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6C" w:rsidRPr="005D7BD9" w:rsidRDefault="000E41C6" w:rsidP="00736499">
      <w:pPr>
        <w:pStyle w:val="a8"/>
        <w:widowControl/>
        <w:overflowPunct/>
        <w:autoSpaceDE/>
        <w:autoSpaceDN/>
        <w:adjustRightInd/>
        <w:rPr>
          <w:noProof/>
          <w:sz w:val="16"/>
          <w:szCs w:val="16"/>
          <w:lang w:val="ru-RU"/>
        </w:rPr>
      </w:pPr>
      <w:r>
        <w:rPr>
          <w:noProof/>
          <w:sz w:val="16"/>
          <w:szCs w:val="16"/>
          <w:lang w:val="ru-RU"/>
        </w:rPr>
        <w:pict>
          <v:shapetype id="_x0000_t202" coordsize="21600,21600" o:spt="202" path="m,l,21600r21600,l21600,xe">
            <v:stroke joinstyle="miter"/>
            <v:path gradientshapeok="t" o:connecttype="rect"/>
          </v:shapetype>
          <v:shape id="WordArt 6" o:spid="_x0000_s1027" type="#_x0000_t202" style="position:absolute;margin-left:94.3pt;margin-top:-31.5pt;width:310pt;height:138.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" filled="f" stroked="f">
            <o:lock v:ext="edit" shapetype="t"/>
            <v:textbox style="mso-next-textbox:#WordArt 6;mso-fit-shape-to-text:t">
              <w:txbxContent>
                <w:p w:rsidR="004F0046" w:rsidRDefault="004F0046" w:rsidP="00EA77C2">
                  <w:pPr>
                    <w:pStyle w:val="afff2"/>
                    <w:spacing w:before="0" w:after="0"/>
                    <w:jc w:val="center"/>
                    <w:rPr>
                      <w:sz w:val="24"/>
                      <w:szCs w:val="24"/>
                    </w:rPr>
                  </w:pPr>
                  <w:r>
                    <w:rPr>
                      <w:rFonts w:ascii="Impact" w:hAnsi="Impact"/>
                      <w:sz w:val="72"/>
                      <w:szCs w:val="72"/>
                    </w:rPr>
                    <w:t>Павловский</w:t>
                  </w:r>
                </w:p>
                <w:p w:rsidR="004F0046" w:rsidRDefault="004F0046" w:rsidP="00EA77C2">
                  <w:pPr>
                    <w:pStyle w:val="afff2"/>
                    <w:spacing w:before="0" w:after="0"/>
                    <w:jc w:val="center"/>
                  </w:pPr>
                  <w:r>
                    <w:rPr>
                      <w:rFonts w:ascii="Impact" w:hAnsi="Impact"/>
                      <w:sz w:val="72"/>
                      <w:szCs w:val="72"/>
                    </w:rPr>
                    <w:t xml:space="preserve">муниципальный </w:t>
                  </w:r>
                </w:p>
                <w:p w:rsidR="004F0046" w:rsidRDefault="004F0046" w:rsidP="00EA77C2">
                  <w:pPr>
                    <w:pStyle w:val="afff2"/>
                    <w:spacing w:before="0" w:after="0"/>
                    <w:jc w:val="center"/>
                  </w:pPr>
                  <w:r>
                    <w:rPr>
                      <w:rFonts w:ascii="Impact" w:hAnsi="Impact"/>
                      <w:sz w:val="72"/>
                      <w:szCs w:val="72"/>
                    </w:rPr>
                    <w:t>ВЕСТНИК</w:t>
                  </w:r>
                </w:p>
              </w:txbxContent>
            </v:textbox>
          </v:shape>
        </w:pict>
      </w:r>
      <w:r w:rsidR="00A04C3C" w:rsidRPr="005D7BD9">
        <w:rPr>
          <w:noProof/>
          <w:sz w:val="16"/>
          <w:szCs w:val="16"/>
          <w:lang w:val="ru-RU"/>
        </w:rPr>
        <w:drawing>
          <wp:anchor distT="0" distB="0" distL="114300" distR="114300" simplePos="0" relativeHeight="251658752" behindDoc="0" locked="0" layoutInCell="1" allowOverlap="1">
            <wp:simplePos x="0" y="0"/>
            <wp:positionH relativeFrom="column">
              <wp:posOffset>-332740</wp:posOffset>
            </wp:positionH>
            <wp:positionV relativeFrom="paragraph">
              <wp:posOffset>-393700</wp:posOffset>
            </wp:positionV>
            <wp:extent cx="1364615" cy="1716405"/>
            <wp:effectExtent l="19050" t="0" r="6985" b="0"/>
            <wp:wrapNone/>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1364615" cy="1716405"/>
                    </a:xfrm>
                    <a:prstGeom prst="rect">
                      <a:avLst/>
                    </a:prstGeom>
                    <a:noFill/>
                    <a:ln w="9525">
                      <a:noFill/>
                      <a:miter lim="800000"/>
                      <a:headEnd/>
                      <a:tailEnd/>
                    </a:ln>
                  </pic:spPr>
                </pic:pic>
              </a:graphicData>
            </a:graphic>
          </wp:anchor>
        </w:drawing>
      </w:r>
      <w:r>
        <w:rPr>
          <w:noProof/>
          <w:sz w:val="16"/>
          <w:szCs w:val="16"/>
          <w:lang w:val="ru-RU"/>
        </w:rPr>
        <w:pict>
          <v:rect id="Rectangle 7" o:spid="_x0000_s1026" style="position:absolute;margin-left:410pt;margin-top:-31.5pt;width:97.4pt;height:13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">
            <v:textbox style="mso-next-textbox:#Rectangle 7">
              <w:txbxContent>
                <w:p w:rsidR="00F61A4E" w:rsidRPr="00522432" w:rsidRDefault="00F61A4E" w:rsidP="0017376C">
                  <w:pPr>
                    <w:pStyle w:val="31"/>
                    <w:rPr>
                      <w:sz w:val="36"/>
                      <w:szCs w:val="36"/>
                    </w:rPr>
                  </w:pPr>
                </w:p>
                <w:p w:rsidR="00387D27" w:rsidRDefault="006C40D8" w:rsidP="0017376C">
                  <w:pPr>
                    <w:pStyle w:val="31"/>
                    <w:rPr>
                      <w:sz w:val="36"/>
                      <w:szCs w:val="36"/>
                    </w:rPr>
                  </w:pPr>
                  <w:r>
                    <w:rPr>
                      <w:sz w:val="36"/>
                      <w:szCs w:val="36"/>
                    </w:rPr>
                    <w:t>от</w:t>
                  </w:r>
                  <w:r w:rsidR="00CB7C18">
                    <w:rPr>
                      <w:sz w:val="36"/>
                      <w:szCs w:val="36"/>
                    </w:rPr>
                    <w:t xml:space="preserve"> </w:t>
                  </w:r>
                  <w:r w:rsidR="00A16BBA">
                    <w:rPr>
                      <w:sz w:val="36"/>
                      <w:szCs w:val="36"/>
                    </w:rPr>
                    <w:t>14</w:t>
                  </w:r>
                </w:p>
                <w:p w:rsidR="004F0046" w:rsidRPr="004F57EE" w:rsidRDefault="00A16BBA" w:rsidP="0017376C">
                  <w:pPr>
                    <w:pStyle w:val="31"/>
                    <w:rPr>
                      <w:sz w:val="36"/>
                      <w:szCs w:val="36"/>
                      <w:lang w:val="en-US"/>
                    </w:rPr>
                  </w:pPr>
                  <w:r>
                    <w:rPr>
                      <w:sz w:val="36"/>
                      <w:szCs w:val="36"/>
                    </w:rPr>
                    <w:t>января</w:t>
                  </w:r>
                </w:p>
                <w:p w:rsidR="004F0046" w:rsidRPr="00F644E3" w:rsidRDefault="00A16BBA" w:rsidP="0017376C">
                  <w:pPr>
                    <w:pStyle w:val="31"/>
                    <w:rPr>
                      <w:sz w:val="36"/>
                      <w:szCs w:val="36"/>
                    </w:rPr>
                  </w:pPr>
                  <w:r>
                    <w:rPr>
                      <w:sz w:val="36"/>
                      <w:szCs w:val="36"/>
                    </w:rPr>
                    <w:t>2025</w:t>
                  </w:r>
                  <w:r w:rsidR="004F0046" w:rsidRPr="00F644E3">
                    <w:rPr>
                      <w:sz w:val="36"/>
                      <w:szCs w:val="36"/>
                    </w:rPr>
                    <w:t xml:space="preserve"> год</w:t>
                  </w:r>
                  <w:r w:rsidR="004F0046">
                    <w:rPr>
                      <w:sz w:val="36"/>
                      <w:szCs w:val="36"/>
                    </w:rPr>
                    <w:t>а</w:t>
                  </w:r>
                </w:p>
                <w:p w:rsidR="004F0046" w:rsidRPr="00CB7C18" w:rsidRDefault="00387D27" w:rsidP="0017376C">
                  <w:pPr>
                    <w:jc w:val="center"/>
                  </w:pPr>
                  <w:r>
                    <w:rPr>
                      <w:b/>
                      <w:bCs/>
                      <w:sz w:val="52"/>
                    </w:rPr>
                    <w:t xml:space="preserve">№ </w:t>
                  </w:r>
                  <w:r w:rsidR="00A16BBA">
                    <w:rPr>
                      <w:b/>
                      <w:bCs/>
                      <w:sz w:val="52"/>
                    </w:rPr>
                    <w:t>1</w:t>
                  </w:r>
                </w:p>
              </w:txbxContent>
            </v:textbox>
          </v:rect>
        </w:pict>
      </w:r>
      <w:r>
        <w:rPr>
          <w:noProof/>
          <w:sz w:val="16"/>
          <w:szCs w:val="16"/>
          <w:lang w:val="ru-RU"/>
        </w:rPr>
        <w:pict>
          <v:line id="Line 272" o:spid="_x0000_s1032" style="position:absolute;z-index:251659776;visibility:visible;mso-position-horizontal-relative:text;mso-position-vertical-relative:text" from="-55pt,-39.45pt" to="530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" strokeweight="3pt">
            <v:stroke linestyle="thinThin"/>
          </v:line>
        </w:pict>
      </w:r>
      <w:r>
        <w:rPr>
          <w:noProof/>
          <w:sz w:val="16"/>
          <w:szCs w:val="16"/>
          <w:lang w:val="ru-RU"/>
        </w:rPr>
        <w:pict>
          <v:rect id="Rectangle 4" o:spid="_x0000_s1031" style="position:absolute;margin-left:-26.4pt;margin-top:-15.45pt;width:450pt;height:36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" stroked="f"/>
        </w:pict>
      </w:r>
      <w:r w:rsidR="00EC5847" w:rsidRPr="005D7BD9">
        <w:rPr>
          <w:noProof/>
          <w:sz w:val="16"/>
          <w:szCs w:val="16"/>
          <w:lang w:val="ru-RU"/>
        </w:rPr>
        <w:t>24</w:t>
      </w:r>
    </w:p>
    <w:p w:rsidR="0017376C" w:rsidRPr="005D7BD9" w:rsidRDefault="0017376C" w:rsidP="00736499">
      <w:pPr>
        <w:rPr>
          <w:sz w:val="16"/>
          <w:szCs w:val="16"/>
        </w:rPr>
      </w:pPr>
    </w:p>
    <w:p w:rsidR="0017376C" w:rsidRPr="005D7BD9" w:rsidRDefault="0017376C" w:rsidP="00736499">
      <w:pPr>
        <w:rPr>
          <w:sz w:val="16"/>
          <w:szCs w:val="16"/>
        </w:rPr>
      </w:pPr>
    </w:p>
    <w:p w:rsidR="0017376C" w:rsidRPr="005D7BD9" w:rsidRDefault="0017376C" w:rsidP="00736499">
      <w:pPr>
        <w:rPr>
          <w:sz w:val="16"/>
          <w:szCs w:val="16"/>
        </w:rPr>
      </w:pPr>
    </w:p>
    <w:p w:rsidR="00E4312F" w:rsidRPr="005D7BD9" w:rsidRDefault="00E4312F" w:rsidP="00736499">
      <w:pPr>
        <w:rPr>
          <w:sz w:val="16"/>
          <w:szCs w:val="16"/>
        </w:rPr>
      </w:pPr>
    </w:p>
    <w:p w:rsidR="0017376C" w:rsidRPr="005D7BD9" w:rsidRDefault="0017376C" w:rsidP="00736499">
      <w:pPr>
        <w:tabs>
          <w:tab w:val="left" w:pos="7455"/>
        </w:tabs>
        <w:rPr>
          <w:sz w:val="16"/>
          <w:szCs w:val="16"/>
        </w:rPr>
      </w:pPr>
      <w:r w:rsidRPr="005D7BD9">
        <w:rPr>
          <w:sz w:val="16"/>
          <w:szCs w:val="16"/>
        </w:rPr>
        <w:tab/>
      </w:r>
    </w:p>
    <w:p w:rsidR="0017376C" w:rsidRPr="005D7BD9" w:rsidRDefault="0017376C" w:rsidP="00736499">
      <w:pPr>
        <w:rPr>
          <w:sz w:val="16"/>
          <w:szCs w:val="16"/>
        </w:rPr>
      </w:pPr>
    </w:p>
    <w:p w:rsidR="00414312" w:rsidRPr="005D7BD9" w:rsidRDefault="00414312" w:rsidP="00736499">
      <w:pPr>
        <w:pStyle w:val="12"/>
        <w:spacing w:before="0" w:after="0"/>
        <w:rPr>
          <w:sz w:val="16"/>
          <w:szCs w:val="16"/>
        </w:rPr>
      </w:pPr>
      <w:bookmarkStart w:id="0" w:name="OLE_LINK38" w:colFirst="0" w:colLast="0"/>
    </w:p>
    <w:p w:rsidR="00317495" w:rsidRPr="005D7BD9" w:rsidRDefault="00317495" w:rsidP="00736499">
      <w:pPr>
        <w:pStyle w:val="12"/>
        <w:spacing w:before="0" w:after="0"/>
        <w:rPr>
          <w:sz w:val="16"/>
          <w:szCs w:val="16"/>
        </w:rPr>
      </w:pPr>
    </w:p>
    <w:p w:rsidR="00317495" w:rsidRPr="005D7BD9" w:rsidRDefault="00317495" w:rsidP="00736499">
      <w:pPr>
        <w:pStyle w:val="12"/>
        <w:spacing w:before="0" w:after="0"/>
        <w:rPr>
          <w:sz w:val="16"/>
          <w:szCs w:val="16"/>
        </w:rPr>
      </w:pPr>
    </w:p>
    <w:p w:rsidR="00317495" w:rsidRPr="005D7BD9" w:rsidRDefault="00317495" w:rsidP="00736499">
      <w:pPr>
        <w:pStyle w:val="12"/>
        <w:spacing w:before="0" w:after="0"/>
        <w:rPr>
          <w:sz w:val="16"/>
          <w:szCs w:val="16"/>
        </w:rPr>
        <w:sectPr w:rsidR="00317495" w:rsidRPr="005D7BD9" w:rsidSect="000211C2">
          <w:headerReference w:type="even" r:id="rId9"/>
          <w:headerReference w:type="default" r:id="rId10"/>
          <w:footerReference w:type="default" r:id="rId11"/>
          <w:headerReference w:type="first" r:id="rId12"/>
          <w:pgSz w:w="11906" w:h="16838"/>
          <w:pgMar w:top="1134" w:right="806" w:bottom="1087" w:left="1200" w:header="426" w:footer="709" w:gutter="0"/>
          <w:cols w:space="708"/>
          <w:titlePg/>
          <w:docGrid w:linePitch="360"/>
        </w:sectPr>
      </w:pPr>
    </w:p>
    <w:p w:rsidR="00A26412" w:rsidRPr="005D7BD9" w:rsidRDefault="00A26412" w:rsidP="00736499">
      <w:pPr>
        <w:jc w:val="both"/>
        <w:rPr>
          <w:b/>
          <w:sz w:val="16"/>
          <w:szCs w:val="16"/>
        </w:rPr>
      </w:pPr>
    </w:p>
    <w:p w:rsidR="00F644E3" w:rsidRPr="005D7BD9" w:rsidRDefault="00F644E3" w:rsidP="00736499">
      <w:pPr>
        <w:jc w:val="both"/>
        <w:rPr>
          <w:b/>
          <w:sz w:val="16"/>
          <w:szCs w:val="16"/>
        </w:rPr>
      </w:pPr>
    </w:p>
    <w:p w:rsidR="00A04C3C" w:rsidRPr="005D7BD9" w:rsidRDefault="000E41C6" w:rsidP="00736499">
      <w:pPr>
        <w:jc w:val="both"/>
        <w:rPr>
          <w:b/>
          <w:sz w:val="16"/>
          <w:szCs w:val="16"/>
        </w:rPr>
      </w:pPr>
      <w:r w:rsidRPr="000E41C6">
        <w:rPr>
          <w:noProof/>
          <w:sz w:val="16"/>
          <w:szCs w:val="16"/>
        </w:rPr>
        <w:pict>
          <v:line id="Line 2" o:spid="_x0000_s1030" style="position:absolute;left:0;text-align:left;z-index:251654656;visibility:visible" from="-55pt,1.15pt" to="53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8lGgIAADUEAAAOAAAAZHJzL2Uyb0RvYy54bWysU9uO2yAQfa/Uf0C8J77Em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" strokeweight="3pt">
            <v:stroke linestyle="thinThin"/>
          </v:line>
        </w:pict>
      </w:r>
    </w:p>
    <w:p w:rsidR="00A04C3C" w:rsidRPr="005D7BD9" w:rsidRDefault="00A04C3C" w:rsidP="00736499">
      <w:pPr>
        <w:jc w:val="both"/>
        <w:rPr>
          <w:b/>
          <w:sz w:val="16"/>
          <w:szCs w:val="16"/>
        </w:rPr>
        <w:sectPr w:rsidR="00A04C3C" w:rsidRPr="005D7BD9" w:rsidSect="000211C2">
          <w:headerReference w:type="even" r:id="rId13"/>
          <w:headerReference w:type="default" r:id="rId14"/>
          <w:headerReference w:type="first" r:id="rId15"/>
          <w:type w:val="continuous"/>
          <w:pgSz w:w="11906" w:h="16838"/>
          <w:pgMar w:top="1134" w:right="806" w:bottom="1087" w:left="1200" w:header="426" w:footer="709" w:gutter="0"/>
          <w:pgNumType w:start="1"/>
          <w:cols w:space="708"/>
          <w:titlePg/>
          <w:docGrid w:linePitch="360"/>
        </w:sectPr>
      </w:pPr>
    </w:p>
    <w:tbl>
      <w:tblPr>
        <w:tblStyle w:val="af3"/>
        <w:tblW w:w="5292" w:type="pct"/>
        <w:tblInd w:w="-256" w:type="dxa"/>
        <w:shd w:val="clear" w:color="auto" w:fill="BFBFBF" w:themeFill="background1" w:themeFillShade="BF"/>
        <w:tblCellMar>
          <w:left w:w="28" w:type="dxa"/>
          <w:right w:w="28" w:type="dxa"/>
        </w:tblCellMar>
        <w:tblLook w:val="04A0"/>
      </w:tblPr>
      <w:tblGrid>
        <w:gridCol w:w="4938"/>
      </w:tblGrid>
      <w:tr w:rsidR="00F61A4E" w:rsidRPr="005D7BD9" w:rsidTr="00340FBF">
        <w:tc>
          <w:tcPr>
            <w:tcW w:w="5000" w:type="pct"/>
            <w:shd w:val="clear" w:color="auto" w:fill="BFBFBF" w:themeFill="background1" w:themeFillShade="BF"/>
            <w:vAlign w:val="center"/>
          </w:tcPr>
          <w:bookmarkEnd w:id="0"/>
          <w:p w:rsidR="00F61A4E" w:rsidRPr="005D7BD9" w:rsidRDefault="00F61A4E" w:rsidP="00736499">
            <w:pPr>
              <w:jc w:val="center"/>
              <w:rPr>
                <w:b/>
              </w:rPr>
            </w:pPr>
            <w:r w:rsidRPr="005D7BD9">
              <w:rPr>
                <w:b/>
              </w:rPr>
              <w:lastRenderedPageBreak/>
              <w:t>Документы администрации Павловского муниципального района</w:t>
            </w:r>
          </w:p>
        </w:tc>
      </w:tr>
    </w:tbl>
    <w:p w:rsidR="00F61A4E" w:rsidRDefault="00F61A4E" w:rsidP="00736499">
      <w:pPr>
        <w:rPr>
          <w:sz w:val="16"/>
          <w:szCs w:val="16"/>
        </w:rPr>
      </w:pPr>
    </w:p>
    <w:p w:rsidR="005D7BD9" w:rsidRPr="005D7BD9" w:rsidRDefault="005D7BD9" w:rsidP="00736499">
      <w:pPr>
        <w:rPr>
          <w:sz w:val="16"/>
          <w:szCs w:val="16"/>
        </w:rPr>
      </w:pPr>
    </w:p>
    <w:p w:rsidR="005D7BD9" w:rsidRPr="005D7BD9" w:rsidRDefault="005D7BD9" w:rsidP="00736499">
      <w:pPr>
        <w:jc w:val="center"/>
        <w:rPr>
          <w:b/>
          <w:sz w:val="16"/>
          <w:szCs w:val="16"/>
        </w:rPr>
      </w:pPr>
      <w:r w:rsidRPr="005D7BD9">
        <w:rPr>
          <w:b/>
          <w:sz w:val="16"/>
          <w:szCs w:val="16"/>
        </w:rPr>
        <w:t>АДМИНИСТРАЦИЯ ПАВЛОВСКОГО МУНИЦИПАЛЬНОГО РАЙОНА</w:t>
      </w:r>
    </w:p>
    <w:p w:rsidR="005D7BD9" w:rsidRPr="005D7BD9" w:rsidRDefault="005D7BD9" w:rsidP="00736499">
      <w:pPr>
        <w:jc w:val="center"/>
        <w:rPr>
          <w:b/>
          <w:sz w:val="16"/>
          <w:szCs w:val="16"/>
        </w:rPr>
      </w:pPr>
      <w:r w:rsidRPr="005D7BD9">
        <w:rPr>
          <w:b/>
          <w:sz w:val="16"/>
          <w:szCs w:val="16"/>
        </w:rPr>
        <w:t>ПОСТАНОВЛЕНИЕ</w:t>
      </w:r>
    </w:p>
    <w:p w:rsidR="005D7BD9" w:rsidRPr="005D7BD9" w:rsidRDefault="005D7BD9" w:rsidP="00736499">
      <w:pPr>
        <w:pStyle w:val="26"/>
        <w:spacing w:after="0" w:line="240" w:lineRule="auto"/>
        <w:rPr>
          <w:b/>
          <w:bCs/>
          <w:sz w:val="16"/>
          <w:szCs w:val="16"/>
        </w:rPr>
      </w:pPr>
    </w:p>
    <w:p w:rsidR="005D7BD9" w:rsidRPr="005D7BD9" w:rsidRDefault="005D7BD9" w:rsidP="00736499">
      <w:pPr>
        <w:pStyle w:val="26"/>
        <w:spacing w:after="0" w:line="240" w:lineRule="auto"/>
        <w:rPr>
          <w:b/>
          <w:bCs/>
          <w:sz w:val="16"/>
          <w:szCs w:val="16"/>
        </w:rPr>
      </w:pPr>
    </w:p>
    <w:p w:rsidR="005D7BD9" w:rsidRPr="005D7BD9" w:rsidRDefault="005D7BD9" w:rsidP="00736499">
      <w:pPr>
        <w:rPr>
          <w:sz w:val="16"/>
          <w:szCs w:val="16"/>
        </w:rPr>
      </w:pPr>
      <w:r w:rsidRPr="005D7BD9">
        <w:rPr>
          <w:sz w:val="16"/>
          <w:szCs w:val="16"/>
        </w:rPr>
        <w:t>О внесении изменений в постановление</w:t>
      </w:r>
    </w:p>
    <w:p w:rsidR="005D7BD9" w:rsidRPr="005D7BD9" w:rsidRDefault="005D7BD9" w:rsidP="00736499">
      <w:pPr>
        <w:rPr>
          <w:sz w:val="16"/>
          <w:szCs w:val="16"/>
        </w:rPr>
      </w:pPr>
      <w:r w:rsidRPr="005D7BD9">
        <w:rPr>
          <w:sz w:val="16"/>
          <w:szCs w:val="16"/>
        </w:rPr>
        <w:t xml:space="preserve">администрации </w:t>
      </w:r>
      <w:proofErr w:type="gramStart"/>
      <w:r w:rsidRPr="005D7BD9">
        <w:rPr>
          <w:sz w:val="16"/>
          <w:szCs w:val="16"/>
        </w:rPr>
        <w:t>Павловского</w:t>
      </w:r>
      <w:proofErr w:type="gramEnd"/>
      <w:r w:rsidRPr="005D7BD9">
        <w:rPr>
          <w:sz w:val="16"/>
          <w:szCs w:val="16"/>
        </w:rPr>
        <w:t xml:space="preserve"> муниципального </w:t>
      </w:r>
    </w:p>
    <w:p w:rsidR="005D7BD9" w:rsidRPr="005D7BD9" w:rsidRDefault="005D7BD9" w:rsidP="00736499">
      <w:pPr>
        <w:rPr>
          <w:sz w:val="16"/>
          <w:szCs w:val="16"/>
        </w:rPr>
      </w:pPr>
      <w:r w:rsidRPr="005D7BD9">
        <w:rPr>
          <w:sz w:val="16"/>
          <w:szCs w:val="16"/>
        </w:rPr>
        <w:t>района Воронежской области</w:t>
      </w:r>
    </w:p>
    <w:p w:rsidR="005D7BD9" w:rsidRPr="005D7BD9" w:rsidRDefault="005D7BD9" w:rsidP="00736499">
      <w:pPr>
        <w:rPr>
          <w:sz w:val="16"/>
          <w:szCs w:val="16"/>
        </w:rPr>
      </w:pPr>
      <w:r w:rsidRPr="005D7BD9">
        <w:rPr>
          <w:sz w:val="16"/>
          <w:szCs w:val="16"/>
        </w:rPr>
        <w:t xml:space="preserve">от 02.10.2019  № 729 «Об утверждении </w:t>
      </w:r>
    </w:p>
    <w:p w:rsidR="005D7BD9" w:rsidRPr="005D7BD9" w:rsidRDefault="005D7BD9" w:rsidP="00736499">
      <w:pPr>
        <w:rPr>
          <w:sz w:val="16"/>
          <w:szCs w:val="16"/>
        </w:rPr>
      </w:pPr>
      <w:r w:rsidRPr="005D7BD9">
        <w:rPr>
          <w:sz w:val="16"/>
          <w:szCs w:val="16"/>
        </w:rPr>
        <w:t>Примерного Положения об оплате труда</w:t>
      </w:r>
    </w:p>
    <w:p w:rsidR="005D7BD9" w:rsidRPr="005D7BD9" w:rsidRDefault="005D7BD9" w:rsidP="00736499">
      <w:pPr>
        <w:rPr>
          <w:sz w:val="16"/>
          <w:szCs w:val="16"/>
        </w:rPr>
      </w:pPr>
      <w:r w:rsidRPr="005D7BD9">
        <w:rPr>
          <w:sz w:val="16"/>
          <w:szCs w:val="16"/>
        </w:rPr>
        <w:t xml:space="preserve">работников муниципального казенного </w:t>
      </w:r>
    </w:p>
    <w:p w:rsidR="005D7BD9" w:rsidRPr="005D7BD9" w:rsidRDefault="005D7BD9" w:rsidP="00736499">
      <w:pPr>
        <w:rPr>
          <w:sz w:val="16"/>
          <w:szCs w:val="16"/>
        </w:rPr>
      </w:pPr>
      <w:r w:rsidRPr="005D7BD9">
        <w:rPr>
          <w:sz w:val="16"/>
          <w:szCs w:val="16"/>
        </w:rPr>
        <w:t xml:space="preserve">учреждения Павловского муниципального </w:t>
      </w:r>
    </w:p>
    <w:p w:rsidR="005D7BD9" w:rsidRPr="005D7BD9" w:rsidRDefault="005D7BD9" w:rsidP="00736499">
      <w:pPr>
        <w:jc w:val="both"/>
        <w:rPr>
          <w:sz w:val="16"/>
          <w:szCs w:val="16"/>
        </w:rPr>
      </w:pPr>
      <w:r w:rsidRPr="005D7BD9">
        <w:rPr>
          <w:sz w:val="16"/>
          <w:szCs w:val="16"/>
        </w:rPr>
        <w:t>района «</w:t>
      </w:r>
      <w:proofErr w:type="gramStart"/>
      <w:r w:rsidRPr="005D7BD9">
        <w:rPr>
          <w:sz w:val="16"/>
          <w:szCs w:val="16"/>
        </w:rPr>
        <w:t>Межведомственный</w:t>
      </w:r>
      <w:proofErr w:type="gramEnd"/>
      <w:r w:rsidRPr="005D7BD9">
        <w:rPr>
          <w:sz w:val="16"/>
          <w:szCs w:val="16"/>
        </w:rPr>
        <w:t xml:space="preserve"> </w:t>
      </w:r>
    </w:p>
    <w:p w:rsidR="005D7BD9" w:rsidRPr="005D7BD9" w:rsidRDefault="005D7BD9" w:rsidP="00736499">
      <w:pPr>
        <w:jc w:val="both"/>
        <w:rPr>
          <w:sz w:val="16"/>
          <w:szCs w:val="16"/>
        </w:rPr>
      </w:pPr>
      <w:r w:rsidRPr="005D7BD9">
        <w:rPr>
          <w:sz w:val="16"/>
          <w:szCs w:val="16"/>
        </w:rPr>
        <w:t>многофункциональный центр»</w:t>
      </w:r>
    </w:p>
    <w:p w:rsidR="005D7BD9" w:rsidRPr="005D7BD9" w:rsidRDefault="005D7BD9" w:rsidP="00736499">
      <w:pPr>
        <w:jc w:val="both"/>
        <w:rPr>
          <w:sz w:val="16"/>
          <w:szCs w:val="16"/>
        </w:rPr>
      </w:pPr>
    </w:p>
    <w:p w:rsidR="005D7BD9" w:rsidRPr="005D7BD9" w:rsidRDefault="005D7BD9" w:rsidP="00736499">
      <w:pPr>
        <w:jc w:val="both"/>
        <w:rPr>
          <w:sz w:val="16"/>
          <w:szCs w:val="16"/>
        </w:rPr>
      </w:pPr>
    </w:p>
    <w:p w:rsidR="005D7BD9" w:rsidRPr="005D7BD9" w:rsidRDefault="005D7BD9" w:rsidP="00736499">
      <w:pPr>
        <w:jc w:val="both"/>
        <w:rPr>
          <w:sz w:val="16"/>
          <w:szCs w:val="16"/>
        </w:rPr>
      </w:pPr>
      <w:r w:rsidRPr="005D7BD9">
        <w:rPr>
          <w:sz w:val="16"/>
          <w:szCs w:val="16"/>
        </w:rPr>
        <w:t>В соответствии со статьей 134 Трудового кодекса Российской Федерации, принимая во внимание распоряжение Правительства Воронежской области  от 06.12.2024 № 988-р «О повышении (индексации) оплаты труда», на основании постановления администрации Павловского муниципального района Воронежской области от 19.12.2024 № 955 «О повышении (индексации) оплаты труда работников муниципальных учреждений», в целях повышения оплаты труда работников муниципальных учреждений, администрация Павловского муниципального района Воронежской области</w:t>
      </w:r>
    </w:p>
    <w:p w:rsidR="005D7BD9" w:rsidRPr="005D7BD9" w:rsidRDefault="005D7BD9" w:rsidP="00736499">
      <w:pPr>
        <w:jc w:val="both"/>
        <w:rPr>
          <w:sz w:val="16"/>
          <w:szCs w:val="16"/>
        </w:rPr>
      </w:pPr>
    </w:p>
    <w:p w:rsidR="005D7BD9" w:rsidRPr="005D7BD9" w:rsidRDefault="005D7BD9" w:rsidP="00736499">
      <w:pPr>
        <w:jc w:val="center"/>
        <w:rPr>
          <w:sz w:val="16"/>
          <w:szCs w:val="16"/>
        </w:rPr>
      </w:pPr>
      <w:r w:rsidRPr="005D7BD9">
        <w:rPr>
          <w:sz w:val="16"/>
          <w:szCs w:val="16"/>
        </w:rPr>
        <w:t>ПОСТАНОВЛЯЕТ:</w:t>
      </w:r>
    </w:p>
    <w:p w:rsidR="005D7BD9" w:rsidRPr="005D7BD9" w:rsidRDefault="005D7BD9" w:rsidP="00736499">
      <w:pPr>
        <w:jc w:val="center"/>
        <w:rPr>
          <w:sz w:val="16"/>
          <w:szCs w:val="16"/>
        </w:rPr>
      </w:pPr>
    </w:p>
    <w:p w:rsidR="005D7BD9" w:rsidRPr="005D7BD9" w:rsidRDefault="005D7BD9" w:rsidP="00736499">
      <w:pPr>
        <w:jc w:val="both"/>
        <w:rPr>
          <w:sz w:val="16"/>
          <w:szCs w:val="16"/>
        </w:rPr>
      </w:pPr>
      <w:r w:rsidRPr="005D7BD9">
        <w:rPr>
          <w:sz w:val="16"/>
          <w:szCs w:val="16"/>
        </w:rPr>
        <w:t>1. Внести в Примерное Положение об оплате труда работников муниципального казенного учреждения Павловского муниципального района «Межведомственный многофункциональный центр», утвержденное постановлением администрации Павловского муниципального района Воронежской области от 02.10.2019  № 729 «Об утверждении Примерного Положения об оплате труда работников муниципального казенного  учреждения Павловского муниципального  района «Межведомственный  многофункциональный центр» следующие изменения:</w:t>
      </w:r>
    </w:p>
    <w:p w:rsidR="005D7BD9" w:rsidRPr="005D7BD9" w:rsidRDefault="005D7BD9" w:rsidP="00736499">
      <w:pPr>
        <w:jc w:val="both"/>
        <w:rPr>
          <w:sz w:val="16"/>
          <w:szCs w:val="16"/>
        </w:rPr>
      </w:pPr>
      <w:r w:rsidRPr="005D7BD9">
        <w:rPr>
          <w:sz w:val="16"/>
          <w:szCs w:val="16"/>
        </w:rPr>
        <w:tab/>
        <w:t>1.1. Приложение № 1 изложить в редакции согласно приложению № 1 к настоящему постановлению.</w:t>
      </w:r>
    </w:p>
    <w:p w:rsidR="005D7BD9" w:rsidRPr="005D7BD9" w:rsidRDefault="005D7BD9" w:rsidP="00736499">
      <w:pPr>
        <w:jc w:val="both"/>
        <w:rPr>
          <w:sz w:val="16"/>
          <w:szCs w:val="16"/>
        </w:rPr>
      </w:pPr>
      <w:r w:rsidRPr="005D7BD9">
        <w:rPr>
          <w:sz w:val="16"/>
          <w:szCs w:val="16"/>
        </w:rPr>
        <w:t>1.2. Приложение № 2 изложить в редакции согласно приложению № 2 к настоящему постановлению.</w:t>
      </w:r>
    </w:p>
    <w:p w:rsidR="005D7BD9" w:rsidRPr="005D7BD9" w:rsidRDefault="005D7BD9" w:rsidP="00736499">
      <w:pPr>
        <w:jc w:val="both"/>
        <w:rPr>
          <w:sz w:val="16"/>
          <w:szCs w:val="16"/>
        </w:rPr>
      </w:pPr>
      <w:r w:rsidRPr="005D7BD9">
        <w:rPr>
          <w:sz w:val="16"/>
          <w:szCs w:val="16"/>
        </w:rPr>
        <w:t>2. Опубликовать настоящее постановление в муниципальной газете «Павловский муниципальный вестник»</w:t>
      </w:r>
    </w:p>
    <w:p w:rsidR="005D7BD9" w:rsidRPr="005D7BD9" w:rsidRDefault="005D7BD9" w:rsidP="00736499">
      <w:pPr>
        <w:jc w:val="both"/>
        <w:rPr>
          <w:sz w:val="16"/>
          <w:szCs w:val="16"/>
        </w:rPr>
      </w:pPr>
      <w:r w:rsidRPr="005D7BD9">
        <w:rPr>
          <w:sz w:val="16"/>
          <w:szCs w:val="16"/>
        </w:rPr>
        <w:t xml:space="preserve">3. Настоящее постановление вступает в силу после официального опубликования и распространяет свое действие на правоотношения, возникшие с 01 октября 2024 года </w:t>
      </w:r>
    </w:p>
    <w:p w:rsidR="005D7BD9" w:rsidRPr="005D7BD9" w:rsidRDefault="005D7BD9" w:rsidP="00736499">
      <w:pPr>
        <w:jc w:val="both"/>
        <w:rPr>
          <w:sz w:val="16"/>
          <w:szCs w:val="16"/>
        </w:rPr>
      </w:pPr>
    </w:p>
    <w:p w:rsidR="005D7BD9" w:rsidRPr="005D7BD9" w:rsidRDefault="005D7BD9" w:rsidP="00736499">
      <w:pPr>
        <w:jc w:val="both"/>
        <w:rPr>
          <w:sz w:val="16"/>
          <w:szCs w:val="16"/>
        </w:rPr>
      </w:pPr>
    </w:p>
    <w:p w:rsidR="005D7BD9" w:rsidRPr="005D7BD9" w:rsidRDefault="005D7BD9" w:rsidP="00736499">
      <w:pPr>
        <w:jc w:val="both"/>
        <w:rPr>
          <w:sz w:val="16"/>
          <w:szCs w:val="16"/>
        </w:rPr>
      </w:pPr>
    </w:p>
    <w:p w:rsidR="005D7BD9" w:rsidRPr="005D7BD9" w:rsidRDefault="005D7BD9" w:rsidP="00736499">
      <w:pPr>
        <w:rPr>
          <w:sz w:val="16"/>
          <w:szCs w:val="16"/>
        </w:rPr>
      </w:pPr>
      <w:r w:rsidRPr="005D7BD9">
        <w:rPr>
          <w:sz w:val="16"/>
          <w:szCs w:val="16"/>
        </w:rPr>
        <w:t>Глава Павловского муниципального района</w:t>
      </w:r>
    </w:p>
    <w:p w:rsidR="005D7BD9" w:rsidRPr="005D7BD9" w:rsidRDefault="005D7BD9" w:rsidP="00736499">
      <w:pPr>
        <w:rPr>
          <w:sz w:val="16"/>
          <w:szCs w:val="16"/>
        </w:rPr>
      </w:pPr>
      <w:r w:rsidRPr="005D7BD9">
        <w:rPr>
          <w:sz w:val="16"/>
          <w:szCs w:val="16"/>
        </w:rPr>
        <w:t xml:space="preserve">Воронежской области                                                                                     М.Н. </w:t>
      </w:r>
      <w:proofErr w:type="spellStart"/>
      <w:r w:rsidRPr="005D7BD9">
        <w:rPr>
          <w:sz w:val="16"/>
          <w:szCs w:val="16"/>
        </w:rPr>
        <w:t>Янцов</w:t>
      </w:r>
      <w:proofErr w:type="spellEnd"/>
    </w:p>
    <w:p w:rsidR="005D7BD9" w:rsidRPr="005D7BD9" w:rsidRDefault="005D7BD9" w:rsidP="00736499">
      <w:pPr>
        <w:rPr>
          <w:sz w:val="16"/>
          <w:szCs w:val="16"/>
        </w:rPr>
      </w:pPr>
    </w:p>
    <w:p w:rsidR="005D7BD9" w:rsidRPr="005D7BD9" w:rsidRDefault="005D7BD9" w:rsidP="00736499">
      <w:pPr>
        <w:rPr>
          <w:sz w:val="16"/>
          <w:szCs w:val="16"/>
        </w:rPr>
      </w:pPr>
    </w:p>
    <w:p w:rsidR="005D7BD9" w:rsidRPr="005D7BD9" w:rsidRDefault="005D7BD9" w:rsidP="00736499">
      <w:pPr>
        <w:pStyle w:val="Standard"/>
        <w:rPr>
          <w:rFonts w:cs="Times New Roman"/>
          <w:sz w:val="16"/>
          <w:szCs w:val="16"/>
        </w:rPr>
      </w:pPr>
      <w:r w:rsidRPr="005D7BD9">
        <w:rPr>
          <w:rFonts w:cs="Times New Roman"/>
          <w:sz w:val="16"/>
          <w:szCs w:val="16"/>
        </w:rPr>
        <w:t xml:space="preserve">                                                                                         Приложение № 1</w:t>
      </w:r>
    </w:p>
    <w:p w:rsidR="005D7BD9" w:rsidRPr="005D7BD9" w:rsidRDefault="005D7BD9" w:rsidP="00736499">
      <w:pPr>
        <w:pStyle w:val="Standard"/>
        <w:rPr>
          <w:rFonts w:cs="Times New Roman"/>
          <w:sz w:val="16"/>
          <w:szCs w:val="16"/>
        </w:rPr>
      </w:pPr>
      <w:r w:rsidRPr="005D7BD9">
        <w:rPr>
          <w:rFonts w:cs="Times New Roman"/>
          <w:sz w:val="16"/>
          <w:szCs w:val="16"/>
        </w:rPr>
        <w:t xml:space="preserve">к постановлению администрации </w:t>
      </w:r>
    </w:p>
    <w:p w:rsidR="005D7BD9" w:rsidRPr="005D7BD9" w:rsidRDefault="005D7BD9" w:rsidP="00736499">
      <w:pPr>
        <w:pStyle w:val="Standard"/>
        <w:rPr>
          <w:rFonts w:cs="Times New Roman"/>
          <w:sz w:val="16"/>
          <w:szCs w:val="16"/>
        </w:rPr>
      </w:pPr>
      <w:r w:rsidRPr="005D7BD9">
        <w:rPr>
          <w:rFonts w:cs="Times New Roman"/>
          <w:sz w:val="16"/>
          <w:szCs w:val="16"/>
        </w:rPr>
        <w:t>Павловского муниципального района</w:t>
      </w:r>
    </w:p>
    <w:p w:rsidR="005D7BD9" w:rsidRPr="005D7BD9" w:rsidRDefault="005D7BD9" w:rsidP="00736499">
      <w:pPr>
        <w:pStyle w:val="Standard"/>
        <w:rPr>
          <w:rFonts w:cs="Times New Roman"/>
          <w:sz w:val="16"/>
          <w:szCs w:val="16"/>
        </w:rPr>
      </w:pPr>
      <w:r w:rsidRPr="005D7BD9">
        <w:rPr>
          <w:rFonts w:cs="Times New Roman"/>
          <w:sz w:val="16"/>
          <w:szCs w:val="16"/>
        </w:rPr>
        <w:t>Воронежской области</w:t>
      </w:r>
    </w:p>
    <w:p w:rsidR="005D7BD9" w:rsidRPr="005D7BD9" w:rsidRDefault="005D7BD9" w:rsidP="00736499">
      <w:pPr>
        <w:pStyle w:val="Standard"/>
        <w:rPr>
          <w:rFonts w:cs="Times New Roman"/>
          <w:sz w:val="16"/>
          <w:szCs w:val="16"/>
        </w:rPr>
      </w:pPr>
      <w:r w:rsidRPr="005D7BD9">
        <w:rPr>
          <w:rFonts w:cs="Times New Roman"/>
          <w:sz w:val="16"/>
          <w:szCs w:val="16"/>
        </w:rPr>
        <w:lastRenderedPageBreak/>
        <w:t>от ________________ №_____</w:t>
      </w:r>
    </w:p>
    <w:p w:rsidR="005D7BD9" w:rsidRPr="005D7BD9" w:rsidRDefault="005D7BD9" w:rsidP="00736499">
      <w:pPr>
        <w:pStyle w:val="Standard"/>
        <w:jc w:val="both"/>
        <w:rPr>
          <w:rFonts w:cs="Times New Roman"/>
          <w:sz w:val="16"/>
          <w:szCs w:val="16"/>
        </w:rPr>
      </w:pPr>
    </w:p>
    <w:p w:rsidR="005D7BD9" w:rsidRPr="005D7BD9" w:rsidRDefault="005D7BD9" w:rsidP="00736499">
      <w:pPr>
        <w:pStyle w:val="Standard"/>
        <w:jc w:val="right"/>
        <w:rPr>
          <w:rFonts w:cs="Times New Roman"/>
          <w:sz w:val="16"/>
          <w:szCs w:val="16"/>
        </w:rPr>
      </w:pPr>
      <w:r w:rsidRPr="005D7BD9">
        <w:rPr>
          <w:rFonts w:cs="Times New Roman"/>
          <w:sz w:val="16"/>
          <w:szCs w:val="16"/>
        </w:rPr>
        <w:t xml:space="preserve">                                                         Приложение № 1</w:t>
      </w:r>
    </w:p>
    <w:p w:rsidR="005D7BD9" w:rsidRPr="005D7BD9" w:rsidRDefault="005D7BD9" w:rsidP="00736499">
      <w:pPr>
        <w:pStyle w:val="Standard"/>
        <w:jc w:val="right"/>
        <w:rPr>
          <w:rFonts w:cs="Times New Roman"/>
          <w:sz w:val="16"/>
          <w:szCs w:val="16"/>
        </w:rPr>
      </w:pPr>
      <w:r w:rsidRPr="005D7BD9">
        <w:rPr>
          <w:rFonts w:cs="Times New Roman"/>
          <w:sz w:val="16"/>
          <w:szCs w:val="16"/>
        </w:rPr>
        <w:t xml:space="preserve">   </w:t>
      </w:r>
      <w:r w:rsidRPr="005D7BD9">
        <w:rPr>
          <w:rFonts w:cs="Times New Roman"/>
          <w:sz w:val="16"/>
          <w:szCs w:val="16"/>
        </w:rPr>
        <w:tab/>
        <w:t xml:space="preserve">  к Примерному Положению </w:t>
      </w:r>
    </w:p>
    <w:p w:rsidR="005D7BD9" w:rsidRPr="005D7BD9" w:rsidRDefault="005D7BD9" w:rsidP="00736499">
      <w:pPr>
        <w:pStyle w:val="Standard"/>
        <w:jc w:val="right"/>
        <w:rPr>
          <w:rFonts w:cs="Times New Roman"/>
          <w:sz w:val="16"/>
          <w:szCs w:val="16"/>
        </w:rPr>
      </w:pPr>
      <w:r w:rsidRPr="005D7BD9">
        <w:rPr>
          <w:rFonts w:cs="Times New Roman"/>
          <w:sz w:val="16"/>
          <w:szCs w:val="16"/>
        </w:rPr>
        <w:t>об оплате труда работников</w:t>
      </w:r>
    </w:p>
    <w:p w:rsidR="005D7BD9" w:rsidRPr="005D7BD9" w:rsidRDefault="005D7BD9" w:rsidP="00736499">
      <w:pPr>
        <w:pStyle w:val="Standard"/>
        <w:jc w:val="right"/>
        <w:rPr>
          <w:rFonts w:cs="Times New Roman"/>
          <w:sz w:val="16"/>
          <w:szCs w:val="16"/>
        </w:rPr>
      </w:pPr>
      <w:r w:rsidRPr="005D7BD9">
        <w:rPr>
          <w:rFonts w:cs="Times New Roman"/>
          <w:sz w:val="16"/>
          <w:szCs w:val="16"/>
        </w:rPr>
        <w:t xml:space="preserve">муниципального казенного </w:t>
      </w:r>
    </w:p>
    <w:p w:rsidR="005D7BD9" w:rsidRPr="005D7BD9" w:rsidRDefault="005D7BD9" w:rsidP="00736499">
      <w:pPr>
        <w:pStyle w:val="Standard"/>
        <w:jc w:val="right"/>
        <w:rPr>
          <w:rFonts w:cs="Times New Roman"/>
          <w:sz w:val="16"/>
          <w:szCs w:val="16"/>
        </w:rPr>
      </w:pPr>
      <w:r w:rsidRPr="005D7BD9">
        <w:rPr>
          <w:rFonts w:cs="Times New Roman"/>
          <w:sz w:val="16"/>
          <w:szCs w:val="16"/>
        </w:rPr>
        <w:t xml:space="preserve">  учреждения  Павловского </w:t>
      </w:r>
    </w:p>
    <w:p w:rsidR="005D7BD9" w:rsidRPr="005D7BD9" w:rsidRDefault="005D7BD9" w:rsidP="00736499">
      <w:pPr>
        <w:pStyle w:val="Standard"/>
        <w:jc w:val="right"/>
        <w:rPr>
          <w:rFonts w:cs="Times New Roman"/>
          <w:sz w:val="16"/>
          <w:szCs w:val="16"/>
        </w:rPr>
      </w:pPr>
      <w:r w:rsidRPr="005D7BD9">
        <w:rPr>
          <w:rFonts w:cs="Times New Roman"/>
          <w:sz w:val="16"/>
          <w:szCs w:val="16"/>
        </w:rPr>
        <w:t xml:space="preserve">    муниципального района</w:t>
      </w:r>
    </w:p>
    <w:p w:rsidR="005D7BD9" w:rsidRPr="005D7BD9" w:rsidRDefault="005D7BD9" w:rsidP="00736499">
      <w:pPr>
        <w:pStyle w:val="Standard"/>
        <w:jc w:val="right"/>
        <w:rPr>
          <w:rFonts w:cs="Times New Roman"/>
          <w:sz w:val="16"/>
          <w:szCs w:val="16"/>
        </w:rPr>
      </w:pPr>
      <w:r w:rsidRPr="005D7BD9">
        <w:rPr>
          <w:rFonts w:cs="Times New Roman"/>
          <w:sz w:val="16"/>
          <w:szCs w:val="16"/>
        </w:rPr>
        <w:t xml:space="preserve">    «Межведомственный   </w:t>
      </w:r>
    </w:p>
    <w:p w:rsidR="005D7BD9" w:rsidRPr="005D7BD9" w:rsidRDefault="005D7BD9" w:rsidP="00736499">
      <w:pPr>
        <w:pStyle w:val="Standard"/>
        <w:jc w:val="right"/>
        <w:rPr>
          <w:rFonts w:cs="Times New Roman"/>
          <w:sz w:val="16"/>
          <w:szCs w:val="16"/>
        </w:rPr>
      </w:pPr>
      <w:r w:rsidRPr="005D7BD9">
        <w:rPr>
          <w:rFonts w:cs="Times New Roman"/>
          <w:sz w:val="16"/>
          <w:szCs w:val="16"/>
        </w:rPr>
        <w:t xml:space="preserve">  многофункциональный центр»</w:t>
      </w:r>
    </w:p>
    <w:p w:rsidR="005D7BD9" w:rsidRPr="005D7BD9" w:rsidRDefault="005D7BD9" w:rsidP="00736499">
      <w:pPr>
        <w:pStyle w:val="Standard"/>
        <w:rPr>
          <w:rFonts w:cs="Times New Roman"/>
          <w:sz w:val="16"/>
          <w:szCs w:val="16"/>
        </w:rPr>
      </w:pPr>
    </w:p>
    <w:p w:rsidR="005D7BD9" w:rsidRPr="005D7BD9" w:rsidRDefault="005D7BD9" w:rsidP="00736499">
      <w:pPr>
        <w:pStyle w:val="Standard"/>
        <w:rPr>
          <w:rFonts w:cs="Times New Roman"/>
          <w:sz w:val="16"/>
          <w:szCs w:val="16"/>
        </w:rPr>
      </w:pPr>
    </w:p>
    <w:p w:rsidR="005D7BD9" w:rsidRPr="005D7BD9" w:rsidRDefault="005D7BD9" w:rsidP="00736499">
      <w:pPr>
        <w:pStyle w:val="Standard"/>
        <w:jc w:val="center"/>
        <w:rPr>
          <w:rFonts w:cs="Times New Roman"/>
          <w:sz w:val="16"/>
          <w:szCs w:val="16"/>
        </w:rPr>
      </w:pPr>
      <w:r w:rsidRPr="005D7BD9">
        <w:rPr>
          <w:rFonts w:eastAsia="Calibri" w:cs="Times New Roman"/>
          <w:bCs/>
          <w:sz w:val="16"/>
          <w:szCs w:val="16"/>
        </w:rPr>
        <w:t xml:space="preserve">Рекомендуемые </w:t>
      </w:r>
      <w:r w:rsidRPr="005D7BD9">
        <w:rPr>
          <w:rFonts w:cs="Times New Roman"/>
          <w:bCs/>
          <w:sz w:val="16"/>
          <w:szCs w:val="16"/>
        </w:rPr>
        <w:t>минимальные размеры окладов</w:t>
      </w:r>
    </w:p>
    <w:p w:rsidR="005D7BD9" w:rsidRPr="005D7BD9" w:rsidRDefault="005D7BD9" w:rsidP="00736499">
      <w:pPr>
        <w:pStyle w:val="Standard"/>
        <w:jc w:val="center"/>
        <w:rPr>
          <w:rFonts w:cs="Times New Roman"/>
          <w:sz w:val="16"/>
          <w:szCs w:val="16"/>
        </w:rPr>
      </w:pPr>
      <w:r w:rsidRPr="005D7BD9">
        <w:rPr>
          <w:rFonts w:cs="Times New Roman"/>
          <w:sz w:val="16"/>
          <w:szCs w:val="16"/>
        </w:rPr>
        <w:t>должностей руководителей, специалистов и служащих</w:t>
      </w:r>
    </w:p>
    <w:p w:rsidR="005D7BD9" w:rsidRPr="005D7BD9" w:rsidRDefault="005D7BD9" w:rsidP="00736499">
      <w:pPr>
        <w:pStyle w:val="Standard"/>
        <w:jc w:val="center"/>
        <w:rPr>
          <w:rFonts w:cs="Times New Roman"/>
          <w:sz w:val="16"/>
          <w:szCs w:val="16"/>
        </w:rPr>
      </w:pPr>
    </w:p>
    <w:p w:rsidR="005D7BD9" w:rsidRPr="005D7BD9" w:rsidRDefault="005D7BD9" w:rsidP="00736499">
      <w:pPr>
        <w:widowControl w:val="0"/>
        <w:numPr>
          <w:ilvl w:val="0"/>
          <w:numId w:val="38"/>
        </w:numPr>
        <w:shd w:val="clear" w:color="auto" w:fill="FFFFFF"/>
        <w:suppressAutoHyphens/>
        <w:autoSpaceDN w:val="0"/>
        <w:ind w:left="0" w:firstLine="0"/>
        <w:textAlignment w:val="baseline"/>
        <w:rPr>
          <w:bCs/>
          <w:spacing w:val="-2"/>
          <w:sz w:val="16"/>
          <w:szCs w:val="16"/>
        </w:rPr>
      </w:pPr>
      <w:r w:rsidRPr="005D7BD9">
        <w:rPr>
          <w:bCs/>
          <w:spacing w:val="-2"/>
          <w:sz w:val="16"/>
          <w:szCs w:val="16"/>
        </w:rPr>
        <w:t>Профессиональная квалификационная группа должностей</w:t>
      </w:r>
    </w:p>
    <w:p w:rsidR="005D7BD9" w:rsidRPr="005D7BD9" w:rsidRDefault="005D7BD9" w:rsidP="00736499">
      <w:pPr>
        <w:shd w:val="clear" w:color="auto" w:fill="FFFFFF"/>
        <w:rPr>
          <w:bCs/>
          <w:spacing w:val="-2"/>
          <w:sz w:val="16"/>
          <w:szCs w:val="16"/>
        </w:rPr>
      </w:pPr>
      <w:r w:rsidRPr="005D7BD9">
        <w:rPr>
          <w:bCs/>
          <w:spacing w:val="-2"/>
          <w:sz w:val="16"/>
          <w:szCs w:val="16"/>
        </w:rPr>
        <w:t xml:space="preserve">                                         служащих первого уровня</w:t>
      </w:r>
    </w:p>
    <w:p w:rsidR="005D7BD9" w:rsidRPr="005D7BD9" w:rsidRDefault="005D7BD9" w:rsidP="00736499">
      <w:pPr>
        <w:shd w:val="clear" w:color="auto" w:fill="FFFFFF"/>
        <w:rPr>
          <w:bCs/>
          <w:spacing w:val="-2"/>
          <w:sz w:val="16"/>
          <w:szCs w:val="16"/>
        </w:rPr>
      </w:pPr>
      <w:r w:rsidRPr="005D7BD9">
        <w:rPr>
          <w:bCs/>
          <w:spacing w:val="-2"/>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0"/>
        <w:gridCol w:w="2029"/>
        <w:gridCol w:w="1447"/>
      </w:tblGrid>
      <w:tr w:rsidR="005D7BD9" w:rsidRPr="005D7BD9" w:rsidTr="00C77586">
        <w:trPr>
          <w:trHeight w:val="138"/>
        </w:trPr>
        <w:tc>
          <w:tcPr>
            <w:tcW w:w="0" w:type="auto"/>
            <w:vMerge w:val="restart"/>
          </w:tcPr>
          <w:p w:rsidR="005D7BD9" w:rsidRPr="005D7BD9" w:rsidRDefault="005D7BD9" w:rsidP="00736499">
            <w:pPr>
              <w:jc w:val="center"/>
              <w:rPr>
                <w:bCs/>
                <w:spacing w:val="-2"/>
                <w:sz w:val="12"/>
                <w:szCs w:val="16"/>
              </w:rPr>
            </w:pPr>
            <w:r w:rsidRPr="005D7BD9">
              <w:rPr>
                <w:bCs/>
                <w:spacing w:val="-2"/>
                <w:sz w:val="12"/>
                <w:szCs w:val="16"/>
              </w:rPr>
              <w:t>Квалификационные уровни</w:t>
            </w:r>
          </w:p>
        </w:tc>
        <w:tc>
          <w:tcPr>
            <w:tcW w:w="0" w:type="auto"/>
            <w:vMerge w:val="restart"/>
          </w:tcPr>
          <w:p w:rsidR="005D7BD9" w:rsidRPr="005D7BD9" w:rsidRDefault="005D7BD9" w:rsidP="00736499">
            <w:pPr>
              <w:jc w:val="center"/>
              <w:rPr>
                <w:bCs/>
                <w:spacing w:val="-2"/>
                <w:sz w:val="12"/>
                <w:szCs w:val="16"/>
              </w:rPr>
            </w:pPr>
            <w:r w:rsidRPr="005D7BD9">
              <w:rPr>
                <w:bCs/>
                <w:spacing w:val="-2"/>
                <w:sz w:val="12"/>
                <w:szCs w:val="16"/>
              </w:rPr>
              <w:t>Должности, отнесенные к квалификационным уровням</w:t>
            </w:r>
          </w:p>
        </w:tc>
        <w:tc>
          <w:tcPr>
            <w:tcW w:w="0" w:type="auto"/>
            <w:vMerge w:val="restart"/>
          </w:tcPr>
          <w:p w:rsidR="005D7BD9" w:rsidRPr="005D7BD9" w:rsidRDefault="005D7BD9" w:rsidP="00736499">
            <w:pPr>
              <w:jc w:val="center"/>
              <w:rPr>
                <w:bCs/>
                <w:spacing w:val="-2"/>
                <w:sz w:val="12"/>
                <w:szCs w:val="16"/>
              </w:rPr>
            </w:pPr>
            <w:r w:rsidRPr="005D7BD9">
              <w:rPr>
                <w:bCs/>
                <w:spacing w:val="-2"/>
                <w:sz w:val="12"/>
                <w:szCs w:val="16"/>
              </w:rPr>
              <w:t>Рекомендуемый минимальный размер оклада</w:t>
            </w:r>
          </w:p>
        </w:tc>
      </w:tr>
      <w:tr w:rsidR="005D7BD9" w:rsidRPr="005D7BD9" w:rsidTr="00C77586">
        <w:trPr>
          <w:trHeight w:val="159"/>
        </w:trPr>
        <w:tc>
          <w:tcPr>
            <w:tcW w:w="0" w:type="auto"/>
            <w:vMerge/>
          </w:tcPr>
          <w:p w:rsidR="005D7BD9" w:rsidRPr="005D7BD9" w:rsidRDefault="005D7BD9" w:rsidP="00736499">
            <w:pPr>
              <w:jc w:val="center"/>
              <w:rPr>
                <w:spacing w:val="-2"/>
                <w:sz w:val="12"/>
                <w:szCs w:val="16"/>
              </w:rPr>
            </w:pPr>
          </w:p>
        </w:tc>
        <w:tc>
          <w:tcPr>
            <w:tcW w:w="0" w:type="auto"/>
            <w:vMerge/>
          </w:tcPr>
          <w:p w:rsidR="005D7BD9" w:rsidRPr="005D7BD9" w:rsidRDefault="005D7BD9" w:rsidP="00736499">
            <w:pPr>
              <w:jc w:val="center"/>
              <w:rPr>
                <w:spacing w:val="-2"/>
                <w:sz w:val="12"/>
                <w:szCs w:val="16"/>
              </w:rPr>
            </w:pPr>
          </w:p>
        </w:tc>
        <w:tc>
          <w:tcPr>
            <w:tcW w:w="0" w:type="auto"/>
            <w:vMerge/>
            <w:vAlign w:val="center"/>
          </w:tcPr>
          <w:p w:rsidR="005D7BD9" w:rsidRPr="005D7BD9" w:rsidRDefault="005D7BD9" w:rsidP="00736499">
            <w:pPr>
              <w:shd w:val="clear" w:color="auto" w:fill="FFFFFF"/>
              <w:jc w:val="center"/>
              <w:rPr>
                <w:spacing w:val="-2"/>
                <w:sz w:val="12"/>
                <w:szCs w:val="16"/>
              </w:rPr>
            </w:pPr>
          </w:p>
        </w:tc>
      </w:tr>
      <w:tr w:rsidR="005D7BD9" w:rsidRPr="005D7BD9" w:rsidTr="00C77586">
        <w:tc>
          <w:tcPr>
            <w:tcW w:w="0" w:type="auto"/>
          </w:tcPr>
          <w:p w:rsidR="005D7BD9" w:rsidRPr="005D7BD9" w:rsidRDefault="005D7BD9" w:rsidP="00736499">
            <w:pPr>
              <w:rPr>
                <w:spacing w:val="-2"/>
                <w:sz w:val="12"/>
                <w:szCs w:val="16"/>
              </w:rPr>
            </w:pPr>
            <w:r w:rsidRPr="005D7BD9">
              <w:rPr>
                <w:spacing w:val="-2"/>
                <w:sz w:val="12"/>
                <w:szCs w:val="16"/>
              </w:rPr>
              <w:t>1 квалификационный уровень</w:t>
            </w:r>
          </w:p>
        </w:tc>
        <w:tc>
          <w:tcPr>
            <w:tcW w:w="0" w:type="auto"/>
          </w:tcPr>
          <w:p w:rsidR="005D7BD9" w:rsidRPr="005D7BD9" w:rsidRDefault="005D7BD9" w:rsidP="00736499">
            <w:pPr>
              <w:jc w:val="both"/>
              <w:rPr>
                <w:spacing w:val="-2"/>
                <w:sz w:val="12"/>
                <w:szCs w:val="16"/>
              </w:rPr>
            </w:pPr>
            <w:r w:rsidRPr="005D7BD9">
              <w:rPr>
                <w:spacing w:val="-2"/>
                <w:sz w:val="12"/>
                <w:szCs w:val="16"/>
              </w:rPr>
              <w:t>Делопроизводитель, калькулятор, кассир, машинистка, секретарь-референт</w:t>
            </w:r>
          </w:p>
        </w:tc>
        <w:tc>
          <w:tcPr>
            <w:tcW w:w="0" w:type="auto"/>
            <w:vAlign w:val="center"/>
          </w:tcPr>
          <w:p w:rsidR="005D7BD9" w:rsidRPr="005D7BD9" w:rsidRDefault="005D7BD9" w:rsidP="00736499">
            <w:pPr>
              <w:shd w:val="clear" w:color="auto" w:fill="FFFFFF"/>
              <w:rPr>
                <w:spacing w:val="-2"/>
                <w:sz w:val="12"/>
                <w:szCs w:val="16"/>
              </w:rPr>
            </w:pPr>
            <w:r w:rsidRPr="005D7BD9">
              <w:rPr>
                <w:spacing w:val="-2"/>
                <w:sz w:val="12"/>
                <w:szCs w:val="16"/>
              </w:rPr>
              <w:t>8929</w:t>
            </w:r>
          </w:p>
        </w:tc>
      </w:tr>
    </w:tbl>
    <w:p w:rsidR="005D7BD9" w:rsidRPr="005D7BD9" w:rsidRDefault="005D7BD9" w:rsidP="00736499">
      <w:pPr>
        <w:pStyle w:val="Standard"/>
        <w:jc w:val="center"/>
        <w:rPr>
          <w:rFonts w:cs="Times New Roman"/>
          <w:sz w:val="16"/>
          <w:szCs w:val="16"/>
        </w:rPr>
      </w:pPr>
    </w:p>
    <w:p w:rsidR="005D7BD9" w:rsidRPr="005D7BD9" w:rsidRDefault="005D7BD9" w:rsidP="00736499">
      <w:pPr>
        <w:widowControl w:val="0"/>
        <w:numPr>
          <w:ilvl w:val="0"/>
          <w:numId w:val="38"/>
        </w:numPr>
        <w:shd w:val="clear" w:color="auto" w:fill="FFFFFF"/>
        <w:suppressAutoHyphens/>
        <w:autoSpaceDN w:val="0"/>
        <w:ind w:left="0" w:firstLine="0"/>
        <w:textAlignment w:val="baseline"/>
        <w:rPr>
          <w:bCs/>
          <w:spacing w:val="-2"/>
          <w:sz w:val="16"/>
          <w:szCs w:val="16"/>
        </w:rPr>
      </w:pPr>
      <w:r w:rsidRPr="005D7BD9">
        <w:rPr>
          <w:bCs/>
          <w:spacing w:val="-2"/>
          <w:sz w:val="16"/>
          <w:szCs w:val="16"/>
        </w:rPr>
        <w:t>Профессиональная квалификационная группа должностей</w:t>
      </w:r>
    </w:p>
    <w:p w:rsidR="005D7BD9" w:rsidRPr="005D7BD9" w:rsidRDefault="005D7BD9" w:rsidP="00736499">
      <w:pPr>
        <w:shd w:val="clear" w:color="auto" w:fill="FFFFFF"/>
        <w:rPr>
          <w:bCs/>
          <w:spacing w:val="-2"/>
          <w:sz w:val="16"/>
          <w:szCs w:val="16"/>
        </w:rPr>
      </w:pPr>
      <w:r w:rsidRPr="005D7BD9">
        <w:rPr>
          <w:bCs/>
          <w:spacing w:val="-2"/>
          <w:sz w:val="16"/>
          <w:szCs w:val="16"/>
        </w:rPr>
        <w:t xml:space="preserve">                                         служащих второго уровня</w:t>
      </w:r>
    </w:p>
    <w:p w:rsidR="005D7BD9" w:rsidRPr="005D7BD9" w:rsidRDefault="005D7BD9" w:rsidP="00736499">
      <w:pPr>
        <w:shd w:val="clear" w:color="auto" w:fill="FFFFFF"/>
        <w:rPr>
          <w:bCs/>
          <w:spacing w:val="-2"/>
          <w:sz w:val="16"/>
          <w:szCs w:val="16"/>
        </w:rPr>
      </w:pPr>
      <w:r w:rsidRPr="005D7BD9">
        <w:rPr>
          <w:bCs/>
          <w:spacing w:val="-2"/>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0"/>
        <w:gridCol w:w="2032"/>
        <w:gridCol w:w="1214"/>
      </w:tblGrid>
      <w:tr w:rsidR="005D7BD9" w:rsidRPr="005D7BD9" w:rsidTr="00C77586">
        <w:trPr>
          <w:trHeight w:val="317"/>
        </w:trPr>
        <w:tc>
          <w:tcPr>
            <w:tcW w:w="2977" w:type="dxa"/>
            <w:vMerge w:val="restart"/>
          </w:tcPr>
          <w:p w:rsidR="005D7BD9" w:rsidRPr="005D7BD9" w:rsidRDefault="005D7BD9" w:rsidP="00736499">
            <w:pPr>
              <w:jc w:val="center"/>
              <w:rPr>
                <w:bCs/>
                <w:spacing w:val="-2"/>
                <w:sz w:val="12"/>
                <w:szCs w:val="16"/>
              </w:rPr>
            </w:pPr>
            <w:r w:rsidRPr="005D7BD9">
              <w:rPr>
                <w:bCs/>
                <w:spacing w:val="-2"/>
                <w:sz w:val="12"/>
                <w:szCs w:val="16"/>
              </w:rPr>
              <w:t>Квалификационные уровни</w:t>
            </w:r>
          </w:p>
        </w:tc>
        <w:tc>
          <w:tcPr>
            <w:tcW w:w="5103" w:type="dxa"/>
            <w:vMerge w:val="restart"/>
          </w:tcPr>
          <w:p w:rsidR="005D7BD9" w:rsidRPr="005D7BD9" w:rsidRDefault="005D7BD9" w:rsidP="00736499">
            <w:pPr>
              <w:jc w:val="center"/>
              <w:rPr>
                <w:bCs/>
                <w:spacing w:val="-2"/>
                <w:sz w:val="12"/>
                <w:szCs w:val="16"/>
              </w:rPr>
            </w:pPr>
            <w:r w:rsidRPr="005D7BD9">
              <w:rPr>
                <w:bCs/>
                <w:spacing w:val="-2"/>
                <w:sz w:val="12"/>
                <w:szCs w:val="16"/>
              </w:rPr>
              <w:t>Должности, отнесенные к квалификационным уровням</w:t>
            </w:r>
          </w:p>
        </w:tc>
        <w:tc>
          <w:tcPr>
            <w:tcW w:w="1947" w:type="dxa"/>
            <w:vMerge w:val="restart"/>
          </w:tcPr>
          <w:p w:rsidR="005D7BD9" w:rsidRPr="005D7BD9" w:rsidRDefault="005D7BD9" w:rsidP="00736499">
            <w:pPr>
              <w:jc w:val="center"/>
              <w:rPr>
                <w:bCs/>
                <w:spacing w:val="-2"/>
                <w:sz w:val="12"/>
                <w:szCs w:val="16"/>
              </w:rPr>
            </w:pPr>
            <w:r w:rsidRPr="005D7BD9">
              <w:rPr>
                <w:bCs/>
                <w:spacing w:val="-2"/>
                <w:sz w:val="12"/>
                <w:szCs w:val="16"/>
              </w:rPr>
              <w:t>Рекомендуемый минимальный размер оклада</w:t>
            </w:r>
          </w:p>
        </w:tc>
      </w:tr>
      <w:tr w:rsidR="005D7BD9" w:rsidRPr="005D7BD9" w:rsidTr="00C77586">
        <w:trPr>
          <w:trHeight w:val="317"/>
        </w:trPr>
        <w:tc>
          <w:tcPr>
            <w:tcW w:w="2977" w:type="dxa"/>
            <w:vMerge/>
          </w:tcPr>
          <w:p w:rsidR="005D7BD9" w:rsidRPr="005D7BD9" w:rsidRDefault="005D7BD9" w:rsidP="00736499">
            <w:pPr>
              <w:jc w:val="center"/>
              <w:rPr>
                <w:spacing w:val="-2"/>
                <w:sz w:val="12"/>
                <w:szCs w:val="16"/>
              </w:rPr>
            </w:pPr>
          </w:p>
        </w:tc>
        <w:tc>
          <w:tcPr>
            <w:tcW w:w="5103" w:type="dxa"/>
            <w:vMerge/>
          </w:tcPr>
          <w:p w:rsidR="005D7BD9" w:rsidRPr="005D7BD9" w:rsidRDefault="005D7BD9" w:rsidP="00736499">
            <w:pPr>
              <w:jc w:val="center"/>
              <w:rPr>
                <w:spacing w:val="-2"/>
                <w:sz w:val="12"/>
                <w:szCs w:val="16"/>
              </w:rPr>
            </w:pPr>
          </w:p>
        </w:tc>
        <w:tc>
          <w:tcPr>
            <w:tcW w:w="1947" w:type="dxa"/>
            <w:vMerge/>
            <w:vAlign w:val="center"/>
          </w:tcPr>
          <w:p w:rsidR="005D7BD9" w:rsidRPr="005D7BD9" w:rsidRDefault="005D7BD9" w:rsidP="00736499">
            <w:pPr>
              <w:shd w:val="clear" w:color="auto" w:fill="FFFFFF"/>
              <w:jc w:val="center"/>
              <w:rPr>
                <w:spacing w:val="-2"/>
                <w:sz w:val="12"/>
                <w:szCs w:val="16"/>
              </w:rPr>
            </w:pPr>
          </w:p>
        </w:tc>
      </w:tr>
      <w:tr w:rsidR="005D7BD9" w:rsidRPr="005D7BD9" w:rsidTr="00C77586">
        <w:trPr>
          <w:trHeight w:val="143"/>
        </w:trPr>
        <w:tc>
          <w:tcPr>
            <w:tcW w:w="2977" w:type="dxa"/>
          </w:tcPr>
          <w:p w:rsidR="005D7BD9" w:rsidRPr="005D7BD9" w:rsidRDefault="005D7BD9" w:rsidP="00736499">
            <w:pPr>
              <w:rPr>
                <w:spacing w:val="-2"/>
                <w:sz w:val="12"/>
                <w:szCs w:val="16"/>
              </w:rPr>
            </w:pPr>
            <w:r w:rsidRPr="005D7BD9">
              <w:rPr>
                <w:spacing w:val="-2"/>
                <w:sz w:val="12"/>
                <w:szCs w:val="16"/>
              </w:rPr>
              <w:t>2 квалификационный уровень</w:t>
            </w:r>
          </w:p>
        </w:tc>
        <w:tc>
          <w:tcPr>
            <w:tcW w:w="5103" w:type="dxa"/>
          </w:tcPr>
          <w:p w:rsidR="005D7BD9" w:rsidRPr="005D7BD9" w:rsidRDefault="005D7BD9" w:rsidP="00736499">
            <w:pPr>
              <w:jc w:val="both"/>
              <w:rPr>
                <w:spacing w:val="-2"/>
                <w:sz w:val="12"/>
                <w:szCs w:val="16"/>
              </w:rPr>
            </w:pPr>
            <w:r w:rsidRPr="005D7BD9">
              <w:rPr>
                <w:spacing w:val="-2"/>
                <w:sz w:val="12"/>
                <w:szCs w:val="16"/>
              </w:rPr>
              <w:t xml:space="preserve">Заведующий складом, заведующий хозяйством </w:t>
            </w:r>
          </w:p>
        </w:tc>
        <w:tc>
          <w:tcPr>
            <w:tcW w:w="1947" w:type="dxa"/>
            <w:vAlign w:val="center"/>
          </w:tcPr>
          <w:p w:rsidR="005D7BD9" w:rsidRPr="005D7BD9" w:rsidRDefault="005D7BD9" w:rsidP="00736499">
            <w:pPr>
              <w:shd w:val="clear" w:color="auto" w:fill="FFFFFF"/>
              <w:rPr>
                <w:spacing w:val="-2"/>
                <w:sz w:val="12"/>
                <w:szCs w:val="16"/>
              </w:rPr>
            </w:pPr>
            <w:r w:rsidRPr="005D7BD9">
              <w:rPr>
                <w:spacing w:val="-2"/>
                <w:sz w:val="12"/>
                <w:szCs w:val="16"/>
              </w:rPr>
              <w:t>6896</w:t>
            </w:r>
          </w:p>
        </w:tc>
      </w:tr>
      <w:tr w:rsidR="005D7BD9" w:rsidRPr="005D7BD9" w:rsidTr="00C77586">
        <w:trPr>
          <w:trHeight w:val="143"/>
        </w:trPr>
        <w:tc>
          <w:tcPr>
            <w:tcW w:w="2977" w:type="dxa"/>
          </w:tcPr>
          <w:p w:rsidR="005D7BD9" w:rsidRPr="005D7BD9" w:rsidRDefault="005D7BD9" w:rsidP="00736499">
            <w:pPr>
              <w:rPr>
                <w:spacing w:val="-2"/>
                <w:sz w:val="12"/>
                <w:szCs w:val="16"/>
              </w:rPr>
            </w:pPr>
            <w:r w:rsidRPr="005D7BD9">
              <w:rPr>
                <w:spacing w:val="-2"/>
                <w:sz w:val="12"/>
                <w:szCs w:val="16"/>
              </w:rPr>
              <w:t>4 квалификационный уровень</w:t>
            </w:r>
          </w:p>
        </w:tc>
        <w:tc>
          <w:tcPr>
            <w:tcW w:w="5103" w:type="dxa"/>
          </w:tcPr>
          <w:p w:rsidR="005D7BD9" w:rsidRPr="005D7BD9" w:rsidRDefault="005D7BD9" w:rsidP="00736499">
            <w:pPr>
              <w:jc w:val="both"/>
              <w:rPr>
                <w:spacing w:val="-2"/>
                <w:sz w:val="12"/>
                <w:szCs w:val="16"/>
              </w:rPr>
            </w:pPr>
            <w:r w:rsidRPr="005D7BD9">
              <w:rPr>
                <w:spacing w:val="-2"/>
                <w:sz w:val="12"/>
                <w:szCs w:val="16"/>
              </w:rPr>
              <w:t>Механик</w:t>
            </w:r>
          </w:p>
        </w:tc>
        <w:tc>
          <w:tcPr>
            <w:tcW w:w="1947" w:type="dxa"/>
            <w:vAlign w:val="center"/>
          </w:tcPr>
          <w:p w:rsidR="005D7BD9" w:rsidRPr="005D7BD9" w:rsidRDefault="005D7BD9" w:rsidP="00736499">
            <w:pPr>
              <w:shd w:val="clear" w:color="auto" w:fill="FFFFFF"/>
              <w:rPr>
                <w:spacing w:val="-2"/>
                <w:sz w:val="12"/>
                <w:szCs w:val="16"/>
              </w:rPr>
            </w:pPr>
            <w:r w:rsidRPr="005D7BD9">
              <w:rPr>
                <w:spacing w:val="-2"/>
                <w:sz w:val="12"/>
                <w:szCs w:val="16"/>
              </w:rPr>
              <w:t>8929</w:t>
            </w:r>
          </w:p>
        </w:tc>
      </w:tr>
    </w:tbl>
    <w:p w:rsidR="005D7BD9" w:rsidRPr="005D7BD9" w:rsidRDefault="005D7BD9" w:rsidP="00736499">
      <w:pPr>
        <w:pStyle w:val="Standard"/>
        <w:jc w:val="center"/>
        <w:rPr>
          <w:rFonts w:cs="Times New Roman"/>
          <w:b/>
          <w:sz w:val="16"/>
          <w:szCs w:val="16"/>
        </w:rPr>
      </w:pPr>
    </w:p>
    <w:p w:rsidR="005D7BD9" w:rsidRPr="005D7BD9" w:rsidRDefault="005D7BD9" w:rsidP="00736499">
      <w:pPr>
        <w:widowControl w:val="0"/>
        <w:numPr>
          <w:ilvl w:val="0"/>
          <w:numId w:val="38"/>
        </w:numPr>
        <w:shd w:val="clear" w:color="auto" w:fill="FFFFFF"/>
        <w:suppressAutoHyphens/>
        <w:autoSpaceDN w:val="0"/>
        <w:ind w:left="0" w:firstLine="0"/>
        <w:textAlignment w:val="baseline"/>
        <w:rPr>
          <w:bCs/>
          <w:spacing w:val="-2"/>
          <w:sz w:val="16"/>
          <w:szCs w:val="16"/>
        </w:rPr>
      </w:pPr>
      <w:r w:rsidRPr="005D7BD9">
        <w:rPr>
          <w:bCs/>
          <w:spacing w:val="-2"/>
          <w:sz w:val="16"/>
          <w:szCs w:val="16"/>
        </w:rPr>
        <w:t>Профессиональная квалификационная группа должностей</w:t>
      </w:r>
    </w:p>
    <w:p w:rsidR="005D7BD9" w:rsidRPr="005D7BD9" w:rsidRDefault="005D7BD9" w:rsidP="00736499">
      <w:pPr>
        <w:shd w:val="clear" w:color="auto" w:fill="FFFFFF"/>
        <w:rPr>
          <w:bCs/>
          <w:spacing w:val="-2"/>
          <w:sz w:val="16"/>
          <w:szCs w:val="16"/>
        </w:rPr>
      </w:pPr>
      <w:r w:rsidRPr="005D7BD9">
        <w:rPr>
          <w:bCs/>
          <w:spacing w:val="-2"/>
          <w:sz w:val="16"/>
          <w:szCs w:val="16"/>
        </w:rPr>
        <w:t xml:space="preserve">                                         служащих третьего уровня</w:t>
      </w:r>
    </w:p>
    <w:p w:rsidR="005D7BD9" w:rsidRPr="005D7BD9" w:rsidRDefault="005D7BD9" w:rsidP="00736499">
      <w:pPr>
        <w:shd w:val="clear" w:color="auto" w:fill="FFFFFF"/>
        <w:rPr>
          <w:bCs/>
          <w:spacing w:val="-2"/>
          <w:sz w:val="16"/>
          <w:szCs w:val="16"/>
        </w:rPr>
      </w:pPr>
      <w:r w:rsidRPr="005D7BD9">
        <w:rPr>
          <w:bCs/>
          <w:spacing w:val="-2"/>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2"/>
        <w:gridCol w:w="2294"/>
        <w:gridCol w:w="1250"/>
      </w:tblGrid>
      <w:tr w:rsidR="005D7BD9" w:rsidRPr="005D7BD9" w:rsidTr="00C77586">
        <w:trPr>
          <w:trHeight w:val="317"/>
        </w:trPr>
        <w:tc>
          <w:tcPr>
            <w:tcW w:w="0" w:type="auto"/>
            <w:vMerge w:val="restart"/>
          </w:tcPr>
          <w:p w:rsidR="005D7BD9" w:rsidRPr="005D7BD9" w:rsidRDefault="005D7BD9" w:rsidP="00736499">
            <w:pPr>
              <w:jc w:val="center"/>
              <w:rPr>
                <w:bCs/>
                <w:spacing w:val="-2"/>
                <w:sz w:val="12"/>
                <w:szCs w:val="16"/>
              </w:rPr>
            </w:pPr>
            <w:r w:rsidRPr="005D7BD9">
              <w:rPr>
                <w:bCs/>
                <w:spacing w:val="-2"/>
                <w:sz w:val="12"/>
                <w:szCs w:val="16"/>
              </w:rPr>
              <w:t>Квалификационные уровни</w:t>
            </w:r>
          </w:p>
        </w:tc>
        <w:tc>
          <w:tcPr>
            <w:tcW w:w="0" w:type="auto"/>
            <w:vMerge w:val="restart"/>
          </w:tcPr>
          <w:p w:rsidR="005D7BD9" w:rsidRPr="005D7BD9" w:rsidRDefault="005D7BD9" w:rsidP="00736499">
            <w:pPr>
              <w:jc w:val="center"/>
              <w:rPr>
                <w:bCs/>
                <w:spacing w:val="-2"/>
                <w:sz w:val="12"/>
                <w:szCs w:val="16"/>
              </w:rPr>
            </w:pPr>
            <w:r w:rsidRPr="005D7BD9">
              <w:rPr>
                <w:bCs/>
                <w:spacing w:val="-2"/>
                <w:sz w:val="12"/>
                <w:szCs w:val="16"/>
              </w:rPr>
              <w:t>Должности, отнесенные к квалификационным уровням</w:t>
            </w:r>
          </w:p>
        </w:tc>
        <w:tc>
          <w:tcPr>
            <w:tcW w:w="0" w:type="auto"/>
            <w:vMerge w:val="restart"/>
          </w:tcPr>
          <w:p w:rsidR="005D7BD9" w:rsidRPr="005D7BD9" w:rsidRDefault="005D7BD9" w:rsidP="00736499">
            <w:pPr>
              <w:jc w:val="center"/>
              <w:rPr>
                <w:bCs/>
                <w:spacing w:val="-2"/>
                <w:sz w:val="12"/>
                <w:szCs w:val="16"/>
              </w:rPr>
            </w:pPr>
            <w:r w:rsidRPr="005D7BD9">
              <w:rPr>
                <w:bCs/>
                <w:spacing w:val="-2"/>
                <w:sz w:val="12"/>
                <w:szCs w:val="16"/>
              </w:rPr>
              <w:t>Рекомендуемый минимальный размер оклада</w:t>
            </w:r>
          </w:p>
        </w:tc>
      </w:tr>
      <w:tr w:rsidR="005D7BD9" w:rsidRPr="005D7BD9" w:rsidTr="00C77586">
        <w:trPr>
          <w:trHeight w:val="317"/>
        </w:trPr>
        <w:tc>
          <w:tcPr>
            <w:tcW w:w="0" w:type="auto"/>
            <w:vMerge/>
          </w:tcPr>
          <w:p w:rsidR="005D7BD9" w:rsidRPr="005D7BD9" w:rsidRDefault="005D7BD9" w:rsidP="00736499">
            <w:pPr>
              <w:jc w:val="center"/>
              <w:rPr>
                <w:spacing w:val="-2"/>
                <w:sz w:val="12"/>
                <w:szCs w:val="16"/>
              </w:rPr>
            </w:pPr>
          </w:p>
        </w:tc>
        <w:tc>
          <w:tcPr>
            <w:tcW w:w="0" w:type="auto"/>
            <w:vMerge/>
          </w:tcPr>
          <w:p w:rsidR="005D7BD9" w:rsidRPr="005D7BD9" w:rsidRDefault="005D7BD9" w:rsidP="00736499">
            <w:pPr>
              <w:jc w:val="center"/>
              <w:rPr>
                <w:spacing w:val="-2"/>
                <w:sz w:val="12"/>
                <w:szCs w:val="16"/>
              </w:rPr>
            </w:pPr>
          </w:p>
        </w:tc>
        <w:tc>
          <w:tcPr>
            <w:tcW w:w="0" w:type="auto"/>
            <w:vMerge/>
            <w:vAlign w:val="center"/>
          </w:tcPr>
          <w:p w:rsidR="005D7BD9" w:rsidRPr="005D7BD9" w:rsidRDefault="005D7BD9" w:rsidP="00736499">
            <w:pPr>
              <w:shd w:val="clear" w:color="auto" w:fill="FFFFFF"/>
              <w:jc w:val="center"/>
              <w:rPr>
                <w:spacing w:val="-2"/>
                <w:sz w:val="12"/>
                <w:szCs w:val="16"/>
              </w:rPr>
            </w:pPr>
          </w:p>
        </w:tc>
      </w:tr>
      <w:tr w:rsidR="005D7BD9" w:rsidRPr="005D7BD9" w:rsidTr="00C77586">
        <w:trPr>
          <w:trHeight w:val="143"/>
        </w:trPr>
        <w:tc>
          <w:tcPr>
            <w:tcW w:w="0" w:type="auto"/>
          </w:tcPr>
          <w:p w:rsidR="005D7BD9" w:rsidRPr="005D7BD9" w:rsidRDefault="005D7BD9" w:rsidP="00736499">
            <w:pPr>
              <w:rPr>
                <w:spacing w:val="-2"/>
                <w:sz w:val="12"/>
                <w:szCs w:val="16"/>
              </w:rPr>
            </w:pPr>
            <w:r w:rsidRPr="005D7BD9">
              <w:rPr>
                <w:spacing w:val="-2"/>
                <w:sz w:val="12"/>
                <w:szCs w:val="16"/>
              </w:rPr>
              <w:t>1 квалификационный уровень</w:t>
            </w:r>
          </w:p>
        </w:tc>
        <w:tc>
          <w:tcPr>
            <w:tcW w:w="0" w:type="auto"/>
          </w:tcPr>
          <w:p w:rsidR="005D7BD9" w:rsidRPr="005D7BD9" w:rsidRDefault="005D7BD9" w:rsidP="00736499">
            <w:pPr>
              <w:jc w:val="both"/>
              <w:rPr>
                <w:spacing w:val="-2"/>
                <w:sz w:val="12"/>
                <w:szCs w:val="16"/>
              </w:rPr>
            </w:pPr>
            <w:proofErr w:type="gramStart"/>
            <w:r w:rsidRPr="005D7BD9">
              <w:rPr>
                <w:spacing w:val="-2"/>
                <w:sz w:val="12"/>
                <w:szCs w:val="16"/>
              </w:rPr>
              <w:t>Бухгалтер, инженер, инженер программист (программист), специалист по охране труда, инспектор, специалист по кадрам, экономист, юрисконсульт, юрист</w:t>
            </w:r>
            <w:proofErr w:type="gramEnd"/>
          </w:p>
        </w:tc>
        <w:tc>
          <w:tcPr>
            <w:tcW w:w="0" w:type="auto"/>
            <w:vAlign w:val="center"/>
          </w:tcPr>
          <w:p w:rsidR="005D7BD9" w:rsidRPr="005D7BD9" w:rsidRDefault="005D7BD9" w:rsidP="00736499">
            <w:pPr>
              <w:shd w:val="clear" w:color="auto" w:fill="FFFFFF"/>
              <w:rPr>
                <w:spacing w:val="-2"/>
                <w:sz w:val="12"/>
                <w:szCs w:val="16"/>
              </w:rPr>
            </w:pPr>
            <w:r w:rsidRPr="005D7BD9">
              <w:rPr>
                <w:spacing w:val="-2"/>
                <w:sz w:val="12"/>
                <w:szCs w:val="16"/>
              </w:rPr>
              <w:t>8929</w:t>
            </w:r>
          </w:p>
        </w:tc>
      </w:tr>
      <w:tr w:rsidR="005D7BD9" w:rsidRPr="005D7BD9" w:rsidTr="00C77586">
        <w:trPr>
          <w:trHeight w:val="143"/>
        </w:trPr>
        <w:tc>
          <w:tcPr>
            <w:tcW w:w="0" w:type="auto"/>
          </w:tcPr>
          <w:p w:rsidR="005D7BD9" w:rsidRPr="005D7BD9" w:rsidRDefault="005D7BD9" w:rsidP="00736499">
            <w:pPr>
              <w:rPr>
                <w:spacing w:val="-2"/>
                <w:sz w:val="12"/>
                <w:szCs w:val="16"/>
              </w:rPr>
            </w:pPr>
            <w:r w:rsidRPr="005D7BD9">
              <w:rPr>
                <w:spacing w:val="-2"/>
                <w:sz w:val="12"/>
                <w:szCs w:val="16"/>
              </w:rPr>
              <w:t>2 квалификационный уровень</w:t>
            </w:r>
          </w:p>
        </w:tc>
        <w:tc>
          <w:tcPr>
            <w:tcW w:w="0" w:type="auto"/>
          </w:tcPr>
          <w:p w:rsidR="005D7BD9" w:rsidRPr="005D7BD9" w:rsidRDefault="005D7BD9" w:rsidP="00736499">
            <w:pPr>
              <w:jc w:val="both"/>
              <w:rPr>
                <w:spacing w:val="-2"/>
                <w:sz w:val="12"/>
                <w:szCs w:val="16"/>
              </w:rPr>
            </w:pPr>
            <w:r w:rsidRPr="005D7BD9">
              <w:rPr>
                <w:spacing w:val="-2"/>
                <w:sz w:val="12"/>
                <w:szCs w:val="16"/>
              </w:rPr>
              <w:t>Должности служащих 1 квалификационного уровня с производной «старший»;</w:t>
            </w:r>
          </w:p>
          <w:p w:rsidR="005D7BD9" w:rsidRPr="005D7BD9" w:rsidRDefault="005D7BD9" w:rsidP="00736499">
            <w:pPr>
              <w:jc w:val="both"/>
              <w:rPr>
                <w:spacing w:val="-2"/>
                <w:sz w:val="12"/>
                <w:szCs w:val="16"/>
              </w:rPr>
            </w:pPr>
            <w:r w:rsidRPr="005D7BD9">
              <w:rPr>
                <w:spacing w:val="-2"/>
                <w:sz w:val="12"/>
                <w:szCs w:val="16"/>
              </w:rPr>
              <w:t xml:space="preserve">должности служащих 1 квалификационного уровня, по которым установлена </w:t>
            </w:r>
            <w:r w:rsidRPr="005D7BD9">
              <w:rPr>
                <w:spacing w:val="-2"/>
                <w:sz w:val="12"/>
                <w:szCs w:val="16"/>
                <w:lang w:val="en-US"/>
              </w:rPr>
              <w:t>II</w:t>
            </w:r>
            <w:r w:rsidRPr="005D7BD9">
              <w:rPr>
                <w:spacing w:val="-2"/>
                <w:sz w:val="12"/>
                <w:szCs w:val="16"/>
              </w:rPr>
              <w:t xml:space="preserve"> внутри должностная категория</w:t>
            </w:r>
          </w:p>
        </w:tc>
        <w:tc>
          <w:tcPr>
            <w:tcW w:w="0" w:type="auto"/>
            <w:vAlign w:val="center"/>
          </w:tcPr>
          <w:p w:rsidR="005D7BD9" w:rsidRPr="005D7BD9" w:rsidRDefault="005D7BD9" w:rsidP="00736499">
            <w:pPr>
              <w:shd w:val="clear" w:color="auto" w:fill="FFFFFF"/>
              <w:rPr>
                <w:spacing w:val="-2"/>
                <w:sz w:val="12"/>
                <w:szCs w:val="16"/>
              </w:rPr>
            </w:pPr>
            <w:r w:rsidRPr="005D7BD9">
              <w:rPr>
                <w:spacing w:val="-2"/>
                <w:sz w:val="12"/>
                <w:szCs w:val="16"/>
              </w:rPr>
              <w:t>10252</w:t>
            </w:r>
          </w:p>
        </w:tc>
      </w:tr>
      <w:tr w:rsidR="005D7BD9" w:rsidRPr="005D7BD9" w:rsidTr="00C77586">
        <w:trPr>
          <w:trHeight w:val="143"/>
        </w:trPr>
        <w:tc>
          <w:tcPr>
            <w:tcW w:w="0" w:type="auto"/>
          </w:tcPr>
          <w:p w:rsidR="005D7BD9" w:rsidRPr="005D7BD9" w:rsidRDefault="005D7BD9" w:rsidP="00736499">
            <w:pPr>
              <w:rPr>
                <w:spacing w:val="-2"/>
                <w:sz w:val="12"/>
                <w:szCs w:val="16"/>
              </w:rPr>
            </w:pPr>
            <w:r w:rsidRPr="005D7BD9">
              <w:rPr>
                <w:spacing w:val="-2"/>
                <w:sz w:val="12"/>
                <w:szCs w:val="16"/>
              </w:rPr>
              <w:t>3 квалификационный уровень</w:t>
            </w:r>
          </w:p>
        </w:tc>
        <w:tc>
          <w:tcPr>
            <w:tcW w:w="0" w:type="auto"/>
          </w:tcPr>
          <w:p w:rsidR="005D7BD9" w:rsidRPr="005D7BD9" w:rsidRDefault="005D7BD9" w:rsidP="00736499">
            <w:pPr>
              <w:jc w:val="both"/>
              <w:rPr>
                <w:spacing w:val="-2"/>
                <w:sz w:val="12"/>
                <w:szCs w:val="16"/>
              </w:rPr>
            </w:pPr>
            <w:r w:rsidRPr="005D7BD9">
              <w:rPr>
                <w:spacing w:val="-2"/>
                <w:sz w:val="12"/>
                <w:szCs w:val="16"/>
              </w:rPr>
              <w:t xml:space="preserve">Должности служащих 1 квалификационного уровня, по которым установлена </w:t>
            </w:r>
            <w:r w:rsidRPr="005D7BD9">
              <w:rPr>
                <w:spacing w:val="-2"/>
                <w:sz w:val="12"/>
                <w:szCs w:val="16"/>
                <w:lang w:val="en-US"/>
              </w:rPr>
              <w:t>I</w:t>
            </w:r>
            <w:r w:rsidRPr="005D7BD9">
              <w:rPr>
                <w:spacing w:val="-2"/>
                <w:sz w:val="12"/>
                <w:szCs w:val="16"/>
              </w:rPr>
              <w:t xml:space="preserve"> внутри должностная категория</w:t>
            </w:r>
          </w:p>
        </w:tc>
        <w:tc>
          <w:tcPr>
            <w:tcW w:w="0" w:type="auto"/>
            <w:vAlign w:val="center"/>
          </w:tcPr>
          <w:p w:rsidR="005D7BD9" w:rsidRPr="005D7BD9" w:rsidRDefault="005D7BD9" w:rsidP="00736499">
            <w:pPr>
              <w:shd w:val="clear" w:color="auto" w:fill="FFFFFF"/>
              <w:rPr>
                <w:spacing w:val="-2"/>
                <w:sz w:val="12"/>
                <w:szCs w:val="16"/>
              </w:rPr>
            </w:pPr>
            <w:r w:rsidRPr="005D7BD9">
              <w:rPr>
                <w:spacing w:val="-2"/>
                <w:sz w:val="12"/>
                <w:szCs w:val="16"/>
              </w:rPr>
              <w:t>9033</w:t>
            </w:r>
          </w:p>
        </w:tc>
      </w:tr>
      <w:tr w:rsidR="005D7BD9" w:rsidRPr="005D7BD9" w:rsidTr="00C77586">
        <w:trPr>
          <w:trHeight w:val="143"/>
        </w:trPr>
        <w:tc>
          <w:tcPr>
            <w:tcW w:w="0" w:type="auto"/>
          </w:tcPr>
          <w:p w:rsidR="005D7BD9" w:rsidRPr="005D7BD9" w:rsidRDefault="005D7BD9" w:rsidP="00736499">
            <w:pPr>
              <w:rPr>
                <w:spacing w:val="-2"/>
                <w:sz w:val="12"/>
                <w:szCs w:val="16"/>
              </w:rPr>
            </w:pPr>
            <w:r w:rsidRPr="005D7BD9">
              <w:rPr>
                <w:spacing w:val="-2"/>
                <w:sz w:val="12"/>
                <w:szCs w:val="16"/>
              </w:rPr>
              <w:t>4 квалификационный уровень</w:t>
            </w:r>
          </w:p>
        </w:tc>
        <w:tc>
          <w:tcPr>
            <w:tcW w:w="0" w:type="auto"/>
          </w:tcPr>
          <w:p w:rsidR="005D7BD9" w:rsidRPr="005D7BD9" w:rsidRDefault="005D7BD9" w:rsidP="00736499">
            <w:pPr>
              <w:jc w:val="both"/>
              <w:rPr>
                <w:spacing w:val="-2"/>
                <w:sz w:val="12"/>
                <w:szCs w:val="16"/>
              </w:rPr>
            </w:pPr>
            <w:r w:rsidRPr="005D7BD9">
              <w:rPr>
                <w:spacing w:val="-2"/>
                <w:sz w:val="12"/>
                <w:szCs w:val="16"/>
              </w:rPr>
              <w:t>Должности служащих 1 квалификационного уровня, по которым могут быть установлены производные «ведущий»</w:t>
            </w:r>
          </w:p>
        </w:tc>
        <w:tc>
          <w:tcPr>
            <w:tcW w:w="0" w:type="auto"/>
            <w:vAlign w:val="center"/>
          </w:tcPr>
          <w:p w:rsidR="005D7BD9" w:rsidRPr="005D7BD9" w:rsidRDefault="005D7BD9" w:rsidP="00736499">
            <w:pPr>
              <w:shd w:val="clear" w:color="auto" w:fill="FFFFFF"/>
              <w:rPr>
                <w:spacing w:val="-2"/>
                <w:sz w:val="12"/>
                <w:szCs w:val="16"/>
              </w:rPr>
            </w:pPr>
            <w:r w:rsidRPr="005D7BD9">
              <w:rPr>
                <w:spacing w:val="-2"/>
                <w:sz w:val="12"/>
                <w:szCs w:val="16"/>
              </w:rPr>
              <w:t>10252</w:t>
            </w:r>
          </w:p>
        </w:tc>
      </w:tr>
      <w:tr w:rsidR="005D7BD9" w:rsidRPr="005D7BD9" w:rsidTr="00C77586">
        <w:trPr>
          <w:trHeight w:val="143"/>
        </w:trPr>
        <w:tc>
          <w:tcPr>
            <w:tcW w:w="0" w:type="auto"/>
          </w:tcPr>
          <w:p w:rsidR="005D7BD9" w:rsidRPr="005D7BD9" w:rsidRDefault="005D7BD9" w:rsidP="00736499">
            <w:pPr>
              <w:rPr>
                <w:spacing w:val="-2"/>
                <w:sz w:val="12"/>
                <w:szCs w:val="16"/>
              </w:rPr>
            </w:pPr>
            <w:r w:rsidRPr="005D7BD9">
              <w:rPr>
                <w:spacing w:val="-2"/>
                <w:sz w:val="12"/>
                <w:szCs w:val="16"/>
              </w:rPr>
              <w:t>5 квалификационный уровень</w:t>
            </w:r>
          </w:p>
        </w:tc>
        <w:tc>
          <w:tcPr>
            <w:tcW w:w="0" w:type="auto"/>
          </w:tcPr>
          <w:p w:rsidR="005D7BD9" w:rsidRPr="005D7BD9" w:rsidRDefault="005D7BD9" w:rsidP="00736499">
            <w:pPr>
              <w:jc w:val="both"/>
              <w:rPr>
                <w:spacing w:val="-2"/>
                <w:sz w:val="12"/>
                <w:szCs w:val="16"/>
              </w:rPr>
            </w:pPr>
            <w:r w:rsidRPr="005D7BD9">
              <w:rPr>
                <w:spacing w:val="-2"/>
                <w:sz w:val="12"/>
                <w:szCs w:val="16"/>
              </w:rPr>
              <w:t>Заместитель главного бухгалтера, главные специалисты отделов</w:t>
            </w:r>
          </w:p>
        </w:tc>
        <w:tc>
          <w:tcPr>
            <w:tcW w:w="0" w:type="auto"/>
            <w:vAlign w:val="center"/>
          </w:tcPr>
          <w:p w:rsidR="005D7BD9" w:rsidRPr="005D7BD9" w:rsidRDefault="005D7BD9" w:rsidP="00736499">
            <w:pPr>
              <w:shd w:val="clear" w:color="auto" w:fill="FFFFFF"/>
              <w:rPr>
                <w:spacing w:val="-2"/>
                <w:sz w:val="12"/>
                <w:szCs w:val="16"/>
              </w:rPr>
            </w:pPr>
            <w:r w:rsidRPr="005D7BD9">
              <w:rPr>
                <w:spacing w:val="-2"/>
                <w:sz w:val="12"/>
                <w:szCs w:val="16"/>
              </w:rPr>
              <w:t>10252</w:t>
            </w:r>
          </w:p>
        </w:tc>
      </w:tr>
    </w:tbl>
    <w:p w:rsidR="005D7BD9" w:rsidRPr="005D7BD9" w:rsidRDefault="005D7BD9" w:rsidP="00736499">
      <w:pPr>
        <w:pStyle w:val="Standard"/>
        <w:jc w:val="center"/>
        <w:rPr>
          <w:rFonts w:cs="Times New Roman"/>
          <w:b/>
          <w:sz w:val="16"/>
          <w:szCs w:val="16"/>
        </w:rPr>
      </w:pPr>
    </w:p>
    <w:p w:rsidR="005D7BD9" w:rsidRPr="005D7BD9" w:rsidRDefault="005D7BD9" w:rsidP="00736499">
      <w:pPr>
        <w:widowControl w:val="0"/>
        <w:numPr>
          <w:ilvl w:val="0"/>
          <w:numId w:val="38"/>
        </w:numPr>
        <w:shd w:val="clear" w:color="auto" w:fill="FFFFFF"/>
        <w:suppressAutoHyphens/>
        <w:autoSpaceDN w:val="0"/>
        <w:ind w:left="0" w:firstLine="0"/>
        <w:textAlignment w:val="baseline"/>
        <w:rPr>
          <w:bCs/>
          <w:spacing w:val="-2"/>
          <w:sz w:val="16"/>
          <w:szCs w:val="16"/>
        </w:rPr>
      </w:pPr>
      <w:r w:rsidRPr="005D7BD9">
        <w:rPr>
          <w:bCs/>
          <w:spacing w:val="-2"/>
          <w:sz w:val="16"/>
          <w:szCs w:val="16"/>
        </w:rPr>
        <w:t>Профессиональная квалификационная группа должностей</w:t>
      </w:r>
    </w:p>
    <w:p w:rsidR="005D7BD9" w:rsidRPr="005D7BD9" w:rsidRDefault="005D7BD9" w:rsidP="00736499">
      <w:pPr>
        <w:shd w:val="clear" w:color="auto" w:fill="FFFFFF"/>
        <w:rPr>
          <w:bCs/>
          <w:spacing w:val="-2"/>
          <w:sz w:val="16"/>
          <w:szCs w:val="16"/>
        </w:rPr>
      </w:pPr>
      <w:r w:rsidRPr="005D7BD9">
        <w:rPr>
          <w:bCs/>
          <w:spacing w:val="-2"/>
          <w:sz w:val="16"/>
          <w:szCs w:val="16"/>
        </w:rPr>
        <w:t xml:space="preserve">                                         служащих четвертого уровня</w:t>
      </w:r>
    </w:p>
    <w:p w:rsidR="005D7BD9" w:rsidRPr="005D7BD9" w:rsidRDefault="005D7BD9" w:rsidP="00736499">
      <w:pPr>
        <w:shd w:val="clear" w:color="auto" w:fill="FFFFFF"/>
        <w:rPr>
          <w:bCs/>
          <w:spacing w:val="-2"/>
          <w:sz w:val="16"/>
          <w:szCs w:val="16"/>
        </w:rPr>
      </w:pPr>
      <w:r w:rsidRPr="005D7BD9">
        <w:rPr>
          <w:bCs/>
          <w:spacing w:val="-2"/>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0"/>
        <w:gridCol w:w="2032"/>
        <w:gridCol w:w="1214"/>
      </w:tblGrid>
      <w:tr w:rsidR="005D7BD9" w:rsidRPr="005D7BD9" w:rsidTr="00C77586">
        <w:trPr>
          <w:trHeight w:val="317"/>
        </w:trPr>
        <w:tc>
          <w:tcPr>
            <w:tcW w:w="2977" w:type="dxa"/>
            <w:vMerge w:val="restart"/>
          </w:tcPr>
          <w:p w:rsidR="005D7BD9" w:rsidRPr="005D7BD9" w:rsidRDefault="005D7BD9" w:rsidP="00736499">
            <w:pPr>
              <w:jc w:val="center"/>
              <w:rPr>
                <w:bCs/>
                <w:spacing w:val="-2"/>
                <w:sz w:val="12"/>
                <w:szCs w:val="16"/>
              </w:rPr>
            </w:pPr>
            <w:r w:rsidRPr="005D7BD9">
              <w:rPr>
                <w:bCs/>
                <w:spacing w:val="-2"/>
                <w:sz w:val="12"/>
                <w:szCs w:val="16"/>
              </w:rPr>
              <w:t>Квалификационные уровни</w:t>
            </w:r>
          </w:p>
        </w:tc>
        <w:tc>
          <w:tcPr>
            <w:tcW w:w="5103" w:type="dxa"/>
            <w:vMerge w:val="restart"/>
          </w:tcPr>
          <w:p w:rsidR="005D7BD9" w:rsidRPr="005D7BD9" w:rsidRDefault="005D7BD9" w:rsidP="00736499">
            <w:pPr>
              <w:jc w:val="center"/>
              <w:rPr>
                <w:bCs/>
                <w:spacing w:val="-2"/>
                <w:sz w:val="12"/>
                <w:szCs w:val="16"/>
              </w:rPr>
            </w:pPr>
            <w:r w:rsidRPr="005D7BD9">
              <w:rPr>
                <w:bCs/>
                <w:spacing w:val="-2"/>
                <w:sz w:val="12"/>
                <w:szCs w:val="16"/>
              </w:rPr>
              <w:t>Должности, отнесенные к квалификационным уровням</w:t>
            </w:r>
          </w:p>
        </w:tc>
        <w:tc>
          <w:tcPr>
            <w:tcW w:w="1947" w:type="dxa"/>
            <w:vMerge w:val="restart"/>
          </w:tcPr>
          <w:p w:rsidR="005D7BD9" w:rsidRPr="005D7BD9" w:rsidRDefault="005D7BD9" w:rsidP="00736499">
            <w:pPr>
              <w:jc w:val="center"/>
              <w:rPr>
                <w:bCs/>
                <w:spacing w:val="-2"/>
                <w:sz w:val="12"/>
                <w:szCs w:val="16"/>
              </w:rPr>
            </w:pPr>
            <w:r w:rsidRPr="005D7BD9">
              <w:rPr>
                <w:bCs/>
                <w:spacing w:val="-2"/>
                <w:sz w:val="12"/>
                <w:szCs w:val="16"/>
              </w:rPr>
              <w:t>Рекомендуемый минимальный размер оклада</w:t>
            </w:r>
          </w:p>
        </w:tc>
      </w:tr>
      <w:tr w:rsidR="005D7BD9" w:rsidRPr="005D7BD9" w:rsidTr="00C77586">
        <w:trPr>
          <w:trHeight w:val="317"/>
        </w:trPr>
        <w:tc>
          <w:tcPr>
            <w:tcW w:w="2977" w:type="dxa"/>
            <w:vMerge/>
          </w:tcPr>
          <w:p w:rsidR="005D7BD9" w:rsidRPr="005D7BD9" w:rsidRDefault="005D7BD9" w:rsidP="00736499">
            <w:pPr>
              <w:jc w:val="center"/>
              <w:rPr>
                <w:spacing w:val="-2"/>
                <w:sz w:val="12"/>
                <w:szCs w:val="16"/>
              </w:rPr>
            </w:pPr>
          </w:p>
        </w:tc>
        <w:tc>
          <w:tcPr>
            <w:tcW w:w="5103" w:type="dxa"/>
            <w:vMerge/>
          </w:tcPr>
          <w:p w:rsidR="005D7BD9" w:rsidRPr="005D7BD9" w:rsidRDefault="005D7BD9" w:rsidP="00736499">
            <w:pPr>
              <w:jc w:val="center"/>
              <w:rPr>
                <w:spacing w:val="-2"/>
                <w:sz w:val="12"/>
                <w:szCs w:val="16"/>
              </w:rPr>
            </w:pPr>
          </w:p>
        </w:tc>
        <w:tc>
          <w:tcPr>
            <w:tcW w:w="1947" w:type="dxa"/>
            <w:vMerge/>
            <w:vAlign w:val="center"/>
          </w:tcPr>
          <w:p w:rsidR="005D7BD9" w:rsidRPr="005D7BD9" w:rsidRDefault="005D7BD9" w:rsidP="00736499">
            <w:pPr>
              <w:shd w:val="clear" w:color="auto" w:fill="FFFFFF"/>
              <w:jc w:val="center"/>
              <w:rPr>
                <w:spacing w:val="-2"/>
                <w:sz w:val="12"/>
                <w:szCs w:val="16"/>
              </w:rPr>
            </w:pPr>
          </w:p>
        </w:tc>
      </w:tr>
      <w:tr w:rsidR="005D7BD9" w:rsidRPr="005D7BD9" w:rsidTr="00C77586">
        <w:trPr>
          <w:trHeight w:val="143"/>
        </w:trPr>
        <w:tc>
          <w:tcPr>
            <w:tcW w:w="2977" w:type="dxa"/>
          </w:tcPr>
          <w:p w:rsidR="005D7BD9" w:rsidRPr="005D7BD9" w:rsidRDefault="005D7BD9" w:rsidP="00736499">
            <w:pPr>
              <w:rPr>
                <w:spacing w:val="-2"/>
                <w:sz w:val="12"/>
                <w:szCs w:val="16"/>
              </w:rPr>
            </w:pPr>
            <w:r w:rsidRPr="005D7BD9">
              <w:rPr>
                <w:spacing w:val="-2"/>
                <w:sz w:val="12"/>
                <w:szCs w:val="16"/>
              </w:rPr>
              <w:t xml:space="preserve">2 квалификационный </w:t>
            </w:r>
            <w:r w:rsidRPr="005D7BD9">
              <w:rPr>
                <w:spacing w:val="-2"/>
                <w:sz w:val="12"/>
                <w:szCs w:val="16"/>
              </w:rPr>
              <w:lastRenderedPageBreak/>
              <w:t>уровень</w:t>
            </w:r>
          </w:p>
        </w:tc>
        <w:tc>
          <w:tcPr>
            <w:tcW w:w="5103" w:type="dxa"/>
          </w:tcPr>
          <w:p w:rsidR="005D7BD9" w:rsidRPr="005D7BD9" w:rsidRDefault="005D7BD9" w:rsidP="00736499">
            <w:pPr>
              <w:jc w:val="both"/>
              <w:rPr>
                <w:spacing w:val="-2"/>
                <w:sz w:val="12"/>
                <w:szCs w:val="16"/>
              </w:rPr>
            </w:pPr>
            <w:r w:rsidRPr="005D7BD9">
              <w:rPr>
                <w:spacing w:val="-2"/>
                <w:sz w:val="12"/>
                <w:szCs w:val="16"/>
              </w:rPr>
              <w:lastRenderedPageBreak/>
              <w:t>Начальник отдела</w:t>
            </w:r>
          </w:p>
        </w:tc>
        <w:tc>
          <w:tcPr>
            <w:tcW w:w="1947" w:type="dxa"/>
            <w:vAlign w:val="center"/>
          </w:tcPr>
          <w:p w:rsidR="005D7BD9" w:rsidRPr="005D7BD9" w:rsidRDefault="005D7BD9" w:rsidP="00736499">
            <w:pPr>
              <w:shd w:val="clear" w:color="auto" w:fill="FFFFFF"/>
              <w:rPr>
                <w:spacing w:val="-2"/>
                <w:sz w:val="12"/>
                <w:szCs w:val="16"/>
              </w:rPr>
            </w:pPr>
            <w:r w:rsidRPr="005D7BD9">
              <w:rPr>
                <w:spacing w:val="-2"/>
                <w:sz w:val="12"/>
                <w:szCs w:val="16"/>
              </w:rPr>
              <w:t>12321</w:t>
            </w:r>
          </w:p>
        </w:tc>
      </w:tr>
      <w:tr w:rsidR="005D7BD9" w:rsidRPr="005D7BD9" w:rsidTr="00C77586">
        <w:trPr>
          <w:trHeight w:val="143"/>
        </w:trPr>
        <w:tc>
          <w:tcPr>
            <w:tcW w:w="2977" w:type="dxa"/>
          </w:tcPr>
          <w:p w:rsidR="005D7BD9" w:rsidRPr="005D7BD9" w:rsidRDefault="005D7BD9" w:rsidP="00736499">
            <w:pPr>
              <w:rPr>
                <w:spacing w:val="-2"/>
                <w:sz w:val="12"/>
                <w:szCs w:val="16"/>
              </w:rPr>
            </w:pPr>
            <w:r w:rsidRPr="005D7BD9">
              <w:rPr>
                <w:spacing w:val="-2"/>
                <w:sz w:val="12"/>
                <w:szCs w:val="16"/>
              </w:rPr>
              <w:lastRenderedPageBreak/>
              <w:t>3 квалификационный уровень</w:t>
            </w:r>
          </w:p>
        </w:tc>
        <w:tc>
          <w:tcPr>
            <w:tcW w:w="5103" w:type="dxa"/>
          </w:tcPr>
          <w:p w:rsidR="005D7BD9" w:rsidRPr="005D7BD9" w:rsidRDefault="005D7BD9" w:rsidP="00736499">
            <w:pPr>
              <w:jc w:val="both"/>
              <w:rPr>
                <w:spacing w:val="-2"/>
                <w:sz w:val="12"/>
                <w:szCs w:val="16"/>
              </w:rPr>
            </w:pPr>
            <w:r w:rsidRPr="005D7BD9">
              <w:rPr>
                <w:spacing w:val="-2"/>
                <w:sz w:val="12"/>
                <w:szCs w:val="16"/>
              </w:rPr>
              <w:t>Главный (механик, инженер), системный администратор</w:t>
            </w:r>
          </w:p>
        </w:tc>
        <w:tc>
          <w:tcPr>
            <w:tcW w:w="1947" w:type="dxa"/>
            <w:vAlign w:val="center"/>
          </w:tcPr>
          <w:p w:rsidR="005D7BD9" w:rsidRPr="005D7BD9" w:rsidRDefault="005D7BD9" w:rsidP="00736499">
            <w:pPr>
              <w:shd w:val="clear" w:color="auto" w:fill="FFFFFF"/>
              <w:rPr>
                <w:spacing w:val="-2"/>
                <w:sz w:val="12"/>
                <w:szCs w:val="16"/>
              </w:rPr>
            </w:pPr>
            <w:r w:rsidRPr="005D7BD9">
              <w:rPr>
                <w:spacing w:val="-2"/>
                <w:sz w:val="12"/>
                <w:szCs w:val="16"/>
              </w:rPr>
              <w:t>10252</w:t>
            </w:r>
          </w:p>
        </w:tc>
      </w:tr>
    </w:tbl>
    <w:p w:rsidR="005D7BD9" w:rsidRPr="005D7BD9" w:rsidRDefault="005D7BD9" w:rsidP="00736499">
      <w:pPr>
        <w:pStyle w:val="Standard"/>
        <w:jc w:val="center"/>
        <w:rPr>
          <w:rFonts w:cs="Times New Roman"/>
          <w:b/>
          <w:sz w:val="16"/>
          <w:szCs w:val="16"/>
        </w:rPr>
      </w:pPr>
    </w:p>
    <w:p w:rsidR="005D7BD9" w:rsidRPr="005D7BD9" w:rsidRDefault="005D7BD9" w:rsidP="00736499">
      <w:pPr>
        <w:shd w:val="clear" w:color="auto" w:fill="FFFFFF"/>
        <w:rPr>
          <w:bCs/>
          <w:spacing w:val="-2"/>
          <w:sz w:val="16"/>
          <w:szCs w:val="16"/>
        </w:rPr>
      </w:pPr>
      <w:r w:rsidRPr="005D7BD9">
        <w:rPr>
          <w:bCs/>
          <w:spacing w:val="-2"/>
          <w:sz w:val="16"/>
          <w:szCs w:val="16"/>
        </w:rPr>
        <w:t>5. Профессиональная квалификационная группа должностей</w:t>
      </w:r>
    </w:p>
    <w:p w:rsidR="005D7BD9" w:rsidRPr="005D7BD9" w:rsidRDefault="005D7BD9" w:rsidP="00736499">
      <w:pPr>
        <w:shd w:val="clear" w:color="auto" w:fill="FFFFFF"/>
        <w:rPr>
          <w:bCs/>
          <w:spacing w:val="-2"/>
          <w:sz w:val="16"/>
          <w:szCs w:val="16"/>
        </w:rPr>
      </w:pPr>
      <w:r w:rsidRPr="005D7BD9">
        <w:rPr>
          <w:bCs/>
          <w:spacing w:val="-2"/>
          <w:sz w:val="16"/>
          <w:szCs w:val="16"/>
        </w:rPr>
        <w:t xml:space="preserve">                                         служащих пятого уровня</w:t>
      </w:r>
    </w:p>
    <w:p w:rsidR="005D7BD9" w:rsidRPr="005D7BD9" w:rsidRDefault="005D7BD9" w:rsidP="00736499">
      <w:pPr>
        <w:shd w:val="clear" w:color="auto" w:fill="FFFFFF"/>
        <w:rPr>
          <w:bCs/>
          <w:spacing w:val="-2"/>
          <w:sz w:val="16"/>
          <w:szCs w:val="16"/>
        </w:rPr>
      </w:pPr>
      <w:r w:rsidRPr="005D7BD9">
        <w:rPr>
          <w:bCs/>
          <w:spacing w:val="-2"/>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0"/>
        <w:gridCol w:w="2032"/>
        <w:gridCol w:w="1214"/>
      </w:tblGrid>
      <w:tr w:rsidR="005D7BD9" w:rsidRPr="005D7BD9" w:rsidTr="00C77586">
        <w:trPr>
          <w:trHeight w:val="317"/>
        </w:trPr>
        <w:tc>
          <w:tcPr>
            <w:tcW w:w="2977" w:type="dxa"/>
            <w:vMerge w:val="restart"/>
          </w:tcPr>
          <w:p w:rsidR="005D7BD9" w:rsidRPr="005D7BD9" w:rsidRDefault="005D7BD9" w:rsidP="00736499">
            <w:pPr>
              <w:jc w:val="center"/>
              <w:rPr>
                <w:bCs/>
                <w:spacing w:val="-2"/>
                <w:sz w:val="12"/>
                <w:szCs w:val="16"/>
              </w:rPr>
            </w:pPr>
            <w:r w:rsidRPr="005D7BD9">
              <w:rPr>
                <w:bCs/>
                <w:spacing w:val="-2"/>
                <w:sz w:val="12"/>
                <w:szCs w:val="16"/>
              </w:rPr>
              <w:t>Квалификационные уровни</w:t>
            </w:r>
          </w:p>
        </w:tc>
        <w:tc>
          <w:tcPr>
            <w:tcW w:w="5103" w:type="dxa"/>
            <w:vMerge w:val="restart"/>
          </w:tcPr>
          <w:p w:rsidR="005D7BD9" w:rsidRPr="005D7BD9" w:rsidRDefault="005D7BD9" w:rsidP="00736499">
            <w:pPr>
              <w:jc w:val="center"/>
              <w:rPr>
                <w:bCs/>
                <w:spacing w:val="-2"/>
                <w:sz w:val="12"/>
                <w:szCs w:val="16"/>
              </w:rPr>
            </w:pPr>
            <w:r w:rsidRPr="005D7BD9">
              <w:rPr>
                <w:bCs/>
                <w:spacing w:val="-2"/>
                <w:sz w:val="12"/>
                <w:szCs w:val="16"/>
              </w:rPr>
              <w:t>Должности, отнесенные к квалификационным уровням</w:t>
            </w:r>
          </w:p>
        </w:tc>
        <w:tc>
          <w:tcPr>
            <w:tcW w:w="1947" w:type="dxa"/>
            <w:vMerge w:val="restart"/>
          </w:tcPr>
          <w:p w:rsidR="005D7BD9" w:rsidRPr="005D7BD9" w:rsidRDefault="005D7BD9" w:rsidP="00736499">
            <w:pPr>
              <w:jc w:val="center"/>
              <w:rPr>
                <w:bCs/>
                <w:spacing w:val="-2"/>
                <w:sz w:val="12"/>
                <w:szCs w:val="16"/>
              </w:rPr>
            </w:pPr>
            <w:r w:rsidRPr="005D7BD9">
              <w:rPr>
                <w:bCs/>
                <w:spacing w:val="-2"/>
                <w:sz w:val="12"/>
                <w:szCs w:val="16"/>
              </w:rPr>
              <w:t>Рекомендуемый минимальный размер оклада</w:t>
            </w:r>
          </w:p>
        </w:tc>
      </w:tr>
      <w:tr w:rsidR="005D7BD9" w:rsidRPr="005D7BD9" w:rsidTr="00C77586">
        <w:trPr>
          <w:trHeight w:val="317"/>
        </w:trPr>
        <w:tc>
          <w:tcPr>
            <w:tcW w:w="2977" w:type="dxa"/>
            <w:vMerge/>
          </w:tcPr>
          <w:p w:rsidR="005D7BD9" w:rsidRPr="005D7BD9" w:rsidRDefault="005D7BD9" w:rsidP="00736499">
            <w:pPr>
              <w:jc w:val="center"/>
              <w:rPr>
                <w:spacing w:val="-2"/>
                <w:sz w:val="12"/>
                <w:szCs w:val="16"/>
              </w:rPr>
            </w:pPr>
          </w:p>
        </w:tc>
        <w:tc>
          <w:tcPr>
            <w:tcW w:w="5103" w:type="dxa"/>
            <w:vMerge/>
          </w:tcPr>
          <w:p w:rsidR="005D7BD9" w:rsidRPr="005D7BD9" w:rsidRDefault="005D7BD9" w:rsidP="00736499">
            <w:pPr>
              <w:jc w:val="center"/>
              <w:rPr>
                <w:spacing w:val="-2"/>
                <w:sz w:val="12"/>
                <w:szCs w:val="16"/>
              </w:rPr>
            </w:pPr>
          </w:p>
        </w:tc>
        <w:tc>
          <w:tcPr>
            <w:tcW w:w="1947" w:type="dxa"/>
            <w:vMerge/>
            <w:vAlign w:val="center"/>
          </w:tcPr>
          <w:p w:rsidR="005D7BD9" w:rsidRPr="005D7BD9" w:rsidRDefault="005D7BD9" w:rsidP="00736499">
            <w:pPr>
              <w:shd w:val="clear" w:color="auto" w:fill="FFFFFF"/>
              <w:jc w:val="center"/>
              <w:rPr>
                <w:spacing w:val="-2"/>
                <w:sz w:val="12"/>
                <w:szCs w:val="16"/>
              </w:rPr>
            </w:pPr>
          </w:p>
        </w:tc>
      </w:tr>
      <w:tr w:rsidR="005D7BD9" w:rsidRPr="005D7BD9" w:rsidTr="00C77586">
        <w:trPr>
          <w:trHeight w:val="143"/>
        </w:trPr>
        <w:tc>
          <w:tcPr>
            <w:tcW w:w="2977" w:type="dxa"/>
          </w:tcPr>
          <w:p w:rsidR="005D7BD9" w:rsidRPr="005D7BD9" w:rsidRDefault="005D7BD9" w:rsidP="00736499">
            <w:pPr>
              <w:rPr>
                <w:spacing w:val="-2"/>
                <w:sz w:val="12"/>
                <w:szCs w:val="16"/>
              </w:rPr>
            </w:pPr>
            <w:r w:rsidRPr="005D7BD9">
              <w:rPr>
                <w:spacing w:val="-2"/>
                <w:sz w:val="12"/>
                <w:szCs w:val="16"/>
              </w:rPr>
              <w:t>2 квалификационный уровень</w:t>
            </w:r>
          </w:p>
        </w:tc>
        <w:tc>
          <w:tcPr>
            <w:tcW w:w="5103" w:type="dxa"/>
          </w:tcPr>
          <w:p w:rsidR="005D7BD9" w:rsidRPr="005D7BD9" w:rsidRDefault="005D7BD9" w:rsidP="00736499">
            <w:pPr>
              <w:jc w:val="both"/>
              <w:rPr>
                <w:spacing w:val="-2"/>
                <w:sz w:val="12"/>
                <w:szCs w:val="16"/>
              </w:rPr>
            </w:pPr>
            <w:r w:rsidRPr="005D7BD9">
              <w:rPr>
                <w:spacing w:val="-2"/>
                <w:sz w:val="12"/>
                <w:szCs w:val="16"/>
              </w:rPr>
              <w:t>Заместитель руководителя, главный бухгалтер</w:t>
            </w:r>
          </w:p>
        </w:tc>
        <w:tc>
          <w:tcPr>
            <w:tcW w:w="1947" w:type="dxa"/>
            <w:vAlign w:val="center"/>
          </w:tcPr>
          <w:p w:rsidR="005D7BD9" w:rsidRPr="005D7BD9" w:rsidRDefault="005D7BD9" w:rsidP="00736499">
            <w:pPr>
              <w:shd w:val="clear" w:color="auto" w:fill="FFFFFF"/>
              <w:rPr>
                <w:spacing w:val="-2"/>
                <w:sz w:val="12"/>
                <w:szCs w:val="16"/>
              </w:rPr>
            </w:pPr>
            <w:r w:rsidRPr="005D7BD9">
              <w:rPr>
                <w:spacing w:val="-2"/>
                <w:sz w:val="12"/>
                <w:szCs w:val="16"/>
              </w:rPr>
              <w:t>17083</w:t>
            </w:r>
          </w:p>
        </w:tc>
      </w:tr>
      <w:tr w:rsidR="005D7BD9" w:rsidRPr="005D7BD9" w:rsidTr="00C77586">
        <w:trPr>
          <w:trHeight w:val="143"/>
        </w:trPr>
        <w:tc>
          <w:tcPr>
            <w:tcW w:w="2977" w:type="dxa"/>
          </w:tcPr>
          <w:p w:rsidR="005D7BD9" w:rsidRPr="005D7BD9" w:rsidRDefault="005D7BD9" w:rsidP="00736499">
            <w:pPr>
              <w:rPr>
                <w:spacing w:val="-2"/>
                <w:sz w:val="12"/>
                <w:szCs w:val="16"/>
              </w:rPr>
            </w:pPr>
            <w:r w:rsidRPr="005D7BD9">
              <w:rPr>
                <w:spacing w:val="-2"/>
                <w:sz w:val="12"/>
                <w:szCs w:val="16"/>
              </w:rPr>
              <w:t>3 квалификационный уровень</w:t>
            </w:r>
          </w:p>
        </w:tc>
        <w:tc>
          <w:tcPr>
            <w:tcW w:w="5103" w:type="dxa"/>
          </w:tcPr>
          <w:p w:rsidR="005D7BD9" w:rsidRPr="005D7BD9" w:rsidRDefault="005D7BD9" w:rsidP="00736499">
            <w:pPr>
              <w:jc w:val="both"/>
              <w:rPr>
                <w:spacing w:val="-2"/>
                <w:sz w:val="12"/>
                <w:szCs w:val="16"/>
              </w:rPr>
            </w:pPr>
            <w:r w:rsidRPr="005D7BD9">
              <w:rPr>
                <w:spacing w:val="-2"/>
                <w:sz w:val="12"/>
                <w:szCs w:val="16"/>
              </w:rPr>
              <w:t>Руководитель</w:t>
            </w:r>
          </w:p>
        </w:tc>
        <w:tc>
          <w:tcPr>
            <w:tcW w:w="1947" w:type="dxa"/>
            <w:vAlign w:val="center"/>
          </w:tcPr>
          <w:p w:rsidR="005D7BD9" w:rsidRPr="005D7BD9" w:rsidRDefault="005D7BD9" w:rsidP="00736499">
            <w:pPr>
              <w:shd w:val="clear" w:color="auto" w:fill="FFFFFF"/>
              <w:rPr>
                <w:spacing w:val="-2"/>
                <w:sz w:val="12"/>
                <w:szCs w:val="16"/>
              </w:rPr>
            </w:pPr>
            <w:r w:rsidRPr="005D7BD9">
              <w:rPr>
                <w:spacing w:val="-2"/>
                <w:sz w:val="12"/>
                <w:szCs w:val="16"/>
              </w:rPr>
              <w:t>41062</w:t>
            </w:r>
          </w:p>
        </w:tc>
      </w:tr>
    </w:tbl>
    <w:p w:rsidR="005D7BD9" w:rsidRPr="005D7BD9" w:rsidRDefault="005D7BD9" w:rsidP="00736499">
      <w:pPr>
        <w:pStyle w:val="Standard"/>
        <w:jc w:val="center"/>
        <w:rPr>
          <w:rFonts w:cs="Times New Roman"/>
          <w:b/>
          <w:sz w:val="16"/>
          <w:szCs w:val="16"/>
        </w:rPr>
      </w:pPr>
    </w:p>
    <w:p w:rsidR="005D7BD9" w:rsidRPr="005D7BD9" w:rsidRDefault="005D7BD9" w:rsidP="00736499">
      <w:pPr>
        <w:pStyle w:val="ConsPlusNormal"/>
        <w:ind w:firstLine="0"/>
        <w:jc w:val="both"/>
        <w:rPr>
          <w:rFonts w:ascii="Times New Roman" w:hAnsi="Times New Roman"/>
          <w:sz w:val="16"/>
          <w:szCs w:val="16"/>
        </w:rPr>
      </w:pPr>
    </w:p>
    <w:p w:rsidR="005D7BD9" w:rsidRPr="005D7BD9" w:rsidRDefault="005D7BD9" w:rsidP="00736499">
      <w:pPr>
        <w:rPr>
          <w:sz w:val="16"/>
          <w:szCs w:val="16"/>
        </w:rPr>
      </w:pPr>
      <w:r w:rsidRPr="005D7BD9">
        <w:rPr>
          <w:sz w:val="16"/>
          <w:szCs w:val="16"/>
        </w:rPr>
        <w:t xml:space="preserve">Глава Павловского муниципального района                           </w:t>
      </w:r>
    </w:p>
    <w:p w:rsidR="005D7BD9" w:rsidRPr="005D7BD9" w:rsidRDefault="005D7BD9" w:rsidP="00736499">
      <w:pPr>
        <w:rPr>
          <w:sz w:val="16"/>
          <w:szCs w:val="16"/>
        </w:rPr>
      </w:pPr>
      <w:r w:rsidRPr="005D7BD9">
        <w:rPr>
          <w:sz w:val="16"/>
          <w:szCs w:val="16"/>
        </w:rPr>
        <w:t xml:space="preserve">Воронежской области                                                                               М.Н. </w:t>
      </w:r>
      <w:proofErr w:type="spellStart"/>
      <w:r w:rsidRPr="005D7BD9">
        <w:rPr>
          <w:sz w:val="16"/>
          <w:szCs w:val="16"/>
        </w:rPr>
        <w:t>Янцов</w:t>
      </w:r>
      <w:proofErr w:type="spellEnd"/>
    </w:p>
    <w:p w:rsidR="005D7BD9" w:rsidRPr="005D7BD9" w:rsidRDefault="005D7BD9" w:rsidP="00736499">
      <w:pPr>
        <w:pStyle w:val="ConsPlusNormal"/>
        <w:ind w:firstLine="0"/>
        <w:jc w:val="both"/>
        <w:rPr>
          <w:rFonts w:ascii="Times New Roman" w:hAnsi="Times New Roman"/>
          <w:sz w:val="16"/>
          <w:szCs w:val="16"/>
        </w:rPr>
      </w:pPr>
    </w:p>
    <w:p w:rsidR="005D7BD9" w:rsidRPr="005D7BD9" w:rsidRDefault="005D7BD9" w:rsidP="00736499">
      <w:pPr>
        <w:pStyle w:val="ConsPlusNormal"/>
        <w:tabs>
          <w:tab w:val="left" w:pos="360"/>
        </w:tabs>
        <w:ind w:firstLine="0"/>
        <w:jc w:val="both"/>
        <w:rPr>
          <w:rFonts w:ascii="Times New Roman" w:hAnsi="Times New Roman"/>
          <w:sz w:val="16"/>
          <w:szCs w:val="16"/>
        </w:rPr>
      </w:pPr>
    </w:p>
    <w:p w:rsidR="005D7BD9" w:rsidRPr="005D7BD9" w:rsidRDefault="005D7BD9" w:rsidP="00736499">
      <w:pPr>
        <w:pStyle w:val="Standard"/>
        <w:rPr>
          <w:rFonts w:cs="Times New Roman"/>
          <w:sz w:val="16"/>
          <w:szCs w:val="16"/>
        </w:rPr>
      </w:pPr>
      <w:r w:rsidRPr="005D7BD9">
        <w:rPr>
          <w:rFonts w:cs="Times New Roman"/>
          <w:sz w:val="16"/>
          <w:szCs w:val="16"/>
        </w:rPr>
        <w:t>Приложение № 2</w:t>
      </w:r>
    </w:p>
    <w:p w:rsidR="005D7BD9" w:rsidRPr="005D7BD9" w:rsidRDefault="005D7BD9" w:rsidP="00736499">
      <w:pPr>
        <w:pStyle w:val="Standard"/>
        <w:rPr>
          <w:rFonts w:cs="Times New Roman"/>
          <w:sz w:val="16"/>
          <w:szCs w:val="16"/>
        </w:rPr>
      </w:pPr>
      <w:r w:rsidRPr="005D7BD9">
        <w:rPr>
          <w:rFonts w:cs="Times New Roman"/>
          <w:sz w:val="16"/>
          <w:szCs w:val="16"/>
        </w:rPr>
        <w:t xml:space="preserve">к постановлению администрации </w:t>
      </w:r>
    </w:p>
    <w:p w:rsidR="005D7BD9" w:rsidRPr="005D7BD9" w:rsidRDefault="005D7BD9" w:rsidP="00736499">
      <w:pPr>
        <w:pStyle w:val="Standard"/>
        <w:rPr>
          <w:rFonts w:cs="Times New Roman"/>
          <w:sz w:val="16"/>
          <w:szCs w:val="16"/>
        </w:rPr>
      </w:pPr>
      <w:r w:rsidRPr="005D7BD9">
        <w:rPr>
          <w:rFonts w:cs="Times New Roman"/>
          <w:sz w:val="16"/>
          <w:szCs w:val="16"/>
        </w:rPr>
        <w:t>Павловского муниципального района</w:t>
      </w:r>
    </w:p>
    <w:p w:rsidR="005D7BD9" w:rsidRPr="005D7BD9" w:rsidRDefault="005D7BD9" w:rsidP="00736499">
      <w:pPr>
        <w:pStyle w:val="Standard"/>
        <w:rPr>
          <w:rFonts w:cs="Times New Roman"/>
          <w:sz w:val="16"/>
          <w:szCs w:val="16"/>
        </w:rPr>
      </w:pPr>
      <w:r w:rsidRPr="005D7BD9">
        <w:rPr>
          <w:rFonts w:cs="Times New Roman"/>
          <w:sz w:val="16"/>
          <w:szCs w:val="16"/>
        </w:rPr>
        <w:t>Воронежской области</w:t>
      </w:r>
    </w:p>
    <w:p w:rsidR="005D7BD9" w:rsidRPr="005D7BD9" w:rsidRDefault="005D7BD9" w:rsidP="00736499">
      <w:pPr>
        <w:pStyle w:val="Standard"/>
        <w:rPr>
          <w:rFonts w:cs="Times New Roman"/>
          <w:sz w:val="16"/>
          <w:szCs w:val="16"/>
        </w:rPr>
      </w:pPr>
      <w:r w:rsidRPr="005D7BD9">
        <w:rPr>
          <w:rFonts w:cs="Times New Roman"/>
          <w:sz w:val="16"/>
          <w:szCs w:val="16"/>
        </w:rPr>
        <w:t>от ________________ №_____</w:t>
      </w:r>
    </w:p>
    <w:p w:rsidR="005D7BD9" w:rsidRPr="005D7BD9" w:rsidRDefault="005D7BD9" w:rsidP="00736499">
      <w:pPr>
        <w:pStyle w:val="Standard"/>
        <w:jc w:val="right"/>
        <w:rPr>
          <w:rFonts w:cs="Times New Roman"/>
          <w:sz w:val="16"/>
          <w:szCs w:val="16"/>
        </w:rPr>
      </w:pPr>
    </w:p>
    <w:p w:rsidR="005D7BD9" w:rsidRPr="005D7BD9" w:rsidRDefault="005D7BD9" w:rsidP="00736499">
      <w:pPr>
        <w:pStyle w:val="Standard"/>
        <w:jc w:val="right"/>
        <w:rPr>
          <w:rFonts w:cs="Times New Roman"/>
          <w:sz w:val="16"/>
          <w:szCs w:val="16"/>
        </w:rPr>
      </w:pPr>
      <w:r w:rsidRPr="005D7BD9">
        <w:rPr>
          <w:rFonts w:cs="Times New Roman"/>
          <w:sz w:val="16"/>
          <w:szCs w:val="16"/>
        </w:rPr>
        <w:t xml:space="preserve">                                                         Приложение № 2</w:t>
      </w:r>
    </w:p>
    <w:p w:rsidR="005D7BD9" w:rsidRPr="005D7BD9" w:rsidRDefault="005D7BD9" w:rsidP="00736499">
      <w:pPr>
        <w:pStyle w:val="Standard"/>
        <w:jc w:val="right"/>
        <w:rPr>
          <w:rFonts w:cs="Times New Roman"/>
          <w:sz w:val="16"/>
          <w:szCs w:val="16"/>
        </w:rPr>
      </w:pPr>
      <w:r w:rsidRPr="005D7BD9">
        <w:rPr>
          <w:rFonts w:cs="Times New Roman"/>
          <w:sz w:val="16"/>
          <w:szCs w:val="16"/>
        </w:rPr>
        <w:t xml:space="preserve">                                                                               </w:t>
      </w:r>
      <w:r w:rsidRPr="005D7BD9">
        <w:rPr>
          <w:rFonts w:cs="Times New Roman"/>
          <w:sz w:val="16"/>
          <w:szCs w:val="16"/>
        </w:rPr>
        <w:tab/>
        <w:t xml:space="preserve">  к Примерному Положению </w:t>
      </w:r>
    </w:p>
    <w:p w:rsidR="005D7BD9" w:rsidRPr="005D7BD9" w:rsidRDefault="005D7BD9" w:rsidP="00736499">
      <w:pPr>
        <w:pStyle w:val="Standard"/>
        <w:jc w:val="right"/>
        <w:rPr>
          <w:rFonts w:cs="Times New Roman"/>
          <w:sz w:val="16"/>
          <w:szCs w:val="16"/>
        </w:rPr>
      </w:pPr>
      <w:r w:rsidRPr="005D7BD9">
        <w:rPr>
          <w:rFonts w:cs="Times New Roman"/>
          <w:sz w:val="16"/>
          <w:szCs w:val="16"/>
        </w:rPr>
        <w:t xml:space="preserve">                                                                           об оплате труда работников</w:t>
      </w:r>
    </w:p>
    <w:p w:rsidR="005D7BD9" w:rsidRPr="005D7BD9" w:rsidRDefault="005D7BD9" w:rsidP="00736499">
      <w:pPr>
        <w:pStyle w:val="Standard"/>
        <w:jc w:val="right"/>
        <w:rPr>
          <w:rFonts w:cs="Times New Roman"/>
          <w:sz w:val="16"/>
          <w:szCs w:val="16"/>
        </w:rPr>
      </w:pPr>
      <w:r w:rsidRPr="005D7BD9">
        <w:rPr>
          <w:rFonts w:cs="Times New Roman"/>
          <w:sz w:val="16"/>
          <w:szCs w:val="16"/>
        </w:rPr>
        <w:t xml:space="preserve">                                                                                         муниципального казенного </w:t>
      </w:r>
    </w:p>
    <w:p w:rsidR="005D7BD9" w:rsidRPr="005D7BD9" w:rsidRDefault="005D7BD9" w:rsidP="00736499">
      <w:pPr>
        <w:pStyle w:val="Standard"/>
        <w:jc w:val="right"/>
        <w:rPr>
          <w:rFonts w:cs="Times New Roman"/>
          <w:sz w:val="16"/>
          <w:szCs w:val="16"/>
        </w:rPr>
      </w:pPr>
      <w:r w:rsidRPr="005D7BD9">
        <w:rPr>
          <w:rFonts w:cs="Times New Roman"/>
          <w:sz w:val="16"/>
          <w:szCs w:val="16"/>
        </w:rPr>
        <w:t xml:space="preserve">                                                                                         учреждения  Павловского </w:t>
      </w:r>
    </w:p>
    <w:p w:rsidR="005D7BD9" w:rsidRPr="005D7BD9" w:rsidRDefault="005D7BD9" w:rsidP="00736499">
      <w:pPr>
        <w:pStyle w:val="Standard"/>
        <w:jc w:val="right"/>
        <w:rPr>
          <w:rFonts w:cs="Times New Roman"/>
          <w:sz w:val="16"/>
          <w:szCs w:val="16"/>
        </w:rPr>
      </w:pPr>
      <w:r w:rsidRPr="005D7BD9">
        <w:rPr>
          <w:rFonts w:cs="Times New Roman"/>
          <w:sz w:val="16"/>
          <w:szCs w:val="16"/>
        </w:rPr>
        <w:t xml:space="preserve">                                                                                         муниципального района</w:t>
      </w:r>
    </w:p>
    <w:p w:rsidR="005D7BD9" w:rsidRPr="005D7BD9" w:rsidRDefault="005D7BD9" w:rsidP="00736499">
      <w:pPr>
        <w:pStyle w:val="Standard"/>
        <w:jc w:val="right"/>
        <w:rPr>
          <w:rFonts w:cs="Times New Roman"/>
          <w:sz w:val="16"/>
          <w:szCs w:val="16"/>
        </w:rPr>
      </w:pPr>
      <w:r w:rsidRPr="005D7BD9">
        <w:rPr>
          <w:rFonts w:cs="Times New Roman"/>
          <w:sz w:val="16"/>
          <w:szCs w:val="16"/>
        </w:rPr>
        <w:t xml:space="preserve">                                                                                         «Межведомственный   </w:t>
      </w:r>
    </w:p>
    <w:p w:rsidR="005D7BD9" w:rsidRPr="005D7BD9" w:rsidRDefault="005D7BD9" w:rsidP="00736499">
      <w:pPr>
        <w:pStyle w:val="Standard"/>
        <w:jc w:val="right"/>
        <w:rPr>
          <w:rFonts w:cs="Times New Roman"/>
          <w:sz w:val="16"/>
          <w:szCs w:val="16"/>
        </w:rPr>
      </w:pPr>
      <w:r w:rsidRPr="005D7BD9">
        <w:rPr>
          <w:rFonts w:cs="Times New Roman"/>
          <w:sz w:val="16"/>
          <w:szCs w:val="16"/>
        </w:rPr>
        <w:t xml:space="preserve">                                                                                         многофункциональный центр»</w:t>
      </w:r>
    </w:p>
    <w:p w:rsidR="005D7BD9" w:rsidRPr="005D7BD9" w:rsidRDefault="005D7BD9" w:rsidP="00736499">
      <w:pPr>
        <w:pStyle w:val="Standard"/>
        <w:rPr>
          <w:rFonts w:cs="Times New Roman"/>
          <w:sz w:val="16"/>
          <w:szCs w:val="16"/>
        </w:rPr>
      </w:pPr>
    </w:p>
    <w:p w:rsidR="005D7BD9" w:rsidRPr="005D7BD9" w:rsidRDefault="005D7BD9" w:rsidP="00736499">
      <w:pPr>
        <w:pStyle w:val="ConsPlusNormal"/>
        <w:tabs>
          <w:tab w:val="left" w:pos="360"/>
        </w:tabs>
        <w:ind w:firstLine="0"/>
        <w:jc w:val="both"/>
        <w:rPr>
          <w:rFonts w:ascii="Times New Roman" w:hAnsi="Times New Roman"/>
          <w:sz w:val="16"/>
          <w:szCs w:val="16"/>
        </w:rPr>
      </w:pPr>
    </w:p>
    <w:p w:rsidR="005D7BD9" w:rsidRPr="005D7BD9" w:rsidRDefault="005D7BD9" w:rsidP="00736499">
      <w:pPr>
        <w:pStyle w:val="ConsPlusNormal"/>
        <w:tabs>
          <w:tab w:val="left" w:pos="360"/>
        </w:tabs>
        <w:ind w:firstLine="0"/>
        <w:jc w:val="both"/>
        <w:rPr>
          <w:rFonts w:ascii="Times New Roman" w:hAnsi="Times New Roman"/>
          <w:sz w:val="16"/>
          <w:szCs w:val="16"/>
        </w:rPr>
      </w:pPr>
    </w:p>
    <w:p w:rsidR="005D7BD9" w:rsidRPr="005D7BD9" w:rsidRDefault="005D7BD9" w:rsidP="00736499">
      <w:pPr>
        <w:pStyle w:val="ConsPlusNormal"/>
        <w:tabs>
          <w:tab w:val="left" w:pos="360"/>
        </w:tabs>
        <w:ind w:firstLine="0"/>
        <w:jc w:val="center"/>
        <w:rPr>
          <w:rFonts w:ascii="Times New Roman" w:hAnsi="Times New Roman"/>
          <w:sz w:val="16"/>
          <w:szCs w:val="16"/>
        </w:rPr>
      </w:pPr>
      <w:r w:rsidRPr="005D7BD9">
        <w:rPr>
          <w:rFonts w:ascii="Times New Roman" w:hAnsi="Times New Roman"/>
          <w:sz w:val="16"/>
          <w:szCs w:val="16"/>
        </w:rPr>
        <w:t xml:space="preserve">Рекомендуемые минимальные размеры окладов  работников, </w:t>
      </w:r>
    </w:p>
    <w:p w:rsidR="005D7BD9" w:rsidRPr="005D7BD9" w:rsidRDefault="005D7BD9" w:rsidP="00736499">
      <w:pPr>
        <w:pStyle w:val="ConsPlusNormal"/>
        <w:tabs>
          <w:tab w:val="left" w:pos="360"/>
        </w:tabs>
        <w:ind w:firstLine="0"/>
        <w:jc w:val="center"/>
        <w:rPr>
          <w:rFonts w:ascii="Times New Roman" w:hAnsi="Times New Roman"/>
          <w:sz w:val="16"/>
          <w:szCs w:val="16"/>
        </w:rPr>
      </w:pPr>
      <w:r w:rsidRPr="005D7BD9">
        <w:rPr>
          <w:rFonts w:ascii="Times New Roman" w:hAnsi="Times New Roman"/>
          <w:sz w:val="16"/>
          <w:szCs w:val="16"/>
        </w:rPr>
        <w:t>осуществляющих профессиональную деятельность по профессиям рабочих</w:t>
      </w:r>
    </w:p>
    <w:p w:rsidR="005D7BD9" w:rsidRPr="005D7BD9" w:rsidRDefault="005D7BD9" w:rsidP="00736499">
      <w:pPr>
        <w:pStyle w:val="ConsPlusNormal"/>
        <w:tabs>
          <w:tab w:val="left" w:pos="360"/>
        </w:tabs>
        <w:ind w:firstLine="0"/>
        <w:jc w:val="center"/>
        <w:rPr>
          <w:rFonts w:ascii="Times New Roman" w:hAnsi="Times New Roman"/>
          <w:b/>
          <w:sz w:val="16"/>
          <w:szCs w:val="16"/>
        </w:rPr>
      </w:pPr>
    </w:p>
    <w:p w:rsidR="005D7BD9" w:rsidRPr="005D7BD9" w:rsidRDefault="005D7BD9" w:rsidP="00736499">
      <w:pPr>
        <w:pStyle w:val="ConsPlusNormal"/>
        <w:tabs>
          <w:tab w:val="left" w:pos="360"/>
        </w:tabs>
        <w:ind w:firstLine="0"/>
        <w:jc w:val="center"/>
        <w:rPr>
          <w:rFonts w:ascii="Times New Roman" w:hAnsi="Times New Roman"/>
          <w:b/>
          <w:sz w:val="16"/>
          <w:szCs w:val="16"/>
        </w:rPr>
      </w:pPr>
    </w:p>
    <w:p w:rsidR="005D7BD9" w:rsidRPr="005D7BD9" w:rsidRDefault="005D7BD9" w:rsidP="00736499">
      <w:pPr>
        <w:widowControl w:val="0"/>
        <w:numPr>
          <w:ilvl w:val="0"/>
          <w:numId w:val="39"/>
        </w:numPr>
        <w:shd w:val="clear" w:color="auto" w:fill="FFFFFF"/>
        <w:suppressAutoHyphens/>
        <w:autoSpaceDN w:val="0"/>
        <w:ind w:left="0" w:firstLine="0"/>
        <w:textAlignment w:val="baseline"/>
        <w:rPr>
          <w:bCs/>
          <w:spacing w:val="-2"/>
          <w:sz w:val="16"/>
          <w:szCs w:val="16"/>
        </w:rPr>
      </w:pPr>
      <w:r w:rsidRPr="005D7BD9">
        <w:rPr>
          <w:bCs/>
          <w:spacing w:val="-2"/>
          <w:sz w:val="16"/>
          <w:szCs w:val="16"/>
        </w:rPr>
        <w:t>Профессиональная квалификационная группа должностей</w:t>
      </w:r>
    </w:p>
    <w:p w:rsidR="005D7BD9" w:rsidRPr="005D7BD9" w:rsidRDefault="005D7BD9" w:rsidP="00736499">
      <w:pPr>
        <w:shd w:val="clear" w:color="auto" w:fill="FFFFFF"/>
        <w:rPr>
          <w:bCs/>
          <w:spacing w:val="-2"/>
          <w:sz w:val="16"/>
          <w:szCs w:val="16"/>
        </w:rPr>
      </w:pPr>
      <w:r w:rsidRPr="005D7BD9">
        <w:rPr>
          <w:bCs/>
          <w:spacing w:val="-2"/>
          <w:sz w:val="16"/>
          <w:szCs w:val="16"/>
        </w:rPr>
        <w:t xml:space="preserve">                                         рабочих первого уровня</w:t>
      </w:r>
    </w:p>
    <w:p w:rsidR="005D7BD9" w:rsidRPr="005D7BD9" w:rsidRDefault="005D7BD9" w:rsidP="00736499">
      <w:pPr>
        <w:shd w:val="clear" w:color="auto" w:fill="FFFFFF"/>
        <w:rPr>
          <w:bCs/>
          <w:spacing w:val="-2"/>
          <w:sz w:val="16"/>
          <w:szCs w:val="16"/>
        </w:rPr>
      </w:pPr>
      <w:r w:rsidRPr="005D7BD9">
        <w:rPr>
          <w:bCs/>
          <w:spacing w:val="-2"/>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39"/>
        <w:gridCol w:w="2463"/>
        <w:gridCol w:w="1124"/>
      </w:tblGrid>
      <w:tr w:rsidR="005D7BD9" w:rsidRPr="005D7BD9" w:rsidTr="00C77586">
        <w:trPr>
          <w:trHeight w:val="184"/>
        </w:trPr>
        <w:tc>
          <w:tcPr>
            <w:tcW w:w="0" w:type="auto"/>
            <w:vMerge w:val="restart"/>
          </w:tcPr>
          <w:p w:rsidR="005D7BD9" w:rsidRPr="005D7BD9" w:rsidRDefault="005D7BD9" w:rsidP="00736499">
            <w:pPr>
              <w:jc w:val="center"/>
              <w:rPr>
                <w:bCs/>
                <w:spacing w:val="-2"/>
                <w:sz w:val="12"/>
                <w:szCs w:val="16"/>
              </w:rPr>
            </w:pPr>
            <w:r w:rsidRPr="005D7BD9">
              <w:rPr>
                <w:bCs/>
                <w:spacing w:val="-2"/>
                <w:sz w:val="12"/>
                <w:szCs w:val="16"/>
              </w:rPr>
              <w:t>Квалификационные уровни</w:t>
            </w:r>
          </w:p>
        </w:tc>
        <w:tc>
          <w:tcPr>
            <w:tcW w:w="0" w:type="auto"/>
            <w:vMerge w:val="restart"/>
          </w:tcPr>
          <w:p w:rsidR="005D7BD9" w:rsidRPr="005D7BD9" w:rsidRDefault="005D7BD9" w:rsidP="00736499">
            <w:pPr>
              <w:jc w:val="center"/>
              <w:rPr>
                <w:bCs/>
                <w:spacing w:val="-2"/>
                <w:sz w:val="12"/>
                <w:szCs w:val="16"/>
              </w:rPr>
            </w:pPr>
            <w:r w:rsidRPr="005D7BD9">
              <w:rPr>
                <w:bCs/>
                <w:spacing w:val="-2"/>
                <w:sz w:val="12"/>
                <w:szCs w:val="16"/>
              </w:rPr>
              <w:t>Должности, отнесенные к квалификационным уровням</w:t>
            </w:r>
          </w:p>
        </w:tc>
        <w:tc>
          <w:tcPr>
            <w:tcW w:w="0" w:type="auto"/>
            <w:vMerge w:val="restart"/>
          </w:tcPr>
          <w:p w:rsidR="005D7BD9" w:rsidRPr="005D7BD9" w:rsidRDefault="005D7BD9" w:rsidP="00736499">
            <w:pPr>
              <w:jc w:val="center"/>
              <w:rPr>
                <w:bCs/>
                <w:spacing w:val="-2"/>
                <w:sz w:val="12"/>
                <w:szCs w:val="16"/>
              </w:rPr>
            </w:pPr>
            <w:r w:rsidRPr="005D7BD9">
              <w:rPr>
                <w:bCs/>
                <w:spacing w:val="-2"/>
                <w:sz w:val="12"/>
                <w:szCs w:val="16"/>
              </w:rPr>
              <w:t>Рекомендуемый минимальный размер оклада</w:t>
            </w:r>
          </w:p>
        </w:tc>
      </w:tr>
      <w:tr w:rsidR="005D7BD9" w:rsidRPr="005D7BD9" w:rsidTr="00C77586">
        <w:trPr>
          <w:trHeight w:val="212"/>
        </w:trPr>
        <w:tc>
          <w:tcPr>
            <w:tcW w:w="0" w:type="auto"/>
            <w:vMerge/>
          </w:tcPr>
          <w:p w:rsidR="005D7BD9" w:rsidRPr="005D7BD9" w:rsidRDefault="005D7BD9" w:rsidP="00736499">
            <w:pPr>
              <w:jc w:val="center"/>
              <w:rPr>
                <w:spacing w:val="-2"/>
                <w:sz w:val="12"/>
                <w:szCs w:val="16"/>
              </w:rPr>
            </w:pPr>
          </w:p>
        </w:tc>
        <w:tc>
          <w:tcPr>
            <w:tcW w:w="0" w:type="auto"/>
            <w:vMerge/>
          </w:tcPr>
          <w:p w:rsidR="005D7BD9" w:rsidRPr="005D7BD9" w:rsidRDefault="005D7BD9" w:rsidP="00736499">
            <w:pPr>
              <w:jc w:val="center"/>
              <w:rPr>
                <w:spacing w:val="-2"/>
                <w:sz w:val="12"/>
                <w:szCs w:val="16"/>
              </w:rPr>
            </w:pPr>
          </w:p>
        </w:tc>
        <w:tc>
          <w:tcPr>
            <w:tcW w:w="0" w:type="auto"/>
            <w:vMerge/>
            <w:vAlign w:val="center"/>
          </w:tcPr>
          <w:p w:rsidR="005D7BD9" w:rsidRPr="005D7BD9" w:rsidRDefault="005D7BD9" w:rsidP="00736499">
            <w:pPr>
              <w:shd w:val="clear" w:color="auto" w:fill="FFFFFF"/>
              <w:jc w:val="center"/>
              <w:rPr>
                <w:spacing w:val="-2"/>
                <w:sz w:val="12"/>
                <w:szCs w:val="16"/>
              </w:rPr>
            </w:pPr>
          </w:p>
        </w:tc>
      </w:tr>
      <w:tr w:rsidR="005D7BD9" w:rsidRPr="005D7BD9" w:rsidTr="00C77586">
        <w:tc>
          <w:tcPr>
            <w:tcW w:w="0" w:type="auto"/>
          </w:tcPr>
          <w:p w:rsidR="005D7BD9" w:rsidRPr="005D7BD9" w:rsidRDefault="005D7BD9" w:rsidP="00736499">
            <w:pPr>
              <w:rPr>
                <w:spacing w:val="-2"/>
                <w:sz w:val="12"/>
                <w:szCs w:val="16"/>
              </w:rPr>
            </w:pPr>
            <w:r w:rsidRPr="005D7BD9">
              <w:rPr>
                <w:spacing w:val="-2"/>
                <w:sz w:val="12"/>
                <w:szCs w:val="16"/>
              </w:rPr>
              <w:t>1 квалификационный уровень</w:t>
            </w:r>
          </w:p>
        </w:tc>
        <w:tc>
          <w:tcPr>
            <w:tcW w:w="0" w:type="auto"/>
          </w:tcPr>
          <w:p w:rsidR="005D7BD9" w:rsidRPr="005D7BD9" w:rsidRDefault="005D7BD9" w:rsidP="00736499">
            <w:pPr>
              <w:jc w:val="both"/>
              <w:rPr>
                <w:spacing w:val="-2"/>
                <w:sz w:val="12"/>
                <w:szCs w:val="16"/>
              </w:rPr>
            </w:pPr>
            <w:r w:rsidRPr="005D7BD9">
              <w:rPr>
                <w:spacing w:val="-2"/>
                <w:sz w:val="12"/>
                <w:szCs w:val="16"/>
              </w:rP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грузчик; дворник; кладовщик; сторож (охранник); вахтер; уборщик производственных и служебных помещений; подсобный рабочий; слесарь-сантехник </w:t>
            </w:r>
          </w:p>
        </w:tc>
        <w:tc>
          <w:tcPr>
            <w:tcW w:w="0" w:type="auto"/>
            <w:vAlign w:val="center"/>
          </w:tcPr>
          <w:p w:rsidR="005D7BD9" w:rsidRPr="005D7BD9" w:rsidRDefault="005D7BD9" w:rsidP="00736499">
            <w:pPr>
              <w:shd w:val="clear" w:color="auto" w:fill="FFFFFF"/>
              <w:rPr>
                <w:spacing w:val="-2"/>
                <w:sz w:val="12"/>
                <w:szCs w:val="16"/>
              </w:rPr>
            </w:pPr>
            <w:r w:rsidRPr="005D7BD9">
              <w:rPr>
                <w:spacing w:val="-2"/>
                <w:sz w:val="12"/>
                <w:szCs w:val="16"/>
              </w:rPr>
              <w:t>4991</w:t>
            </w:r>
          </w:p>
        </w:tc>
      </w:tr>
    </w:tbl>
    <w:p w:rsidR="005D7BD9" w:rsidRPr="005D7BD9" w:rsidRDefault="005D7BD9" w:rsidP="00736499">
      <w:pPr>
        <w:shd w:val="clear" w:color="auto" w:fill="FFFFFF"/>
        <w:jc w:val="center"/>
        <w:rPr>
          <w:b/>
          <w:bCs/>
          <w:spacing w:val="-2"/>
          <w:sz w:val="16"/>
          <w:szCs w:val="16"/>
        </w:rPr>
      </w:pPr>
    </w:p>
    <w:p w:rsidR="005D7BD9" w:rsidRPr="005D7BD9" w:rsidRDefault="005D7BD9" w:rsidP="00736499">
      <w:pPr>
        <w:widowControl w:val="0"/>
        <w:numPr>
          <w:ilvl w:val="0"/>
          <w:numId w:val="39"/>
        </w:numPr>
        <w:shd w:val="clear" w:color="auto" w:fill="FFFFFF"/>
        <w:suppressAutoHyphens/>
        <w:autoSpaceDN w:val="0"/>
        <w:ind w:left="0" w:firstLine="0"/>
        <w:textAlignment w:val="baseline"/>
        <w:rPr>
          <w:bCs/>
          <w:spacing w:val="-2"/>
          <w:sz w:val="16"/>
          <w:szCs w:val="16"/>
        </w:rPr>
      </w:pPr>
      <w:r w:rsidRPr="005D7BD9">
        <w:rPr>
          <w:bCs/>
          <w:spacing w:val="-2"/>
          <w:sz w:val="16"/>
          <w:szCs w:val="16"/>
        </w:rPr>
        <w:t xml:space="preserve">Профессиональная квалификационная группа должностей </w:t>
      </w:r>
    </w:p>
    <w:p w:rsidR="005D7BD9" w:rsidRPr="005D7BD9" w:rsidRDefault="005D7BD9" w:rsidP="00736499">
      <w:pPr>
        <w:shd w:val="clear" w:color="auto" w:fill="FFFFFF"/>
        <w:rPr>
          <w:bCs/>
          <w:spacing w:val="-2"/>
          <w:sz w:val="16"/>
          <w:szCs w:val="16"/>
        </w:rPr>
      </w:pPr>
      <w:r w:rsidRPr="005D7BD9">
        <w:rPr>
          <w:bCs/>
          <w:spacing w:val="-2"/>
          <w:sz w:val="16"/>
          <w:szCs w:val="16"/>
        </w:rPr>
        <w:t xml:space="preserve">                          рабочих второго уровня </w:t>
      </w:r>
    </w:p>
    <w:p w:rsidR="005D7BD9" w:rsidRPr="005D7BD9" w:rsidRDefault="005D7BD9" w:rsidP="00736499">
      <w:pPr>
        <w:shd w:val="clear" w:color="auto" w:fill="FFFFFF"/>
        <w:jc w:val="center"/>
        <w:rPr>
          <w:bCs/>
          <w:spacing w:val="-2"/>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5"/>
        <w:gridCol w:w="2455"/>
        <w:gridCol w:w="1006"/>
      </w:tblGrid>
      <w:tr w:rsidR="005D7BD9" w:rsidRPr="005D7BD9" w:rsidTr="00C77586">
        <w:trPr>
          <w:trHeight w:val="159"/>
        </w:trPr>
        <w:tc>
          <w:tcPr>
            <w:tcW w:w="2802" w:type="dxa"/>
            <w:vMerge w:val="restart"/>
          </w:tcPr>
          <w:p w:rsidR="005D7BD9" w:rsidRPr="005D7BD9" w:rsidRDefault="005D7BD9" w:rsidP="00736499">
            <w:pPr>
              <w:jc w:val="center"/>
              <w:rPr>
                <w:bCs/>
                <w:spacing w:val="-2"/>
                <w:sz w:val="12"/>
                <w:szCs w:val="16"/>
              </w:rPr>
            </w:pPr>
            <w:r w:rsidRPr="005D7BD9">
              <w:rPr>
                <w:bCs/>
                <w:spacing w:val="-2"/>
                <w:sz w:val="12"/>
                <w:szCs w:val="16"/>
              </w:rPr>
              <w:t>Квалификационные уровни</w:t>
            </w:r>
          </w:p>
        </w:tc>
        <w:tc>
          <w:tcPr>
            <w:tcW w:w="5278" w:type="dxa"/>
            <w:vMerge w:val="restart"/>
          </w:tcPr>
          <w:p w:rsidR="005D7BD9" w:rsidRPr="005D7BD9" w:rsidRDefault="005D7BD9" w:rsidP="00736499">
            <w:pPr>
              <w:jc w:val="center"/>
              <w:rPr>
                <w:bCs/>
                <w:spacing w:val="-2"/>
                <w:sz w:val="12"/>
                <w:szCs w:val="16"/>
              </w:rPr>
            </w:pPr>
            <w:r w:rsidRPr="005D7BD9">
              <w:rPr>
                <w:bCs/>
                <w:spacing w:val="-2"/>
                <w:sz w:val="12"/>
                <w:szCs w:val="16"/>
              </w:rPr>
              <w:t>Должности, отнесенные к квалификационным уровням</w:t>
            </w:r>
          </w:p>
        </w:tc>
        <w:tc>
          <w:tcPr>
            <w:tcW w:w="1985" w:type="dxa"/>
            <w:vMerge w:val="restart"/>
          </w:tcPr>
          <w:p w:rsidR="005D7BD9" w:rsidRPr="005D7BD9" w:rsidRDefault="005D7BD9" w:rsidP="00736499">
            <w:pPr>
              <w:jc w:val="center"/>
              <w:rPr>
                <w:bCs/>
                <w:spacing w:val="-2"/>
                <w:sz w:val="12"/>
                <w:szCs w:val="16"/>
              </w:rPr>
            </w:pPr>
            <w:r w:rsidRPr="005D7BD9">
              <w:rPr>
                <w:bCs/>
                <w:spacing w:val="-2"/>
                <w:sz w:val="12"/>
                <w:szCs w:val="16"/>
              </w:rPr>
              <w:t>Рекомендуемый минимальный оклад</w:t>
            </w:r>
          </w:p>
        </w:tc>
      </w:tr>
      <w:tr w:rsidR="005D7BD9" w:rsidRPr="005D7BD9" w:rsidTr="00C77586">
        <w:trPr>
          <w:trHeight w:val="159"/>
        </w:trPr>
        <w:tc>
          <w:tcPr>
            <w:tcW w:w="2802" w:type="dxa"/>
            <w:vMerge/>
          </w:tcPr>
          <w:p w:rsidR="005D7BD9" w:rsidRPr="005D7BD9" w:rsidRDefault="005D7BD9" w:rsidP="00736499">
            <w:pPr>
              <w:jc w:val="center"/>
              <w:rPr>
                <w:spacing w:val="-2"/>
                <w:sz w:val="12"/>
                <w:szCs w:val="16"/>
              </w:rPr>
            </w:pPr>
          </w:p>
        </w:tc>
        <w:tc>
          <w:tcPr>
            <w:tcW w:w="5278" w:type="dxa"/>
            <w:vMerge/>
          </w:tcPr>
          <w:p w:rsidR="005D7BD9" w:rsidRPr="005D7BD9" w:rsidRDefault="005D7BD9" w:rsidP="00736499">
            <w:pPr>
              <w:jc w:val="center"/>
              <w:rPr>
                <w:spacing w:val="-2"/>
                <w:sz w:val="12"/>
                <w:szCs w:val="16"/>
              </w:rPr>
            </w:pPr>
          </w:p>
        </w:tc>
        <w:tc>
          <w:tcPr>
            <w:tcW w:w="1985" w:type="dxa"/>
            <w:vMerge/>
            <w:vAlign w:val="center"/>
          </w:tcPr>
          <w:p w:rsidR="005D7BD9" w:rsidRPr="005D7BD9" w:rsidRDefault="005D7BD9" w:rsidP="00736499">
            <w:pPr>
              <w:shd w:val="clear" w:color="auto" w:fill="FFFFFF"/>
              <w:jc w:val="center"/>
              <w:rPr>
                <w:spacing w:val="-2"/>
                <w:sz w:val="12"/>
                <w:szCs w:val="16"/>
              </w:rPr>
            </w:pPr>
          </w:p>
        </w:tc>
      </w:tr>
      <w:tr w:rsidR="005D7BD9" w:rsidRPr="005D7BD9" w:rsidTr="00C77586">
        <w:tc>
          <w:tcPr>
            <w:tcW w:w="2802" w:type="dxa"/>
          </w:tcPr>
          <w:p w:rsidR="005D7BD9" w:rsidRPr="005D7BD9" w:rsidRDefault="005D7BD9" w:rsidP="00736499">
            <w:pPr>
              <w:rPr>
                <w:spacing w:val="-2"/>
                <w:sz w:val="12"/>
                <w:szCs w:val="16"/>
              </w:rPr>
            </w:pPr>
            <w:r w:rsidRPr="005D7BD9">
              <w:rPr>
                <w:spacing w:val="-2"/>
                <w:sz w:val="12"/>
                <w:szCs w:val="16"/>
              </w:rPr>
              <w:t>1 квалификационный уровень</w:t>
            </w:r>
          </w:p>
        </w:tc>
        <w:tc>
          <w:tcPr>
            <w:tcW w:w="5278" w:type="dxa"/>
          </w:tcPr>
          <w:p w:rsidR="005D7BD9" w:rsidRPr="005D7BD9" w:rsidRDefault="005D7BD9" w:rsidP="00736499">
            <w:pPr>
              <w:jc w:val="both"/>
              <w:rPr>
                <w:spacing w:val="-2"/>
                <w:sz w:val="12"/>
                <w:szCs w:val="16"/>
              </w:rPr>
            </w:pPr>
            <w:r w:rsidRPr="005D7BD9">
              <w:rPr>
                <w:spacing w:val="-2"/>
                <w:sz w:val="12"/>
                <w:szCs w:val="16"/>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водитель автомобиля; оператор электронно-вычислительных и вычислительных  машин; электромонтер по ремонту и обслуживанию электрооборудования; рабочий по комплексному обслуживанию и ремонту зданий</w:t>
            </w:r>
          </w:p>
        </w:tc>
        <w:tc>
          <w:tcPr>
            <w:tcW w:w="1985" w:type="dxa"/>
            <w:vAlign w:val="center"/>
          </w:tcPr>
          <w:p w:rsidR="005D7BD9" w:rsidRPr="005D7BD9" w:rsidRDefault="005D7BD9" w:rsidP="00736499">
            <w:pPr>
              <w:shd w:val="clear" w:color="auto" w:fill="FFFFFF"/>
              <w:jc w:val="center"/>
              <w:rPr>
                <w:spacing w:val="-2"/>
                <w:sz w:val="12"/>
                <w:szCs w:val="16"/>
              </w:rPr>
            </w:pPr>
            <w:r w:rsidRPr="005D7BD9">
              <w:rPr>
                <w:spacing w:val="-2"/>
                <w:sz w:val="12"/>
                <w:szCs w:val="16"/>
              </w:rPr>
              <w:t>6395</w:t>
            </w:r>
          </w:p>
        </w:tc>
      </w:tr>
      <w:tr w:rsidR="005D7BD9" w:rsidRPr="005D7BD9" w:rsidTr="00C77586">
        <w:tc>
          <w:tcPr>
            <w:tcW w:w="2802" w:type="dxa"/>
          </w:tcPr>
          <w:p w:rsidR="005D7BD9" w:rsidRPr="005D7BD9" w:rsidRDefault="005D7BD9" w:rsidP="00736499">
            <w:pPr>
              <w:rPr>
                <w:spacing w:val="-2"/>
                <w:sz w:val="12"/>
                <w:szCs w:val="16"/>
              </w:rPr>
            </w:pPr>
            <w:r w:rsidRPr="005D7BD9">
              <w:rPr>
                <w:spacing w:val="-2"/>
                <w:sz w:val="12"/>
                <w:szCs w:val="16"/>
              </w:rPr>
              <w:t>2 квалификационный уровень</w:t>
            </w:r>
          </w:p>
        </w:tc>
        <w:tc>
          <w:tcPr>
            <w:tcW w:w="5278" w:type="dxa"/>
          </w:tcPr>
          <w:p w:rsidR="005D7BD9" w:rsidRPr="005D7BD9" w:rsidRDefault="005D7BD9" w:rsidP="00736499">
            <w:pPr>
              <w:jc w:val="both"/>
              <w:rPr>
                <w:spacing w:val="-2"/>
                <w:sz w:val="12"/>
                <w:szCs w:val="16"/>
              </w:rPr>
            </w:pPr>
            <w:r w:rsidRPr="005D7BD9">
              <w:rPr>
                <w:spacing w:val="-2"/>
                <w:sz w:val="12"/>
                <w:szCs w:val="16"/>
              </w:rPr>
              <w:t xml:space="preserve">Наименования профессий рабочих, по которым предусмотрено присвоение 6 и 7 квалификационных разрядов в соответствии с Единым тарифно-квалификационным </w:t>
            </w:r>
            <w:r w:rsidRPr="005D7BD9">
              <w:rPr>
                <w:spacing w:val="-2"/>
                <w:sz w:val="12"/>
                <w:szCs w:val="16"/>
              </w:rPr>
              <w:lastRenderedPageBreak/>
              <w:t>справочником работ и профессий рабочих</w:t>
            </w:r>
          </w:p>
        </w:tc>
        <w:tc>
          <w:tcPr>
            <w:tcW w:w="1985" w:type="dxa"/>
            <w:vAlign w:val="center"/>
          </w:tcPr>
          <w:p w:rsidR="005D7BD9" w:rsidRPr="005D7BD9" w:rsidRDefault="005D7BD9" w:rsidP="00736499">
            <w:pPr>
              <w:shd w:val="clear" w:color="auto" w:fill="FFFFFF"/>
              <w:jc w:val="center"/>
              <w:rPr>
                <w:spacing w:val="-2"/>
                <w:sz w:val="12"/>
                <w:szCs w:val="16"/>
              </w:rPr>
            </w:pPr>
            <w:r w:rsidRPr="005D7BD9">
              <w:rPr>
                <w:spacing w:val="-2"/>
                <w:sz w:val="12"/>
                <w:szCs w:val="16"/>
              </w:rPr>
              <w:t>6403</w:t>
            </w:r>
          </w:p>
        </w:tc>
      </w:tr>
      <w:tr w:rsidR="005D7BD9" w:rsidRPr="005D7BD9" w:rsidTr="00C77586">
        <w:tc>
          <w:tcPr>
            <w:tcW w:w="2802" w:type="dxa"/>
          </w:tcPr>
          <w:p w:rsidR="005D7BD9" w:rsidRPr="005D7BD9" w:rsidRDefault="005D7BD9" w:rsidP="00736499">
            <w:pPr>
              <w:rPr>
                <w:spacing w:val="-2"/>
                <w:sz w:val="12"/>
                <w:szCs w:val="16"/>
              </w:rPr>
            </w:pPr>
            <w:r w:rsidRPr="005D7BD9">
              <w:rPr>
                <w:spacing w:val="-2"/>
                <w:sz w:val="12"/>
                <w:szCs w:val="16"/>
              </w:rPr>
              <w:t>3 квалификационный уровень</w:t>
            </w:r>
          </w:p>
        </w:tc>
        <w:tc>
          <w:tcPr>
            <w:tcW w:w="5278" w:type="dxa"/>
          </w:tcPr>
          <w:p w:rsidR="005D7BD9" w:rsidRPr="005D7BD9" w:rsidRDefault="005D7BD9" w:rsidP="00736499">
            <w:pPr>
              <w:jc w:val="both"/>
              <w:rPr>
                <w:spacing w:val="-2"/>
                <w:sz w:val="12"/>
                <w:szCs w:val="16"/>
              </w:rPr>
            </w:pPr>
            <w:r w:rsidRPr="005D7BD9">
              <w:rPr>
                <w:spacing w:val="-2"/>
                <w:sz w:val="12"/>
                <w:szCs w:val="16"/>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1985" w:type="dxa"/>
            <w:vAlign w:val="center"/>
          </w:tcPr>
          <w:p w:rsidR="005D7BD9" w:rsidRPr="005D7BD9" w:rsidRDefault="005D7BD9" w:rsidP="00736499">
            <w:pPr>
              <w:shd w:val="clear" w:color="auto" w:fill="FFFFFF"/>
              <w:jc w:val="center"/>
              <w:rPr>
                <w:spacing w:val="-2"/>
                <w:sz w:val="12"/>
                <w:szCs w:val="16"/>
              </w:rPr>
            </w:pPr>
            <w:r w:rsidRPr="005D7BD9">
              <w:rPr>
                <w:spacing w:val="-2"/>
                <w:sz w:val="12"/>
                <w:szCs w:val="16"/>
              </w:rPr>
              <w:t>6517</w:t>
            </w:r>
          </w:p>
        </w:tc>
      </w:tr>
      <w:tr w:rsidR="005D7BD9" w:rsidRPr="005D7BD9" w:rsidTr="00C77586">
        <w:tc>
          <w:tcPr>
            <w:tcW w:w="2802" w:type="dxa"/>
          </w:tcPr>
          <w:p w:rsidR="005D7BD9" w:rsidRPr="005D7BD9" w:rsidRDefault="005D7BD9" w:rsidP="00736499">
            <w:pPr>
              <w:rPr>
                <w:spacing w:val="-2"/>
                <w:sz w:val="12"/>
                <w:szCs w:val="16"/>
              </w:rPr>
            </w:pPr>
            <w:r w:rsidRPr="005D7BD9">
              <w:rPr>
                <w:spacing w:val="-2"/>
                <w:sz w:val="12"/>
                <w:szCs w:val="16"/>
              </w:rPr>
              <w:t>4 квалификационный уровень</w:t>
            </w:r>
          </w:p>
        </w:tc>
        <w:tc>
          <w:tcPr>
            <w:tcW w:w="5278" w:type="dxa"/>
          </w:tcPr>
          <w:p w:rsidR="005D7BD9" w:rsidRPr="005D7BD9" w:rsidRDefault="005D7BD9" w:rsidP="00736499">
            <w:pPr>
              <w:jc w:val="both"/>
              <w:rPr>
                <w:spacing w:val="-2"/>
                <w:sz w:val="12"/>
                <w:szCs w:val="16"/>
              </w:rPr>
            </w:pPr>
            <w:r w:rsidRPr="005D7BD9">
              <w:rPr>
                <w:spacing w:val="-2"/>
                <w:sz w:val="12"/>
                <w:szCs w:val="16"/>
              </w:rPr>
              <w:t>Наименования профессий рабочих, предусмотренных 1-3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1985" w:type="dxa"/>
            <w:vAlign w:val="center"/>
          </w:tcPr>
          <w:p w:rsidR="005D7BD9" w:rsidRPr="005D7BD9" w:rsidRDefault="005D7BD9" w:rsidP="00736499">
            <w:pPr>
              <w:shd w:val="clear" w:color="auto" w:fill="FFFFFF"/>
              <w:jc w:val="center"/>
              <w:rPr>
                <w:spacing w:val="-2"/>
                <w:sz w:val="12"/>
                <w:szCs w:val="16"/>
              </w:rPr>
            </w:pPr>
            <w:r w:rsidRPr="005D7BD9">
              <w:rPr>
                <w:spacing w:val="-2"/>
                <w:sz w:val="12"/>
                <w:szCs w:val="16"/>
              </w:rPr>
              <w:t>6746</w:t>
            </w:r>
          </w:p>
        </w:tc>
      </w:tr>
    </w:tbl>
    <w:p w:rsidR="005D7BD9" w:rsidRPr="005D7BD9" w:rsidRDefault="005D7BD9" w:rsidP="00736499">
      <w:pPr>
        <w:jc w:val="right"/>
        <w:rPr>
          <w:sz w:val="16"/>
          <w:szCs w:val="16"/>
        </w:rPr>
      </w:pPr>
    </w:p>
    <w:p w:rsidR="005D7BD9" w:rsidRPr="005D7BD9" w:rsidRDefault="005D7BD9" w:rsidP="00736499">
      <w:pPr>
        <w:pStyle w:val="ConsPlusNormal"/>
        <w:tabs>
          <w:tab w:val="left" w:pos="360"/>
        </w:tabs>
        <w:ind w:firstLine="0"/>
        <w:jc w:val="both"/>
        <w:rPr>
          <w:rFonts w:ascii="Times New Roman" w:hAnsi="Times New Roman"/>
          <w:sz w:val="16"/>
          <w:szCs w:val="16"/>
        </w:rPr>
      </w:pPr>
    </w:p>
    <w:p w:rsidR="005D7BD9" w:rsidRPr="005D7BD9" w:rsidRDefault="005D7BD9" w:rsidP="00736499">
      <w:pPr>
        <w:rPr>
          <w:sz w:val="16"/>
          <w:szCs w:val="16"/>
        </w:rPr>
      </w:pPr>
      <w:r w:rsidRPr="005D7BD9">
        <w:rPr>
          <w:sz w:val="16"/>
          <w:szCs w:val="16"/>
        </w:rPr>
        <w:t xml:space="preserve">Глава Павловского муниципального района  </w:t>
      </w:r>
    </w:p>
    <w:p w:rsidR="005D7BD9" w:rsidRPr="005D7BD9" w:rsidRDefault="005D7BD9" w:rsidP="00736499">
      <w:pPr>
        <w:rPr>
          <w:sz w:val="16"/>
          <w:szCs w:val="16"/>
        </w:rPr>
      </w:pPr>
      <w:r w:rsidRPr="005D7BD9">
        <w:rPr>
          <w:sz w:val="16"/>
          <w:szCs w:val="16"/>
        </w:rPr>
        <w:t xml:space="preserve">Воронежской области                                                                                      М.Н. </w:t>
      </w:r>
      <w:proofErr w:type="spellStart"/>
      <w:r w:rsidRPr="005D7BD9">
        <w:rPr>
          <w:sz w:val="16"/>
          <w:szCs w:val="16"/>
        </w:rPr>
        <w:t>Янцов</w:t>
      </w:r>
      <w:proofErr w:type="spellEnd"/>
    </w:p>
    <w:p w:rsidR="005D7BD9" w:rsidRPr="005D7BD9" w:rsidRDefault="005D7BD9" w:rsidP="00736499">
      <w:pPr>
        <w:pStyle w:val="ConsPlusNormal"/>
        <w:ind w:firstLine="0"/>
        <w:rPr>
          <w:rFonts w:ascii="Times New Roman" w:hAnsi="Times New Roman"/>
          <w:sz w:val="16"/>
          <w:szCs w:val="16"/>
        </w:rPr>
      </w:pPr>
    </w:p>
    <w:p w:rsidR="00E246E4" w:rsidRPr="005D7BD9" w:rsidRDefault="00E246E4" w:rsidP="00736499">
      <w:pPr>
        <w:rPr>
          <w:sz w:val="16"/>
          <w:szCs w:val="16"/>
        </w:rPr>
      </w:pPr>
    </w:p>
    <w:p w:rsidR="00E246E4" w:rsidRPr="005D7BD9" w:rsidRDefault="00E246E4" w:rsidP="00736499">
      <w:pPr>
        <w:rPr>
          <w:sz w:val="16"/>
          <w:szCs w:val="16"/>
        </w:rPr>
      </w:pPr>
    </w:p>
    <w:p w:rsidR="00E246E4" w:rsidRPr="005D7BD9" w:rsidRDefault="00E246E4" w:rsidP="00736499">
      <w:pPr>
        <w:jc w:val="center"/>
        <w:rPr>
          <w:b/>
          <w:sz w:val="16"/>
          <w:szCs w:val="16"/>
        </w:rPr>
      </w:pPr>
      <w:r w:rsidRPr="005D7BD9">
        <w:rPr>
          <w:b/>
          <w:sz w:val="16"/>
          <w:szCs w:val="16"/>
        </w:rPr>
        <w:t>«ИЗВЕЩЕНИЕ</w:t>
      </w:r>
    </w:p>
    <w:p w:rsidR="00E246E4" w:rsidRPr="005D7BD9" w:rsidRDefault="00E246E4" w:rsidP="00736499">
      <w:pPr>
        <w:autoSpaceDE w:val="0"/>
        <w:autoSpaceDN w:val="0"/>
        <w:adjustRightInd w:val="0"/>
        <w:jc w:val="both"/>
        <w:rPr>
          <w:sz w:val="16"/>
          <w:szCs w:val="16"/>
        </w:rPr>
      </w:pPr>
      <w:proofErr w:type="gramStart"/>
      <w:r w:rsidRPr="005D7BD9">
        <w:rPr>
          <w:sz w:val="16"/>
          <w:szCs w:val="16"/>
        </w:rPr>
        <w:t>Администрация Павловского муниципального района Воронежской области в соответствии с п. 2 ст. 3.3 Федерального закона от 25.10.2001 № 137-ФЗ «О введении в действие Земельного кодекса Российской Федерации», ст. 39.18 Земельного кодекса Российской Федерации информирует сельскохозяйственные организации, участвующие в программах государственной поддержки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о возможности предоставления</w:t>
      </w:r>
      <w:proofErr w:type="gramEnd"/>
      <w:r w:rsidRPr="005D7BD9">
        <w:rPr>
          <w:sz w:val="16"/>
          <w:szCs w:val="16"/>
        </w:rPr>
        <w:t xml:space="preserve"> в аренду сроком на 4 года земельного участка из земель сельскохозяйственного назначения, государственная собственность на которые не разграничена, в соответствии с пп.12 п. ст.39.6 Земельного кодекса Российской Федерации, п. 8 ст. 10 Федерального закона от 24.07.2002 № 101-ФЗ «Об обороте земель сельскохозяйственного назначения». </w:t>
      </w:r>
    </w:p>
    <w:p w:rsidR="00E246E4" w:rsidRPr="005D7BD9" w:rsidRDefault="00E246E4" w:rsidP="00736499">
      <w:pPr>
        <w:autoSpaceDE w:val="0"/>
        <w:autoSpaceDN w:val="0"/>
        <w:adjustRightInd w:val="0"/>
        <w:jc w:val="both"/>
        <w:rPr>
          <w:sz w:val="16"/>
          <w:szCs w:val="16"/>
        </w:rPr>
      </w:pPr>
      <w:r w:rsidRPr="005D7BD9">
        <w:rPr>
          <w:sz w:val="16"/>
          <w:szCs w:val="16"/>
        </w:rPr>
        <w:t xml:space="preserve">Лица, заинтересованные в предоставлении земельного участка вправе подать заявление о намерении участвовать в аукционе </w:t>
      </w:r>
      <w:r w:rsidRPr="005D7BD9">
        <w:rPr>
          <w:bCs/>
          <w:sz w:val="16"/>
          <w:szCs w:val="16"/>
        </w:rPr>
        <w:t>на право заключения договора аренды земельного участка</w:t>
      </w:r>
      <w:r w:rsidRPr="005D7BD9">
        <w:rPr>
          <w:sz w:val="16"/>
          <w:szCs w:val="16"/>
        </w:rPr>
        <w:t xml:space="preserve"> в течение тридцати дней со дня опубликования и размещения настоящего извещения.</w:t>
      </w:r>
    </w:p>
    <w:p w:rsidR="00E246E4" w:rsidRPr="005D7BD9" w:rsidRDefault="00E246E4" w:rsidP="00736499">
      <w:pPr>
        <w:pStyle w:val="western"/>
        <w:spacing w:before="0" w:beforeAutospacing="0" w:after="0" w:afterAutospacing="0"/>
        <w:jc w:val="center"/>
        <w:rPr>
          <w:sz w:val="16"/>
          <w:szCs w:val="16"/>
        </w:rPr>
      </w:pPr>
      <w:r w:rsidRPr="005D7BD9">
        <w:rPr>
          <w:b/>
          <w:bCs/>
          <w:sz w:val="16"/>
          <w:szCs w:val="16"/>
        </w:rPr>
        <w:t>Общие сведения о земельном участке:</w:t>
      </w:r>
    </w:p>
    <w:p w:rsidR="00E246E4" w:rsidRPr="005D7BD9" w:rsidRDefault="00E246E4" w:rsidP="00736499">
      <w:pPr>
        <w:pStyle w:val="western"/>
        <w:spacing w:before="0" w:beforeAutospacing="0" w:after="0" w:afterAutospacing="0"/>
        <w:jc w:val="both"/>
        <w:rPr>
          <w:sz w:val="16"/>
          <w:szCs w:val="16"/>
        </w:rPr>
      </w:pPr>
      <w:r w:rsidRPr="005D7BD9">
        <w:rPr>
          <w:sz w:val="16"/>
          <w:szCs w:val="16"/>
        </w:rPr>
        <w:t>Кадастровый номер 36:20:6100003:451.</w:t>
      </w:r>
    </w:p>
    <w:p w:rsidR="00E246E4" w:rsidRPr="005D7BD9" w:rsidRDefault="00E246E4" w:rsidP="00736499">
      <w:pPr>
        <w:pStyle w:val="western"/>
        <w:spacing w:before="0" w:beforeAutospacing="0" w:after="0" w:afterAutospacing="0"/>
        <w:jc w:val="both"/>
        <w:rPr>
          <w:sz w:val="16"/>
          <w:szCs w:val="16"/>
        </w:rPr>
      </w:pPr>
      <w:r w:rsidRPr="005D7BD9">
        <w:rPr>
          <w:sz w:val="16"/>
          <w:szCs w:val="16"/>
        </w:rPr>
        <w:t>Площадь земельного участка - 75393 кв.м.</w:t>
      </w:r>
    </w:p>
    <w:p w:rsidR="00E246E4" w:rsidRPr="005D7BD9" w:rsidRDefault="00E246E4" w:rsidP="00736499">
      <w:pPr>
        <w:pStyle w:val="western"/>
        <w:spacing w:before="0" w:beforeAutospacing="0" w:after="0" w:afterAutospacing="0"/>
        <w:jc w:val="both"/>
        <w:rPr>
          <w:sz w:val="16"/>
          <w:szCs w:val="16"/>
        </w:rPr>
      </w:pPr>
      <w:r w:rsidRPr="005D7BD9">
        <w:rPr>
          <w:sz w:val="16"/>
          <w:szCs w:val="16"/>
        </w:rPr>
        <w:t xml:space="preserve">Местоположение: Воронежская область, Павловский район, </w:t>
      </w:r>
      <w:proofErr w:type="gramStart"/>
      <w:r w:rsidRPr="005D7BD9">
        <w:rPr>
          <w:sz w:val="16"/>
          <w:szCs w:val="16"/>
        </w:rPr>
        <w:t>Красное</w:t>
      </w:r>
      <w:proofErr w:type="gramEnd"/>
      <w:r w:rsidRPr="005D7BD9">
        <w:rPr>
          <w:sz w:val="16"/>
          <w:szCs w:val="16"/>
        </w:rPr>
        <w:t xml:space="preserve"> сельское поселение, северо-западная часть кадастрового квартала 36:20:6100003. </w:t>
      </w:r>
    </w:p>
    <w:p w:rsidR="00E246E4" w:rsidRPr="005D7BD9" w:rsidRDefault="00E246E4" w:rsidP="00736499">
      <w:pPr>
        <w:pStyle w:val="western"/>
        <w:spacing w:before="0" w:beforeAutospacing="0" w:after="0" w:afterAutospacing="0"/>
        <w:jc w:val="both"/>
        <w:rPr>
          <w:sz w:val="16"/>
          <w:szCs w:val="16"/>
        </w:rPr>
      </w:pPr>
      <w:r w:rsidRPr="005D7BD9">
        <w:rPr>
          <w:sz w:val="16"/>
          <w:szCs w:val="16"/>
        </w:rPr>
        <w:t>Категория земель: земли сельскохозяйственного назначения.</w:t>
      </w:r>
    </w:p>
    <w:p w:rsidR="00E246E4" w:rsidRPr="005D7BD9" w:rsidRDefault="00E246E4" w:rsidP="00736499">
      <w:pPr>
        <w:pStyle w:val="western"/>
        <w:spacing w:before="0" w:beforeAutospacing="0" w:after="0" w:afterAutospacing="0"/>
        <w:jc w:val="both"/>
        <w:rPr>
          <w:sz w:val="16"/>
          <w:szCs w:val="16"/>
        </w:rPr>
      </w:pPr>
      <w:r w:rsidRPr="005D7BD9">
        <w:rPr>
          <w:sz w:val="16"/>
          <w:szCs w:val="16"/>
        </w:rPr>
        <w:t>Сельскохозяйственные угодья в составе земель сельскохозяйственного назначения, территория, для которой градостроительные регламенты не устанавливаются.</w:t>
      </w:r>
    </w:p>
    <w:p w:rsidR="00E246E4" w:rsidRPr="005D7BD9" w:rsidRDefault="00E246E4" w:rsidP="00736499">
      <w:pPr>
        <w:pStyle w:val="western"/>
        <w:spacing w:before="0" w:beforeAutospacing="0" w:after="0" w:afterAutospacing="0"/>
        <w:jc w:val="both"/>
        <w:rPr>
          <w:sz w:val="16"/>
          <w:szCs w:val="16"/>
        </w:rPr>
      </w:pPr>
      <w:r w:rsidRPr="005D7BD9">
        <w:rPr>
          <w:sz w:val="16"/>
          <w:szCs w:val="16"/>
        </w:rPr>
        <w:t>Вид разрешенного использования земельного участка: для сельскохозяйственного использования.</w:t>
      </w:r>
    </w:p>
    <w:p w:rsidR="00E246E4" w:rsidRPr="005D7BD9" w:rsidRDefault="00E246E4" w:rsidP="00736499">
      <w:pPr>
        <w:pStyle w:val="western"/>
        <w:spacing w:before="0" w:beforeAutospacing="0" w:after="0" w:afterAutospacing="0"/>
        <w:jc w:val="both"/>
        <w:rPr>
          <w:sz w:val="16"/>
          <w:szCs w:val="16"/>
        </w:rPr>
      </w:pPr>
      <w:r w:rsidRPr="005D7BD9">
        <w:rPr>
          <w:sz w:val="16"/>
          <w:szCs w:val="16"/>
        </w:rPr>
        <w:t>Ограничения прав на земельный участок, предусмотренные статьями 56, 65 Земельного кодекса Российской Федерации отсутствуют.</w:t>
      </w:r>
    </w:p>
    <w:p w:rsidR="00E246E4" w:rsidRPr="005D7BD9" w:rsidRDefault="00E246E4" w:rsidP="00736499">
      <w:pPr>
        <w:pStyle w:val="western"/>
        <w:spacing w:before="0" w:beforeAutospacing="0" w:after="0" w:afterAutospacing="0"/>
        <w:jc w:val="center"/>
        <w:rPr>
          <w:b/>
          <w:bCs/>
          <w:sz w:val="16"/>
          <w:szCs w:val="16"/>
        </w:rPr>
      </w:pPr>
      <w:r w:rsidRPr="005D7BD9">
        <w:rPr>
          <w:b/>
          <w:bCs/>
          <w:sz w:val="16"/>
          <w:szCs w:val="16"/>
        </w:rPr>
        <w:t>Адрес и способ подачи заявлений:</w:t>
      </w:r>
    </w:p>
    <w:p w:rsidR="00E246E4" w:rsidRPr="005D7BD9" w:rsidRDefault="00E246E4" w:rsidP="00736499">
      <w:pPr>
        <w:pStyle w:val="western"/>
        <w:spacing w:before="0" w:beforeAutospacing="0" w:after="0" w:afterAutospacing="0"/>
        <w:jc w:val="both"/>
        <w:rPr>
          <w:sz w:val="16"/>
          <w:szCs w:val="16"/>
        </w:rPr>
      </w:pPr>
      <w:r w:rsidRPr="005D7BD9">
        <w:rPr>
          <w:sz w:val="16"/>
          <w:szCs w:val="16"/>
        </w:rPr>
        <w:t xml:space="preserve">Заявления принимаются в муниципальном отделе по управлению муниципальным имуществом администрации Павловского муниципального района по адресу: 396420, Воронежская область, </w:t>
      </w:r>
      <w:proofErr w:type="gramStart"/>
      <w:r w:rsidRPr="005D7BD9">
        <w:rPr>
          <w:sz w:val="16"/>
          <w:szCs w:val="16"/>
        </w:rPr>
        <w:t>г</w:t>
      </w:r>
      <w:proofErr w:type="gramEnd"/>
      <w:r w:rsidRPr="005D7BD9">
        <w:rPr>
          <w:sz w:val="16"/>
          <w:szCs w:val="16"/>
        </w:rPr>
        <w:t>. Павловск, ул. Гоголя, 40А, кабинет № 214.</w:t>
      </w:r>
    </w:p>
    <w:p w:rsidR="00E246E4" w:rsidRPr="005D7BD9" w:rsidRDefault="00E246E4" w:rsidP="00736499">
      <w:pPr>
        <w:pStyle w:val="western"/>
        <w:spacing w:before="0" w:beforeAutospacing="0" w:after="0" w:afterAutospacing="0"/>
        <w:jc w:val="both"/>
        <w:rPr>
          <w:sz w:val="16"/>
          <w:szCs w:val="16"/>
        </w:rPr>
      </w:pPr>
      <w:r w:rsidRPr="005D7BD9">
        <w:rPr>
          <w:sz w:val="16"/>
          <w:szCs w:val="16"/>
        </w:rPr>
        <w:t xml:space="preserve">Заявления подаются заявителями лично или через законного представителя, либо посредством почтового отправления. </w:t>
      </w:r>
    </w:p>
    <w:p w:rsidR="00E246E4" w:rsidRPr="005D7BD9" w:rsidRDefault="00E246E4" w:rsidP="00736499">
      <w:pPr>
        <w:pStyle w:val="western"/>
        <w:spacing w:before="0" w:beforeAutospacing="0" w:after="0" w:afterAutospacing="0"/>
        <w:jc w:val="center"/>
        <w:rPr>
          <w:sz w:val="16"/>
          <w:szCs w:val="16"/>
        </w:rPr>
      </w:pPr>
      <w:r w:rsidRPr="005D7BD9">
        <w:rPr>
          <w:b/>
          <w:bCs/>
          <w:sz w:val="16"/>
          <w:szCs w:val="16"/>
        </w:rPr>
        <w:t>Дата и время начала и окончания приема заявлений:</w:t>
      </w:r>
    </w:p>
    <w:p w:rsidR="00E246E4" w:rsidRPr="005D7BD9" w:rsidRDefault="00E246E4" w:rsidP="00736499">
      <w:pPr>
        <w:jc w:val="both"/>
        <w:rPr>
          <w:sz w:val="16"/>
          <w:szCs w:val="16"/>
        </w:rPr>
      </w:pPr>
      <w:r w:rsidRPr="005D7BD9">
        <w:rPr>
          <w:sz w:val="16"/>
          <w:szCs w:val="16"/>
        </w:rPr>
        <w:t>Дата начала приема заявок – 15 января 2025 года.</w:t>
      </w:r>
    </w:p>
    <w:p w:rsidR="00E246E4" w:rsidRPr="005D7BD9" w:rsidRDefault="00E246E4" w:rsidP="00736499">
      <w:pPr>
        <w:jc w:val="both"/>
        <w:rPr>
          <w:sz w:val="16"/>
          <w:szCs w:val="16"/>
        </w:rPr>
      </w:pPr>
      <w:r w:rsidRPr="005D7BD9">
        <w:rPr>
          <w:sz w:val="16"/>
          <w:szCs w:val="16"/>
        </w:rPr>
        <w:t>Дата и время окончания приема заявок – 14 февраля 2025 года в 15 часов 00 минут по московскому времени.</w:t>
      </w:r>
    </w:p>
    <w:p w:rsidR="00E246E4" w:rsidRPr="005D7BD9" w:rsidRDefault="00E246E4" w:rsidP="00736499">
      <w:pPr>
        <w:pStyle w:val="western"/>
        <w:spacing w:before="0" w:beforeAutospacing="0" w:after="0" w:afterAutospacing="0"/>
        <w:jc w:val="both"/>
        <w:rPr>
          <w:sz w:val="16"/>
          <w:szCs w:val="16"/>
        </w:rPr>
      </w:pPr>
      <w:proofErr w:type="gramStart"/>
      <w:r w:rsidRPr="005D7BD9">
        <w:rPr>
          <w:sz w:val="16"/>
          <w:szCs w:val="16"/>
        </w:rPr>
        <w:t>Время приема заявок по рабочим дням понедельник, вторник, среда, четверг с 9.00 до 13.00 и с 13.45 до 18.00, пятница с 9.00 до 13.00 и с 13.45 до 16.45 по московскому времени по адресу: 396420, Воронежская область, г. Павловск, ул. Гоголя, 40А, кабинет № 214.</w:t>
      </w:r>
      <w:proofErr w:type="gramEnd"/>
    </w:p>
    <w:p w:rsidR="00E246E4" w:rsidRPr="005D7BD9" w:rsidRDefault="00E246E4" w:rsidP="00736499">
      <w:pPr>
        <w:pStyle w:val="western"/>
        <w:spacing w:before="0" w:beforeAutospacing="0" w:after="0" w:afterAutospacing="0"/>
        <w:jc w:val="both"/>
        <w:rPr>
          <w:sz w:val="16"/>
          <w:szCs w:val="16"/>
        </w:rPr>
      </w:pPr>
      <w:r w:rsidRPr="005D7BD9">
        <w:rPr>
          <w:sz w:val="16"/>
          <w:szCs w:val="16"/>
        </w:rPr>
        <w:t xml:space="preserve">Дата и время осмотра земельного участка на местности устанавливается на основании письменных заявлений заинтересованных лиц, поступивших не </w:t>
      </w:r>
      <w:proofErr w:type="gramStart"/>
      <w:r w:rsidRPr="005D7BD9">
        <w:rPr>
          <w:sz w:val="16"/>
          <w:szCs w:val="16"/>
        </w:rPr>
        <w:t>позднее</w:t>
      </w:r>
      <w:proofErr w:type="gramEnd"/>
      <w:r w:rsidRPr="005D7BD9">
        <w:rPr>
          <w:sz w:val="16"/>
          <w:szCs w:val="16"/>
        </w:rPr>
        <w:t xml:space="preserve"> чем за 5 дней до даты окончания приема заявок.».</w:t>
      </w:r>
    </w:p>
    <w:p w:rsidR="00F61A4E" w:rsidRPr="005D7BD9" w:rsidRDefault="00F61A4E" w:rsidP="00736499">
      <w:pPr>
        <w:rPr>
          <w:sz w:val="16"/>
          <w:szCs w:val="16"/>
        </w:rPr>
      </w:pPr>
    </w:p>
    <w:p w:rsidR="00F61A4E" w:rsidRPr="005D7BD9" w:rsidRDefault="00F61A4E" w:rsidP="00736499">
      <w:pPr>
        <w:rPr>
          <w:sz w:val="16"/>
          <w:szCs w:val="16"/>
        </w:rPr>
      </w:pPr>
    </w:p>
    <w:p w:rsidR="00457098" w:rsidRPr="005D7BD9" w:rsidRDefault="00457098" w:rsidP="00736499">
      <w:pPr>
        <w:rPr>
          <w:sz w:val="16"/>
          <w:szCs w:val="16"/>
        </w:rPr>
      </w:pPr>
    </w:p>
    <w:p w:rsidR="00457098" w:rsidRPr="005D7BD9" w:rsidRDefault="00457098" w:rsidP="00736499">
      <w:pPr>
        <w:rPr>
          <w:sz w:val="16"/>
          <w:szCs w:val="16"/>
        </w:rPr>
      </w:pPr>
    </w:p>
    <w:p w:rsidR="00457098" w:rsidRPr="005D7BD9" w:rsidRDefault="00457098" w:rsidP="00736499">
      <w:pPr>
        <w:rPr>
          <w:sz w:val="16"/>
          <w:szCs w:val="16"/>
        </w:rPr>
      </w:pPr>
    </w:p>
    <w:p w:rsidR="00457098" w:rsidRPr="005D7BD9" w:rsidRDefault="00457098" w:rsidP="00736499">
      <w:pPr>
        <w:rPr>
          <w:sz w:val="16"/>
          <w:szCs w:val="16"/>
        </w:rPr>
      </w:pPr>
    </w:p>
    <w:p w:rsidR="00457098" w:rsidRPr="005D7BD9" w:rsidRDefault="00457098" w:rsidP="00736499">
      <w:pPr>
        <w:rPr>
          <w:sz w:val="16"/>
          <w:szCs w:val="16"/>
        </w:rPr>
      </w:pPr>
    </w:p>
    <w:p w:rsidR="00457098" w:rsidRPr="005D7BD9" w:rsidRDefault="00457098" w:rsidP="00736499">
      <w:pPr>
        <w:rPr>
          <w:sz w:val="16"/>
          <w:szCs w:val="16"/>
        </w:rPr>
      </w:pPr>
    </w:p>
    <w:p w:rsidR="00457098" w:rsidRPr="005D7BD9" w:rsidRDefault="00457098" w:rsidP="00736499">
      <w:pPr>
        <w:rPr>
          <w:sz w:val="16"/>
          <w:szCs w:val="16"/>
        </w:rPr>
      </w:pPr>
    </w:p>
    <w:tbl>
      <w:tblPr>
        <w:tblStyle w:val="af3"/>
        <w:tblW w:w="0" w:type="auto"/>
        <w:shd w:val="clear" w:color="auto" w:fill="BFBFBF" w:themeFill="background1" w:themeFillShade="BF"/>
        <w:tblLook w:val="04A0"/>
      </w:tblPr>
      <w:tblGrid>
        <w:gridCol w:w="4826"/>
      </w:tblGrid>
      <w:tr w:rsidR="00457098" w:rsidRPr="005D7BD9" w:rsidTr="00457098">
        <w:tc>
          <w:tcPr>
            <w:tcW w:w="4826" w:type="dxa"/>
            <w:shd w:val="clear" w:color="auto" w:fill="BFBFBF" w:themeFill="background1" w:themeFillShade="BF"/>
          </w:tcPr>
          <w:p w:rsidR="00457098" w:rsidRPr="005D7BD9" w:rsidRDefault="00457098" w:rsidP="00736499">
            <w:pPr>
              <w:jc w:val="center"/>
              <w:rPr>
                <w:b/>
              </w:rPr>
            </w:pPr>
            <w:proofErr w:type="gramStart"/>
            <w:r w:rsidRPr="005D7BD9">
              <w:rPr>
                <w:b/>
              </w:rPr>
              <w:t>Городское</w:t>
            </w:r>
            <w:proofErr w:type="gramEnd"/>
            <w:r w:rsidRPr="005D7BD9">
              <w:rPr>
                <w:b/>
              </w:rPr>
              <w:t xml:space="preserve"> поселение город Павловск</w:t>
            </w:r>
          </w:p>
        </w:tc>
      </w:tr>
    </w:tbl>
    <w:p w:rsidR="00457098" w:rsidRPr="005D7BD9" w:rsidRDefault="00457098" w:rsidP="00736499">
      <w:pPr>
        <w:rPr>
          <w:sz w:val="16"/>
          <w:szCs w:val="16"/>
        </w:rPr>
      </w:pPr>
    </w:p>
    <w:p w:rsidR="00736499" w:rsidRPr="0042192A" w:rsidRDefault="00736499" w:rsidP="00736499">
      <w:pPr>
        <w:widowControl w:val="0"/>
        <w:jc w:val="center"/>
        <w:rPr>
          <w:color w:val="000000"/>
          <w:sz w:val="16"/>
          <w:szCs w:val="16"/>
        </w:rPr>
      </w:pPr>
    </w:p>
    <w:p w:rsidR="00736499" w:rsidRPr="00736499" w:rsidRDefault="00736499" w:rsidP="00736499">
      <w:pPr>
        <w:pStyle w:val="10"/>
        <w:keepNext w:val="0"/>
        <w:widowControl w:val="0"/>
        <w:spacing w:before="0" w:after="0"/>
        <w:jc w:val="center"/>
        <w:rPr>
          <w:rFonts w:ascii="Times New Roman" w:hAnsi="Times New Roman"/>
          <w:bCs w:val="0"/>
          <w:i/>
          <w:sz w:val="16"/>
          <w:szCs w:val="16"/>
        </w:rPr>
      </w:pPr>
      <w:r w:rsidRPr="00736499">
        <w:rPr>
          <w:rFonts w:ascii="Times New Roman" w:hAnsi="Times New Roman"/>
          <w:bCs w:val="0"/>
          <w:i/>
          <w:sz w:val="16"/>
          <w:szCs w:val="16"/>
        </w:rPr>
        <w:t>СОВЕТ НАРОДНЫХ ДЕПУТАТОВ</w:t>
      </w:r>
    </w:p>
    <w:p w:rsidR="00736499" w:rsidRPr="00736499" w:rsidRDefault="00736499" w:rsidP="00736499">
      <w:pPr>
        <w:pStyle w:val="10"/>
        <w:keepNext w:val="0"/>
        <w:widowControl w:val="0"/>
        <w:spacing w:before="0" w:after="0"/>
        <w:jc w:val="center"/>
        <w:rPr>
          <w:rFonts w:ascii="Times New Roman" w:hAnsi="Times New Roman"/>
          <w:bCs w:val="0"/>
          <w:i/>
          <w:sz w:val="16"/>
          <w:szCs w:val="16"/>
        </w:rPr>
      </w:pPr>
      <w:r w:rsidRPr="00736499">
        <w:rPr>
          <w:rFonts w:ascii="Times New Roman" w:hAnsi="Times New Roman"/>
          <w:bCs w:val="0"/>
          <w:i/>
          <w:sz w:val="16"/>
          <w:szCs w:val="16"/>
        </w:rPr>
        <w:t>ГОРОДСКОГО ПОСЕЛЕНИЯ - ГОРОД ПАВЛОВСК</w:t>
      </w:r>
    </w:p>
    <w:p w:rsidR="00736499" w:rsidRPr="00736499" w:rsidRDefault="00736499" w:rsidP="00736499">
      <w:pPr>
        <w:pStyle w:val="10"/>
        <w:keepNext w:val="0"/>
        <w:widowControl w:val="0"/>
        <w:spacing w:before="0" w:after="0"/>
        <w:jc w:val="center"/>
        <w:rPr>
          <w:rFonts w:ascii="Times New Roman" w:hAnsi="Times New Roman"/>
          <w:bCs w:val="0"/>
          <w:i/>
          <w:sz w:val="16"/>
          <w:szCs w:val="16"/>
        </w:rPr>
      </w:pPr>
      <w:r w:rsidRPr="00736499">
        <w:rPr>
          <w:rFonts w:ascii="Times New Roman" w:hAnsi="Times New Roman"/>
          <w:bCs w:val="0"/>
          <w:i/>
          <w:sz w:val="16"/>
          <w:szCs w:val="16"/>
        </w:rPr>
        <w:t>ПАВЛОВСКОГО МУНИЦИПАЛЬНОГО РАЙОНА</w:t>
      </w:r>
    </w:p>
    <w:p w:rsidR="00736499" w:rsidRPr="00736499" w:rsidRDefault="00736499" w:rsidP="00736499">
      <w:pPr>
        <w:pStyle w:val="2"/>
        <w:keepNext w:val="0"/>
        <w:widowControl w:val="0"/>
        <w:rPr>
          <w:bCs w:val="0"/>
        </w:rPr>
      </w:pPr>
      <w:r w:rsidRPr="00736499">
        <w:rPr>
          <w:bCs w:val="0"/>
        </w:rPr>
        <w:t>ВОРОНЕЖСКОЙ ОБЛАСТИ</w:t>
      </w:r>
    </w:p>
    <w:p w:rsidR="00736499" w:rsidRPr="0042192A" w:rsidRDefault="00736499" w:rsidP="00736499">
      <w:pPr>
        <w:widowControl w:val="0"/>
        <w:jc w:val="center"/>
        <w:rPr>
          <w:b/>
          <w:bCs/>
          <w:sz w:val="16"/>
          <w:szCs w:val="16"/>
        </w:rPr>
      </w:pPr>
    </w:p>
    <w:p w:rsidR="00736499" w:rsidRPr="0042192A" w:rsidRDefault="00736499" w:rsidP="00736499">
      <w:pPr>
        <w:pStyle w:val="4"/>
        <w:keepNext w:val="0"/>
        <w:widowControl w:val="0"/>
        <w:spacing w:before="0" w:after="0"/>
        <w:jc w:val="center"/>
        <w:rPr>
          <w:b w:val="0"/>
          <w:sz w:val="16"/>
          <w:szCs w:val="16"/>
        </w:rPr>
      </w:pPr>
      <w:proofErr w:type="gramStart"/>
      <w:r w:rsidRPr="0042192A">
        <w:rPr>
          <w:b w:val="0"/>
          <w:sz w:val="16"/>
          <w:szCs w:val="16"/>
        </w:rPr>
        <w:t>Р</w:t>
      </w:r>
      <w:proofErr w:type="gramEnd"/>
      <w:r w:rsidRPr="0042192A">
        <w:rPr>
          <w:b w:val="0"/>
          <w:sz w:val="16"/>
          <w:szCs w:val="16"/>
        </w:rPr>
        <w:t xml:space="preserve"> Е Ш Е Н И Е</w:t>
      </w:r>
    </w:p>
    <w:p w:rsidR="00736499" w:rsidRPr="0042192A" w:rsidRDefault="00736499" w:rsidP="00736499">
      <w:pPr>
        <w:widowControl w:val="0"/>
        <w:rPr>
          <w:b/>
          <w:bCs/>
          <w:sz w:val="16"/>
          <w:szCs w:val="16"/>
        </w:rPr>
      </w:pPr>
    </w:p>
    <w:p w:rsidR="00736499" w:rsidRPr="0042192A" w:rsidRDefault="00736499" w:rsidP="00736499">
      <w:pPr>
        <w:widowControl w:val="0"/>
        <w:rPr>
          <w:sz w:val="16"/>
          <w:szCs w:val="16"/>
          <w:u w:val="single"/>
        </w:rPr>
      </w:pPr>
      <w:r w:rsidRPr="0042192A">
        <w:rPr>
          <w:sz w:val="16"/>
          <w:szCs w:val="16"/>
          <w:u w:val="single"/>
        </w:rPr>
        <w:t xml:space="preserve">от  19.12.2024 г.                         №  178          </w:t>
      </w:r>
      <w:r w:rsidRPr="0042192A">
        <w:rPr>
          <w:sz w:val="16"/>
          <w:szCs w:val="16"/>
          <w:u w:val="single"/>
        </w:rPr>
        <w:tab/>
        <w:t xml:space="preserve">            </w:t>
      </w:r>
      <w:r w:rsidRPr="0042192A">
        <w:rPr>
          <w:sz w:val="16"/>
          <w:szCs w:val="16"/>
          <w:u w:val="single"/>
        </w:rPr>
        <w:tab/>
        <w:t xml:space="preserve">           </w:t>
      </w:r>
    </w:p>
    <w:p w:rsidR="00736499" w:rsidRPr="0042192A" w:rsidRDefault="00736499" w:rsidP="00736499">
      <w:pPr>
        <w:widowControl w:val="0"/>
        <w:jc w:val="both"/>
        <w:rPr>
          <w:sz w:val="16"/>
          <w:szCs w:val="16"/>
        </w:rPr>
      </w:pPr>
      <w:r w:rsidRPr="0042192A">
        <w:rPr>
          <w:sz w:val="16"/>
          <w:szCs w:val="16"/>
        </w:rPr>
        <w:t xml:space="preserve">              г. Павловск</w:t>
      </w:r>
    </w:p>
    <w:p w:rsidR="00736499" w:rsidRPr="0042192A" w:rsidRDefault="00736499" w:rsidP="00736499">
      <w:pPr>
        <w:pStyle w:val="headertext"/>
        <w:widowControl w:val="0"/>
        <w:tabs>
          <w:tab w:val="left" w:pos="5812"/>
        </w:tabs>
        <w:spacing w:before="0" w:beforeAutospacing="0" w:after="0" w:afterAutospacing="0"/>
        <w:jc w:val="both"/>
        <w:textAlignment w:val="baseline"/>
        <w:rPr>
          <w:bCs/>
          <w:sz w:val="16"/>
          <w:szCs w:val="16"/>
        </w:rPr>
      </w:pPr>
      <w:r w:rsidRPr="0042192A">
        <w:rPr>
          <w:bCs/>
          <w:sz w:val="16"/>
          <w:szCs w:val="16"/>
        </w:rPr>
        <w:t xml:space="preserve">О внесении изменений в решение Совета народных депутатов городского поселения - город Павловск  Павловского муниципального района Воронежской области </w:t>
      </w:r>
      <w:r w:rsidRPr="0042192A">
        <w:rPr>
          <w:sz w:val="16"/>
          <w:szCs w:val="16"/>
        </w:rPr>
        <w:t>от 22.10.2021г. № 40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городского поселения - город Павловск Павловского муниципального района Воронежской области»</w:t>
      </w:r>
    </w:p>
    <w:p w:rsidR="00736499" w:rsidRPr="0042192A" w:rsidRDefault="00736499" w:rsidP="00736499">
      <w:pPr>
        <w:widowControl w:val="0"/>
        <w:tabs>
          <w:tab w:val="left" w:pos="342"/>
        </w:tabs>
        <w:jc w:val="both"/>
        <w:rPr>
          <w:bCs/>
          <w:sz w:val="16"/>
          <w:szCs w:val="16"/>
        </w:rPr>
      </w:pPr>
      <w:r w:rsidRPr="0042192A">
        <w:rPr>
          <w:sz w:val="16"/>
          <w:szCs w:val="16"/>
        </w:rPr>
        <w:t xml:space="preserve">               </w:t>
      </w:r>
    </w:p>
    <w:p w:rsidR="00736499" w:rsidRPr="0042192A" w:rsidRDefault="00736499" w:rsidP="00736499">
      <w:pPr>
        <w:pStyle w:val="2"/>
        <w:keepNext w:val="0"/>
        <w:widowControl w:val="0"/>
      </w:pPr>
      <w:r w:rsidRPr="0042192A">
        <w:t xml:space="preserve">                                         Принято  19.12.2024 г.</w:t>
      </w:r>
    </w:p>
    <w:p w:rsidR="00736499" w:rsidRPr="0042192A" w:rsidRDefault="00736499" w:rsidP="00736499">
      <w:pPr>
        <w:pStyle w:val="formattext"/>
        <w:widowControl w:val="0"/>
        <w:spacing w:before="0" w:beforeAutospacing="0" w:after="0" w:afterAutospacing="0"/>
        <w:jc w:val="both"/>
        <w:textAlignment w:val="baseline"/>
        <w:rPr>
          <w:sz w:val="16"/>
          <w:szCs w:val="16"/>
        </w:rPr>
      </w:pPr>
    </w:p>
    <w:p w:rsidR="00736499" w:rsidRPr="0042192A" w:rsidRDefault="00736499" w:rsidP="00736499">
      <w:pPr>
        <w:widowControl w:val="0"/>
        <w:jc w:val="both"/>
        <w:rPr>
          <w:sz w:val="16"/>
          <w:szCs w:val="16"/>
        </w:rPr>
      </w:pPr>
      <w:r w:rsidRPr="0042192A">
        <w:rPr>
          <w:sz w:val="16"/>
          <w:szCs w:val="16"/>
        </w:rPr>
        <w:t xml:space="preserve">В соответствии с Федеральным законом от 06.10.2003 № 131-ФЗ «Об общих принципах организации местного самоуправления в Российской Федерации», </w:t>
      </w:r>
      <w:hyperlink r:id="rId16" w:anchor="64U0IK" w:history="1">
        <w:r w:rsidRPr="0042192A">
          <w:rPr>
            <w:rStyle w:val="ad"/>
            <w:sz w:val="16"/>
            <w:szCs w:val="16"/>
          </w:rPr>
          <w:t>Федеральным законом от 31.07.2020 № 248-ФЗ «О государственном контроле (надзоре) и муниципальном контроле в Российской Федерации»</w:t>
        </w:r>
      </w:hyperlink>
      <w:r w:rsidRPr="0042192A">
        <w:rPr>
          <w:sz w:val="16"/>
          <w:szCs w:val="16"/>
        </w:rPr>
        <w:t>, руководствуясь У</w:t>
      </w:r>
      <w:r w:rsidRPr="0042192A">
        <w:rPr>
          <w:bCs/>
          <w:sz w:val="16"/>
          <w:szCs w:val="16"/>
        </w:rPr>
        <w:t xml:space="preserve">ставом городского поселения - город Павловск, </w:t>
      </w:r>
      <w:r w:rsidRPr="0042192A">
        <w:rPr>
          <w:sz w:val="16"/>
          <w:szCs w:val="16"/>
        </w:rPr>
        <w:t>Совет народных депутатов городского поселения – город Павловск Павловского муниципального района Воронежской области</w:t>
      </w:r>
    </w:p>
    <w:p w:rsidR="00736499" w:rsidRPr="0042192A" w:rsidRDefault="00736499" w:rsidP="00736499">
      <w:pPr>
        <w:widowControl w:val="0"/>
        <w:jc w:val="both"/>
        <w:rPr>
          <w:sz w:val="16"/>
          <w:szCs w:val="16"/>
        </w:rPr>
      </w:pPr>
    </w:p>
    <w:p w:rsidR="00736499" w:rsidRPr="0042192A" w:rsidRDefault="00736499" w:rsidP="00736499">
      <w:pPr>
        <w:widowControl w:val="0"/>
        <w:jc w:val="center"/>
        <w:rPr>
          <w:b/>
          <w:color w:val="000000"/>
          <w:sz w:val="16"/>
          <w:szCs w:val="16"/>
        </w:rPr>
      </w:pPr>
      <w:r w:rsidRPr="0042192A">
        <w:rPr>
          <w:b/>
          <w:color w:val="000000"/>
          <w:sz w:val="16"/>
          <w:szCs w:val="16"/>
        </w:rPr>
        <w:t xml:space="preserve">РЕШИЛ: </w:t>
      </w:r>
    </w:p>
    <w:p w:rsidR="00736499" w:rsidRPr="0042192A" w:rsidRDefault="00736499" w:rsidP="00736499">
      <w:pPr>
        <w:widowControl w:val="0"/>
        <w:jc w:val="center"/>
        <w:rPr>
          <w:color w:val="000000"/>
          <w:sz w:val="16"/>
          <w:szCs w:val="16"/>
        </w:rPr>
      </w:pPr>
    </w:p>
    <w:p w:rsidR="00736499" w:rsidRPr="0042192A" w:rsidRDefault="00736499" w:rsidP="00736499">
      <w:pPr>
        <w:widowControl w:val="0"/>
        <w:jc w:val="both"/>
        <w:rPr>
          <w:sz w:val="16"/>
          <w:szCs w:val="16"/>
        </w:rPr>
      </w:pPr>
      <w:r w:rsidRPr="0042192A">
        <w:rPr>
          <w:sz w:val="16"/>
          <w:szCs w:val="16"/>
        </w:rPr>
        <w:t xml:space="preserve">1. </w:t>
      </w:r>
      <w:proofErr w:type="gramStart"/>
      <w:r w:rsidRPr="0042192A">
        <w:rPr>
          <w:sz w:val="16"/>
          <w:szCs w:val="16"/>
        </w:rPr>
        <w:t>Внести в решение Совета народных депутатов городского поселения - город Павловск Павловского муниципального района Воронежской области от 22.10.2021г. № 40</w:t>
      </w:r>
      <w:r w:rsidRPr="0042192A">
        <w:rPr>
          <w:b/>
          <w:sz w:val="16"/>
          <w:szCs w:val="16"/>
        </w:rPr>
        <w:t xml:space="preserve"> «</w:t>
      </w:r>
      <w:r w:rsidRPr="0042192A">
        <w:rPr>
          <w:sz w:val="16"/>
          <w:szCs w:val="16"/>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городского поселения - город Павловск Павловского муниципального района Воронежской области» следующие дополнения и изменения: </w:t>
      </w:r>
      <w:proofErr w:type="gramEnd"/>
    </w:p>
    <w:p w:rsidR="00736499" w:rsidRPr="0042192A" w:rsidRDefault="00736499" w:rsidP="00736499">
      <w:pPr>
        <w:pStyle w:val="formattext"/>
        <w:widowControl w:val="0"/>
        <w:spacing w:before="0" w:beforeAutospacing="0" w:after="0" w:afterAutospacing="0"/>
        <w:jc w:val="both"/>
        <w:textAlignment w:val="baseline"/>
        <w:rPr>
          <w:sz w:val="16"/>
          <w:szCs w:val="16"/>
        </w:rPr>
      </w:pPr>
      <w:r w:rsidRPr="0042192A">
        <w:rPr>
          <w:sz w:val="16"/>
          <w:szCs w:val="16"/>
        </w:rPr>
        <w:t xml:space="preserve">1. Дополнить пунктом 1.12. раздел 1. Положение о муниципальном контроле на автомобильном транспорте, городском наземном электрическом транспорте и в дорожном хозяйстве на территории городского поселения - город Павловск Павловского муниципального района Воронежской области следующего содержания: </w:t>
      </w:r>
    </w:p>
    <w:p w:rsidR="00736499" w:rsidRPr="0042192A" w:rsidRDefault="00736499" w:rsidP="00736499">
      <w:pPr>
        <w:pStyle w:val="formattext"/>
        <w:widowControl w:val="0"/>
        <w:spacing w:before="0" w:beforeAutospacing="0" w:after="0" w:afterAutospacing="0"/>
        <w:jc w:val="both"/>
        <w:textAlignment w:val="baseline"/>
        <w:rPr>
          <w:sz w:val="16"/>
          <w:szCs w:val="16"/>
        </w:rPr>
      </w:pPr>
      <w:r w:rsidRPr="0042192A">
        <w:rPr>
          <w:sz w:val="16"/>
          <w:szCs w:val="16"/>
        </w:rPr>
        <w:t xml:space="preserve"> «1.12.  Муниципальный контроль осуществляется с учетом норм постановления Правительства Российской Федерации от 10.03.2022г. №336 "Об особенностях организации и осуществления государственного контроля (надзора), муниципального контроля"».</w:t>
      </w:r>
    </w:p>
    <w:p w:rsidR="00736499" w:rsidRPr="0042192A" w:rsidRDefault="00736499" w:rsidP="00736499">
      <w:pPr>
        <w:widowControl w:val="0"/>
        <w:jc w:val="both"/>
        <w:rPr>
          <w:sz w:val="16"/>
          <w:szCs w:val="16"/>
        </w:rPr>
      </w:pPr>
      <w:r w:rsidRPr="0042192A">
        <w:rPr>
          <w:sz w:val="16"/>
          <w:szCs w:val="16"/>
        </w:rPr>
        <w:t xml:space="preserve"> </w:t>
      </w:r>
      <w:r w:rsidRPr="0042192A">
        <w:rPr>
          <w:sz w:val="16"/>
          <w:szCs w:val="16"/>
        </w:rPr>
        <w:tab/>
        <w:t xml:space="preserve">2. Дополнить подпунктом 3.10.10. пункт 3.10. раздел 3. </w:t>
      </w:r>
      <w:hyperlink r:id="rId17" w:anchor="65C0IR" w:history="1">
        <w:r w:rsidRPr="0042192A">
          <w:rPr>
            <w:rStyle w:val="ad"/>
            <w:sz w:val="16"/>
            <w:szCs w:val="16"/>
          </w:rPr>
          <w:t xml:space="preserve">Положение о муниципальном контроле </w:t>
        </w:r>
        <w:r w:rsidRPr="0042192A">
          <w:rPr>
            <w:sz w:val="16"/>
            <w:szCs w:val="16"/>
          </w:rPr>
          <w:t>на автомобильном транспорте, городском наземном электрическом транспорте и в дорожном хозяйстве на территории городского поселения - город Павловск</w:t>
        </w:r>
        <w:r w:rsidRPr="0042192A">
          <w:rPr>
            <w:rStyle w:val="ad"/>
            <w:sz w:val="16"/>
            <w:szCs w:val="16"/>
          </w:rPr>
          <w:t xml:space="preserve"> </w:t>
        </w:r>
      </w:hyperlink>
      <w:r w:rsidRPr="0042192A">
        <w:rPr>
          <w:sz w:val="16"/>
          <w:szCs w:val="16"/>
        </w:rPr>
        <w:t xml:space="preserve"> Павловского муниципального района Воронежской области следующего содержания: </w:t>
      </w:r>
    </w:p>
    <w:p w:rsidR="00736499" w:rsidRPr="0042192A" w:rsidRDefault="00736499" w:rsidP="00736499">
      <w:pPr>
        <w:pStyle w:val="formattext"/>
        <w:widowControl w:val="0"/>
        <w:spacing w:before="0" w:beforeAutospacing="0" w:after="0" w:afterAutospacing="0"/>
        <w:jc w:val="both"/>
        <w:textAlignment w:val="baseline"/>
        <w:rPr>
          <w:sz w:val="16"/>
          <w:szCs w:val="16"/>
        </w:rPr>
      </w:pPr>
      <w:r w:rsidRPr="0042192A">
        <w:rPr>
          <w:sz w:val="16"/>
          <w:szCs w:val="16"/>
        </w:rPr>
        <w:t xml:space="preserve">   «3.10.10. Профилактический визит проводится в порядке, установленном статьей 52 Федерального закона от 31.07.2020г. №248-ФЗ.».</w:t>
      </w:r>
    </w:p>
    <w:p w:rsidR="00736499" w:rsidRPr="0042192A" w:rsidRDefault="00736499" w:rsidP="00736499">
      <w:pPr>
        <w:widowControl w:val="0"/>
        <w:jc w:val="both"/>
        <w:rPr>
          <w:sz w:val="16"/>
          <w:szCs w:val="16"/>
        </w:rPr>
      </w:pPr>
      <w:r w:rsidRPr="0042192A">
        <w:rPr>
          <w:sz w:val="16"/>
          <w:szCs w:val="16"/>
        </w:rPr>
        <w:t xml:space="preserve">3. Опубликовать настоящее решение в муниципальной газете «Павловский муниципальный вестник» и разместить в сети «Интернет» на официальном сайте администрации </w:t>
      </w:r>
      <w:proofErr w:type="spellStart"/>
      <w:r w:rsidRPr="0042192A">
        <w:rPr>
          <w:sz w:val="16"/>
          <w:szCs w:val="16"/>
        </w:rPr>
        <w:t>гордского</w:t>
      </w:r>
      <w:proofErr w:type="spellEnd"/>
      <w:r w:rsidRPr="0042192A">
        <w:rPr>
          <w:sz w:val="16"/>
          <w:szCs w:val="16"/>
        </w:rPr>
        <w:t xml:space="preserve"> поселения – город Павловск </w:t>
      </w:r>
      <w:r w:rsidRPr="0042192A">
        <w:rPr>
          <w:sz w:val="16"/>
          <w:szCs w:val="16"/>
          <w:lang w:val="en-US"/>
        </w:rPr>
        <w:t>https</w:t>
      </w:r>
      <w:r w:rsidRPr="0042192A">
        <w:rPr>
          <w:sz w:val="16"/>
          <w:szCs w:val="16"/>
        </w:rPr>
        <w:t>://</w:t>
      </w:r>
      <w:proofErr w:type="spellStart"/>
      <w:r w:rsidRPr="0042192A">
        <w:rPr>
          <w:sz w:val="16"/>
          <w:szCs w:val="16"/>
          <w:lang w:val="en-US"/>
        </w:rPr>
        <w:t>pavlovsk</w:t>
      </w:r>
      <w:proofErr w:type="spellEnd"/>
      <w:r w:rsidRPr="0042192A">
        <w:rPr>
          <w:sz w:val="16"/>
          <w:szCs w:val="16"/>
        </w:rPr>
        <w:t>-</w:t>
      </w:r>
      <w:r w:rsidRPr="0042192A">
        <w:rPr>
          <w:sz w:val="16"/>
          <w:szCs w:val="16"/>
          <w:lang w:val="en-US"/>
        </w:rPr>
        <w:t>r</w:t>
      </w:r>
      <w:r w:rsidRPr="0042192A">
        <w:rPr>
          <w:sz w:val="16"/>
          <w:szCs w:val="16"/>
        </w:rPr>
        <w:t>20.</w:t>
      </w:r>
      <w:proofErr w:type="spellStart"/>
      <w:r w:rsidRPr="0042192A">
        <w:rPr>
          <w:sz w:val="16"/>
          <w:szCs w:val="16"/>
          <w:lang w:val="en-US"/>
        </w:rPr>
        <w:t>gosweb</w:t>
      </w:r>
      <w:proofErr w:type="spellEnd"/>
      <w:r w:rsidRPr="0042192A">
        <w:rPr>
          <w:sz w:val="16"/>
          <w:szCs w:val="16"/>
        </w:rPr>
        <w:t>.</w:t>
      </w:r>
      <w:proofErr w:type="spellStart"/>
      <w:r w:rsidRPr="0042192A">
        <w:rPr>
          <w:sz w:val="16"/>
          <w:szCs w:val="16"/>
          <w:lang w:val="en-US"/>
        </w:rPr>
        <w:t>gosuslugi</w:t>
      </w:r>
      <w:proofErr w:type="spellEnd"/>
      <w:r w:rsidRPr="0042192A">
        <w:rPr>
          <w:sz w:val="16"/>
          <w:szCs w:val="16"/>
        </w:rPr>
        <w:t>.</w:t>
      </w:r>
      <w:proofErr w:type="spellStart"/>
      <w:r w:rsidRPr="0042192A">
        <w:rPr>
          <w:sz w:val="16"/>
          <w:szCs w:val="16"/>
          <w:lang w:val="en-US"/>
        </w:rPr>
        <w:t>ru</w:t>
      </w:r>
      <w:proofErr w:type="spellEnd"/>
      <w:r w:rsidRPr="0042192A">
        <w:rPr>
          <w:sz w:val="16"/>
          <w:szCs w:val="16"/>
        </w:rPr>
        <w:t>/.</w:t>
      </w:r>
    </w:p>
    <w:p w:rsidR="00736499" w:rsidRPr="0042192A" w:rsidRDefault="00736499" w:rsidP="00736499">
      <w:pPr>
        <w:widowControl w:val="0"/>
        <w:jc w:val="both"/>
        <w:rPr>
          <w:sz w:val="16"/>
          <w:szCs w:val="16"/>
        </w:rPr>
      </w:pPr>
      <w:r w:rsidRPr="0042192A">
        <w:rPr>
          <w:sz w:val="16"/>
          <w:szCs w:val="16"/>
        </w:rPr>
        <w:t>4. Настоящее решение вступает в силу со дня его официального опубликования.</w:t>
      </w:r>
    </w:p>
    <w:p w:rsidR="00736499" w:rsidRPr="0042192A" w:rsidRDefault="00736499" w:rsidP="00736499">
      <w:pPr>
        <w:widowControl w:val="0"/>
        <w:tabs>
          <w:tab w:val="left" w:pos="342"/>
        </w:tabs>
        <w:jc w:val="both"/>
        <w:rPr>
          <w:bCs/>
          <w:sz w:val="16"/>
          <w:szCs w:val="16"/>
        </w:rPr>
      </w:pPr>
      <w:r w:rsidRPr="0042192A">
        <w:rPr>
          <w:bCs/>
          <w:sz w:val="16"/>
          <w:szCs w:val="16"/>
        </w:rPr>
        <w:t xml:space="preserve">5. </w:t>
      </w:r>
      <w:proofErr w:type="gramStart"/>
      <w:r w:rsidRPr="0042192A">
        <w:rPr>
          <w:bCs/>
          <w:sz w:val="16"/>
          <w:szCs w:val="16"/>
        </w:rPr>
        <w:t>Контроль за</w:t>
      </w:r>
      <w:proofErr w:type="gramEnd"/>
      <w:r w:rsidRPr="0042192A">
        <w:rPr>
          <w:bCs/>
          <w:sz w:val="16"/>
          <w:szCs w:val="16"/>
        </w:rPr>
        <w:t xml:space="preserve">  исполнением  настоящего решения возложить на председателя Совета народных депутатов городского поселения – город Павловск Павловского муниципального района Воронежской области.     </w:t>
      </w:r>
    </w:p>
    <w:p w:rsidR="00736499" w:rsidRPr="0042192A" w:rsidRDefault="00736499" w:rsidP="00736499">
      <w:pPr>
        <w:widowControl w:val="0"/>
        <w:jc w:val="both"/>
        <w:rPr>
          <w:sz w:val="16"/>
          <w:szCs w:val="16"/>
        </w:rPr>
      </w:pPr>
    </w:p>
    <w:p w:rsidR="00736499" w:rsidRPr="0042192A" w:rsidRDefault="00736499" w:rsidP="00736499">
      <w:pPr>
        <w:widowControl w:val="0"/>
        <w:jc w:val="both"/>
        <w:rPr>
          <w:sz w:val="16"/>
          <w:szCs w:val="16"/>
        </w:rPr>
      </w:pPr>
    </w:p>
    <w:p w:rsidR="00736499" w:rsidRPr="0042192A" w:rsidRDefault="00736499" w:rsidP="00736499">
      <w:pPr>
        <w:widowControl w:val="0"/>
        <w:rPr>
          <w:sz w:val="16"/>
          <w:szCs w:val="16"/>
        </w:rPr>
      </w:pPr>
      <w:r w:rsidRPr="0042192A">
        <w:rPr>
          <w:sz w:val="16"/>
          <w:szCs w:val="16"/>
        </w:rPr>
        <w:t xml:space="preserve">Председатель Совета народных депутатов </w:t>
      </w:r>
    </w:p>
    <w:p w:rsidR="00736499" w:rsidRPr="0042192A" w:rsidRDefault="00736499" w:rsidP="00736499">
      <w:pPr>
        <w:widowControl w:val="0"/>
        <w:rPr>
          <w:sz w:val="16"/>
          <w:szCs w:val="16"/>
        </w:rPr>
      </w:pPr>
      <w:r w:rsidRPr="0042192A">
        <w:rPr>
          <w:sz w:val="16"/>
          <w:szCs w:val="16"/>
        </w:rPr>
        <w:t>городского поселения – город Павловск                                               О.И. Шумейко</w:t>
      </w:r>
    </w:p>
    <w:p w:rsidR="00736499" w:rsidRPr="0042192A" w:rsidRDefault="00736499" w:rsidP="00736499">
      <w:pPr>
        <w:widowControl w:val="0"/>
        <w:jc w:val="both"/>
        <w:rPr>
          <w:sz w:val="16"/>
          <w:szCs w:val="16"/>
        </w:rPr>
      </w:pPr>
    </w:p>
    <w:p w:rsidR="00736499" w:rsidRPr="0042192A" w:rsidRDefault="00736499" w:rsidP="00736499">
      <w:pPr>
        <w:widowControl w:val="0"/>
        <w:jc w:val="both"/>
        <w:rPr>
          <w:sz w:val="16"/>
          <w:szCs w:val="16"/>
        </w:rPr>
      </w:pPr>
    </w:p>
    <w:p w:rsidR="00736499" w:rsidRPr="0042192A" w:rsidRDefault="00736499" w:rsidP="00736499">
      <w:pPr>
        <w:widowControl w:val="0"/>
        <w:jc w:val="both"/>
        <w:rPr>
          <w:color w:val="000000"/>
          <w:sz w:val="16"/>
          <w:szCs w:val="16"/>
        </w:rPr>
      </w:pPr>
      <w:r w:rsidRPr="0042192A">
        <w:rPr>
          <w:sz w:val="16"/>
          <w:szCs w:val="16"/>
        </w:rPr>
        <w:t xml:space="preserve">Глава </w:t>
      </w:r>
      <w:r w:rsidRPr="0042192A">
        <w:rPr>
          <w:color w:val="000000"/>
          <w:sz w:val="16"/>
          <w:szCs w:val="16"/>
        </w:rPr>
        <w:t xml:space="preserve">городского поселения – </w:t>
      </w:r>
    </w:p>
    <w:p w:rsidR="00736499" w:rsidRPr="0042192A" w:rsidRDefault="00736499" w:rsidP="00736499">
      <w:pPr>
        <w:pStyle w:val="Standard"/>
        <w:contextualSpacing/>
        <w:rPr>
          <w:sz w:val="16"/>
          <w:szCs w:val="16"/>
        </w:rPr>
      </w:pPr>
      <w:r w:rsidRPr="0042192A">
        <w:rPr>
          <w:sz w:val="16"/>
          <w:szCs w:val="16"/>
        </w:rPr>
        <w:t>город Павловск                                                                                         В.А. Щербаков</w:t>
      </w:r>
    </w:p>
    <w:p w:rsidR="00736499" w:rsidRPr="0042192A" w:rsidRDefault="00736499" w:rsidP="00736499">
      <w:pPr>
        <w:pStyle w:val="Standard"/>
        <w:contextualSpacing/>
        <w:rPr>
          <w:sz w:val="16"/>
          <w:szCs w:val="16"/>
        </w:rPr>
      </w:pPr>
    </w:p>
    <w:p w:rsidR="00736499" w:rsidRPr="000C2896" w:rsidRDefault="00736499" w:rsidP="00736499">
      <w:pPr>
        <w:pStyle w:val="ConsPlusNormal"/>
        <w:ind w:firstLine="0"/>
        <w:jc w:val="both"/>
        <w:rPr>
          <w:rFonts w:ascii="Times New Roman" w:hAnsi="Times New Roman"/>
          <w:sz w:val="16"/>
          <w:szCs w:val="16"/>
        </w:rPr>
      </w:pPr>
    </w:p>
    <w:p w:rsidR="00736499" w:rsidRPr="000C2896" w:rsidRDefault="00736499" w:rsidP="00736499">
      <w:pPr>
        <w:pStyle w:val="10"/>
        <w:keepNext w:val="0"/>
        <w:widowControl w:val="0"/>
        <w:spacing w:before="0" w:after="0"/>
        <w:jc w:val="center"/>
        <w:rPr>
          <w:rFonts w:ascii="Times New Roman" w:hAnsi="Times New Roman"/>
          <w:bCs w:val="0"/>
          <w:sz w:val="16"/>
          <w:szCs w:val="16"/>
        </w:rPr>
      </w:pPr>
      <w:r w:rsidRPr="000C2896">
        <w:rPr>
          <w:rFonts w:ascii="Times New Roman" w:hAnsi="Times New Roman"/>
          <w:sz w:val="16"/>
          <w:szCs w:val="16"/>
        </w:rPr>
        <w:t>СОВЕТ НАРОДНЫХ ДЕПУТАТОВ</w:t>
      </w:r>
    </w:p>
    <w:p w:rsidR="00736499" w:rsidRPr="000C2896" w:rsidRDefault="00736499" w:rsidP="00736499">
      <w:pPr>
        <w:pStyle w:val="10"/>
        <w:keepNext w:val="0"/>
        <w:widowControl w:val="0"/>
        <w:spacing w:before="0" w:after="0"/>
        <w:jc w:val="center"/>
        <w:rPr>
          <w:rFonts w:ascii="Times New Roman" w:hAnsi="Times New Roman"/>
          <w:bCs w:val="0"/>
          <w:sz w:val="16"/>
          <w:szCs w:val="16"/>
        </w:rPr>
      </w:pPr>
      <w:r w:rsidRPr="000C2896">
        <w:rPr>
          <w:rFonts w:ascii="Times New Roman" w:hAnsi="Times New Roman"/>
          <w:sz w:val="16"/>
          <w:szCs w:val="16"/>
        </w:rPr>
        <w:t>ГОРОДСКОГО ПОСЕЛЕНИЯ - ГОРОД ПАВЛОВСК</w:t>
      </w:r>
    </w:p>
    <w:p w:rsidR="00736499" w:rsidRPr="000C2896" w:rsidRDefault="00736499" w:rsidP="00736499">
      <w:pPr>
        <w:pStyle w:val="10"/>
        <w:keepNext w:val="0"/>
        <w:widowControl w:val="0"/>
        <w:spacing w:before="0" w:after="0"/>
        <w:jc w:val="center"/>
        <w:rPr>
          <w:rFonts w:ascii="Times New Roman" w:hAnsi="Times New Roman"/>
          <w:bCs w:val="0"/>
          <w:sz w:val="16"/>
          <w:szCs w:val="16"/>
        </w:rPr>
      </w:pPr>
      <w:r w:rsidRPr="000C2896">
        <w:rPr>
          <w:rFonts w:ascii="Times New Roman" w:hAnsi="Times New Roman"/>
          <w:sz w:val="16"/>
          <w:szCs w:val="16"/>
        </w:rPr>
        <w:t>ПАВЛОВСКОГО МУНИЦИПАЛЬНОГО РАЙОНА</w:t>
      </w:r>
    </w:p>
    <w:p w:rsidR="00736499" w:rsidRPr="000C2896" w:rsidRDefault="00736499" w:rsidP="00736499">
      <w:pPr>
        <w:pStyle w:val="2"/>
        <w:keepNext w:val="0"/>
        <w:widowControl w:val="0"/>
        <w:rPr>
          <w:b w:val="0"/>
          <w:bCs w:val="0"/>
        </w:rPr>
      </w:pPr>
      <w:r w:rsidRPr="000C2896">
        <w:rPr>
          <w:b w:val="0"/>
          <w:bCs w:val="0"/>
        </w:rPr>
        <w:t>ВОРОНЕЖСКОЙ ОБЛАСТИ</w:t>
      </w:r>
    </w:p>
    <w:p w:rsidR="00736499" w:rsidRPr="000C2896" w:rsidRDefault="00736499" w:rsidP="00736499">
      <w:pPr>
        <w:widowControl w:val="0"/>
        <w:rPr>
          <w:sz w:val="16"/>
          <w:szCs w:val="16"/>
        </w:rPr>
      </w:pPr>
    </w:p>
    <w:p w:rsidR="00736499" w:rsidRPr="000C2896" w:rsidRDefault="00736499" w:rsidP="00736499">
      <w:pPr>
        <w:pStyle w:val="4"/>
        <w:keepNext w:val="0"/>
        <w:widowControl w:val="0"/>
        <w:spacing w:before="0" w:after="0"/>
        <w:jc w:val="center"/>
        <w:rPr>
          <w:sz w:val="16"/>
          <w:szCs w:val="16"/>
        </w:rPr>
      </w:pPr>
      <w:proofErr w:type="gramStart"/>
      <w:r w:rsidRPr="000C2896">
        <w:rPr>
          <w:sz w:val="16"/>
          <w:szCs w:val="16"/>
        </w:rPr>
        <w:t>Р</w:t>
      </w:r>
      <w:proofErr w:type="gramEnd"/>
      <w:r w:rsidRPr="000C2896">
        <w:rPr>
          <w:sz w:val="16"/>
          <w:szCs w:val="16"/>
        </w:rPr>
        <w:t xml:space="preserve"> Е Ш Е Н И Е</w:t>
      </w:r>
    </w:p>
    <w:p w:rsidR="00736499" w:rsidRPr="000C2896" w:rsidRDefault="00736499" w:rsidP="00736499">
      <w:pPr>
        <w:widowControl w:val="0"/>
        <w:pBdr>
          <w:bottom w:val="single" w:sz="4" w:space="1" w:color="auto"/>
        </w:pBdr>
        <w:rPr>
          <w:sz w:val="16"/>
          <w:szCs w:val="16"/>
        </w:rPr>
      </w:pPr>
    </w:p>
    <w:p w:rsidR="00736499" w:rsidRPr="000C2896" w:rsidRDefault="00736499" w:rsidP="00736499">
      <w:pPr>
        <w:widowControl w:val="0"/>
        <w:pBdr>
          <w:bottom w:val="single" w:sz="4" w:space="1" w:color="auto"/>
        </w:pBdr>
        <w:rPr>
          <w:sz w:val="16"/>
          <w:szCs w:val="16"/>
        </w:rPr>
      </w:pPr>
      <w:r w:rsidRPr="000C2896">
        <w:rPr>
          <w:sz w:val="16"/>
          <w:szCs w:val="16"/>
        </w:rPr>
        <w:t>от  19.12.2024 г.                                        №  177</w:t>
      </w:r>
    </w:p>
    <w:p w:rsidR="00736499" w:rsidRPr="000C2896" w:rsidRDefault="00736499" w:rsidP="00736499">
      <w:pPr>
        <w:widowControl w:val="0"/>
        <w:rPr>
          <w:sz w:val="16"/>
          <w:szCs w:val="16"/>
        </w:rPr>
      </w:pPr>
      <w:r w:rsidRPr="000C2896">
        <w:rPr>
          <w:sz w:val="16"/>
          <w:szCs w:val="16"/>
        </w:rPr>
        <w:t>г. Павловск</w:t>
      </w:r>
    </w:p>
    <w:p w:rsidR="00736499" w:rsidRPr="000C2896" w:rsidRDefault="00736499" w:rsidP="00736499">
      <w:pPr>
        <w:widowControl w:val="0"/>
        <w:rPr>
          <w:sz w:val="16"/>
          <w:szCs w:val="16"/>
        </w:rPr>
      </w:pPr>
    </w:p>
    <w:p w:rsidR="00736499" w:rsidRPr="000C2896" w:rsidRDefault="00736499" w:rsidP="00736499">
      <w:pPr>
        <w:widowControl w:val="0"/>
        <w:jc w:val="both"/>
        <w:rPr>
          <w:sz w:val="16"/>
          <w:szCs w:val="16"/>
        </w:rPr>
      </w:pPr>
      <w:r w:rsidRPr="000C2896">
        <w:rPr>
          <w:sz w:val="16"/>
          <w:szCs w:val="16"/>
        </w:rPr>
        <w:t>О назначении опроса граждан</w:t>
      </w:r>
    </w:p>
    <w:p w:rsidR="00736499" w:rsidRPr="000C2896" w:rsidRDefault="00736499" w:rsidP="00736499">
      <w:pPr>
        <w:widowControl w:val="0"/>
        <w:jc w:val="center"/>
        <w:rPr>
          <w:sz w:val="16"/>
          <w:szCs w:val="16"/>
        </w:rPr>
      </w:pPr>
      <w:r w:rsidRPr="000C2896">
        <w:rPr>
          <w:sz w:val="16"/>
          <w:szCs w:val="16"/>
        </w:rPr>
        <w:t xml:space="preserve">                                                                    </w:t>
      </w:r>
    </w:p>
    <w:p w:rsidR="00736499" w:rsidRPr="000C2896" w:rsidRDefault="00736499" w:rsidP="00736499">
      <w:pPr>
        <w:widowControl w:val="0"/>
        <w:jc w:val="center"/>
        <w:rPr>
          <w:sz w:val="16"/>
          <w:szCs w:val="16"/>
        </w:rPr>
      </w:pPr>
      <w:r w:rsidRPr="000C2896">
        <w:rPr>
          <w:sz w:val="16"/>
          <w:szCs w:val="16"/>
        </w:rPr>
        <w:t xml:space="preserve">                                                                                           Принято 19.12.2024 г.</w:t>
      </w:r>
    </w:p>
    <w:p w:rsidR="00736499" w:rsidRPr="000C2896" w:rsidRDefault="00736499" w:rsidP="00736499">
      <w:pPr>
        <w:widowControl w:val="0"/>
        <w:jc w:val="right"/>
        <w:rPr>
          <w:sz w:val="16"/>
          <w:szCs w:val="16"/>
        </w:rPr>
      </w:pPr>
    </w:p>
    <w:p w:rsidR="00736499" w:rsidRPr="000C2896" w:rsidRDefault="00736499" w:rsidP="00736499">
      <w:pPr>
        <w:widowControl w:val="0"/>
        <w:autoSpaceDE w:val="0"/>
        <w:autoSpaceDN w:val="0"/>
        <w:adjustRightInd w:val="0"/>
        <w:jc w:val="both"/>
        <w:rPr>
          <w:sz w:val="16"/>
          <w:szCs w:val="16"/>
        </w:rPr>
      </w:pPr>
      <w:r w:rsidRPr="000C2896">
        <w:rPr>
          <w:sz w:val="16"/>
          <w:szCs w:val="16"/>
        </w:rPr>
        <w:t xml:space="preserve">  </w:t>
      </w:r>
      <w:proofErr w:type="gramStart"/>
      <w:r w:rsidRPr="000C2896">
        <w:rPr>
          <w:sz w:val="16"/>
          <w:szCs w:val="16"/>
        </w:rPr>
        <w:t>В соответствии со статьей 31 Федерального закона от 06 октября 2003 года №131-ФЗ «Об общих принципах организации местного самоуправления в Российской Федерации», с решением Совета народных депутатов городского поселения – город Павловск от 28 ноября 2006 года №57 «Об утверждении Положения об опросе граждан в городском поселении город Павловск», статьей 22 Устава городского поселения – город Павловск, Совет народных депутатов городского поселения</w:t>
      </w:r>
      <w:proofErr w:type="gramEnd"/>
      <w:r w:rsidRPr="000C2896">
        <w:rPr>
          <w:sz w:val="16"/>
          <w:szCs w:val="16"/>
        </w:rPr>
        <w:t xml:space="preserve"> – город Павловск Павловского муниципального района Воронежской области</w:t>
      </w:r>
    </w:p>
    <w:p w:rsidR="00736499" w:rsidRPr="000C2896" w:rsidRDefault="00736499" w:rsidP="00736499">
      <w:pPr>
        <w:pStyle w:val="Title"/>
        <w:widowControl w:val="0"/>
        <w:spacing w:before="0" w:after="0"/>
        <w:ind w:firstLine="0"/>
        <w:jc w:val="both"/>
        <w:rPr>
          <w:rFonts w:ascii="Times New Roman" w:hAnsi="Times New Roman" w:cs="Times New Roman"/>
          <w:b w:val="0"/>
          <w:sz w:val="16"/>
          <w:szCs w:val="16"/>
        </w:rPr>
      </w:pPr>
    </w:p>
    <w:p w:rsidR="00736499" w:rsidRPr="000C2896" w:rsidRDefault="00736499" w:rsidP="00736499">
      <w:pPr>
        <w:pStyle w:val="ConsPlusNormal"/>
        <w:ind w:firstLine="0"/>
        <w:jc w:val="center"/>
        <w:rPr>
          <w:rFonts w:ascii="Times New Roman" w:hAnsi="Times New Roman"/>
          <w:sz w:val="16"/>
          <w:szCs w:val="16"/>
        </w:rPr>
      </w:pPr>
      <w:r w:rsidRPr="000C2896">
        <w:rPr>
          <w:rFonts w:ascii="Times New Roman" w:hAnsi="Times New Roman"/>
          <w:caps/>
          <w:sz w:val="16"/>
          <w:szCs w:val="16"/>
        </w:rPr>
        <w:t>РЕШИЛ</w:t>
      </w:r>
      <w:r w:rsidRPr="000C2896">
        <w:rPr>
          <w:rFonts w:ascii="Times New Roman" w:hAnsi="Times New Roman"/>
          <w:sz w:val="16"/>
          <w:szCs w:val="16"/>
        </w:rPr>
        <w:t xml:space="preserve">: </w:t>
      </w:r>
    </w:p>
    <w:p w:rsidR="00736499" w:rsidRPr="000C2896" w:rsidRDefault="00736499" w:rsidP="00736499">
      <w:pPr>
        <w:pStyle w:val="ConsPlusNormal"/>
        <w:ind w:firstLine="0"/>
        <w:jc w:val="both"/>
        <w:rPr>
          <w:rFonts w:ascii="Times New Roman" w:hAnsi="Times New Roman"/>
          <w:sz w:val="16"/>
          <w:szCs w:val="16"/>
        </w:rPr>
      </w:pPr>
    </w:p>
    <w:p w:rsidR="00736499" w:rsidRPr="000C2896" w:rsidRDefault="00736499" w:rsidP="00736499">
      <w:pPr>
        <w:widowControl w:val="0"/>
        <w:autoSpaceDE w:val="0"/>
        <w:autoSpaceDN w:val="0"/>
        <w:adjustRightInd w:val="0"/>
        <w:jc w:val="both"/>
        <w:rPr>
          <w:sz w:val="16"/>
          <w:szCs w:val="16"/>
        </w:rPr>
      </w:pPr>
      <w:r w:rsidRPr="000C2896">
        <w:rPr>
          <w:sz w:val="16"/>
          <w:szCs w:val="16"/>
        </w:rPr>
        <w:t>1. Назначить проведение опроса граждан на территории городского поселения – город Павловск с целью выявления мнения населения по вопросу: о необходимости организации тротуаров по адресу: Воронежская обл., г</w:t>
      </w:r>
      <w:proofErr w:type="gramStart"/>
      <w:r w:rsidRPr="000C2896">
        <w:rPr>
          <w:sz w:val="16"/>
          <w:szCs w:val="16"/>
        </w:rPr>
        <w:t>.П</w:t>
      </w:r>
      <w:proofErr w:type="gramEnd"/>
      <w:r w:rsidRPr="000C2896">
        <w:rPr>
          <w:sz w:val="16"/>
          <w:szCs w:val="16"/>
        </w:rPr>
        <w:t>авловск, ул.Донская, ул.Есенина.</w:t>
      </w:r>
    </w:p>
    <w:p w:rsidR="00736499" w:rsidRPr="000C2896" w:rsidRDefault="00736499" w:rsidP="00736499">
      <w:pPr>
        <w:widowControl w:val="0"/>
        <w:autoSpaceDE w:val="0"/>
        <w:autoSpaceDN w:val="0"/>
        <w:adjustRightInd w:val="0"/>
        <w:jc w:val="both"/>
        <w:rPr>
          <w:sz w:val="16"/>
          <w:szCs w:val="16"/>
        </w:rPr>
      </w:pPr>
      <w:r w:rsidRPr="000C2896">
        <w:rPr>
          <w:sz w:val="16"/>
          <w:szCs w:val="16"/>
        </w:rPr>
        <w:t>2. Установить:</w:t>
      </w:r>
    </w:p>
    <w:p w:rsidR="00736499" w:rsidRPr="000C2896" w:rsidRDefault="00736499" w:rsidP="00736499">
      <w:pPr>
        <w:widowControl w:val="0"/>
        <w:autoSpaceDE w:val="0"/>
        <w:autoSpaceDN w:val="0"/>
        <w:adjustRightInd w:val="0"/>
        <w:jc w:val="both"/>
        <w:rPr>
          <w:sz w:val="16"/>
          <w:szCs w:val="16"/>
        </w:rPr>
      </w:pPr>
      <w:r w:rsidRPr="000C2896">
        <w:rPr>
          <w:sz w:val="16"/>
          <w:szCs w:val="16"/>
        </w:rPr>
        <w:t xml:space="preserve">2.1. Даты проведения опроса граждан: с 30 января 2025 года по 14 февраля 2025 года (с 8-00 ч. до 17-00 ч.). </w:t>
      </w:r>
    </w:p>
    <w:p w:rsidR="00736499" w:rsidRPr="000C2896" w:rsidRDefault="00736499" w:rsidP="00736499">
      <w:pPr>
        <w:widowControl w:val="0"/>
        <w:autoSpaceDE w:val="0"/>
        <w:autoSpaceDN w:val="0"/>
        <w:adjustRightInd w:val="0"/>
        <w:jc w:val="both"/>
        <w:rPr>
          <w:sz w:val="16"/>
          <w:szCs w:val="16"/>
        </w:rPr>
      </w:pPr>
      <w:r w:rsidRPr="000C2896">
        <w:rPr>
          <w:sz w:val="16"/>
          <w:szCs w:val="16"/>
        </w:rPr>
        <w:t>2.2. Место проведения опроса граждан г</w:t>
      </w:r>
      <w:proofErr w:type="gramStart"/>
      <w:r w:rsidRPr="000C2896">
        <w:rPr>
          <w:sz w:val="16"/>
          <w:szCs w:val="16"/>
        </w:rPr>
        <w:t>.П</w:t>
      </w:r>
      <w:proofErr w:type="gramEnd"/>
      <w:r w:rsidRPr="000C2896">
        <w:rPr>
          <w:sz w:val="16"/>
          <w:szCs w:val="16"/>
        </w:rPr>
        <w:t>авловск, ул.Донская, ул.Есенина, ул.Клубничная, ул.Тенистая, ул.Смородиновая, ул.Придорожная, ул.Мичурина, ул.Садовая.</w:t>
      </w:r>
    </w:p>
    <w:p w:rsidR="00736499" w:rsidRPr="000C2896" w:rsidRDefault="00736499" w:rsidP="00736499">
      <w:pPr>
        <w:widowControl w:val="0"/>
        <w:autoSpaceDE w:val="0"/>
        <w:autoSpaceDN w:val="0"/>
        <w:adjustRightInd w:val="0"/>
        <w:jc w:val="both"/>
        <w:rPr>
          <w:sz w:val="16"/>
          <w:szCs w:val="16"/>
        </w:rPr>
      </w:pPr>
      <w:r w:rsidRPr="000C2896">
        <w:rPr>
          <w:sz w:val="16"/>
          <w:szCs w:val="16"/>
        </w:rPr>
        <w:t>2.3. Срок проведения опроса граждан – 16 календарных дней.</w:t>
      </w:r>
    </w:p>
    <w:p w:rsidR="00736499" w:rsidRPr="000C2896" w:rsidRDefault="00736499" w:rsidP="00736499">
      <w:pPr>
        <w:widowControl w:val="0"/>
        <w:autoSpaceDE w:val="0"/>
        <w:autoSpaceDN w:val="0"/>
        <w:adjustRightInd w:val="0"/>
        <w:jc w:val="both"/>
        <w:rPr>
          <w:sz w:val="16"/>
          <w:szCs w:val="16"/>
        </w:rPr>
      </w:pPr>
      <w:r w:rsidRPr="000C2896">
        <w:rPr>
          <w:sz w:val="16"/>
          <w:szCs w:val="16"/>
        </w:rPr>
        <w:t>2.4. Формулировку вопроса, предлагаемого при проведении опроса граждан:</w:t>
      </w:r>
    </w:p>
    <w:p w:rsidR="00736499" w:rsidRPr="000C2896" w:rsidRDefault="00736499" w:rsidP="00736499">
      <w:pPr>
        <w:widowControl w:val="0"/>
        <w:autoSpaceDE w:val="0"/>
        <w:autoSpaceDN w:val="0"/>
        <w:adjustRightInd w:val="0"/>
        <w:jc w:val="both"/>
        <w:rPr>
          <w:sz w:val="16"/>
          <w:szCs w:val="16"/>
        </w:rPr>
      </w:pPr>
      <w:r w:rsidRPr="000C2896">
        <w:rPr>
          <w:bCs/>
          <w:sz w:val="16"/>
          <w:szCs w:val="16"/>
        </w:rPr>
        <w:t xml:space="preserve">«О необходимости </w:t>
      </w:r>
      <w:r w:rsidRPr="000C2896">
        <w:rPr>
          <w:sz w:val="16"/>
          <w:szCs w:val="16"/>
        </w:rPr>
        <w:t>организации тротуаров по адресу: Воронежская обл., г</w:t>
      </w:r>
      <w:proofErr w:type="gramStart"/>
      <w:r w:rsidRPr="000C2896">
        <w:rPr>
          <w:sz w:val="16"/>
          <w:szCs w:val="16"/>
        </w:rPr>
        <w:t>.П</w:t>
      </w:r>
      <w:proofErr w:type="gramEnd"/>
      <w:r w:rsidRPr="000C2896">
        <w:rPr>
          <w:sz w:val="16"/>
          <w:szCs w:val="16"/>
        </w:rPr>
        <w:t xml:space="preserve">авловск, ул.Донская, ул.Есенина». </w:t>
      </w:r>
    </w:p>
    <w:p w:rsidR="00736499" w:rsidRPr="000C2896" w:rsidRDefault="00736499" w:rsidP="00736499">
      <w:pPr>
        <w:widowControl w:val="0"/>
        <w:autoSpaceDE w:val="0"/>
        <w:autoSpaceDN w:val="0"/>
        <w:adjustRightInd w:val="0"/>
        <w:jc w:val="both"/>
        <w:rPr>
          <w:sz w:val="16"/>
          <w:szCs w:val="16"/>
        </w:rPr>
      </w:pPr>
      <w:r w:rsidRPr="000C2896">
        <w:rPr>
          <w:sz w:val="16"/>
          <w:szCs w:val="16"/>
        </w:rPr>
        <w:t>2.5. Методику проведения опроса граждан - заполнение опросного листа путем выбора одного из предложенных вариантов ответов.</w:t>
      </w:r>
    </w:p>
    <w:p w:rsidR="00736499" w:rsidRPr="000C2896" w:rsidRDefault="00736499" w:rsidP="00736499">
      <w:pPr>
        <w:pStyle w:val="ConsPlusNormal"/>
        <w:ind w:firstLine="0"/>
        <w:jc w:val="both"/>
        <w:rPr>
          <w:rFonts w:ascii="Times New Roman" w:hAnsi="Times New Roman"/>
          <w:sz w:val="16"/>
          <w:szCs w:val="16"/>
        </w:rPr>
      </w:pPr>
      <w:r w:rsidRPr="000C2896">
        <w:rPr>
          <w:rFonts w:ascii="Times New Roman" w:hAnsi="Times New Roman"/>
          <w:sz w:val="16"/>
          <w:szCs w:val="16"/>
        </w:rPr>
        <w:t>2.6. Форму опросного листа согласно приложению 1 (прилагается).</w:t>
      </w:r>
    </w:p>
    <w:p w:rsidR="00736499" w:rsidRPr="000C2896" w:rsidRDefault="00736499" w:rsidP="00736499">
      <w:pPr>
        <w:widowControl w:val="0"/>
        <w:autoSpaceDE w:val="0"/>
        <w:autoSpaceDN w:val="0"/>
        <w:adjustRightInd w:val="0"/>
        <w:jc w:val="both"/>
        <w:rPr>
          <w:sz w:val="16"/>
          <w:szCs w:val="16"/>
        </w:rPr>
      </w:pPr>
      <w:r w:rsidRPr="000C2896">
        <w:rPr>
          <w:sz w:val="16"/>
          <w:szCs w:val="16"/>
        </w:rPr>
        <w:t>2.7. Минимальную численность граждан, участвующих в опросе - 300 человек.</w:t>
      </w:r>
    </w:p>
    <w:p w:rsidR="00736499" w:rsidRPr="000C2896" w:rsidRDefault="00736499" w:rsidP="00736499">
      <w:pPr>
        <w:widowControl w:val="0"/>
        <w:autoSpaceDE w:val="0"/>
        <w:autoSpaceDN w:val="0"/>
        <w:adjustRightInd w:val="0"/>
        <w:jc w:val="both"/>
        <w:rPr>
          <w:sz w:val="16"/>
          <w:szCs w:val="16"/>
        </w:rPr>
      </w:pPr>
      <w:r w:rsidRPr="000C2896">
        <w:rPr>
          <w:sz w:val="16"/>
          <w:szCs w:val="16"/>
        </w:rPr>
        <w:t xml:space="preserve">3. Утвердить состав комиссии по проведению опроса граждан согласно приложению 2 (прилагается). Определить место нахождения комиссии по проведению опроса граждан - здание администрации городского поселения – город Павловск Павловского муниципального района Воронежской области расположенное по адресу: РФ, Воронежская область, Павловский муниципальный район, </w:t>
      </w:r>
      <w:proofErr w:type="gramStart"/>
      <w:r w:rsidRPr="000C2896">
        <w:rPr>
          <w:sz w:val="16"/>
          <w:szCs w:val="16"/>
        </w:rPr>
        <w:t>городское</w:t>
      </w:r>
      <w:proofErr w:type="gramEnd"/>
      <w:r w:rsidRPr="000C2896">
        <w:rPr>
          <w:sz w:val="16"/>
          <w:szCs w:val="16"/>
        </w:rPr>
        <w:t xml:space="preserve"> поселения – город Павловск, город Павловск, </w:t>
      </w:r>
      <w:proofErr w:type="spellStart"/>
      <w:r w:rsidRPr="000C2896">
        <w:rPr>
          <w:sz w:val="16"/>
          <w:szCs w:val="16"/>
        </w:rPr>
        <w:t>мкр</w:t>
      </w:r>
      <w:proofErr w:type="spellEnd"/>
      <w:r w:rsidRPr="000C2896">
        <w:rPr>
          <w:sz w:val="16"/>
          <w:szCs w:val="16"/>
        </w:rPr>
        <w:t xml:space="preserve">. Северный, 23а, кабинет №7. </w:t>
      </w:r>
    </w:p>
    <w:p w:rsidR="00736499" w:rsidRPr="000C2896" w:rsidRDefault="00736499" w:rsidP="00736499">
      <w:pPr>
        <w:widowControl w:val="0"/>
        <w:autoSpaceDE w:val="0"/>
        <w:autoSpaceDN w:val="0"/>
        <w:adjustRightInd w:val="0"/>
        <w:jc w:val="both"/>
        <w:rPr>
          <w:sz w:val="16"/>
          <w:szCs w:val="16"/>
        </w:rPr>
      </w:pPr>
      <w:r w:rsidRPr="000C2896">
        <w:rPr>
          <w:sz w:val="16"/>
          <w:szCs w:val="16"/>
        </w:rPr>
        <w:t>4. Определить датой проведения заседания комиссии по проведению опроса 17 февраля 2025 года.</w:t>
      </w:r>
    </w:p>
    <w:p w:rsidR="00736499" w:rsidRPr="000C2896" w:rsidRDefault="00736499" w:rsidP="00736499">
      <w:pPr>
        <w:widowControl w:val="0"/>
        <w:autoSpaceDE w:val="0"/>
        <w:autoSpaceDN w:val="0"/>
        <w:adjustRightInd w:val="0"/>
        <w:jc w:val="both"/>
        <w:rPr>
          <w:sz w:val="16"/>
          <w:szCs w:val="16"/>
        </w:rPr>
      </w:pPr>
      <w:r w:rsidRPr="000C2896">
        <w:rPr>
          <w:sz w:val="16"/>
          <w:szCs w:val="16"/>
        </w:rPr>
        <w:t>5. Обнародовать настоящее решение в соответствии с Положением о порядке опубликования (обнародования) муниципальных правовых актов органов местного самоуправления городского поселения – город Павловск и разместить на официальном сайте администрации городского поселения – город Павловск Павловского муниципального района Воронежской области  в сети Интернет.</w:t>
      </w:r>
    </w:p>
    <w:p w:rsidR="00736499" w:rsidRPr="000C2896" w:rsidRDefault="00736499" w:rsidP="00736499">
      <w:pPr>
        <w:widowControl w:val="0"/>
        <w:jc w:val="both"/>
        <w:rPr>
          <w:sz w:val="16"/>
          <w:szCs w:val="16"/>
        </w:rPr>
      </w:pPr>
      <w:r w:rsidRPr="000C2896">
        <w:rPr>
          <w:sz w:val="16"/>
          <w:szCs w:val="16"/>
        </w:rPr>
        <w:t xml:space="preserve">6. </w:t>
      </w:r>
      <w:proofErr w:type="gramStart"/>
      <w:r w:rsidRPr="000C2896">
        <w:rPr>
          <w:sz w:val="16"/>
          <w:szCs w:val="16"/>
        </w:rPr>
        <w:t>Контроль за</w:t>
      </w:r>
      <w:proofErr w:type="gramEnd"/>
      <w:r w:rsidRPr="000C2896">
        <w:rPr>
          <w:sz w:val="16"/>
          <w:szCs w:val="16"/>
        </w:rPr>
        <w:t xml:space="preserve"> исполнением настоящего решения возложить  на начальника сектора по градостроительству, архитектуре и земельным отношениям администрации городского поселения – </w:t>
      </w:r>
      <w:r w:rsidRPr="000C2896">
        <w:rPr>
          <w:sz w:val="16"/>
          <w:szCs w:val="16"/>
        </w:rPr>
        <w:lastRenderedPageBreak/>
        <w:t>город Павловск Н.В. Колесник.</w:t>
      </w:r>
    </w:p>
    <w:p w:rsidR="00736499" w:rsidRPr="000C2896" w:rsidRDefault="00736499" w:rsidP="00736499">
      <w:pPr>
        <w:widowControl w:val="0"/>
        <w:autoSpaceDE w:val="0"/>
        <w:autoSpaceDN w:val="0"/>
        <w:adjustRightInd w:val="0"/>
        <w:jc w:val="both"/>
        <w:rPr>
          <w:sz w:val="16"/>
          <w:szCs w:val="16"/>
        </w:rPr>
      </w:pPr>
    </w:p>
    <w:p w:rsidR="00736499" w:rsidRPr="000C2896" w:rsidRDefault="00736499" w:rsidP="00736499">
      <w:pPr>
        <w:widowControl w:val="0"/>
        <w:autoSpaceDE w:val="0"/>
        <w:autoSpaceDN w:val="0"/>
        <w:adjustRightInd w:val="0"/>
        <w:jc w:val="both"/>
        <w:rPr>
          <w:sz w:val="16"/>
          <w:szCs w:val="16"/>
        </w:rPr>
      </w:pPr>
    </w:p>
    <w:p w:rsidR="00736499" w:rsidRPr="000C2896" w:rsidRDefault="00736499" w:rsidP="00736499">
      <w:pPr>
        <w:widowControl w:val="0"/>
        <w:jc w:val="both"/>
        <w:rPr>
          <w:sz w:val="16"/>
          <w:szCs w:val="16"/>
        </w:rPr>
      </w:pPr>
      <w:r w:rsidRPr="000C2896">
        <w:rPr>
          <w:sz w:val="16"/>
          <w:szCs w:val="16"/>
        </w:rPr>
        <w:tab/>
      </w:r>
    </w:p>
    <w:p w:rsidR="00736499" w:rsidRPr="000C2896" w:rsidRDefault="00736499" w:rsidP="00736499">
      <w:pPr>
        <w:widowControl w:val="0"/>
        <w:jc w:val="both"/>
        <w:rPr>
          <w:sz w:val="16"/>
          <w:szCs w:val="16"/>
        </w:rPr>
      </w:pPr>
      <w:r w:rsidRPr="000C2896">
        <w:rPr>
          <w:sz w:val="16"/>
          <w:szCs w:val="16"/>
        </w:rPr>
        <w:t xml:space="preserve">Председатель Совета народных депутатов                                          </w:t>
      </w:r>
    </w:p>
    <w:p w:rsidR="00736499" w:rsidRPr="000C2896" w:rsidRDefault="00736499" w:rsidP="00736499">
      <w:pPr>
        <w:widowControl w:val="0"/>
        <w:tabs>
          <w:tab w:val="left" w:pos="284"/>
        </w:tabs>
        <w:jc w:val="both"/>
        <w:rPr>
          <w:sz w:val="16"/>
          <w:szCs w:val="16"/>
        </w:rPr>
      </w:pPr>
      <w:r w:rsidRPr="000C2896">
        <w:rPr>
          <w:sz w:val="16"/>
          <w:szCs w:val="16"/>
        </w:rPr>
        <w:t>городского поселения – город Павловск                                                 О.И. Шумейко</w:t>
      </w:r>
    </w:p>
    <w:p w:rsidR="00736499" w:rsidRPr="000C2896" w:rsidRDefault="00736499" w:rsidP="00736499">
      <w:pPr>
        <w:widowControl w:val="0"/>
        <w:jc w:val="both"/>
        <w:rPr>
          <w:sz w:val="16"/>
          <w:szCs w:val="16"/>
        </w:rPr>
      </w:pPr>
    </w:p>
    <w:p w:rsidR="00736499" w:rsidRPr="000C2896" w:rsidRDefault="00736499" w:rsidP="00736499">
      <w:pPr>
        <w:widowControl w:val="0"/>
        <w:jc w:val="both"/>
        <w:rPr>
          <w:sz w:val="16"/>
          <w:szCs w:val="16"/>
        </w:rPr>
      </w:pPr>
    </w:p>
    <w:p w:rsidR="00736499" w:rsidRPr="000C2896" w:rsidRDefault="00736499" w:rsidP="00736499">
      <w:pPr>
        <w:widowControl w:val="0"/>
        <w:tabs>
          <w:tab w:val="left" w:pos="142"/>
        </w:tabs>
        <w:jc w:val="both"/>
        <w:rPr>
          <w:color w:val="000000"/>
          <w:sz w:val="16"/>
          <w:szCs w:val="16"/>
        </w:rPr>
      </w:pPr>
      <w:r w:rsidRPr="000C2896">
        <w:rPr>
          <w:sz w:val="16"/>
          <w:szCs w:val="16"/>
        </w:rPr>
        <w:t xml:space="preserve">Глава </w:t>
      </w:r>
      <w:r w:rsidRPr="000C2896">
        <w:rPr>
          <w:color w:val="000000"/>
          <w:sz w:val="16"/>
          <w:szCs w:val="16"/>
        </w:rPr>
        <w:t>городского поселения –</w:t>
      </w:r>
    </w:p>
    <w:p w:rsidR="00736499" w:rsidRPr="000C2896" w:rsidRDefault="00736499" w:rsidP="00736499">
      <w:pPr>
        <w:pStyle w:val="ae"/>
        <w:widowControl w:val="0"/>
        <w:autoSpaceDE w:val="0"/>
        <w:autoSpaceDN w:val="0"/>
        <w:adjustRightInd w:val="0"/>
        <w:ind w:left="0"/>
        <w:jc w:val="both"/>
        <w:rPr>
          <w:sz w:val="16"/>
          <w:szCs w:val="16"/>
        </w:rPr>
      </w:pPr>
      <w:r w:rsidRPr="000C2896">
        <w:rPr>
          <w:sz w:val="16"/>
          <w:szCs w:val="16"/>
        </w:rPr>
        <w:t xml:space="preserve">город Павловск                          </w:t>
      </w:r>
      <w:r w:rsidRPr="000C2896">
        <w:rPr>
          <w:sz w:val="16"/>
          <w:szCs w:val="16"/>
        </w:rPr>
        <w:tab/>
      </w:r>
      <w:r w:rsidRPr="000C2896">
        <w:rPr>
          <w:sz w:val="16"/>
          <w:szCs w:val="16"/>
        </w:rPr>
        <w:tab/>
      </w:r>
      <w:r w:rsidRPr="000C2896">
        <w:rPr>
          <w:sz w:val="16"/>
          <w:szCs w:val="16"/>
        </w:rPr>
        <w:tab/>
      </w:r>
      <w:r w:rsidRPr="000C2896">
        <w:rPr>
          <w:sz w:val="16"/>
          <w:szCs w:val="16"/>
        </w:rPr>
        <w:tab/>
        <w:t xml:space="preserve">                           В.А. Щербаков </w:t>
      </w:r>
    </w:p>
    <w:p w:rsidR="00736499" w:rsidRPr="000C2896" w:rsidRDefault="00736499" w:rsidP="00736499">
      <w:pPr>
        <w:widowControl w:val="0"/>
        <w:jc w:val="both"/>
        <w:rPr>
          <w:sz w:val="16"/>
          <w:szCs w:val="16"/>
        </w:rPr>
      </w:pPr>
      <w:r w:rsidRPr="000C2896">
        <w:rPr>
          <w:sz w:val="16"/>
          <w:szCs w:val="16"/>
        </w:rPr>
        <w:t xml:space="preserve"> </w:t>
      </w:r>
    </w:p>
    <w:p w:rsidR="00736499" w:rsidRPr="000C2896" w:rsidRDefault="00736499" w:rsidP="00736499">
      <w:pPr>
        <w:widowControl w:val="0"/>
        <w:tabs>
          <w:tab w:val="left" w:pos="2800"/>
        </w:tabs>
        <w:jc w:val="both"/>
        <w:rPr>
          <w:sz w:val="16"/>
          <w:szCs w:val="16"/>
        </w:rPr>
      </w:pPr>
    </w:p>
    <w:p w:rsidR="00736499" w:rsidRPr="000C2896" w:rsidRDefault="00736499" w:rsidP="00736499">
      <w:pPr>
        <w:pStyle w:val="ConsPlusNormal"/>
        <w:ind w:firstLine="0"/>
        <w:jc w:val="both"/>
        <w:rPr>
          <w:rFonts w:ascii="Times New Roman" w:hAnsi="Times New Roman"/>
          <w:sz w:val="16"/>
          <w:szCs w:val="16"/>
        </w:rPr>
      </w:pPr>
    </w:p>
    <w:p w:rsidR="00736499" w:rsidRPr="000C2896" w:rsidRDefault="00736499" w:rsidP="00736499">
      <w:pPr>
        <w:pStyle w:val="ConsPlusNormal"/>
        <w:ind w:firstLine="0"/>
        <w:jc w:val="both"/>
        <w:rPr>
          <w:rFonts w:ascii="Times New Roman" w:hAnsi="Times New Roman"/>
          <w:sz w:val="16"/>
          <w:szCs w:val="16"/>
        </w:rPr>
      </w:pPr>
      <w:r w:rsidRPr="000C2896">
        <w:rPr>
          <w:rFonts w:ascii="Times New Roman" w:hAnsi="Times New Roman"/>
          <w:sz w:val="16"/>
          <w:szCs w:val="16"/>
        </w:rPr>
        <w:t>Приложение №2</w:t>
      </w:r>
    </w:p>
    <w:p w:rsidR="00736499" w:rsidRPr="000C2896" w:rsidRDefault="00736499" w:rsidP="00736499">
      <w:pPr>
        <w:pStyle w:val="ConsPlusNormal"/>
        <w:ind w:firstLine="0"/>
        <w:jc w:val="both"/>
        <w:rPr>
          <w:rFonts w:ascii="Times New Roman" w:hAnsi="Times New Roman"/>
          <w:sz w:val="16"/>
          <w:szCs w:val="16"/>
        </w:rPr>
      </w:pPr>
      <w:r w:rsidRPr="000C2896">
        <w:rPr>
          <w:rFonts w:ascii="Times New Roman" w:hAnsi="Times New Roman"/>
          <w:sz w:val="16"/>
          <w:szCs w:val="16"/>
        </w:rPr>
        <w:t>к решению Совета народных депутатов городского поселения – город Павловск Павловского муниципального района Воронежской области</w:t>
      </w:r>
    </w:p>
    <w:p w:rsidR="00736499" w:rsidRPr="000C2896" w:rsidRDefault="00736499" w:rsidP="00736499">
      <w:pPr>
        <w:pStyle w:val="ConsPlusNormal"/>
        <w:ind w:firstLine="0"/>
        <w:jc w:val="both"/>
        <w:rPr>
          <w:rFonts w:ascii="Times New Roman" w:hAnsi="Times New Roman"/>
          <w:sz w:val="16"/>
          <w:szCs w:val="16"/>
        </w:rPr>
      </w:pPr>
      <w:r w:rsidRPr="000C2896">
        <w:rPr>
          <w:rFonts w:ascii="Times New Roman" w:hAnsi="Times New Roman"/>
          <w:sz w:val="16"/>
          <w:szCs w:val="16"/>
        </w:rPr>
        <w:t>от  19.12.2024 № 177</w:t>
      </w:r>
    </w:p>
    <w:p w:rsidR="00736499" w:rsidRPr="000C2896" w:rsidRDefault="00736499" w:rsidP="00736499">
      <w:pPr>
        <w:pStyle w:val="ConsPlusNormal"/>
        <w:ind w:firstLine="0"/>
        <w:jc w:val="both"/>
        <w:rPr>
          <w:rFonts w:ascii="Times New Roman" w:hAnsi="Times New Roman"/>
          <w:sz w:val="16"/>
          <w:szCs w:val="16"/>
        </w:rPr>
      </w:pPr>
    </w:p>
    <w:p w:rsidR="00736499" w:rsidRPr="000C2896" w:rsidRDefault="00736499" w:rsidP="00736499">
      <w:pPr>
        <w:pStyle w:val="ConsPlusNormal"/>
        <w:ind w:firstLine="0"/>
        <w:jc w:val="both"/>
        <w:rPr>
          <w:rFonts w:ascii="Times New Roman" w:hAnsi="Times New Roman"/>
          <w:sz w:val="16"/>
          <w:szCs w:val="16"/>
        </w:rPr>
      </w:pPr>
    </w:p>
    <w:p w:rsidR="00736499" w:rsidRPr="000C2896" w:rsidRDefault="00736499" w:rsidP="00736499">
      <w:pPr>
        <w:pStyle w:val="ConsPlusNormal"/>
        <w:ind w:firstLine="0"/>
        <w:jc w:val="center"/>
        <w:rPr>
          <w:rFonts w:ascii="Times New Roman" w:hAnsi="Times New Roman"/>
          <w:b/>
          <w:sz w:val="16"/>
          <w:szCs w:val="16"/>
        </w:rPr>
      </w:pPr>
      <w:r w:rsidRPr="000C2896">
        <w:rPr>
          <w:rFonts w:ascii="Times New Roman" w:hAnsi="Times New Roman"/>
          <w:b/>
          <w:sz w:val="16"/>
          <w:szCs w:val="16"/>
        </w:rPr>
        <w:t>Состав комиссии по проведению опроса граждан</w:t>
      </w:r>
    </w:p>
    <w:p w:rsidR="00736499" w:rsidRPr="000C2896" w:rsidRDefault="00736499" w:rsidP="00736499">
      <w:pPr>
        <w:pStyle w:val="ConsPlusNormal"/>
        <w:ind w:firstLine="0"/>
        <w:jc w:val="center"/>
        <w:rPr>
          <w:rFonts w:ascii="Times New Roman" w:hAnsi="Times New Roman"/>
          <w:b/>
          <w:sz w:val="16"/>
          <w:szCs w:val="16"/>
        </w:rPr>
      </w:pPr>
    </w:p>
    <w:p w:rsidR="00736499" w:rsidRPr="000C2896" w:rsidRDefault="00736499" w:rsidP="00736499">
      <w:pPr>
        <w:pStyle w:val="ConsPlusNormal"/>
        <w:ind w:firstLine="0"/>
        <w:jc w:val="both"/>
        <w:rPr>
          <w:rFonts w:ascii="Times New Roman" w:hAnsi="Times New Roman"/>
          <w:sz w:val="16"/>
          <w:szCs w:val="16"/>
        </w:rPr>
      </w:pPr>
      <w:r w:rsidRPr="000C2896">
        <w:rPr>
          <w:rFonts w:ascii="Times New Roman" w:hAnsi="Times New Roman"/>
          <w:sz w:val="16"/>
          <w:szCs w:val="16"/>
        </w:rPr>
        <w:t>- Комнатный В.И. – заместитель главы администрации городского поселения – город Павловск Павловского муниципального района Воронежской области</w:t>
      </w:r>
    </w:p>
    <w:p w:rsidR="00736499" w:rsidRPr="000C2896" w:rsidRDefault="00736499" w:rsidP="00736499">
      <w:pPr>
        <w:widowControl w:val="0"/>
        <w:jc w:val="both"/>
        <w:rPr>
          <w:sz w:val="16"/>
          <w:szCs w:val="16"/>
        </w:rPr>
      </w:pPr>
      <w:r w:rsidRPr="000C2896">
        <w:rPr>
          <w:sz w:val="16"/>
          <w:szCs w:val="16"/>
        </w:rPr>
        <w:t xml:space="preserve">- </w:t>
      </w:r>
      <w:proofErr w:type="spellStart"/>
      <w:r w:rsidRPr="000C2896">
        <w:rPr>
          <w:sz w:val="16"/>
          <w:szCs w:val="16"/>
        </w:rPr>
        <w:t>Пучнина</w:t>
      </w:r>
      <w:proofErr w:type="spellEnd"/>
      <w:r w:rsidRPr="000C2896">
        <w:rPr>
          <w:sz w:val="16"/>
          <w:szCs w:val="16"/>
        </w:rPr>
        <w:t xml:space="preserve"> Н.И. – заместитель главы администрации городского поселения – город Павловск Павловского муниципального района Воронежской области</w:t>
      </w:r>
    </w:p>
    <w:p w:rsidR="00736499" w:rsidRPr="000C2896" w:rsidRDefault="00736499" w:rsidP="00736499">
      <w:pPr>
        <w:widowControl w:val="0"/>
        <w:jc w:val="both"/>
        <w:rPr>
          <w:sz w:val="16"/>
          <w:szCs w:val="16"/>
        </w:rPr>
      </w:pPr>
      <w:r w:rsidRPr="000C2896">
        <w:rPr>
          <w:sz w:val="16"/>
          <w:szCs w:val="16"/>
        </w:rPr>
        <w:t>- Колесник Н.В. – начальник сектора по градостроительству, архитектуре и земельным отношениям администрации городского поселения – город Павловск</w:t>
      </w:r>
    </w:p>
    <w:p w:rsidR="00736499" w:rsidRPr="000C2896" w:rsidRDefault="00736499" w:rsidP="00736499">
      <w:pPr>
        <w:widowControl w:val="0"/>
        <w:jc w:val="both"/>
        <w:rPr>
          <w:sz w:val="16"/>
          <w:szCs w:val="16"/>
        </w:rPr>
      </w:pPr>
      <w:r w:rsidRPr="000C2896">
        <w:rPr>
          <w:sz w:val="16"/>
          <w:szCs w:val="16"/>
        </w:rPr>
        <w:t xml:space="preserve">- </w:t>
      </w:r>
      <w:proofErr w:type="spellStart"/>
      <w:r w:rsidRPr="000C2896">
        <w:rPr>
          <w:sz w:val="16"/>
          <w:szCs w:val="16"/>
        </w:rPr>
        <w:t>Овчинникова</w:t>
      </w:r>
      <w:proofErr w:type="spellEnd"/>
      <w:r w:rsidRPr="000C2896">
        <w:rPr>
          <w:sz w:val="16"/>
          <w:szCs w:val="16"/>
        </w:rPr>
        <w:t xml:space="preserve"> С.В. - начальник финансово-экономической группы администрации городского поселения – город Павловск;</w:t>
      </w:r>
    </w:p>
    <w:p w:rsidR="00736499" w:rsidRPr="000C2896" w:rsidRDefault="00736499" w:rsidP="00736499">
      <w:pPr>
        <w:widowControl w:val="0"/>
        <w:tabs>
          <w:tab w:val="left" w:pos="2800"/>
        </w:tabs>
        <w:jc w:val="both"/>
        <w:rPr>
          <w:sz w:val="16"/>
          <w:szCs w:val="16"/>
        </w:rPr>
      </w:pPr>
      <w:r w:rsidRPr="000C2896">
        <w:rPr>
          <w:sz w:val="16"/>
          <w:szCs w:val="16"/>
        </w:rPr>
        <w:t>- Федотова Т.А. - юрисконсульт организационно – правовой группы администрации городского поселения – город Павловск;</w:t>
      </w:r>
    </w:p>
    <w:p w:rsidR="00736499" w:rsidRPr="000C2896" w:rsidRDefault="00736499" w:rsidP="00736499">
      <w:pPr>
        <w:widowControl w:val="0"/>
        <w:jc w:val="both"/>
        <w:rPr>
          <w:sz w:val="16"/>
          <w:szCs w:val="16"/>
        </w:rPr>
      </w:pPr>
      <w:r w:rsidRPr="000C2896">
        <w:rPr>
          <w:sz w:val="16"/>
          <w:szCs w:val="16"/>
        </w:rPr>
        <w:t>- Ильина Т.П. – ведущий специалист сектора по градостроительству, архитектуре и земельным отношениям администрации городского поселения – город Павловск</w:t>
      </w:r>
    </w:p>
    <w:p w:rsidR="00736499" w:rsidRPr="000C2896" w:rsidRDefault="00736499" w:rsidP="00736499">
      <w:pPr>
        <w:widowControl w:val="0"/>
        <w:tabs>
          <w:tab w:val="left" w:pos="2800"/>
        </w:tabs>
        <w:jc w:val="both"/>
        <w:rPr>
          <w:sz w:val="16"/>
          <w:szCs w:val="16"/>
        </w:rPr>
      </w:pPr>
      <w:r w:rsidRPr="000C2896">
        <w:rPr>
          <w:sz w:val="16"/>
          <w:szCs w:val="16"/>
        </w:rPr>
        <w:t>- Яковлева Е.И. – директор КУ г.п.г. «Управление городского хозяйства»;</w:t>
      </w:r>
    </w:p>
    <w:p w:rsidR="00736499" w:rsidRPr="000C2896" w:rsidRDefault="00736499" w:rsidP="00736499">
      <w:pPr>
        <w:widowControl w:val="0"/>
        <w:jc w:val="both"/>
        <w:rPr>
          <w:sz w:val="16"/>
          <w:szCs w:val="16"/>
        </w:rPr>
      </w:pPr>
      <w:r w:rsidRPr="000C2896">
        <w:rPr>
          <w:sz w:val="16"/>
          <w:szCs w:val="16"/>
        </w:rPr>
        <w:t>- Шевченко А.В. – заместитель директорам по архитектуре и градостроительству казенного учреждения городского поселения - город Павловск «Управление городского хозяйства»;</w:t>
      </w:r>
    </w:p>
    <w:p w:rsidR="00736499" w:rsidRPr="000C2896" w:rsidRDefault="00736499" w:rsidP="00736499">
      <w:pPr>
        <w:widowControl w:val="0"/>
        <w:tabs>
          <w:tab w:val="left" w:pos="2800"/>
        </w:tabs>
        <w:jc w:val="both"/>
        <w:rPr>
          <w:sz w:val="16"/>
          <w:szCs w:val="16"/>
        </w:rPr>
      </w:pPr>
      <w:r w:rsidRPr="000C2896">
        <w:rPr>
          <w:sz w:val="16"/>
          <w:szCs w:val="16"/>
        </w:rPr>
        <w:t xml:space="preserve">- </w:t>
      </w:r>
      <w:proofErr w:type="spellStart"/>
      <w:r w:rsidRPr="000C2896">
        <w:rPr>
          <w:sz w:val="16"/>
          <w:szCs w:val="16"/>
        </w:rPr>
        <w:t>Сметанин</w:t>
      </w:r>
      <w:proofErr w:type="spellEnd"/>
      <w:r w:rsidRPr="000C2896">
        <w:rPr>
          <w:sz w:val="16"/>
          <w:szCs w:val="16"/>
        </w:rPr>
        <w:t xml:space="preserve"> А.И.- депутат Совета народных депутатов городского поселения – город Павловск Павловского муниципального района Воронежской области;</w:t>
      </w:r>
    </w:p>
    <w:p w:rsidR="00736499" w:rsidRPr="000C2896" w:rsidRDefault="00736499" w:rsidP="00736499">
      <w:pPr>
        <w:pStyle w:val="ConsPlusNormal"/>
        <w:ind w:firstLine="0"/>
        <w:jc w:val="both"/>
        <w:rPr>
          <w:rFonts w:ascii="Times New Roman" w:hAnsi="Times New Roman"/>
          <w:sz w:val="16"/>
          <w:szCs w:val="16"/>
        </w:rPr>
      </w:pPr>
    </w:p>
    <w:p w:rsidR="00736499" w:rsidRPr="000C2896" w:rsidRDefault="00736499" w:rsidP="00736499">
      <w:pPr>
        <w:pStyle w:val="ConsPlusNormal"/>
        <w:ind w:firstLine="0"/>
        <w:jc w:val="both"/>
        <w:rPr>
          <w:rFonts w:ascii="Times New Roman" w:hAnsi="Times New Roman"/>
          <w:sz w:val="16"/>
          <w:szCs w:val="16"/>
        </w:rPr>
      </w:pPr>
    </w:p>
    <w:p w:rsidR="00736499" w:rsidRPr="000C2896" w:rsidRDefault="00736499" w:rsidP="00736499">
      <w:pPr>
        <w:widowControl w:val="0"/>
        <w:jc w:val="both"/>
        <w:rPr>
          <w:sz w:val="16"/>
          <w:szCs w:val="16"/>
        </w:rPr>
      </w:pPr>
      <w:r w:rsidRPr="000C2896">
        <w:rPr>
          <w:sz w:val="16"/>
          <w:szCs w:val="16"/>
        </w:rPr>
        <w:t xml:space="preserve">Председатель Совета народных депутатов                                          </w:t>
      </w:r>
    </w:p>
    <w:p w:rsidR="00736499" w:rsidRPr="000C2896" w:rsidRDefault="00736499" w:rsidP="00736499">
      <w:pPr>
        <w:widowControl w:val="0"/>
        <w:tabs>
          <w:tab w:val="left" w:pos="284"/>
        </w:tabs>
        <w:jc w:val="both"/>
        <w:rPr>
          <w:sz w:val="16"/>
          <w:szCs w:val="16"/>
        </w:rPr>
      </w:pPr>
      <w:r w:rsidRPr="000C2896">
        <w:rPr>
          <w:sz w:val="16"/>
          <w:szCs w:val="16"/>
        </w:rPr>
        <w:t>городского поселения – город Павловск                                                  О.И. Шумейко</w:t>
      </w:r>
    </w:p>
    <w:p w:rsidR="00736499" w:rsidRPr="000C2896" w:rsidRDefault="00736499" w:rsidP="00736499">
      <w:pPr>
        <w:widowControl w:val="0"/>
        <w:jc w:val="both"/>
        <w:rPr>
          <w:sz w:val="16"/>
          <w:szCs w:val="16"/>
        </w:rPr>
      </w:pPr>
    </w:p>
    <w:p w:rsidR="00736499" w:rsidRPr="000C2896" w:rsidRDefault="00736499" w:rsidP="00736499">
      <w:pPr>
        <w:widowControl w:val="0"/>
        <w:jc w:val="both"/>
        <w:rPr>
          <w:sz w:val="16"/>
          <w:szCs w:val="16"/>
        </w:rPr>
      </w:pPr>
    </w:p>
    <w:p w:rsidR="00736499" w:rsidRPr="000C2896" w:rsidRDefault="00736499" w:rsidP="00736499">
      <w:pPr>
        <w:widowControl w:val="0"/>
        <w:tabs>
          <w:tab w:val="left" w:pos="142"/>
        </w:tabs>
        <w:jc w:val="both"/>
        <w:rPr>
          <w:color w:val="000000"/>
          <w:sz w:val="16"/>
          <w:szCs w:val="16"/>
        </w:rPr>
      </w:pPr>
      <w:r w:rsidRPr="000C2896">
        <w:rPr>
          <w:sz w:val="16"/>
          <w:szCs w:val="16"/>
        </w:rPr>
        <w:t xml:space="preserve">Глава </w:t>
      </w:r>
      <w:r w:rsidRPr="000C2896">
        <w:rPr>
          <w:color w:val="000000"/>
          <w:sz w:val="16"/>
          <w:szCs w:val="16"/>
        </w:rPr>
        <w:t>городского поселения –</w:t>
      </w:r>
    </w:p>
    <w:p w:rsidR="00736499" w:rsidRPr="000C2896" w:rsidRDefault="00736499" w:rsidP="00736499">
      <w:pPr>
        <w:pStyle w:val="ae"/>
        <w:widowControl w:val="0"/>
        <w:autoSpaceDE w:val="0"/>
        <w:autoSpaceDN w:val="0"/>
        <w:adjustRightInd w:val="0"/>
        <w:ind w:left="0"/>
        <w:jc w:val="both"/>
        <w:rPr>
          <w:sz w:val="16"/>
          <w:szCs w:val="16"/>
        </w:rPr>
      </w:pPr>
      <w:r w:rsidRPr="000C2896">
        <w:rPr>
          <w:sz w:val="16"/>
          <w:szCs w:val="16"/>
        </w:rPr>
        <w:t xml:space="preserve">город Павловск                          </w:t>
      </w:r>
      <w:r w:rsidRPr="000C2896">
        <w:rPr>
          <w:sz w:val="16"/>
          <w:szCs w:val="16"/>
        </w:rPr>
        <w:tab/>
      </w:r>
      <w:r w:rsidRPr="000C2896">
        <w:rPr>
          <w:sz w:val="16"/>
          <w:szCs w:val="16"/>
        </w:rPr>
        <w:tab/>
      </w:r>
      <w:r w:rsidRPr="000C2896">
        <w:rPr>
          <w:sz w:val="16"/>
          <w:szCs w:val="16"/>
        </w:rPr>
        <w:tab/>
      </w:r>
      <w:r w:rsidRPr="000C2896">
        <w:rPr>
          <w:sz w:val="16"/>
          <w:szCs w:val="16"/>
        </w:rPr>
        <w:tab/>
        <w:t xml:space="preserve">                           В.А. Щербаков </w:t>
      </w:r>
    </w:p>
    <w:p w:rsidR="00736499" w:rsidRDefault="00736499" w:rsidP="00736499">
      <w:pPr>
        <w:widowControl w:val="0"/>
        <w:outlineLvl w:val="0"/>
        <w:rPr>
          <w:sz w:val="16"/>
          <w:szCs w:val="16"/>
        </w:rPr>
      </w:pPr>
    </w:p>
    <w:p w:rsidR="00736499" w:rsidRDefault="00736499" w:rsidP="00736499">
      <w:pPr>
        <w:widowControl w:val="0"/>
        <w:outlineLvl w:val="0"/>
        <w:rPr>
          <w:sz w:val="16"/>
          <w:szCs w:val="16"/>
        </w:rPr>
      </w:pPr>
    </w:p>
    <w:p w:rsidR="00736499" w:rsidRPr="000C2896" w:rsidRDefault="00736499" w:rsidP="00736499">
      <w:pPr>
        <w:widowControl w:val="0"/>
        <w:outlineLvl w:val="0"/>
        <w:rPr>
          <w:sz w:val="16"/>
          <w:szCs w:val="16"/>
        </w:rPr>
      </w:pPr>
      <w:r w:rsidRPr="000C2896">
        <w:rPr>
          <w:sz w:val="16"/>
          <w:szCs w:val="16"/>
        </w:rPr>
        <w:t>Приложение 1</w:t>
      </w:r>
    </w:p>
    <w:p w:rsidR="00736499" w:rsidRPr="000C2896" w:rsidRDefault="00736499" w:rsidP="00736499">
      <w:pPr>
        <w:widowControl w:val="0"/>
        <w:outlineLvl w:val="0"/>
        <w:rPr>
          <w:sz w:val="16"/>
          <w:szCs w:val="16"/>
        </w:rPr>
      </w:pPr>
      <w:r w:rsidRPr="000C2896">
        <w:rPr>
          <w:sz w:val="16"/>
          <w:szCs w:val="16"/>
        </w:rPr>
        <w:t>к решению Совета народных депутатов городского поселения – город Павловск Павловского муниципального района Воронежской области</w:t>
      </w:r>
    </w:p>
    <w:p w:rsidR="00736499" w:rsidRPr="000C2896" w:rsidRDefault="00736499" w:rsidP="00736499">
      <w:pPr>
        <w:pStyle w:val="ConsPlusNormal"/>
        <w:ind w:firstLine="0"/>
        <w:jc w:val="both"/>
        <w:rPr>
          <w:rFonts w:ascii="Times New Roman" w:hAnsi="Times New Roman"/>
          <w:sz w:val="16"/>
          <w:szCs w:val="16"/>
        </w:rPr>
      </w:pPr>
      <w:r w:rsidRPr="000C2896">
        <w:rPr>
          <w:rFonts w:ascii="Times New Roman" w:hAnsi="Times New Roman"/>
          <w:sz w:val="16"/>
          <w:szCs w:val="16"/>
        </w:rPr>
        <w:t xml:space="preserve">                                                                                 от  19.12.2024   № 177</w:t>
      </w:r>
    </w:p>
    <w:p w:rsidR="00736499" w:rsidRPr="000C2896" w:rsidRDefault="00736499" w:rsidP="00736499">
      <w:pPr>
        <w:widowControl w:val="0"/>
        <w:jc w:val="center"/>
        <w:outlineLvl w:val="0"/>
        <w:rPr>
          <w:b/>
          <w:sz w:val="16"/>
          <w:szCs w:val="16"/>
        </w:rPr>
      </w:pPr>
    </w:p>
    <w:p w:rsidR="00736499" w:rsidRPr="000C2896" w:rsidRDefault="00736499" w:rsidP="00736499">
      <w:pPr>
        <w:widowControl w:val="0"/>
        <w:jc w:val="center"/>
        <w:outlineLvl w:val="0"/>
        <w:rPr>
          <w:b/>
          <w:sz w:val="16"/>
          <w:szCs w:val="16"/>
        </w:rPr>
      </w:pPr>
      <w:r w:rsidRPr="000C2896">
        <w:rPr>
          <w:b/>
          <w:sz w:val="16"/>
          <w:szCs w:val="16"/>
        </w:rPr>
        <w:t>АДМИНИСТРАЦИЯ ГОРОДСКОГО ПОСЕЛЕНИЯ -  ГОРОД ПАВЛОВСК</w:t>
      </w:r>
    </w:p>
    <w:p w:rsidR="00736499" w:rsidRPr="000C2896" w:rsidRDefault="00736499" w:rsidP="00736499">
      <w:pPr>
        <w:widowControl w:val="0"/>
        <w:jc w:val="center"/>
        <w:outlineLvl w:val="7"/>
        <w:rPr>
          <w:b/>
          <w:sz w:val="16"/>
          <w:szCs w:val="16"/>
        </w:rPr>
      </w:pPr>
      <w:r w:rsidRPr="000C2896">
        <w:rPr>
          <w:b/>
          <w:sz w:val="16"/>
          <w:szCs w:val="16"/>
        </w:rPr>
        <w:t xml:space="preserve">ПАВЛОВСКОГО МУНИЦИПАЛЬНОГО РАЙОНА </w:t>
      </w:r>
    </w:p>
    <w:p w:rsidR="00736499" w:rsidRPr="000C2896" w:rsidRDefault="00736499" w:rsidP="00736499">
      <w:pPr>
        <w:widowControl w:val="0"/>
        <w:jc w:val="center"/>
        <w:outlineLvl w:val="7"/>
        <w:rPr>
          <w:b/>
          <w:sz w:val="16"/>
          <w:szCs w:val="16"/>
        </w:rPr>
      </w:pPr>
      <w:r w:rsidRPr="000C2896">
        <w:rPr>
          <w:b/>
          <w:sz w:val="16"/>
          <w:szCs w:val="16"/>
        </w:rPr>
        <w:t>ВОРОНЕЖСКОЙ ОБЛАСТИ</w:t>
      </w:r>
    </w:p>
    <w:p w:rsidR="00736499" w:rsidRPr="000C2896" w:rsidRDefault="00736499" w:rsidP="00736499">
      <w:pPr>
        <w:pStyle w:val="a9"/>
        <w:widowControl w:val="0"/>
        <w:jc w:val="center"/>
        <w:rPr>
          <w:sz w:val="16"/>
          <w:szCs w:val="16"/>
        </w:rPr>
      </w:pPr>
    </w:p>
    <w:p w:rsidR="00736499" w:rsidRPr="000C2896" w:rsidRDefault="00736499" w:rsidP="00736499">
      <w:pPr>
        <w:widowControl w:val="0"/>
        <w:jc w:val="center"/>
        <w:outlineLvl w:val="1"/>
        <w:rPr>
          <w:b/>
          <w:spacing w:val="120"/>
          <w:sz w:val="16"/>
          <w:szCs w:val="16"/>
        </w:rPr>
      </w:pPr>
      <w:r w:rsidRPr="000C2896">
        <w:rPr>
          <w:b/>
          <w:spacing w:val="120"/>
          <w:sz w:val="16"/>
          <w:szCs w:val="16"/>
        </w:rPr>
        <w:t>ОПРОСНЫЙ ЛИСТ с 30.01.2025г. по 14.02.2025г.</w:t>
      </w:r>
    </w:p>
    <w:p w:rsidR="00736499" w:rsidRPr="000C2896" w:rsidRDefault="00736499" w:rsidP="00736499">
      <w:pPr>
        <w:widowControl w:val="0"/>
        <w:jc w:val="center"/>
        <w:rPr>
          <w:sz w:val="16"/>
          <w:szCs w:val="16"/>
        </w:rPr>
      </w:pPr>
      <w:r w:rsidRPr="000C2896">
        <w:rPr>
          <w:sz w:val="16"/>
          <w:szCs w:val="16"/>
        </w:rPr>
        <w:t>граждан городского поселения - город Павловск, принявших участие в опросе по вопросу:</w:t>
      </w:r>
    </w:p>
    <w:p w:rsidR="00736499" w:rsidRPr="000C2896" w:rsidRDefault="00736499" w:rsidP="00736499">
      <w:pPr>
        <w:widowControl w:val="0"/>
        <w:jc w:val="both"/>
        <w:rPr>
          <w:bCs/>
          <w:sz w:val="16"/>
          <w:szCs w:val="16"/>
        </w:rPr>
      </w:pPr>
    </w:p>
    <w:p w:rsidR="00736499" w:rsidRPr="000C2896" w:rsidRDefault="00736499" w:rsidP="00736499">
      <w:pPr>
        <w:widowControl w:val="0"/>
        <w:autoSpaceDE w:val="0"/>
        <w:autoSpaceDN w:val="0"/>
        <w:adjustRightInd w:val="0"/>
        <w:jc w:val="center"/>
        <w:rPr>
          <w:sz w:val="16"/>
          <w:szCs w:val="16"/>
        </w:rPr>
      </w:pPr>
      <w:r w:rsidRPr="000C2896">
        <w:rPr>
          <w:bCs/>
          <w:sz w:val="16"/>
          <w:szCs w:val="16"/>
        </w:rPr>
        <w:t xml:space="preserve">О необходимости организации </w:t>
      </w:r>
      <w:r w:rsidRPr="000C2896">
        <w:rPr>
          <w:sz w:val="16"/>
          <w:szCs w:val="16"/>
        </w:rPr>
        <w:t xml:space="preserve">тротуаров по адресу: Воронежская </w:t>
      </w:r>
      <w:r w:rsidRPr="000C2896">
        <w:rPr>
          <w:sz w:val="16"/>
          <w:szCs w:val="16"/>
        </w:rPr>
        <w:lastRenderedPageBreak/>
        <w:t>обл., г</w:t>
      </w:r>
      <w:proofErr w:type="gramStart"/>
      <w:r w:rsidRPr="000C2896">
        <w:rPr>
          <w:sz w:val="16"/>
          <w:szCs w:val="16"/>
        </w:rPr>
        <w:t>.П</w:t>
      </w:r>
      <w:proofErr w:type="gramEnd"/>
      <w:r w:rsidRPr="000C2896">
        <w:rPr>
          <w:sz w:val="16"/>
          <w:szCs w:val="16"/>
        </w:rPr>
        <w:t xml:space="preserve">авловск, ул.Донская, ул.Есенина </w:t>
      </w:r>
    </w:p>
    <w:p w:rsidR="00736499" w:rsidRPr="000C2896" w:rsidRDefault="00736499" w:rsidP="00736499">
      <w:pPr>
        <w:widowControl w:val="0"/>
        <w:autoSpaceDE w:val="0"/>
        <w:autoSpaceDN w:val="0"/>
        <w:adjustRightInd w:val="0"/>
        <w:jc w:val="center"/>
        <w:rPr>
          <w:sz w:val="16"/>
          <w:szCs w:val="16"/>
        </w:rPr>
      </w:pPr>
    </w:p>
    <w:p w:rsidR="00736499" w:rsidRDefault="00736499" w:rsidP="00736499">
      <w:pPr>
        <w:widowControl w:val="0"/>
        <w:jc w:val="both"/>
        <w:rPr>
          <w:i/>
          <w:sz w:val="16"/>
          <w:szCs w:val="16"/>
          <w:shd w:val="clear" w:color="auto" w:fill="FFFFFF"/>
        </w:rPr>
      </w:pPr>
      <w:r w:rsidRPr="000C2896">
        <w:rPr>
          <w:i/>
          <w:sz w:val="16"/>
          <w:szCs w:val="16"/>
          <w:shd w:val="clear" w:color="auto" w:fill="FFFFFF"/>
        </w:rPr>
        <w:t>Для выражения мнения необходимо поставить галочку (либо иной знак) под одним из вариантов ответа.</w:t>
      </w:r>
    </w:p>
    <w:p w:rsidR="00736499" w:rsidRPr="000C2896" w:rsidRDefault="00736499" w:rsidP="00736499">
      <w:pPr>
        <w:widowControl w:val="0"/>
        <w:jc w:val="both"/>
        <w:rPr>
          <w:i/>
          <w:sz w:val="16"/>
          <w:szCs w:val="16"/>
        </w:rPr>
      </w:pP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4"/>
        <w:gridCol w:w="1109"/>
        <w:gridCol w:w="717"/>
        <w:gridCol w:w="693"/>
        <w:gridCol w:w="509"/>
        <w:gridCol w:w="552"/>
        <w:gridCol w:w="419"/>
        <w:gridCol w:w="519"/>
      </w:tblGrid>
      <w:tr w:rsidR="00736499" w:rsidRPr="000C2896" w:rsidTr="00156778">
        <w:tc>
          <w:tcPr>
            <w:tcW w:w="408" w:type="dxa"/>
            <w:vMerge w:val="restart"/>
          </w:tcPr>
          <w:p w:rsidR="00736499" w:rsidRPr="000C2896" w:rsidRDefault="00736499" w:rsidP="00736499">
            <w:pPr>
              <w:widowControl w:val="0"/>
              <w:tabs>
                <w:tab w:val="left" w:pos="7410"/>
              </w:tabs>
              <w:jc w:val="center"/>
              <w:rPr>
                <w:sz w:val="12"/>
                <w:szCs w:val="16"/>
              </w:rPr>
            </w:pPr>
            <w:r w:rsidRPr="000C2896">
              <w:rPr>
                <w:sz w:val="12"/>
                <w:szCs w:val="16"/>
              </w:rPr>
              <w:t>№</w:t>
            </w:r>
          </w:p>
          <w:p w:rsidR="00736499" w:rsidRPr="000C2896" w:rsidRDefault="00736499" w:rsidP="00736499">
            <w:pPr>
              <w:widowControl w:val="0"/>
              <w:tabs>
                <w:tab w:val="left" w:pos="7410"/>
              </w:tabs>
              <w:jc w:val="center"/>
              <w:rPr>
                <w:sz w:val="12"/>
                <w:szCs w:val="16"/>
              </w:rPr>
            </w:pPr>
            <w:proofErr w:type="spellStart"/>
            <w:proofErr w:type="gramStart"/>
            <w:r w:rsidRPr="000C2896">
              <w:rPr>
                <w:sz w:val="12"/>
                <w:szCs w:val="16"/>
              </w:rPr>
              <w:t>п</w:t>
            </w:r>
            <w:proofErr w:type="spellEnd"/>
            <w:proofErr w:type="gramEnd"/>
            <w:r w:rsidRPr="000C2896">
              <w:rPr>
                <w:sz w:val="12"/>
                <w:szCs w:val="16"/>
              </w:rPr>
              <w:t>/</w:t>
            </w:r>
            <w:proofErr w:type="spellStart"/>
            <w:r w:rsidRPr="000C2896">
              <w:rPr>
                <w:sz w:val="12"/>
                <w:szCs w:val="16"/>
              </w:rPr>
              <w:t>п</w:t>
            </w:r>
            <w:proofErr w:type="spellEnd"/>
          </w:p>
        </w:tc>
        <w:tc>
          <w:tcPr>
            <w:tcW w:w="2774" w:type="dxa"/>
            <w:vMerge w:val="restart"/>
          </w:tcPr>
          <w:p w:rsidR="00736499" w:rsidRPr="000C2896" w:rsidRDefault="00736499" w:rsidP="00736499">
            <w:pPr>
              <w:widowControl w:val="0"/>
              <w:tabs>
                <w:tab w:val="left" w:pos="7410"/>
              </w:tabs>
              <w:jc w:val="center"/>
              <w:rPr>
                <w:sz w:val="12"/>
                <w:szCs w:val="16"/>
              </w:rPr>
            </w:pPr>
            <w:r w:rsidRPr="000C2896">
              <w:rPr>
                <w:sz w:val="12"/>
                <w:szCs w:val="16"/>
              </w:rPr>
              <w:t>ФИО</w:t>
            </w:r>
          </w:p>
        </w:tc>
        <w:tc>
          <w:tcPr>
            <w:tcW w:w="1634" w:type="dxa"/>
            <w:vMerge w:val="restart"/>
          </w:tcPr>
          <w:p w:rsidR="00736499" w:rsidRPr="000C2896" w:rsidRDefault="00736499" w:rsidP="00736499">
            <w:pPr>
              <w:widowControl w:val="0"/>
              <w:tabs>
                <w:tab w:val="left" w:pos="7410"/>
              </w:tabs>
              <w:jc w:val="center"/>
              <w:rPr>
                <w:sz w:val="12"/>
                <w:szCs w:val="16"/>
              </w:rPr>
            </w:pPr>
            <w:r w:rsidRPr="000C2896">
              <w:rPr>
                <w:sz w:val="12"/>
                <w:szCs w:val="16"/>
              </w:rPr>
              <w:t>Дата рождения</w:t>
            </w:r>
          </w:p>
        </w:tc>
        <w:tc>
          <w:tcPr>
            <w:tcW w:w="1565" w:type="dxa"/>
            <w:vMerge w:val="restart"/>
          </w:tcPr>
          <w:p w:rsidR="00736499" w:rsidRPr="000C2896" w:rsidRDefault="00736499" w:rsidP="00736499">
            <w:pPr>
              <w:widowControl w:val="0"/>
              <w:tabs>
                <w:tab w:val="left" w:pos="7410"/>
              </w:tabs>
              <w:jc w:val="center"/>
              <w:rPr>
                <w:sz w:val="12"/>
                <w:szCs w:val="16"/>
              </w:rPr>
            </w:pPr>
            <w:r w:rsidRPr="000C2896">
              <w:rPr>
                <w:sz w:val="12"/>
                <w:szCs w:val="16"/>
              </w:rPr>
              <w:t>АДРЕС МЕСТА ЖИТЕЛЬСТВА</w:t>
            </w:r>
          </w:p>
          <w:p w:rsidR="00736499" w:rsidRPr="000C2896" w:rsidRDefault="00736499" w:rsidP="00736499">
            <w:pPr>
              <w:widowControl w:val="0"/>
              <w:tabs>
                <w:tab w:val="left" w:pos="7410"/>
              </w:tabs>
              <w:jc w:val="center"/>
              <w:rPr>
                <w:sz w:val="12"/>
                <w:szCs w:val="16"/>
              </w:rPr>
            </w:pPr>
            <w:r w:rsidRPr="000C2896">
              <w:rPr>
                <w:sz w:val="12"/>
                <w:szCs w:val="16"/>
              </w:rPr>
              <w:t>(по месту регистрации)</w:t>
            </w:r>
          </w:p>
        </w:tc>
        <w:tc>
          <w:tcPr>
            <w:tcW w:w="2185" w:type="dxa"/>
            <w:gridSpan w:val="2"/>
          </w:tcPr>
          <w:p w:rsidR="00736499" w:rsidRPr="000C2896" w:rsidRDefault="00736499" w:rsidP="00736499">
            <w:pPr>
              <w:widowControl w:val="0"/>
              <w:tabs>
                <w:tab w:val="left" w:pos="7410"/>
              </w:tabs>
              <w:jc w:val="center"/>
              <w:rPr>
                <w:sz w:val="12"/>
                <w:szCs w:val="16"/>
              </w:rPr>
            </w:pPr>
            <w:r w:rsidRPr="000C2896">
              <w:rPr>
                <w:sz w:val="12"/>
                <w:szCs w:val="16"/>
              </w:rPr>
              <w:t>Вопрос:</w:t>
            </w:r>
          </w:p>
          <w:p w:rsidR="00736499" w:rsidRPr="000C2896" w:rsidRDefault="00736499" w:rsidP="00736499">
            <w:pPr>
              <w:widowControl w:val="0"/>
              <w:jc w:val="both"/>
              <w:rPr>
                <w:sz w:val="12"/>
                <w:szCs w:val="16"/>
              </w:rPr>
            </w:pPr>
            <w:r w:rsidRPr="000C2896">
              <w:rPr>
                <w:bCs/>
                <w:sz w:val="12"/>
                <w:szCs w:val="16"/>
              </w:rPr>
              <w:t>о необходимости организации</w:t>
            </w:r>
            <w:r w:rsidRPr="000C2896">
              <w:rPr>
                <w:sz w:val="12"/>
                <w:szCs w:val="16"/>
              </w:rPr>
              <w:t xml:space="preserve"> тротуаров по адресу: Воронежская обл., г</w:t>
            </w:r>
            <w:proofErr w:type="gramStart"/>
            <w:r w:rsidRPr="000C2896">
              <w:rPr>
                <w:sz w:val="12"/>
                <w:szCs w:val="16"/>
              </w:rPr>
              <w:t>.П</w:t>
            </w:r>
            <w:proofErr w:type="gramEnd"/>
            <w:r w:rsidRPr="000C2896">
              <w:rPr>
                <w:sz w:val="12"/>
                <w:szCs w:val="16"/>
              </w:rPr>
              <w:t xml:space="preserve">авловск, ул.Донская, ул.Есенина. </w:t>
            </w:r>
          </w:p>
        </w:tc>
        <w:tc>
          <w:tcPr>
            <w:tcW w:w="769" w:type="dxa"/>
            <w:vMerge w:val="restart"/>
          </w:tcPr>
          <w:p w:rsidR="00736499" w:rsidRPr="000C2896" w:rsidRDefault="00736499" w:rsidP="00736499">
            <w:pPr>
              <w:widowControl w:val="0"/>
              <w:tabs>
                <w:tab w:val="left" w:pos="7410"/>
              </w:tabs>
              <w:jc w:val="center"/>
              <w:rPr>
                <w:sz w:val="12"/>
                <w:szCs w:val="16"/>
              </w:rPr>
            </w:pPr>
            <w:r w:rsidRPr="000C2896">
              <w:rPr>
                <w:sz w:val="12"/>
                <w:szCs w:val="16"/>
              </w:rPr>
              <w:t>Подпись</w:t>
            </w:r>
          </w:p>
        </w:tc>
        <w:tc>
          <w:tcPr>
            <w:tcW w:w="1058" w:type="dxa"/>
            <w:vMerge w:val="restart"/>
          </w:tcPr>
          <w:p w:rsidR="00736499" w:rsidRPr="000C2896" w:rsidRDefault="00736499" w:rsidP="00736499">
            <w:pPr>
              <w:widowControl w:val="0"/>
              <w:tabs>
                <w:tab w:val="left" w:pos="7410"/>
              </w:tabs>
              <w:jc w:val="center"/>
              <w:rPr>
                <w:sz w:val="12"/>
                <w:szCs w:val="16"/>
              </w:rPr>
            </w:pPr>
            <w:r w:rsidRPr="000C2896">
              <w:rPr>
                <w:sz w:val="12"/>
                <w:szCs w:val="16"/>
              </w:rPr>
              <w:t>Согласие на обработку персональных данных без передачи третьим лицам</w:t>
            </w:r>
          </w:p>
        </w:tc>
      </w:tr>
      <w:tr w:rsidR="00736499" w:rsidRPr="000C2896" w:rsidTr="00156778">
        <w:tc>
          <w:tcPr>
            <w:tcW w:w="408" w:type="dxa"/>
            <w:vMerge/>
          </w:tcPr>
          <w:p w:rsidR="00736499" w:rsidRPr="000C2896" w:rsidRDefault="00736499" w:rsidP="00736499">
            <w:pPr>
              <w:widowControl w:val="0"/>
              <w:tabs>
                <w:tab w:val="left" w:pos="7410"/>
              </w:tabs>
              <w:jc w:val="center"/>
              <w:rPr>
                <w:sz w:val="12"/>
                <w:szCs w:val="16"/>
              </w:rPr>
            </w:pPr>
          </w:p>
        </w:tc>
        <w:tc>
          <w:tcPr>
            <w:tcW w:w="2774" w:type="dxa"/>
            <w:vMerge/>
          </w:tcPr>
          <w:p w:rsidR="00736499" w:rsidRPr="000C2896" w:rsidRDefault="00736499" w:rsidP="00736499">
            <w:pPr>
              <w:widowControl w:val="0"/>
              <w:tabs>
                <w:tab w:val="left" w:pos="7410"/>
              </w:tabs>
              <w:jc w:val="center"/>
              <w:rPr>
                <w:sz w:val="12"/>
                <w:szCs w:val="16"/>
              </w:rPr>
            </w:pPr>
          </w:p>
        </w:tc>
        <w:tc>
          <w:tcPr>
            <w:tcW w:w="1634" w:type="dxa"/>
            <w:vMerge/>
          </w:tcPr>
          <w:p w:rsidR="00736499" w:rsidRPr="000C2896" w:rsidRDefault="00736499" w:rsidP="00736499">
            <w:pPr>
              <w:widowControl w:val="0"/>
              <w:tabs>
                <w:tab w:val="left" w:pos="7410"/>
              </w:tabs>
              <w:jc w:val="center"/>
              <w:rPr>
                <w:sz w:val="12"/>
                <w:szCs w:val="16"/>
              </w:rPr>
            </w:pPr>
          </w:p>
        </w:tc>
        <w:tc>
          <w:tcPr>
            <w:tcW w:w="1565" w:type="dxa"/>
            <w:vMerge/>
          </w:tcPr>
          <w:p w:rsidR="00736499" w:rsidRPr="000C2896" w:rsidRDefault="00736499" w:rsidP="00736499">
            <w:pPr>
              <w:widowControl w:val="0"/>
              <w:tabs>
                <w:tab w:val="left" w:pos="7410"/>
              </w:tabs>
              <w:jc w:val="center"/>
              <w:rPr>
                <w:sz w:val="12"/>
                <w:szCs w:val="16"/>
              </w:rPr>
            </w:pPr>
          </w:p>
        </w:tc>
        <w:tc>
          <w:tcPr>
            <w:tcW w:w="1029" w:type="dxa"/>
          </w:tcPr>
          <w:p w:rsidR="00736499" w:rsidRPr="000C2896" w:rsidRDefault="00736499" w:rsidP="00736499">
            <w:pPr>
              <w:widowControl w:val="0"/>
              <w:tabs>
                <w:tab w:val="left" w:pos="7410"/>
              </w:tabs>
              <w:jc w:val="center"/>
              <w:rPr>
                <w:sz w:val="12"/>
                <w:szCs w:val="16"/>
              </w:rPr>
            </w:pPr>
            <w:r w:rsidRPr="000C2896">
              <w:rPr>
                <w:sz w:val="12"/>
                <w:szCs w:val="16"/>
              </w:rPr>
              <w:t xml:space="preserve">За </w:t>
            </w:r>
          </w:p>
        </w:tc>
        <w:tc>
          <w:tcPr>
            <w:tcW w:w="1156" w:type="dxa"/>
          </w:tcPr>
          <w:p w:rsidR="00736499" w:rsidRPr="000C2896" w:rsidRDefault="00736499" w:rsidP="00736499">
            <w:pPr>
              <w:widowControl w:val="0"/>
              <w:tabs>
                <w:tab w:val="left" w:pos="7410"/>
              </w:tabs>
              <w:jc w:val="center"/>
              <w:rPr>
                <w:sz w:val="12"/>
                <w:szCs w:val="16"/>
              </w:rPr>
            </w:pPr>
            <w:r w:rsidRPr="000C2896">
              <w:rPr>
                <w:sz w:val="12"/>
                <w:szCs w:val="16"/>
              </w:rPr>
              <w:t xml:space="preserve">Против </w:t>
            </w:r>
          </w:p>
        </w:tc>
        <w:tc>
          <w:tcPr>
            <w:tcW w:w="769" w:type="dxa"/>
            <w:vMerge/>
          </w:tcPr>
          <w:p w:rsidR="00736499" w:rsidRPr="000C2896" w:rsidRDefault="00736499" w:rsidP="00736499">
            <w:pPr>
              <w:widowControl w:val="0"/>
              <w:tabs>
                <w:tab w:val="left" w:pos="7410"/>
              </w:tabs>
              <w:jc w:val="center"/>
              <w:rPr>
                <w:sz w:val="12"/>
                <w:szCs w:val="16"/>
              </w:rPr>
            </w:pPr>
          </w:p>
        </w:tc>
        <w:tc>
          <w:tcPr>
            <w:tcW w:w="1058" w:type="dxa"/>
            <w:vMerge/>
          </w:tcPr>
          <w:p w:rsidR="00736499" w:rsidRPr="000C2896" w:rsidRDefault="00736499" w:rsidP="00736499">
            <w:pPr>
              <w:widowControl w:val="0"/>
              <w:tabs>
                <w:tab w:val="left" w:pos="7410"/>
              </w:tabs>
              <w:jc w:val="center"/>
              <w:rPr>
                <w:sz w:val="12"/>
                <w:szCs w:val="16"/>
              </w:rPr>
            </w:pPr>
          </w:p>
        </w:tc>
      </w:tr>
      <w:tr w:rsidR="00736499" w:rsidRPr="000C2896" w:rsidTr="00156778">
        <w:tc>
          <w:tcPr>
            <w:tcW w:w="408" w:type="dxa"/>
          </w:tcPr>
          <w:p w:rsidR="00736499" w:rsidRPr="000C2896" w:rsidRDefault="00736499" w:rsidP="00736499">
            <w:pPr>
              <w:widowControl w:val="0"/>
              <w:numPr>
                <w:ilvl w:val="0"/>
                <w:numId w:val="42"/>
              </w:numPr>
              <w:tabs>
                <w:tab w:val="clear" w:pos="720"/>
                <w:tab w:val="num" w:pos="34"/>
                <w:tab w:val="left" w:pos="7410"/>
              </w:tabs>
              <w:ind w:left="0" w:firstLine="0"/>
              <w:jc w:val="center"/>
              <w:rPr>
                <w:sz w:val="12"/>
                <w:szCs w:val="16"/>
              </w:rPr>
            </w:pPr>
          </w:p>
        </w:tc>
        <w:tc>
          <w:tcPr>
            <w:tcW w:w="2774" w:type="dxa"/>
          </w:tcPr>
          <w:p w:rsidR="00736499" w:rsidRPr="000C2896" w:rsidRDefault="00736499" w:rsidP="00736499">
            <w:pPr>
              <w:widowControl w:val="0"/>
              <w:numPr>
                <w:ilvl w:val="0"/>
                <w:numId w:val="42"/>
              </w:numPr>
              <w:tabs>
                <w:tab w:val="left" w:pos="7410"/>
              </w:tabs>
              <w:ind w:left="0" w:firstLine="0"/>
              <w:jc w:val="center"/>
              <w:rPr>
                <w:sz w:val="12"/>
                <w:szCs w:val="16"/>
              </w:rPr>
            </w:pPr>
          </w:p>
        </w:tc>
        <w:tc>
          <w:tcPr>
            <w:tcW w:w="1634" w:type="dxa"/>
          </w:tcPr>
          <w:p w:rsidR="00736499" w:rsidRPr="000C2896" w:rsidRDefault="00736499" w:rsidP="00736499">
            <w:pPr>
              <w:widowControl w:val="0"/>
              <w:numPr>
                <w:ilvl w:val="0"/>
                <w:numId w:val="42"/>
              </w:numPr>
              <w:tabs>
                <w:tab w:val="left" w:pos="7410"/>
              </w:tabs>
              <w:ind w:left="0" w:firstLine="0"/>
              <w:jc w:val="center"/>
              <w:rPr>
                <w:sz w:val="12"/>
                <w:szCs w:val="16"/>
              </w:rPr>
            </w:pPr>
          </w:p>
        </w:tc>
        <w:tc>
          <w:tcPr>
            <w:tcW w:w="1565" w:type="dxa"/>
          </w:tcPr>
          <w:p w:rsidR="00736499" w:rsidRPr="000C2896" w:rsidRDefault="00736499" w:rsidP="00736499">
            <w:pPr>
              <w:widowControl w:val="0"/>
              <w:numPr>
                <w:ilvl w:val="0"/>
                <w:numId w:val="42"/>
              </w:numPr>
              <w:tabs>
                <w:tab w:val="left" w:pos="7410"/>
              </w:tabs>
              <w:ind w:left="0" w:firstLine="0"/>
              <w:jc w:val="center"/>
              <w:rPr>
                <w:sz w:val="12"/>
                <w:szCs w:val="16"/>
              </w:rPr>
            </w:pPr>
          </w:p>
        </w:tc>
        <w:tc>
          <w:tcPr>
            <w:tcW w:w="1029" w:type="dxa"/>
          </w:tcPr>
          <w:p w:rsidR="00736499" w:rsidRPr="000C2896" w:rsidRDefault="00736499" w:rsidP="00736499">
            <w:pPr>
              <w:widowControl w:val="0"/>
              <w:numPr>
                <w:ilvl w:val="0"/>
                <w:numId w:val="42"/>
              </w:numPr>
              <w:tabs>
                <w:tab w:val="left" w:pos="7410"/>
              </w:tabs>
              <w:ind w:left="0" w:firstLine="0"/>
              <w:jc w:val="center"/>
              <w:rPr>
                <w:sz w:val="12"/>
                <w:szCs w:val="16"/>
              </w:rPr>
            </w:pPr>
          </w:p>
        </w:tc>
        <w:tc>
          <w:tcPr>
            <w:tcW w:w="1156" w:type="dxa"/>
          </w:tcPr>
          <w:p w:rsidR="00736499" w:rsidRPr="000C2896" w:rsidRDefault="00736499" w:rsidP="00736499">
            <w:pPr>
              <w:widowControl w:val="0"/>
              <w:numPr>
                <w:ilvl w:val="0"/>
                <w:numId w:val="42"/>
              </w:numPr>
              <w:tabs>
                <w:tab w:val="left" w:pos="7410"/>
              </w:tabs>
              <w:ind w:left="0" w:firstLine="0"/>
              <w:jc w:val="center"/>
              <w:rPr>
                <w:sz w:val="12"/>
                <w:szCs w:val="16"/>
              </w:rPr>
            </w:pPr>
          </w:p>
        </w:tc>
        <w:tc>
          <w:tcPr>
            <w:tcW w:w="769" w:type="dxa"/>
          </w:tcPr>
          <w:p w:rsidR="00736499" w:rsidRPr="000C2896" w:rsidRDefault="00736499" w:rsidP="00736499">
            <w:pPr>
              <w:widowControl w:val="0"/>
              <w:numPr>
                <w:ilvl w:val="0"/>
                <w:numId w:val="42"/>
              </w:numPr>
              <w:tabs>
                <w:tab w:val="left" w:pos="7410"/>
              </w:tabs>
              <w:ind w:left="0" w:firstLine="0"/>
              <w:jc w:val="center"/>
              <w:rPr>
                <w:sz w:val="12"/>
                <w:szCs w:val="16"/>
              </w:rPr>
            </w:pPr>
          </w:p>
        </w:tc>
        <w:tc>
          <w:tcPr>
            <w:tcW w:w="1058" w:type="dxa"/>
          </w:tcPr>
          <w:p w:rsidR="00736499" w:rsidRPr="000C2896" w:rsidRDefault="00736499" w:rsidP="00736499">
            <w:pPr>
              <w:widowControl w:val="0"/>
              <w:numPr>
                <w:ilvl w:val="0"/>
                <w:numId w:val="42"/>
              </w:numPr>
              <w:tabs>
                <w:tab w:val="left" w:pos="7410"/>
              </w:tabs>
              <w:ind w:left="0" w:firstLine="0"/>
              <w:jc w:val="center"/>
              <w:rPr>
                <w:sz w:val="12"/>
                <w:szCs w:val="16"/>
              </w:rPr>
            </w:pPr>
          </w:p>
        </w:tc>
      </w:tr>
      <w:tr w:rsidR="00736499" w:rsidRPr="000C2896" w:rsidTr="00156778">
        <w:tc>
          <w:tcPr>
            <w:tcW w:w="408" w:type="dxa"/>
          </w:tcPr>
          <w:p w:rsidR="00736499" w:rsidRPr="000C2896" w:rsidRDefault="00736499" w:rsidP="00736499">
            <w:pPr>
              <w:widowControl w:val="0"/>
              <w:tabs>
                <w:tab w:val="left" w:pos="7410"/>
              </w:tabs>
              <w:jc w:val="center"/>
              <w:rPr>
                <w:sz w:val="12"/>
                <w:szCs w:val="16"/>
              </w:rPr>
            </w:pPr>
          </w:p>
          <w:p w:rsidR="00736499" w:rsidRPr="000C2896" w:rsidRDefault="00736499" w:rsidP="00736499">
            <w:pPr>
              <w:widowControl w:val="0"/>
              <w:tabs>
                <w:tab w:val="left" w:pos="7410"/>
              </w:tabs>
              <w:jc w:val="center"/>
              <w:rPr>
                <w:sz w:val="12"/>
                <w:szCs w:val="16"/>
              </w:rPr>
            </w:pPr>
          </w:p>
          <w:p w:rsidR="00736499" w:rsidRPr="000C2896" w:rsidRDefault="00736499" w:rsidP="00736499">
            <w:pPr>
              <w:widowControl w:val="0"/>
              <w:tabs>
                <w:tab w:val="left" w:pos="7410"/>
              </w:tabs>
              <w:jc w:val="center"/>
              <w:rPr>
                <w:sz w:val="12"/>
                <w:szCs w:val="16"/>
              </w:rPr>
            </w:pPr>
          </w:p>
        </w:tc>
        <w:tc>
          <w:tcPr>
            <w:tcW w:w="2774" w:type="dxa"/>
          </w:tcPr>
          <w:p w:rsidR="00736499" w:rsidRPr="000C2896" w:rsidRDefault="00736499" w:rsidP="00736499">
            <w:pPr>
              <w:widowControl w:val="0"/>
              <w:tabs>
                <w:tab w:val="left" w:pos="7410"/>
              </w:tabs>
              <w:rPr>
                <w:sz w:val="12"/>
                <w:szCs w:val="16"/>
              </w:rPr>
            </w:pPr>
          </w:p>
        </w:tc>
        <w:tc>
          <w:tcPr>
            <w:tcW w:w="1634" w:type="dxa"/>
          </w:tcPr>
          <w:p w:rsidR="00736499" w:rsidRPr="000C2896" w:rsidRDefault="00736499" w:rsidP="00736499">
            <w:pPr>
              <w:widowControl w:val="0"/>
              <w:tabs>
                <w:tab w:val="left" w:pos="7410"/>
              </w:tabs>
              <w:rPr>
                <w:sz w:val="12"/>
                <w:szCs w:val="16"/>
              </w:rPr>
            </w:pPr>
          </w:p>
        </w:tc>
        <w:tc>
          <w:tcPr>
            <w:tcW w:w="1565" w:type="dxa"/>
          </w:tcPr>
          <w:p w:rsidR="00736499" w:rsidRPr="000C2896" w:rsidRDefault="00736499" w:rsidP="00736499">
            <w:pPr>
              <w:widowControl w:val="0"/>
              <w:tabs>
                <w:tab w:val="left" w:pos="7410"/>
              </w:tabs>
              <w:rPr>
                <w:sz w:val="12"/>
                <w:szCs w:val="16"/>
              </w:rPr>
            </w:pPr>
          </w:p>
        </w:tc>
        <w:tc>
          <w:tcPr>
            <w:tcW w:w="1029" w:type="dxa"/>
          </w:tcPr>
          <w:p w:rsidR="00736499" w:rsidRPr="000C2896" w:rsidRDefault="00736499" w:rsidP="00736499">
            <w:pPr>
              <w:widowControl w:val="0"/>
              <w:tabs>
                <w:tab w:val="left" w:pos="7410"/>
              </w:tabs>
              <w:rPr>
                <w:sz w:val="12"/>
                <w:szCs w:val="16"/>
              </w:rPr>
            </w:pPr>
          </w:p>
        </w:tc>
        <w:tc>
          <w:tcPr>
            <w:tcW w:w="1156" w:type="dxa"/>
          </w:tcPr>
          <w:p w:rsidR="00736499" w:rsidRPr="000C2896" w:rsidRDefault="00736499" w:rsidP="00736499">
            <w:pPr>
              <w:widowControl w:val="0"/>
              <w:tabs>
                <w:tab w:val="left" w:pos="7410"/>
              </w:tabs>
              <w:rPr>
                <w:sz w:val="12"/>
                <w:szCs w:val="16"/>
              </w:rPr>
            </w:pPr>
          </w:p>
        </w:tc>
        <w:tc>
          <w:tcPr>
            <w:tcW w:w="769" w:type="dxa"/>
          </w:tcPr>
          <w:p w:rsidR="00736499" w:rsidRPr="000C2896" w:rsidRDefault="00736499" w:rsidP="00736499">
            <w:pPr>
              <w:widowControl w:val="0"/>
              <w:tabs>
                <w:tab w:val="left" w:pos="7410"/>
              </w:tabs>
              <w:rPr>
                <w:sz w:val="12"/>
                <w:szCs w:val="16"/>
              </w:rPr>
            </w:pPr>
          </w:p>
        </w:tc>
        <w:tc>
          <w:tcPr>
            <w:tcW w:w="1058" w:type="dxa"/>
          </w:tcPr>
          <w:p w:rsidR="00736499" w:rsidRPr="000C2896" w:rsidRDefault="00736499" w:rsidP="00736499">
            <w:pPr>
              <w:widowControl w:val="0"/>
              <w:tabs>
                <w:tab w:val="left" w:pos="7410"/>
              </w:tabs>
              <w:rPr>
                <w:sz w:val="12"/>
                <w:szCs w:val="16"/>
              </w:rPr>
            </w:pPr>
          </w:p>
        </w:tc>
      </w:tr>
    </w:tbl>
    <w:p w:rsidR="00736499" w:rsidRPr="000C2896" w:rsidRDefault="00736499" w:rsidP="00736499">
      <w:pPr>
        <w:pStyle w:val="ConsPlusNormal"/>
        <w:ind w:firstLine="0"/>
        <w:jc w:val="both"/>
        <w:rPr>
          <w:rFonts w:ascii="Times New Roman" w:hAnsi="Times New Roman"/>
          <w:sz w:val="16"/>
          <w:szCs w:val="16"/>
        </w:rPr>
      </w:pPr>
    </w:p>
    <w:p w:rsidR="00736499" w:rsidRPr="000C2896" w:rsidRDefault="00736499" w:rsidP="00736499">
      <w:pPr>
        <w:widowControl w:val="0"/>
        <w:jc w:val="both"/>
        <w:rPr>
          <w:sz w:val="16"/>
          <w:szCs w:val="16"/>
        </w:rPr>
      </w:pPr>
      <w:r w:rsidRPr="000C2896">
        <w:rPr>
          <w:sz w:val="16"/>
          <w:szCs w:val="16"/>
        </w:rPr>
        <w:t xml:space="preserve">Председатель Совета народных депутатов                                          </w:t>
      </w:r>
    </w:p>
    <w:p w:rsidR="00736499" w:rsidRPr="000C2896" w:rsidRDefault="00736499" w:rsidP="00736499">
      <w:pPr>
        <w:widowControl w:val="0"/>
        <w:tabs>
          <w:tab w:val="left" w:pos="284"/>
        </w:tabs>
        <w:jc w:val="both"/>
        <w:rPr>
          <w:sz w:val="16"/>
          <w:szCs w:val="16"/>
        </w:rPr>
      </w:pPr>
      <w:r w:rsidRPr="000C2896">
        <w:rPr>
          <w:sz w:val="16"/>
          <w:szCs w:val="16"/>
        </w:rPr>
        <w:tab/>
      </w:r>
      <w:r w:rsidRPr="000C2896">
        <w:rPr>
          <w:sz w:val="16"/>
          <w:szCs w:val="16"/>
        </w:rPr>
        <w:tab/>
        <w:t>городского поселения – город Павловск                                                  О.И. Шумейко</w:t>
      </w:r>
    </w:p>
    <w:p w:rsidR="00736499" w:rsidRPr="000C2896" w:rsidRDefault="00736499" w:rsidP="00736499">
      <w:pPr>
        <w:widowControl w:val="0"/>
        <w:jc w:val="both"/>
        <w:rPr>
          <w:sz w:val="16"/>
          <w:szCs w:val="16"/>
        </w:rPr>
      </w:pPr>
    </w:p>
    <w:p w:rsidR="00736499" w:rsidRPr="000C2896" w:rsidRDefault="00736499" w:rsidP="00736499">
      <w:pPr>
        <w:widowControl w:val="0"/>
        <w:tabs>
          <w:tab w:val="left" w:pos="142"/>
        </w:tabs>
        <w:jc w:val="both"/>
        <w:rPr>
          <w:color w:val="000000"/>
          <w:sz w:val="16"/>
          <w:szCs w:val="16"/>
        </w:rPr>
      </w:pPr>
      <w:r w:rsidRPr="000C2896">
        <w:rPr>
          <w:sz w:val="16"/>
          <w:szCs w:val="16"/>
        </w:rPr>
        <w:tab/>
      </w:r>
      <w:r w:rsidRPr="000C2896">
        <w:rPr>
          <w:sz w:val="16"/>
          <w:szCs w:val="16"/>
        </w:rPr>
        <w:tab/>
        <w:t xml:space="preserve">Глава </w:t>
      </w:r>
      <w:r w:rsidRPr="000C2896">
        <w:rPr>
          <w:color w:val="000000"/>
          <w:sz w:val="16"/>
          <w:szCs w:val="16"/>
        </w:rPr>
        <w:t>городского поселения –</w:t>
      </w:r>
    </w:p>
    <w:p w:rsidR="00736499" w:rsidRPr="000C2896" w:rsidRDefault="00736499" w:rsidP="00736499">
      <w:pPr>
        <w:pStyle w:val="ae"/>
        <w:widowControl w:val="0"/>
        <w:autoSpaceDE w:val="0"/>
        <w:autoSpaceDN w:val="0"/>
        <w:adjustRightInd w:val="0"/>
        <w:ind w:left="0"/>
        <w:jc w:val="both"/>
        <w:rPr>
          <w:sz w:val="16"/>
          <w:szCs w:val="16"/>
        </w:rPr>
      </w:pPr>
      <w:r w:rsidRPr="000C2896">
        <w:rPr>
          <w:sz w:val="16"/>
          <w:szCs w:val="16"/>
        </w:rPr>
        <w:t xml:space="preserve">город Павловск                          </w:t>
      </w:r>
      <w:r w:rsidRPr="000C2896">
        <w:rPr>
          <w:sz w:val="16"/>
          <w:szCs w:val="16"/>
        </w:rPr>
        <w:tab/>
      </w:r>
      <w:r w:rsidRPr="000C2896">
        <w:rPr>
          <w:sz w:val="16"/>
          <w:szCs w:val="16"/>
        </w:rPr>
        <w:tab/>
      </w:r>
      <w:r w:rsidRPr="000C2896">
        <w:rPr>
          <w:sz w:val="16"/>
          <w:szCs w:val="16"/>
        </w:rPr>
        <w:tab/>
      </w:r>
      <w:r w:rsidRPr="000C2896">
        <w:rPr>
          <w:sz w:val="16"/>
          <w:szCs w:val="16"/>
        </w:rPr>
        <w:tab/>
        <w:t xml:space="preserve">                           В.А. Щербаков </w:t>
      </w:r>
    </w:p>
    <w:p w:rsidR="00736499" w:rsidRPr="000C2896" w:rsidRDefault="00736499" w:rsidP="00736499">
      <w:pPr>
        <w:widowControl w:val="0"/>
        <w:outlineLvl w:val="0"/>
        <w:rPr>
          <w:sz w:val="16"/>
          <w:szCs w:val="16"/>
        </w:rPr>
      </w:pPr>
      <w:proofErr w:type="spellStart"/>
      <w:r w:rsidRPr="000C2896">
        <w:rPr>
          <w:sz w:val="16"/>
          <w:szCs w:val="16"/>
        </w:rPr>
        <w:t>риложение</w:t>
      </w:r>
      <w:proofErr w:type="spellEnd"/>
      <w:r w:rsidRPr="000C2896">
        <w:rPr>
          <w:sz w:val="16"/>
          <w:szCs w:val="16"/>
        </w:rPr>
        <w:t xml:space="preserve"> 1</w:t>
      </w:r>
    </w:p>
    <w:p w:rsidR="00736499" w:rsidRPr="000C2896" w:rsidRDefault="00736499" w:rsidP="00736499">
      <w:pPr>
        <w:widowControl w:val="0"/>
        <w:outlineLvl w:val="0"/>
        <w:rPr>
          <w:sz w:val="16"/>
          <w:szCs w:val="16"/>
        </w:rPr>
      </w:pPr>
      <w:r w:rsidRPr="000C2896">
        <w:rPr>
          <w:sz w:val="16"/>
          <w:szCs w:val="16"/>
        </w:rPr>
        <w:t xml:space="preserve">к решению Совета народных депутатов городского поселения – город Павловск Павловского </w:t>
      </w:r>
      <w:proofErr w:type="spellStart"/>
      <w:r w:rsidRPr="000C2896">
        <w:rPr>
          <w:sz w:val="16"/>
          <w:szCs w:val="16"/>
        </w:rPr>
        <w:t>муниципа</w:t>
      </w:r>
      <w:proofErr w:type="spellEnd"/>
    </w:p>
    <w:p w:rsidR="00736499" w:rsidRPr="005D7BD9" w:rsidRDefault="00736499" w:rsidP="00736499">
      <w:pPr>
        <w:rPr>
          <w:sz w:val="16"/>
          <w:szCs w:val="16"/>
        </w:rPr>
      </w:pPr>
    </w:p>
    <w:p w:rsidR="00E246E4" w:rsidRPr="005D7BD9" w:rsidRDefault="00E246E4" w:rsidP="00736499">
      <w:pPr>
        <w:rPr>
          <w:sz w:val="16"/>
          <w:szCs w:val="16"/>
        </w:rPr>
      </w:pPr>
    </w:p>
    <w:p w:rsidR="00E246E4" w:rsidRPr="005D7BD9" w:rsidRDefault="00E246E4" w:rsidP="00736499">
      <w:pPr>
        <w:jc w:val="center"/>
        <w:rPr>
          <w:b/>
          <w:sz w:val="16"/>
          <w:szCs w:val="16"/>
        </w:rPr>
      </w:pPr>
      <w:r w:rsidRPr="005D7BD9">
        <w:rPr>
          <w:b/>
          <w:sz w:val="16"/>
          <w:szCs w:val="16"/>
        </w:rPr>
        <w:t>АДМИНИСТРАЦИЯ ГОРОДСКОГО ПОСЕЛЕНИЯ -</w:t>
      </w:r>
    </w:p>
    <w:p w:rsidR="00E246E4" w:rsidRPr="005D7BD9" w:rsidRDefault="00E246E4" w:rsidP="00736499">
      <w:pPr>
        <w:jc w:val="center"/>
        <w:rPr>
          <w:b/>
          <w:sz w:val="16"/>
          <w:szCs w:val="16"/>
        </w:rPr>
      </w:pPr>
      <w:r w:rsidRPr="005D7BD9">
        <w:rPr>
          <w:b/>
          <w:sz w:val="16"/>
          <w:szCs w:val="16"/>
        </w:rPr>
        <w:t>ГОРОД ПАВЛОВСК</w:t>
      </w:r>
    </w:p>
    <w:p w:rsidR="00E246E4" w:rsidRPr="005D7BD9" w:rsidRDefault="00E246E4" w:rsidP="00736499">
      <w:pPr>
        <w:jc w:val="center"/>
        <w:rPr>
          <w:b/>
          <w:sz w:val="16"/>
          <w:szCs w:val="16"/>
        </w:rPr>
      </w:pPr>
      <w:r w:rsidRPr="005D7BD9">
        <w:rPr>
          <w:b/>
          <w:sz w:val="16"/>
          <w:szCs w:val="16"/>
        </w:rPr>
        <w:t>ПАВЛОВСКОГО МУНИЦИПАЛЬНОГО РАЙОНА</w:t>
      </w:r>
    </w:p>
    <w:p w:rsidR="00E246E4" w:rsidRPr="005D7BD9" w:rsidRDefault="00E246E4" w:rsidP="00736499">
      <w:pPr>
        <w:jc w:val="center"/>
        <w:rPr>
          <w:b/>
          <w:sz w:val="16"/>
          <w:szCs w:val="16"/>
        </w:rPr>
      </w:pPr>
      <w:r w:rsidRPr="005D7BD9">
        <w:rPr>
          <w:b/>
          <w:sz w:val="16"/>
          <w:szCs w:val="16"/>
        </w:rPr>
        <w:t>ВОРОНЕЖСКОЙ ОБЛАСТИ</w:t>
      </w:r>
    </w:p>
    <w:p w:rsidR="00E246E4" w:rsidRPr="005D7BD9" w:rsidRDefault="00E246E4" w:rsidP="00736499">
      <w:pPr>
        <w:jc w:val="center"/>
        <w:rPr>
          <w:sz w:val="16"/>
          <w:szCs w:val="16"/>
        </w:rPr>
      </w:pPr>
    </w:p>
    <w:p w:rsidR="00E246E4" w:rsidRPr="005D7BD9" w:rsidRDefault="00E246E4" w:rsidP="00736499">
      <w:pPr>
        <w:jc w:val="center"/>
        <w:rPr>
          <w:b/>
          <w:bCs/>
          <w:sz w:val="16"/>
          <w:szCs w:val="16"/>
        </w:rPr>
      </w:pPr>
      <w:proofErr w:type="gramStart"/>
      <w:r w:rsidRPr="005D7BD9">
        <w:rPr>
          <w:b/>
          <w:bCs/>
          <w:sz w:val="16"/>
          <w:szCs w:val="16"/>
        </w:rPr>
        <w:t>П</w:t>
      </w:r>
      <w:proofErr w:type="gramEnd"/>
      <w:r w:rsidRPr="005D7BD9">
        <w:rPr>
          <w:b/>
          <w:bCs/>
          <w:sz w:val="16"/>
          <w:szCs w:val="16"/>
        </w:rPr>
        <w:t xml:space="preserve"> О С Т А Н О В Л Е Н И Е</w:t>
      </w:r>
    </w:p>
    <w:p w:rsidR="00E246E4" w:rsidRPr="005D7BD9" w:rsidRDefault="00E246E4" w:rsidP="00736499">
      <w:pPr>
        <w:pBdr>
          <w:bottom w:val="single" w:sz="4" w:space="1" w:color="auto"/>
        </w:pBdr>
        <w:rPr>
          <w:sz w:val="16"/>
          <w:szCs w:val="16"/>
        </w:rPr>
      </w:pPr>
    </w:p>
    <w:p w:rsidR="00E246E4" w:rsidRPr="005D7BD9" w:rsidRDefault="00E246E4" w:rsidP="00736499">
      <w:pPr>
        <w:pBdr>
          <w:bottom w:val="single" w:sz="4" w:space="1" w:color="auto"/>
        </w:pBdr>
        <w:ind w:right="74"/>
        <w:rPr>
          <w:sz w:val="16"/>
          <w:szCs w:val="16"/>
        </w:rPr>
      </w:pPr>
      <w:r w:rsidRPr="005D7BD9">
        <w:rPr>
          <w:sz w:val="16"/>
          <w:szCs w:val="16"/>
        </w:rPr>
        <w:t>от 09.01.2025 г.                                             № 001</w:t>
      </w:r>
    </w:p>
    <w:p w:rsidR="00E246E4" w:rsidRPr="005D7BD9" w:rsidRDefault="00E246E4" w:rsidP="00736499">
      <w:pPr>
        <w:shd w:val="clear" w:color="auto" w:fill="FFFFFF"/>
        <w:tabs>
          <w:tab w:val="left" w:pos="5670"/>
        </w:tabs>
        <w:rPr>
          <w:sz w:val="16"/>
          <w:szCs w:val="16"/>
        </w:rPr>
      </w:pPr>
      <w:r w:rsidRPr="005D7BD9">
        <w:rPr>
          <w:sz w:val="16"/>
          <w:szCs w:val="16"/>
        </w:rPr>
        <w:t xml:space="preserve">                                               г. Павловск</w:t>
      </w:r>
    </w:p>
    <w:p w:rsidR="00E246E4" w:rsidRPr="005D7BD9" w:rsidRDefault="00E246E4" w:rsidP="00736499">
      <w:pPr>
        <w:tabs>
          <w:tab w:val="center" w:pos="4847"/>
        </w:tabs>
        <w:jc w:val="both"/>
        <w:rPr>
          <w:sz w:val="16"/>
          <w:szCs w:val="16"/>
        </w:rPr>
      </w:pPr>
      <w:r w:rsidRPr="005D7BD9">
        <w:rPr>
          <w:sz w:val="16"/>
          <w:szCs w:val="16"/>
        </w:rPr>
        <w:t>Об утверждении перечня земельных участков, подлежащих бесплатному предоставлению в собственность гражданам, имеющим трех и более детей, на территории городского поселения - город Павловск Павловского муниципального района Воронежской области</w:t>
      </w:r>
    </w:p>
    <w:p w:rsidR="00E246E4" w:rsidRPr="005D7BD9" w:rsidRDefault="00E246E4" w:rsidP="00736499">
      <w:pPr>
        <w:tabs>
          <w:tab w:val="center" w:pos="4847"/>
        </w:tabs>
        <w:jc w:val="both"/>
        <w:rPr>
          <w:sz w:val="16"/>
          <w:szCs w:val="16"/>
        </w:rPr>
      </w:pPr>
    </w:p>
    <w:p w:rsidR="00E246E4" w:rsidRPr="005D7BD9" w:rsidRDefault="00E246E4" w:rsidP="00736499">
      <w:pPr>
        <w:tabs>
          <w:tab w:val="center" w:pos="4847"/>
        </w:tabs>
        <w:jc w:val="both"/>
        <w:rPr>
          <w:sz w:val="16"/>
          <w:szCs w:val="16"/>
        </w:rPr>
      </w:pPr>
    </w:p>
    <w:p w:rsidR="00E246E4" w:rsidRPr="005D7BD9" w:rsidRDefault="00E246E4" w:rsidP="0001099F">
      <w:pPr>
        <w:tabs>
          <w:tab w:val="center" w:pos="0"/>
        </w:tabs>
        <w:jc w:val="both"/>
        <w:rPr>
          <w:sz w:val="16"/>
          <w:szCs w:val="16"/>
        </w:rPr>
      </w:pPr>
      <w:r w:rsidRPr="005D7BD9">
        <w:rPr>
          <w:sz w:val="16"/>
          <w:szCs w:val="16"/>
        </w:rPr>
        <w:tab/>
        <w:t xml:space="preserve">В соответствии с Земельным кодексом Российской Федерации, Федеральным законом от 25.01.2001 № 137-ФЗ «О введении в действие Земельного кодекса Российской Федерации», Законом Воронежской области от 13.05.2008 № 25-ОЗ «О </w:t>
      </w:r>
      <w:proofErr w:type="gramStart"/>
      <w:r w:rsidRPr="005D7BD9">
        <w:rPr>
          <w:sz w:val="16"/>
          <w:szCs w:val="16"/>
        </w:rPr>
        <w:t xml:space="preserve">регулировании земельных отношений на территории Воронежской области», постановлением правительства Воронежской области от 03.10.2012 № 886 «Об утверждении Порядка формирования и ведения перечня земельных участков, подлежащих бесплатному предоставлению в собственность граждан, имеющих трех и более </w:t>
      </w:r>
      <w:proofErr w:type="gramEnd"/>
      <w:r w:rsidRPr="005D7BD9">
        <w:rPr>
          <w:sz w:val="16"/>
          <w:szCs w:val="16"/>
        </w:rPr>
        <w:t>детей, на территории Воронежской области», приказом департамента имущественных и земельных отношений Воронежской области от 10.10.2012 № 1864 «Об утверждении формы перечня земельных участков, подлежащих бесплатному предоставлению в собственность граждан, имеющих трех и более детей, на территории Воронежской области» администрация городского поселения – город Павловск</w:t>
      </w:r>
    </w:p>
    <w:p w:rsidR="00E246E4" w:rsidRPr="005D7BD9" w:rsidRDefault="00E246E4" w:rsidP="00736499">
      <w:pPr>
        <w:tabs>
          <w:tab w:val="center" w:pos="4847"/>
        </w:tabs>
        <w:jc w:val="both"/>
        <w:rPr>
          <w:sz w:val="16"/>
          <w:szCs w:val="16"/>
        </w:rPr>
      </w:pPr>
    </w:p>
    <w:p w:rsidR="00E246E4" w:rsidRPr="005D7BD9" w:rsidRDefault="00E246E4" w:rsidP="00736499">
      <w:pPr>
        <w:tabs>
          <w:tab w:val="center" w:pos="4847"/>
        </w:tabs>
        <w:jc w:val="center"/>
        <w:rPr>
          <w:sz w:val="16"/>
          <w:szCs w:val="16"/>
        </w:rPr>
      </w:pPr>
      <w:r w:rsidRPr="005D7BD9">
        <w:rPr>
          <w:sz w:val="16"/>
          <w:szCs w:val="16"/>
        </w:rPr>
        <w:t>ПОСТАНОВЛЯЕТ:</w:t>
      </w:r>
    </w:p>
    <w:p w:rsidR="00E246E4" w:rsidRPr="005D7BD9" w:rsidRDefault="00E246E4" w:rsidP="00736499">
      <w:pPr>
        <w:pStyle w:val="3"/>
        <w:keepNext w:val="0"/>
        <w:spacing w:before="0" w:after="0"/>
        <w:jc w:val="both"/>
        <w:rPr>
          <w:sz w:val="16"/>
          <w:szCs w:val="16"/>
        </w:rPr>
      </w:pPr>
    </w:p>
    <w:p w:rsidR="00E246E4" w:rsidRPr="005D7BD9" w:rsidRDefault="00E246E4" w:rsidP="00736499">
      <w:pPr>
        <w:autoSpaceDE w:val="0"/>
        <w:autoSpaceDN w:val="0"/>
        <w:adjustRightInd w:val="0"/>
        <w:jc w:val="both"/>
        <w:rPr>
          <w:sz w:val="16"/>
          <w:szCs w:val="16"/>
        </w:rPr>
      </w:pPr>
      <w:r w:rsidRPr="005D7BD9">
        <w:rPr>
          <w:sz w:val="16"/>
          <w:szCs w:val="16"/>
        </w:rPr>
        <w:t xml:space="preserve">1. Утвердить перечень земельных участков, подлежащих бесплатному предоставлению в собственность гражданам, имеющим трех и более детей, на территории городского поселения – город Павловск Павловского муниципального района Воронежской области (далее – Перечень) согласно приложению к настоящему постановлению. </w:t>
      </w:r>
    </w:p>
    <w:p w:rsidR="00E246E4" w:rsidRPr="005D7BD9" w:rsidRDefault="00E246E4" w:rsidP="00736499">
      <w:pPr>
        <w:autoSpaceDE w:val="0"/>
        <w:autoSpaceDN w:val="0"/>
        <w:adjustRightInd w:val="0"/>
        <w:jc w:val="both"/>
        <w:rPr>
          <w:sz w:val="16"/>
          <w:szCs w:val="16"/>
        </w:rPr>
      </w:pPr>
      <w:r w:rsidRPr="005D7BD9">
        <w:rPr>
          <w:sz w:val="16"/>
          <w:szCs w:val="16"/>
        </w:rPr>
        <w:t xml:space="preserve">2. Сектору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в течение 30 календарных дней со дня принятия </w:t>
      </w:r>
      <w:r w:rsidRPr="005D7BD9">
        <w:rPr>
          <w:sz w:val="16"/>
          <w:szCs w:val="16"/>
        </w:rPr>
        <w:lastRenderedPageBreak/>
        <w:t>настоящего постановления обеспечить направление гражданам, имеющим трех и более детей, предложения о предоставлении им в собственность земельных участков, включенных в Перечень.</w:t>
      </w:r>
    </w:p>
    <w:p w:rsidR="00E246E4" w:rsidRPr="005D7BD9" w:rsidRDefault="00E246E4" w:rsidP="00736499">
      <w:pPr>
        <w:autoSpaceDE w:val="0"/>
        <w:autoSpaceDN w:val="0"/>
        <w:adjustRightInd w:val="0"/>
        <w:jc w:val="both"/>
        <w:rPr>
          <w:sz w:val="16"/>
          <w:szCs w:val="16"/>
        </w:rPr>
      </w:pPr>
      <w:r w:rsidRPr="005D7BD9">
        <w:rPr>
          <w:sz w:val="16"/>
          <w:szCs w:val="16"/>
        </w:rPr>
        <w:t>3. Опубликовать настоящее постановление в муниципальной газете  «Павловский муниципальный вестник» и разместить на официальном сайте администрации городского поселения – город Павловск Павловского муниципального района Воронежской области.</w:t>
      </w:r>
    </w:p>
    <w:p w:rsidR="00E246E4" w:rsidRPr="005D7BD9" w:rsidRDefault="00E246E4" w:rsidP="00736499">
      <w:pPr>
        <w:autoSpaceDE w:val="0"/>
        <w:autoSpaceDN w:val="0"/>
        <w:adjustRightInd w:val="0"/>
        <w:jc w:val="both"/>
        <w:rPr>
          <w:sz w:val="16"/>
          <w:szCs w:val="16"/>
        </w:rPr>
      </w:pPr>
      <w:r w:rsidRPr="005D7BD9">
        <w:rPr>
          <w:sz w:val="16"/>
          <w:szCs w:val="16"/>
        </w:rPr>
        <w:t xml:space="preserve">4. </w:t>
      </w:r>
      <w:proofErr w:type="gramStart"/>
      <w:r w:rsidRPr="005D7BD9">
        <w:rPr>
          <w:sz w:val="16"/>
          <w:szCs w:val="16"/>
        </w:rPr>
        <w:t>Контроль за</w:t>
      </w:r>
      <w:proofErr w:type="gramEnd"/>
      <w:r w:rsidRPr="005D7BD9">
        <w:rPr>
          <w:sz w:val="16"/>
          <w:szCs w:val="16"/>
        </w:rPr>
        <w:t xml:space="preserve"> исполнением настоящего постановления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E246E4" w:rsidRPr="005D7BD9" w:rsidRDefault="00E246E4" w:rsidP="00736499">
      <w:pPr>
        <w:suppressAutoHyphens/>
        <w:jc w:val="both"/>
        <w:rPr>
          <w:sz w:val="16"/>
          <w:szCs w:val="16"/>
        </w:rPr>
      </w:pPr>
    </w:p>
    <w:p w:rsidR="00E246E4" w:rsidRPr="005D7BD9" w:rsidRDefault="00E246E4" w:rsidP="00736499">
      <w:pPr>
        <w:jc w:val="both"/>
        <w:rPr>
          <w:sz w:val="16"/>
          <w:szCs w:val="16"/>
        </w:rPr>
      </w:pPr>
      <w:r w:rsidRPr="005D7BD9">
        <w:rPr>
          <w:sz w:val="16"/>
          <w:szCs w:val="16"/>
        </w:rPr>
        <w:t xml:space="preserve">Глава городского поселения – </w:t>
      </w:r>
    </w:p>
    <w:p w:rsidR="00E246E4" w:rsidRPr="005D7BD9" w:rsidRDefault="00E246E4" w:rsidP="00736499">
      <w:pPr>
        <w:jc w:val="both"/>
        <w:rPr>
          <w:sz w:val="16"/>
          <w:szCs w:val="16"/>
        </w:rPr>
      </w:pPr>
      <w:r w:rsidRPr="005D7BD9">
        <w:rPr>
          <w:sz w:val="16"/>
          <w:szCs w:val="16"/>
        </w:rPr>
        <w:t xml:space="preserve">город Павловск  </w:t>
      </w:r>
      <w:r w:rsidRPr="005D7BD9">
        <w:rPr>
          <w:sz w:val="16"/>
          <w:szCs w:val="16"/>
        </w:rPr>
        <w:tab/>
      </w:r>
      <w:r w:rsidRPr="005D7BD9">
        <w:rPr>
          <w:sz w:val="16"/>
          <w:szCs w:val="16"/>
        </w:rPr>
        <w:tab/>
      </w:r>
      <w:r w:rsidRPr="005D7BD9">
        <w:rPr>
          <w:sz w:val="16"/>
          <w:szCs w:val="16"/>
        </w:rPr>
        <w:tab/>
      </w:r>
      <w:r w:rsidRPr="005D7BD9">
        <w:rPr>
          <w:sz w:val="16"/>
          <w:szCs w:val="16"/>
        </w:rPr>
        <w:tab/>
      </w:r>
      <w:r w:rsidRPr="005D7BD9">
        <w:rPr>
          <w:sz w:val="16"/>
          <w:szCs w:val="16"/>
        </w:rPr>
        <w:tab/>
      </w:r>
      <w:r w:rsidRPr="005D7BD9">
        <w:rPr>
          <w:sz w:val="16"/>
          <w:szCs w:val="16"/>
        </w:rPr>
        <w:tab/>
      </w:r>
      <w:r w:rsidRPr="005D7BD9">
        <w:rPr>
          <w:sz w:val="16"/>
          <w:szCs w:val="16"/>
        </w:rPr>
        <w:tab/>
        <w:t xml:space="preserve">                     В.А. Щербаков</w:t>
      </w:r>
    </w:p>
    <w:p w:rsidR="00E246E4" w:rsidRPr="005D7BD9" w:rsidRDefault="00E246E4" w:rsidP="00736499">
      <w:pPr>
        <w:jc w:val="both"/>
        <w:rPr>
          <w:sz w:val="16"/>
          <w:szCs w:val="16"/>
        </w:rPr>
      </w:pPr>
    </w:p>
    <w:p w:rsidR="00E246E4" w:rsidRPr="005D7BD9" w:rsidRDefault="00E246E4" w:rsidP="00736499">
      <w:pPr>
        <w:jc w:val="right"/>
        <w:rPr>
          <w:sz w:val="16"/>
          <w:szCs w:val="16"/>
        </w:rPr>
      </w:pPr>
      <w:r w:rsidRPr="005D7BD9">
        <w:rPr>
          <w:sz w:val="16"/>
          <w:szCs w:val="16"/>
        </w:rPr>
        <w:t>Приложение</w:t>
      </w:r>
    </w:p>
    <w:p w:rsidR="00E246E4" w:rsidRPr="005D7BD9" w:rsidRDefault="00E246E4" w:rsidP="00736499">
      <w:pPr>
        <w:jc w:val="right"/>
        <w:rPr>
          <w:sz w:val="16"/>
          <w:szCs w:val="16"/>
        </w:rPr>
      </w:pPr>
      <w:r w:rsidRPr="005D7BD9">
        <w:rPr>
          <w:sz w:val="16"/>
          <w:szCs w:val="16"/>
        </w:rPr>
        <w:t>к постановлению администрации</w:t>
      </w:r>
    </w:p>
    <w:p w:rsidR="00E246E4" w:rsidRPr="005D7BD9" w:rsidRDefault="00E246E4" w:rsidP="00736499">
      <w:pPr>
        <w:jc w:val="right"/>
        <w:rPr>
          <w:sz w:val="16"/>
          <w:szCs w:val="16"/>
        </w:rPr>
      </w:pPr>
      <w:r w:rsidRPr="005D7BD9">
        <w:rPr>
          <w:sz w:val="16"/>
          <w:szCs w:val="16"/>
        </w:rPr>
        <w:t>городского поселения – город Павловск</w:t>
      </w:r>
    </w:p>
    <w:p w:rsidR="00E246E4" w:rsidRPr="005D7BD9" w:rsidRDefault="00E246E4" w:rsidP="00736499">
      <w:pPr>
        <w:jc w:val="right"/>
        <w:rPr>
          <w:sz w:val="16"/>
          <w:szCs w:val="16"/>
        </w:rPr>
      </w:pPr>
      <w:r w:rsidRPr="005D7BD9">
        <w:rPr>
          <w:sz w:val="16"/>
          <w:szCs w:val="16"/>
        </w:rPr>
        <w:t>от ___________2024 г.  № ___</w:t>
      </w:r>
    </w:p>
    <w:p w:rsidR="00E246E4" w:rsidRPr="005D7BD9" w:rsidRDefault="00E246E4" w:rsidP="00736499">
      <w:pPr>
        <w:jc w:val="right"/>
        <w:rPr>
          <w:sz w:val="16"/>
          <w:szCs w:val="16"/>
        </w:rPr>
      </w:pPr>
    </w:p>
    <w:p w:rsidR="00E246E4" w:rsidRPr="005D7BD9" w:rsidRDefault="00E246E4" w:rsidP="00736499">
      <w:pPr>
        <w:jc w:val="center"/>
        <w:rPr>
          <w:sz w:val="16"/>
          <w:szCs w:val="16"/>
        </w:rPr>
      </w:pPr>
      <w:r w:rsidRPr="005D7BD9">
        <w:rPr>
          <w:sz w:val="16"/>
          <w:szCs w:val="16"/>
        </w:rPr>
        <w:t>Перечень</w:t>
      </w:r>
    </w:p>
    <w:p w:rsidR="00E246E4" w:rsidRPr="005D7BD9" w:rsidRDefault="00E246E4" w:rsidP="00736499">
      <w:pPr>
        <w:jc w:val="center"/>
        <w:rPr>
          <w:sz w:val="16"/>
          <w:szCs w:val="16"/>
        </w:rPr>
      </w:pPr>
      <w:r w:rsidRPr="005D7BD9">
        <w:rPr>
          <w:sz w:val="16"/>
          <w:szCs w:val="16"/>
        </w:rPr>
        <w:t xml:space="preserve"> земельных участков, подлежащих бесплатному предоставлению в собственность гражданам, имеющим трех и более детей, на территории городского поселения </w:t>
      </w:r>
      <w:proofErr w:type="gramStart"/>
      <w:r w:rsidRPr="005D7BD9">
        <w:rPr>
          <w:sz w:val="16"/>
          <w:szCs w:val="16"/>
        </w:rPr>
        <w:t>–г</w:t>
      </w:r>
      <w:proofErr w:type="gramEnd"/>
      <w:r w:rsidRPr="005D7BD9">
        <w:rPr>
          <w:sz w:val="16"/>
          <w:szCs w:val="16"/>
        </w:rPr>
        <w:t>ород Павловск Павловского муниципального района Воронежской области</w:t>
      </w:r>
    </w:p>
    <w:p w:rsidR="00E246E4" w:rsidRPr="005D7BD9" w:rsidRDefault="00E246E4" w:rsidP="00736499">
      <w:pPr>
        <w:jc w:val="cente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8"/>
        <w:gridCol w:w="1824"/>
        <w:gridCol w:w="1583"/>
        <w:gridCol w:w="981"/>
      </w:tblGrid>
      <w:tr w:rsidR="00E246E4" w:rsidRPr="005D7BD9" w:rsidTr="00C77586">
        <w:tc>
          <w:tcPr>
            <w:tcW w:w="714" w:type="dxa"/>
          </w:tcPr>
          <w:p w:rsidR="00E246E4" w:rsidRPr="005D7BD9" w:rsidRDefault="00E246E4" w:rsidP="00736499">
            <w:pPr>
              <w:jc w:val="center"/>
              <w:rPr>
                <w:sz w:val="12"/>
                <w:szCs w:val="16"/>
              </w:rPr>
            </w:pPr>
            <w:r w:rsidRPr="005D7BD9">
              <w:rPr>
                <w:sz w:val="12"/>
                <w:szCs w:val="16"/>
              </w:rPr>
              <w:t xml:space="preserve">№ </w:t>
            </w:r>
            <w:proofErr w:type="spellStart"/>
            <w:proofErr w:type="gramStart"/>
            <w:r w:rsidRPr="005D7BD9">
              <w:rPr>
                <w:sz w:val="12"/>
                <w:szCs w:val="16"/>
              </w:rPr>
              <w:t>п</w:t>
            </w:r>
            <w:proofErr w:type="spellEnd"/>
            <w:proofErr w:type="gramEnd"/>
            <w:r w:rsidRPr="005D7BD9">
              <w:rPr>
                <w:sz w:val="12"/>
                <w:szCs w:val="16"/>
              </w:rPr>
              <w:t>/</w:t>
            </w:r>
            <w:proofErr w:type="spellStart"/>
            <w:r w:rsidRPr="005D7BD9">
              <w:rPr>
                <w:sz w:val="12"/>
                <w:szCs w:val="16"/>
              </w:rPr>
              <w:t>п</w:t>
            </w:r>
            <w:proofErr w:type="spellEnd"/>
          </w:p>
        </w:tc>
        <w:tc>
          <w:tcPr>
            <w:tcW w:w="3998" w:type="dxa"/>
          </w:tcPr>
          <w:p w:rsidR="00E246E4" w:rsidRPr="005D7BD9" w:rsidRDefault="00E246E4" w:rsidP="00736499">
            <w:pPr>
              <w:jc w:val="center"/>
              <w:rPr>
                <w:sz w:val="12"/>
                <w:szCs w:val="16"/>
              </w:rPr>
            </w:pPr>
            <w:r w:rsidRPr="005D7BD9">
              <w:rPr>
                <w:sz w:val="12"/>
                <w:szCs w:val="16"/>
              </w:rPr>
              <w:t>Местоположение земельного участка (адрес)</w:t>
            </w:r>
          </w:p>
        </w:tc>
        <w:tc>
          <w:tcPr>
            <w:tcW w:w="3427" w:type="dxa"/>
          </w:tcPr>
          <w:p w:rsidR="00E246E4" w:rsidRPr="005D7BD9" w:rsidRDefault="00E246E4" w:rsidP="00736499">
            <w:pPr>
              <w:jc w:val="center"/>
              <w:rPr>
                <w:sz w:val="12"/>
                <w:szCs w:val="16"/>
              </w:rPr>
            </w:pPr>
            <w:r w:rsidRPr="005D7BD9">
              <w:rPr>
                <w:sz w:val="12"/>
                <w:szCs w:val="16"/>
              </w:rPr>
              <w:t>Кадастровый номер</w:t>
            </w:r>
          </w:p>
        </w:tc>
        <w:tc>
          <w:tcPr>
            <w:tcW w:w="2000" w:type="dxa"/>
          </w:tcPr>
          <w:p w:rsidR="00E246E4" w:rsidRPr="005D7BD9" w:rsidRDefault="00E246E4" w:rsidP="00736499">
            <w:pPr>
              <w:jc w:val="center"/>
              <w:rPr>
                <w:sz w:val="12"/>
                <w:szCs w:val="16"/>
                <w:vertAlign w:val="superscript"/>
              </w:rPr>
            </w:pPr>
            <w:r w:rsidRPr="005D7BD9">
              <w:rPr>
                <w:sz w:val="12"/>
                <w:szCs w:val="16"/>
              </w:rPr>
              <w:t>Площадь, кв.м.</w:t>
            </w:r>
          </w:p>
        </w:tc>
      </w:tr>
      <w:tr w:rsidR="00E246E4" w:rsidRPr="005D7BD9" w:rsidTr="00C77586">
        <w:tc>
          <w:tcPr>
            <w:tcW w:w="714" w:type="dxa"/>
          </w:tcPr>
          <w:p w:rsidR="00E246E4" w:rsidRPr="005D7BD9" w:rsidRDefault="00E246E4" w:rsidP="00736499">
            <w:pPr>
              <w:jc w:val="center"/>
              <w:rPr>
                <w:sz w:val="12"/>
                <w:szCs w:val="16"/>
              </w:rPr>
            </w:pPr>
          </w:p>
        </w:tc>
        <w:tc>
          <w:tcPr>
            <w:tcW w:w="9425" w:type="dxa"/>
            <w:gridSpan w:val="3"/>
          </w:tcPr>
          <w:p w:rsidR="00E246E4" w:rsidRPr="005D7BD9" w:rsidRDefault="00E246E4" w:rsidP="00736499">
            <w:pPr>
              <w:jc w:val="center"/>
              <w:rPr>
                <w:sz w:val="12"/>
                <w:szCs w:val="16"/>
              </w:rPr>
            </w:pPr>
            <w:r w:rsidRPr="005D7BD9">
              <w:rPr>
                <w:sz w:val="12"/>
                <w:szCs w:val="16"/>
              </w:rPr>
              <w:t>индивидуальное жилищное строительство</w:t>
            </w:r>
          </w:p>
        </w:tc>
      </w:tr>
      <w:tr w:rsidR="00E246E4" w:rsidRPr="005D7BD9" w:rsidTr="00C77586">
        <w:tc>
          <w:tcPr>
            <w:tcW w:w="714" w:type="dxa"/>
          </w:tcPr>
          <w:p w:rsidR="00E246E4" w:rsidRPr="005D7BD9" w:rsidRDefault="00E246E4" w:rsidP="00736499">
            <w:pPr>
              <w:jc w:val="center"/>
              <w:rPr>
                <w:sz w:val="12"/>
                <w:szCs w:val="16"/>
              </w:rPr>
            </w:pPr>
            <w:r w:rsidRPr="005D7BD9">
              <w:rPr>
                <w:sz w:val="12"/>
                <w:szCs w:val="16"/>
              </w:rPr>
              <w:t>1.</w:t>
            </w:r>
          </w:p>
        </w:tc>
        <w:tc>
          <w:tcPr>
            <w:tcW w:w="3998" w:type="dxa"/>
            <w:vAlign w:val="center"/>
          </w:tcPr>
          <w:p w:rsidR="00E246E4" w:rsidRPr="005D7BD9" w:rsidRDefault="00E246E4" w:rsidP="00736499">
            <w:pPr>
              <w:jc w:val="center"/>
              <w:rPr>
                <w:sz w:val="12"/>
                <w:szCs w:val="16"/>
              </w:rPr>
            </w:pPr>
            <w:r w:rsidRPr="005D7BD9">
              <w:rPr>
                <w:sz w:val="12"/>
                <w:szCs w:val="16"/>
              </w:rPr>
              <w:t xml:space="preserve">РФ, Воронежская область, Павловский муниципальный район, </w:t>
            </w:r>
            <w:proofErr w:type="gramStart"/>
            <w:r w:rsidRPr="005D7BD9">
              <w:rPr>
                <w:sz w:val="12"/>
                <w:szCs w:val="16"/>
              </w:rPr>
              <w:t>городское</w:t>
            </w:r>
            <w:proofErr w:type="gramEnd"/>
            <w:r w:rsidRPr="005D7BD9">
              <w:rPr>
                <w:sz w:val="12"/>
                <w:szCs w:val="16"/>
              </w:rPr>
              <w:t xml:space="preserve"> поселение - город Павловск, город Павловск, улица Аэродромная, земельный участок 1</w:t>
            </w:r>
          </w:p>
        </w:tc>
        <w:tc>
          <w:tcPr>
            <w:tcW w:w="3427" w:type="dxa"/>
            <w:vAlign w:val="center"/>
          </w:tcPr>
          <w:p w:rsidR="00E246E4" w:rsidRPr="005D7BD9" w:rsidRDefault="00E246E4" w:rsidP="00736499">
            <w:pPr>
              <w:jc w:val="center"/>
              <w:rPr>
                <w:sz w:val="12"/>
                <w:szCs w:val="16"/>
              </w:rPr>
            </w:pPr>
            <w:r w:rsidRPr="005D7BD9">
              <w:rPr>
                <w:sz w:val="12"/>
                <w:szCs w:val="16"/>
              </w:rPr>
              <w:t>36:20:0100037:117</w:t>
            </w:r>
          </w:p>
        </w:tc>
        <w:tc>
          <w:tcPr>
            <w:tcW w:w="2000" w:type="dxa"/>
            <w:vAlign w:val="center"/>
          </w:tcPr>
          <w:p w:rsidR="00E246E4" w:rsidRPr="005D7BD9" w:rsidRDefault="00E246E4" w:rsidP="00736499">
            <w:pPr>
              <w:jc w:val="center"/>
              <w:rPr>
                <w:sz w:val="12"/>
                <w:szCs w:val="16"/>
              </w:rPr>
            </w:pPr>
            <w:r w:rsidRPr="005D7BD9">
              <w:rPr>
                <w:sz w:val="12"/>
                <w:szCs w:val="16"/>
              </w:rPr>
              <w:t>1154</w:t>
            </w:r>
          </w:p>
        </w:tc>
      </w:tr>
      <w:tr w:rsidR="00E246E4" w:rsidRPr="005D7BD9" w:rsidTr="00C77586">
        <w:tc>
          <w:tcPr>
            <w:tcW w:w="714" w:type="dxa"/>
          </w:tcPr>
          <w:p w:rsidR="00E246E4" w:rsidRPr="005D7BD9" w:rsidRDefault="00E246E4" w:rsidP="00736499">
            <w:pPr>
              <w:jc w:val="center"/>
              <w:rPr>
                <w:sz w:val="12"/>
                <w:szCs w:val="16"/>
              </w:rPr>
            </w:pPr>
            <w:r w:rsidRPr="005D7BD9">
              <w:rPr>
                <w:sz w:val="12"/>
                <w:szCs w:val="16"/>
              </w:rPr>
              <w:t>2.</w:t>
            </w:r>
          </w:p>
        </w:tc>
        <w:tc>
          <w:tcPr>
            <w:tcW w:w="3998" w:type="dxa"/>
            <w:vAlign w:val="center"/>
          </w:tcPr>
          <w:p w:rsidR="00E246E4" w:rsidRPr="005D7BD9" w:rsidRDefault="00E246E4" w:rsidP="00736499">
            <w:pPr>
              <w:jc w:val="center"/>
              <w:rPr>
                <w:sz w:val="12"/>
                <w:szCs w:val="16"/>
              </w:rPr>
            </w:pPr>
            <w:r w:rsidRPr="005D7BD9">
              <w:rPr>
                <w:sz w:val="12"/>
                <w:szCs w:val="16"/>
              </w:rPr>
              <w:t xml:space="preserve">РФ, Воронежская область, Павловский муниципальный район, </w:t>
            </w:r>
            <w:proofErr w:type="gramStart"/>
            <w:r w:rsidRPr="005D7BD9">
              <w:rPr>
                <w:sz w:val="12"/>
                <w:szCs w:val="16"/>
              </w:rPr>
              <w:t>городское</w:t>
            </w:r>
            <w:proofErr w:type="gramEnd"/>
            <w:r w:rsidRPr="005D7BD9">
              <w:rPr>
                <w:sz w:val="12"/>
                <w:szCs w:val="16"/>
              </w:rPr>
              <w:t xml:space="preserve"> поселение - город Павловск, город Павловск, улица Планерная, земельный участок 14</w:t>
            </w:r>
          </w:p>
        </w:tc>
        <w:tc>
          <w:tcPr>
            <w:tcW w:w="3427" w:type="dxa"/>
            <w:vAlign w:val="center"/>
          </w:tcPr>
          <w:p w:rsidR="00E246E4" w:rsidRPr="005D7BD9" w:rsidRDefault="00E246E4" w:rsidP="00736499">
            <w:pPr>
              <w:jc w:val="center"/>
              <w:rPr>
                <w:sz w:val="12"/>
                <w:szCs w:val="16"/>
              </w:rPr>
            </w:pPr>
            <w:r w:rsidRPr="005D7BD9">
              <w:rPr>
                <w:sz w:val="12"/>
                <w:szCs w:val="16"/>
              </w:rPr>
              <w:t>36:20:0100054:766</w:t>
            </w:r>
          </w:p>
        </w:tc>
        <w:tc>
          <w:tcPr>
            <w:tcW w:w="2000" w:type="dxa"/>
            <w:vAlign w:val="center"/>
          </w:tcPr>
          <w:p w:rsidR="00E246E4" w:rsidRPr="005D7BD9" w:rsidRDefault="00E246E4" w:rsidP="00736499">
            <w:pPr>
              <w:jc w:val="center"/>
              <w:rPr>
                <w:sz w:val="12"/>
                <w:szCs w:val="16"/>
              </w:rPr>
            </w:pPr>
            <w:r w:rsidRPr="005D7BD9">
              <w:rPr>
                <w:sz w:val="12"/>
                <w:szCs w:val="16"/>
              </w:rPr>
              <w:t>996</w:t>
            </w:r>
          </w:p>
        </w:tc>
      </w:tr>
      <w:tr w:rsidR="00E246E4" w:rsidRPr="005D7BD9" w:rsidTr="00C77586">
        <w:tc>
          <w:tcPr>
            <w:tcW w:w="714" w:type="dxa"/>
          </w:tcPr>
          <w:p w:rsidR="00E246E4" w:rsidRPr="005D7BD9" w:rsidRDefault="00E246E4" w:rsidP="00736499">
            <w:pPr>
              <w:jc w:val="center"/>
              <w:rPr>
                <w:sz w:val="12"/>
                <w:szCs w:val="16"/>
              </w:rPr>
            </w:pPr>
            <w:r w:rsidRPr="005D7BD9">
              <w:rPr>
                <w:sz w:val="12"/>
                <w:szCs w:val="16"/>
              </w:rPr>
              <w:t>3.</w:t>
            </w:r>
          </w:p>
        </w:tc>
        <w:tc>
          <w:tcPr>
            <w:tcW w:w="3998" w:type="dxa"/>
            <w:vAlign w:val="center"/>
          </w:tcPr>
          <w:p w:rsidR="00E246E4" w:rsidRPr="005D7BD9" w:rsidRDefault="00E246E4" w:rsidP="00736499">
            <w:pPr>
              <w:jc w:val="center"/>
              <w:rPr>
                <w:sz w:val="12"/>
                <w:szCs w:val="16"/>
              </w:rPr>
            </w:pPr>
            <w:r w:rsidRPr="005D7BD9">
              <w:rPr>
                <w:sz w:val="12"/>
                <w:szCs w:val="16"/>
              </w:rPr>
              <w:t xml:space="preserve">РФ, Воронежская область, Павловский муниципальный район, </w:t>
            </w:r>
            <w:proofErr w:type="gramStart"/>
            <w:r w:rsidRPr="005D7BD9">
              <w:rPr>
                <w:sz w:val="12"/>
                <w:szCs w:val="16"/>
              </w:rPr>
              <w:t>городское</w:t>
            </w:r>
            <w:proofErr w:type="gramEnd"/>
            <w:r w:rsidRPr="005D7BD9">
              <w:rPr>
                <w:sz w:val="12"/>
                <w:szCs w:val="16"/>
              </w:rPr>
              <w:t xml:space="preserve"> поселение - город Павловск, город Павловск, улица Спортивная, земельный участок 14</w:t>
            </w:r>
          </w:p>
        </w:tc>
        <w:tc>
          <w:tcPr>
            <w:tcW w:w="3427" w:type="dxa"/>
            <w:vAlign w:val="center"/>
          </w:tcPr>
          <w:p w:rsidR="00E246E4" w:rsidRPr="005D7BD9" w:rsidRDefault="00E246E4" w:rsidP="00736499">
            <w:pPr>
              <w:jc w:val="center"/>
              <w:rPr>
                <w:sz w:val="12"/>
                <w:szCs w:val="16"/>
              </w:rPr>
            </w:pPr>
            <w:r w:rsidRPr="005D7BD9">
              <w:rPr>
                <w:sz w:val="12"/>
                <w:szCs w:val="16"/>
              </w:rPr>
              <w:t>36:20:0100054:767</w:t>
            </w:r>
          </w:p>
        </w:tc>
        <w:tc>
          <w:tcPr>
            <w:tcW w:w="2000" w:type="dxa"/>
            <w:vAlign w:val="center"/>
          </w:tcPr>
          <w:p w:rsidR="00E246E4" w:rsidRPr="005D7BD9" w:rsidRDefault="00E246E4" w:rsidP="00736499">
            <w:pPr>
              <w:jc w:val="center"/>
              <w:rPr>
                <w:sz w:val="12"/>
                <w:szCs w:val="16"/>
              </w:rPr>
            </w:pPr>
            <w:r w:rsidRPr="005D7BD9">
              <w:rPr>
                <w:sz w:val="12"/>
                <w:szCs w:val="16"/>
              </w:rPr>
              <w:t>1084</w:t>
            </w:r>
          </w:p>
        </w:tc>
      </w:tr>
      <w:tr w:rsidR="00E246E4" w:rsidRPr="005D7BD9" w:rsidTr="00C77586">
        <w:tc>
          <w:tcPr>
            <w:tcW w:w="714" w:type="dxa"/>
          </w:tcPr>
          <w:p w:rsidR="00E246E4" w:rsidRPr="005D7BD9" w:rsidRDefault="00E246E4" w:rsidP="00736499">
            <w:pPr>
              <w:jc w:val="center"/>
              <w:rPr>
                <w:sz w:val="12"/>
                <w:szCs w:val="16"/>
              </w:rPr>
            </w:pPr>
            <w:r w:rsidRPr="005D7BD9">
              <w:rPr>
                <w:sz w:val="12"/>
                <w:szCs w:val="16"/>
              </w:rPr>
              <w:t>4.</w:t>
            </w:r>
          </w:p>
        </w:tc>
        <w:tc>
          <w:tcPr>
            <w:tcW w:w="3998" w:type="dxa"/>
            <w:vAlign w:val="center"/>
          </w:tcPr>
          <w:p w:rsidR="00E246E4" w:rsidRPr="005D7BD9" w:rsidRDefault="00E246E4" w:rsidP="00736499">
            <w:pPr>
              <w:jc w:val="center"/>
              <w:rPr>
                <w:sz w:val="12"/>
                <w:szCs w:val="16"/>
              </w:rPr>
            </w:pPr>
            <w:r w:rsidRPr="005D7BD9">
              <w:rPr>
                <w:sz w:val="12"/>
                <w:szCs w:val="16"/>
              </w:rPr>
              <w:t xml:space="preserve">РФ, Воронежская область, Павловский муниципальный район, </w:t>
            </w:r>
            <w:proofErr w:type="gramStart"/>
            <w:r w:rsidRPr="005D7BD9">
              <w:rPr>
                <w:sz w:val="12"/>
                <w:szCs w:val="16"/>
              </w:rPr>
              <w:t>городское</w:t>
            </w:r>
            <w:proofErr w:type="gramEnd"/>
            <w:r w:rsidRPr="005D7BD9">
              <w:rPr>
                <w:sz w:val="12"/>
                <w:szCs w:val="16"/>
              </w:rPr>
              <w:t xml:space="preserve"> поселение - город Павловск, город Павловск, улица Спортивная, земельный участок 16</w:t>
            </w:r>
          </w:p>
        </w:tc>
        <w:tc>
          <w:tcPr>
            <w:tcW w:w="3427" w:type="dxa"/>
            <w:vAlign w:val="center"/>
          </w:tcPr>
          <w:p w:rsidR="00E246E4" w:rsidRPr="005D7BD9" w:rsidRDefault="00E246E4" w:rsidP="00736499">
            <w:pPr>
              <w:jc w:val="center"/>
              <w:rPr>
                <w:sz w:val="12"/>
                <w:szCs w:val="16"/>
              </w:rPr>
            </w:pPr>
            <w:r w:rsidRPr="005D7BD9">
              <w:rPr>
                <w:sz w:val="12"/>
                <w:szCs w:val="16"/>
              </w:rPr>
              <w:t>36:20:0100054:768</w:t>
            </w:r>
          </w:p>
        </w:tc>
        <w:tc>
          <w:tcPr>
            <w:tcW w:w="2000" w:type="dxa"/>
            <w:vAlign w:val="center"/>
          </w:tcPr>
          <w:p w:rsidR="00E246E4" w:rsidRPr="005D7BD9" w:rsidRDefault="00E246E4" w:rsidP="00736499">
            <w:pPr>
              <w:jc w:val="center"/>
              <w:rPr>
                <w:sz w:val="12"/>
                <w:szCs w:val="16"/>
              </w:rPr>
            </w:pPr>
            <w:r w:rsidRPr="005D7BD9">
              <w:rPr>
                <w:sz w:val="12"/>
                <w:szCs w:val="16"/>
              </w:rPr>
              <w:t>1084</w:t>
            </w:r>
          </w:p>
        </w:tc>
      </w:tr>
      <w:tr w:rsidR="00E246E4" w:rsidRPr="005D7BD9" w:rsidTr="00C77586">
        <w:tc>
          <w:tcPr>
            <w:tcW w:w="714" w:type="dxa"/>
          </w:tcPr>
          <w:p w:rsidR="00E246E4" w:rsidRPr="005D7BD9" w:rsidRDefault="00E246E4" w:rsidP="00736499">
            <w:pPr>
              <w:jc w:val="center"/>
              <w:rPr>
                <w:sz w:val="12"/>
                <w:szCs w:val="16"/>
              </w:rPr>
            </w:pPr>
          </w:p>
        </w:tc>
        <w:tc>
          <w:tcPr>
            <w:tcW w:w="9425" w:type="dxa"/>
            <w:gridSpan w:val="3"/>
          </w:tcPr>
          <w:p w:rsidR="00E246E4" w:rsidRPr="005D7BD9" w:rsidRDefault="00E246E4" w:rsidP="00736499">
            <w:pPr>
              <w:jc w:val="center"/>
              <w:rPr>
                <w:sz w:val="12"/>
                <w:szCs w:val="16"/>
              </w:rPr>
            </w:pPr>
            <w:r w:rsidRPr="005D7BD9">
              <w:rPr>
                <w:sz w:val="12"/>
                <w:szCs w:val="16"/>
              </w:rPr>
              <w:t>ведение садоводства</w:t>
            </w:r>
          </w:p>
        </w:tc>
      </w:tr>
      <w:tr w:rsidR="00E246E4" w:rsidRPr="005D7BD9" w:rsidTr="00C77586">
        <w:tc>
          <w:tcPr>
            <w:tcW w:w="714" w:type="dxa"/>
          </w:tcPr>
          <w:p w:rsidR="00E246E4" w:rsidRPr="005D7BD9" w:rsidRDefault="00E246E4" w:rsidP="00736499">
            <w:pPr>
              <w:jc w:val="center"/>
              <w:rPr>
                <w:sz w:val="12"/>
                <w:szCs w:val="16"/>
              </w:rPr>
            </w:pPr>
            <w:r w:rsidRPr="005D7BD9">
              <w:rPr>
                <w:sz w:val="12"/>
                <w:szCs w:val="16"/>
              </w:rPr>
              <w:t>-</w:t>
            </w:r>
          </w:p>
        </w:tc>
        <w:tc>
          <w:tcPr>
            <w:tcW w:w="3998" w:type="dxa"/>
          </w:tcPr>
          <w:p w:rsidR="00E246E4" w:rsidRPr="005D7BD9" w:rsidRDefault="00E246E4" w:rsidP="00736499">
            <w:pPr>
              <w:jc w:val="center"/>
              <w:rPr>
                <w:sz w:val="12"/>
                <w:szCs w:val="16"/>
              </w:rPr>
            </w:pPr>
            <w:r w:rsidRPr="005D7BD9">
              <w:rPr>
                <w:sz w:val="12"/>
                <w:szCs w:val="16"/>
              </w:rPr>
              <w:t>-</w:t>
            </w:r>
          </w:p>
        </w:tc>
        <w:tc>
          <w:tcPr>
            <w:tcW w:w="3427" w:type="dxa"/>
          </w:tcPr>
          <w:p w:rsidR="00E246E4" w:rsidRPr="005D7BD9" w:rsidRDefault="00E246E4" w:rsidP="00736499">
            <w:pPr>
              <w:jc w:val="center"/>
              <w:rPr>
                <w:sz w:val="12"/>
                <w:szCs w:val="16"/>
              </w:rPr>
            </w:pPr>
            <w:r w:rsidRPr="005D7BD9">
              <w:rPr>
                <w:sz w:val="12"/>
                <w:szCs w:val="16"/>
              </w:rPr>
              <w:t>-</w:t>
            </w:r>
          </w:p>
        </w:tc>
        <w:tc>
          <w:tcPr>
            <w:tcW w:w="2000" w:type="dxa"/>
          </w:tcPr>
          <w:p w:rsidR="00E246E4" w:rsidRPr="005D7BD9" w:rsidRDefault="00E246E4" w:rsidP="00736499">
            <w:pPr>
              <w:jc w:val="center"/>
              <w:rPr>
                <w:sz w:val="12"/>
                <w:szCs w:val="16"/>
              </w:rPr>
            </w:pPr>
            <w:r w:rsidRPr="005D7BD9">
              <w:rPr>
                <w:sz w:val="12"/>
                <w:szCs w:val="16"/>
              </w:rPr>
              <w:t>-</w:t>
            </w:r>
          </w:p>
        </w:tc>
      </w:tr>
      <w:tr w:rsidR="00E246E4" w:rsidRPr="005D7BD9" w:rsidTr="00C77586">
        <w:tc>
          <w:tcPr>
            <w:tcW w:w="714" w:type="dxa"/>
          </w:tcPr>
          <w:p w:rsidR="00E246E4" w:rsidRPr="005D7BD9" w:rsidRDefault="00E246E4" w:rsidP="00736499">
            <w:pPr>
              <w:jc w:val="center"/>
              <w:rPr>
                <w:sz w:val="12"/>
                <w:szCs w:val="16"/>
              </w:rPr>
            </w:pPr>
            <w:r w:rsidRPr="005D7BD9">
              <w:rPr>
                <w:sz w:val="12"/>
                <w:szCs w:val="16"/>
              </w:rPr>
              <w:t>-</w:t>
            </w:r>
          </w:p>
        </w:tc>
        <w:tc>
          <w:tcPr>
            <w:tcW w:w="3998" w:type="dxa"/>
          </w:tcPr>
          <w:p w:rsidR="00E246E4" w:rsidRPr="005D7BD9" w:rsidRDefault="00E246E4" w:rsidP="00736499">
            <w:pPr>
              <w:jc w:val="center"/>
              <w:rPr>
                <w:sz w:val="12"/>
                <w:szCs w:val="16"/>
              </w:rPr>
            </w:pPr>
            <w:r w:rsidRPr="005D7BD9">
              <w:rPr>
                <w:sz w:val="12"/>
                <w:szCs w:val="16"/>
              </w:rPr>
              <w:t>-</w:t>
            </w:r>
          </w:p>
        </w:tc>
        <w:tc>
          <w:tcPr>
            <w:tcW w:w="3427" w:type="dxa"/>
          </w:tcPr>
          <w:p w:rsidR="00E246E4" w:rsidRPr="005D7BD9" w:rsidRDefault="00E246E4" w:rsidP="00736499">
            <w:pPr>
              <w:jc w:val="center"/>
              <w:rPr>
                <w:sz w:val="12"/>
                <w:szCs w:val="16"/>
              </w:rPr>
            </w:pPr>
            <w:r w:rsidRPr="005D7BD9">
              <w:rPr>
                <w:sz w:val="12"/>
                <w:szCs w:val="16"/>
              </w:rPr>
              <w:t>-</w:t>
            </w:r>
          </w:p>
        </w:tc>
        <w:tc>
          <w:tcPr>
            <w:tcW w:w="2000" w:type="dxa"/>
          </w:tcPr>
          <w:p w:rsidR="00E246E4" w:rsidRPr="005D7BD9" w:rsidRDefault="00E246E4" w:rsidP="00736499">
            <w:pPr>
              <w:jc w:val="center"/>
              <w:rPr>
                <w:sz w:val="12"/>
                <w:szCs w:val="16"/>
              </w:rPr>
            </w:pPr>
            <w:r w:rsidRPr="005D7BD9">
              <w:rPr>
                <w:sz w:val="12"/>
                <w:szCs w:val="16"/>
              </w:rPr>
              <w:t>-</w:t>
            </w:r>
          </w:p>
        </w:tc>
      </w:tr>
      <w:tr w:rsidR="00E246E4" w:rsidRPr="005D7BD9" w:rsidTr="00C77586">
        <w:tc>
          <w:tcPr>
            <w:tcW w:w="714" w:type="dxa"/>
          </w:tcPr>
          <w:p w:rsidR="00E246E4" w:rsidRPr="005D7BD9" w:rsidRDefault="00E246E4" w:rsidP="00736499">
            <w:pPr>
              <w:jc w:val="center"/>
              <w:rPr>
                <w:sz w:val="12"/>
                <w:szCs w:val="16"/>
              </w:rPr>
            </w:pPr>
          </w:p>
        </w:tc>
        <w:tc>
          <w:tcPr>
            <w:tcW w:w="9425" w:type="dxa"/>
            <w:gridSpan w:val="3"/>
          </w:tcPr>
          <w:p w:rsidR="00E246E4" w:rsidRPr="005D7BD9" w:rsidRDefault="00E246E4" w:rsidP="00736499">
            <w:pPr>
              <w:jc w:val="center"/>
              <w:rPr>
                <w:sz w:val="12"/>
                <w:szCs w:val="16"/>
              </w:rPr>
            </w:pPr>
            <w:r w:rsidRPr="005D7BD9">
              <w:rPr>
                <w:sz w:val="12"/>
                <w:szCs w:val="16"/>
              </w:rPr>
              <w:t>ведение огородничества</w:t>
            </w:r>
          </w:p>
        </w:tc>
      </w:tr>
      <w:tr w:rsidR="00E246E4" w:rsidRPr="005D7BD9" w:rsidTr="00C77586">
        <w:tc>
          <w:tcPr>
            <w:tcW w:w="714" w:type="dxa"/>
          </w:tcPr>
          <w:p w:rsidR="00E246E4" w:rsidRPr="005D7BD9" w:rsidRDefault="00E246E4" w:rsidP="00736499">
            <w:pPr>
              <w:jc w:val="center"/>
              <w:rPr>
                <w:sz w:val="12"/>
                <w:szCs w:val="16"/>
              </w:rPr>
            </w:pPr>
            <w:r w:rsidRPr="005D7BD9">
              <w:rPr>
                <w:sz w:val="12"/>
                <w:szCs w:val="16"/>
              </w:rPr>
              <w:t>-</w:t>
            </w:r>
          </w:p>
        </w:tc>
        <w:tc>
          <w:tcPr>
            <w:tcW w:w="3998" w:type="dxa"/>
          </w:tcPr>
          <w:p w:rsidR="00E246E4" w:rsidRPr="005D7BD9" w:rsidRDefault="00E246E4" w:rsidP="00736499">
            <w:pPr>
              <w:jc w:val="center"/>
              <w:rPr>
                <w:sz w:val="12"/>
                <w:szCs w:val="16"/>
              </w:rPr>
            </w:pPr>
            <w:r w:rsidRPr="005D7BD9">
              <w:rPr>
                <w:sz w:val="12"/>
                <w:szCs w:val="16"/>
              </w:rPr>
              <w:t>-</w:t>
            </w:r>
          </w:p>
        </w:tc>
        <w:tc>
          <w:tcPr>
            <w:tcW w:w="3427" w:type="dxa"/>
          </w:tcPr>
          <w:p w:rsidR="00E246E4" w:rsidRPr="005D7BD9" w:rsidRDefault="00E246E4" w:rsidP="00736499">
            <w:pPr>
              <w:jc w:val="center"/>
              <w:rPr>
                <w:sz w:val="12"/>
                <w:szCs w:val="16"/>
              </w:rPr>
            </w:pPr>
            <w:r w:rsidRPr="005D7BD9">
              <w:rPr>
                <w:sz w:val="12"/>
                <w:szCs w:val="16"/>
              </w:rPr>
              <w:t>-</w:t>
            </w:r>
          </w:p>
        </w:tc>
        <w:tc>
          <w:tcPr>
            <w:tcW w:w="2000" w:type="dxa"/>
          </w:tcPr>
          <w:p w:rsidR="00E246E4" w:rsidRPr="005D7BD9" w:rsidRDefault="00E246E4" w:rsidP="00736499">
            <w:pPr>
              <w:jc w:val="center"/>
              <w:rPr>
                <w:sz w:val="12"/>
                <w:szCs w:val="16"/>
              </w:rPr>
            </w:pPr>
            <w:r w:rsidRPr="005D7BD9">
              <w:rPr>
                <w:sz w:val="12"/>
                <w:szCs w:val="16"/>
              </w:rPr>
              <w:t>-</w:t>
            </w:r>
          </w:p>
        </w:tc>
      </w:tr>
      <w:tr w:rsidR="00E246E4" w:rsidRPr="005D7BD9" w:rsidTr="00C77586">
        <w:tc>
          <w:tcPr>
            <w:tcW w:w="714" w:type="dxa"/>
          </w:tcPr>
          <w:p w:rsidR="00E246E4" w:rsidRPr="005D7BD9" w:rsidRDefault="00E246E4" w:rsidP="00736499">
            <w:pPr>
              <w:jc w:val="center"/>
              <w:rPr>
                <w:sz w:val="12"/>
                <w:szCs w:val="16"/>
              </w:rPr>
            </w:pPr>
            <w:r w:rsidRPr="005D7BD9">
              <w:rPr>
                <w:sz w:val="12"/>
                <w:szCs w:val="16"/>
              </w:rPr>
              <w:t>-</w:t>
            </w:r>
          </w:p>
        </w:tc>
        <w:tc>
          <w:tcPr>
            <w:tcW w:w="3998" w:type="dxa"/>
          </w:tcPr>
          <w:p w:rsidR="00E246E4" w:rsidRPr="005D7BD9" w:rsidRDefault="00E246E4" w:rsidP="00736499">
            <w:pPr>
              <w:jc w:val="center"/>
              <w:rPr>
                <w:sz w:val="12"/>
                <w:szCs w:val="16"/>
              </w:rPr>
            </w:pPr>
            <w:r w:rsidRPr="005D7BD9">
              <w:rPr>
                <w:sz w:val="12"/>
                <w:szCs w:val="16"/>
              </w:rPr>
              <w:t>-</w:t>
            </w:r>
          </w:p>
        </w:tc>
        <w:tc>
          <w:tcPr>
            <w:tcW w:w="3427" w:type="dxa"/>
          </w:tcPr>
          <w:p w:rsidR="00E246E4" w:rsidRPr="005D7BD9" w:rsidRDefault="00E246E4" w:rsidP="00736499">
            <w:pPr>
              <w:jc w:val="center"/>
              <w:rPr>
                <w:sz w:val="12"/>
                <w:szCs w:val="16"/>
              </w:rPr>
            </w:pPr>
            <w:r w:rsidRPr="005D7BD9">
              <w:rPr>
                <w:sz w:val="12"/>
                <w:szCs w:val="16"/>
              </w:rPr>
              <w:t>-</w:t>
            </w:r>
          </w:p>
        </w:tc>
        <w:tc>
          <w:tcPr>
            <w:tcW w:w="2000" w:type="dxa"/>
          </w:tcPr>
          <w:p w:rsidR="00E246E4" w:rsidRPr="005D7BD9" w:rsidRDefault="00E246E4" w:rsidP="00736499">
            <w:pPr>
              <w:jc w:val="center"/>
              <w:rPr>
                <w:sz w:val="12"/>
                <w:szCs w:val="16"/>
              </w:rPr>
            </w:pPr>
            <w:r w:rsidRPr="005D7BD9">
              <w:rPr>
                <w:sz w:val="12"/>
                <w:szCs w:val="16"/>
              </w:rPr>
              <w:t>-</w:t>
            </w:r>
          </w:p>
        </w:tc>
      </w:tr>
      <w:tr w:rsidR="00E246E4" w:rsidRPr="005D7BD9" w:rsidTr="00C77586">
        <w:tc>
          <w:tcPr>
            <w:tcW w:w="714" w:type="dxa"/>
          </w:tcPr>
          <w:p w:rsidR="00E246E4" w:rsidRPr="005D7BD9" w:rsidRDefault="00E246E4" w:rsidP="00736499">
            <w:pPr>
              <w:jc w:val="center"/>
              <w:rPr>
                <w:sz w:val="12"/>
                <w:szCs w:val="16"/>
              </w:rPr>
            </w:pPr>
          </w:p>
        </w:tc>
        <w:tc>
          <w:tcPr>
            <w:tcW w:w="9425" w:type="dxa"/>
            <w:gridSpan w:val="3"/>
          </w:tcPr>
          <w:p w:rsidR="00E246E4" w:rsidRPr="005D7BD9" w:rsidRDefault="00E246E4" w:rsidP="00736499">
            <w:pPr>
              <w:jc w:val="center"/>
              <w:rPr>
                <w:sz w:val="12"/>
                <w:szCs w:val="16"/>
              </w:rPr>
            </w:pPr>
            <w:r w:rsidRPr="005D7BD9">
              <w:rPr>
                <w:sz w:val="12"/>
                <w:szCs w:val="16"/>
              </w:rPr>
              <w:t>ведение личного подсобного хозяйства</w:t>
            </w:r>
          </w:p>
        </w:tc>
      </w:tr>
      <w:tr w:rsidR="00E246E4" w:rsidRPr="005D7BD9" w:rsidTr="00C77586">
        <w:tc>
          <w:tcPr>
            <w:tcW w:w="714" w:type="dxa"/>
            <w:shd w:val="clear" w:color="auto" w:fill="FFFFFF"/>
            <w:vAlign w:val="center"/>
          </w:tcPr>
          <w:p w:rsidR="00E246E4" w:rsidRPr="005D7BD9" w:rsidRDefault="00E246E4" w:rsidP="00736499">
            <w:pPr>
              <w:jc w:val="center"/>
              <w:rPr>
                <w:sz w:val="12"/>
                <w:szCs w:val="16"/>
              </w:rPr>
            </w:pPr>
            <w:r w:rsidRPr="005D7BD9">
              <w:rPr>
                <w:sz w:val="12"/>
                <w:szCs w:val="16"/>
              </w:rPr>
              <w:t>-</w:t>
            </w:r>
          </w:p>
        </w:tc>
        <w:tc>
          <w:tcPr>
            <w:tcW w:w="3998" w:type="dxa"/>
            <w:shd w:val="clear" w:color="auto" w:fill="FFFFFF"/>
            <w:vAlign w:val="center"/>
          </w:tcPr>
          <w:p w:rsidR="00E246E4" w:rsidRPr="005D7BD9" w:rsidRDefault="00E246E4" w:rsidP="00736499">
            <w:pPr>
              <w:jc w:val="center"/>
              <w:rPr>
                <w:sz w:val="12"/>
                <w:szCs w:val="16"/>
              </w:rPr>
            </w:pPr>
            <w:r w:rsidRPr="005D7BD9">
              <w:rPr>
                <w:sz w:val="12"/>
                <w:szCs w:val="16"/>
              </w:rPr>
              <w:t>-</w:t>
            </w:r>
          </w:p>
        </w:tc>
        <w:tc>
          <w:tcPr>
            <w:tcW w:w="3427" w:type="dxa"/>
            <w:shd w:val="clear" w:color="auto" w:fill="FFFFFF"/>
            <w:vAlign w:val="center"/>
          </w:tcPr>
          <w:p w:rsidR="00E246E4" w:rsidRPr="005D7BD9" w:rsidRDefault="00E246E4" w:rsidP="00736499">
            <w:pPr>
              <w:jc w:val="center"/>
              <w:rPr>
                <w:sz w:val="12"/>
                <w:szCs w:val="16"/>
              </w:rPr>
            </w:pPr>
            <w:r w:rsidRPr="005D7BD9">
              <w:rPr>
                <w:sz w:val="12"/>
                <w:szCs w:val="16"/>
              </w:rPr>
              <w:t>-</w:t>
            </w:r>
          </w:p>
        </w:tc>
        <w:tc>
          <w:tcPr>
            <w:tcW w:w="2000" w:type="dxa"/>
            <w:shd w:val="clear" w:color="auto" w:fill="FFFFFF"/>
            <w:vAlign w:val="center"/>
          </w:tcPr>
          <w:p w:rsidR="00E246E4" w:rsidRPr="005D7BD9" w:rsidRDefault="00E246E4" w:rsidP="00736499">
            <w:pPr>
              <w:jc w:val="center"/>
              <w:rPr>
                <w:sz w:val="12"/>
                <w:szCs w:val="16"/>
              </w:rPr>
            </w:pPr>
            <w:r w:rsidRPr="005D7BD9">
              <w:rPr>
                <w:sz w:val="12"/>
                <w:szCs w:val="16"/>
              </w:rPr>
              <w:t>-</w:t>
            </w:r>
          </w:p>
        </w:tc>
      </w:tr>
      <w:tr w:rsidR="00E246E4" w:rsidRPr="005D7BD9" w:rsidTr="00C77586">
        <w:tc>
          <w:tcPr>
            <w:tcW w:w="714" w:type="dxa"/>
            <w:shd w:val="clear" w:color="auto" w:fill="FFFFFF"/>
            <w:vAlign w:val="center"/>
          </w:tcPr>
          <w:p w:rsidR="00E246E4" w:rsidRPr="005D7BD9" w:rsidRDefault="00E246E4" w:rsidP="00736499">
            <w:pPr>
              <w:jc w:val="center"/>
              <w:rPr>
                <w:sz w:val="12"/>
                <w:szCs w:val="16"/>
              </w:rPr>
            </w:pPr>
            <w:r w:rsidRPr="005D7BD9">
              <w:rPr>
                <w:sz w:val="12"/>
                <w:szCs w:val="16"/>
              </w:rPr>
              <w:t>-</w:t>
            </w:r>
          </w:p>
        </w:tc>
        <w:tc>
          <w:tcPr>
            <w:tcW w:w="3998" w:type="dxa"/>
            <w:shd w:val="clear" w:color="auto" w:fill="FFFFFF"/>
            <w:vAlign w:val="center"/>
          </w:tcPr>
          <w:p w:rsidR="00E246E4" w:rsidRPr="005D7BD9" w:rsidRDefault="00E246E4" w:rsidP="00736499">
            <w:pPr>
              <w:jc w:val="center"/>
              <w:rPr>
                <w:sz w:val="12"/>
                <w:szCs w:val="16"/>
              </w:rPr>
            </w:pPr>
            <w:r w:rsidRPr="005D7BD9">
              <w:rPr>
                <w:sz w:val="12"/>
                <w:szCs w:val="16"/>
              </w:rPr>
              <w:t>-</w:t>
            </w:r>
          </w:p>
        </w:tc>
        <w:tc>
          <w:tcPr>
            <w:tcW w:w="3427" w:type="dxa"/>
            <w:shd w:val="clear" w:color="auto" w:fill="FFFFFF"/>
            <w:vAlign w:val="center"/>
          </w:tcPr>
          <w:p w:rsidR="00E246E4" w:rsidRPr="005D7BD9" w:rsidRDefault="00E246E4" w:rsidP="00736499">
            <w:pPr>
              <w:jc w:val="center"/>
              <w:rPr>
                <w:sz w:val="12"/>
                <w:szCs w:val="16"/>
              </w:rPr>
            </w:pPr>
            <w:r w:rsidRPr="005D7BD9">
              <w:rPr>
                <w:sz w:val="12"/>
                <w:szCs w:val="16"/>
              </w:rPr>
              <w:t>-</w:t>
            </w:r>
          </w:p>
        </w:tc>
        <w:tc>
          <w:tcPr>
            <w:tcW w:w="2000" w:type="dxa"/>
            <w:shd w:val="clear" w:color="auto" w:fill="FFFFFF"/>
            <w:vAlign w:val="center"/>
          </w:tcPr>
          <w:p w:rsidR="00E246E4" w:rsidRPr="005D7BD9" w:rsidRDefault="00E246E4" w:rsidP="00736499">
            <w:pPr>
              <w:jc w:val="center"/>
              <w:rPr>
                <w:sz w:val="12"/>
                <w:szCs w:val="16"/>
              </w:rPr>
            </w:pPr>
            <w:r w:rsidRPr="005D7BD9">
              <w:rPr>
                <w:sz w:val="12"/>
                <w:szCs w:val="16"/>
              </w:rPr>
              <w:t>-</w:t>
            </w:r>
          </w:p>
        </w:tc>
      </w:tr>
    </w:tbl>
    <w:p w:rsidR="00E246E4" w:rsidRPr="005D7BD9" w:rsidRDefault="00E246E4" w:rsidP="00736499">
      <w:pPr>
        <w:jc w:val="both"/>
        <w:rPr>
          <w:sz w:val="16"/>
          <w:szCs w:val="16"/>
        </w:rPr>
      </w:pPr>
    </w:p>
    <w:p w:rsidR="00E246E4" w:rsidRPr="005D7BD9" w:rsidRDefault="00E246E4" w:rsidP="00736499">
      <w:pPr>
        <w:jc w:val="both"/>
        <w:rPr>
          <w:sz w:val="16"/>
          <w:szCs w:val="16"/>
        </w:rPr>
      </w:pPr>
      <w:r w:rsidRPr="005D7BD9">
        <w:rPr>
          <w:sz w:val="16"/>
          <w:szCs w:val="16"/>
        </w:rPr>
        <w:t xml:space="preserve">Глава городского поселения – </w:t>
      </w:r>
    </w:p>
    <w:p w:rsidR="00E246E4" w:rsidRPr="005D7BD9" w:rsidRDefault="00E246E4" w:rsidP="00736499">
      <w:pPr>
        <w:jc w:val="both"/>
        <w:rPr>
          <w:sz w:val="16"/>
          <w:szCs w:val="16"/>
        </w:rPr>
      </w:pPr>
      <w:r w:rsidRPr="005D7BD9">
        <w:rPr>
          <w:sz w:val="16"/>
          <w:szCs w:val="16"/>
        </w:rPr>
        <w:t xml:space="preserve">город Павловск  </w:t>
      </w:r>
      <w:r w:rsidRPr="005D7BD9">
        <w:rPr>
          <w:sz w:val="16"/>
          <w:szCs w:val="16"/>
        </w:rPr>
        <w:tab/>
      </w:r>
      <w:r w:rsidRPr="005D7BD9">
        <w:rPr>
          <w:sz w:val="16"/>
          <w:szCs w:val="16"/>
        </w:rPr>
        <w:tab/>
      </w:r>
      <w:r w:rsidRPr="005D7BD9">
        <w:rPr>
          <w:sz w:val="16"/>
          <w:szCs w:val="16"/>
        </w:rPr>
        <w:tab/>
      </w:r>
      <w:r w:rsidRPr="005D7BD9">
        <w:rPr>
          <w:sz w:val="16"/>
          <w:szCs w:val="16"/>
        </w:rPr>
        <w:tab/>
      </w:r>
      <w:r w:rsidRPr="005D7BD9">
        <w:rPr>
          <w:sz w:val="16"/>
          <w:szCs w:val="16"/>
        </w:rPr>
        <w:tab/>
      </w:r>
      <w:r w:rsidRPr="005D7BD9">
        <w:rPr>
          <w:sz w:val="16"/>
          <w:szCs w:val="16"/>
        </w:rPr>
        <w:tab/>
      </w:r>
      <w:r w:rsidRPr="005D7BD9">
        <w:rPr>
          <w:sz w:val="16"/>
          <w:szCs w:val="16"/>
        </w:rPr>
        <w:tab/>
        <w:t xml:space="preserve">                     В.А. Щербаков</w:t>
      </w:r>
    </w:p>
    <w:p w:rsidR="00457098" w:rsidRPr="005D7BD9" w:rsidRDefault="00E246E4" w:rsidP="00736499">
      <w:pPr>
        <w:rPr>
          <w:sz w:val="16"/>
          <w:szCs w:val="16"/>
        </w:rPr>
      </w:pPr>
      <w:r w:rsidRPr="005D7BD9">
        <w:rPr>
          <w:sz w:val="16"/>
          <w:szCs w:val="16"/>
        </w:rPr>
        <w:t xml:space="preserve"> </w:t>
      </w:r>
    </w:p>
    <w:p w:rsidR="00E246E4" w:rsidRPr="005D7BD9" w:rsidRDefault="00E246E4" w:rsidP="00736499">
      <w:pPr>
        <w:widowControl w:val="0"/>
        <w:outlineLvl w:val="2"/>
        <w:rPr>
          <w:b/>
          <w:bCs/>
          <w:spacing w:val="20"/>
          <w:sz w:val="16"/>
          <w:szCs w:val="16"/>
        </w:rPr>
      </w:pPr>
    </w:p>
    <w:p w:rsidR="00E246E4" w:rsidRPr="005D7BD9" w:rsidRDefault="00E246E4" w:rsidP="00736499">
      <w:pPr>
        <w:widowControl w:val="0"/>
        <w:jc w:val="center"/>
        <w:outlineLvl w:val="2"/>
        <w:rPr>
          <w:b/>
          <w:bCs/>
          <w:spacing w:val="20"/>
          <w:sz w:val="16"/>
          <w:szCs w:val="16"/>
        </w:rPr>
      </w:pPr>
      <w:r w:rsidRPr="005D7BD9">
        <w:rPr>
          <w:b/>
          <w:bCs/>
          <w:spacing w:val="20"/>
          <w:sz w:val="16"/>
          <w:szCs w:val="16"/>
        </w:rPr>
        <w:t>АДМИНИСТРАЦИЯ ГОРОДСКОГО ПОСЕЛЕНИЯ -</w:t>
      </w:r>
    </w:p>
    <w:p w:rsidR="00E246E4" w:rsidRPr="005D7BD9" w:rsidRDefault="00E246E4" w:rsidP="00736499">
      <w:pPr>
        <w:widowControl w:val="0"/>
        <w:jc w:val="center"/>
        <w:outlineLvl w:val="4"/>
        <w:rPr>
          <w:b/>
          <w:bCs/>
          <w:sz w:val="16"/>
          <w:szCs w:val="16"/>
        </w:rPr>
      </w:pPr>
      <w:r w:rsidRPr="005D7BD9">
        <w:rPr>
          <w:b/>
          <w:bCs/>
          <w:sz w:val="16"/>
          <w:szCs w:val="16"/>
        </w:rPr>
        <w:t>ГОРОД ПАВЛОВСК</w:t>
      </w:r>
    </w:p>
    <w:p w:rsidR="00E246E4" w:rsidRPr="005D7BD9" w:rsidRDefault="00E246E4" w:rsidP="00736499">
      <w:pPr>
        <w:widowControl w:val="0"/>
        <w:jc w:val="center"/>
        <w:rPr>
          <w:b/>
          <w:bCs/>
          <w:sz w:val="16"/>
          <w:szCs w:val="16"/>
        </w:rPr>
      </w:pPr>
      <w:r w:rsidRPr="005D7BD9">
        <w:rPr>
          <w:b/>
          <w:bCs/>
          <w:sz w:val="16"/>
          <w:szCs w:val="16"/>
        </w:rPr>
        <w:t>ПАВЛОВСКОГО МУНИЦИПАЛЬНОГО РАЙОНА</w:t>
      </w:r>
    </w:p>
    <w:p w:rsidR="00E246E4" w:rsidRPr="005D7BD9" w:rsidRDefault="00E246E4" w:rsidP="00736499">
      <w:pPr>
        <w:widowControl w:val="0"/>
        <w:jc w:val="center"/>
        <w:outlineLvl w:val="5"/>
        <w:rPr>
          <w:b/>
          <w:bCs/>
          <w:i/>
          <w:iCs/>
          <w:spacing w:val="20"/>
          <w:sz w:val="16"/>
          <w:szCs w:val="16"/>
        </w:rPr>
      </w:pPr>
      <w:r w:rsidRPr="005D7BD9">
        <w:rPr>
          <w:b/>
          <w:bCs/>
          <w:sz w:val="16"/>
          <w:szCs w:val="16"/>
        </w:rPr>
        <w:t>ВОРОНЕЖСКОЙ ОБЛАСТИ</w:t>
      </w:r>
    </w:p>
    <w:p w:rsidR="00E246E4" w:rsidRPr="005D7BD9" w:rsidRDefault="00E246E4" w:rsidP="00736499">
      <w:pPr>
        <w:widowControl w:val="0"/>
        <w:rPr>
          <w:sz w:val="16"/>
          <w:szCs w:val="16"/>
        </w:rPr>
      </w:pPr>
    </w:p>
    <w:p w:rsidR="00E246E4" w:rsidRPr="005D7BD9" w:rsidRDefault="00E246E4" w:rsidP="00736499">
      <w:pPr>
        <w:widowControl w:val="0"/>
        <w:jc w:val="center"/>
        <w:outlineLvl w:val="1"/>
        <w:rPr>
          <w:b/>
          <w:bCs/>
          <w:spacing w:val="120"/>
          <w:sz w:val="16"/>
          <w:szCs w:val="16"/>
        </w:rPr>
      </w:pPr>
      <w:r w:rsidRPr="005D7BD9">
        <w:rPr>
          <w:b/>
          <w:bCs/>
          <w:spacing w:val="120"/>
          <w:sz w:val="16"/>
          <w:szCs w:val="16"/>
        </w:rPr>
        <w:t>ПОСТАНОВЛЕНИЕ</w:t>
      </w:r>
    </w:p>
    <w:p w:rsidR="00E246E4" w:rsidRPr="005D7BD9" w:rsidRDefault="00E246E4" w:rsidP="00736499">
      <w:pPr>
        <w:widowControl w:val="0"/>
        <w:pBdr>
          <w:bottom w:val="thinThickSmallGap" w:sz="24" w:space="1" w:color="auto"/>
        </w:pBdr>
        <w:rPr>
          <w:sz w:val="16"/>
          <w:szCs w:val="16"/>
        </w:rPr>
      </w:pPr>
    </w:p>
    <w:p w:rsidR="00E246E4" w:rsidRPr="005D7BD9" w:rsidRDefault="00E246E4" w:rsidP="00736499">
      <w:pPr>
        <w:widowControl w:val="0"/>
        <w:pBdr>
          <w:bottom w:val="single" w:sz="4" w:space="1" w:color="auto"/>
        </w:pBdr>
        <w:rPr>
          <w:sz w:val="16"/>
          <w:szCs w:val="16"/>
        </w:rPr>
      </w:pPr>
    </w:p>
    <w:p w:rsidR="00E246E4" w:rsidRPr="005D7BD9" w:rsidRDefault="00E246E4" w:rsidP="00736499">
      <w:pPr>
        <w:widowControl w:val="0"/>
        <w:pBdr>
          <w:bottom w:val="single" w:sz="4" w:space="1" w:color="auto"/>
        </w:pBdr>
        <w:rPr>
          <w:sz w:val="16"/>
          <w:szCs w:val="16"/>
        </w:rPr>
      </w:pPr>
      <w:r w:rsidRPr="005D7BD9">
        <w:rPr>
          <w:sz w:val="16"/>
          <w:szCs w:val="16"/>
        </w:rPr>
        <w:t>от 09.01.2025 г.                                             № 002</w:t>
      </w:r>
    </w:p>
    <w:p w:rsidR="00E246E4" w:rsidRPr="005D7BD9" w:rsidRDefault="00E246E4" w:rsidP="00736499">
      <w:pPr>
        <w:widowControl w:val="0"/>
        <w:shd w:val="clear" w:color="auto" w:fill="FFFFFF"/>
        <w:rPr>
          <w:sz w:val="16"/>
          <w:szCs w:val="16"/>
        </w:rPr>
      </w:pPr>
      <w:r w:rsidRPr="005D7BD9">
        <w:rPr>
          <w:sz w:val="16"/>
          <w:szCs w:val="16"/>
        </w:rPr>
        <w:t xml:space="preserve">                                 г. Павловск</w:t>
      </w:r>
    </w:p>
    <w:p w:rsidR="00E246E4" w:rsidRPr="005D7BD9" w:rsidRDefault="00E246E4" w:rsidP="00736499">
      <w:pPr>
        <w:pStyle w:val="ConsPlusTitle"/>
        <w:suppressAutoHyphens w:val="0"/>
        <w:jc w:val="both"/>
        <w:rPr>
          <w:rFonts w:ascii="Times New Roman" w:hAnsi="Times New Roman" w:cs="Times New Roman"/>
          <w:b w:val="0"/>
          <w:bCs w:val="0"/>
          <w:sz w:val="16"/>
          <w:szCs w:val="16"/>
        </w:rPr>
      </w:pPr>
    </w:p>
    <w:p w:rsidR="00E246E4" w:rsidRPr="005D7BD9" w:rsidRDefault="00E246E4" w:rsidP="00736499">
      <w:pPr>
        <w:pStyle w:val="ConsPlusTitle"/>
        <w:suppressAutoHyphens w:val="0"/>
        <w:jc w:val="both"/>
        <w:rPr>
          <w:rFonts w:ascii="Times New Roman" w:hAnsi="Times New Roman" w:cs="Times New Roman"/>
          <w:b w:val="0"/>
          <w:bCs w:val="0"/>
          <w:sz w:val="16"/>
          <w:szCs w:val="16"/>
        </w:rPr>
      </w:pPr>
      <w:r w:rsidRPr="005D7BD9">
        <w:rPr>
          <w:rFonts w:ascii="Times New Roman" w:hAnsi="Times New Roman" w:cs="Times New Roman"/>
          <w:b w:val="0"/>
          <w:bCs w:val="0"/>
          <w:sz w:val="16"/>
          <w:szCs w:val="16"/>
        </w:rPr>
        <w:t xml:space="preserve">О внесении изменений в постановление  администрации городского поселения – горд Павловск Павловского  муниципального района Воронежской области от  03.04.2024 г. № </w:t>
      </w:r>
      <w:r w:rsidRPr="005D7BD9">
        <w:rPr>
          <w:rFonts w:ascii="Times New Roman" w:hAnsi="Times New Roman" w:cs="Times New Roman"/>
          <w:b w:val="0"/>
          <w:bCs w:val="0"/>
          <w:sz w:val="16"/>
          <w:szCs w:val="16"/>
        </w:rPr>
        <w:lastRenderedPageBreak/>
        <w:t>164</w:t>
      </w:r>
    </w:p>
    <w:p w:rsidR="00E246E4" w:rsidRPr="005D7BD9" w:rsidRDefault="00E246E4" w:rsidP="00736499">
      <w:pPr>
        <w:pStyle w:val="ConsPlusTitle"/>
        <w:suppressAutoHyphens w:val="0"/>
        <w:jc w:val="both"/>
        <w:rPr>
          <w:rFonts w:ascii="Times New Roman" w:hAnsi="Times New Roman" w:cs="Times New Roman"/>
          <w:b w:val="0"/>
          <w:bCs w:val="0"/>
          <w:sz w:val="16"/>
          <w:szCs w:val="16"/>
        </w:rPr>
      </w:pPr>
      <w:r w:rsidRPr="005D7BD9">
        <w:rPr>
          <w:rFonts w:ascii="Times New Roman" w:hAnsi="Times New Roman" w:cs="Times New Roman"/>
          <w:b w:val="0"/>
          <w:bCs w:val="0"/>
          <w:sz w:val="16"/>
          <w:szCs w:val="16"/>
        </w:rPr>
        <w:t xml:space="preserve">«Об утверждении административного регламента </w:t>
      </w:r>
      <w:r w:rsidRPr="005D7BD9">
        <w:rPr>
          <w:rFonts w:ascii="Times New Roman" w:hAnsi="Times New Roman" w:cs="Times New Roman"/>
          <w:b w:val="0"/>
          <w:bCs w:val="0"/>
          <w:sz w:val="16"/>
          <w:szCs w:val="16"/>
          <w:lang w:eastAsia="en-US"/>
        </w:rPr>
        <w:t>по предоставлению муниципальной услуги  «</w:t>
      </w:r>
      <w:r w:rsidRPr="005D7BD9">
        <w:rPr>
          <w:rFonts w:ascii="Times New Roman" w:hAnsi="Times New Roman" w:cs="Times New Roman"/>
          <w:b w:val="0"/>
          <w:bCs w:val="0"/>
          <w:sz w:val="16"/>
          <w:szCs w:val="16"/>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5D7BD9">
        <w:rPr>
          <w:rFonts w:ascii="Times New Roman" w:hAnsi="Times New Roman" w:cs="Times New Roman"/>
          <w:b w:val="0"/>
          <w:bCs w:val="0"/>
          <w:sz w:val="16"/>
          <w:szCs w:val="16"/>
          <w:lang w:eastAsia="en-US"/>
        </w:rPr>
        <w:t xml:space="preserve"> на территории  </w:t>
      </w:r>
      <w:r w:rsidRPr="005D7BD9">
        <w:rPr>
          <w:rFonts w:ascii="Times New Roman" w:hAnsi="Times New Roman" w:cs="Times New Roman"/>
          <w:b w:val="0"/>
          <w:bCs w:val="0"/>
          <w:sz w:val="16"/>
          <w:szCs w:val="16"/>
        </w:rPr>
        <w:t>городского поселения – город Павловск Павловского муниципального района Воронежской области»</w:t>
      </w:r>
    </w:p>
    <w:p w:rsidR="00E246E4" w:rsidRPr="005D7BD9" w:rsidRDefault="00E246E4" w:rsidP="00736499">
      <w:pPr>
        <w:widowControl w:val="0"/>
        <w:rPr>
          <w:sz w:val="16"/>
          <w:szCs w:val="16"/>
        </w:rPr>
      </w:pPr>
    </w:p>
    <w:p w:rsidR="00E246E4" w:rsidRPr="005D7BD9" w:rsidRDefault="00E246E4" w:rsidP="00736499">
      <w:pPr>
        <w:widowControl w:val="0"/>
        <w:shd w:val="clear" w:color="auto" w:fill="FFFFFF"/>
        <w:rPr>
          <w:sz w:val="16"/>
          <w:szCs w:val="16"/>
        </w:rPr>
      </w:pPr>
      <w:proofErr w:type="gramStart"/>
      <w:r w:rsidRPr="005D7BD9">
        <w:rPr>
          <w:sz w:val="16"/>
          <w:szCs w:val="16"/>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w:t>
      </w:r>
      <w:proofErr w:type="gramEnd"/>
      <w:r w:rsidRPr="005D7BD9">
        <w:rPr>
          <w:sz w:val="16"/>
          <w:szCs w:val="16"/>
        </w:rPr>
        <w:t xml:space="preserve"> отдельных положений актов Правительства Российской Федерации», Законом Воронежской области от 21.10.2024 № 112-ОЗ «О развитии ответственного ведения бизнеса на территории Воронежской  области», руководствуясь Уставом городского поселения – город Павловск, администрация городского поселения – город Павловск</w:t>
      </w:r>
    </w:p>
    <w:p w:rsidR="00E246E4" w:rsidRPr="005D7BD9" w:rsidRDefault="00E246E4" w:rsidP="00736499">
      <w:pPr>
        <w:pStyle w:val="affe"/>
        <w:widowControl w:val="0"/>
        <w:tabs>
          <w:tab w:val="left" w:pos="-567"/>
        </w:tabs>
        <w:autoSpaceDE w:val="0"/>
        <w:autoSpaceDN w:val="0"/>
        <w:adjustRightInd w:val="0"/>
        <w:jc w:val="both"/>
        <w:rPr>
          <w:sz w:val="16"/>
          <w:szCs w:val="16"/>
        </w:rPr>
      </w:pPr>
    </w:p>
    <w:p w:rsidR="00E246E4" w:rsidRPr="005D7BD9" w:rsidRDefault="00E246E4" w:rsidP="00736499">
      <w:pPr>
        <w:widowControl w:val="0"/>
        <w:jc w:val="center"/>
        <w:rPr>
          <w:sz w:val="16"/>
          <w:szCs w:val="16"/>
        </w:rPr>
      </w:pPr>
      <w:r w:rsidRPr="005D7BD9">
        <w:rPr>
          <w:sz w:val="16"/>
          <w:szCs w:val="16"/>
        </w:rPr>
        <w:t>ПОСТАНОВЛЯЕТ:</w:t>
      </w:r>
    </w:p>
    <w:p w:rsidR="00E246E4" w:rsidRPr="005D7BD9" w:rsidRDefault="00E246E4" w:rsidP="00736499">
      <w:pPr>
        <w:widowControl w:val="0"/>
        <w:jc w:val="center"/>
        <w:rPr>
          <w:sz w:val="16"/>
          <w:szCs w:val="16"/>
        </w:rPr>
      </w:pPr>
    </w:p>
    <w:p w:rsidR="00E246E4" w:rsidRPr="005D7BD9" w:rsidRDefault="00E246E4" w:rsidP="00736499">
      <w:pPr>
        <w:widowControl w:val="0"/>
        <w:rPr>
          <w:sz w:val="16"/>
          <w:szCs w:val="16"/>
        </w:rPr>
      </w:pPr>
      <w:r w:rsidRPr="005D7BD9">
        <w:rPr>
          <w:sz w:val="16"/>
          <w:szCs w:val="16"/>
        </w:rPr>
        <w:t xml:space="preserve">1. </w:t>
      </w:r>
      <w:proofErr w:type="gramStart"/>
      <w:r w:rsidRPr="005D7BD9">
        <w:rPr>
          <w:sz w:val="16"/>
          <w:szCs w:val="16"/>
        </w:rPr>
        <w:t>Внести в Приложение к постановлению  администрации городского поселения – город Павловск администрации городского поселения – город Павловск Павловского муниципального района Воронежской области от 03.04.2024 № 164 «Об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которой не разграничена на торгах» на территории городского поселения – город Павловск Павловского муниципального района Воронежской области» (</w:t>
      </w:r>
      <w:proofErr w:type="spellStart"/>
      <w:r w:rsidRPr="005D7BD9">
        <w:rPr>
          <w:sz w:val="16"/>
          <w:szCs w:val="16"/>
        </w:rPr>
        <w:t>далее-Административный</w:t>
      </w:r>
      <w:proofErr w:type="spellEnd"/>
      <w:r w:rsidRPr="005D7BD9">
        <w:rPr>
          <w:sz w:val="16"/>
          <w:szCs w:val="16"/>
        </w:rPr>
        <w:t xml:space="preserve"> регламент</w:t>
      </w:r>
      <w:proofErr w:type="gramEnd"/>
      <w:r w:rsidRPr="005D7BD9">
        <w:rPr>
          <w:sz w:val="16"/>
          <w:szCs w:val="16"/>
        </w:rPr>
        <w:t>) изменение, дополнив административный регламент после пункта 7.1 новым пунктом 7.1.1. следующего содержания:</w:t>
      </w:r>
    </w:p>
    <w:p w:rsidR="00E246E4" w:rsidRPr="005D7BD9" w:rsidRDefault="00E246E4" w:rsidP="00736499">
      <w:pPr>
        <w:widowControl w:val="0"/>
        <w:rPr>
          <w:sz w:val="16"/>
          <w:szCs w:val="16"/>
        </w:rPr>
      </w:pPr>
      <w:r w:rsidRPr="005D7BD9">
        <w:rPr>
          <w:sz w:val="16"/>
          <w:szCs w:val="16"/>
        </w:rPr>
        <w:t xml:space="preserve">«7.1.1. </w:t>
      </w:r>
      <w:proofErr w:type="gramStart"/>
      <w:r w:rsidRPr="005D7BD9">
        <w:rPr>
          <w:sz w:val="16"/>
          <w:szCs w:val="16"/>
        </w:rPr>
        <w:t>В случае обращения ответственной организации, признанной таковой в соответствии с Законом Воронежской области от 21.10.2024г.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(в части принятия решения о возможности технологического присоединения объекта капитального строительства к инженерным сетям, определенная рыночной стоимости), а так же выдачи (направления) результатов Муниципальной услуги  составляет 45</w:t>
      </w:r>
      <w:proofErr w:type="gramEnd"/>
      <w:r w:rsidRPr="005D7BD9">
        <w:rPr>
          <w:sz w:val="16"/>
          <w:szCs w:val="16"/>
        </w:rPr>
        <w:t xml:space="preserve"> (сорок пять) рабочих дней со дня получения документов Администрацией, при соблюдении сроков, установленных  статьей 39.11 Земельного кодекса РФ.</w:t>
      </w:r>
    </w:p>
    <w:p w:rsidR="00E246E4" w:rsidRPr="005D7BD9" w:rsidRDefault="00E246E4" w:rsidP="00736499">
      <w:pPr>
        <w:widowControl w:val="0"/>
        <w:rPr>
          <w:sz w:val="16"/>
          <w:szCs w:val="16"/>
        </w:rPr>
      </w:pPr>
      <w:r w:rsidRPr="005D7BD9">
        <w:rPr>
          <w:sz w:val="16"/>
          <w:szCs w:val="16"/>
        </w:rPr>
        <w:t>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w:t>
      </w:r>
    </w:p>
    <w:p w:rsidR="00E246E4" w:rsidRPr="005D7BD9" w:rsidRDefault="00E246E4" w:rsidP="00736499">
      <w:pPr>
        <w:widowControl w:val="0"/>
        <w:rPr>
          <w:sz w:val="16"/>
          <w:szCs w:val="16"/>
        </w:rPr>
      </w:pPr>
      <w:r w:rsidRPr="005D7BD9">
        <w:rPr>
          <w:sz w:val="16"/>
          <w:szCs w:val="16"/>
        </w:rPr>
        <w:t>Заключение договора осуществляется в течение 5 рабочих дней, по истечению десятидневного срока со дня составления протокола о результатах аукциона.</w:t>
      </w:r>
    </w:p>
    <w:p w:rsidR="00E246E4" w:rsidRPr="005D7BD9" w:rsidRDefault="00E246E4" w:rsidP="00736499">
      <w:pPr>
        <w:widowControl w:val="0"/>
        <w:rPr>
          <w:sz w:val="16"/>
          <w:szCs w:val="16"/>
        </w:rPr>
      </w:pPr>
      <w:r w:rsidRPr="005D7BD9">
        <w:rPr>
          <w:sz w:val="16"/>
          <w:szCs w:val="16"/>
        </w:rPr>
        <w:t xml:space="preserve">Не допускается заключение указанных договоров </w:t>
      </w:r>
      <w:proofErr w:type="gramStart"/>
      <w:r w:rsidRPr="005D7BD9">
        <w:rPr>
          <w:sz w:val="16"/>
          <w:szCs w:val="16"/>
        </w:rPr>
        <w:t>ранее</w:t>
      </w:r>
      <w:proofErr w:type="gramEnd"/>
      <w:r w:rsidRPr="005D7BD9">
        <w:rPr>
          <w:sz w:val="16"/>
          <w:szCs w:val="16"/>
        </w:rPr>
        <w:t xml:space="preserve">  чем за 10  дней со дня размещения информации о результатах  аукциона на официальном  сайте.</w:t>
      </w:r>
    </w:p>
    <w:p w:rsidR="00E246E4" w:rsidRPr="005D7BD9" w:rsidRDefault="00E246E4" w:rsidP="00736499">
      <w:pPr>
        <w:widowControl w:val="0"/>
        <w:rPr>
          <w:sz w:val="16"/>
          <w:szCs w:val="16"/>
        </w:rPr>
      </w:pPr>
      <w:r w:rsidRPr="005D7BD9">
        <w:rPr>
          <w:sz w:val="16"/>
          <w:szCs w:val="16"/>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E246E4" w:rsidRPr="005D7BD9" w:rsidRDefault="00E246E4" w:rsidP="00736499">
      <w:pPr>
        <w:widowControl w:val="0"/>
        <w:rPr>
          <w:sz w:val="16"/>
          <w:szCs w:val="16"/>
        </w:rPr>
      </w:pPr>
      <w:r w:rsidRPr="005D7BD9">
        <w:rPr>
          <w:sz w:val="16"/>
          <w:szCs w:val="16"/>
        </w:rPr>
        <w:t xml:space="preserve">2. Обнародовать настоящее постановление в соответствии с порядком опубликования (обнародования) муниципальных правовых актов органов местного самоуправления городского поселения – город Павловск, разместить на официальном сайте администрации.  </w:t>
      </w:r>
    </w:p>
    <w:p w:rsidR="00E246E4" w:rsidRPr="005D7BD9" w:rsidRDefault="00E246E4" w:rsidP="00736499">
      <w:pPr>
        <w:widowControl w:val="0"/>
        <w:tabs>
          <w:tab w:val="left" w:pos="900"/>
        </w:tabs>
        <w:rPr>
          <w:sz w:val="16"/>
          <w:szCs w:val="16"/>
        </w:rPr>
      </w:pPr>
      <w:r w:rsidRPr="005D7BD9">
        <w:rPr>
          <w:sz w:val="16"/>
          <w:szCs w:val="16"/>
        </w:rPr>
        <w:t xml:space="preserve"> 3. </w:t>
      </w:r>
      <w:proofErr w:type="gramStart"/>
      <w:r w:rsidRPr="005D7BD9">
        <w:rPr>
          <w:sz w:val="16"/>
          <w:szCs w:val="16"/>
        </w:rPr>
        <w:t>Контроль за</w:t>
      </w:r>
      <w:proofErr w:type="gramEnd"/>
      <w:r w:rsidRPr="005D7BD9">
        <w:rPr>
          <w:sz w:val="16"/>
          <w:szCs w:val="16"/>
        </w:rPr>
        <w:t xml:space="preserve"> исполнением настоящего постановления возложить на заместителя главы администрации городского поселения - город Павловск В.А. Комнатного.</w:t>
      </w:r>
    </w:p>
    <w:p w:rsidR="00E246E4" w:rsidRPr="005D7BD9" w:rsidRDefault="00E246E4" w:rsidP="00736499">
      <w:pPr>
        <w:widowControl w:val="0"/>
        <w:rPr>
          <w:sz w:val="16"/>
          <w:szCs w:val="16"/>
        </w:rPr>
      </w:pPr>
    </w:p>
    <w:p w:rsidR="00E246E4" w:rsidRPr="005D7BD9" w:rsidRDefault="00E246E4" w:rsidP="00736499">
      <w:pPr>
        <w:widowControl w:val="0"/>
        <w:autoSpaceDE w:val="0"/>
        <w:autoSpaceDN w:val="0"/>
        <w:adjustRightInd w:val="0"/>
        <w:rPr>
          <w:sz w:val="16"/>
          <w:szCs w:val="16"/>
        </w:rPr>
      </w:pPr>
      <w:r w:rsidRPr="005D7BD9">
        <w:rPr>
          <w:sz w:val="16"/>
          <w:szCs w:val="16"/>
        </w:rPr>
        <w:t xml:space="preserve">Глава городского поселения – </w:t>
      </w:r>
    </w:p>
    <w:p w:rsidR="00E246E4" w:rsidRPr="005D7BD9" w:rsidRDefault="00E246E4" w:rsidP="00736499">
      <w:pPr>
        <w:widowControl w:val="0"/>
        <w:rPr>
          <w:sz w:val="16"/>
          <w:szCs w:val="16"/>
        </w:rPr>
      </w:pPr>
      <w:r w:rsidRPr="005D7BD9">
        <w:rPr>
          <w:sz w:val="16"/>
          <w:szCs w:val="16"/>
        </w:rPr>
        <w:t>город Павловск</w:t>
      </w:r>
      <w:r w:rsidRPr="005D7BD9">
        <w:rPr>
          <w:sz w:val="16"/>
          <w:szCs w:val="16"/>
        </w:rPr>
        <w:tab/>
      </w:r>
      <w:r w:rsidRPr="005D7BD9">
        <w:rPr>
          <w:sz w:val="16"/>
          <w:szCs w:val="16"/>
        </w:rPr>
        <w:tab/>
        <w:t xml:space="preserve">                                                                          В.А. Щербаков</w:t>
      </w:r>
    </w:p>
    <w:p w:rsidR="00E246E4" w:rsidRPr="005D7BD9" w:rsidRDefault="00E246E4" w:rsidP="00736499">
      <w:pPr>
        <w:widowControl w:val="0"/>
        <w:rPr>
          <w:sz w:val="16"/>
          <w:szCs w:val="16"/>
        </w:rPr>
      </w:pPr>
    </w:p>
    <w:p w:rsidR="00E246E4" w:rsidRPr="005D7BD9" w:rsidRDefault="00E246E4" w:rsidP="00736499">
      <w:pPr>
        <w:jc w:val="center"/>
        <w:rPr>
          <w:b/>
          <w:sz w:val="16"/>
          <w:szCs w:val="16"/>
        </w:rPr>
      </w:pPr>
    </w:p>
    <w:p w:rsidR="00E246E4" w:rsidRPr="005D7BD9" w:rsidRDefault="00E246E4" w:rsidP="00736499">
      <w:pPr>
        <w:jc w:val="center"/>
        <w:rPr>
          <w:b/>
          <w:sz w:val="16"/>
          <w:szCs w:val="16"/>
        </w:rPr>
      </w:pPr>
      <w:r w:rsidRPr="005D7BD9">
        <w:rPr>
          <w:b/>
          <w:sz w:val="16"/>
          <w:szCs w:val="16"/>
        </w:rPr>
        <w:t>ГЛАВА ГОРОДСКОГО ПОСЕЛЕНИЯ -</w:t>
      </w:r>
    </w:p>
    <w:p w:rsidR="00E246E4" w:rsidRPr="005D7BD9" w:rsidRDefault="00E246E4" w:rsidP="00736499">
      <w:pPr>
        <w:jc w:val="center"/>
        <w:rPr>
          <w:b/>
          <w:sz w:val="16"/>
          <w:szCs w:val="16"/>
        </w:rPr>
      </w:pPr>
      <w:r w:rsidRPr="005D7BD9">
        <w:rPr>
          <w:b/>
          <w:sz w:val="16"/>
          <w:szCs w:val="16"/>
        </w:rPr>
        <w:t>ГОРОД ПАВЛОВСК</w:t>
      </w:r>
    </w:p>
    <w:p w:rsidR="00E246E4" w:rsidRPr="005D7BD9" w:rsidRDefault="00E246E4" w:rsidP="00736499">
      <w:pPr>
        <w:jc w:val="center"/>
        <w:rPr>
          <w:b/>
          <w:sz w:val="16"/>
          <w:szCs w:val="16"/>
        </w:rPr>
      </w:pPr>
      <w:r w:rsidRPr="005D7BD9">
        <w:rPr>
          <w:b/>
          <w:sz w:val="16"/>
          <w:szCs w:val="16"/>
        </w:rPr>
        <w:t>ПАВЛОВСКОГО МУНИЦИПАЛЬНОГО РАЙОНА</w:t>
      </w:r>
    </w:p>
    <w:p w:rsidR="00E246E4" w:rsidRPr="005D7BD9" w:rsidRDefault="00E246E4" w:rsidP="00736499">
      <w:pPr>
        <w:jc w:val="center"/>
        <w:rPr>
          <w:b/>
          <w:sz w:val="16"/>
          <w:szCs w:val="16"/>
        </w:rPr>
      </w:pPr>
      <w:r w:rsidRPr="005D7BD9">
        <w:rPr>
          <w:b/>
          <w:sz w:val="16"/>
          <w:szCs w:val="16"/>
        </w:rPr>
        <w:t>ВОРОНЕЖСКОЙ ОБЛАСТИ</w:t>
      </w:r>
    </w:p>
    <w:p w:rsidR="00E246E4" w:rsidRPr="005D7BD9" w:rsidRDefault="00E246E4" w:rsidP="00736499">
      <w:pPr>
        <w:jc w:val="center"/>
        <w:rPr>
          <w:b/>
          <w:sz w:val="16"/>
          <w:szCs w:val="16"/>
        </w:rPr>
      </w:pPr>
    </w:p>
    <w:p w:rsidR="00E246E4" w:rsidRPr="005D7BD9" w:rsidRDefault="00E246E4" w:rsidP="00736499">
      <w:pPr>
        <w:jc w:val="center"/>
        <w:rPr>
          <w:b/>
          <w:sz w:val="16"/>
          <w:szCs w:val="16"/>
        </w:rPr>
      </w:pPr>
      <w:proofErr w:type="gramStart"/>
      <w:r w:rsidRPr="005D7BD9">
        <w:rPr>
          <w:b/>
          <w:sz w:val="16"/>
          <w:szCs w:val="16"/>
        </w:rPr>
        <w:t>П</w:t>
      </w:r>
      <w:proofErr w:type="gramEnd"/>
      <w:r w:rsidRPr="005D7BD9">
        <w:rPr>
          <w:b/>
          <w:sz w:val="16"/>
          <w:szCs w:val="16"/>
        </w:rPr>
        <w:t xml:space="preserve"> О С Т А Н О В Л Е Н И Е</w:t>
      </w:r>
    </w:p>
    <w:p w:rsidR="00E246E4" w:rsidRPr="005D7BD9" w:rsidRDefault="00E246E4" w:rsidP="00736499">
      <w:pPr>
        <w:pBdr>
          <w:bottom w:val="thinThickSmallGap" w:sz="24" w:space="1" w:color="auto"/>
        </w:pBdr>
        <w:tabs>
          <w:tab w:val="left" w:pos="0"/>
        </w:tabs>
        <w:rPr>
          <w:sz w:val="16"/>
          <w:szCs w:val="16"/>
        </w:rPr>
      </w:pPr>
    </w:p>
    <w:p w:rsidR="00E246E4" w:rsidRPr="005D7BD9" w:rsidRDefault="00E246E4" w:rsidP="00736499">
      <w:pPr>
        <w:pBdr>
          <w:bottom w:val="single" w:sz="4" w:space="2" w:color="auto"/>
        </w:pBdr>
        <w:rPr>
          <w:sz w:val="16"/>
          <w:szCs w:val="16"/>
        </w:rPr>
      </w:pPr>
      <w:r w:rsidRPr="005D7BD9">
        <w:rPr>
          <w:sz w:val="16"/>
          <w:szCs w:val="16"/>
        </w:rPr>
        <w:t>от 09.01.2025г.</w:t>
      </w:r>
      <w:r w:rsidRPr="005D7BD9">
        <w:rPr>
          <w:sz w:val="16"/>
          <w:szCs w:val="16"/>
        </w:rPr>
        <w:tab/>
      </w:r>
      <w:r w:rsidRPr="005D7BD9">
        <w:rPr>
          <w:sz w:val="16"/>
          <w:szCs w:val="16"/>
        </w:rPr>
        <w:tab/>
      </w:r>
      <w:r w:rsidRPr="005D7BD9">
        <w:rPr>
          <w:sz w:val="16"/>
          <w:szCs w:val="16"/>
        </w:rPr>
        <w:tab/>
        <w:t xml:space="preserve">   </w:t>
      </w:r>
      <w:r w:rsidRPr="005D7BD9">
        <w:rPr>
          <w:sz w:val="16"/>
          <w:szCs w:val="16"/>
        </w:rPr>
        <w:tab/>
        <w:t>№ 02</w:t>
      </w:r>
    </w:p>
    <w:p w:rsidR="00E246E4" w:rsidRPr="005D7BD9" w:rsidRDefault="00E246E4" w:rsidP="00736499">
      <w:pPr>
        <w:shd w:val="clear" w:color="auto" w:fill="FFFFFF"/>
        <w:rPr>
          <w:sz w:val="16"/>
          <w:szCs w:val="16"/>
        </w:rPr>
      </w:pPr>
      <w:r w:rsidRPr="005D7BD9">
        <w:rPr>
          <w:sz w:val="16"/>
          <w:szCs w:val="16"/>
        </w:rPr>
        <w:t xml:space="preserve">                 г. Павловск</w:t>
      </w:r>
    </w:p>
    <w:p w:rsidR="00E246E4" w:rsidRPr="005D7BD9" w:rsidRDefault="00E246E4" w:rsidP="00736499">
      <w:pPr>
        <w:jc w:val="both"/>
        <w:rPr>
          <w:sz w:val="16"/>
          <w:szCs w:val="16"/>
        </w:rPr>
      </w:pPr>
      <w:r w:rsidRPr="005D7BD9">
        <w:rPr>
          <w:bCs/>
          <w:sz w:val="16"/>
          <w:szCs w:val="16"/>
        </w:rPr>
        <w:t xml:space="preserve">О назначении конференции граждан (собрания делегатов) </w:t>
      </w:r>
      <w:r w:rsidRPr="005D7BD9">
        <w:rPr>
          <w:sz w:val="16"/>
          <w:szCs w:val="16"/>
        </w:rPr>
        <w:t>городского поселения – город Павловск Павловского муниципального района Воронежской области</w:t>
      </w:r>
    </w:p>
    <w:p w:rsidR="00E246E4" w:rsidRPr="005D7BD9" w:rsidRDefault="00E246E4" w:rsidP="00736499">
      <w:pPr>
        <w:jc w:val="both"/>
        <w:rPr>
          <w:sz w:val="16"/>
          <w:szCs w:val="16"/>
        </w:rPr>
      </w:pPr>
      <w:r w:rsidRPr="005D7BD9">
        <w:rPr>
          <w:sz w:val="16"/>
          <w:szCs w:val="16"/>
        </w:rPr>
        <w:t> </w:t>
      </w:r>
    </w:p>
    <w:p w:rsidR="00E246E4" w:rsidRPr="005D7BD9" w:rsidRDefault="00E246E4" w:rsidP="00736499">
      <w:pPr>
        <w:pStyle w:val="10"/>
        <w:shd w:val="clear" w:color="auto" w:fill="FFFFFF"/>
        <w:spacing w:before="0" w:after="0"/>
        <w:jc w:val="both"/>
        <w:rPr>
          <w:b w:val="0"/>
          <w:sz w:val="16"/>
          <w:szCs w:val="16"/>
        </w:rPr>
      </w:pPr>
      <w:proofErr w:type="gramStart"/>
      <w:r w:rsidRPr="005D7BD9">
        <w:rPr>
          <w:b w:val="0"/>
          <w:sz w:val="16"/>
          <w:szCs w:val="16"/>
          <w:shd w:val="clear" w:color="auto" w:fill="FFFFFF"/>
        </w:rPr>
        <w:t xml:space="preserve">В целях развития инфраструктуры </w:t>
      </w:r>
      <w:r w:rsidRPr="005D7BD9">
        <w:rPr>
          <w:b w:val="0"/>
          <w:sz w:val="16"/>
          <w:szCs w:val="16"/>
        </w:rPr>
        <w:t>городского поселения – город Павловск Павловского муниципального района Воронежской области</w:t>
      </w:r>
      <w:r w:rsidRPr="005D7BD9">
        <w:rPr>
          <w:b w:val="0"/>
          <w:sz w:val="16"/>
          <w:szCs w:val="16"/>
          <w:shd w:val="clear" w:color="auto" w:fill="FFFFFF"/>
        </w:rPr>
        <w:t xml:space="preserve">, по инициативе главы </w:t>
      </w:r>
      <w:r w:rsidRPr="005D7BD9">
        <w:rPr>
          <w:b w:val="0"/>
          <w:sz w:val="16"/>
          <w:szCs w:val="16"/>
        </w:rPr>
        <w:t>городского поселения – город Павловск Павловского муниципального района Воронежской области руководствуясь ст.30 Федерального закона от 06.10.2003г. №131-ФЗ «Об общих принципах организации местного самоуправления в Российской Федерации», Приказа Министерства сельского хозяйства РФ от 17 ноября 2021 г. № 767 "Об утверждении Порядка отбора проектов комплексного</w:t>
      </w:r>
      <w:proofErr w:type="gramEnd"/>
      <w:r w:rsidRPr="005D7BD9">
        <w:rPr>
          <w:b w:val="0"/>
          <w:sz w:val="16"/>
          <w:szCs w:val="16"/>
        </w:rPr>
        <w:t xml:space="preserve"> </w:t>
      </w:r>
      <w:proofErr w:type="gramStart"/>
      <w:r w:rsidRPr="005D7BD9">
        <w:rPr>
          <w:b w:val="0"/>
          <w:sz w:val="16"/>
          <w:szCs w:val="16"/>
        </w:rPr>
        <w:t>развития сельских территорий или сельских агломераций, а также требований к составу заявочной документации, представляемой на отбор проектов", ст. 21 Устава городского поселения – город Павловск Павловского муниципального района Воронежской области, решением Совета народных депутатов городского поселения – город Павловск Павловского муниципального района Воронежской области от 09.06.2005г. № 07 «Об утверждении некоторых положений об участии населения в осуществлении местного самоуправления на территории городского</w:t>
      </w:r>
      <w:proofErr w:type="gramEnd"/>
      <w:r w:rsidRPr="005D7BD9">
        <w:rPr>
          <w:b w:val="0"/>
          <w:sz w:val="16"/>
          <w:szCs w:val="16"/>
        </w:rPr>
        <w:t xml:space="preserve"> поселения – город Павловск», администрация городского поселения - город Павловск</w:t>
      </w:r>
    </w:p>
    <w:p w:rsidR="00E246E4" w:rsidRPr="005D7BD9" w:rsidRDefault="00E246E4" w:rsidP="00736499">
      <w:pPr>
        <w:jc w:val="both"/>
        <w:rPr>
          <w:sz w:val="16"/>
          <w:szCs w:val="16"/>
        </w:rPr>
      </w:pPr>
    </w:p>
    <w:p w:rsidR="00E246E4" w:rsidRPr="005D7BD9" w:rsidRDefault="00E246E4" w:rsidP="00736499">
      <w:pPr>
        <w:jc w:val="center"/>
        <w:rPr>
          <w:sz w:val="16"/>
          <w:szCs w:val="16"/>
        </w:rPr>
      </w:pPr>
      <w:r w:rsidRPr="005D7BD9">
        <w:rPr>
          <w:sz w:val="16"/>
          <w:szCs w:val="16"/>
        </w:rPr>
        <w:t>ПОСТАНОВЛЯЕТ:</w:t>
      </w:r>
    </w:p>
    <w:p w:rsidR="00E246E4" w:rsidRPr="005D7BD9" w:rsidRDefault="00E246E4" w:rsidP="00736499">
      <w:pPr>
        <w:jc w:val="both"/>
        <w:rPr>
          <w:sz w:val="16"/>
          <w:szCs w:val="16"/>
        </w:rPr>
      </w:pPr>
      <w:r w:rsidRPr="005D7BD9">
        <w:rPr>
          <w:sz w:val="16"/>
          <w:szCs w:val="16"/>
        </w:rPr>
        <w:t>1. Назначить проведение конференции граждан (собрания делегатов) на территории городского поселения - город Павловск Павловского муниципального района Воронежской области по вопросам:</w:t>
      </w:r>
    </w:p>
    <w:p w:rsidR="00E246E4" w:rsidRPr="005D7BD9" w:rsidRDefault="00E246E4" w:rsidP="00736499">
      <w:pPr>
        <w:tabs>
          <w:tab w:val="left" w:pos="1418"/>
        </w:tabs>
        <w:jc w:val="both"/>
        <w:rPr>
          <w:sz w:val="16"/>
          <w:szCs w:val="16"/>
        </w:rPr>
      </w:pPr>
      <w:r w:rsidRPr="005D7BD9">
        <w:rPr>
          <w:sz w:val="16"/>
          <w:szCs w:val="16"/>
        </w:rPr>
        <w:t xml:space="preserve">1.1.    О целесообразности реализации проекта "Реконструкция кинотеатра "Родина", по адресу:  </w:t>
      </w:r>
      <w:proofErr w:type="gramStart"/>
      <w:r w:rsidRPr="005D7BD9">
        <w:rPr>
          <w:sz w:val="16"/>
          <w:szCs w:val="16"/>
        </w:rPr>
        <w:t>Воронежская</w:t>
      </w:r>
      <w:proofErr w:type="gramEnd"/>
      <w:r w:rsidRPr="005D7BD9">
        <w:rPr>
          <w:sz w:val="16"/>
          <w:szCs w:val="16"/>
        </w:rPr>
        <w:t xml:space="preserve"> обл., г. Павловск, проспект Революции, д. 102", в рамках государственной программы "Комплексное развитие сельских территорий Воронежской области";</w:t>
      </w:r>
    </w:p>
    <w:p w:rsidR="00E246E4" w:rsidRPr="005D7BD9" w:rsidRDefault="00E246E4" w:rsidP="00736499">
      <w:pPr>
        <w:tabs>
          <w:tab w:val="left" w:pos="1418"/>
        </w:tabs>
        <w:jc w:val="both"/>
        <w:rPr>
          <w:sz w:val="16"/>
          <w:szCs w:val="16"/>
        </w:rPr>
      </w:pPr>
      <w:r w:rsidRPr="005D7BD9">
        <w:rPr>
          <w:sz w:val="16"/>
          <w:szCs w:val="16"/>
        </w:rPr>
        <w:t xml:space="preserve">1.2. О целесообразности реализации проекта "Строительство общеобразовательной школы на 990 мест в </w:t>
      </w:r>
      <w:proofErr w:type="gramStart"/>
      <w:r w:rsidRPr="005D7BD9">
        <w:rPr>
          <w:sz w:val="16"/>
          <w:szCs w:val="16"/>
        </w:rPr>
        <w:t>г</w:t>
      </w:r>
      <w:proofErr w:type="gramEnd"/>
      <w:r w:rsidRPr="005D7BD9">
        <w:rPr>
          <w:sz w:val="16"/>
          <w:szCs w:val="16"/>
        </w:rPr>
        <w:t>. Павловске Воронежской области", в рамках государственной программы "Комплексное развитие сельских территорий Воронежской области".</w:t>
      </w:r>
    </w:p>
    <w:p w:rsidR="00E246E4" w:rsidRPr="005D7BD9" w:rsidRDefault="00E246E4" w:rsidP="00736499">
      <w:pPr>
        <w:tabs>
          <w:tab w:val="left" w:pos="1134"/>
        </w:tabs>
        <w:jc w:val="both"/>
        <w:rPr>
          <w:sz w:val="16"/>
          <w:szCs w:val="16"/>
        </w:rPr>
      </w:pPr>
      <w:r w:rsidRPr="005D7BD9">
        <w:rPr>
          <w:sz w:val="16"/>
          <w:szCs w:val="16"/>
        </w:rPr>
        <w:t xml:space="preserve">2. Провести конференцию граждан (собрания делегатов) на территории городского поселения - город Павловск Павловского муниципального района Воронежской области 12 февраля 2025 года в 16.00 часов,  в зрительном зале ДК "Современник"  МКУК "ЦКС" Павловского муниципального района Воронежской области, по адресу: Воронежская область, </w:t>
      </w:r>
      <w:proofErr w:type="gramStart"/>
      <w:r w:rsidRPr="005D7BD9">
        <w:rPr>
          <w:sz w:val="16"/>
          <w:szCs w:val="16"/>
        </w:rPr>
        <w:t>г</w:t>
      </w:r>
      <w:proofErr w:type="gramEnd"/>
      <w:r w:rsidRPr="005D7BD9">
        <w:rPr>
          <w:sz w:val="16"/>
          <w:szCs w:val="16"/>
        </w:rPr>
        <w:t xml:space="preserve">. Павловск, </w:t>
      </w:r>
      <w:proofErr w:type="spellStart"/>
      <w:r w:rsidRPr="005D7BD9">
        <w:rPr>
          <w:sz w:val="16"/>
          <w:szCs w:val="16"/>
        </w:rPr>
        <w:t>мкр</w:t>
      </w:r>
      <w:proofErr w:type="spellEnd"/>
      <w:r w:rsidRPr="005D7BD9">
        <w:rPr>
          <w:sz w:val="16"/>
          <w:szCs w:val="16"/>
        </w:rPr>
        <w:t>. Северный, 22.</w:t>
      </w:r>
    </w:p>
    <w:p w:rsidR="00E246E4" w:rsidRPr="005D7BD9" w:rsidRDefault="00E246E4" w:rsidP="00736499">
      <w:pPr>
        <w:jc w:val="both"/>
        <w:rPr>
          <w:sz w:val="16"/>
          <w:szCs w:val="16"/>
        </w:rPr>
      </w:pPr>
      <w:r w:rsidRPr="005D7BD9">
        <w:rPr>
          <w:sz w:val="16"/>
          <w:szCs w:val="16"/>
        </w:rPr>
        <w:t>3. Учитывая норму представительства - 1 делегат от 200 граждан, с учетом численности возрастной группы от 16 лет и старше, предполагаемое число делегатов -  82.</w:t>
      </w:r>
    </w:p>
    <w:p w:rsidR="00E246E4" w:rsidRPr="005D7BD9" w:rsidRDefault="00E246E4" w:rsidP="00736499">
      <w:pPr>
        <w:pStyle w:val="ConsPlusNormal"/>
        <w:widowControl/>
        <w:tabs>
          <w:tab w:val="left" w:pos="1134"/>
        </w:tabs>
        <w:ind w:firstLine="0"/>
        <w:jc w:val="both"/>
        <w:rPr>
          <w:rFonts w:ascii="Times New Roman" w:hAnsi="Times New Roman"/>
          <w:sz w:val="16"/>
          <w:szCs w:val="16"/>
        </w:rPr>
      </w:pPr>
      <w:r w:rsidRPr="005D7BD9">
        <w:rPr>
          <w:rFonts w:ascii="Times New Roman" w:hAnsi="Times New Roman"/>
          <w:sz w:val="16"/>
          <w:szCs w:val="16"/>
        </w:rPr>
        <w:t>4. Опубликовать настоящее постановление в муниципальной газете «Павловский муниципальный вестник» и разместить на официальном сайте администрации городского поселения – город Павловск https://pavlovskadmin.ru.</w:t>
      </w:r>
    </w:p>
    <w:p w:rsidR="00E246E4" w:rsidRPr="005D7BD9" w:rsidRDefault="00E246E4" w:rsidP="00736499">
      <w:pPr>
        <w:jc w:val="both"/>
        <w:rPr>
          <w:sz w:val="16"/>
          <w:szCs w:val="16"/>
        </w:rPr>
      </w:pPr>
    </w:p>
    <w:p w:rsidR="00E246E4" w:rsidRPr="005D7BD9" w:rsidRDefault="00E246E4" w:rsidP="00736499">
      <w:pPr>
        <w:jc w:val="both"/>
        <w:rPr>
          <w:sz w:val="16"/>
          <w:szCs w:val="16"/>
        </w:rPr>
      </w:pPr>
    </w:p>
    <w:p w:rsidR="00E246E4" w:rsidRPr="005D7BD9" w:rsidRDefault="00E246E4" w:rsidP="00736499">
      <w:pPr>
        <w:pStyle w:val="ConsPlusNonformat"/>
        <w:widowControl/>
        <w:jc w:val="both"/>
        <w:rPr>
          <w:rFonts w:ascii="Times New Roman" w:hAnsi="Times New Roman" w:cs="Times New Roman"/>
          <w:sz w:val="16"/>
          <w:szCs w:val="16"/>
        </w:rPr>
      </w:pPr>
      <w:r w:rsidRPr="005D7BD9">
        <w:rPr>
          <w:rFonts w:ascii="Times New Roman" w:hAnsi="Times New Roman" w:cs="Times New Roman"/>
          <w:sz w:val="16"/>
          <w:szCs w:val="16"/>
        </w:rPr>
        <w:t xml:space="preserve">Глава городского поселения – </w:t>
      </w:r>
    </w:p>
    <w:p w:rsidR="00E246E4" w:rsidRPr="005D7BD9" w:rsidRDefault="00E246E4" w:rsidP="00736499">
      <w:pPr>
        <w:jc w:val="both"/>
        <w:rPr>
          <w:sz w:val="16"/>
          <w:szCs w:val="16"/>
        </w:rPr>
      </w:pPr>
      <w:r w:rsidRPr="005D7BD9">
        <w:rPr>
          <w:sz w:val="16"/>
          <w:szCs w:val="16"/>
        </w:rPr>
        <w:t xml:space="preserve">город Павловск                                                                </w:t>
      </w:r>
      <w:r w:rsidRPr="005D7BD9">
        <w:rPr>
          <w:sz w:val="16"/>
          <w:szCs w:val="16"/>
        </w:rPr>
        <w:tab/>
        <w:t xml:space="preserve">           </w:t>
      </w:r>
      <w:r w:rsidRPr="005D7BD9">
        <w:rPr>
          <w:sz w:val="16"/>
          <w:szCs w:val="16"/>
        </w:rPr>
        <w:tab/>
        <w:t xml:space="preserve">         В.А.Щербаков</w:t>
      </w:r>
    </w:p>
    <w:p w:rsidR="00E246E4" w:rsidRPr="005D7BD9" w:rsidRDefault="00E246E4" w:rsidP="00736499">
      <w:pPr>
        <w:jc w:val="both"/>
        <w:rPr>
          <w:sz w:val="16"/>
          <w:szCs w:val="16"/>
        </w:rPr>
      </w:pPr>
    </w:p>
    <w:p w:rsidR="002424FB" w:rsidRPr="00AF00B2" w:rsidRDefault="002424FB" w:rsidP="00736499">
      <w:pPr>
        <w:widowControl w:val="0"/>
        <w:ind w:right="-1"/>
        <w:jc w:val="center"/>
        <w:rPr>
          <w:sz w:val="16"/>
          <w:szCs w:val="16"/>
        </w:rPr>
      </w:pPr>
    </w:p>
    <w:p w:rsidR="002424FB" w:rsidRPr="00AF00B2" w:rsidRDefault="002424FB" w:rsidP="00736499">
      <w:pPr>
        <w:pStyle w:val="3"/>
        <w:keepNext w:val="0"/>
        <w:widowControl w:val="0"/>
        <w:spacing w:before="0" w:after="0"/>
        <w:ind w:right="-1"/>
        <w:rPr>
          <w:rFonts w:ascii="Times New Roman" w:hAnsi="Times New Roman"/>
          <w:b w:val="0"/>
          <w:sz w:val="16"/>
          <w:szCs w:val="16"/>
        </w:rPr>
      </w:pPr>
      <w:r w:rsidRPr="00AF00B2">
        <w:rPr>
          <w:rFonts w:ascii="Times New Roman" w:hAnsi="Times New Roman"/>
          <w:sz w:val="16"/>
          <w:szCs w:val="16"/>
        </w:rPr>
        <w:t xml:space="preserve">АДМИНИСТРАЦИЯ ГОРОДСКОГО ПОСЕЛЕНИЯ - </w:t>
      </w:r>
    </w:p>
    <w:p w:rsidR="002424FB" w:rsidRPr="00AF00B2" w:rsidRDefault="002424FB" w:rsidP="00736499">
      <w:pPr>
        <w:pStyle w:val="5"/>
        <w:widowControl w:val="0"/>
        <w:spacing w:before="0" w:after="0"/>
        <w:ind w:right="-1"/>
        <w:jc w:val="center"/>
        <w:rPr>
          <w:sz w:val="16"/>
          <w:szCs w:val="16"/>
        </w:rPr>
      </w:pPr>
      <w:r w:rsidRPr="00AF00B2">
        <w:rPr>
          <w:sz w:val="16"/>
          <w:szCs w:val="16"/>
        </w:rPr>
        <w:t>ГОРОД ПАВЛОВСК</w:t>
      </w:r>
    </w:p>
    <w:p w:rsidR="002424FB" w:rsidRPr="00AF00B2" w:rsidRDefault="002424FB" w:rsidP="00736499">
      <w:pPr>
        <w:widowControl w:val="0"/>
        <w:ind w:right="-1"/>
        <w:jc w:val="center"/>
        <w:rPr>
          <w:b/>
          <w:sz w:val="16"/>
          <w:szCs w:val="16"/>
        </w:rPr>
      </w:pPr>
      <w:r w:rsidRPr="00AF00B2">
        <w:rPr>
          <w:b/>
          <w:sz w:val="16"/>
          <w:szCs w:val="16"/>
        </w:rPr>
        <w:t>ПАВЛОВСКОГО МУНИЦИПАЛЬНОГО РАЙОНА</w:t>
      </w:r>
    </w:p>
    <w:p w:rsidR="002424FB" w:rsidRPr="00AF00B2" w:rsidRDefault="002424FB" w:rsidP="00736499">
      <w:pPr>
        <w:pStyle w:val="6"/>
        <w:widowControl w:val="0"/>
        <w:spacing w:before="0" w:after="0"/>
        <w:ind w:right="-1"/>
        <w:rPr>
          <w:sz w:val="16"/>
          <w:szCs w:val="16"/>
        </w:rPr>
      </w:pPr>
      <w:r w:rsidRPr="00AF00B2">
        <w:rPr>
          <w:sz w:val="16"/>
          <w:szCs w:val="16"/>
        </w:rPr>
        <w:t>ВОРОНЕЖСКОЙ ОБЛАСТИ</w:t>
      </w:r>
    </w:p>
    <w:p w:rsidR="002424FB" w:rsidRPr="00AF00B2" w:rsidRDefault="002424FB" w:rsidP="00736499">
      <w:pPr>
        <w:widowControl w:val="0"/>
        <w:ind w:right="-1"/>
        <w:jc w:val="center"/>
        <w:rPr>
          <w:sz w:val="16"/>
          <w:szCs w:val="16"/>
        </w:rPr>
      </w:pPr>
    </w:p>
    <w:p w:rsidR="002424FB" w:rsidRPr="00AF00B2" w:rsidRDefault="002424FB" w:rsidP="00736499">
      <w:pPr>
        <w:widowControl w:val="0"/>
        <w:ind w:right="-1"/>
        <w:jc w:val="center"/>
        <w:rPr>
          <w:b/>
          <w:sz w:val="16"/>
          <w:szCs w:val="16"/>
        </w:rPr>
      </w:pPr>
      <w:proofErr w:type="gramStart"/>
      <w:r w:rsidRPr="00AF00B2">
        <w:rPr>
          <w:b/>
          <w:sz w:val="16"/>
          <w:szCs w:val="16"/>
        </w:rPr>
        <w:lastRenderedPageBreak/>
        <w:t>П</w:t>
      </w:r>
      <w:proofErr w:type="gramEnd"/>
      <w:r w:rsidRPr="00AF00B2">
        <w:rPr>
          <w:b/>
          <w:sz w:val="16"/>
          <w:szCs w:val="16"/>
        </w:rPr>
        <w:t xml:space="preserve"> О С Т А Н О В Л Е Н И Е </w:t>
      </w:r>
    </w:p>
    <w:p w:rsidR="002424FB" w:rsidRPr="00AF00B2" w:rsidRDefault="002424FB" w:rsidP="00736499">
      <w:pPr>
        <w:widowControl w:val="0"/>
        <w:ind w:right="-1"/>
        <w:rPr>
          <w:b/>
          <w:bCs/>
          <w:sz w:val="16"/>
          <w:szCs w:val="16"/>
        </w:rPr>
      </w:pPr>
    </w:p>
    <w:p w:rsidR="002424FB" w:rsidRPr="00AF00B2" w:rsidRDefault="002424FB" w:rsidP="00736499">
      <w:pPr>
        <w:widowControl w:val="0"/>
        <w:ind w:right="-1"/>
        <w:rPr>
          <w:sz w:val="16"/>
          <w:szCs w:val="16"/>
          <w:u w:val="single"/>
        </w:rPr>
      </w:pPr>
      <w:r w:rsidRPr="00AF00B2">
        <w:rPr>
          <w:sz w:val="16"/>
          <w:szCs w:val="16"/>
          <w:u w:val="single"/>
        </w:rPr>
        <w:t xml:space="preserve">от 10.01.2025 г.                 № 007           </w:t>
      </w:r>
      <w:r w:rsidRPr="00AF00B2">
        <w:rPr>
          <w:sz w:val="16"/>
          <w:szCs w:val="16"/>
          <w:u w:val="single"/>
        </w:rPr>
        <w:tab/>
        <w:t xml:space="preserve">            </w:t>
      </w:r>
      <w:r w:rsidRPr="00AF00B2">
        <w:rPr>
          <w:sz w:val="16"/>
          <w:szCs w:val="16"/>
          <w:u w:val="single"/>
        </w:rPr>
        <w:tab/>
        <w:t xml:space="preserve">           </w:t>
      </w:r>
    </w:p>
    <w:p w:rsidR="002424FB" w:rsidRPr="00AF00B2" w:rsidRDefault="002424FB" w:rsidP="00736499">
      <w:pPr>
        <w:widowControl w:val="0"/>
        <w:ind w:right="-1" w:firstLine="720"/>
        <w:jc w:val="both"/>
        <w:rPr>
          <w:sz w:val="16"/>
          <w:szCs w:val="16"/>
        </w:rPr>
      </w:pPr>
      <w:r w:rsidRPr="00AF00B2">
        <w:rPr>
          <w:sz w:val="16"/>
          <w:szCs w:val="16"/>
        </w:rPr>
        <w:t xml:space="preserve">              г. Павловск</w:t>
      </w:r>
    </w:p>
    <w:p w:rsidR="002424FB" w:rsidRPr="00AF00B2" w:rsidRDefault="002424FB" w:rsidP="00736499">
      <w:pPr>
        <w:widowControl w:val="0"/>
        <w:autoSpaceDE w:val="0"/>
        <w:autoSpaceDN w:val="0"/>
        <w:adjustRightInd w:val="0"/>
        <w:ind w:right="-1"/>
        <w:jc w:val="both"/>
        <w:rPr>
          <w:sz w:val="16"/>
          <w:szCs w:val="16"/>
        </w:rPr>
      </w:pPr>
      <w:r w:rsidRPr="00AF00B2">
        <w:rPr>
          <w:sz w:val="16"/>
          <w:szCs w:val="16"/>
        </w:rPr>
        <w:t xml:space="preserve">Об утверждении проекта планировки территории и проекта межевания территории </w:t>
      </w:r>
      <w:r w:rsidRPr="00AF00B2">
        <w:rPr>
          <w:rFonts w:eastAsiaTheme="minorHAnsi"/>
          <w:sz w:val="16"/>
          <w:szCs w:val="16"/>
          <w:lang w:eastAsia="en-US"/>
        </w:rPr>
        <w:t xml:space="preserve">для размещения линейного объекта капитального строительства: Разработка ПСД "Строительство сетей ливневой канализации ул. А. Матросова в </w:t>
      </w:r>
      <w:proofErr w:type="gramStart"/>
      <w:r w:rsidRPr="00AF00B2">
        <w:rPr>
          <w:rFonts w:eastAsiaTheme="minorHAnsi"/>
          <w:sz w:val="16"/>
          <w:szCs w:val="16"/>
          <w:lang w:eastAsia="en-US"/>
        </w:rPr>
        <w:t>г</w:t>
      </w:r>
      <w:proofErr w:type="gramEnd"/>
      <w:r w:rsidRPr="00AF00B2">
        <w:rPr>
          <w:rFonts w:eastAsiaTheme="minorHAnsi"/>
          <w:sz w:val="16"/>
          <w:szCs w:val="16"/>
          <w:lang w:eastAsia="en-US"/>
        </w:rPr>
        <w:t>. Павловске"</w:t>
      </w:r>
    </w:p>
    <w:p w:rsidR="002424FB" w:rsidRPr="00AF00B2" w:rsidRDefault="002424FB" w:rsidP="00736499">
      <w:pPr>
        <w:widowControl w:val="0"/>
        <w:autoSpaceDE w:val="0"/>
        <w:autoSpaceDN w:val="0"/>
        <w:adjustRightInd w:val="0"/>
        <w:ind w:right="-1"/>
        <w:jc w:val="both"/>
        <w:rPr>
          <w:b/>
          <w:sz w:val="16"/>
          <w:szCs w:val="16"/>
        </w:rPr>
      </w:pPr>
    </w:p>
    <w:p w:rsidR="002424FB" w:rsidRPr="00AF00B2" w:rsidRDefault="002424FB" w:rsidP="00736499">
      <w:pPr>
        <w:widowControl w:val="0"/>
        <w:tabs>
          <w:tab w:val="left" w:pos="10205"/>
        </w:tabs>
        <w:autoSpaceDE w:val="0"/>
        <w:autoSpaceDN w:val="0"/>
        <w:adjustRightInd w:val="0"/>
        <w:ind w:right="-1" w:firstLine="709"/>
        <w:jc w:val="both"/>
        <w:rPr>
          <w:sz w:val="16"/>
          <w:szCs w:val="16"/>
        </w:rPr>
      </w:pPr>
    </w:p>
    <w:p w:rsidR="002424FB" w:rsidRPr="00AF00B2" w:rsidRDefault="002424FB" w:rsidP="00736499">
      <w:pPr>
        <w:widowControl w:val="0"/>
        <w:tabs>
          <w:tab w:val="left" w:pos="10205"/>
        </w:tabs>
        <w:autoSpaceDE w:val="0"/>
        <w:autoSpaceDN w:val="0"/>
        <w:adjustRightInd w:val="0"/>
        <w:ind w:right="-1" w:firstLine="709"/>
        <w:jc w:val="both"/>
        <w:rPr>
          <w:sz w:val="16"/>
          <w:szCs w:val="16"/>
        </w:rPr>
      </w:pPr>
      <w:r w:rsidRPr="00AF00B2">
        <w:rPr>
          <w:sz w:val="16"/>
          <w:szCs w:val="16"/>
        </w:rPr>
        <w:t xml:space="preserve">В соответствии с Градостроительным кодексом Российской Федерации, Федеральным законом от 06.10.2003 №131-ФЗ «Об общих принципах организации местного самоуправления в Российской Федерации», рассмотрев проект планировки территории и проект межевания территории </w:t>
      </w:r>
      <w:r w:rsidRPr="00AF00B2">
        <w:rPr>
          <w:rFonts w:eastAsiaTheme="minorHAnsi"/>
          <w:sz w:val="16"/>
          <w:szCs w:val="16"/>
          <w:lang w:eastAsia="en-US"/>
        </w:rPr>
        <w:t xml:space="preserve">для размещения линейного объекта строительства: Разработка ПСД </w:t>
      </w:r>
      <w:r w:rsidRPr="00AF00B2">
        <w:rPr>
          <w:sz w:val="16"/>
          <w:szCs w:val="16"/>
        </w:rPr>
        <w:t>«</w:t>
      </w:r>
      <w:r w:rsidRPr="00AF00B2">
        <w:rPr>
          <w:rFonts w:eastAsiaTheme="minorHAnsi"/>
          <w:sz w:val="16"/>
          <w:szCs w:val="16"/>
          <w:lang w:eastAsia="en-US"/>
        </w:rPr>
        <w:t xml:space="preserve">Строительство сетей ливневой канализации ул. А. Матросова в </w:t>
      </w:r>
      <w:proofErr w:type="gramStart"/>
      <w:r w:rsidRPr="00AF00B2">
        <w:rPr>
          <w:rFonts w:eastAsiaTheme="minorHAnsi"/>
          <w:sz w:val="16"/>
          <w:szCs w:val="16"/>
          <w:lang w:eastAsia="en-US"/>
        </w:rPr>
        <w:t>г</w:t>
      </w:r>
      <w:proofErr w:type="gramEnd"/>
      <w:r w:rsidRPr="00AF00B2">
        <w:rPr>
          <w:rFonts w:eastAsiaTheme="minorHAnsi"/>
          <w:sz w:val="16"/>
          <w:szCs w:val="16"/>
          <w:lang w:eastAsia="en-US"/>
        </w:rPr>
        <w:t>. Павловске»</w:t>
      </w:r>
      <w:r w:rsidRPr="00AF00B2">
        <w:rPr>
          <w:color w:val="000000"/>
          <w:sz w:val="16"/>
          <w:szCs w:val="16"/>
        </w:rPr>
        <w:t xml:space="preserve">, </w:t>
      </w:r>
      <w:r w:rsidRPr="00AF00B2">
        <w:rPr>
          <w:sz w:val="16"/>
          <w:szCs w:val="16"/>
        </w:rPr>
        <w:t xml:space="preserve">протокол публичных слушаний от 19.12.2024г. № 17,  заключение о результатах публичных слушаний от 20.12.2024г., рекомендации комиссии по проведению публичных слушаний от 09.01.2025г., руководствуясь Уставом городского поселения - город Павловск, администрация городского поселения - город Павловск </w:t>
      </w:r>
    </w:p>
    <w:p w:rsidR="002424FB" w:rsidRPr="00AF00B2" w:rsidRDefault="002424FB" w:rsidP="00736499">
      <w:pPr>
        <w:widowControl w:val="0"/>
        <w:ind w:right="-1" w:firstLine="567"/>
        <w:jc w:val="both"/>
        <w:rPr>
          <w:sz w:val="16"/>
          <w:szCs w:val="16"/>
        </w:rPr>
      </w:pPr>
    </w:p>
    <w:p w:rsidR="002424FB" w:rsidRPr="00AF00B2" w:rsidRDefault="002424FB" w:rsidP="00736499">
      <w:pPr>
        <w:pStyle w:val="3"/>
        <w:keepNext w:val="0"/>
        <w:widowControl w:val="0"/>
        <w:spacing w:before="0" w:after="0"/>
        <w:ind w:right="-1"/>
        <w:rPr>
          <w:rFonts w:ascii="Times New Roman" w:hAnsi="Times New Roman"/>
          <w:sz w:val="16"/>
          <w:szCs w:val="16"/>
        </w:rPr>
      </w:pPr>
      <w:r w:rsidRPr="00AF00B2">
        <w:rPr>
          <w:rFonts w:ascii="Times New Roman" w:hAnsi="Times New Roman"/>
          <w:sz w:val="16"/>
          <w:szCs w:val="16"/>
        </w:rPr>
        <w:t>ПОСТАНОВЛЯЕТ:</w:t>
      </w:r>
    </w:p>
    <w:p w:rsidR="002424FB" w:rsidRPr="00AF00B2" w:rsidRDefault="002424FB" w:rsidP="00736499">
      <w:pPr>
        <w:widowControl w:val="0"/>
        <w:ind w:right="-1" w:firstLine="567"/>
        <w:jc w:val="center"/>
        <w:rPr>
          <w:color w:val="000000"/>
          <w:sz w:val="16"/>
          <w:szCs w:val="16"/>
        </w:rPr>
      </w:pPr>
    </w:p>
    <w:p w:rsidR="002424FB" w:rsidRPr="00AF00B2" w:rsidRDefault="002424FB" w:rsidP="00736499">
      <w:pPr>
        <w:widowControl w:val="0"/>
        <w:autoSpaceDE w:val="0"/>
        <w:autoSpaceDN w:val="0"/>
        <w:adjustRightInd w:val="0"/>
        <w:ind w:right="-1" w:firstLine="708"/>
        <w:jc w:val="both"/>
        <w:rPr>
          <w:bCs/>
          <w:sz w:val="16"/>
          <w:szCs w:val="16"/>
        </w:rPr>
      </w:pPr>
      <w:r w:rsidRPr="00AF00B2">
        <w:rPr>
          <w:color w:val="000000"/>
          <w:sz w:val="16"/>
          <w:szCs w:val="16"/>
        </w:rPr>
        <w:t xml:space="preserve">1. </w:t>
      </w:r>
      <w:r w:rsidRPr="00AF00B2">
        <w:rPr>
          <w:sz w:val="16"/>
          <w:szCs w:val="16"/>
        </w:rPr>
        <w:t xml:space="preserve">Утвердить проект планировки территории и проект межевания территории </w:t>
      </w:r>
      <w:r w:rsidRPr="00AF00B2">
        <w:rPr>
          <w:rFonts w:eastAsiaTheme="minorHAnsi"/>
          <w:sz w:val="16"/>
          <w:szCs w:val="16"/>
          <w:lang w:eastAsia="en-US"/>
        </w:rPr>
        <w:t xml:space="preserve">для размещения линейного объекта капитального строительства: Разработка ПСД </w:t>
      </w:r>
      <w:r w:rsidRPr="00AF00B2">
        <w:rPr>
          <w:sz w:val="16"/>
          <w:szCs w:val="16"/>
        </w:rPr>
        <w:t>«</w:t>
      </w:r>
      <w:r w:rsidRPr="00AF00B2">
        <w:rPr>
          <w:rFonts w:eastAsiaTheme="minorHAnsi"/>
          <w:sz w:val="16"/>
          <w:szCs w:val="16"/>
          <w:lang w:eastAsia="en-US"/>
        </w:rPr>
        <w:t xml:space="preserve">Строительство сетей ливневой канализации ул. А. Матросова в </w:t>
      </w:r>
      <w:proofErr w:type="gramStart"/>
      <w:r w:rsidRPr="00AF00B2">
        <w:rPr>
          <w:rFonts w:eastAsiaTheme="minorHAnsi"/>
          <w:sz w:val="16"/>
          <w:szCs w:val="16"/>
          <w:lang w:eastAsia="en-US"/>
        </w:rPr>
        <w:t>г</w:t>
      </w:r>
      <w:proofErr w:type="gramEnd"/>
      <w:r w:rsidRPr="00AF00B2">
        <w:rPr>
          <w:rFonts w:eastAsiaTheme="minorHAnsi"/>
          <w:sz w:val="16"/>
          <w:szCs w:val="16"/>
          <w:lang w:eastAsia="en-US"/>
        </w:rPr>
        <w:t xml:space="preserve">. Павловске» </w:t>
      </w:r>
      <w:r w:rsidRPr="00AF00B2">
        <w:rPr>
          <w:bCs/>
          <w:sz w:val="16"/>
          <w:szCs w:val="16"/>
        </w:rPr>
        <w:t>согласно приложению №1 и №2 к настоящему постановлению.</w:t>
      </w:r>
    </w:p>
    <w:p w:rsidR="002424FB" w:rsidRPr="00AF00B2" w:rsidRDefault="002424FB" w:rsidP="00736499">
      <w:pPr>
        <w:widowControl w:val="0"/>
        <w:ind w:right="-1" w:firstLine="709"/>
        <w:jc w:val="both"/>
        <w:rPr>
          <w:sz w:val="16"/>
          <w:szCs w:val="16"/>
        </w:rPr>
      </w:pPr>
      <w:r w:rsidRPr="00AF00B2">
        <w:rPr>
          <w:sz w:val="16"/>
          <w:szCs w:val="16"/>
        </w:rPr>
        <w:t>2. Опубликовать настоящее постановление в Павловской районной газете «Павловский муниципальный вестник».</w:t>
      </w:r>
    </w:p>
    <w:p w:rsidR="002424FB" w:rsidRPr="00AF00B2" w:rsidRDefault="002424FB" w:rsidP="00736499">
      <w:pPr>
        <w:widowControl w:val="0"/>
        <w:ind w:right="-1" w:firstLine="709"/>
        <w:jc w:val="both"/>
        <w:rPr>
          <w:sz w:val="16"/>
          <w:szCs w:val="16"/>
        </w:rPr>
      </w:pPr>
      <w:r w:rsidRPr="00AF00B2">
        <w:rPr>
          <w:sz w:val="16"/>
          <w:szCs w:val="16"/>
        </w:rPr>
        <w:t>3. Настоящее постановление вступает в силу со дня его официального опубликования.</w:t>
      </w:r>
    </w:p>
    <w:p w:rsidR="002424FB" w:rsidRPr="00AF00B2" w:rsidRDefault="002424FB" w:rsidP="00736499">
      <w:pPr>
        <w:widowControl w:val="0"/>
        <w:ind w:right="-1" w:firstLine="709"/>
        <w:jc w:val="both"/>
        <w:rPr>
          <w:sz w:val="16"/>
          <w:szCs w:val="16"/>
        </w:rPr>
      </w:pPr>
      <w:r w:rsidRPr="00AF00B2">
        <w:rPr>
          <w:sz w:val="16"/>
          <w:szCs w:val="16"/>
        </w:rPr>
        <w:t xml:space="preserve">4. </w:t>
      </w:r>
      <w:proofErr w:type="gramStart"/>
      <w:r w:rsidRPr="00AF00B2">
        <w:rPr>
          <w:sz w:val="16"/>
          <w:szCs w:val="16"/>
        </w:rPr>
        <w:t>Разместить</w:t>
      </w:r>
      <w:proofErr w:type="gramEnd"/>
      <w:r w:rsidRPr="00AF00B2">
        <w:rPr>
          <w:sz w:val="16"/>
          <w:szCs w:val="16"/>
        </w:rPr>
        <w:t xml:space="preserve"> настоящее постановление на официальном сайте администрации городского поселения – город Павловск в сети Интернет.</w:t>
      </w:r>
    </w:p>
    <w:p w:rsidR="002424FB" w:rsidRPr="00AF00B2" w:rsidRDefault="002424FB" w:rsidP="00736499">
      <w:pPr>
        <w:widowControl w:val="0"/>
        <w:ind w:right="-1" w:firstLine="709"/>
        <w:jc w:val="both"/>
        <w:rPr>
          <w:sz w:val="16"/>
          <w:szCs w:val="16"/>
        </w:rPr>
      </w:pPr>
      <w:r w:rsidRPr="00AF00B2">
        <w:rPr>
          <w:sz w:val="16"/>
          <w:szCs w:val="16"/>
        </w:rPr>
        <w:t xml:space="preserve">5. </w:t>
      </w:r>
      <w:proofErr w:type="gramStart"/>
      <w:r w:rsidRPr="00AF00B2">
        <w:rPr>
          <w:sz w:val="16"/>
          <w:szCs w:val="16"/>
        </w:rPr>
        <w:t>Контроль за</w:t>
      </w:r>
      <w:proofErr w:type="gramEnd"/>
      <w:r w:rsidRPr="00AF00B2">
        <w:rPr>
          <w:sz w:val="16"/>
          <w:szCs w:val="16"/>
        </w:rPr>
        <w:t xml:space="preserve"> исполнением настоящего постановления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        </w:t>
      </w:r>
    </w:p>
    <w:p w:rsidR="002424FB" w:rsidRPr="00AF00B2" w:rsidRDefault="002424FB" w:rsidP="00736499">
      <w:pPr>
        <w:widowControl w:val="0"/>
        <w:ind w:right="-1"/>
        <w:jc w:val="both"/>
        <w:rPr>
          <w:sz w:val="16"/>
          <w:szCs w:val="16"/>
        </w:rPr>
      </w:pPr>
      <w:r w:rsidRPr="00AF00B2">
        <w:rPr>
          <w:sz w:val="16"/>
          <w:szCs w:val="16"/>
        </w:rPr>
        <w:tab/>
      </w:r>
      <w:r w:rsidRPr="00AF00B2">
        <w:rPr>
          <w:sz w:val="16"/>
          <w:szCs w:val="16"/>
        </w:rPr>
        <w:tab/>
      </w:r>
      <w:r w:rsidRPr="00AF00B2">
        <w:rPr>
          <w:sz w:val="16"/>
          <w:szCs w:val="16"/>
        </w:rPr>
        <w:tab/>
      </w:r>
      <w:r w:rsidRPr="00AF00B2">
        <w:rPr>
          <w:sz w:val="16"/>
          <w:szCs w:val="16"/>
        </w:rPr>
        <w:tab/>
      </w:r>
      <w:r w:rsidRPr="00AF00B2">
        <w:rPr>
          <w:sz w:val="16"/>
          <w:szCs w:val="16"/>
        </w:rPr>
        <w:tab/>
      </w:r>
      <w:r w:rsidRPr="00AF00B2">
        <w:rPr>
          <w:sz w:val="16"/>
          <w:szCs w:val="16"/>
        </w:rPr>
        <w:tab/>
      </w:r>
    </w:p>
    <w:p w:rsidR="002424FB" w:rsidRPr="00AF00B2" w:rsidRDefault="002424FB" w:rsidP="00736499">
      <w:pPr>
        <w:widowControl w:val="0"/>
        <w:ind w:right="-1"/>
        <w:jc w:val="both"/>
        <w:rPr>
          <w:sz w:val="16"/>
          <w:szCs w:val="16"/>
        </w:rPr>
      </w:pPr>
    </w:p>
    <w:p w:rsidR="002424FB" w:rsidRPr="00AF00B2" w:rsidRDefault="002424FB" w:rsidP="00736499">
      <w:pPr>
        <w:widowControl w:val="0"/>
        <w:ind w:right="-1"/>
        <w:jc w:val="both"/>
        <w:rPr>
          <w:color w:val="000000"/>
          <w:sz w:val="16"/>
          <w:szCs w:val="16"/>
        </w:rPr>
      </w:pPr>
      <w:r w:rsidRPr="00AF00B2">
        <w:rPr>
          <w:sz w:val="16"/>
          <w:szCs w:val="16"/>
        </w:rPr>
        <w:t xml:space="preserve">Глава </w:t>
      </w:r>
      <w:r w:rsidRPr="00AF00B2">
        <w:rPr>
          <w:color w:val="000000"/>
          <w:sz w:val="16"/>
          <w:szCs w:val="16"/>
        </w:rPr>
        <w:t xml:space="preserve">городского поселения – </w:t>
      </w:r>
    </w:p>
    <w:p w:rsidR="002424FB" w:rsidRPr="00AF00B2" w:rsidRDefault="002424FB" w:rsidP="00736499">
      <w:pPr>
        <w:widowControl w:val="0"/>
        <w:ind w:right="-1"/>
        <w:jc w:val="both"/>
        <w:rPr>
          <w:sz w:val="16"/>
          <w:szCs w:val="16"/>
        </w:rPr>
      </w:pPr>
      <w:r w:rsidRPr="00AF00B2">
        <w:rPr>
          <w:sz w:val="16"/>
          <w:szCs w:val="16"/>
        </w:rPr>
        <w:t xml:space="preserve">город Павловск                                                                                         В.А. Щербаков </w:t>
      </w:r>
      <w:r w:rsidRPr="00AF00B2">
        <w:rPr>
          <w:sz w:val="16"/>
          <w:szCs w:val="16"/>
        </w:rPr>
        <w:tab/>
      </w:r>
      <w:r w:rsidRPr="00AF00B2">
        <w:rPr>
          <w:sz w:val="16"/>
          <w:szCs w:val="16"/>
        </w:rPr>
        <w:tab/>
      </w:r>
      <w:r w:rsidRPr="00AF00B2">
        <w:rPr>
          <w:sz w:val="16"/>
          <w:szCs w:val="16"/>
        </w:rPr>
        <w:tab/>
      </w:r>
      <w:r w:rsidRPr="00AF00B2">
        <w:rPr>
          <w:sz w:val="16"/>
          <w:szCs w:val="16"/>
        </w:rPr>
        <w:tab/>
      </w:r>
      <w:r w:rsidRPr="00AF00B2">
        <w:rPr>
          <w:sz w:val="16"/>
          <w:szCs w:val="16"/>
        </w:rPr>
        <w:tab/>
        <w:t xml:space="preserve">                  </w:t>
      </w:r>
    </w:p>
    <w:p w:rsidR="002424FB" w:rsidRPr="00AF00B2" w:rsidRDefault="002424FB" w:rsidP="00736499">
      <w:pPr>
        <w:widowControl w:val="0"/>
        <w:ind w:right="-1"/>
        <w:jc w:val="both"/>
        <w:rPr>
          <w:sz w:val="16"/>
          <w:szCs w:val="16"/>
        </w:rPr>
      </w:pPr>
    </w:p>
    <w:p w:rsidR="002424FB" w:rsidRPr="00AF00B2" w:rsidRDefault="002424FB" w:rsidP="00736499">
      <w:pPr>
        <w:widowControl w:val="0"/>
        <w:ind w:right="-1"/>
        <w:jc w:val="both"/>
        <w:rPr>
          <w:sz w:val="16"/>
          <w:szCs w:val="16"/>
        </w:rPr>
      </w:pPr>
    </w:p>
    <w:p w:rsidR="002424FB" w:rsidRPr="00AF00B2" w:rsidRDefault="002424FB" w:rsidP="00736499">
      <w:pPr>
        <w:pStyle w:val="Standard"/>
        <w:ind w:right="-1"/>
        <w:jc w:val="center"/>
        <w:rPr>
          <w:sz w:val="16"/>
          <w:szCs w:val="16"/>
        </w:rPr>
      </w:pPr>
    </w:p>
    <w:p w:rsidR="002424FB" w:rsidRPr="00AF00B2" w:rsidRDefault="002424FB" w:rsidP="00736499">
      <w:pPr>
        <w:pStyle w:val="Standard"/>
        <w:ind w:right="-1"/>
        <w:jc w:val="center"/>
        <w:rPr>
          <w:sz w:val="16"/>
          <w:szCs w:val="16"/>
        </w:rPr>
      </w:pPr>
    </w:p>
    <w:p w:rsidR="002424FB" w:rsidRPr="00AF00B2" w:rsidRDefault="002424FB" w:rsidP="00736499">
      <w:pPr>
        <w:pStyle w:val="Standard"/>
        <w:ind w:right="-1"/>
        <w:jc w:val="center"/>
        <w:rPr>
          <w:sz w:val="16"/>
          <w:szCs w:val="16"/>
        </w:rPr>
      </w:pPr>
      <w:r w:rsidRPr="00AF00B2">
        <w:rPr>
          <w:sz w:val="16"/>
          <w:szCs w:val="16"/>
        </w:rPr>
        <w:t>Приложение № 1</w:t>
      </w:r>
    </w:p>
    <w:p w:rsidR="002424FB" w:rsidRPr="00AF00B2" w:rsidRDefault="002424FB" w:rsidP="00736499">
      <w:pPr>
        <w:widowControl w:val="0"/>
        <w:ind w:right="-1"/>
        <w:jc w:val="center"/>
        <w:rPr>
          <w:sz w:val="16"/>
          <w:szCs w:val="16"/>
        </w:rPr>
      </w:pPr>
      <w:r w:rsidRPr="00AF00B2">
        <w:rPr>
          <w:sz w:val="16"/>
          <w:szCs w:val="16"/>
        </w:rPr>
        <w:t>к постановлению администрации</w:t>
      </w:r>
    </w:p>
    <w:p w:rsidR="002424FB" w:rsidRPr="00AF00B2" w:rsidRDefault="002424FB" w:rsidP="00736499">
      <w:pPr>
        <w:widowControl w:val="0"/>
        <w:ind w:right="-1"/>
        <w:jc w:val="center"/>
        <w:rPr>
          <w:sz w:val="16"/>
          <w:szCs w:val="16"/>
        </w:rPr>
      </w:pPr>
      <w:r w:rsidRPr="00AF00B2">
        <w:rPr>
          <w:sz w:val="16"/>
          <w:szCs w:val="16"/>
        </w:rPr>
        <w:t>городского поселения - город Павловск</w:t>
      </w:r>
    </w:p>
    <w:p w:rsidR="002424FB" w:rsidRPr="00AF00B2" w:rsidRDefault="002424FB" w:rsidP="00736499">
      <w:pPr>
        <w:widowControl w:val="0"/>
        <w:ind w:right="-1"/>
        <w:jc w:val="center"/>
        <w:rPr>
          <w:sz w:val="16"/>
          <w:szCs w:val="16"/>
        </w:rPr>
      </w:pPr>
      <w:r w:rsidRPr="00AF00B2">
        <w:rPr>
          <w:sz w:val="16"/>
          <w:szCs w:val="16"/>
        </w:rPr>
        <w:t>от  10.01.2025г.   № 007</w:t>
      </w:r>
    </w:p>
    <w:p w:rsidR="002424FB" w:rsidRPr="00AF00B2" w:rsidRDefault="002424FB" w:rsidP="00736499">
      <w:pPr>
        <w:widowControl w:val="0"/>
        <w:ind w:right="-1"/>
        <w:jc w:val="center"/>
        <w:rPr>
          <w:sz w:val="16"/>
          <w:szCs w:val="16"/>
        </w:rPr>
      </w:pPr>
    </w:p>
    <w:p w:rsidR="002424FB" w:rsidRPr="00AF00B2" w:rsidRDefault="002424FB" w:rsidP="00736499">
      <w:pPr>
        <w:widowControl w:val="0"/>
        <w:ind w:right="-1"/>
        <w:jc w:val="center"/>
        <w:rPr>
          <w:sz w:val="16"/>
          <w:szCs w:val="16"/>
        </w:rPr>
      </w:pPr>
      <w:r w:rsidRPr="00AF00B2">
        <w:rPr>
          <w:noProof/>
          <w:sz w:val="16"/>
          <w:szCs w:val="16"/>
        </w:rPr>
        <w:lastRenderedPageBreak/>
        <w:drawing>
          <wp:inline distT="0" distB="0" distL="0" distR="0">
            <wp:extent cx="2880000" cy="4070276"/>
            <wp:effectExtent l="19050" t="0" r="0" b="0"/>
            <wp:docPr id="1" name="Рисунок 1" descr="D:\Алена\раб стол\Публичн. слушания\2024\ППТ ливневка Матросова\Том 1\Том 1. Основная часть проекта планировки территории_pages-to-jpg-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Алена\раб стол\Публичн. слушания\2024\ППТ ливневка Матросова\Том 1\Том 1. Основная часть проекта планировки территории_pages-to-jpg-0001.jpg"/>
                    <pic:cNvPicPr>
                      <a:picLocks noChangeAspect="1" noChangeArrowheads="1"/>
                    </pic:cNvPicPr>
                  </pic:nvPicPr>
                  <pic:blipFill>
                    <a:blip r:embed="rId18" cstate="print"/>
                    <a:srcRect/>
                    <a:stretch>
                      <a:fillRect/>
                    </a:stretch>
                  </pic:blipFill>
                  <pic:spPr bwMode="auto">
                    <a:xfrm>
                      <a:off x="0" y="0"/>
                      <a:ext cx="2880000" cy="4070276"/>
                    </a:xfrm>
                    <a:prstGeom prst="rect">
                      <a:avLst/>
                    </a:prstGeom>
                    <a:noFill/>
                    <a:ln w="9525">
                      <a:noFill/>
                      <a:miter lim="800000"/>
                      <a:headEnd/>
                      <a:tailEnd/>
                    </a:ln>
                  </pic:spPr>
                </pic:pic>
              </a:graphicData>
            </a:graphic>
          </wp:inline>
        </w:drawing>
      </w:r>
    </w:p>
    <w:p w:rsidR="002424FB" w:rsidRPr="00AF00B2" w:rsidRDefault="002424FB" w:rsidP="00736499">
      <w:pPr>
        <w:widowControl w:val="0"/>
        <w:ind w:right="-1"/>
        <w:jc w:val="center"/>
        <w:rPr>
          <w:sz w:val="16"/>
          <w:szCs w:val="16"/>
        </w:rPr>
      </w:pPr>
      <w:r w:rsidRPr="00AF00B2">
        <w:rPr>
          <w:noProof/>
          <w:sz w:val="16"/>
          <w:szCs w:val="16"/>
        </w:rPr>
        <w:drawing>
          <wp:inline distT="0" distB="0" distL="0" distR="0">
            <wp:extent cx="2880000" cy="4071315"/>
            <wp:effectExtent l="19050" t="0" r="0" b="0"/>
            <wp:docPr id="3" name="Рисунок 2" descr="D:\Алена\раб стол\Публичн. слушания\2024\ППТ ливневка Матросова\Том 1\Том 1. Основная часть проекта планировки территории_pages-to-jpg-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Алена\раб стол\Публичн. слушания\2024\ППТ ливневка Матросова\Том 1\Том 1. Основная часть проекта планировки территории_pages-to-jpg-0002.jpg"/>
                    <pic:cNvPicPr>
                      <a:picLocks noChangeAspect="1" noChangeArrowheads="1"/>
                    </pic:cNvPicPr>
                  </pic:nvPicPr>
                  <pic:blipFill>
                    <a:blip r:embed="rId19"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lastRenderedPageBreak/>
        <w:drawing>
          <wp:inline distT="0" distB="0" distL="0" distR="0">
            <wp:extent cx="2880000" cy="4071315"/>
            <wp:effectExtent l="19050" t="0" r="0" b="0"/>
            <wp:docPr id="4" name="Рисунок 3" descr="D:\Алена\раб стол\Публичн. слушания\2024\ППТ ливневка Матросова\Том 1\Том 1. Основная часть проекта планировки территории_pages-to-jpg-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Алена\раб стол\Публичн. слушания\2024\ППТ ливневка Матросова\Том 1\Том 1. Основная часть проекта планировки территории_pages-to-jpg-0003.jpg"/>
                    <pic:cNvPicPr>
                      <a:picLocks noChangeAspect="1" noChangeArrowheads="1"/>
                    </pic:cNvPicPr>
                  </pic:nvPicPr>
                  <pic:blipFill>
                    <a:blip r:embed="rId20"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drawing>
          <wp:inline distT="0" distB="0" distL="0" distR="0">
            <wp:extent cx="2880000" cy="4071315"/>
            <wp:effectExtent l="19050" t="0" r="0" b="0"/>
            <wp:docPr id="5" name="Рисунок 4" descr="D:\Алена\раб стол\Публичн. слушания\2024\ППТ ливневка Матросова\Том 1\Том 1. Основная часть проекта планировки территории_pages-to-jpg-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Алена\раб стол\Публичн. слушания\2024\ППТ ливневка Матросова\Том 1\Том 1. Основная часть проекта планировки территории_pages-to-jpg-0004.jpg"/>
                    <pic:cNvPicPr>
                      <a:picLocks noChangeAspect="1" noChangeArrowheads="1"/>
                    </pic:cNvPicPr>
                  </pic:nvPicPr>
                  <pic:blipFill>
                    <a:blip r:embed="rId21"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lastRenderedPageBreak/>
        <w:drawing>
          <wp:inline distT="0" distB="0" distL="0" distR="0">
            <wp:extent cx="2880000" cy="2033539"/>
            <wp:effectExtent l="19050" t="0" r="0" b="0"/>
            <wp:docPr id="6" name="Рисунок 5" descr="D:\Алена\раб стол\Публичн. слушания\2024\ППТ ливневка Матросова\Том 1\Том 1. Основная часть проекта планировки территории_pages-to-jpg-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Алена\раб стол\Публичн. слушания\2024\ППТ ливневка Матросова\Том 1\Том 1. Основная часть проекта планировки территории_pages-to-jpg-0005.jpg"/>
                    <pic:cNvPicPr>
                      <a:picLocks noChangeAspect="1" noChangeArrowheads="1"/>
                    </pic:cNvPicPr>
                  </pic:nvPicPr>
                  <pic:blipFill>
                    <a:blip r:embed="rId22" cstate="print"/>
                    <a:srcRect/>
                    <a:stretch>
                      <a:fillRect/>
                    </a:stretch>
                  </pic:blipFill>
                  <pic:spPr bwMode="auto">
                    <a:xfrm>
                      <a:off x="0" y="0"/>
                      <a:ext cx="2880000" cy="2033539"/>
                    </a:xfrm>
                    <a:prstGeom prst="rect">
                      <a:avLst/>
                    </a:prstGeom>
                    <a:noFill/>
                    <a:ln w="9525">
                      <a:noFill/>
                      <a:miter lim="800000"/>
                      <a:headEnd/>
                      <a:tailEnd/>
                    </a:ln>
                  </pic:spPr>
                </pic:pic>
              </a:graphicData>
            </a:graphic>
          </wp:inline>
        </w:drawing>
      </w:r>
      <w:r w:rsidRPr="00AF00B2">
        <w:rPr>
          <w:noProof/>
          <w:sz w:val="16"/>
          <w:szCs w:val="16"/>
        </w:rPr>
        <w:drawing>
          <wp:inline distT="0" distB="0" distL="0" distR="0">
            <wp:extent cx="2880000" cy="4071315"/>
            <wp:effectExtent l="19050" t="0" r="0" b="0"/>
            <wp:docPr id="7" name="Рисунок 6" descr="D:\Алена\раб стол\Публичн. слушания\2024\ППТ ливневка Матросова\Том 1\Том 1. Основная часть проекта планировки территории_pages-to-jpg-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Алена\раб стол\Публичн. слушания\2024\ППТ ливневка Матросова\Том 1\Том 1. Основная часть проекта планировки территории_pages-to-jpg-0006.jpg"/>
                    <pic:cNvPicPr>
                      <a:picLocks noChangeAspect="1" noChangeArrowheads="1"/>
                    </pic:cNvPicPr>
                  </pic:nvPicPr>
                  <pic:blipFill>
                    <a:blip r:embed="rId23"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lastRenderedPageBreak/>
        <w:drawing>
          <wp:inline distT="0" distB="0" distL="0" distR="0">
            <wp:extent cx="2880000" cy="4071315"/>
            <wp:effectExtent l="19050" t="0" r="0" b="0"/>
            <wp:docPr id="8" name="Рисунок 7" descr="D:\Алена\раб стол\Публичн. слушания\2024\ППТ ливневка Матросова\Том 1\Том 1. Основная часть проекта планировки территории_pages-to-jpg-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Алена\раб стол\Публичн. слушания\2024\ППТ ливневка Матросова\Том 1\Том 1. Основная часть проекта планировки территории_pages-to-jpg-0007.jpg"/>
                    <pic:cNvPicPr>
                      <a:picLocks noChangeAspect="1" noChangeArrowheads="1"/>
                    </pic:cNvPicPr>
                  </pic:nvPicPr>
                  <pic:blipFill>
                    <a:blip r:embed="rId24"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drawing>
          <wp:inline distT="0" distB="0" distL="0" distR="0">
            <wp:extent cx="2880000" cy="4071315"/>
            <wp:effectExtent l="19050" t="0" r="0" b="0"/>
            <wp:docPr id="9" name="Рисунок 8" descr="D:\Алена\раб стол\Публичн. слушания\2024\ППТ ливневка Матросова\Том 1\Том 1. Основная часть проекта планировки территории_pages-to-jpg-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Алена\раб стол\Публичн. слушания\2024\ППТ ливневка Матросова\Том 1\Том 1. Основная часть проекта планировки территории_pages-to-jpg-0008.jpg"/>
                    <pic:cNvPicPr>
                      <a:picLocks noChangeAspect="1" noChangeArrowheads="1"/>
                    </pic:cNvPicPr>
                  </pic:nvPicPr>
                  <pic:blipFill>
                    <a:blip r:embed="rId25"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lastRenderedPageBreak/>
        <w:drawing>
          <wp:inline distT="0" distB="0" distL="0" distR="0">
            <wp:extent cx="2880000" cy="4071315"/>
            <wp:effectExtent l="19050" t="0" r="0" b="0"/>
            <wp:docPr id="10" name="Рисунок 9" descr="D:\Алена\раб стол\Публичн. слушания\2024\ППТ ливневка Матросова\Том 1\Том 1. Основная часть проекта планировки территории_pages-to-jpg-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Алена\раб стол\Публичн. слушания\2024\ППТ ливневка Матросова\Том 1\Том 1. Основная часть проекта планировки территории_pages-to-jpg-0009.jpg"/>
                    <pic:cNvPicPr>
                      <a:picLocks noChangeAspect="1" noChangeArrowheads="1"/>
                    </pic:cNvPicPr>
                  </pic:nvPicPr>
                  <pic:blipFill>
                    <a:blip r:embed="rId26"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drawing>
          <wp:inline distT="0" distB="0" distL="0" distR="0">
            <wp:extent cx="2880000" cy="4071315"/>
            <wp:effectExtent l="19050" t="0" r="0" b="0"/>
            <wp:docPr id="11" name="Рисунок 10" descr="D:\Алена\раб стол\Публичн. слушания\2024\ППТ ливневка Матросова\Том 1\Том 1. Основная часть проекта планировки территории_pages-to-jpg-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Алена\раб стол\Публичн. слушания\2024\ППТ ливневка Матросова\Том 1\Том 1. Основная часть проекта планировки территории_pages-to-jpg-0010.jpg"/>
                    <pic:cNvPicPr>
                      <a:picLocks noChangeAspect="1" noChangeArrowheads="1"/>
                    </pic:cNvPicPr>
                  </pic:nvPicPr>
                  <pic:blipFill>
                    <a:blip r:embed="rId27"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lastRenderedPageBreak/>
        <w:drawing>
          <wp:inline distT="0" distB="0" distL="0" distR="0">
            <wp:extent cx="2880000" cy="4071315"/>
            <wp:effectExtent l="19050" t="0" r="0" b="0"/>
            <wp:docPr id="12" name="Рисунок 11" descr="D:\Алена\раб стол\Публичн. слушания\2024\ППТ ливневка Матросова\Том 1\Том 1. Основная часть проекта планировки территории_pages-to-jpg-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Алена\раб стол\Публичн. слушания\2024\ППТ ливневка Матросова\Том 1\Том 1. Основная часть проекта планировки территории_pages-to-jpg-0011.jpg"/>
                    <pic:cNvPicPr>
                      <a:picLocks noChangeAspect="1" noChangeArrowheads="1"/>
                    </pic:cNvPicPr>
                  </pic:nvPicPr>
                  <pic:blipFill>
                    <a:blip r:embed="rId28"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drawing>
          <wp:inline distT="0" distB="0" distL="0" distR="0">
            <wp:extent cx="2880000" cy="4071315"/>
            <wp:effectExtent l="19050" t="0" r="0" b="0"/>
            <wp:docPr id="13" name="Рисунок 12" descr="D:\Алена\раб стол\Публичн. слушания\2024\ППТ ливневка Матросова\Том 1\Том 1. Основная часть проекта планировки территории_pages-to-jpg-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Алена\раб стол\Публичн. слушания\2024\ППТ ливневка Матросова\Том 1\Том 1. Основная часть проекта планировки территории_pages-to-jpg-0012.jpg"/>
                    <pic:cNvPicPr>
                      <a:picLocks noChangeAspect="1" noChangeArrowheads="1"/>
                    </pic:cNvPicPr>
                  </pic:nvPicPr>
                  <pic:blipFill>
                    <a:blip r:embed="rId29"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lastRenderedPageBreak/>
        <w:drawing>
          <wp:inline distT="0" distB="0" distL="0" distR="0">
            <wp:extent cx="2880000" cy="4071315"/>
            <wp:effectExtent l="19050" t="0" r="0" b="0"/>
            <wp:docPr id="14" name="Рисунок 13" descr="D:\Алена\раб стол\Публичн. слушания\2024\ППТ ливневка Матросова\Том 1\Том 1. Основная часть проекта планировки территории_pages-to-jpg-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Алена\раб стол\Публичн. слушания\2024\ППТ ливневка Матросова\Том 1\Том 1. Основная часть проекта планировки территории_pages-to-jpg-0013.jpg"/>
                    <pic:cNvPicPr>
                      <a:picLocks noChangeAspect="1" noChangeArrowheads="1"/>
                    </pic:cNvPicPr>
                  </pic:nvPicPr>
                  <pic:blipFill>
                    <a:blip r:embed="rId30"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drawing>
          <wp:inline distT="0" distB="0" distL="0" distR="0">
            <wp:extent cx="2880000" cy="4071315"/>
            <wp:effectExtent l="19050" t="0" r="0" b="0"/>
            <wp:docPr id="15" name="Рисунок 14" descr="D:\Алена\раб стол\Публичн. слушания\2024\ППТ ливневка Матросова\Том 1\Том 1. Основная часть проекта планировки территории_pages-to-jpg-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Алена\раб стол\Публичн. слушания\2024\ППТ ливневка Матросова\Том 1\Том 1. Основная часть проекта планировки территории_pages-to-jpg-0014.jpg"/>
                    <pic:cNvPicPr>
                      <a:picLocks noChangeAspect="1" noChangeArrowheads="1"/>
                    </pic:cNvPicPr>
                  </pic:nvPicPr>
                  <pic:blipFill>
                    <a:blip r:embed="rId31"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lastRenderedPageBreak/>
        <w:drawing>
          <wp:inline distT="0" distB="0" distL="0" distR="0">
            <wp:extent cx="2880000" cy="4069859"/>
            <wp:effectExtent l="19050" t="0" r="0" b="0"/>
            <wp:docPr id="16" name="Рисунок 15" descr="D:\Алена\раб стол\Публичн. слушания\2024\ППТ ливневка Матросова\Том 1\Том 1. Основная часть проекта планировки территории_pages-to-jpg-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Алена\раб стол\Публичн. слушания\2024\ППТ ливневка Матросова\Том 1\Том 1. Основная часть проекта планировки территории_pages-to-jpg-0015.jpg"/>
                    <pic:cNvPicPr>
                      <a:picLocks noChangeAspect="1" noChangeArrowheads="1"/>
                    </pic:cNvPicPr>
                  </pic:nvPicPr>
                  <pic:blipFill>
                    <a:blip r:embed="rId32" cstate="print"/>
                    <a:srcRect/>
                    <a:stretch>
                      <a:fillRect/>
                    </a:stretch>
                  </pic:blipFill>
                  <pic:spPr bwMode="auto">
                    <a:xfrm>
                      <a:off x="0" y="0"/>
                      <a:ext cx="2880000" cy="4069859"/>
                    </a:xfrm>
                    <a:prstGeom prst="rect">
                      <a:avLst/>
                    </a:prstGeom>
                    <a:noFill/>
                    <a:ln w="9525">
                      <a:noFill/>
                      <a:miter lim="800000"/>
                      <a:headEnd/>
                      <a:tailEnd/>
                    </a:ln>
                  </pic:spPr>
                </pic:pic>
              </a:graphicData>
            </a:graphic>
          </wp:inline>
        </w:drawing>
      </w:r>
    </w:p>
    <w:p w:rsidR="002424FB" w:rsidRPr="00AF00B2" w:rsidRDefault="002424FB" w:rsidP="00736499">
      <w:pPr>
        <w:widowControl w:val="0"/>
        <w:ind w:right="-1"/>
        <w:jc w:val="center"/>
        <w:rPr>
          <w:sz w:val="16"/>
          <w:szCs w:val="16"/>
        </w:rPr>
      </w:pPr>
    </w:p>
    <w:p w:rsidR="002424FB" w:rsidRPr="00AF00B2" w:rsidRDefault="002424FB" w:rsidP="00736499">
      <w:pPr>
        <w:widowControl w:val="0"/>
        <w:ind w:right="-1"/>
        <w:jc w:val="both"/>
        <w:rPr>
          <w:sz w:val="16"/>
          <w:szCs w:val="16"/>
        </w:rPr>
      </w:pPr>
      <w:r w:rsidRPr="00AF00B2">
        <w:rPr>
          <w:sz w:val="16"/>
          <w:szCs w:val="16"/>
        </w:rPr>
        <w:t xml:space="preserve">Глава городского поселения - </w:t>
      </w:r>
    </w:p>
    <w:p w:rsidR="002424FB" w:rsidRPr="00AF00B2" w:rsidRDefault="002424FB" w:rsidP="00736499">
      <w:pPr>
        <w:widowControl w:val="0"/>
        <w:ind w:right="-1"/>
        <w:jc w:val="both"/>
        <w:rPr>
          <w:sz w:val="16"/>
          <w:szCs w:val="16"/>
        </w:rPr>
      </w:pPr>
      <w:r w:rsidRPr="00AF00B2">
        <w:rPr>
          <w:sz w:val="16"/>
          <w:szCs w:val="16"/>
        </w:rPr>
        <w:t xml:space="preserve">город Павловск </w:t>
      </w:r>
      <w:r w:rsidRPr="00AF00B2">
        <w:rPr>
          <w:sz w:val="16"/>
          <w:szCs w:val="16"/>
        </w:rPr>
        <w:tab/>
      </w:r>
      <w:r w:rsidRPr="00AF00B2">
        <w:rPr>
          <w:sz w:val="16"/>
          <w:szCs w:val="16"/>
        </w:rPr>
        <w:tab/>
        <w:t xml:space="preserve">                      </w:t>
      </w:r>
      <w:r w:rsidRPr="00AF00B2">
        <w:rPr>
          <w:sz w:val="16"/>
          <w:szCs w:val="16"/>
        </w:rPr>
        <w:tab/>
        <w:t xml:space="preserve">                                              В.А. Щербаков</w:t>
      </w:r>
    </w:p>
    <w:p w:rsidR="002424FB" w:rsidRPr="00AF00B2" w:rsidRDefault="002424FB" w:rsidP="00736499">
      <w:pPr>
        <w:pStyle w:val="Standard"/>
        <w:ind w:right="-1"/>
        <w:jc w:val="center"/>
        <w:rPr>
          <w:sz w:val="16"/>
          <w:szCs w:val="16"/>
        </w:rPr>
      </w:pPr>
    </w:p>
    <w:p w:rsidR="002424FB" w:rsidRPr="00AF00B2" w:rsidRDefault="002424FB" w:rsidP="00736499">
      <w:pPr>
        <w:pStyle w:val="Standard"/>
        <w:ind w:right="-1"/>
        <w:jc w:val="center"/>
        <w:rPr>
          <w:sz w:val="16"/>
          <w:szCs w:val="16"/>
        </w:rPr>
      </w:pPr>
      <w:r w:rsidRPr="00AF00B2">
        <w:rPr>
          <w:sz w:val="16"/>
          <w:szCs w:val="16"/>
        </w:rPr>
        <w:t>Приложение № 2</w:t>
      </w:r>
    </w:p>
    <w:p w:rsidR="002424FB" w:rsidRPr="00AF00B2" w:rsidRDefault="002424FB" w:rsidP="00736499">
      <w:pPr>
        <w:widowControl w:val="0"/>
        <w:ind w:right="-1"/>
        <w:jc w:val="center"/>
        <w:rPr>
          <w:sz w:val="16"/>
          <w:szCs w:val="16"/>
        </w:rPr>
      </w:pPr>
      <w:r w:rsidRPr="00AF00B2">
        <w:rPr>
          <w:sz w:val="16"/>
          <w:szCs w:val="16"/>
        </w:rPr>
        <w:t>к постановлению администрации</w:t>
      </w:r>
    </w:p>
    <w:p w:rsidR="002424FB" w:rsidRPr="00AF00B2" w:rsidRDefault="002424FB" w:rsidP="00736499">
      <w:pPr>
        <w:widowControl w:val="0"/>
        <w:ind w:right="-1" w:firstLine="4962"/>
        <w:jc w:val="center"/>
        <w:rPr>
          <w:sz w:val="16"/>
          <w:szCs w:val="16"/>
        </w:rPr>
      </w:pPr>
      <w:r w:rsidRPr="00AF00B2">
        <w:rPr>
          <w:sz w:val="16"/>
          <w:szCs w:val="16"/>
        </w:rPr>
        <w:t>городского поселения - город Павловск</w:t>
      </w:r>
    </w:p>
    <w:p w:rsidR="002424FB" w:rsidRPr="00AF00B2" w:rsidRDefault="002424FB" w:rsidP="00736499">
      <w:pPr>
        <w:widowControl w:val="0"/>
        <w:ind w:right="-1"/>
        <w:jc w:val="center"/>
        <w:rPr>
          <w:sz w:val="16"/>
          <w:szCs w:val="16"/>
        </w:rPr>
      </w:pPr>
      <w:r w:rsidRPr="00AF00B2">
        <w:rPr>
          <w:sz w:val="16"/>
          <w:szCs w:val="16"/>
        </w:rPr>
        <w:t>от  20.01.2025г.   № 007</w:t>
      </w:r>
    </w:p>
    <w:p w:rsidR="002424FB" w:rsidRPr="00AF00B2" w:rsidRDefault="002424FB" w:rsidP="00736499">
      <w:pPr>
        <w:widowControl w:val="0"/>
        <w:ind w:right="-1"/>
        <w:jc w:val="center"/>
        <w:rPr>
          <w:sz w:val="16"/>
          <w:szCs w:val="16"/>
        </w:rPr>
      </w:pPr>
    </w:p>
    <w:p w:rsidR="002424FB" w:rsidRPr="00AF00B2" w:rsidRDefault="002424FB" w:rsidP="00736499">
      <w:pPr>
        <w:widowControl w:val="0"/>
        <w:ind w:right="-1" w:firstLine="567"/>
        <w:rPr>
          <w:sz w:val="16"/>
          <w:szCs w:val="16"/>
        </w:rPr>
      </w:pPr>
      <w:r w:rsidRPr="00AF00B2">
        <w:rPr>
          <w:noProof/>
          <w:sz w:val="16"/>
          <w:szCs w:val="16"/>
        </w:rPr>
        <w:lastRenderedPageBreak/>
        <w:drawing>
          <wp:inline distT="0" distB="0" distL="0" distR="0">
            <wp:extent cx="2880000" cy="4076013"/>
            <wp:effectExtent l="19050" t="0" r="0" b="0"/>
            <wp:docPr id="17" name="Рисунок 16" descr="D:\Алена\раб стол\Публичн. слушания\2024\ППТ ливневка Матросова\Том 3\Том 3. Проект межевания территории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Алена\раб стол\Публичн. слушания\2024\ППТ ливневка Матросова\Том 3\Том 3. Проект межевания территории_page-0001.jpg"/>
                    <pic:cNvPicPr>
                      <a:picLocks noChangeAspect="1" noChangeArrowheads="1"/>
                    </pic:cNvPicPr>
                  </pic:nvPicPr>
                  <pic:blipFill>
                    <a:blip r:embed="rId33" cstate="print"/>
                    <a:srcRect/>
                    <a:stretch>
                      <a:fillRect/>
                    </a:stretch>
                  </pic:blipFill>
                  <pic:spPr bwMode="auto">
                    <a:xfrm>
                      <a:off x="0" y="0"/>
                      <a:ext cx="2880000" cy="4076013"/>
                    </a:xfrm>
                    <a:prstGeom prst="rect">
                      <a:avLst/>
                    </a:prstGeom>
                    <a:noFill/>
                    <a:ln w="9525">
                      <a:noFill/>
                      <a:miter lim="800000"/>
                      <a:headEnd/>
                      <a:tailEnd/>
                    </a:ln>
                  </pic:spPr>
                </pic:pic>
              </a:graphicData>
            </a:graphic>
          </wp:inline>
        </w:drawing>
      </w:r>
    </w:p>
    <w:p w:rsidR="002424FB" w:rsidRPr="00AF00B2" w:rsidRDefault="002424FB" w:rsidP="00736499">
      <w:pPr>
        <w:widowControl w:val="0"/>
        <w:ind w:right="-1"/>
        <w:rPr>
          <w:sz w:val="16"/>
          <w:szCs w:val="16"/>
        </w:rPr>
      </w:pPr>
      <w:r w:rsidRPr="00AF00B2">
        <w:rPr>
          <w:noProof/>
          <w:sz w:val="16"/>
          <w:szCs w:val="16"/>
        </w:rPr>
        <w:drawing>
          <wp:inline distT="0" distB="0" distL="0" distR="0">
            <wp:extent cx="2880000" cy="4071315"/>
            <wp:effectExtent l="19050" t="0" r="0" b="0"/>
            <wp:docPr id="18" name="Рисунок 17" descr="D:\Алена\раб стол\Публичн. слушания\2024\ППТ ливневка Матросова\Том 3\Том 3. Проект межевания территории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Алена\раб стол\Публичн. слушания\2024\ППТ ливневка Матросова\Том 3\Том 3. Проект межевания территории_page-0002.jpg"/>
                    <pic:cNvPicPr>
                      <a:picLocks noChangeAspect="1" noChangeArrowheads="1"/>
                    </pic:cNvPicPr>
                  </pic:nvPicPr>
                  <pic:blipFill>
                    <a:blip r:embed="rId34"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lastRenderedPageBreak/>
        <w:drawing>
          <wp:inline distT="0" distB="0" distL="0" distR="0">
            <wp:extent cx="2880000" cy="4071315"/>
            <wp:effectExtent l="19050" t="0" r="0" b="0"/>
            <wp:docPr id="19" name="Рисунок 18" descr="D:\Алена\раб стол\Публичн. слушания\2024\ППТ ливневка Матросова\Том 3\Том 3. Проект межевания территории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Алена\раб стол\Публичн. слушания\2024\ППТ ливневка Матросова\Том 3\Том 3. Проект межевания территории_page-0003.jpg"/>
                    <pic:cNvPicPr>
                      <a:picLocks noChangeAspect="1" noChangeArrowheads="1"/>
                    </pic:cNvPicPr>
                  </pic:nvPicPr>
                  <pic:blipFill>
                    <a:blip r:embed="rId35"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drawing>
          <wp:inline distT="0" distB="0" distL="0" distR="0">
            <wp:extent cx="2880000" cy="4071315"/>
            <wp:effectExtent l="19050" t="0" r="0" b="0"/>
            <wp:docPr id="20" name="Рисунок 19" descr="D:\Алена\раб стол\Публичн. слушания\2024\ППТ ливневка Матросова\Том 3\Том 3. Проект межевания территории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Алена\раб стол\Публичн. слушания\2024\ППТ ливневка Матросова\Том 3\Том 3. Проект межевания территории_page-0004.jpg"/>
                    <pic:cNvPicPr>
                      <a:picLocks noChangeAspect="1" noChangeArrowheads="1"/>
                    </pic:cNvPicPr>
                  </pic:nvPicPr>
                  <pic:blipFill>
                    <a:blip r:embed="rId36"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lastRenderedPageBreak/>
        <w:drawing>
          <wp:inline distT="0" distB="0" distL="0" distR="0">
            <wp:extent cx="2880000" cy="2033539"/>
            <wp:effectExtent l="19050" t="0" r="0" b="0"/>
            <wp:docPr id="2" name="Рисунок 20" descr="D:\Алена\раб стол\Публичн. слушания\2024\ППТ ливневка Матросова\Том 3\Том 3. Проект межевания территории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Алена\раб стол\Публичн. слушания\2024\ППТ ливневка Матросова\Том 3\Том 3. Проект межевания территории_page-0005.jpg"/>
                    <pic:cNvPicPr>
                      <a:picLocks noChangeAspect="1" noChangeArrowheads="1"/>
                    </pic:cNvPicPr>
                  </pic:nvPicPr>
                  <pic:blipFill>
                    <a:blip r:embed="rId37" cstate="print"/>
                    <a:srcRect/>
                    <a:stretch>
                      <a:fillRect/>
                    </a:stretch>
                  </pic:blipFill>
                  <pic:spPr bwMode="auto">
                    <a:xfrm>
                      <a:off x="0" y="0"/>
                      <a:ext cx="2880000" cy="2033539"/>
                    </a:xfrm>
                    <a:prstGeom prst="rect">
                      <a:avLst/>
                    </a:prstGeom>
                    <a:noFill/>
                    <a:ln w="9525">
                      <a:noFill/>
                      <a:miter lim="800000"/>
                      <a:headEnd/>
                      <a:tailEnd/>
                    </a:ln>
                  </pic:spPr>
                </pic:pic>
              </a:graphicData>
            </a:graphic>
          </wp:inline>
        </w:drawing>
      </w:r>
      <w:r w:rsidRPr="00AF00B2">
        <w:rPr>
          <w:noProof/>
          <w:sz w:val="16"/>
          <w:szCs w:val="16"/>
        </w:rPr>
        <w:drawing>
          <wp:inline distT="0" distB="0" distL="0" distR="0">
            <wp:extent cx="2880000" cy="4071315"/>
            <wp:effectExtent l="19050" t="0" r="0" b="0"/>
            <wp:docPr id="22" name="Рисунок 21" descr="D:\Алена\раб стол\Публичн. слушания\2024\ППТ ливневка Матросова\Том 3\Том 3. Проект межевания территории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Алена\раб стол\Публичн. слушания\2024\ППТ ливневка Матросова\Том 3\Том 3. Проект межевания территории_page-0006.jpg"/>
                    <pic:cNvPicPr>
                      <a:picLocks noChangeAspect="1" noChangeArrowheads="1"/>
                    </pic:cNvPicPr>
                  </pic:nvPicPr>
                  <pic:blipFill>
                    <a:blip r:embed="rId38"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drawing>
          <wp:inline distT="0" distB="0" distL="0" distR="0">
            <wp:extent cx="2880000" cy="2033539"/>
            <wp:effectExtent l="19050" t="0" r="0" b="0"/>
            <wp:docPr id="23" name="Рисунок 22" descr="D:\Алена\раб стол\Публичн. слушания\2024\ППТ ливневка Матросова\Том 3\Том 3. Проект межевания территории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Алена\раб стол\Публичн. слушания\2024\ППТ ливневка Матросова\Том 3\Том 3. Проект межевания территории_page-0007.jpg"/>
                    <pic:cNvPicPr>
                      <a:picLocks noChangeAspect="1" noChangeArrowheads="1"/>
                    </pic:cNvPicPr>
                  </pic:nvPicPr>
                  <pic:blipFill>
                    <a:blip r:embed="rId39" cstate="print"/>
                    <a:srcRect/>
                    <a:stretch>
                      <a:fillRect/>
                    </a:stretch>
                  </pic:blipFill>
                  <pic:spPr bwMode="auto">
                    <a:xfrm>
                      <a:off x="0" y="0"/>
                      <a:ext cx="2880000" cy="2033539"/>
                    </a:xfrm>
                    <a:prstGeom prst="rect">
                      <a:avLst/>
                    </a:prstGeom>
                    <a:noFill/>
                    <a:ln w="9525">
                      <a:noFill/>
                      <a:miter lim="800000"/>
                      <a:headEnd/>
                      <a:tailEnd/>
                    </a:ln>
                  </pic:spPr>
                </pic:pic>
              </a:graphicData>
            </a:graphic>
          </wp:inline>
        </w:drawing>
      </w:r>
      <w:r w:rsidRPr="00AF00B2">
        <w:rPr>
          <w:noProof/>
          <w:sz w:val="16"/>
          <w:szCs w:val="16"/>
        </w:rPr>
        <w:lastRenderedPageBreak/>
        <w:drawing>
          <wp:inline distT="0" distB="0" distL="0" distR="0">
            <wp:extent cx="2880000" cy="4071315"/>
            <wp:effectExtent l="19050" t="0" r="0" b="0"/>
            <wp:docPr id="24" name="Рисунок 23" descr="D:\Алена\раб стол\Публичн. слушания\2024\ППТ ливневка Матросова\Том 3\Том 3. Проект межевания территории_page-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Алена\раб стол\Публичн. слушания\2024\ППТ ливневка Матросова\Том 3\Том 3. Проект межевания территории_page-0008.jpg"/>
                    <pic:cNvPicPr>
                      <a:picLocks noChangeAspect="1" noChangeArrowheads="1"/>
                    </pic:cNvPicPr>
                  </pic:nvPicPr>
                  <pic:blipFill>
                    <a:blip r:embed="rId40"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drawing>
          <wp:inline distT="0" distB="0" distL="0" distR="0">
            <wp:extent cx="2880000" cy="4071315"/>
            <wp:effectExtent l="19050" t="0" r="0" b="0"/>
            <wp:docPr id="25" name="Рисунок 24" descr="D:\Алена\раб стол\Публичн. слушания\2024\ППТ ливневка Матросова\Том 3\Том 3. Проект межевания территории_page-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Алена\раб стол\Публичн. слушания\2024\ППТ ливневка Матросова\Том 3\Том 3. Проект межевания территории_page-0009.jpg"/>
                    <pic:cNvPicPr>
                      <a:picLocks noChangeAspect="1" noChangeArrowheads="1"/>
                    </pic:cNvPicPr>
                  </pic:nvPicPr>
                  <pic:blipFill>
                    <a:blip r:embed="rId41"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lastRenderedPageBreak/>
        <w:drawing>
          <wp:inline distT="0" distB="0" distL="0" distR="0">
            <wp:extent cx="2880000" cy="4071315"/>
            <wp:effectExtent l="19050" t="0" r="0" b="0"/>
            <wp:docPr id="26" name="Рисунок 25" descr="D:\Алена\раб стол\Публичн. слушания\2024\ППТ ливневка Матросова\Том 3\Том 3. Проект межевания территории_page-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Алена\раб стол\Публичн. слушания\2024\ППТ ливневка Матросова\Том 3\Том 3. Проект межевания территории_page-0010.jpg"/>
                    <pic:cNvPicPr>
                      <a:picLocks noChangeAspect="1" noChangeArrowheads="1"/>
                    </pic:cNvPicPr>
                  </pic:nvPicPr>
                  <pic:blipFill>
                    <a:blip r:embed="rId42"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drawing>
          <wp:inline distT="0" distB="0" distL="0" distR="0">
            <wp:extent cx="2880000" cy="4071315"/>
            <wp:effectExtent l="19050" t="0" r="0" b="0"/>
            <wp:docPr id="27" name="Рисунок 26" descr="D:\Алена\раб стол\Публичн. слушания\2024\ППТ ливневка Матросова\Том 3\Том 3. Проект межевания территории_page-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Алена\раб стол\Публичн. слушания\2024\ППТ ливневка Матросова\Том 3\Том 3. Проект межевания территории_page-0011.jpg"/>
                    <pic:cNvPicPr>
                      <a:picLocks noChangeAspect="1" noChangeArrowheads="1"/>
                    </pic:cNvPicPr>
                  </pic:nvPicPr>
                  <pic:blipFill>
                    <a:blip r:embed="rId43"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lastRenderedPageBreak/>
        <w:drawing>
          <wp:inline distT="0" distB="0" distL="0" distR="0">
            <wp:extent cx="2880000" cy="4071315"/>
            <wp:effectExtent l="19050" t="0" r="0" b="0"/>
            <wp:docPr id="28" name="Рисунок 27" descr="D:\Алена\раб стол\Публичн. слушания\2024\ППТ ливневка Матросова\Том 3\Том 3. Проект межевания территории_page-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Алена\раб стол\Публичн. слушания\2024\ППТ ливневка Матросова\Том 3\Том 3. Проект межевания территории_page-0012.jpg"/>
                    <pic:cNvPicPr>
                      <a:picLocks noChangeAspect="1" noChangeArrowheads="1"/>
                    </pic:cNvPicPr>
                  </pic:nvPicPr>
                  <pic:blipFill>
                    <a:blip r:embed="rId44"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drawing>
          <wp:inline distT="0" distB="0" distL="0" distR="0">
            <wp:extent cx="2880000" cy="4071315"/>
            <wp:effectExtent l="19050" t="0" r="0" b="0"/>
            <wp:docPr id="29" name="Рисунок 28" descr="D:\Алена\раб стол\Публичн. слушания\2024\ППТ ливневка Матросова\Том 3\Том 3. Проект межевания территории_page-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Алена\раб стол\Публичн. слушания\2024\ППТ ливневка Матросова\Том 3\Том 3. Проект межевания территории_page-0013.jpg"/>
                    <pic:cNvPicPr>
                      <a:picLocks noChangeAspect="1" noChangeArrowheads="1"/>
                    </pic:cNvPicPr>
                  </pic:nvPicPr>
                  <pic:blipFill>
                    <a:blip r:embed="rId45"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lastRenderedPageBreak/>
        <w:drawing>
          <wp:inline distT="0" distB="0" distL="0" distR="0">
            <wp:extent cx="2880000" cy="4071315"/>
            <wp:effectExtent l="19050" t="0" r="0" b="0"/>
            <wp:docPr id="30" name="Рисунок 29" descr="D:\Алена\раб стол\Публичн. слушания\2024\ППТ ливневка Матросова\Том 3\Том 3. Проект межевания территории_page-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Алена\раб стол\Публичн. слушания\2024\ППТ ливневка Матросова\Том 3\Том 3. Проект межевания территории_page-0014.jpg"/>
                    <pic:cNvPicPr>
                      <a:picLocks noChangeAspect="1" noChangeArrowheads="1"/>
                    </pic:cNvPicPr>
                  </pic:nvPicPr>
                  <pic:blipFill>
                    <a:blip r:embed="rId46"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drawing>
          <wp:inline distT="0" distB="0" distL="0" distR="0">
            <wp:extent cx="2880000" cy="4071315"/>
            <wp:effectExtent l="19050" t="0" r="0" b="0"/>
            <wp:docPr id="31" name="Рисунок 30" descr="D:\Алена\раб стол\Публичн. слушания\2024\ППТ ливневка Матросова\Том 3\Том 3. Проект межевания территории_page-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Алена\раб стол\Публичн. слушания\2024\ППТ ливневка Матросова\Том 3\Том 3. Проект межевания территории_page-0015.jpg"/>
                    <pic:cNvPicPr>
                      <a:picLocks noChangeAspect="1" noChangeArrowheads="1"/>
                    </pic:cNvPicPr>
                  </pic:nvPicPr>
                  <pic:blipFill>
                    <a:blip r:embed="rId47"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lastRenderedPageBreak/>
        <w:drawing>
          <wp:inline distT="0" distB="0" distL="0" distR="0">
            <wp:extent cx="2880000" cy="4071315"/>
            <wp:effectExtent l="19050" t="0" r="0" b="0"/>
            <wp:docPr id="32" name="Рисунок 31" descr="D:\Алена\раб стол\Публичн. слушания\2024\ППТ ливневка Матросова\Том 3\Том 3. Проект межевания территории_page-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Алена\раб стол\Публичн. слушания\2024\ППТ ливневка Матросова\Том 3\Том 3. Проект межевания территории_page-0016.jpg"/>
                    <pic:cNvPicPr>
                      <a:picLocks noChangeAspect="1" noChangeArrowheads="1"/>
                    </pic:cNvPicPr>
                  </pic:nvPicPr>
                  <pic:blipFill>
                    <a:blip r:embed="rId48" cstate="print"/>
                    <a:srcRect/>
                    <a:stretch>
                      <a:fillRect/>
                    </a:stretch>
                  </pic:blipFill>
                  <pic:spPr bwMode="auto">
                    <a:xfrm>
                      <a:off x="0" y="0"/>
                      <a:ext cx="2880000" cy="4071315"/>
                    </a:xfrm>
                    <a:prstGeom prst="rect">
                      <a:avLst/>
                    </a:prstGeom>
                    <a:noFill/>
                    <a:ln w="9525">
                      <a:noFill/>
                      <a:miter lim="800000"/>
                      <a:headEnd/>
                      <a:tailEnd/>
                    </a:ln>
                  </pic:spPr>
                </pic:pic>
              </a:graphicData>
            </a:graphic>
          </wp:inline>
        </w:drawing>
      </w:r>
      <w:r w:rsidRPr="00AF00B2">
        <w:rPr>
          <w:noProof/>
          <w:sz w:val="16"/>
          <w:szCs w:val="16"/>
        </w:rPr>
        <w:drawing>
          <wp:inline distT="0" distB="0" distL="0" distR="0">
            <wp:extent cx="2880000" cy="4073055"/>
            <wp:effectExtent l="19050" t="0" r="0" b="0"/>
            <wp:docPr id="33" name="Рисунок 32" descr="D:\Алена\раб стол\Публичн. слушания\2024\ППТ ливневка Матросова\Том 3\Том 3. Проект межевания территории_page-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Алена\раб стол\Публичн. слушания\2024\ППТ ливневка Матросова\Том 3\Том 3. Проект межевания территории_page-0017.jpg"/>
                    <pic:cNvPicPr>
                      <a:picLocks noChangeAspect="1" noChangeArrowheads="1"/>
                    </pic:cNvPicPr>
                  </pic:nvPicPr>
                  <pic:blipFill>
                    <a:blip r:embed="rId49" cstate="print"/>
                    <a:srcRect/>
                    <a:stretch>
                      <a:fillRect/>
                    </a:stretch>
                  </pic:blipFill>
                  <pic:spPr bwMode="auto">
                    <a:xfrm>
                      <a:off x="0" y="0"/>
                      <a:ext cx="2880000" cy="4073055"/>
                    </a:xfrm>
                    <a:prstGeom prst="rect">
                      <a:avLst/>
                    </a:prstGeom>
                    <a:noFill/>
                    <a:ln w="9525">
                      <a:noFill/>
                      <a:miter lim="800000"/>
                      <a:headEnd/>
                      <a:tailEnd/>
                    </a:ln>
                  </pic:spPr>
                </pic:pic>
              </a:graphicData>
            </a:graphic>
          </wp:inline>
        </w:drawing>
      </w:r>
    </w:p>
    <w:p w:rsidR="002424FB" w:rsidRPr="00AF00B2" w:rsidRDefault="002424FB" w:rsidP="00736499">
      <w:pPr>
        <w:widowControl w:val="0"/>
        <w:ind w:right="-1"/>
        <w:rPr>
          <w:sz w:val="16"/>
          <w:szCs w:val="16"/>
        </w:rPr>
      </w:pPr>
    </w:p>
    <w:p w:rsidR="002424FB" w:rsidRPr="00AF00B2" w:rsidRDefault="002424FB" w:rsidP="00736499">
      <w:pPr>
        <w:widowControl w:val="0"/>
        <w:ind w:right="-1"/>
        <w:jc w:val="both"/>
        <w:rPr>
          <w:sz w:val="16"/>
          <w:szCs w:val="16"/>
        </w:rPr>
      </w:pPr>
      <w:r w:rsidRPr="00AF00B2">
        <w:rPr>
          <w:sz w:val="16"/>
          <w:szCs w:val="16"/>
        </w:rPr>
        <w:t xml:space="preserve">Глава городского поселения - </w:t>
      </w:r>
    </w:p>
    <w:p w:rsidR="002424FB" w:rsidRPr="00AF00B2" w:rsidRDefault="002424FB" w:rsidP="00736499">
      <w:pPr>
        <w:widowControl w:val="0"/>
        <w:ind w:right="-1"/>
        <w:jc w:val="both"/>
        <w:rPr>
          <w:sz w:val="16"/>
          <w:szCs w:val="16"/>
        </w:rPr>
      </w:pPr>
      <w:r w:rsidRPr="00AF00B2">
        <w:rPr>
          <w:sz w:val="16"/>
          <w:szCs w:val="16"/>
        </w:rPr>
        <w:t xml:space="preserve">город Павловск </w:t>
      </w:r>
      <w:r w:rsidRPr="00AF00B2">
        <w:rPr>
          <w:sz w:val="16"/>
          <w:szCs w:val="16"/>
        </w:rPr>
        <w:tab/>
      </w:r>
      <w:r w:rsidRPr="00AF00B2">
        <w:rPr>
          <w:sz w:val="16"/>
          <w:szCs w:val="16"/>
        </w:rPr>
        <w:tab/>
      </w:r>
      <w:r w:rsidRPr="00AF00B2">
        <w:rPr>
          <w:sz w:val="16"/>
          <w:szCs w:val="16"/>
        </w:rPr>
        <w:tab/>
        <w:t xml:space="preserve">  </w:t>
      </w:r>
      <w:r w:rsidRPr="00AF00B2">
        <w:rPr>
          <w:sz w:val="16"/>
          <w:szCs w:val="16"/>
        </w:rPr>
        <w:tab/>
      </w:r>
      <w:r w:rsidRPr="00AF00B2">
        <w:rPr>
          <w:sz w:val="16"/>
          <w:szCs w:val="16"/>
        </w:rPr>
        <w:tab/>
      </w:r>
      <w:r w:rsidRPr="00AF00B2">
        <w:rPr>
          <w:sz w:val="16"/>
          <w:szCs w:val="16"/>
        </w:rPr>
        <w:tab/>
      </w:r>
      <w:r w:rsidRPr="00AF00B2">
        <w:rPr>
          <w:sz w:val="16"/>
          <w:szCs w:val="16"/>
        </w:rPr>
        <w:tab/>
      </w:r>
      <w:r w:rsidRPr="00AF00B2">
        <w:rPr>
          <w:sz w:val="16"/>
          <w:szCs w:val="16"/>
        </w:rPr>
        <w:tab/>
        <w:t xml:space="preserve">                В.А. Щербаков</w:t>
      </w:r>
    </w:p>
    <w:p w:rsidR="002424FB" w:rsidRDefault="002424FB" w:rsidP="00736499">
      <w:pPr>
        <w:pStyle w:val="Standard"/>
        <w:contextualSpacing/>
        <w:rPr>
          <w:sz w:val="16"/>
          <w:szCs w:val="16"/>
        </w:rPr>
      </w:pPr>
    </w:p>
    <w:p w:rsidR="0001099F" w:rsidRPr="00050DD5" w:rsidRDefault="0001099F" w:rsidP="0001099F">
      <w:pPr>
        <w:pStyle w:val="3"/>
        <w:keepNext w:val="0"/>
        <w:widowControl w:val="0"/>
        <w:spacing w:before="0" w:after="0"/>
        <w:rPr>
          <w:rFonts w:ascii="Times New Roman" w:hAnsi="Times New Roman"/>
          <w:sz w:val="16"/>
          <w:szCs w:val="16"/>
        </w:rPr>
      </w:pPr>
    </w:p>
    <w:p w:rsidR="0001099F" w:rsidRPr="00050DD5" w:rsidRDefault="0001099F" w:rsidP="0001099F">
      <w:pPr>
        <w:widowControl w:val="0"/>
        <w:rPr>
          <w:sz w:val="16"/>
          <w:szCs w:val="16"/>
        </w:rPr>
      </w:pPr>
    </w:p>
    <w:p w:rsidR="0001099F" w:rsidRPr="00050DD5" w:rsidRDefault="0001099F" w:rsidP="0001099F">
      <w:pPr>
        <w:pStyle w:val="3"/>
        <w:keepNext w:val="0"/>
        <w:widowControl w:val="0"/>
        <w:spacing w:before="0" w:after="0"/>
        <w:jc w:val="center"/>
        <w:rPr>
          <w:rFonts w:ascii="Times New Roman" w:hAnsi="Times New Roman"/>
          <w:b w:val="0"/>
          <w:sz w:val="16"/>
          <w:szCs w:val="16"/>
        </w:rPr>
      </w:pPr>
      <w:r w:rsidRPr="00050DD5">
        <w:rPr>
          <w:rFonts w:ascii="Times New Roman" w:hAnsi="Times New Roman"/>
          <w:b w:val="0"/>
          <w:sz w:val="16"/>
          <w:szCs w:val="16"/>
        </w:rPr>
        <w:t>ГЛАВА ГОРОДСКОГО ПОСЕЛЕНИЯ -</w:t>
      </w:r>
    </w:p>
    <w:p w:rsidR="0001099F" w:rsidRPr="00050DD5" w:rsidRDefault="0001099F" w:rsidP="0001099F">
      <w:pPr>
        <w:pStyle w:val="5"/>
        <w:widowControl w:val="0"/>
        <w:spacing w:before="0" w:after="0"/>
        <w:jc w:val="center"/>
        <w:rPr>
          <w:sz w:val="16"/>
          <w:szCs w:val="16"/>
        </w:rPr>
      </w:pPr>
      <w:r w:rsidRPr="00050DD5">
        <w:rPr>
          <w:sz w:val="16"/>
          <w:szCs w:val="16"/>
        </w:rPr>
        <w:t>ГОРОД ПАВЛОВСК</w:t>
      </w:r>
    </w:p>
    <w:p w:rsidR="0001099F" w:rsidRPr="00050DD5" w:rsidRDefault="0001099F" w:rsidP="0001099F">
      <w:pPr>
        <w:widowControl w:val="0"/>
        <w:jc w:val="center"/>
        <w:rPr>
          <w:b/>
          <w:sz w:val="16"/>
          <w:szCs w:val="16"/>
        </w:rPr>
      </w:pPr>
      <w:r w:rsidRPr="00050DD5">
        <w:rPr>
          <w:b/>
          <w:sz w:val="16"/>
          <w:szCs w:val="16"/>
        </w:rPr>
        <w:lastRenderedPageBreak/>
        <w:t>ПАВЛОВСКОГО МУНИЦИПАЛЬНОГО РАЙОНА</w:t>
      </w:r>
    </w:p>
    <w:p w:rsidR="0001099F" w:rsidRPr="00050DD5" w:rsidRDefault="0001099F" w:rsidP="0001099F">
      <w:pPr>
        <w:pStyle w:val="6"/>
        <w:widowControl w:val="0"/>
        <w:spacing w:before="0" w:after="0"/>
        <w:jc w:val="center"/>
        <w:rPr>
          <w:sz w:val="16"/>
          <w:szCs w:val="16"/>
        </w:rPr>
      </w:pPr>
      <w:r w:rsidRPr="00050DD5">
        <w:rPr>
          <w:sz w:val="16"/>
          <w:szCs w:val="16"/>
        </w:rPr>
        <w:t>ВОРОНЕЖСКОЙ ОБЛАСТИ</w:t>
      </w:r>
    </w:p>
    <w:p w:rsidR="0001099F" w:rsidRPr="00050DD5" w:rsidRDefault="0001099F" w:rsidP="0001099F">
      <w:pPr>
        <w:widowControl w:val="0"/>
        <w:jc w:val="center"/>
        <w:rPr>
          <w:sz w:val="16"/>
          <w:szCs w:val="16"/>
        </w:rPr>
      </w:pPr>
    </w:p>
    <w:p w:rsidR="0001099F" w:rsidRPr="00050DD5" w:rsidRDefault="0001099F" w:rsidP="0001099F">
      <w:pPr>
        <w:widowControl w:val="0"/>
        <w:jc w:val="center"/>
        <w:rPr>
          <w:b/>
          <w:sz w:val="16"/>
          <w:szCs w:val="16"/>
        </w:rPr>
      </w:pPr>
      <w:proofErr w:type="gramStart"/>
      <w:r w:rsidRPr="00050DD5">
        <w:rPr>
          <w:b/>
          <w:sz w:val="16"/>
          <w:szCs w:val="16"/>
        </w:rPr>
        <w:t>П</w:t>
      </w:r>
      <w:proofErr w:type="gramEnd"/>
      <w:r w:rsidRPr="00050DD5">
        <w:rPr>
          <w:b/>
          <w:sz w:val="16"/>
          <w:szCs w:val="16"/>
        </w:rPr>
        <w:t xml:space="preserve"> О С Т А Н О В Л Е Н И Е </w:t>
      </w:r>
    </w:p>
    <w:p w:rsidR="0001099F" w:rsidRPr="00050DD5" w:rsidRDefault="0001099F" w:rsidP="0001099F">
      <w:pPr>
        <w:widowControl w:val="0"/>
        <w:pBdr>
          <w:bottom w:val="single" w:sz="4" w:space="1" w:color="auto"/>
        </w:pBdr>
        <w:rPr>
          <w:sz w:val="16"/>
          <w:szCs w:val="16"/>
        </w:rPr>
      </w:pPr>
      <w:r w:rsidRPr="00050DD5">
        <w:rPr>
          <w:sz w:val="16"/>
          <w:szCs w:val="16"/>
        </w:rPr>
        <w:t>от 09.01.2025 г.                                    № 01</w:t>
      </w:r>
      <w:r w:rsidRPr="00050DD5">
        <w:rPr>
          <w:sz w:val="16"/>
          <w:szCs w:val="16"/>
        </w:rPr>
        <w:tab/>
      </w:r>
      <w:r w:rsidRPr="00050DD5">
        <w:rPr>
          <w:sz w:val="16"/>
          <w:szCs w:val="16"/>
        </w:rPr>
        <w:tab/>
      </w:r>
    </w:p>
    <w:p w:rsidR="0001099F" w:rsidRPr="00050DD5" w:rsidRDefault="0001099F" w:rsidP="0001099F">
      <w:pPr>
        <w:widowControl w:val="0"/>
        <w:shd w:val="clear" w:color="auto" w:fill="FFFFFF"/>
        <w:rPr>
          <w:sz w:val="16"/>
          <w:szCs w:val="16"/>
        </w:rPr>
      </w:pPr>
      <w:r w:rsidRPr="00050DD5">
        <w:rPr>
          <w:sz w:val="16"/>
          <w:szCs w:val="16"/>
        </w:rPr>
        <w:t xml:space="preserve">                             г. Павловск</w:t>
      </w:r>
    </w:p>
    <w:p w:rsidR="0001099F" w:rsidRPr="00050DD5" w:rsidRDefault="0001099F" w:rsidP="0001099F">
      <w:pPr>
        <w:widowControl w:val="0"/>
        <w:autoSpaceDE w:val="0"/>
        <w:autoSpaceDN w:val="0"/>
        <w:adjustRightInd w:val="0"/>
        <w:jc w:val="both"/>
        <w:rPr>
          <w:sz w:val="16"/>
          <w:szCs w:val="16"/>
        </w:rPr>
      </w:pPr>
      <w:r w:rsidRPr="00050DD5">
        <w:rPr>
          <w:sz w:val="16"/>
          <w:szCs w:val="16"/>
        </w:rPr>
        <w:t>О назначении публичных слушаний по проекту схемы расположения земельного участка, на котором расположен многоквартирный дом и иные входящие в состав такого дома объекты недвижимого имущества</w:t>
      </w:r>
    </w:p>
    <w:p w:rsidR="0001099F" w:rsidRPr="00050DD5" w:rsidRDefault="0001099F" w:rsidP="0001099F">
      <w:pPr>
        <w:widowControl w:val="0"/>
        <w:jc w:val="both"/>
        <w:rPr>
          <w:sz w:val="16"/>
          <w:szCs w:val="16"/>
        </w:rPr>
      </w:pPr>
    </w:p>
    <w:p w:rsidR="0001099F" w:rsidRPr="00050DD5" w:rsidRDefault="0001099F" w:rsidP="0001099F">
      <w:pPr>
        <w:widowControl w:val="0"/>
        <w:jc w:val="both"/>
        <w:rPr>
          <w:sz w:val="16"/>
          <w:szCs w:val="16"/>
        </w:rPr>
      </w:pPr>
      <w:r w:rsidRPr="00050DD5">
        <w:rPr>
          <w:sz w:val="16"/>
          <w:szCs w:val="16"/>
        </w:rPr>
        <w:t xml:space="preserve">В соответствии со ст. 11.10. Земельного кодекса Российской Федерации, ст. 5.1. </w:t>
      </w:r>
      <w:proofErr w:type="gramStart"/>
      <w:r w:rsidRPr="00050DD5">
        <w:rPr>
          <w:sz w:val="16"/>
          <w:szCs w:val="16"/>
        </w:rPr>
        <w:t xml:space="preserve">Градостроительного кодекса Российской Федерации, ст. 28 Федерального закона от 06.10.2003 г. № 131-ФЗ «Об общих принципах организации местного самоуправления в Российской Федерации», </w:t>
      </w:r>
      <w:r w:rsidRPr="00050DD5">
        <w:rPr>
          <w:sz w:val="16"/>
          <w:szCs w:val="16"/>
          <w:lang w:eastAsia="en-US"/>
        </w:rPr>
        <w:t>решением Совета народных депутатов городского поселения - город Павловск от 26.12.2014 № 277 «</w:t>
      </w:r>
      <w:r w:rsidRPr="00050DD5">
        <w:rPr>
          <w:sz w:val="16"/>
          <w:szCs w:val="16"/>
        </w:rPr>
        <w:t>Об утверждении Положения «О порядке организации и проведения публичных слушаний, общественных обсуждений в городском поселении – город Павловск</w:t>
      </w:r>
      <w:r w:rsidRPr="00050DD5">
        <w:rPr>
          <w:sz w:val="16"/>
          <w:szCs w:val="16"/>
          <w:lang w:eastAsia="en-US"/>
        </w:rPr>
        <w:t xml:space="preserve">», </w:t>
      </w:r>
      <w:r w:rsidRPr="00050DD5">
        <w:rPr>
          <w:sz w:val="16"/>
          <w:szCs w:val="16"/>
        </w:rPr>
        <w:t>руководствуясь Уставом городского поселения - город Павловск, администрация городского поселения – город Павловск</w:t>
      </w:r>
      <w:proofErr w:type="gramEnd"/>
    </w:p>
    <w:p w:rsidR="0001099F" w:rsidRPr="00050DD5" w:rsidRDefault="0001099F" w:rsidP="0001099F">
      <w:pPr>
        <w:widowControl w:val="0"/>
        <w:jc w:val="center"/>
        <w:rPr>
          <w:sz w:val="16"/>
          <w:szCs w:val="16"/>
        </w:rPr>
      </w:pPr>
    </w:p>
    <w:p w:rsidR="0001099F" w:rsidRPr="00050DD5" w:rsidRDefault="0001099F" w:rsidP="0001099F">
      <w:pPr>
        <w:widowControl w:val="0"/>
        <w:jc w:val="center"/>
        <w:rPr>
          <w:sz w:val="16"/>
          <w:szCs w:val="16"/>
        </w:rPr>
      </w:pPr>
      <w:r w:rsidRPr="00050DD5">
        <w:rPr>
          <w:sz w:val="16"/>
          <w:szCs w:val="16"/>
        </w:rPr>
        <w:t>ПОСТАНОВЛЯЕТ:</w:t>
      </w:r>
    </w:p>
    <w:p w:rsidR="0001099F" w:rsidRPr="00050DD5" w:rsidRDefault="0001099F" w:rsidP="0001099F">
      <w:pPr>
        <w:widowControl w:val="0"/>
        <w:jc w:val="center"/>
        <w:rPr>
          <w:sz w:val="16"/>
          <w:szCs w:val="16"/>
        </w:rPr>
      </w:pPr>
    </w:p>
    <w:p w:rsidR="0001099F" w:rsidRPr="00050DD5" w:rsidRDefault="0001099F" w:rsidP="0001099F">
      <w:pPr>
        <w:widowControl w:val="0"/>
        <w:jc w:val="both"/>
        <w:rPr>
          <w:sz w:val="16"/>
          <w:szCs w:val="16"/>
        </w:rPr>
      </w:pPr>
      <w:r w:rsidRPr="00050DD5">
        <w:rPr>
          <w:sz w:val="16"/>
          <w:szCs w:val="16"/>
        </w:rPr>
        <w:t xml:space="preserve">1. Назначить публичные слушания по проекту схемы расположения земельного участка, на котором расположен многоквартирный дом и иные входящие в состав такого дома объекты недвижимого имущества, на 23.01.2025г. в 17:00 часов. </w:t>
      </w:r>
    </w:p>
    <w:p w:rsidR="0001099F" w:rsidRPr="00050DD5" w:rsidRDefault="0001099F" w:rsidP="0001099F">
      <w:pPr>
        <w:widowControl w:val="0"/>
        <w:tabs>
          <w:tab w:val="left" w:pos="1134"/>
        </w:tabs>
        <w:contextualSpacing/>
        <w:jc w:val="both"/>
        <w:rPr>
          <w:sz w:val="16"/>
          <w:szCs w:val="16"/>
        </w:rPr>
      </w:pPr>
      <w:r w:rsidRPr="00050DD5">
        <w:rPr>
          <w:sz w:val="16"/>
          <w:szCs w:val="16"/>
        </w:rPr>
        <w:t xml:space="preserve">2. Определить тему публичных слушаний: "Об утверждении схемы расположения земельного участка, на котором расположен многоквартирный дом и иные входящие в состав такого дома объекты недвижимого имущества, по адресу: Воронежская область, Павловский район, </w:t>
      </w:r>
      <w:proofErr w:type="gramStart"/>
      <w:r w:rsidRPr="00050DD5">
        <w:rPr>
          <w:sz w:val="16"/>
          <w:szCs w:val="16"/>
        </w:rPr>
        <w:t>г</w:t>
      </w:r>
      <w:proofErr w:type="gramEnd"/>
      <w:r w:rsidRPr="00050DD5">
        <w:rPr>
          <w:sz w:val="16"/>
          <w:szCs w:val="16"/>
        </w:rPr>
        <w:t>. Павловск, ул. Гагарина, д. 10В".</w:t>
      </w:r>
    </w:p>
    <w:p w:rsidR="0001099F" w:rsidRPr="00050DD5" w:rsidRDefault="0001099F" w:rsidP="0001099F">
      <w:pPr>
        <w:widowControl w:val="0"/>
        <w:tabs>
          <w:tab w:val="left" w:pos="1134"/>
        </w:tabs>
        <w:contextualSpacing/>
        <w:jc w:val="both"/>
        <w:rPr>
          <w:sz w:val="16"/>
          <w:szCs w:val="16"/>
        </w:rPr>
      </w:pPr>
      <w:r w:rsidRPr="00050DD5">
        <w:rPr>
          <w:sz w:val="16"/>
          <w:szCs w:val="16"/>
        </w:rPr>
        <w:t>3. Местом проведения публичных слушаний определить земельный участок 10в, ул</w:t>
      </w:r>
      <w:proofErr w:type="gramStart"/>
      <w:r w:rsidRPr="00050DD5">
        <w:rPr>
          <w:sz w:val="16"/>
          <w:szCs w:val="16"/>
        </w:rPr>
        <w:t>.Г</w:t>
      </w:r>
      <w:proofErr w:type="gramEnd"/>
      <w:r w:rsidRPr="00050DD5">
        <w:rPr>
          <w:sz w:val="16"/>
          <w:szCs w:val="16"/>
        </w:rPr>
        <w:t>агарина в городе Павловске Воронежской области.</w:t>
      </w:r>
    </w:p>
    <w:p w:rsidR="0001099F" w:rsidRPr="00050DD5" w:rsidRDefault="0001099F" w:rsidP="0001099F">
      <w:pPr>
        <w:pStyle w:val="ae"/>
        <w:widowControl w:val="0"/>
        <w:ind w:left="0"/>
        <w:jc w:val="both"/>
        <w:rPr>
          <w:sz w:val="16"/>
          <w:szCs w:val="16"/>
        </w:rPr>
      </w:pPr>
      <w:r w:rsidRPr="00050DD5">
        <w:rPr>
          <w:sz w:val="16"/>
          <w:szCs w:val="16"/>
        </w:rPr>
        <w:t xml:space="preserve">4. Поручить подготовку и проведение публичных слушаний с соблюдением процедуры их проведения комиссии в составе: </w:t>
      </w:r>
    </w:p>
    <w:p w:rsidR="0001099F" w:rsidRPr="00050DD5" w:rsidRDefault="0001099F" w:rsidP="0001099F">
      <w:pPr>
        <w:widowControl w:val="0"/>
        <w:jc w:val="both"/>
        <w:rPr>
          <w:sz w:val="16"/>
          <w:szCs w:val="16"/>
        </w:rPr>
      </w:pPr>
      <w:r w:rsidRPr="00050DD5">
        <w:rPr>
          <w:sz w:val="16"/>
          <w:szCs w:val="16"/>
        </w:rPr>
        <w:t>Председатель комиссии:</w:t>
      </w:r>
    </w:p>
    <w:p w:rsidR="0001099F" w:rsidRPr="00050DD5" w:rsidRDefault="0001099F" w:rsidP="0001099F">
      <w:pPr>
        <w:widowControl w:val="0"/>
        <w:jc w:val="both"/>
        <w:rPr>
          <w:sz w:val="16"/>
          <w:szCs w:val="16"/>
        </w:rPr>
      </w:pPr>
      <w:r w:rsidRPr="00050DD5">
        <w:rPr>
          <w:sz w:val="16"/>
          <w:szCs w:val="16"/>
        </w:rPr>
        <w:t>Комнатный В.И. - заместитель главы администрации городского поселения – город Павловск Павловского муниципального района Воронежской области;</w:t>
      </w:r>
    </w:p>
    <w:p w:rsidR="0001099F" w:rsidRPr="00050DD5" w:rsidRDefault="0001099F" w:rsidP="0001099F">
      <w:pPr>
        <w:widowControl w:val="0"/>
        <w:jc w:val="both"/>
        <w:rPr>
          <w:sz w:val="16"/>
          <w:szCs w:val="16"/>
        </w:rPr>
      </w:pPr>
      <w:r w:rsidRPr="00050DD5">
        <w:rPr>
          <w:sz w:val="16"/>
          <w:szCs w:val="16"/>
        </w:rPr>
        <w:t>Секретарь комиссии:</w:t>
      </w:r>
    </w:p>
    <w:p w:rsidR="0001099F" w:rsidRPr="00050DD5" w:rsidRDefault="0001099F" w:rsidP="0001099F">
      <w:pPr>
        <w:widowControl w:val="0"/>
        <w:jc w:val="both"/>
        <w:rPr>
          <w:sz w:val="16"/>
          <w:szCs w:val="16"/>
        </w:rPr>
      </w:pPr>
      <w:r w:rsidRPr="00050DD5">
        <w:rPr>
          <w:sz w:val="16"/>
          <w:szCs w:val="16"/>
        </w:rPr>
        <w:t>Ильина Т.П. - ведущий специалист сектора по градостроительству, архитектуре и земельным отношениям администрации городского поселения – город Павловск;</w:t>
      </w:r>
    </w:p>
    <w:p w:rsidR="0001099F" w:rsidRPr="00050DD5" w:rsidRDefault="0001099F" w:rsidP="0001099F">
      <w:pPr>
        <w:widowControl w:val="0"/>
        <w:jc w:val="both"/>
        <w:rPr>
          <w:sz w:val="16"/>
          <w:szCs w:val="16"/>
        </w:rPr>
      </w:pPr>
      <w:r w:rsidRPr="00050DD5">
        <w:rPr>
          <w:sz w:val="16"/>
          <w:szCs w:val="16"/>
        </w:rPr>
        <w:t>Члены комиссии:</w:t>
      </w:r>
    </w:p>
    <w:p w:rsidR="0001099F" w:rsidRPr="00050DD5" w:rsidRDefault="0001099F" w:rsidP="0001099F">
      <w:pPr>
        <w:widowControl w:val="0"/>
        <w:jc w:val="both"/>
        <w:rPr>
          <w:sz w:val="16"/>
          <w:szCs w:val="16"/>
        </w:rPr>
      </w:pPr>
      <w:r w:rsidRPr="00050DD5">
        <w:rPr>
          <w:sz w:val="16"/>
          <w:szCs w:val="16"/>
        </w:rPr>
        <w:t>Колесник Н.В. - начальник сектора по градостроительству, архитектуре и земельным отношениям администрации городского поселения – город Павловск;</w:t>
      </w:r>
    </w:p>
    <w:p w:rsidR="0001099F" w:rsidRPr="00050DD5" w:rsidRDefault="0001099F" w:rsidP="0001099F">
      <w:pPr>
        <w:widowControl w:val="0"/>
        <w:jc w:val="both"/>
        <w:rPr>
          <w:sz w:val="16"/>
          <w:szCs w:val="16"/>
        </w:rPr>
      </w:pPr>
      <w:proofErr w:type="spellStart"/>
      <w:r w:rsidRPr="00050DD5">
        <w:rPr>
          <w:sz w:val="16"/>
          <w:szCs w:val="16"/>
        </w:rPr>
        <w:t>Поволоцкая</w:t>
      </w:r>
      <w:proofErr w:type="spellEnd"/>
      <w:r w:rsidRPr="00050DD5">
        <w:rPr>
          <w:sz w:val="16"/>
          <w:szCs w:val="16"/>
        </w:rPr>
        <w:t xml:space="preserve"> В.Н. - юрисконсульт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01099F" w:rsidRPr="00050DD5" w:rsidRDefault="0001099F" w:rsidP="0001099F">
      <w:pPr>
        <w:widowControl w:val="0"/>
        <w:jc w:val="both"/>
        <w:rPr>
          <w:sz w:val="16"/>
          <w:szCs w:val="16"/>
        </w:rPr>
      </w:pPr>
      <w:r w:rsidRPr="00050DD5">
        <w:rPr>
          <w:sz w:val="16"/>
          <w:szCs w:val="16"/>
        </w:rPr>
        <w:t>Шевченко А.В. - заместитель директора по градостроительству и архитектуре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01099F" w:rsidRPr="00050DD5" w:rsidRDefault="0001099F" w:rsidP="0001099F">
      <w:pPr>
        <w:widowControl w:val="0"/>
        <w:jc w:val="both"/>
        <w:rPr>
          <w:sz w:val="16"/>
          <w:szCs w:val="16"/>
        </w:rPr>
      </w:pPr>
      <w:r w:rsidRPr="00050DD5">
        <w:rPr>
          <w:sz w:val="16"/>
          <w:szCs w:val="16"/>
        </w:rPr>
        <w:t>Дурова Ю.Д. - главный инженер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01099F" w:rsidRPr="00050DD5" w:rsidRDefault="0001099F" w:rsidP="0001099F">
      <w:pPr>
        <w:pStyle w:val="ConsPlusNormal"/>
        <w:ind w:firstLine="0"/>
        <w:jc w:val="both"/>
        <w:rPr>
          <w:rFonts w:ascii="Times New Roman" w:hAnsi="Times New Roman"/>
          <w:sz w:val="16"/>
          <w:szCs w:val="16"/>
        </w:rPr>
      </w:pPr>
      <w:proofErr w:type="spellStart"/>
      <w:r w:rsidRPr="00050DD5">
        <w:rPr>
          <w:rFonts w:ascii="Times New Roman" w:hAnsi="Times New Roman"/>
          <w:sz w:val="16"/>
          <w:szCs w:val="16"/>
        </w:rPr>
        <w:t>Сметанин</w:t>
      </w:r>
      <w:proofErr w:type="spellEnd"/>
      <w:r w:rsidRPr="00050DD5">
        <w:rPr>
          <w:rFonts w:ascii="Times New Roman" w:hAnsi="Times New Roman"/>
          <w:sz w:val="16"/>
          <w:szCs w:val="16"/>
        </w:rPr>
        <w:t xml:space="preserve"> А.И. - депутат Совета народных депутатов городского поселения - город Павловск Павловского муниципального района Воронежской области».</w:t>
      </w:r>
    </w:p>
    <w:p w:rsidR="0001099F" w:rsidRPr="00050DD5" w:rsidRDefault="0001099F" w:rsidP="0001099F">
      <w:pPr>
        <w:widowControl w:val="0"/>
        <w:jc w:val="both"/>
        <w:rPr>
          <w:sz w:val="16"/>
          <w:szCs w:val="16"/>
        </w:rPr>
      </w:pPr>
      <w:r w:rsidRPr="00050DD5">
        <w:rPr>
          <w:sz w:val="16"/>
          <w:szCs w:val="16"/>
        </w:rPr>
        <w:t>5. Комиссии по подготовке и проведению публичных слушаний оповестить население городского поселения - город Павловск Павловского муниципального района Воронежской области о дате и месте проведения публичных слушаний, о способе ознакомления с материалами по вопросу публичных слушаний, опубликовать заключение о результатах публичных слушаний.</w:t>
      </w:r>
    </w:p>
    <w:p w:rsidR="0001099F" w:rsidRPr="00050DD5" w:rsidRDefault="0001099F" w:rsidP="0001099F">
      <w:pPr>
        <w:widowControl w:val="0"/>
        <w:shd w:val="clear" w:color="auto" w:fill="FFFFFF"/>
        <w:jc w:val="both"/>
        <w:rPr>
          <w:color w:val="000000"/>
          <w:sz w:val="16"/>
          <w:szCs w:val="16"/>
        </w:rPr>
      </w:pPr>
      <w:r w:rsidRPr="00050DD5">
        <w:rPr>
          <w:color w:val="000000"/>
          <w:sz w:val="16"/>
          <w:szCs w:val="16"/>
        </w:rPr>
        <w:t xml:space="preserve">6. Определить местонахождение комиссии </w:t>
      </w:r>
      <w:r w:rsidRPr="00050DD5">
        <w:rPr>
          <w:sz w:val="16"/>
          <w:szCs w:val="16"/>
        </w:rPr>
        <w:t>по подготовке и проведению публичных слушаний</w:t>
      </w:r>
      <w:r w:rsidRPr="00050DD5">
        <w:rPr>
          <w:color w:val="000000"/>
          <w:sz w:val="16"/>
          <w:szCs w:val="16"/>
        </w:rPr>
        <w:t xml:space="preserve">: </w:t>
      </w:r>
      <w:proofErr w:type="gramStart"/>
      <w:r w:rsidRPr="00050DD5">
        <w:rPr>
          <w:color w:val="000000"/>
          <w:sz w:val="16"/>
          <w:szCs w:val="16"/>
        </w:rPr>
        <w:t>г</w:t>
      </w:r>
      <w:proofErr w:type="gramEnd"/>
      <w:r w:rsidRPr="00050DD5">
        <w:rPr>
          <w:color w:val="000000"/>
          <w:sz w:val="16"/>
          <w:szCs w:val="16"/>
        </w:rPr>
        <w:t xml:space="preserve">. Павловск, </w:t>
      </w:r>
      <w:proofErr w:type="spellStart"/>
      <w:r w:rsidRPr="00050DD5">
        <w:rPr>
          <w:color w:val="000000"/>
          <w:sz w:val="16"/>
          <w:szCs w:val="16"/>
        </w:rPr>
        <w:t>мкр</w:t>
      </w:r>
      <w:proofErr w:type="spellEnd"/>
      <w:r w:rsidRPr="00050DD5">
        <w:rPr>
          <w:color w:val="000000"/>
          <w:sz w:val="16"/>
          <w:szCs w:val="16"/>
        </w:rPr>
        <w:t>. Северный, д. 23а (администрация городского поселения - город Павловск), тел. 7-02-42, приемные часы в рабочие дни – с 8.00 до 17.00.</w:t>
      </w:r>
    </w:p>
    <w:p w:rsidR="0001099F" w:rsidRPr="00050DD5" w:rsidRDefault="0001099F" w:rsidP="0001099F">
      <w:pPr>
        <w:widowControl w:val="0"/>
        <w:autoSpaceDE w:val="0"/>
        <w:autoSpaceDN w:val="0"/>
        <w:adjustRightInd w:val="0"/>
        <w:jc w:val="both"/>
        <w:rPr>
          <w:color w:val="2D2D2D"/>
          <w:spacing w:val="2"/>
          <w:sz w:val="16"/>
          <w:szCs w:val="16"/>
          <w:shd w:val="clear" w:color="auto" w:fill="FFFFFF"/>
        </w:rPr>
      </w:pPr>
      <w:r w:rsidRPr="00050DD5">
        <w:rPr>
          <w:sz w:val="16"/>
          <w:szCs w:val="16"/>
        </w:rPr>
        <w:t>Регистрация жителей городского поселения – город Павловск, желающих выступать на публичных слушаниях, производится по месту нахождения комиссии до 23.01.2025г. включительно, до 16.00 часов.</w:t>
      </w:r>
    </w:p>
    <w:p w:rsidR="0001099F" w:rsidRPr="00050DD5" w:rsidRDefault="0001099F" w:rsidP="0001099F">
      <w:pPr>
        <w:widowControl w:val="0"/>
        <w:jc w:val="both"/>
        <w:rPr>
          <w:sz w:val="16"/>
          <w:szCs w:val="16"/>
        </w:rPr>
      </w:pPr>
      <w:r w:rsidRPr="00050DD5">
        <w:rPr>
          <w:spacing w:val="2"/>
          <w:sz w:val="16"/>
          <w:szCs w:val="16"/>
          <w:shd w:val="clear" w:color="auto" w:fill="FFFFFF"/>
        </w:rPr>
        <w:lastRenderedPageBreak/>
        <w:t xml:space="preserve">7. </w:t>
      </w:r>
      <w:r w:rsidRPr="00050DD5">
        <w:rPr>
          <w:sz w:val="16"/>
          <w:szCs w:val="16"/>
        </w:rPr>
        <w:t>Опубликовать настоящее постановление в газете «Павловский муниципальный вестник» и разместить в сети «Интернет» на официальном сайте администрации городского поселения – город Павловск https://pavlovsk-r20.gosweb.gosuslugi.ru/</w:t>
      </w:r>
    </w:p>
    <w:p w:rsidR="0001099F" w:rsidRPr="00050DD5" w:rsidRDefault="0001099F" w:rsidP="0001099F">
      <w:pPr>
        <w:pStyle w:val="4"/>
        <w:keepNext w:val="0"/>
        <w:widowControl w:val="0"/>
        <w:spacing w:before="0" w:after="0"/>
        <w:jc w:val="both"/>
        <w:rPr>
          <w:sz w:val="16"/>
          <w:szCs w:val="16"/>
        </w:rPr>
      </w:pPr>
      <w:r w:rsidRPr="00050DD5">
        <w:rPr>
          <w:sz w:val="16"/>
          <w:szCs w:val="16"/>
        </w:rPr>
        <w:t xml:space="preserve">8. </w:t>
      </w:r>
      <w:proofErr w:type="gramStart"/>
      <w:r w:rsidRPr="00050DD5">
        <w:rPr>
          <w:sz w:val="16"/>
          <w:szCs w:val="16"/>
        </w:rPr>
        <w:t>Контроль за</w:t>
      </w:r>
      <w:proofErr w:type="gramEnd"/>
      <w:r w:rsidRPr="00050DD5">
        <w:rPr>
          <w:sz w:val="16"/>
          <w:szCs w:val="16"/>
        </w:rPr>
        <w:t xml:space="preserve"> исполнением настоящего постановления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01099F" w:rsidRPr="00050DD5" w:rsidRDefault="0001099F" w:rsidP="0001099F">
      <w:pPr>
        <w:widowControl w:val="0"/>
        <w:jc w:val="both"/>
        <w:rPr>
          <w:sz w:val="16"/>
          <w:szCs w:val="16"/>
        </w:rPr>
      </w:pPr>
    </w:p>
    <w:p w:rsidR="0001099F" w:rsidRPr="00050DD5" w:rsidRDefault="0001099F" w:rsidP="0001099F">
      <w:pPr>
        <w:widowControl w:val="0"/>
        <w:jc w:val="both"/>
        <w:rPr>
          <w:sz w:val="16"/>
          <w:szCs w:val="16"/>
        </w:rPr>
      </w:pPr>
    </w:p>
    <w:p w:rsidR="0001099F" w:rsidRPr="00050DD5" w:rsidRDefault="0001099F" w:rsidP="0001099F">
      <w:pPr>
        <w:widowControl w:val="0"/>
        <w:jc w:val="both"/>
        <w:rPr>
          <w:sz w:val="16"/>
          <w:szCs w:val="16"/>
        </w:rPr>
      </w:pPr>
      <w:r w:rsidRPr="00050DD5">
        <w:rPr>
          <w:sz w:val="16"/>
          <w:szCs w:val="16"/>
        </w:rPr>
        <w:t xml:space="preserve">Глава городского поселения - </w:t>
      </w:r>
    </w:p>
    <w:p w:rsidR="0001099F" w:rsidRPr="00050DD5" w:rsidRDefault="0001099F" w:rsidP="0001099F">
      <w:pPr>
        <w:widowControl w:val="0"/>
        <w:jc w:val="both"/>
        <w:rPr>
          <w:sz w:val="16"/>
          <w:szCs w:val="16"/>
        </w:rPr>
      </w:pPr>
      <w:r w:rsidRPr="00050DD5">
        <w:rPr>
          <w:sz w:val="16"/>
          <w:szCs w:val="16"/>
        </w:rPr>
        <w:t xml:space="preserve">город Павловск </w:t>
      </w:r>
      <w:r w:rsidRPr="00050DD5">
        <w:rPr>
          <w:sz w:val="16"/>
          <w:szCs w:val="16"/>
        </w:rPr>
        <w:tab/>
        <w:t xml:space="preserve">                                                                </w:t>
      </w:r>
      <w:r w:rsidRPr="00050DD5">
        <w:rPr>
          <w:sz w:val="16"/>
          <w:szCs w:val="16"/>
        </w:rPr>
        <w:tab/>
      </w:r>
      <w:r w:rsidRPr="00050DD5">
        <w:rPr>
          <w:sz w:val="16"/>
          <w:szCs w:val="16"/>
        </w:rPr>
        <w:tab/>
        <w:t xml:space="preserve">   В.А. Щербаков</w:t>
      </w:r>
    </w:p>
    <w:p w:rsidR="0001099F" w:rsidRPr="00050DD5" w:rsidRDefault="0001099F" w:rsidP="0001099F">
      <w:pPr>
        <w:widowControl w:val="0"/>
        <w:jc w:val="both"/>
        <w:rPr>
          <w:sz w:val="16"/>
          <w:szCs w:val="16"/>
        </w:rPr>
      </w:pPr>
    </w:p>
    <w:p w:rsidR="0001099F" w:rsidRPr="00050DD5" w:rsidRDefault="0001099F" w:rsidP="0001099F">
      <w:pPr>
        <w:widowControl w:val="0"/>
        <w:rPr>
          <w:sz w:val="16"/>
          <w:szCs w:val="16"/>
        </w:rPr>
      </w:pPr>
    </w:p>
    <w:p w:rsidR="0001099F" w:rsidRPr="00050DD5" w:rsidRDefault="0001099F" w:rsidP="0001099F">
      <w:pPr>
        <w:widowControl w:val="0"/>
        <w:tabs>
          <w:tab w:val="left" w:pos="2800"/>
        </w:tabs>
        <w:jc w:val="both"/>
        <w:rPr>
          <w:sz w:val="16"/>
          <w:szCs w:val="16"/>
        </w:rPr>
      </w:pPr>
      <w:r w:rsidRPr="00050DD5">
        <w:rPr>
          <w:sz w:val="16"/>
          <w:szCs w:val="16"/>
        </w:rPr>
        <w:t>Внесено:</w:t>
      </w:r>
    </w:p>
    <w:p w:rsidR="0001099F" w:rsidRPr="00050DD5" w:rsidRDefault="0001099F" w:rsidP="0001099F">
      <w:pPr>
        <w:widowControl w:val="0"/>
        <w:tabs>
          <w:tab w:val="left" w:pos="2800"/>
        </w:tabs>
        <w:jc w:val="both"/>
        <w:rPr>
          <w:sz w:val="16"/>
          <w:szCs w:val="16"/>
        </w:rPr>
      </w:pPr>
    </w:p>
    <w:p w:rsidR="0001099F" w:rsidRPr="00050DD5" w:rsidRDefault="0001099F" w:rsidP="0001099F">
      <w:pPr>
        <w:widowControl w:val="0"/>
        <w:tabs>
          <w:tab w:val="left" w:pos="2800"/>
        </w:tabs>
        <w:jc w:val="both"/>
        <w:rPr>
          <w:sz w:val="16"/>
          <w:szCs w:val="16"/>
        </w:rPr>
      </w:pPr>
      <w:r w:rsidRPr="00050DD5">
        <w:rPr>
          <w:sz w:val="16"/>
          <w:szCs w:val="16"/>
        </w:rPr>
        <w:t xml:space="preserve">Начальник сектора по градостроительству, архитектуре  </w:t>
      </w:r>
    </w:p>
    <w:p w:rsidR="0001099F" w:rsidRPr="00050DD5" w:rsidRDefault="0001099F" w:rsidP="0001099F">
      <w:pPr>
        <w:widowControl w:val="0"/>
        <w:tabs>
          <w:tab w:val="left" w:pos="2800"/>
        </w:tabs>
        <w:jc w:val="both"/>
        <w:rPr>
          <w:sz w:val="16"/>
          <w:szCs w:val="16"/>
        </w:rPr>
      </w:pPr>
      <w:r w:rsidRPr="00050DD5">
        <w:rPr>
          <w:sz w:val="16"/>
          <w:szCs w:val="16"/>
        </w:rPr>
        <w:t xml:space="preserve">и земельным отношениям администрации </w:t>
      </w:r>
    </w:p>
    <w:p w:rsidR="0001099F" w:rsidRPr="00050DD5" w:rsidRDefault="0001099F" w:rsidP="0001099F">
      <w:pPr>
        <w:widowControl w:val="0"/>
        <w:tabs>
          <w:tab w:val="left" w:pos="2800"/>
        </w:tabs>
        <w:jc w:val="both"/>
        <w:rPr>
          <w:sz w:val="16"/>
          <w:szCs w:val="16"/>
        </w:rPr>
      </w:pPr>
      <w:r w:rsidRPr="00050DD5">
        <w:rPr>
          <w:sz w:val="16"/>
          <w:szCs w:val="16"/>
        </w:rPr>
        <w:t>городского поселения – город Павловск</w:t>
      </w:r>
      <w:r w:rsidRPr="00050DD5">
        <w:rPr>
          <w:sz w:val="16"/>
          <w:szCs w:val="16"/>
        </w:rPr>
        <w:tab/>
      </w:r>
      <w:r w:rsidRPr="00050DD5">
        <w:rPr>
          <w:sz w:val="16"/>
          <w:szCs w:val="16"/>
        </w:rPr>
        <w:tab/>
      </w:r>
      <w:r w:rsidRPr="00050DD5">
        <w:rPr>
          <w:sz w:val="16"/>
          <w:szCs w:val="16"/>
        </w:rPr>
        <w:tab/>
      </w:r>
      <w:r w:rsidRPr="00050DD5">
        <w:rPr>
          <w:sz w:val="16"/>
          <w:szCs w:val="16"/>
        </w:rPr>
        <w:tab/>
      </w:r>
      <w:r w:rsidRPr="00050DD5">
        <w:rPr>
          <w:sz w:val="16"/>
          <w:szCs w:val="16"/>
        </w:rPr>
        <w:tab/>
      </w:r>
      <w:r w:rsidRPr="00050DD5">
        <w:rPr>
          <w:sz w:val="16"/>
          <w:szCs w:val="16"/>
        </w:rPr>
        <w:tab/>
        <w:t xml:space="preserve">        Н.В. Колесник</w:t>
      </w:r>
    </w:p>
    <w:p w:rsidR="0001099F" w:rsidRPr="00050DD5" w:rsidRDefault="0001099F" w:rsidP="0001099F">
      <w:pPr>
        <w:widowControl w:val="0"/>
        <w:tabs>
          <w:tab w:val="left" w:pos="2800"/>
        </w:tabs>
        <w:jc w:val="both"/>
        <w:rPr>
          <w:sz w:val="16"/>
          <w:szCs w:val="16"/>
        </w:rPr>
      </w:pPr>
      <w:r w:rsidRPr="00050DD5">
        <w:rPr>
          <w:sz w:val="16"/>
          <w:szCs w:val="16"/>
        </w:rPr>
        <w:t xml:space="preserve"> </w:t>
      </w:r>
    </w:p>
    <w:p w:rsidR="0001099F" w:rsidRPr="00050DD5" w:rsidRDefault="0001099F" w:rsidP="0001099F">
      <w:pPr>
        <w:widowControl w:val="0"/>
        <w:rPr>
          <w:sz w:val="16"/>
          <w:szCs w:val="16"/>
        </w:rPr>
      </w:pPr>
    </w:p>
    <w:p w:rsidR="0001099F" w:rsidRPr="00050DD5" w:rsidRDefault="0001099F" w:rsidP="0001099F">
      <w:pPr>
        <w:widowControl w:val="0"/>
        <w:rPr>
          <w:sz w:val="16"/>
          <w:szCs w:val="16"/>
        </w:rPr>
      </w:pPr>
      <w:r w:rsidRPr="00050DD5">
        <w:rPr>
          <w:sz w:val="16"/>
          <w:szCs w:val="16"/>
        </w:rPr>
        <w:t>Согласовано:</w:t>
      </w:r>
    </w:p>
    <w:p w:rsidR="0001099F" w:rsidRPr="00050DD5" w:rsidRDefault="0001099F" w:rsidP="0001099F">
      <w:pPr>
        <w:widowControl w:val="0"/>
        <w:rPr>
          <w:sz w:val="16"/>
          <w:szCs w:val="16"/>
        </w:rPr>
      </w:pPr>
    </w:p>
    <w:p w:rsidR="0001099F" w:rsidRPr="00050DD5" w:rsidRDefault="0001099F" w:rsidP="0001099F">
      <w:pPr>
        <w:widowControl w:val="0"/>
        <w:tabs>
          <w:tab w:val="left" w:pos="2800"/>
        </w:tabs>
        <w:jc w:val="both"/>
        <w:rPr>
          <w:sz w:val="16"/>
          <w:szCs w:val="16"/>
        </w:rPr>
      </w:pPr>
      <w:r w:rsidRPr="00050DD5">
        <w:rPr>
          <w:sz w:val="16"/>
          <w:szCs w:val="16"/>
        </w:rPr>
        <w:t>Юрисконсульт КУ г.п</w:t>
      </w:r>
      <w:proofErr w:type="gramStart"/>
      <w:r w:rsidRPr="00050DD5">
        <w:rPr>
          <w:sz w:val="16"/>
          <w:szCs w:val="16"/>
        </w:rPr>
        <w:t>.г</w:t>
      </w:r>
      <w:proofErr w:type="gramEnd"/>
      <w:r w:rsidRPr="00050DD5">
        <w:rPr>
          <w:sz w:val="16"/>
          <w:szCs w:val="16"/>
        </w:rPr>
        <w:t xml:space="preserve"> Павловск </w:t>
      </w:r>
    </w:p>
    <w:p w:rsidR="0001099F" w:rsidRPr="00050DD5" w:rsidRDefault="0001099F" w:rsidP="0001099F">
      <w:pPr>
        <w:widowControl w:val="0"/>
        <w:rPr>
          <w:sz w:val="16"/>
          <w:szCs w:val="16"/>
        </w:rPr>
      </w:pPr>
      <w:r w:rsidRPr="00050DD5">
        <w:rPr>
          <w:sz w:val="16"/>
          <w:szCs w:val="16"/>
        </w:rPr>
        <w:t>«Управление городского хозяйства»</w:t>
      </w:r>
      <w:r w:rsidRPr="00050DD5">
        <w:rPr>
          <w:sz w:val="16"/>
          <w:szCs w:val="16"/>
        </w:rPr>
        <w:tab/>
      </w:r>
      <w:r w:rsidRPr="00050DD5">
        <w:rPr>
          <w:sz w:val="16"/>
          <w:szCs w:val="16"/>
        </w:rPr>
        <w:tab/>
      </w:r>
      <w:r w:rsidRPr="00050DD5">
        <w:rPr>
          <w:sz w:val="16"/>
          <w:szCs w:val="16"/>
        </w:rPr>
        <w:tab/>
      </w:r>
      <w:r w:rsidRPr="00050DD5">
        <w:rPr>
          <w:sz w:val="16"/>
          <w:szCs w:val="16"/>
        </w:rPr>
        <w:tab/>
      </w:r>
      <w:r w:rsidRPr="00050DD5">
        <w:rPr>
          <w:sz w:val="16"/>
          <w:szCs w:val="16"/>
        </w:rPr>
        <w:tab/>
      </w:r>
      <w:r w:rsidRPr="00050DD5">
        <w:rPr>
          <w:sz w:val="16"/>
          <w:szCs w:val="16"/>
        </w:rPr>
        <w:tab/>
        <w:t xml:space="preserve">     В.Н. </w:t>
      </w:r>
      <w:proofErr w:type="spellStart"/>
      <w:r w:rsidRPr="00050DD5">
        <w:rPr>
          <w:sz w:val="16"/>
          <w:szCs w:val="16"/>
        </w:rPr>
        <w:t>Поволоцкая</w:t>
      </w:r>
      <w:proofErr w:type="spellEnd"/>
    </w:p>
    <w:p w:rsidR="0001099F" w:rsidRPr="00050DD5" w:rsidRDefault="0001099F" w:rsidP="0001099F">
      <w:pPr>
        <w:widowControl w:val="0"/>
        <w:jc w:val="both"/>
        <w:rPr>
          <w:sz w:val="16"/>
          <w:szCs w:val="16"/>
        </w:rPr>
      </w:pPr>
    </w:p>
    <w:p w:rsidR="0001099F" w:rsidRPr="00050DD5" w:rsidRDefault="0001099F" w:rsidP="0001099F">
      <w:pPr>
        <w:widowControl w:val="0"/>
        <w:rPr>
          <w:sz w:val="16"/>
          <w:szCs w:val="16"/>
        </w:rPr>
      </w:pPr>
    </w:p>
    <w:p w:rsidR="0001099F" w:rsidRPr="00050DD5" w:rsidRDefault="0001099F" w:rsidP="0001099F">
      <w:pPr>
        <w:widowControl w:val="0"/>
        <w:rPr>
          <w:sz w:val="16"/>
          <w:szCs w:val="16"/>
        </w:rPr>
      </w:pPr>
      <w:r w:rsidRPr="00050DD5">
        <w:rPr>
          <w:sz w:val="16"/>
          <w:szCs w:val="16"/>
        </w:rPr>
        <w:t xml:space="preserve">Приложение  </w:t>
      </w:r>
    </w:p>
    <w:p w:rsidR="0001099F" w:rsidRPr="00050DD5" w:rsidRDefault="0001099F" w:rsidP="0001099F">
      <w:pPr>
        <w:widowControl w:val="0"/>
        <w:rPr>
          <w:sz w:val="16"/>
          <w:szCs w:val="16"/>
        </w:rPr>
      </w:pPr>
      <w:r w:rsidRPr="00050DD5">
        <w:rPr>
          <w:sz w:val="16"/>
          <w:szCs w:val="16"/>
        </w:rPr>
        <w:t>к постановлению  главы городского поселения - город Павловск Павловского муниципального района Воронежской области</w:t>
      </w:r>
    </w:p>
    <w:p w:rsidR="0001099F" w:rsidRPr="00050DD5" w:rsidRDefault="0001099F" w:rsidP="0001099F">
      <w:pPr>
        <w:pStyle w:val="ConsPlusNormal"/>
        <w:ind w:firstLine="0"/>
        <w:rPr>
          <w:rFonts w:ascii="Times New Roman" w:hAnsi="Times New Roman"/>
          <w:sz w:val="16"/>
          <w:szCs w:val="16"/>
        </w:rPr>
      </w:pPr>
      <w:r w:rsidRPr="00050DD5">
        <w:rPr>
          <w:rFonts w:ascii="Times New Roman" w:hAnsi="Times New Roman"/>
          <w:sz w:val="16"/>
          <w:szCs w:val="16"/>
        </w:rPr>
        <w:t xml:space="preserve">от 09.01.2025 г.  № 01    </w:t>
      </w:r>
    </w:p>
    <w:p w:rsidR="0001099F" w:rsidRPr="00050DD5" w:rsidRDefault="0001099F" w:rsidP="0001099F">
      <w:pPr>
        <w:widowControl w:val="0"/>
        <w:jc w:val="center"/>
        <w:rPr>
          <w:sz w:val="16"/>
          <w:szCs w:val="16"/>
        </w:rPr>
      </w:pPr>
    </w:p>
    <w:p w:rsidR="0001099F" w:rsidRPr="00050DD5" w:rsidRDefault="0001099F" w:rsidP="0001099F">
      <w:pPr>
        <w:widowControl w:val="0"/>
        <w:jc w:val="center"/>
        <w:rPr>
          <w:sz w:val="16"/>
          <w:szCs w:val="16"/>
        </w:rPr>
      </w:pPr>
      <w:r w:rsidRPr="00050DD5">
        <w:rPr>
          <w:sz w:val="16"/>
          <w:szCs w:val="16"/>
        </w:rPr>
        <w:t>Проект</w:t>
      </w:r>
    </w:p>
    <w:p w:rsidR="0001099F" w:rsidRPr="00050DD5" w:rsidRDefault="0001099F" w:rsidP="0001099F">
      <w:pPr>
        <w:widowControl w:val="0"/>
        <w:jc w:val="both"/>
        <w:rPr>
          <w:sz w:val="16"/>
          <w:szCs w:val="16"/>
        </w:rPr>
      </w:pPr>
      <w:r w:rsidRPr="00050DD5">
        <w:rPr>
          <w:sz w:val="16"/>
          <w:szCs w:val="16"/>
        </w:rPr>
        <w:t xml:space="preserve"> </w:t>
      </w:r>
    </w:p>
    <w:p w:rsidR="0001099F" w:rsidRPr="00050DD5" w:rsidRDefault="0001099F" w:rsidP="0001099F">
      <w:pPr>
        <w:pStyle w:val="3"/>
        <w:keepNext w:val="0"/>
        <w:widowControl w:val="0"/>
        <w:spacing w:before="0" w:after="0"/>
        <w:rPr>
          <w:rFonts w:ascii="Times New Roman" w:hAnsi="Times New Roman"/>
          <w:b w:val="0"/>
          <w:sz w:val="16"/>
          <w:szCs w:val="16"/>
        </w:rPr>
      </w:pPr>
    </w:p>
    <w:p w:rsidR="0001099F" w:rsidRPr="00050DD5" w:rsidRDefault="0001099F" w:rsidP="0001099F">
      <w:pPr>
        <w:pStyle w:val="3"/>
        <w:keepNext w:val="0"/>
        <w:widowControl w:val="0"/>
        <w:spacing w:before="0" w:after="0"/>
        <w:rPr>
          <w:rFonts w:ascii="Times New Roman" w:hAnsi="Times New Roman"/>
          <w:b w:val="0"/>
          <w:sz w:val="16"/>
          <w:szCs w:val="16"/>
        </w:rPr>
      </w:pPr>
      <w:r w:rsidRPr="00050DD5">
        <w:rPr>
          <w:rFonts w:ascii="Times New Roman" w:hAnsi="Times New Roman"/>
          <w:b w:val="0"/>
          <w:sz w:val="16"/>
          <w:szCs w:val="16"/>
        </w:rPr>
        <w:t xml:space="preserve">АДМИНИСТРАЦИЯ ГОРОДСКОГО ПОСЕЛЕНИЯ - </w:t>
      </w:r>
    </w:p>
    <w:p w:rsidR="0001099F" w:rsidRPr="00050DD5" w:rsidRDefault="0001099F" w:rsidP="0001099F">
      <w:pPr>
        <w:pStyle w:val="5"/>
        <w:widowControl w:val="0"/>
        <w:spacing w:before="0" w:after="0"/>
        <w:jc w:val="center"/>
        <w:rPr>
          <w:sz w:val="16"/>
          <w:szCs w:val="16"/>
        </w:rPr>
      </w:pPr>
      <w:r w:rsidRPr="00050DD5">
        <w:rPr>
          <w:sz w:val="16"/>
          <w:szCs w:val="16"/>
        </w:rPr>
        <w:t>ГОРОД ПАВЛОВСК</w:t>
      </w:r>
    </w:p>
    <w:p w:rsidR="0001099F" w:rsidRPr="00050DD5" w:rsidRDefault="0001099F" w:rsidP="0001099F">
      <w:pPr>
        <w:widowControl w:val="0"/>
        <w:jc w:val="center"/>
        <w:rPr>
          <w:b/>
          <w:sz w:val="16"/>
          <w:szCs w:val="16"/>
        </w:rPr>
      </w:pPr>
      <w:r w:rsidRPr="00050DD5">
        <w:rPr>
          <w:b/>
          <w:sz w:val="16"/>
          <w:szCs w:val="16"/>
        </w:rPr>
        <w:t>ПАВЛОВСКОГО МУНИЦИПАЛЬНОГО РАЙОНА</w:t>
      </w:r>
    </w:p>
    <w:p w:rsidR="0001099F" w:rsidRPr="00050DD5" w:rsidRDefault="0001099F" w:rsidP="0001099F">
      <w:pPr>
        <w:pStyle w:val="6"/>
        <w:widowControl w:val="0"/>
        <w:spacing w:before="0" w:after="0"/>
        <w:rPr>
          <w:sz w:val="16"/>
          <w:szCs w:val="16"/>
        </w:rPr>
      </w:pPr>
      <w:r w:rsidRPr="00050DD5">
        <w:rPr>
          <w:sz w:val="16"/>
          <w:szCs w:val="16"/>
        </w:rPr>
        <w:t>ВОРОНЕЖСКОЙ ОБЛАСТИ</w:t>
      </w:r>
    </w:p>
    <w:p w:rsidR="0001099F" w:rsidRPr="00050DD5" w:rsidRDefault="0001099F" w:rsidP="0001099F">
      <w:pPr>
        <w:widowControl w:val="0"/>
        <w:jc w:val="center"/>
        <w:rPr>
          <w:sz w:val="16"/>
          <w:szCs w:val="16"/>
        </w:rPr>
      </w:pPr>
    </w:p>
    <w:p w:rsidR="0001099F" w:rsidRPr="00050DD5" w:rsidRDefault="0001099F" w:rsidP="0001099F">
      <w:pPr>
        <w:widowControl w:val="0"/>
        <w:jc w:val="center"/>
        <w:rPr>
          <w:b/>
          <w:sz w:val="16"/>
          <w:szCs w:val="16"/>
        </w:rPr>
      </w:pPr>
      <w:proofErr w:type="gramStart"/>
      <w:r w:rsidRPr="00050DD5">
        <w:rPr>
          <w:b/>
          <w:sz w:val="16"/>
          <w:szCs w:val="16"/>
        </w:rPr>
        <w:t>П</w:t>
      </w:r>
      <w:proofErr w:type="gramEnd"/>
      <w:r w:rsidRPr="00050DD5">
        <w:rPr>
          <w:b/>
          <w:sz w:val="16"/>
          <w:szCs w:val="16"/>
        </w:rPr>
        <w:t xml:space="preserve"> О С Т А Н О В Л Е Н И Е </w:t>
      </w:r>
    </w:p>
    <w:p w:rsidR="0001099F" w:rsidRPr="00050DD5" w:rsidRDefault="0001099F" w:rsidP="0001099F">
      <w:pPr>
        <w:widowControl w:val="0"/>
        <w:pBdr>
          <w:bottom w:val="single" w:sz="4" w:space="1" w:color="auto"/>
        </w:pBdr>
        <w:rPr>
          <w:sz w:val="16"/>
          <w:szCs w:val="16"/>
        </w:rPr>
      </w:pPr>
    </w:p>
    <w:p w:rsidR="0001099F" w:rsidRPr="00050DD5" w:rsidRDefault="0001099F" w:rsidP="0001099F">
      <w:pPr>
        <w:widowControl w:val="0"/>
        <w:pBdr>
          <w:bottom w:val="single" w:sz="4" w:space="1" w:color="auto"/>
        </w:pBdr>
        <w:rPr>
          <w:sz w:val="16"/>
          <w:szCs w:val="16"/>
        </w:rPr>
      </w:pPr>
      <w:r w:rsidRPr="00050DD5">
        <w:rPr>
          <w:sz w:val="16"/>
          <w:szCs w:val="16"/>
        </w:rPr>
        <w:t xml:space="preserve">от      </w:t>
      </w:r>
      <w:r w:rsidRPr="00050DD5">
        <w:rPr>
          <w:sz w:val="16"/>
          <w:szCs w:val="16"/>
        </w:rPr>
        <w:tab/>
      </w:r>
      <w:r w:rsidRPr="00050DD5">
        <w:rPr>
          <w:sz w:val="16"/>
          <w:szCs w:val="16"/>
        </w:rPr>
        <w:tab/>
      </w:r>
      <w:r w:rsidRPr="00050DD5">
        <w:rPr>
          <w:sz w:val="16"/>
          <w:szCs w:val="16"/>
        </w:rPr>
        <w:tab/>
        <w:t xml:space="preserve">№  </w:t>
      </w:r>
    </w:p>
    <w:p w:rsidR="0001099F" w:rsidRPr="00050DD5" w:rsidRDefault="0001099F" w:rsidP="0001099F">
      <w:pPr>
        <w:widowControl w:val="0"/>
        <w:jc w:val="both"/>
        <w:rPr>
          <w:sz w:val="16"/>
          <w:szCs w:val="16"/>
        </w:rPr>
      </w:pPr>
      <w:r w:rsidRPr="00050DD5">
        <w:rPr>
          <w:sz w:val="16"/>
          <w:szCs w:val="16"/>
        </w:rPr>
        <w:t xml:space="preserve">                     г. Павловск </w:t>
      </w:r>
    </w:p>
    <w:p w:rsidR="0001099F" w:rsidRPr="00050DD5" w:rsidRDefault="0001099F" w:rsidP="0001099F">
      <w:pPr>
        <w:widowControl w:val="0"/>
        <w:jc w:val="both"/>
        <w:rPr>
          <w:sz w:val="16"/>
          <w:szCs w:val="16"/>
        </w:rPr>
      </w:pPr>
      <w:r w:rsidRPr="00050DD5">
        <w:rPr>
          <w:sz w:val="16"/>
          <w:szCs w:val="16"/>
        </w:rPr>
        <w:t xml:space="preserve">Об утверждении схемы расположения земельного участка, на котором расположены многоквартирный дом и иные входящие в состав такого дома объекты недвижимого имущества, по адресу: Воронежская область, Павловский муниципальный район, </w:t>
      </w:r>
      <w:proofErr w:type="gramStart"/>
      <w:r w:rsidRPr="00050DD5">
        <w:rPr>
          <w:sz w:val="16"/>
          <w:szCs w:val="16"/>
        </w:rPr>
        <w:t>городское</w:t>
      </w:r>
      <w:proofErr w:type="gramEnd"/>
      <w:r w:rsidRPr="00050DD5">
        <w:rPr>
          <w:sz w:val="16"/>
          <w:szCs w:val="16"/>
        </w:rPr>
        <w:t xml:space="preserve"> поселение - город Павловск, г. Павловск, ул. Гагарина, земельный участок 10в. </w:t>
      </w:r>
    </w:p>
    <w:p w:rsidR="0001099F" w:rsidRPr="00050DD5" w:rsidRDefault="0001099F" w:rsidP="0001099F">
      <w:pPr>
        <w:widowControl w:val="0"/>
        <w:jc w:val="both"/>
        <w:rPr>
          <w:sz w:val="16"/>
          <w:szCs w:val="16"/>
        </w:rPr>
      </w:pPr>
    </w:p>
    <w:p w:rsidR="0001099F" w:rsidRPr="00050DD5" w:rsidRDefault="0001099F" w:rsidP="0001099F">
      <w:pPr>
        <w:widowControl w:val="0"/>
        <w:jc w:val="both"/>
        <w:rPr>
          <w:sz w:val="16"/>
          <w:szCs w:val="16"/>
        </w:rPr>
      </w:pPr>
    </w:p>
    <w:p w:rsidR="0001099F" w:rsidRPr="00050DD5" w:rsidRDefault="0001099F" w:rsidP="0001099F">
      <w:pPr>
        <w:widowControl w:val="0"/>
        <w:jc w:val="both"/>
        <w:rPr>
          <w:sz w:val="16"/>
          <w:szCs w:val="16"/>
          <w:lang w:eastAsia="en-US"/>
        </w:rPr>
      </w:pPr>
      <w:proofErr w:type="gramStart"/>
      <w:r w:rsidRPr="00050DD5">
        <w:rPr>
          <w:sz w:val="16"/>
          <w:szCs w:val="16"/>
        </w:rPr>
        <w:t>В соответствии со ст. 11.4, 11.10 Земельного кодекса Российской Федерации, ст. 3.3 Федерального закона от 25.10.2001 года № 137-ФЗ «О введении в действие Земельного кодекса Российской Федерации», решением Совета народных депутатов городского поселения – город Павловск Павловского муниципального района Воронежской области от 16.03.2015г. №282 «Об утверждении порядка предоставления земельных участков государственная собственность на которые не разграничена, на территории городского поселения – город</w:t>
      </w:r>
      <w:proofErr w:type="gramEnd"/>
      <w:r w:rsidRPr="00050DD5">
        <w:rPr>
          <w:sz w:val="16"/>
          <w:szCs w:val="16"/>
        </w:rPr>
        <w:t xml:space="preserve"> </w:t>
      </w:r>
      <w:proofErr w:type="gramStart"/>
      <w:r w:rsidRPr="00050DD5">
        <w:rPr>
          <w:sz w:val="16"/>
          <w:szCs w:val="16"/>
        </w:rPr>
        <w:t xml:space="preserve">Павловск Павловского муниципального района Воронежской области», на основании </w:t>
      </w:r>
      <w:r w:rsidRPr="00050DD5">
        <w:rPr>
          <w:bCs/>
          <w:sz w:val="16"/>
          <w:szCs w:val="16"/>
        </w:rPr>
        <w:t xml:space="preserve">протокола публичных слушаний №   от «__»_______2025г, заключения о результатах публичных слушаний от «__»_______2025г, </w:t>
      </w:r>
      <w:r w:rsidRPr="00050DD5">
        <w:rPr>
          <w:sz w:val="16"/>
          <w:szCs w:val="16"/>
        </w:rPr>
        <w:t>рекомендации комиссии по землепользованию и застройке городского поселения - город Павловск</w:t>
      </w:r>
      <w:r w:rsidRPr="00050DD5">
        <w:rPr>
          <w:bCs/>
          <w:sz w:val="16"/>
          <w:szCs w:val="16"/>
        </w:rPr>
        <w:t xml:space="preserve"> от «__»_______2025г, заявления </w:t>
      </w:r>
      <w:proofErr w:type="spellStart"/>
      <w:r w:rsidRPr="00050DD5">
        <w:rPr>
          <w:sz w:val="16"/>
          <w:szCs w:val="16"/>
          <w:lang w:eastAsia="en-US"/>
        </w:rPr>
        <w:t>Жигульских</w:t>
      </w:r>
      <w:proofErr w:type="spellEnd"/>
      <w:r w:rsidRPr="00050DD5">
        <w:rPr>
          <w:sz w:val="16"/>
          <w:szCs w:val="16"/>
          <w:lang w:eastAsia="en-US"/>
        </w:rPr>
        <w:t xml:space="preserve"> И.В. от 26.12.2024г. № 4578</w:t>
      </w:r>
      <w:r w:rsidRPr="00050DD5">
        <w:rPr>
          <w:sz w:val="16"/>
          <w:szCs w:val="16"/>
        </w:rPr>
        <w:t>, руководствуясь Уставом городского поселения - город Павловск, администрация городского поселения – город Павловск</w:t>
      </w:r>
      <w:proofErr w:type="gramEnd"/>
    </w:p>
    <w:p w:rsidR="0001099F" w:rsidRPr="00050DD5" w:rsidRDefault="0001099F" w:rsidP="0001099F">
      <w:pPr>
        <w:widowControl w:val="0"/>
        <w:jc w:val="both"/>
        <w:rPr>
          <w:sz w:val="16"/>
          <w:szCs w:val="16"/>
        </w:rPr>
      </w:pPr>
    </w:p>
    <w:p w:rsidR="0001099F" w:rsidRPr="00050DD5" w:rsidRDefault="0001099F" w:rsidP="0001099F">
      <w:pPr>
        <w:widowControl w:val="0"/>
        <w:tabs>
          <w:tab w:val="center" w:pos="4847"/>
        </w:tabs>
        <w:jc w:val="center"/>
        <w:rPr>
          <w:sz w:val="16"/>
          <w:szCs w:val="16"/>
        </w:rPr>
      </w:pPr>
    </w:p>
    <w:p w:rsidR="0001099F" w:rsidRPr="00050DD5" w:rsidRDefault="0001099F" w:rsidP="0001099F">
      <w:pPr>
        <w:widowControl w:val="0"/>
        <w:tabs>
          <w:tab w:val="center" w:pos="4847"/>
        </w:tabs>
        <w:jc w:val="center"/>
        <w:rPr>
          <w:sz w:val="16"/>
          <w:szCs w:val="16"/>
        </w:rPr>
      </w:pPr>
      <w:r w:rsidRPr="00050DD5">
        <w:rPr>
          <w:sz w:val="16"/>
          <w:szCs w:val="16"/>
        </w:rPr>
        <w:t>ПОСТАНОВЛЯЕТ:</w:t>
      </w:r>
    </w:p>
    <w:p w:rsidR="0001099F" w:rsidRPr="00050DD5" w:rsidRDefault="0001099F" w:rsidP="0001099F">
      <w:pPr>
        <w:pStyle w:val="3"/>
        <w:keepNext w:val="0"/>
        <w:widowControl w:val="0"/>
        <w:spacing w:before="0" w:after="0"/>
        <w:jc w:val="both"/>
        <w:rPr>
          <w:rFonts w:ascii="Times New Roman" w:hAnsi="Times New Roman"/>
          <w:sz w:val="16"/>
          <w:szCs w:val="16"/>
        </w:rPr>
      </w:pPr>
    </w:p>
    <w:p w:rsidR="0001099F" w:rsidRPr="00050DD5" w:rsidRDefault="0001099F" w:rsidP="0001099F">
      <w:pPr>
        <w:widowControl w:val="0"/>
        <w:numPr>
          <w:ilvl w:val="0"/>
          <w:numId w:val="43"/>
        </w:numPr>
        <w:ind w:left="0" w:firstLine="0"/>
        <w:jc w:val="both"/>
        <w:rPr>
          <w:sz w:val="16"/>
          <w:szCs w:val="16"/>
        </w:rPr>
      </w:pPr>
      <w:r w:rsidRPr="00050DD5">
        <w:rPr>
          <w:sz w:val="16"/>
          <w:szCs w:val="16"/>
        </w:rPr>
        <w:t xml:space="preserve">Утвердить схему расположения земельного участка на кадастровом плане территории кадастрового квартала </w:t>
      </w:r>
      <w:r w:rsidRPr="00050DD5">
        <w:rPr>
          <w:sz w:val="16"/>
          <w:szCs w:val="16"/>
        </w:rPr>
        <w:lastRenderedPageBreak/>
        <w:t xml:space="preserve">36:20:0100049, площадью 2088 кв.м., местоположение: Воронежская область, Павловский муниципальный район, городское поселение - город Павловск, г. Павловск, </w:t>
      </w:r>
      <w:r w:rsidRPr="00050DD5">
        <w:rPr>
          <w:color w:val="000000"/>
          <w:sz w:val="16"/>
          <w:szCs w:val="16"/>
          <w:shd w:val="clear" w:color="auto" w:fill="FFFFFF"/>
        </w:rPr>
        <w:t>ул. Гагарина, земельный участок 10в,</w:t>
      </w:r>
      <w:r w:rsidRPr="00050DD5">
        <w:rPr>
          <w:sz w:val="16"/>
          <w:szCs w:val="16"/>
        </w:rPr>
        <w:t xml:space="preserve"> согласно приложению, </w:t>
      </w:r>
      <w:r w:rsidRPr="00050DD5">
        <w:rPr>
          <w:sz w:val="16"/>
          <w:szCs w:val="16"/>
          <w:shd w:val="clear" w:color="auto" w:fill="FFFFFF"/>
        </w:rPr>
        <w:t xml:space="preserve">территориальная зона – </w:t>
      </w:r>
      <w:proofErr w:type="spellStart"/>
      <w:r w:rsidRPr="00050DD5">
        <w:rPr>
          <w:sz w:val="16"/>
          <w:szCs w:val="16"/>
        </w:rPr>
        <w:t>зна</w:t>
      </w:r>
      <w:proofErr w:type="spellEnd"/>
      <w:r w:rsidRPr="00050DD5">
        <w:rPr>
          <w:sz w:val="16"/>
          <w:szCs w:val="16"/>
        </w:rPr>
        <w:t xml:space="preserve"> застройки малоэтажными многоквартирными жилыми домами города Павловск, индекс Ж</w:t>
      </w:r>
      <w:proofErr w:type="gramStart"/>
      <w:r w:rsidRPr="00050DD5">
        <w:rPr>
          <w:sz w:val="16"/>
          <w:szCs w:val="16"/>
        </w:rPr>
        <w:t>2</w:t>
      </w:r>
      <w:proofErr w:type="gramEnd"/>
      <w:r w:rsidRPr="00050DD5">
        <w:rPr>
          <w:sz w:val="16"/>
          <w:szCs w:val="16"/>
        </w:rPr>
        <w:t xml:space="preserve">/1, категория земель – земли населенных пунктов, </w:t>
      </w:r>
      <w:r w:rsidRPr="00050DD5">
        <w:rPr>
          <w:bCs/>
          <w:sz w:val="16"/>
          <w:szCs w:val="16"/>
        </w:rPr>
        <w:t xml:space="preserve">разрешенное использование – </w:t>
      </w:r>
      <w:r w:rsidRPr="00050DD5">
        <w:rPr>
          <w:color w:val="000000"/>
          <w:sz w:val="16"/>
          <w:szCs w:val="16"/>
          <w:shd w:val="clear" w:color="auto" w:fill="FFFFFF"/>
        </w:rPr>
        <w:t>малоэтажная многоквартирная жилая застройка (ВРИ - 2.1.1.).</w:t>
      </w:r>
    </w:p>
    <w:p w:rsidR="0001099F" w:rsidRPr="00050DD5" w:rsidRDefault="0001099F" w:rsidP="0001099F">
      <w:pPr>
        <w:widowControl w:val="0"/>
        <w:jc w:val="both"/>
        <w:rPr>
          <w:sz w:val="16"/>
          <w:szCs w:val="16"/>
        </w:rPr>
      </w:pPr>
      <w:r w:rsidRPr="00050DD5">
        <w:rPr>
          <w:sz w:val="16"/>
          <w:szCs w:val="16"/>
        </w:rPr>
        <w:t xml:space="preserve">2. </w:t>
      </w:r>
      <w:proofErr w:type="gramStart"/>
      <w:r w:rsidRPr="00050DD5">
        <w:rPr>
          <w:sz w:val="16"/>
          <w:szCs w:val="16"/>
        </w:rPr>
        <w:t>Контроль за</w:t>
      </w:r>
      <w:proofErr w:type="gramEnd"/>
      <w:r w:rsidRPr="00050DD5">
        <w:rPr>
          <w:sz w:val="16"/>
          <w:szCs w:val="16"/>
        </w:rPr>
        <w:t xml:space="preserve"> исполнением настоящего постановления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01099F" w:rsidRPr="00050DD5" w:rsidRDefault="0001099F" w:rsidP="0001099F">
      <w:pPr>
        <w:widowControl w:val="0"/>
        <w:suppressAutoHyphens/>
        <w:jc w:val="both"/>
        <w:rPr>
          <w:sz w:val="16"/>
          <w:szCs w:val="16"/>
        </w:rPr>
      </w:pPr>
    </w:p>
    <w:p w:rsidR="0001099F" w:rsidRPr="00050DD5" w:rsidRDefault="0001099F" w:rsidP="0001099F">
      <w:pPr>
        <w:widowControl w:val="0"/>
        <w:jc w:val="both"/>
        <w:rPr>
          <w:sz w:val="16"/>
          <w:szCs w:val="16"/>
        </w:rPr>
      </w:pPr>
    </w:p>
    <w:p w:rsidR="0001099F" w:rsidRPr="00050DD5" w:rsidRDefault="0001099F" w:rsidP="0001099F">
      <w:pPr>
        <w:widowControl w:val="0"/>
        <w:jc w:val="both"/>
        <w:rPr>
          <w:sz w:val="16"/>
          <w:szCs w:val="16"/>
        </w:rPr>
      </w:pPr>
    </w:p>
    <w:p w:rsidR="0001099F" w:rsidRPr="00050DD5" w:rsidRDefault="0001099F" w:rsidP="0001099F">
      <w:pPr>
        <w:widowControl w:val="0"/>
        <w:jc w:val="both"/>
        <w:rPr>
          <w:sz w:val="16"/>
          <w:szCs w:val="16"/>
        </w:rPr>
      </w:pPr>
      <w:r w:rsidRPr="00050DD5">
        <w:rPr>
          <w:sz w:val="16"/>
          <w:szCs w:val="16"/>
        </w:rPr>
        <w:t xml:space="preserve">Глава городского поселения – </w:t>
      </w:r>
    </w:p>
    <w:p w:rsidR="0001099F" w:rsidRPr="00050DD5" w:rsidRDefault="0001099F" w:rsidP="0001099F">
      <w:pPr>
        <w:widowControl w:val="0"/>
        <w:jc w:val="both"/>
        <w:rPr>
          <w:sz w:val="16"/>
          <w:szCs w:val="16"/>
        </w:rPr>
      </w:pPr>
      <w:r w:rsidRPr="00050DD5">
        <w:rPr>
          <w:sz w:val="16"/>
          <w:szCs w:val="16"/>
        </w:rPr>
        <w:t>город Павловск</w:t>
      </w:r>
      <w:r w:rsidRPr="00050DD5">
        <w:rPr>
          <w:sz w:val="16"/>
          <w:szCs w:val="16"/>
        </w:rPr>
        <w:tab/>
      </w:r>
      <w:r w:rsidRPr="00050DD5">
        <w:rPr>
          <w:sz w:val="16"/>
          <w:szCs w:val="16"/>
        </w:rPr>
        <w:tab/>
      </w:r>
      <w:r w:rsidRPr="00050DD5">
        <w:rPr>
          <w:sz w:val="16"/>
          <w:szCs w:val="16"/>
        </w:rPr>
        <w:tab/>
      </w:r>
      <w:r w:rsidRPr="00050DD5">
        <w:rPr>
          <w:sz w:val="16"/>
          <w:szCs w:val="16"/>
        </w:rPr>
        <w:tab/>
      </w:r>
      <w:r w:rsidRPr="00050DD5">
        <w:rPr>
          <w:sz w:val="16"/>
          <w:szCs w:val="16"/>
        </w:rPr>
        <w:tab/>
        <w:t xml:space="preserve">          </w:t>
      </w:r>
      <w:r w:rsidRPr="00050DD5">
        <w:rPr>
          <w:sz w:val="16"/>
          <w:szCs w:val="16"/>
        </w:rPr>
        <w:tab/>
        <w:t xml:space="preserve">                                 В.А. Щербаков</w:t>
      </w:r>
    </w:p>
    <w:p w:rsidR="0001099F" w:rsidRPr="00050DD5" w:rsidRDefault="0001099F" w:rsidP="0001099F">
      <w:pPr>
        <w:pStyle w:val="ConsPlusNormal"/>
        <w:ind w:firstLine="0"/>
        <w:jc w:val="center"/>
        <w:rPr>
          <w:rFonts w:ascii="Times New Roman" w:hAnsi="Times New Roman"/>
          <w:sz w:val="16"/>
          <w:szCs w:val="16"/>
        </w:rPr>
      </w:pPr>
    </w:p>
    <w:p w:rsidR="0001099F" w:rsidRPr="00050DD5" w:rsidRDefault="0001099F" w:rsidP="0001099F">
      <w:pPr>
        <w:widowControl w:val="0"/>
        <w:jc w:val="both"/>
        <w:rPr>
          <w:sz w:val="16"/>
          <w:szCs w:val="16"/>
        </w:rPr>
      </w:pPr>
    </w:p>
    <w:p w:rsidR="0001099F" w:rsidRPr="00050DD5" w:rsidRDefault="0001099F" w:rsidP="0001099F">
      <w:pPr>
        <w:widowControl w:val="0"/>
        <w:tabs>
          <w:tab w:val="left" w:pos="7513"/>
        </w:tabs>
        <w:rPr>
          <w:sz w:val="16"/>
          <w:szCs w:val="16"/>
        </w:rPr>
      </w:pPr>
    </w:p>
    <w:p w:rsidR="0001099F" w:rsidRPr="00050DD5" w:rsidRDefault="0001099F" w:rsidP="0001099F">
      <w:pPr>
        <w:widowControl w:val="0"/>
        <w:tabs>
          <w:tab w:val="left" w:pos="7513"/>
        </w:tabs>
        <w:rPr>
          <w:sz w:val="16"/>
          <w:szCs w:val="16"/>
        </w:rPr>
      </w:pPr>
      <w:r w:rsidRPr="00050DD5">
        <w:rPr>
          <w:sz w:val="16"/>
          <w:szCs w:val="16"/>
        </w:rPr>
        <w:t>Приложение</w:t>
      </w:r>
    </w:p>
    <w:p w:rsidR="0001099F" w:rsidRPr="00050DD5" w:rsidRDefault="0001099F" w:rsidP="0001099F">
      <w:pPr>
        <w:widowControl w:val="0"/>
        <w:tabs>
          <w:tab w:val="left" w:pos="7513"/>
        </w:tabs>
        <w:rPr>
          <w:sz w:val="16"/>
          <w:szCs w:val="16"/>
        </w:rPr>
      </w:pPr>
      <w:r w:rsidRPr="00050DD5">
        <w:rPr>
          <w:sz w:val="16"/>
          <w:szCs w:val="16"/>
        </w:rPr>
        <w:t>к постановлению администрации</w:t>
      </w:r>
    </w:p>
    <w:p w:rsidR="0001099F" w:rsidRPr="00050DD5" w:rsidRDefault="0001099F" w:rsidP="0001099F">
      <w:pPr>
        <w:widowControl w:val="0"/>
        <w:tabs>
          <w:tab w:val="left" w:pos="7513"/>
        </w:tabs>
        <w:rPr>
          <w:sz w:val="16"/>
          <w:szCs w:val="16"/>
        </w:rPr>
      </w:pPr>
      <w:r w:rsidRPr="00050DD5">
        <w:rPr>
          <w:sz w:val="16"/>
          <w:szCs w:val="16"/>
        </w:rPr>
        <w:t xml:space="preserve">городского поселения - город Павловск </w:t>
      </w:r>
    </w:p>
    <w:p w:rsidR="0001099F" w:rsidRPr="00050DD5" w:rsidRDefault="0001099F" w:rsidP="0001099F">
      <w:pPr>
        <w:widowControl w:val="0"/>
        <w:tabs>
          <w:tab w:val="left" w:pos="7513"/>
        </w:tabs>
        <w:rPr>
          <w:sz w:val="16"/>
          <w:szCs w:val="16"/>
        </w:rPr>
      </w:pPr>
      <w:r w:rsidRPr="00050DD5">
        <w:rPr>
          <w:sz w:val="16"/>
          <w:szCs w:val="16"/>
        </w:rPr>
        <w:t>Павловского муниципального района</w:t>
      </w:r>
    </w:p>
    <w:p w:rsidR="0001099F" w:rsidRPr="00050DD5" w:rsidRDefault="0001099F" w:rsidP="0001099F">
      <w:pPr>
        <w:widowControl w:val="0"/>
        <w:tabs>
          <w:tab w:val="left" w:pos="7513"/>
        </w:tabs>
        <w:rPr>
          <w:sz w:val="16"/>
          <w:szCs w:val="16"/>
        </w:rPr>
      </w:pPr>
      <w:r w:rsidRPr="00050DD5">
        <w:rPr>
          <w:sz w:val="16"/>
          <w:szCs w:val="16"/>
        </w:rPr>
        <w:t>Воронежской области</w:t>
      </w:r>
    </w:p>
    <w:p w:rsidR="0001099F" w:rsidRPr="00050DD5" w:rsidRDefault="0001099F" w:rsidP="0001099F">
      <w:pPr>
        <w:widowControl w:val="0"/>
        <w:tabs>
          <w:tab w:val="left" w:pos="7513"/>
        </w:tabs>
        <w:rPr>
          <w:sz w:val="16"/>
          <w:szCs w:val="16"/>
        </w:rPr>
      </w:pPr>
      <w:r w:rsidRPr="00050DD5">
        <w:rPr>
          <w:sz w:val="16"/>
          <w:szCs w:val="16"/>
        </w:rPr>
        <w:t xml:space="preserve">от                                   №         </w:t>
      </w:r>
    </w:p>
    <w:p w:rsidR="0001099F" w:rsidRPr="00050DD5" w:rsidRDefault="0001099F" w:rsidP="0001099F">
      <w:pPr>
        <w:widowControl w:val="0"/>
        <w:jc w:val="right"/>
        <w:rPr>
          <w:sz w:val="16"/>
          <w:szCs w:val="16"/>
        </w:rPr>
      </w:pPr>
    </w:p>
    <w:p w:rsidR="0001099F" w:rsidRPr="00050DD5" w:rsidRDefault="0001099F" w:rsidP="0001099F">
      <w:pPr>
        <w:widowControl w:val="0"/>
        <w:jc w:val="right"/>
        <w:rPr>
          <w:sz w:val="16"/>
          <w:szCs w:val="16"/>
        </w:rPr>
      </w:pPr>
    </w:p>
    <w:p w:rsidR="0001099F" w:rsidRPr="00050DD5" w:rsidRDefault="0001099F" w:rsidP="0001099F">
      <w:pPr>
        <w:widowControl w:val="0"/>
        <w:rPr>
          <w:sz w:val="16"/>
          <w:szCs w:val="16"/>
        </w:rPr>
      </w:pPr>
      <w:r>
        <w:rPr>
          <w:noProof/>
          <w:sz w:val="16"/>
          <w:szCs w:val="16"/>
        </w:rPr>
        <w:drawing>
          <wp:inline distT="0" distB="0" distL="0" distR="0">
            <wp:extent cx="2876550" cy="4105275"/>
            <wp:effectExtent l="19050" t="0" r="0" b="0"/>
            <wp:docPr id="35" name="Рисунок 3" descr="Image10012025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0012025_0002"/>
                    <pic:cNvPicPr>
                      <a:picLocks noChangeAspect="1" noChangeArrowheads="1"/>
                    </pic:cNvPicPr>
                  </pic:nvPicPr>
                  <pic:blipFill>
                    <a:blip r:embed="rId50" cstate="print"/>
                    <a:srcRect/>
                    <a:stretch>
                      <a:fillRect/>
                    </a:stretch>
                  </pic:blipFill>
                  <pic:spPr bwMode="auto">
                    <a:xfrm>
                      <a:off x="0" y="0"/>
                      <a:ext cx="2876550" cy="4105275"/>
                    </a:xfrm>
                    <a:prstGeom prst="rect">
                      <a:avLst/>
                    </a:prstGeom>
                    <a:noFill/>
                    <a:ln w="9525">
                      <a:noFill/>
                      <a:miter lim="800000"/>
                      <a:headEnd/>
                      <a:tailEnd/>
                    </a:ln>
                  </pic:spPr>
                </pic:pic>
              </a:graphicData>
            </a:graphic>
          </wp:inline>
        </w:drawing>
      </w:r>
    </w:p>
    <w:p w:rsidR="0001099F" w:rsidRPr="00050DD5" w:rsidRDefault="0001099F" w:rsidP="0001099F">
      <w:pPr>
        <w:widowControl w:val="0"/>
        <w:tabs>
          <w:tab w:val="left" w:pos="2091"/>
        </w:tabs>
        <w:rPr>
          <w:sz w:val="16"/>
          <w:szCs w:val="16"/>
        </w:rPr>
      </w:pPr>
    </w:p>
    <w:p w:rsidR="0001099F" w:rsidRPr="00050DD5" w:rsidRDefault="0001099F" w:rsidP="0001099F">
      <w:pPr>
        <w:widowControl w:val="0"/>
        <w:tabs>
          <w:tab w:val="left" w:pos="2091"/>
        </w:tabs>
        <w:rPr>
          <w:sz w:val="16"/>
          <w:szCs w:val="16"/>
        </w:rPr>
      </w:pPr>
      <w:r>
        <w:rPr>
          <w:noProof/>
          <w:sz w:val="16"/>
          <w:szCs w:val="16"/>
        </w:rPr>
        <w:lastRenderedPageBreak/>
        <w:drawing>
          <wp:inline distT="0" distB="0" distL="0" distR="0">
            <wp:extent cx="2876550" cy="4105275"/>
            <wp:effectExtent l="19050" t="0" r="0" b="0"/>
            <wp:docPr id="34" name="Рисунок 4" descr="Image1001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10012025"/>
                    <pic:cNvPicPr>
                      <a:picLocks noChangeAspect="1" noChangeArrowheads="1"/>
                    </pic:cNvPicPr>
                  </pic:nvPicPr>
                  <pic:blipFill>
                    <a:blip r:embed="rId51" cstate="print"/>
                    <a:srcRect/>
                    <a:stretch>
                      <a:fillRect/>
                    </a:stretch>
                  </pic:blipFill>
                  <pic:spPr bwMode="auto">
                    <a:xfrm>
                      <a:off x="0" y="0"/>
                      <a:ext cx="2876550" cy="4105275"/>
                    </a:xfrm>
                    <a:prstGeom prst="rect">
                      <a:avLst/>
                    </a:prstGeom>
                    <a:noFill/>
                    <a:ln w="9525">
                      <a:noFill/>
                      <a:miter lim="800000"/>
                      <a:headEnd/>
                      <a:tailEnd/>
                    </a:ln>
                  </pic:spPr>
                </pic:pic>
              </a:graphicData>
            </a:graphic>
          </wp:inline>
        </w:drawing>
      </w:r>
    </w:p>
    <w:p w:rsidR="0001099F" w:rsidRPr="00050DD5" w:rsidRDefault="0001099F" w:rsidP="0001099F">
      <w:pPr>
        <w:widowControl w:val="0"/>
        <w:tabs>
          <w:tab w:val="left" w:pos="2091"/>
        </w:tabs>
        <w:rPr>
          <w:sz w:val="16"/>
          <w:szCs w:val="16"/>
        </w:rPr>
      </w:pPr>
    </w:p>
    <w:p w:rsidR="0001099F" w:rsidRPr="00050DD5" w:rsidRDefault="0001099F" w:rsidP="0001099F">
      <w:pPr>
        <w:widowControl w:val="0"/>
        <w:tabs>
          <w:tab w:val="left" w:pos="2091"/>
        </w:tabs>
        <w:rPr>
          <w:sz w:val="16"/>
          <w:szCs w:val="16"/>
        </w:rPr>
      </w:pPr>
    </w:p>
    <w:p w:rsidR="0001099F" w:rsidRPr="00050DD5" w:rsidRDefault="0001099F" w:rsidP="0001099F">
      <w:pPr>
        <w:widowControl w:val="0"/>
        <w:tabs>
          <w:tab w:val="left" w:pos="2091"/>
        </w:tabs>
        <w:rPr>
          <w:sz w:val="16"/>
          <w:szCs w:val="16"/>
        </w:rPr>
      </w:pPr>
    </w:p>
    <w:p w:rsidR="0001099F" w:rsidRPr="00050DD5" w:rsidRDefault="0001099F" w:rsidP="0001099F">
      <w:pPr>
        <w:widowControl w:val="0"/>
        <w:tabs>
          <w:tab w:val="left" w:pos="2091"/>
        </w:tabs>
        <w:rPr>
          <w:sz w:val="16"/>
          <w:szCs w:val="16"/>
        </w:rPr>
      </w:pPr>
      <w:r w:rsidRPr="00050DD5">
        <w:rPr>
          <w:sz w:val="16"/>
          <w:szCs w:val="16"/>
        </w:rPr>
        <w:t xml:space="preserve">Глава городского поселения - </w:t>
      </w:r>
    </w:p>
    <w:p w:rsidR="0001099F" w:rsidRPr="00050DD5" w:rsidRDefault="0001099F" w:rsidP="0001099F">
      <w:pPr>
        <w:widowControl w:val="0"/>
        <w:tabs>
          <w:tab w:val="left" w:pos="2091"/>
        </w:tabs>
        <w:rPr>
          <w:sz w:val="16"/>
          <w:szCs w:val="16"/>
        </w:rPr>
      </w:pPr>
      <w:r w:rsidRPr="00050DD5">
        <w:rPr>
          <w:sz w:val="16"/>
          <w:szCs w:val="16"/>
        </w:rPr>
        <w:t>город Павловск</w:t>
      </w:r>
      <w:r w:rsidRPr="00050DD5">
        <w:rPr>
          <w:sz w:val="16"/>
          <w:szCs w:val="16"/>
        </w:rPr>
        <w:tab/>
      </w:r>
      <w:r w:rsidRPr="00050DD5">
        <w:rPr>
          <w:sz w:val="16"/>
          <w:szCs w:val="16"/>
        </w:rPr>
        <w:tab/>
      </w:r>
      <w:r w:rsidRPr="00050DD5">
        <w:rPr>
          <w:sz w:val="16"/>
          <w:szCs w:val="16"/>
        </w:rPr>
        <w:tab/>
      </w:r>
      <w:r w:rsidRPr="00050DD5">
        <w:rPr>
          <w:sz w:val="16"/>
          <w:szCs w:val="16"/>
        </w:rPr>
        <w:tab/>
      </w:r>
      <w:r w:rsidRPr="00050DD5">
        <w:rPr>
          <w:sz w:val="16"/>
          <w:szCs w:val="16"/>
        </w:rPr>
        <w:tab/>
      </w:r>
      <w:r w:rsidRPr="00050DD5">
        <w:rPr>
          <w:sz w:val="16"/>
          <w:szCs w:val="16"/>
        </w:rPr>
        <w:tab/>
      </w:r>
      <w:r w:rsidRPr="00050DD5">
        <w:rPr>
          <w:sz w:val="16"/>
          <w:szCs w:val="16"/>
        </w:rPr>
        <w:tab/>
      </w:r>
      <w:r w:rsidRPr="00050DD5">
        <w:rPr>
          <w:sz w:val="16"/>
          <w:szCs w:val="16"/>
        </w:rPr>
        <w:tab/>
      </w:r>
      <w:r w:rsidRPr="00050DD5">
        <w:rPr>
          <w:sz w:val="16"/>
          <w:szCs w:val="16"/>
        </w:rPr>
        <w:tab/>
      </w:r>
      <w:r w:rsidRPr="00050DD5">
        <w:rPr>
          <w:sz w:val="16"/>
          <w:szCs w:val="16"/>
        </w:rPr>
        <w:tab/>
        <w:t xml:space="preserve">      В.А. Щербаков</w:t>
      </w:r>
    </w:p>
    <w:p w:rsidR="002424FB" w:rsidRPr="005D7BD9" w:rsidRDefault="002424FB" w:rsidP="00736499">
      <w:pPr>
        <w:pStyle w:val="Standard"/>
        <w:contextualSpacing/>
        <w:rPr>
          <w:sz w:val="16"/>
          <w:szCs w:val="16"/>
        </w:rPr>
      </w:pPr>
    </w:p>
    <w:p w:rsidR="009B0636" w:rsidRPr="005D7BD9" w:rsidRDefault="009B0636" w:rsidP="00736499">
      <w:pPr>
        <w:jc w:val="both"/>
        <w:rPr>
          <w:sz w:val="16"/>
          <w:szCs w:val="16"/>
        </w:rPr>
      </w:pPr>
    </w:p>
    <w:tbl>
      <w:tblPr>
        <w:tblStyle w:val="af3"/>
        <w:tblW w:w="0" w:type="auto"/>
        <w:shd w:val="clear" w:color="auto" w:fill="BFBFBF" w:themeFill="background1" w:themeFillShade="BF"/>
        <w:tblLook w:val="04A0"/>
      </w:tblPr>
      <w:tblGrid>
        <w:gridCol w:w="4826"/>
      </w:tblGrid>
      <w:tr w:rsidR="009B0636" w:rsidRPr="005D7BD9" w:rsidTr="00156778">
        <w:tc>
          <w:tcPr>
            <w:tcW w:w="4826" w:type="dxa"/>
            <w:shd w:val="clear" w:color="auto" w:fill="BFBFBF" w:themeFill="background1" w:themeFillShade="BF"/>
          </w:tcPr>
          <w:p w:rsidR="009B0636" w:rsidRPr="005D7BD9" w:rsidRDefault="009B0636" w:rsidP="00736499">
            <w:pPr>
              <w:jc w:val="center"/>
              <w:rPr>
                <w:b/>
              </w:rPr>
            </w:pPr>
            <w:proofErr w:type="spellStart"/>
            <w:r>
              <w:rPr>
                <w:b/>
              </w:rPr>
              <w:t>Воронцовское</w:t>
            </w:r>
            <w:proofErr w:type="spellEnd"/>
            <w:r>
              <w:rPr>
                <w:b/>
              </w:rPr>
              <w:t xml:space="preserve"> </w:t>
            </w:r>
            <w:r w:rsidRPr="005D7BD9">
              <w:rPr>
                <w:b/>
              </w:rPr>
              <w:t>сельское поселение</w:t>
            </w:r>
          </w:p>
        </w:tc>
      </w:tr>
    </w:tbl>
    <w:p w:rsidR="009B0636" w:rsidRDefault="009B0636" w:rsidP="00736499">
      <w:pPr>
        <w:jc w:val="both"/>
        <w:rPr>
          <w:sz w:val="16"/>
          <w:szCs w:val="16"/>
        </w:rPr>
      </w:pPr>
    </w:p>
    <w:p w:rsidR="009B0636" w:rsidRPr="00135F76" w:rsidRDefault="009B0636" w:rsidP="00736499">
      <w:pPr>
        <w:pStyle w:val="5"/>
        <w:spacing w:before="0" w:after="0"/>
        <w:jc w:val="center"/>
        <w:rPr>
          <w:i w:val="0"/>
          <w:sz w:val="16"/>
          <w:szCs w:val="16"/>
        </w:rPr>
      </w:pPr>
      <w:r w:rsidRPr="00135F76">
        <w:rPr>
          <w:i w:val="0"/>
          <w:sz w:val="16"/>
          <w:szCs w:val="16"/>
        </w:rPr>
        <w:t xml:space="preserve">Администрация </w:t>
      </w:r>
      <w:proofErr w:type="spellStart"/>
      <w:r w:rsidRPr="00135F76">
        <w:rPr>
          <w:i w:val="0"/>
          <w:sz w:val="16"/>
          <w:szCs w:val="16"/>
        </w:rPr>
        <w:t>Воронцовского</w:t>
      </w:r>
      <w:proofErr w:type="spellEnd"/>
      <w:r w:rsidRPr="00135F76">
        <w:rPr>
          <w:i w:val="0"/>
          <w:sz w:val="16"/>
          <w:szCs w:val="16"/>
        </w:rPr>
        <w:t xml:space="preserve"> сельского поселения</w:t>
      </w:r>
    </w:p>
    <w:p w:rsidR="009B0636" w:rsidRPr="00135F76" w:rsidRDefault="009B0636" w:rsidP="00736499">
      <w:pPr>
        <w:jc w:val="center"/>
        <w:rPr>
          <w:b/>
          <w:sz w:val="16"/>
          <w:szCs w:val="16"/>
        </w:rPr>
      </w:pPr>
      <w:r w:rsidRPr="00135F76">
        <w:rPr>
          <w:b/>
          <w:sz w:val="16"/>
          <w:szCs w:val="16"/>
        </w:rPr>
        <w:t>Павловского муниципального района</w:t>
      </w:r>
    </w:p>
    <w:p w:rsidR="009B0636" w:rsidRPr="00135F76" w:rsidRDefault="009B0636" w:rsidP="00736499">
      <w:pPr>
        <w:jc w:val="center"/>
        <w:rPr>
          <w:b/>
          <w:sz w:val="16"/>
          <w:szCs w:val="16"/>
        </w:rPr>
      </w:pPr>
      <w:r w:rsidRPr="00135F76">
        <w:rPr>
          <w:b/>
          <w:sz w:val="16"/>
          <w:szCs w:val="16"/>
        </w:rPr>
        <w:t>Воронежской области</w:t>
      </w:r>
    </w:p>
    <w:p w:rsidR="009B0636" w:rsidRPr="00135F76" w:rsidRDefault="009B0636" w:rsidP="00736499">
      <w:pPr>
        <w:jc w:val="center"/>
        <w:rPr>
          <w:b/>
          <w:sz w:val="16"/>
          <w:szCs w:val="16"/>
        </w:rPr>
      </w:pPr>
    </w:p>
    <w:p w:rsidR="009B0636" w:rsidRPr="00135F76" w:rsidRDefault="009B0636" w:rsidP="00736499">
      <w:pPr>
        <w:jc w:val="center"/>
        <w:rPr>
          <w:b/>
          <w:sz w:val="16"/>
          <w:szCs w:val="16"/>
        </w:rPr>
      </w:pPr>
      <w:proofErr w:type="gramStart"/>
      <w:r w:rsidRPr="00135F76">
        <w:rPr>
          <w:b/>
          <w:sz w:val="16"/>
          <w:szCs w:val="16"/>
        </w:rPr>
        <w:t>П</w:t>
      </w:r>
      <w:proofErr w:type="gramEnd"/>
      <w:r w:rsidRPr="00135F76">
        <w:rPr>
          <w:b/>
          <w:sz w:val="16"/>
          <w:szCs w:val="16"/>
        </w:rPr>
        <w:t xml:space="preserve"> О С Т А Н О В Л Е Н И Е</w:t>
      </w:r>
    </w:p>
    <w:p w:rsidR="009B0636" w:rsidRPr="00135F76" w:rsidRDefault="009B0636" w:rsidP="00736499">
      <w:pPr>
        <w:rPr>
          <w:sz w:val="16"/>
          <w:szCs w:val="16"/>
        </w:rPr>
      </w:pPr>
    </w:p>
    <w:p w:rsidR="009B0636" w:rsidRPr="00135F76" w:rsidRDefault="009B0636" w:rsidP="00736499">
      <w:pPr>
        <w:pBdr>
          <w:bottom w:val="single" w:sz="4" w:space="1" w:color="auto"/>
        </w:pBdr>
        <w:rPr>
          <w:sz w:val="16"/>
          <w:szCs w:val="16"/>
        </w:rPr>
      </w:pPr>
      <w:r w:rsidRPr="00135F76">
        <w:rPr>
          <w:sz w:val="16"/>
          <w:szCs w:val="16"/>
        </w:rPr>
        <w:t xml:space="preserve">от  16.12.2024 г.  № 147 </w:t>
      </w:r>
    </w:p>
    <w:p w:rsidR="009B0636" w:rsidRPr="00135F76" w:rsidRDefault="009B0636" w:rsidP="00736499">
      <w:pPr>
        <w:rPr>
          <w:sz w:val="16"/>
          <w:szCs w:val="16"/>
        </w:rPr>
      </w:pPr>
      <w:proofErr w:type="gramStart"/>
      <w:r w:rsidRPr="00135F76">
        <w:rPr>
          <w:sz w:val="16"/>
          <w:szCs w:val="16"/>
        </w:rPr>
        <w:t>с</w:t>
      </w:r>
      <w:proofErr w:type="gramEnd"/>
      <w:r w:rsidRPr="00135F76">
        <w:rPr>
          <w:sz w:val="16"/>
          <w:szCs w:val="16"/>
        </w:rPr>
        <w:t>. Воронцовка</w:t>
      </w:r>
    </w:p>
    <w:p w:rsidR="009B0636" w:rsidRPr="00135F76" w:rsidRDefault="009B0636" w:rsidP="00736499">
      <w:pPr>
        <w:rPr>
          <w:sz w:val="16"/>
          <w:szCs w:val="16"/>
        </w:rPr>
      </w:pPr>
    </w:p>
    <w:p w:rsidR="009B0636" w:rsidRPr="00135F76" w:rsidRDefault="009B0636" w:rsidP="00736499">
      <w:pPr>
        <w:tabs>
          <w:tab w:val="left" w:pos="5103"/>
        </w:tabs>
        <w:rPr>
          <w:sz w:val="16"/>
          <w:szCs w:val="16"/>
        </w:rPr>
      </w:pPr>
      <w:r w:rsidRPr="00135F76">
        <w:rPr>
          <w:sz w:val="16"/>
          <w:szCs w:val="16"/>
        </w:rPr>
        <w:t xml:space="preserve">О внесении изменений в постановление администрации </w:t>
      </w:r>
      <w:proofErr w:type="spellStart"/>
      <w:r w:rsidRPr="00135F76">
        <w:rPr>
          <w:sz w:val="16"/>
          <w:szCs w:val="16"/>
        </w:rPr>
        <w:t>Воронцовского</w:t>
      </w:r>
      <w:proofErr w:type="spellEnd"/>
      <w:r w:rsidRPr="00135F76">
        <w:rPr>
          <w:sz w:val="16"/>
          <w:szCs w:val="16"/>
        </w:rPr>
        <w:t xml:space="preserve"> сельского поселения от 07.12.2018г. №132 «Об утверждении точек сбора твердых коммунальных отходов от населения на территории </w:t>
      </w:r>
      <w:proofErr w:type="spellStart"/>
      <w:r w:rsidRPr="00135F76">
        <w:rPr>
          <w:sz w:val="16"/>
          <w:szCs w:val="16"/>
        </w:rPr>
        <w:t>Воронцовского</w:t>
      </w:r>
      <w:proofErr w:type="spellEnd"/>
      <w:r w:rsidRPr="00135F76">
        <w:rPr>
          <w:sz w:val="16"/>
          <w:szCs w:val="16"/>
        </w:rPr>
        <w:t xml:space="preserve"> сельского поселения»</w:t>
      </w:r>
    </w:p>
    <w:p w:rsidR="009B0636" w:rsidRPr="00135F76" w:rsidRDefault="009B0636" w:rsidP="00736499">
      <w:pPr>
        <w:rPr>
          <w:sz w:val="16"/>
          <w:szCs w:val="16"/>
        </w:rPr>
      </w:pPr>
    </w:p>
    <w:p w:rsidR="009B0636" w:rsidRPr="00135F76" w:rsidRDefault="009B0636" w:rsidP="00736499">
      <w:pPr>
        <w:jc w:val="both"/>
        <w:rPr>
          <w:sz w:val="16"/>
          <w:szCs w:val="16"/>
        </w:rPr>
      </w:pPr>
      <w:r w:rsidRPr="00135F76">
        <w:rPr>
          <w:sz w:val="16"/>
          <w:szCs w:val="16"/>
        </w:rPr>
        <w:t xml:space="preserve">В соответствии с Федеральным законом от 06.10.2003 г. № 131-ФЗ «Об общих принципах организации местного самоуправления в Российской Федерации», Уставом </w:t>
      </w:r>
      <w:proofErr w:type="spellStart"/>
      <w:r w:rsidRPr="00135F76">
        <w:rPr>
          <w:sz w:val="16"/>
          <w:szCs w:val="16"/>
        </w:rPr>
        <w:t>Воронцовского</w:t>
      </w:r>
      <w:proofErr w:type="spellEnd"/>
      <w:r w:rsidRPr="00135F76">
        <w:rPr>
          <w:sz w:val="16"/>
          <w:szCs w:val="16"/>
        </w:rPr>
        <w:t xml:space="preserve"> сельского поселения администрация </w:t>
      </w:r>
      <w:proofErr w:type="spellStart"/>
      <w:r w:rsidRPr="00135F76">
        <w:rPr>
          <w:sz w:val="16"/>
          <w:szCs w:val="16"/>
        </w:rPr>
        <w:t>Воронцовского</w:t>
      </w:r>
      <w:proofErr w:type="spellEnd"/>
      <w:r w:rsidRPr="00135F76">
        <w:rPr>
          <w:sz w:val="16"/>
          <w:szCs w:val="16"/>
        </w:rPr>
        <w:t xml:space="preserve"> сельского поселения </w:t>
      </w:r>
    </w:p>
    <w:p w:rsidR="009B0636" w:rsidRPr="00135F76" w:rsidRDefault="009B0636" w:rsidP="00736499">
      <w:pPr>
        <w:jc w:val="center"/>
        <w:rPr>
          <w:sz w:val="16"/>
          <w:szCs w:val="16"/>
        </w:rPr>
      </w:pPr>
    </w:p>
    <w:p w:rsidR="009B0636" w:rsidRPr="00135F76" w:rsidRDefault="009B0636" w:rsidP="00736499">
      <w:pPr>
        <w:jc w:val="center"/>
        <w:rPr>
          <w:sz w:val="16"/>
          <w:szCs w:val="16"/>
        </w:rPr>
      </w:pPr>
      <w:r w:rsidRPr="00135F76">
        <w:rPr>
          <w:sz w:val="16"/>
          <w:szCs w:val="16"/>
        </w:rPr>
        <w:t>ПОСТАНОВЛЯЕТ:</w:t>
      </w:r>
    </w:p>
    <w:p w:rsidR="009B0636" w:rsidRPr="00135F76" w:rsidRDefault="009B0636" w:rsidP="00736499">
      <w:pPr>
        <w:rPr>
          <w:sz w:val="16"/>
          <w:szCs w:val="16"/>
        </w:rPr>
      </w:pPr>
    </w:p>
    <w:p w:rsidR="009B0636" w:rsidRPr="00135F76" w:rsidRDefault="009B0636" w:rsidP="00736499">
      <w:pPr>
        <w:numPr>
          <w:ilvl w:val="0"/>
          <w:numId w:val="40"/>
        </w:numPr>
        <w:tabs>
          <w:tab w:val="left" w:pos="993"/>
        </w:tabs>
        <w:ind w:left="0" w:firstLine="0"/>
        <w:jc w:val="both"/>
        <w:rPr>
          <w:sz w:val="16"/>
          <w:szCs w:val="16"/>
        </w:rPr>
      </w:pPr>
      <w:r w:rsidRPr="00135F76">
        <w:rPr>
          <w:sz w:val="16"/>
          <w:szCs w:val="16"/>
        </w:rPr>
        <w:t xml:space="preserve">Внести изменения в постановление от 07.12.2018г. №132 «Об утверждении точек сбора твердых коммунальных отходов от населения на территории </w:t>
      </w:r>
      <w:proofErr w:type="spellStart"/>
      <w:r w:rsidRPr="00135F76">
        <w:rPr>
          <w:sz w:val="16"/>
          <w:szCs w:val="16"/>
        </w:rPr>
        <w:t>Воронцовского</w:t>
      </w:r>
      <w:proofErr w:type="spellEnd"/>
      <w:r w:rsidRPr="00135F76">
        <w:rPr>
          <w:sz w:val="16"/>
          <w:szCs w:val="16"/>
        </w:rPr>
        <w:t xml:space="preserve"> сельского поселения» изложив приложение в новой редакции согласно приложению к настоящему постановлению.</w:t>
      </w:r>
    </w:p>
    <w:p w:rsidR="009B0636" w:rsidRPr="00135F76" w:rsidRDefault="009B0636" w:rsidP="00736499">
      <w:pPr>
        <w:numPr>
          <w:ilvl w:val="0"/>
          <w:numId w:val="40"/>
        </w:numPr>
        <w:tabs>
          <w:tab w:val="left" w:pos="993"/>
        </w:tabs>
        <w:ind w:left="0" w:firstLine="0"/>
        <w:jc w:val="both"/>
        <w:rPr>
          <w:sz w:val="16"/>
          <w:szCs w:val="16"/>
        </w:rPr>
      </w:pPr>
      <w:r w:rsidRPr="00135F76">
        <w:rPr>
          <w:sz w:val="16"/>
          <w:szCs w:val="16"/>
        </w:rPr>
        <w:t xml:space="preserve">Признать утратившими силу постановления администрации </w:t>
      </w:r>
      <w:proofErr w:type="spellStart"/>
      <w:r w:rsidRPr="00135F76">
        <w:rPr>
          <w:sz w:val="16"/>
          <w:szCs w:val="16"/>
        </w:rPr>
        <w:t>Воронцовского</w:t>
      </w:r>
      <w:proofErr w:type="spellEnd"/>
      <w:r w:rsidRPr="00135F76">
        <w:rPr>
          <w:sz w:val="16"/>
          <w:szCs w:val="16"/>
        </w:rPr>
        <w:t xml:space="preserve"> сельского поселения:</w:t>
      </w:r>
    </w:p>
    <w:p w:rsidR="009B0636" w:rsidRPr="00135F76" w:rsidRDefault="009B0636" w:rsidP="00736499">
      <w:pPr>
        <w:tabs>
          <w:tab w:val="left" w:pos="993"/>
        </w:tabs>
        <w:jc w:val="both"/>
        <w:rPr>
          <w:bCs/>
          <w:sz w:val="16"/>
          <w:szCs w:val="16"/>
        </w:rPr>
      </w:pPr>
      <w:r w:rsidRPr="00135F76">
        <w:rPr>
          <w:sz w:val="16"/>
          <w:szCs w:val="16"/>
        </w:rPr>
        <w:t>- №108 от 14.12.2022г. «</w:t>
      </w:r>
      <w:r w:rsidRPr="00135F76">
        <w:rPr>
          <w:bCs/>
          <w:sz w:val="16"/>
          <w:szCs w:val="16"/>
        </w:rPr>
        <w:t xml:space="preserve">О внесении изменений в постановление администрации </w:t>
      </w:r>
      <w:proofErr w:type="spellStart"/>
      <w:r w:rsidRPr="00135F76">
        <w:rPr>
          <w:bCs/>
          <w:sz w:val="16"/>
          <w:szCs w:val="16"/>
        </w:rPr>
        <w:t>Воронцовского</w:t>
      </w:r>
      <w:proofErr w:type="spellEnd"/>
      <w:r w:rsidRPr="00135F76">
        <w:rPr>
          <w:bCs/>
          <w:sz w:val="16"/>
          <w:szCs w:val="16"/>
        </w:rPr>
        <w:t xml:space="preserve"> сельского поселения от 07.12.2018г. №132 «Об утверждении точек сбора твердых </w:t>
      </w:r>
      <w:r w:rsidRPr="00135F76">
        <w:rPr>
          <w:bCs/>
          <w:sz w:val="16"/>
          <w:szCs w:val="16"/>
        </w:rPr>
        <w:lastRenderedPageBreak/>
        <w:t xml:space="preserve">коммунальных отходов от населения на территории </w:t>
      </w:r>
      <w:proofErr w:type="spellStart"/>
      <w:r w:rsidRPr="00135F76">
        <w:rPr>
          <w:bCs/>
          <w:sz w:val="16"/>
          <w:szCs w:val="16"/>
        </w:rPr>
        <w:t>Воронцовского</w:t>
      </w:r>
      <w:proofErr w:type="spellEnd"/>
      <w:r w:rsidRPr="00135F76">
        <w:rPr>
          <w:bCs/>
          <w:sz w:val="16"/>
          <w:szCs w:val="16"/>
        </w:rPr>
        <w:t xml:space="preserve"> сельского поселения»;</w:t>
      </w:r>
    </w:p>
    <w:p w:rsidR="009B0636" w:rsidRPr="00135F76" w:rsidRDefault="009B0636" w:rsidP="00736499">
      <w:pPr>
        <w:tabs>
          <w:tab w:val="left" w:pos="993"/>
        </w:tabs>
        <w:jc w:val="both"/>
        <w:rPr>
          <w:bCs/>
          <w:sz w:val="16"/>
          <w:szCs w:val="16"/>
        </w:rPr>
      </w:pPr>
      <w:r w:rsidRPr="00135F76">
        <w:rPr>
          <w:bCs/>
          <w:sz w:val="16"/>
          <w:szCs w:val="16"/>
        </w:rPr>
        <w:t xml:space="preserve">- №54 от 12.07.2023г. </w:t>
      </w:r>
      <w:r w:rsidRPr="00135F76">
        <w:rPr>
          <w:sz w:val="16"/>
          <w:szCs w:val="16"/>
        </w:rPr>
        <w:t>«</w:t>
      </w:r>
      <w:r w:rsidRPr="00135F76">
        <w:rPr>
          <w:bCs/>
          <w:sz w:val="16"/>
          <w:szCs w:val="16"/>
        </w:rPr>
        <w:t xml:space="preserve">О внесении изменений в постановление администрации </w:t>
      </w:r>
      <w:proofErr w:type="spellStart"/>
      <w:r w:rsidRPr="00135F76">
        <w:rPr>
          <w:bCs/>
          <w:sz w:val="16"/>
          <w:szCs w:val="16"/>
        </w:rPr>
        <w:t>Воронцовского</w:t>
      </w:r>
      <w:proofErr w:type="spellEnd"/>
      <w:r w:rsidRPr="00135F76">
        <w:rPr>
          <w:bCs/>
          <w:sz w:val="16"/>
          <w:szCs w:val="16"/>
        </w:rPr>
        <w:t xml:space="preserve"> сельского поселения от 07.12.2018г. №132 «Об утверждении точек сбора твердых коммунальных отходов от населения на территории </w:t>
      </w:r>
      <w:proofErr w:type="spellStart"/>
      <w:r w:rsidRPr="00135F76">
        <w:rPr>
          <w:bCs/>
          <w:sz w:val="16"/>
          <w:szCs w:val="16"/>
        </w:rPr>
        <w:t>Воронцовского</w:t>
      </w:r>
      <w:proofErr w:type="spellEnd"/>
      <w:r w:rsidRPr="00135F76">
        <w:rPr>
          <w:bCs/>
          <w:sz w:val="16"/>
          <w:szCs w:val="16"/>
        </w:rPr>
        <w:t xml:space="preserve"> сельского поселения»;</w:t>
      </w:r>
    </w:p>
    <w:p w:rsidR="009B0636" w:rsidRPr="00135F76" w:rsidRDefault="009B0636" w:rsidP="00736499">
      <w:pPr>
        <w:tabs>
          <w:tab w:val="left" w:pos="993"/>
        </w:tabs>
        <w:jc w:val="both"/>
        <w:rPr>
          <w:sz w:val="16"/>
          <w:szCs w:val="16"/>
        </w:rPr>
      </w:pPr>
      <w:r w:rsidRPr="00135F76">
        <w:rPr>
          <w:bCs/>
          <w:sz w:val="16"/>
          <w:szCs w:val="16"/>
        </w:rPr>
        <w:t xml:space="preserve">- №63 от 26.06.2024г. </w:t>
      </w:r>
      <w:r w:rsidRPr="00135F76">
        <w:rPr>
          <w:sz w:val="16"/>
          <w:szCs w:val="16"/>
        </w:rPr>
        <w:t>«</w:t>
      </w:r>
      <w:r w:rsidRPr="00135F76">
        <w:rPr>
          <w:bCs/>
          <w:sz w:val="16"/>
          <w:szCs w:val="16"/>
        </w:rPr>
        <w:t xml:space="preserve">О внесении изменений в постановление администрации </w:t>
      </w:r>
      <w:proofErr w:type="spellStart"/>
      <w:r w:rsidRPr="00135F76">
        <w:rPr>
          <w:bCs/>
          <w:sz w:val="16"/>
          <w:szCs w:val="16"/>
        </w:rPr>
        <w:t>Воронцовского</w:t>
      </w:r>
      <w:proofErr w:type="spellEnd"/>
      <w:r w:rsidRPr="00135F76">
        <w:rPr>
          <w:bCs/>
          <w:sz w:val="16"/>
          <w:szCs w:val="16"/>
        </w:rPr>
        <w:t xml:space="preserve"> сельского поселения от 07.12.2018г. №132 «Об утверждении точек сбора твердых коммунальных отходов от населения на территории </w:t>
      </w:r>
      <w:proofErr w:type="spellStart"/>
      <w:r w:rsidRPr="00135F76">
        <w:rPr>
          <w:bCs/>
          <w:sz w:val="16"/>
          <w:szCs w:val="16"/>
        </w:rPr>
        <w:t>Воронцовского</w:t>
      </w:r>
      <w:proofErr w:type="spellEnd"/>
      <w:r w:rsidRPr="00135F76">
        <w:rPr>
          <w:bCs/>
          <w:sz w:val="16"/>
          <w:szCs w:val="16"/>
        </w:rPr>
        <w:t xml:space="preserve"> сельского поселения»</w:t>
      </w:r>
      <w:r w:rsidRPr="00135F76">
        <w:rPr>
          <w:sz w:val="16"/>
          <w:szCs w:val="16"/>
        </w:rPr>
        <w:t>.</w:t>
      </w:r>
    </w:p>
    <w:p w:rsidR="009B0636" w:rsidRPr="00135F76" w:rsidRDefault="009B0636" w:rsidP="00736499">
      <w:pPr>
        <w:tabs>
          <w:tab w:val="left" w:pos="993"/>
        </w:tabs>
        <w:jc w:val="both"/>
        <w:rPr>
          <w:bCs/>
          <w:sz w:val="16"/>
          <w:szCs w:val="16"/>
        </w:rPr>
      </w:pPr>
      <w:r w:rsidRPr="00135F76">
        <w:rPr>
          <w:sz w:val="16"/>
          <w:szCs w:val="16"/>
        </w:rPr>
        <w:t>3. Опубликовать настоящее постановление в муниципальной газете «Павловский муниципальный вестник»</w:t>
      </w:r>
      <w:r w:rsidRPr="00135F76">
        <w:rPr>
          <w:rFonts w:eastAsia="Calibri"/>
          <w:color w:val="000000"/>
          <w:sz w:val="16"/>
          <w:szCs w:val="16"/>
        </w:rPr>
        <w:t xml:space="preserve"> и разместить на официальном сайте администрации </w:t>
      </w:r>
      <w:proofErr w:type="spellStart"/>
      <w:r w:rsidRPr="00135F76">
        <w:rPr>
          <w:rFonts w:eastAsia="Calibri"/>
          <w:color w:val="000000"/>
          <w:sz w:val="16"/>
          <w:szCs w:val="16"/>
        </w:rPr>
        <w:t>Воронцовского</w:t>
      </w:r>
      <w:proofErr w:type="spellEnd"/>
      <w:r w:rsidRPr="00135F76">
        <w:rPr>
          <w:rFonts w:eastAsia="Calibri"/>
          <w:color w:val="000000"/>
          <w:sz w:val="16"/>
          <w:szCs w:val="16"/>
        </w:rPr>
        <w:t xml:space="preserve"> сельского поселения в сети Интернет</w:t>
      </w:r>
      <w:r w:rsidRPr="00135F76">
        <w:rPr>
          <w:sz w:val="16"/>
          <w:szCs w:val="16"/>
        </w:rPr>
        <w:t>.</w:t>
      </w:r>
    </w:p>
    <w:p w:rsidR="009B0636" w:rsidRPr="00135F76" w:rsidRDefault="009B0636" w:rsidP="00736499">
      <w:pPr>
        <w:pStyle w:val="western"/>
        <w:spacing w:before="0" w:beforeAutospacing="0" w:after="0" w:afterAutospacing="0"/>
        <w:jc w:val="both"/>
        <w:rPr>
          <w:sz w:val="16"/>
          <w:szCs w:val="16"/>
        </w:rPr>
      </w:pPr>
    </w:p>
    <w:p w:rsidR="009B0636" w:rsidRPr="00135F76" w:rsidRDefault="009B0636" w:rsidP="00736499">
      <w:pPr>
        <w:pStyle w:val="western"/>
        <w:spacing w:before="0" w:beforeAutospacing="0" w:after="0" w:afterAutospacing="0"/>
        <w:jc w:val="both"/>
        <w:rPr>
          <w:sz w:val="16"/>
          <w:szCs w:val="16"/>
        </w:rPr>
      </w:pPr>
    </w:p>
    <w:tbl>
      <w:tblPr>
        <w:tblW w:w="5000" w:type="pct"/>
        <w:tblLook w:val="04A0"/>
      </w:tblPr>
      <w:tblGrid>
        <w:gridCol w:w="3503"/>
        <w:gridCol w:w="1323"/>
      </w:tblGrid>
      <w:tr w:rsidR="009B0636" w:rsidRPr="00135F76" w:rsidTr="00156778">
        <w:tc>
          <w:tcPr>
            <w:tcW w:w="0" w:type="auto"/>
            <w:vAlign w:val="bottom"/>
          </w:tcPr>
          <w:p w:rsidR="009B0636" w:rsidRPr="00135F76" w:rsidRDefault="009B0636" w:rsidP="00736499">
            <w:pPr>
              <w:pStyle w:val="af1"/>
              <w:tabs>
                <w:tab w:val="left" w:pos="905"/>
              </w:tabs>
              <w:spacing w:after="0"/>
              <w:rPr>
                <w:rStyle w:val="af2"/>
                <w:color w:val="000000"/>
                <w:sz w:val="16"/>
                <w:szCs w:val="16"/>
              </w:rPr>
            </w:pPr>
            <w:r w:rsidRPr="00135F76">
              <w:rPr>
                <w:rStyle w:val="af2"/>
                <w:color w:val="000000"/>
                <w:sz w:val="16"/>
                <w:szCs w:val="16"/>
              </w:rPr>
              <w:t xml:space="preserve">Глава </w:t>
            </w:r>
            <w:proofErr w:type="spellStart"/>
            <w:r w:rsidRPr="00135F76">
              <w:rPr>
                <w:rStyle w:val="af2"/>
                <w:color w:val="000000"/>
                <w:sz w:val="16"/>
                <w:szCs w:val="16"/>
              </w:rPr>
              <w:t>Воронцовского</w:t>
            </w:r>
            <w:proofErr w:type="spellEnd"/>
            <w:r w:rsidRPr="00135F76">
              <w:rPr>
                <w:rStyle w:val="af2"/>
                <w:color w:val="000000"/>
                <w:sz w:val="16"/>
                <w:szCs w:val="16"/>
              </w:rPr>
              <w:t xml:space="preserve"> сельского поселения </w:t>
            </w:r>
          </w:p>
          <w:p w:rsidR="009B0636" w:rsidRPr="00135F76" w:rsidRDefault="009B0636" w:rsidP="00736499">
            <w:pPr>
              <w:pStyle w:val="af1"/>
              <w:tabs>
                <w:tab w:val="left" w:pos="905"/>
              </w:tabs>
              <w:spacing w:after="0"/>
              <w:rPr>
                <w:rStyle w:val="af2"/>
                <w:color w:val="000000"/>
                <w:sz w:val="16"/>
                <w:szCs w:val="16"/>
              </w:rPr>
            </w:pPr>
            <w:r w:rsidRPr="00135F76">
              <w:rPr>
                <w:rStyle w:val="af2"/>
                <w:color w:val="000000"/>
                <w:sz w:val="16"/>
                <w:szCs w:val="16"/>
              </w:rPr>
              <w:t>Павловского муниципального района</w:t>
            </w:r>
          </w:p>
          <w:p w:rsidR="009B0636" w:rsidRPr="00135F76" w:rsidRDefault="009B0636" w:rsidP="00736499">
            <w:pPr>
              <w:pStyle w:val="af1"/>
              <w:tabs>
                <w:tab w:val="left" w:pos="905"/>
              </w:tabs>
              <w:spacing w:after="0"/>
              <w:rPr>
                <w:rStyle w:val="af2"/>
                <w:color w:val="000000"/>
                <w:sz w:val="16"/>
                <w:szCs w:val="16"/>
              </w:rPr>
            </w:pPr>
            <w:r w:rsidRPr="00135F76">
              <w:rPr>
                <w:rStyle w:val="af2"/>
                <w:color w:val="000000"/>
                <w:sz w:val="16"/>
                <w:szCs w:val="16"/>
              </w:rPr>
              <w:t>Воронежской области</w:t>
            </w:r>
          </w:p>
        </w:tc>
        <w:tc>
          <w:tcPr>
            <w:tcW w:w="0" w:type="auto"/>
            <w:vAlign w:val="bottom"/>
          </w:tcPr>
          <w:p w:rsidR="009B0636" w:rsidRPr="00135F76" w:rsidRDefault="009B0636" w:rsidP="00736499">
            <w:pPr>
              <w:pStyle w:val="af1"/>
              <w:tabs>
                <w:tab w:val="left" w:pos="905"/>
              </w:tabs>
              <w:spacing w:after="0"/>
              <w:jc w:val="right"/>
              <w:rPr>
                <w:rStyle w:val="af2"/>
                <w:color w:val="000000"/>
                <w:sz w:val="16"/>
                <w:szCs w:val="16"/>
              </w:rPr>
            </w:pPr>
            <w:r w:rsidRPr="00135F76">
              <w:rPr>
                <w:rStyle w:val="af2"/>
                <w:color w:val="000000"/>
                <w:sz w:val="16"/>
                <w:szCs w:val="16"/>
              </w:rPr>
              <w:t>Е.И. Ржевская</w:t>
            </w:r>
          </w:p>
        </w:tc>
      </w:tr>
    </w:tbl>
    <w:p w:rsidR="009B0636" w:rsidRPr="00135F76" w:rsidRDefault="009B0636" w:rsidP="00736499">
      <w:pPr>
        <w:rPr>
          <w:sz w:val="16"/>
          <w:szCs w:val="16"/>
        </w:rPr>
      </w:pPr>
    </w:p>
    <w:p w:rsidR="009B0636" w:rsidRPr="005A76FF" w:rsidRDefault="009B0636" w:rsidP="00736499">
      <w:pPr>
        <w:jc w:val="center"/>
        <w:rPr>
          <w:sz w:val="16"/>
          <w:szCs w:val="16"/>
        </w:rPr>
      </w:pPr>
      <w:r w:rsidRPr="005A76FF">
        <w:rPr>
          <w:sz w:val="16"/>
          <w:szCs w:val="16"/>
        </w:rPr>
        <w:t xml:space="preserve">Совет народных депутатов </w:t>
      </w:r>
      <w:proofErr w:type="spellStart"/>
      <w:r w:rsidRPr="005A76FF">
        <w:rPr>
          <w:sz w:val="16"/>
          <w:szCs w:val="16"/>
        </w:rPr>
        <w:t>Воронцовского</w:t>
      </w:r>
      <w:proofErr w:type="spellEnd"/>
      <w:r w:rsidRPr="005A76FF">
        <w:rPr>
          <w:sz w:val="16"/>
          <w:szCs w:val="16"/>
        </w:rPr>
        <w:t xml:space="preserve"> сельского поселения</w:t>
      </w:r>
    </w:p>
    <w:p w:rsidR="009B0636" w:rsidRPr="005A76FF" w:rsidRDefault="009B0636" w:rsidP="00736499">
      <w:pPr>
        <w:jc w:val="center"/>
        <w:rPr>
          <w:sz w:val="16"/>
          <w:szCs w:val="16"/>
        </w:rPr>
      </w:pPr>
      <w:r w:rsidRPr="005A76FF">
        <w:rPr>
          <w:sz w:val="16"/>
          <w:szCs w:val="16"/>
        </w:rPr>
        <w:t>Павловского муниципального района</w:t>
      </w:r>
    </w:p>
    <w:p w:rsidR="009B0636" w:rsidRPr="005A76FF" w:rsidRDefault="009B0636" w:rsidP="00736499">
      <w:pPr>
        <w:jc w:val="center"/>
        <w:rPr>
          <w:sz w:val="16"/>
          <w:szCs w:val="16"/>
        </w:rPr>
      </w:pPr>
      <w:r w:rsidRPr="005A76FF">
        <w:rPr>
          <w:sz w:val="16"/>
          <w:szCs w:val="16"/>
        </w:rPr>
        <w:t>Воронежской области</w:t>
      </w:r>
    </w:p>
    <w:p w:rsidR="009B0636" w:rsidRPr="005A76FF" w:rsidRDefault="009B0636" w:rsidP="00736499">
      <w:pPr>
        <w:rPr>
          <w:sz w:val="16"/>
          <w:szCs w:val="16"/>
        </w:rPr>
      </w:pPr>
    </w:p>
    <w:p w:rsidR="009B0636" w:rsidRPr="005A76FF" w:rsidRDefault="009B0636" w:rsidP="00736499">
      <w:pPr>
        <w:jc w:val="center"/>
        <w:rPr>
          <w:sz w:val="16"/>
          <w:szCs w:val="16"/>
        </w:rPr>
      </w:pPr>
      <w:r w:rsidRPr="005A76FF">
        <w:rPr>
          <w:sz w:val="16"/>
          <w:szCs w:val="16"/>
        </w:rPr>
        <w:t>РЕШЕНИЕ</w:t>
      </w:r>
    </w:p>
    <w:p w:rsidR="009B0636" w:rsidRPr="005A76FF" w:rsidRDefault="009B0636" w:rsidP="00736499">
      <w:pPr>
        <w:rPr>
          <w:sz w:val="16"/>
          <w:szCs w:val="16"/>
        </w:rPr>
      </w:pPr>
    </w:p>
    <w:p w:rsidR="009B0636" w:rsidRPr="005A76FF" w:rsidRDefault="009B0636" w:rsidP="00736499">
      <w:pPr>
        <w:rPr>
          <w:sz w:val="16"/>
          <w:szCs w:val="16"/>
        </w:rPr>
      </w:pPr>
      <w:r w:rsidRPr="005A76FF">
        <w:rPr>
          <w:sz w:val="16"/>
          <w:szCs w:val="16"/>
        </w:rPr>
        <w:t>от 23.12.2024г. №277</w:t>
      </w:r>
    </w:p>
    <w:p w:rsidR="009B0636" w:rsidRPr="005A76FF" w:rsidRDefault="009B0636" w:rsidP="00736499">
      <w:pPr>
        <w:rPr>
          <w:sz w:val="16"/>
          <w:szCs w:val="16"/>
        </w:rPr>
      </w:pPr>
      <w:r w:rsidRPr="005A76FF">
        <w:rPr>
          <w:sz w:val="16"/>
          <w:szCs w:val="16"/>
        </w:rPr>
        <w:t>с</w:t>
      </w:r>
      <w:proofErr w:type="gramStart"/>
      <w:r w:rsidRPr="005A76FF">
        <w:rPr>
          <w:sz w:val="16"/>
          <w:szCs w:val="16"/>
        </w:rPr>
        <w:t>.В</w:t>
      </w:r>
      <w:proofErr w:type="gramEnd"/>
      <w:r w:rsidRPr="005A76FF">
        <w:rPr>
          <w:sz w:val="16"/>
          <w:szCs w:val="16"/>
        </w:rPr>
        <w:t>оронцовка</w:t>
      </w:r>
    </w:p>
    <w:p w:rsidR="009B0636" w:rsidRPr="005A76FF" w:rsidRDefault="009B0636" w:rsidP="00736499">
      <w:pPr>
        <w:rPr>
          <w:sz w:val="16"/>
          <w:szCs w:val="16"/>
        </w:rPr>
      </w:pPr>
    </w:p>
    <w:p w:rsidR="009B0636" w:rsidRPr="005A76FF" w:rsidRDefault="009B0636" w:rsidP="00736499">
      <w:pPr>
        <w:rPr>
          <w:sz w:val="16"/>
          <w:szCs w:val="16"/>
        </w:rPr>
      </w:pPr>
    </w:p>
    <w:p w:rsidR="009B0636" w:rsidRPr="005A76FF" w:rsidRDefault="009B0636" w:rsidP="00736499">
      <w:pPr>
        <w:jc w:val="both"/>
        <w:rPr>
          <w:sz w:val="16"/>
          <w:szCs w:val="16"/>
        </w:rPr>
      </w:pPr>
      <w:r w:rsidRPr="005A76FF">
        <w:rPr>
          <w:sz w:val="16"/>
          <w:szCs w:val="16"/>
        </w:rPr>
        <w:t xml:space="preserve">О внесении изменений в решение Совета народных депутатов </w:t>
      </w:r>
      <w:proofErr w:type="spellStart"/>
      <w:r w:rsidRPr="005A76FF">
        <w:rPr>
          <w:sz w:val="16"/>
          <w:szCs w:val="16"/>
        </w:rPr>
        <w:t>Воронцовского</w:t>
      </w:r>
      <w:proofErr w:type="spellEnd"/>
      <w:r w:rsidRPr="005A76FF">
        <w:rPr>
          <w:sz w:val="16"/>
          <w:szCs w:val="16"/>
        </w:rPr>
        <w:t xml:space="preserve"> сельского поселения от 25.12.2023 года № 205 «Об утверждении бюджета </w:t>
      </w:r>
      <w:proofErr w:type="spellStart"/>
      <w:r w:rsidRPr="005A76FF">
        <w:rPr>
          <w:sz w:val="16"/>
          <w:szCs w:val="16"/>
        </w:rPr>
        <w:t>Воронцовского</w:t>
      </w:r>
      <w:proofErr w:type="spellEnd"/>
      <w:r w:rsidRPr="005A76FF">
        <w:rPr>
          <w:sz w:val="16"/>
          <w:szCs w:val="16"/>
        </w:rPr>
        <w:t xml:space="preserve"> сельского поселения Павловского муниципального района Воронежской области на 2024 год и на плановый период 2025 и 2026 годов»</w:t>
      </w:r>
    </w:p>
    <w:p w:rsidR="009B0636" w:rsidRPr="005A76FF" w:rsidRDefault="009B0636" w:rsidP="00736499">
      <w:pPr>
        <w:jc w:val="both"/>
        <w:rPr>
          <w:sz w:val="16"/>
          <w:szCs w:val="16"/>
        </w:rPr>
      </w:pPr>
    </w:p>
    <w:p w:rsidR="009B0636" w:rsidRPr="005A76FF" w:rsidRDefault="009B0636" w:rsidP="00736499">
      <w:pPr>
        <w:jc w:val="both"/>
        <w:rPr>
          <w:sz w:val="16"/>
          <w:szCs w:val="16"/>
        </w:rPr>
      </w:pPr>
      <w:r w:rsidRPr="005A76FF">
        <w:rPr>
          <w:sz w:val="16"/>
          <w:szCs w:val="16"/>
        </w:rPr>
        <w:t xml:space="preserve">В соответствии с </w:t>
      </w:r>
      <w:proofErr w:type="gramStart"/>
      <w:r w:rsidRPr="005A76FF">
        <w:rPr>
          <w:sz w:val="16"/>
          <w:szCs w:val="16"/>
        </w:rPr>
        <w:t>ч</w:t>
      </w:r>
      <w:proofErr w:type="gramEnd"/>
      <w:r w:rsidRPr="005A76FF">
        <w:rPr>
          <w:sz w:val="16"/>
          <w:szCs w:val="16"/>
        </w:rPr>
        <w:t xml:space="preserve">.10 п.2 ст.35 Федерального закона от 06.10.2003 г. № 131–ФЗ «Об общих принципах организации местного самоуправления в Российской Федерации», п.2 ст.184.1 Бюджетного кодекса РФ, Уставом </w:t>
      </w:r>
      <w:proofErr w:type="spellStart"/>
      <w:r w:rsidRPr="005A76FF">
        <w:rPr>
          <w:sz w:val="16"/>
          <w:szCs w:val="16"/>
        </w:rPr>
        <w:t>Воронцовского</w:t>
      </w:r>
      <w:proofErr w:type="spellEnd"/>
      <w:r w:rsidRPr="005A76FF">
        <w:rPr>
          <w:sz w:val="16"/>
          <w:szCs w:val="16"/>
        </w:rPr>
        <w:t xml:space="preserve"> сельского поселения Павловского муниципального района Воронежской области Совет народных депутатов </w:t>
      </w:r>
      <w:proofErr w:type="spellStart"/>
      <w:r w:rsidRPr="005A76FF">
        <w:rPr>
          <w:sz w:val="16"/>
          <w:szCs w:val="16"/>
        </w:rPr>
        <w:t>Воронцовского</w:t>
      </w:r>
      <w:proofErr w:type="spellEnd"/>
      <w:r w:rsidRPr="005A76FF">
        <w:rPr>
          <w:sz w:val="16"/>
          <w:szCs w:val="16"/>
        </w:rPr>
        <w:t xml:space="preserve"> сельского поселения Павловского муниципального района </w:t>
      </w:r>
    </w:p>
    <w:p w:rsidR="009B0636" w:rsidRPr="005A76FF" w:rsidRDefault="009B0636" w:rsidP="00736499">
      <w:pPr>
        <w:jc w:val="both"/>
        <w:rPr>
          <w:sz w:val="16"/>
          <w:szCs w:val="16"/>
        </w:rPr>
      </w:pPr>
    </w:p>
    <w:p w:rsidR="009B0636" w:rsidRPr="005A76FF" w:rsidRDefault="009B0636" w:rsidP="00736499">
      <w:pPr>
        <w:jc w:val="center"/>
        <w:rPr>
          <w:sz w:val="16"/>
          <w:szCs w:val="16"/>
        </w:rPr>
      </w:pPr>
      <w:r w:rsidRPr="005A76FF">
        <w:rPr>
          <w:sz w:val="16"/>
          <w:szCs w:val="16"/>
        </w:rPr>
        <w:t>РЕШИЛ:</w:t>
      </w:r>
    </w:p>
    <w:p w:rsidR="009B0636" w:rsidRPr="005A76FF" w:rsidRDefault="009B0636" w:rsidP="00736499">
      <w:pPr>
        <w:jc w:val="center"/>
        <w:rPr>
          <w:sz w:val="16"/>
          <w:szCs w:val="16"/>
        </w:rPr>
      </w:pPr>
    </w:p>
    <w:p w:rsidR="009B0636" w:rsidRPr="005A76FF" w:rsidRDefault="009B0636" w:rsidP="00736499">
      <w:pPr>
        <w:jc w:val="both"/>
        <w:rPr>
          <w:sz w:val="16"/>
          <w:szCs w:val="16"/>
        </w:rPr>
      </w:pPr>
      <w:r w:rsidRPr="005A76FF">
        <w:rPr>
          <w:sz w:val="16"/>
          <w:szCs w:val="16"/>
        </w:rPr>
        <w:t xml:space="preserve">1. Внести в решение Совета народных депутатов </w:t>
      </w:r>
      <w:proofErr w:type="spellStart"/>
      <w:r w:rsidRPr="005A76FF">
        <w:rPr>
          <w:sz w:val="16"/>
          <w:szCs w:val="16"/>
        </w:rPr>
        <w:t>Воронцовского</w:t>
      </w:r>
      <w:proofErr w:type="spellEnd"/>
      <w:r w:rsidRPr="005A76FF">
        <w:rPr>
          <w:sz w:val="16"/>
          <w:szCs w:val="16"/>
        </w:rPr>
        <w:t xml:space="preserve"> сельского поселения Павловского муниципального района от 25.12.2023 г. № 205 «Об утверждении бюджета </w:t>
      </w:r>
      <w:proofErr w:type="spellStart"/>
      <w:r w:rsidRPr="005A76FF">
        <w:rPr>
          <w:sz w:val="16"/>
          <w:szCs w:val="16"/>
        </w:rPr>
        <w:t>Воронцовского</w:t>
      </w:r>
      <w:proofErr w:type="spellEnd"/>
      <w:r w:rsidRPr="005A76FF">
        <w:rPr>
          <w:sz w:val="16"/>
          <w:szCs w:val="16"/>
        </w:rPr>
        <w:t xml:space="preserve"> сельского поселения на 2024 год и на плановый период 2025 и 2026 годов» следующие изменения:</w:t>
      </w:r>
    </w:p>
    <w:p w:rsidR="009B0636" w:rsidRPr="005A76FF" w:rsidRDefault="009B0636" w:rsidP="00736499">
      <w:pPr>
        <w:jc w:val="both"/>
        <w:rPr>
          <w:sz w:val="16"/>
          <w:szCs w:val="16"/>
        </w:rPr>
      </w:pPr>
      <w:r w:rsidRPr="005A76FF">
        <w:rPr>
          <w:sz w:val="16"/>
          <w:szCs w:val="16"/>
        </w:rPr>
        <w:t>1.1.в части 1 статьи 1:</w:t>
      </w:r>
    </w:p>
    <w:p w:rsidR="009B0636" w:rsidRPr="005A76FF" w:rsidRDefault="009B0636" w:rsidP="00736499">
      <w:pPr>
        <w:jc w:val="both"/>
        <w:rPr>
          <w:sz w:val="16"/>
          <w:szCs w:val="16"/>
        </w:rPr>
      </w:pPr>
      <w:r w:rsidRPr="005A76FF">
        <w:rPr>
          <w:sz w:val="16"/>
          <w:szCs w:val="16"/>
        </w:rPr>
        <w:t xml:space="preserve">1) в п. 1 цифры «16 399,2» </w:t>
      </w:r>
      <w:proofErr w:type="gramStart"/>
      <w:r w:rsidRPr="005A76FF">
        <w:rPr>
          <w:sz w:val="16"/>
          <w:szCs w:val="16"/>
        </w:rPr>
        <w:t>заменить на цифры</w:t>
      </w:r>
      <w:proofErr w:type="gramEnd"/>
      <w:r w:rsidRPr="005A76FF">
        <w:rPr>
          <w:sz w:val="16"/>
          <w:szCs w:val="16"/>
        </w:rPr>
        <w:t xml:space="preserve"> «23 429,8»;</w:t>
      </w:r>
    </w:p>
    <w:p w:rsidR="009B0636" w:rsidRPr="005A76FF" w:rsidRDefault="009B0636" w:rsidP="00736499">
      <w:pPr>
        <w:jc w:val="both"/>
        <w:rPr>
          <w:sz w:val="16"/>
          <w:szCs w:val="16"/>
        </w:rPr>
      </w:pPr>
      <w:r w:rsidRPr="005A76FF">
        <w:rPr>
          <w:sz w:val="16"/>
          <w:szCs w:val="16"/>
        </w:rPr>
        <w:t xml:space="preserve">2) в п. 2 цифры «18 878,6» </w:t>
      </w:r>
      <w:proofErr w:type="gramStart"/>
      <w:r w:rsidRPr="005A76FF">
        <w:rPr>
          <w:sz w:val="16"/>
          <w:szCs w:val="16"/>
        </w:rPr>
        <w:t>заменить на цифры</w:t>
      </w:r>
      <w:proofErr w:type="gramEnd"/>
      <w:r w:rsidRPr="005A76FF">
        <w:rPr>
          <w:sz w:val="16"/>
          <w:szCs w:val="16"/>
        </w:rPr>
        <w:t xml:space="preserve"> «21 093,3»;</w:t>
      </w:r>
    </w:p>
    <w:p w:rsidR="009B0636" w:rsidRPr="005A76FF" w:rsidRDefault="009B0636" w:rsidP="00736499">
      <w:pPr>
        <w:jc w:val="both"/>
        <w:rPr>
          <w:sz w:val="16"/>
          <w:szCs w:val="16"/>
        </w:rPr>
      </w:pPr>
      <w:r w:rsidRPr="005A76FF">
        <w:rPr>
          <w:sz w:val="16"/>
          <w:szCs w:val="16"/>
        </w:rPr>
        <w:t>3) п. 3 изложить в следующей редакции: «</w:t>
      </w:r>
      <w:proofErr w:type="gramStart"/>
      <w:r w:rsidRPr="005A76FF">
        <w:rPr>
          <w:sz w:val="16"/>
          <w:szCs w:val="16"/>
          <w:lang w:eastAsia="ar-SA"/>
        </w:rPr>
        <w:t>прогнозируемый</w:t>
      </w:r>
      <w:proofErr w:type="gramEnd"/>
      <w:r w:rsidRPr="005A76FF">
        <w:rPr>
          <w:sz w:val="16"/>
          <w:szCs w:val="16"/>
          <w:lang w:eastAsia="ar-SA"/>
        </w:rPr>
        <w:t xml:space="preserve"> </w:t>
      </w:r>
      <w:proofErr w:type="spellStart"/>
      <w:r w:rsidRPr="005A76FF">
        <w:rPr>
          <w:sz w:val="16"/>
          <w:szCs w:val="16"/>
          <w:lang w:eastAsia="ar-SA"/>
        </w:rPr>
        <w:t>профицит</w:t>
      </w:r>
      <w:proofErr w:type="spellEnd"/>
      <w:r w:rsidRPr="005A76FF">
        <w:rPr>
          <w:sz w:val="16"/>
          <w:szCs w:val="16"/>
          <w:lang w:eastAsia="ar-SA"/>
        </w:rPr>
        <w:t xml:space="preserve"> бюджета </w:t>
      </w:r>
      <w:proofErr w:type="spellStart"/>
      <w:r w:rsidRPr="005A76FF">
        <w:rPr>
          <w:sz w:val="16"/>
          <w:szCs w:val="16"/>
          <w:lang w:eastAsia="ar-SA"/>
        </w:rPr>
        <w:t>Воронцовского</w:t>
      </w:r>
      <w:proofErr w:type="spellEnd"/>
      <w:r w:rsidRPr="005A76FF">
        <w:rPr>
          <w:sz w:val="16"/>
          <w:szCs w:val="16"/>
          <w:lang w:eastAsia="ar-SA"/>
        </w:rPr>
        <w:t xml:space="preserve"> сельского поселения Павловского муниципального района в сумме 2 336,5 тыс. рублей.».</w:t>
      </w:r>
    </w:p>
    <w:p w:rsidR="009B0636" w:rsidRPr="005A76FF" w:rsidRDefault="009B0636" w:rsidP="00736499">
      <w:pPr>
        <w:jc w:val="both"/>
        <w:rPr>
          <w:sz w:val="16"/>
          <w:szCs w:val="16"/>
        </w:rPr>
      </w:pPr>
      <w:r w:rsidRPr="005A76FF">
        <w:rPr>
          <w:sz w:val="16"/>
          <w:szCs w:val="16"/>
        </w:rPr>
        <w:t xml:space="preserve">1.2. Приложение № 1 «Источники внутреннего финансирования дефицита бюджета </w:t>
      </w:r>
      <w:proofErr w:type="spellStart"/>
      <w:r w:rsidRPr="005A76FF">
        <w:rPr>
          <w:sz w:val="16"/>
          <w:szCs w:val="16"/>
        </w:rPr>
        <w:t>Воронцовского</w:t>
      </w:r>
      <w:proofErr w:type="spellEnd"/>
      <w:r w:rsidRPr="005A76FF">
        <w:rPr>
          <w:sz w:val="16"/>
          <w:szCs w:val="16"/>
        </w:rPr>
        <w:t xml:space="preserve"> сельского поселения на 2024 год и плановый период 2025 и 2026 годов» изложить в новой редакции согласно приложению № 1 к настоящему решению.</w:t>
      </w:r>
    </w:p>
    <w:p w:rsidR="009B0636" w:rsidRPr="005A76FF" w:rsidRDefault="009B0636" w:rsidP="00736499">
      <w:pPr>
        <w:jc w:val="both"/>
        <w:rPr>
          <w:sz w:val="16"/>
          <w:szCs w:val="16"/>
        </w:rPr>
      </w:pPr>
      <w:r w:rsidRPr="005A76FF">
        <w:rPr>
          <w:sz w:val="16"/>
          <w:szCs w:val="16"/>
        </w:rPr>
        <w:t xml:space="preserve">1.3. Приложение № 2 «Поступление доходов бюджета </w:t>
      </w:r>
      <w:proofErr w:type="spellStart"/>
      <w:r w:rsidRPr="005A76FF">
        <w:rPr>
          <w:sz w:val="16"/>
          <w:szCs w:val="16"/>
        </w:rPr>
        <w:t>Воронцовского</w:t>
      </w:r>
      <w:proofErr w:type="spellEnd"/>
      <w:r w:rsidRPr="005A76FF">
        <w:rPr>
          <w:sz w:val="16"/>
          <w:szCs w:val="16"/>
        </w:rPr>
        <w:t xml:space="preserve"> сельского поселения по кодам видов доходов, подвидов доходов на 2024 год и плановый период 2025-2026 годов» изложить в новой редакции согласно приложению № 2 к настоящему решению.</w:t>
      </w:r>
    </w:p>
    <w:p w:rsidR="009B0636" w:rsidRPr="005A76FF" w:rsidRDefault="009B0636" w:rsidP="00736499">
      <w:pPr>
        <w:jc w:val="both"/>
        <w:rPr>
          <w:sz w:val="16"/>
          <w:szCs w:val="16"/>
        </w:rPr>
      </w:pPr>
      <w:r w:rsidRPr="005A76FF">
        <w:rPr>
          <w:sz w:val="16"/>
          <w:szCs w:val="16"/>
        </w:rPr>
        <w:t xml:space="preserve">1.4. Приложение № 3 «Ведомственная структура расходов бюджета </w:t>
      </w:r>
      <w:proofErr w:type="spellStart"/>
      <w:r w:rsidRPr="005A76FF">
        <w:rPr>
          <w:sz w:val="16"/>
          <w:szCs w:val="16"/>
        </w:rPr>
        <w:t>Воронцовского</w:t>
      </w:r>
      <w:proofErr w:type="spellEnd"/>
      <w:r w:rsidRPr="005A76FF">
        <w:rPr>
          <w:sz w:val="16"/>
          <w:szCs w:val="16"/>
        </w:rPr>
        <w:t xml:space="preserve"> сельского поселения на 2024 год и плановый период 2025 и 2026 годов» изложить в новой редакции согласно приложению № 3 к настоящему решению;</w:t>
      </w:r>
    </w:p>
    <w:p w:rsidR="009B0636" w:rsidRPr="005A76FF" w:rsidRDefault="009B0636" w:rsidP="00736499">
      <w:pPr>
        <w:jc w:val="both"/>
        <w:rPr>
          <w:sz w:val="16"/>
          <w:szCs w:val="16"/>
        </w:rPr>
      </w:pPr>
      <w:r w:rsidRPr="005A76FF">
        <w:rPr>
          <w:sz w:val="16"/>
          <w:szCs w:val="16"/>
        </w:rPr>
        <w:t xml:space="preserve">1.5. Приложение № 4 «Распределение бюджетных ассигнований по разделам и подразделам, целевым статьям (муниципальным программам </w:t>
      </w:r>
      <w:proofErr w:type="spellStart"/>
      <w:r w:rsidRPr="005A76FF">
        <w:rPr>
          <w:sz w:val="16"/>
          <w:szCs w:val="16"/>
        </w:rPr>
        <w:t>Воронцовского</w:t>
      </w:r>
      <w:proofErr w:type="spellEnd"/>
      <w:r w:rsidRPr="005A76FF">
        <w:rPr>
          <w:sz w:val="16"/>
          <w:szCs w:val="16"/>
        </w:rPr>
        <w:t xml:space="preserve"> сельского поселения), группам видов расходов классификации расходов </w:t>
      </w:r>
      <w:proofErr w:type="spellStart"/>
      <w:r w:rsidRPr="005A76FF">
        <w:rPr>
          <w:sz w:val="16"/>
          <w:szCs w:val="16"/>
        </w:rPr>
        <w:t>Воронцовского</w:t>
      </w:r>
      <w:proofErr w:type="spellEnd"/>
      <w:r w:rsidRPr="005A76FF">
        <w:rPr>
          <w:sz w:val="16"/>
          <w:szCs w:val="16"/>
        </w:rPr>
        <w:t xml:space="preserve"> сельского поселения на 2024 год и плановый период 2025 и 2026 годов» </w:t>
      </w:r>
      <w:r w:rsidRPr="005A76FF">
        <w:rPr>
          <w:sz w:val="16"/>
          <w:szCs w:val="16"/>
        </w:rPr>
        <w:lastRenderedPageBreak/>
        <w:t>изложить в новой редакции согласно приложению № 4 к настоящему решению;</w:t>
      </w:r>
    </w:p>
    <w:p w:rsidR="009B0636" w:rsidRPr="005A76FF" w:rsidRDefault="009B0636" w:rsidP="00736499">
      <w:pPr>
        <w:jc w:val="both"/>
        <w:rPr>
          <w:sz w:val="16"/>
          <w:szCs w:val="16"/>
        </w:rPr>
      </w:pPr>
      <w:r w:rsidRPr="005A76FF">
        <w:rPr>
          <w:sz w:val="16"/>
          <w:szCs w:val="16"/>
        </w:rPr>
        <w:t xml:space="preserve">1.6. Приложение № 5 «Распределение бюджетных ассигнований по целевым статьям (муниципальным программам </w:t>
      </w:r>
      <w:proofErr w:type="spellStart"/>
      <w:r w:rsidRPr="005A76FF">
        <w:rPr>
          <w:sz w:val="16"/>
          <w:szCs w:val="16"/>
        </w:rPr>
        <w:t>Воронцовского</w:t>
      </w:r>
      <w:proofErr w:type="spellEnd"/>
      <w:r w:rsidRPr="005A76FF">
        <w:rPr>
          <w:sz w:val="16"/>
          <w:szCs w:val="16"/>
        </w:rPr>
        <w:t xml:space="preserve"> сельского поселения), группам видов расходов, разделам, подразделам классификации расходов </w:t>
      </w:r>
      <w:proofErr w:type="spellStart"/>
      <w:r w:rsidRPr="005A76FF">
        <w:rPr>
          <w:sz w:val="16"/>
          <w:szCs w:val="16"/>
        </w:rPr>
        <w:t>Воронцовского</w:t>
      </w:r>
      <w:proofErr w:type="spellEnd"/>
      <w:r w:rsidRPr="005A76FF">
        <w:rPr>
          <w:sz w:val="16"/>
          <w:szCs w:val="16"/>
        </w:rPr>
        <w:t xml:space="preserve"> сельского поселения на 2024 год и на плановый период 2025 и 2026 годов» изложить в новой редакции согласно приложению № 5 к настоящему решению.</w:t>
      </w:r>
    </w:p>
    <w:p w:rsidR="009B0636" w:rsidRPr="005A76FF" w:rsidRDefault="009B0636" w:rsidP="00736499">
      <w:pPr>
        <w:jc w:val="both"/>
        <w:rPr>
          <w:sz w:val="16"/>
          <w:szCs w:val="16"/>
        </w:rPr>
      </w:pPr>
      <w:r w:rsidRPr="005A76FF">
        <w:rPr>
          <w:sz w:val="16"/>
          <w:szCs w:val="16"/>
        </w:rPr>
        <w:t xml:space="preserve">1.7. Приложение № 6 «Бюджетные ассигнования на предоставление межбюджетных трансфертов бюджету Павловского муниципального района из бюджета </w:t>
      </w:r>
      <w:proofErr w:type="spellStart"/>
      <w:r w:rsidRPr="005A76FF">
        <w:rPr>
          <w:sz w:val="16"/>
          <w:szCs w:val="16"/>
        </w:rPr>
        <w:t>Воронцовского</w:t>
      </w:r>
      <w:proofErr w:type="spellEnd"/>
      <w:r w:rsidRPr="005A76FF">
        <w:rPr>
          <w:sz w:val="16"/>
          <w:szCs w:val="16"/>
        </w:rPr>
        <w:t xml:space="preserve"> сельского поселения Павловского муниципального района на 2024 год и на плановый период 2025 и 2026 годов» изложить в новой редакции согласно приложению № 6 к настоящему решению.</w:t>
      </w:r>
    </w:p>
    <w:p w:rsidR="009B0636" w:rsidRPr="005A76FF" w:rsidRDefault="009B0636" w:rsidP="00736499">
      <w:pPr>
        <w:jc w:val="both"/>
        <w:rPr>
          <w:sz w:val="16"/>
          <w:szCs w:val="16"/>
        </w:rPr>
      </w:pPr>
      <w:r w:rsidRPr="005A76FF">
        <w:rPr>
          <w:sz w:val="16"/>
          <w:szCs w:val="16"/>
        </w:rPr>
        <w:t xml:space="preserve">1.8. Приложение № 7 «Программа муниципальных внутренних заимствований </w:t>
      </w:r>
      <w:proofErr w:type="spellStart"/>
      <w:r w:rsidRPr="005A76FF">
        <w:rPr>
          <w:sz w:val="16"/>
          <w:szCs w:val="16"/>
        </w:rPr>
        <w:t>Воронцовского</w:t>
      </w:r>
      <w:proofErr w:type="spellEnd"/>
      <w:r w:rsidRPr="005A76FF">
        <w:rPr>
          <w:sz w:val="16"/>
          <w:szCs w:val="16"/>
        </w:rPr>
        <w:t xml:space="preserve"> сельского поселения Павловского муниципального района на 2023 год и на плановый период 2024 и 2025 годов» изложить в новой редакции согласно приложению № 7 к настоящему решению.</w:t>
      </w:r>
    </w:p>
    <w:p w:rsidR="009B0636" w:rsidRPr="005A76FF" w:rsidRDefault="009B0636" w:rsidP="00736499">
      <w:pPr>
        <w:suppressAutoHyphens/>
        <w:jc w:val="both"/>
        <w:rPr>
          <w:sz w:val="16"/>
          <w:szCs w:val="16"/>
          <w:lang w:eastAsia="ar-SA"/>
        </w:rPr>
      </w:pPr>
      <w:r w:rsidRPr="005A76FF">
        <w:rPr>
          <w:sz w:val="16"/>
          <w:szCs w:val="16"/>
        </w:rPr>
        <w:t xml:space="preserve">2. </w:t>
      </w:r>
      <w:r w:rsidRPr="005A76FF">
        <w:rPr>
          <w:sz w:val="16"/>
          <w:szCs w:val="16"/>
          <w:lang w:eastAsia="ar-SA"/>
        </w:rPr>
        <w:t>Опубликовать настоящее решение в муниципальной газете «Павловский муниципальный вестник».</w:t>
      </w:r>
    </w:p>
    <w:p w:rsidR="009B0636" w:rsidRPr="005A76FF" w:rsidRDefault="009B0636" w:rsidP="00736499">
      <w:pPr>
        <w:rPr>
          <w:sz w:val="16"/>
          <w:szCs w:val="16"/>
        </w:rPr>
      </w:pPr>
    </w:p>
    <w:p w:rsidR="009B0636" w:rsidRPr="005A76FF" w:rsidRDefault="009B0636" w:rsidP="00736499">
      <w:pPr>
        <w:suppressAutoHyphens/>
        <w:jc w:val="both"/>
        <w:rPr>
          <w:sz w:val="16"/>
          <w:szCs w:val="16"/>
          <w:lang w:eastAsia="ar-SA"/>
        </w:rPr>
      </w:pPr>
    </w:p>
    <w:tbl>
      <w:tblPr>
        <w:tblW w:w="9464" w:type="dxa"/>
        <w:tblLook w:val="04A0"/>
      </w:tblPr>
      <w:tblGrid>
        <w:gridCol w:w="5211"/>
        <w:gridCol w:w="4253"/>
      </w:tblGrid>
      <w:tr w:rsidR="009B0636" w:rsidRPr="005A76FF" w:rsidTr="00156778">
        <w:tc>
          <w:tcPr>
            <w:tcW w:w="5211" w:type="dxa"/>
          </w:tcPr>
          <w:p w:rsidR="009B0636" w:rsidRPr="005A76FF" w:rsidRDefault="009B0636" w:rsidP="00736499">
            <w:pPr>
              <w:rPr>
                <w:sz w:val="16"/>
                <w:szCs w:val="16"/>
              </w:rPr>
            </w:pPr>
            <w:r w:rsidRPr="005A76FF">
              <w:rPr>
                <w:sz w:val="16"/>
                <w:szCs w:val="16"/>
              </w:rPr>
              <w:t xml:space="preserve">Глава </w:t>
            </w:r>
            <w:proofErr w:type="spellStart"/>
            <w:r w:rsidRPr="005A76FF">
              <w:rPr>
                <w:sz w:val="16"/>
                <w:szCs w:val="16"/>
              </w:rPr>
              <w:t>Воронцовского</w:t>
            </w:r>
            <w:proofErr w:type="spellEnd"/>
            <w:r w:rsidRPr="005A76FF">
              <w:rPr>
                <w:sz w:val="16"/>
                <w:szCs w:val="16"/>
              </w:rPr>
              <w:t xml:space="preserve"> сельского поселения</w:t>
            </w:r>
          </w:p>
          <w:p w:rsidR="009B0636" w:rsidRPr="005A76FF" w:rsidRDefault="009B0636" w:rsidP="00736499">
            <w:pPr>
              <w:rPr>
                <w:sz w:val="16"/>
                <w:szCs w:val="16"/>
              </w:rPr>
            </w:pPr>
            <w:r w:rsidRPr="005A76FF">
              <w:rPr>
                <w:sz w:val="16"/>
                <w:szCs w:val="16"/>
              </w:rPr>
              <w:t>Павловского муниципального района</w:t>
            </w:r>
          </w:p>
          <w:p w:rsidR="009B0636" w:rsidRPr="005A76FF" w:rsidRDefault="009B0636" w:rsidP="00736499">
            <w:pPr>
              <w:rPr>
                <w:sz w:val="16"/>
                <w:szCs w:val="16"/>
              </w:rPr>
            </w:pPr>
            <w:r w:rsidRPr="005A76FF">
              <w:rPr>
                <w:sz w:val="16"/>
                <w:szCs w:val="16"/>
              </w:rPr>
              <w:t>Воронежской области</w:t>
            </w:r>
          </w:p>
        </w:tc>
        <w:tc>
          <w:tcPr>
            <w:tcW w:w="4253" w:type="dxa"/>
          </w:tcPr>
          <w:p w:rsidR="009B0636" w:rsidRPr="005A76FF" w:rsidRDefault="009B0636" w:rsidP="00736499">
            <w:pPr>
              <w:rPr>
                <w:sz w:val="16"/>
                <w:szCs w:val="16"/>
              </w:rPr>
            </w:pPr>
          </w:p>
          <w:p w:rsidR="009B0636" w:rsidRPr="005A76FF" w:rsidRDefault="009B0636" w:rsidP="00736499">
            <w:pPr>
              <w:rPr>
                <w:sz w:val="16"/>
                <w:szCs w:val="16"/>
              </w:rPr>
            </w:pPr>
          </w:p>
          <w:p w:rsidR="009B0636" w:rsidRPr="005A76FF" w:rsidRDefault="009B0636" w:rsidP="00736499">
            <w:pPr>
              <w:jc w:val="right"/>
              <w:rPr>
                <w:sz w:val="16"/>
                <w:szCs w:val="16"/>
              </w:rPr>
            </w:pPr>
            <w:r w:rsidRPr="005A76FF">
              <w:rPr>
                <w:sz w:val="16"/>
                <w:szCs w:val="16"/>
              </w:rPr>
              <w:t>Е.И.Ржевская</w:t>
            </w:r>
          </w:p>
        </w:tc>
      </w:tr>
    </w:tbl>
    <w:p w:rsidR="009B0636" w:rsidRPr="005A76FF" w:rsidRDefault="009B0636" w:rsidP="00736499">
      <w:pPr>
        <w:jc w:val="both"/>
        <w:rPr>
          <w:sz w:val="16"/>
          <w:szCs w:val="16"/>
        </w:rPr>
      </w:pPr>
    </w:p>
    <w:p w:rsidR="009B0636" w:rsidRPr="005A76FF" w:rsidRDefault="009B0636" w:rsidP="00736499">
      <w:pPr>
        <w:jc w:val="both"/>
        <w:rPr>
          <w:sz w:val="16"/>
          <w:szCs w:val="16"/>
        </w:rPr>
      </w:pPr>
    </w:p>
    <w:p w:rsidR="009B0636" w:rsidRPr="005A76FF" w:rsidRDefault="009B0636" w:rsidP="00736499">
      <w:pPr>
        <w:jc w:val="both"/>
        <w:rPr>
          <w:sz w:val="16"/>
          <w:szCs w:val="16"/>
        </w:rPr>
      </w:pPr>
      <w:r w:rsidRPr="005A76FF">
        <w:rPr>
          <w:sz w:val="16"/>
          <w:szCs w:val="16"/>
        </w:rPr>
        <w:t xml:space="preserve">Председатель Совета народных депутатов </w:t>
      </w:r>
    </w:p>
    <w:p w:rsidR="009B0636" w:rsidRPr="005A76FF" w:rsidRDefault="009B0636" w:rsidP="00736499">
      <w:pPr>
        <w:jc w:val="both"/>
        <w:rPr>
          <w:sz w:val="16"/>
          <w:szCs w:val="16"/>
        </w:rPr>
      </w:pPr>
      <w:proofErr w:type="spellStart"/>
      <w:r w:rsidRPr="005A76FF">
        <w:rPr>
          <w:sz w:val="16"/>
          <w:szCs w:val="16"/>
        </w:rPr>
        <w:t>Воронцовского</w:t>
      </w:r>
      <w:proofErr w:type="spellEnd"/>
      <w:r w:rsidRPr="005A76FF">
        <w:rPr>
          <w:sz w:val="16"/>
          <w:szCs w:val="16"/>
        </w:rPr>
        <w:t xml:space="preserve"> сельского поселения</w:t>
      </w:r>
    </w:p>
    <w:p w:rsidR="009B0636" w:rsidRPr="005A76FF" w:rsidRDefault="009B0636" w:rsidP="00736499">
      <w:pPr>
        <w:jc w:val="both"/>
        <w:rPr>
          <w:sz w:val="16"/>
          <w:szCs w:val="16"/>
        </w:rPr>
      </w:pPr>
      <w:r w:rsidRPr="005A76FF">
        <w:rPr>
          <w:sz w:val="16"/>
          <w:szCs w:val="16"/>
        </w:rPr>
        <w:t>Павловского муниципального района</w:t>
      </w:r>
    </w:p>
    <w:p w:rsidR="009B0636" w:rsidRPr="005A76FF" w:rsidRDefault="009B0636" w:rsidP="00736499">
      <w:pPr>
        <w:adjustRightInd w:val="0"/>
        <w:jc w:val="both"/>
        <w:rPr>
          <w:sz w:val="16"/>
          <w:szCs w:val="16"/>
        </w:rPr>
      </w:pPr>
      <w:r w:rsidRPr="005A76FF">
        <w:rPr>
          <w:sz w:val="16"/>
          <w:szCs w:val="16"/>
        </w:rPr>
        <w:t>Воронежской области                                                                                  Г.Н.Дроздова</w:t>
      </w:r>
    </w:p>
    <w:p w:rsidR="009B0636" w:rsidRPr="005A76FF" w:rsidRDefault="009B0636" w:rsidP="00736499">
      <w:pPr>
        <w:rPr>
          <w:sz w:val="16"/>
          <w:szCs w:val="16"/>
        </w:rPr>
      </w:pPr>
    </w:p>
    <w:p w:rsidR="009B0636" w:rsidRPr="005A76FF" w:rsidRDefault="009B0636" w:rsidP="00736499">
      <w:pPr>
        <w:rPr>
          <w:sz w:val="16"/>
          <w:szCs w:val="16"/>
        </w:rPr>
      </w:pPr>
    </w:p>
    <w:tbl>
      <w:tblPr>
        <w:tblW w:w="5000" w:type="pct"/>
        <w:tblCellMar>
          <w:left w:w="28" w:type="dxa"/>
          <w:right w:w="28" w:type="dxa"/>
        </w:tblCellMar>
        <w:tblLook w:val="04A0"/>
      </w:tblPr>
      <w:tblGrid>
        <w:gridCol w:w="165"/>
        <w:gridCol w:w="2627"/>
        <w:gridCol w:w="776"/>
        <w:gridCol w:w="366"/>
        <w:gridCol w:w="366"/>
        <w:gridCol w:w="366"/>
      </w:tblGrid>
      <w:tr w:rsidR="009B0636" w:rsidRPr="005A76FF" w:rsidTr="00736499">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gridSpan w:val="5"/>
            <w:tcBorders>
              <w:top w:val="nil"/>
              <w:left w:val="nil"/>
              <w:bottom w:val="nil"/>
              <w:right w:val="nil"/>
            </w:tcBorders>
            <w:shd w:val="clear" w:color="auto" w:fill="auto"/>
            <w:noWrap/>
            <w:vAlign w:val="bottom"/>
            <w:hideMark/>
          </w:tcPr>
          <w:p w:rsidR="009B0636" w:rsidRPr="005A76FF" w:rsidRDefault="009B0636" w:rsidP="00736499">
            <w:pPr>
              <w:rPr>
                <w:sz w:val="12"/>
                <w:szCs w:val="12"/>
              </w:rPr>
            </w:pPr>
            <w:r w:rsidRPr="005A76FF">
              <w:rPr>
                <w:sz w:val="12"/>
                <w:szCs w:val="12"/>
              </w:rPr>
              <w:t>Приложение № 1 к решению</w:t>
            </w:r>
          </w:p>
        </w:tc>
      </w:tr>
      <w:tr w:rsidR="009B0636" w:rsidRPr="005A76FF" w:rsidTr="00736499">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gridSpan w:val="5"/>
            <w:tcBorders>
              <w:top w:val="nil"/>
              <w:left w:val="nil"/>
              <w:bottom w:val="nil"/>
              <w:right w:val="nil"/>
            </w:tcBorders>
            <w:shd w:val="clear" w:color="auto" w:fill="auto"/>
            <w:noWrap/>
            <w:vAlign w:val="bottom"/>
            <w:hideMark/>
          </w:tcPr>
          <w:p w:rsidR="009B0636" w:rsidRPr="005A76FF" w:rsidRDefault="009B0636" w:rsidP="00736499">
            <w:pPr>
              <w:rPr>
                <w:sz w:val="12"/>
                <w:szCs w:val="12"/>
              </w:rPr>
            </w:pPr>
            <w:r w:rsidRPr="005A76FF">
              <w:rPr>
                <w:sz w:val="12"/>
                <w:szCs w:val="12"/>
              </w:rPr>
              <w:t xml:space="preserve">Совета народных депутатов </w:t>
            </w:r>
            <w:proofErr w:type="spellStart"/>
            <w:r w:rsidRPr="005A76FF">
              <w:rPr>
                <w:sz w:val="12"/>
                <w:szCs w:val="12"/>
              </w:rPr>
              <w:t>Воронцовского</w:t>
            </w:r>
            <w:proofErr w:type="spellEnd"/>
            <w:r w:rsidRPr="005A76FF">
              <w:rPr>
                <w:sz w:val="12"/>
                <w:szCs w:val="12"/>
              </w:rPr>
              <w:t xml:space="preserve"> сельского поселения  Павловского муниципального района Воронежской области</w:t>
            </w:r>
            <w:r w:rsidRPr="005A76FF">
              <w:rPr>
                <w:sz w:val="12"/>
                <w:szCs w:val="12"/>
              </w:rPr>
              <w:br/>
              <w:t>от 23.12.2024 г.  № 277</w:t>
            </w:r>
          </w:p>
        </w:tc>
      </w:tr>
      <w:tr w:rsidR="009B0636" w:rsidRPr="005A76FF" w:rsidTr="00736499">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noWrap/>
            <w:hideMark/>
          </w:tcPr>
          <w:p w:rsidR="009B0636" w:rsidRPr="005A76FF" w:rsidRDefault="009B0636" w:rsidP="00736499">
            <w:pPr>
              <w:rPr>
                <w:sz w:val="12"/>
                <w:szCs w:val="12"/>
              </w:rPr>
            </w:pPr>
          </w:p>
        </w:tc>
      </w:tr>
      <w:tr w:rsidR="009B0636" w:rsidRPr="005A76FF" w:rsidTr="00736499">
        <w:tc>
          <w:tcPr>
            <w:tcW w:w="0" w:type="auto"/>
            <w:gridSpan w:val="6"/>
            <w:tcBorders>
              <w:top w:val="nil"/>
              <w:left w:val="nil"/>
              <w:bottom w:val="nil"/>
              <w:right w:val="nil"/>
            </w:tcBorders>
            <w:shd w:val="clear" w:color="auto" w:fill="auto"/>
            <w:noWrap/>
            <w:vAlign w:val="bottom"/>
            <w:hideMark/>
          </w:tcPr>
          <w:p w:rsidR="009B0636" w:rsidRPr="005A76FF" w:rsidRDefault="009B0636" w:rsidP="00736499">
            <w:pPr>
              <w:rPr>
                <w:sz w:val="12"/>
                <w:szCs w:val="12"/>
              </w:rPr>
            </w:pPr>
            <w:r w:rsidRPr="005A76FF">
              <w:rPr>
                <w:sz w:val="12"/>
                <w:szCs w:val="12"/>
              </w:rPr>
              <w:t>Приложение № 1 к решению</w:t>
            </w:r>
          </w:p>
        </w:tc>
      </w:tr>
      <w:tr w:rsidR="009B0636" w:rsidRPr="005A76FF" w:rsidTr="00736499">
        <w:tc>
          <w:tcPr>
            <w:tcW w:w="0" w:type="auto"/>
            <w:gridSpan w:val="6"/>
            <w:tcBorders>
              <w:top w:val="nil"/>
              <w:left w:val="nil"/>
              <w:bottom w:val="nil"/>
              <w:right w:val="nil"/>
            </w:tcBorders>
            <w:shd w:val="clear" w:color="auto" w:fill="auto"/>
            <w:noWrap/>
            <w:vAlign w:val="bottom"/>
            <w:hideMark/>
          </w:tcPr>
          <w:p w:rsidR="009B0636" w:rsidRPr="005A76FF" w:rsidRDefault="009B0636" w:rsidP="00736499">
            <w:pPr>
              <w:rPr>
                <w:sz w:val="12"/>
                <w:szCs w:val="12"/>
              </w:rPr>
            </w:pPr>
            <w:r w:rsidRPr="005A76FF">
              <w:rPr>
                <w:sz w:val="12"/>
                <w:szCs w:val="12"/>
              </w:rPr>
              <w:t xml:space="preserve">Совета народных депутатов </w:t>
            </w:r>
            <w:proofErr w:type="spellStart"/>
            <w:r w:rsidRPr="005A76FF">
              <w:rPr>
                <w:sz w:val="12"/>
                <w:szCs w:val="12"/>
              </w:rPr>
              <w:t>Воронцовского</w:t>
            </w:r>
            <w:proofErr w:type="spellEnd"/>
            <w:r w:rsidRPr="005A76FF">
              <w:rPr>
                <w:sz w:val="12"/>
                <w:szCs w:val="12"/>
              </w:rPr>
              <w:t xml:space="preserve"> сельского поселения Павловского муниципального района Воронежской области</w:t>
            </w:r>
            <w:r w:rsidRPr="005A76FF">
              <w:rPr>
                <w:sz w:val="12"/>
                <w:szCs w:val="12"/>
              </w:rPr>
              <w:br/>
              <w:t xml:space="preserve">от 25.12.2023 г.  № 205 </w:t>
            </w:r>
          </w:p>
        </w:tc>
      </w:tr>
      <w:tr w:rsidR="009B0636" w:rsidRPr="005A76FF" w:rsidTr="00736499">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gridSpan w:val="4"/>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r>
      <w:tr w:rsidR="009B0636" w:rsidRPr="005A76FF" w:rsidTr="00736499">
        <w:tc>
          <w:tcPr>
            <w:tcW w:w="0" w:type="auto"/>
            <w:gridSpan w:val="6"/>
            <w:tcBorders>
              <w:top w:val="nil"/>
              <w:left w:val="nil"/>
              <w:bottom w:val="nil"/>
              <w:right w:val="nil"/>
            </w:tcBorders>
            <w:shd w:val="clear" w:color="auto" w:fill="auto"/>
            <w:vAlign w:val="bottom"/>
            <w:hideMark/>
          </w:tcPr>
          <w:p w:rsidR="009B0636" w:rsidRPr="005A76FF" w:rsidRDefault="009B0636" w:rsidP="00736499">
            <w:pPr>
              <w:jc w:val="center"/>
              <w:rPr>
                <w:bCs/>
                <w:sz w:val="12"/>
                <w:szCs w:val="12"/>
              </w:rPr>
            </w:pPr>
            <w:r w:rsidRPr="005A76FF">
              <w:rPr>
                <w:bCs/>
                <w:sz w:val="12"/>
                <w:szCs w:val="12"/>
              </w:rPr>
              <w:t>Источники</w:t>
            </w:r>
            <w:r w:rsidRPr="005A76FF">
              <w:rPr>
                <w:bCs/>
                <w:sz w:val="12"/>
                <w:szCs w:val="12"/>
              </w:rPr>
              <w:br/>
              <w:t xml:space="preserve">внутреннего финансирования дефицита </w:t>
            </w:r>
            <w:r w:rsidRPr="005A76FF">
              <w:rPr>
                <w:bCs/>
                <w:sz w:val="12"/>
                <w:szCs w:val="12"/>
              </w:rPr>
              <w:br/>
              <w:t xml:space="preserve">бюджета </w:t>
            </w:r>
            <w:proofErr w:type="spellStart"/>
            <w:r w:rsidRPr="005A76FF">
              <w:rPr>
                <w:bCs/>
                <w:sz w:val="12"/>
                <w:szCs w:val="12"/>
              </w:rPr>
              <w:t>Воронцовского</w:t>
            </w:r>
            <w:proofErr w:type="spellEnd"/>
            <w:r w:rsidRPr="005A76FF">
              <w:rPr>
                <w:bCs/>
                <w:sz w:val="12"/>
                <w:szCs w:val="12"/>
              </w:rPr>
              <w:t xml:space="preserve"> сельского поселения Павловского муниципального района</w:t>
            </w:r>
            <w:r w:rsidRPr="005A76FF">
              <w:rPr>
                <w:bCs/>
                <w:sz w:val="12"/>
                <w:szCs w:val="12"/>
              </w:rPr>
              <w:br/>
              <w:t>на 2024 год и на плановый период 2025 и 2026 годов</w:t>
            </w:r>
          </w:p>
        </w:tc>
      </w:tr>
      <w:tr w:rsidR="009B0636" w:rsidRPr="005A76FF" w:rsidTr="00736499">
        <w:tc>
          <w:tcPr>
            <w:tcW w:w="0" w:type="auto"/>
            <w:gridSpan w:val="6"/>
            <w:tcBorders>
              <w:top w:val="nil"/>
              <w:left w:val="nil"/>
              <w:bottom w:val="single" w:sz="4" w:space="0" w:color="auto"/>
              <w:right w:val="nil"/>
            </w:tcBorders>
            <w:shd w:val="clear" w:color="auto" w:fill="auto"/>
            <w:noWrap/>
            <w:vAlign w:val="bottom"/>
            <w:hideMark/>
          </w:tcPr>
          <w:p w:rsidR="009B0636" w:rsidRPr="005A76FF" w:rsidRDefault="009B0636" w:rsidP="00736499">
            <w:pPr>
              <w:jc w:val="right"/>
              <w:rPr>
                <w:sz w:val="12"/>
                <w:szCs w:val="12"/>
              </w:rPr>
            </w:pPr>
            <w:r w:rsidRPr="005A76FF">
              <w:rPr>
                <w:sz w:val="12"/>
                <w:szCs w:val="12"/>
              </w:rPr>
              <w:t> </w:t>
            </w:r>
          </w:p>
        </w:tc>
      </w:tr>
      <w:tr w:rsidR="009B0636" w:rsidRPr="005A76FF" w:rsidTr="00736499">
        <w:trPr>
          <w:trHeight w:val="184"/>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 xml:space="preserve">№ </w:t>
            </w:r>
            <w:proofErr w:type="spellStart"/>
            <w:proofErr w:type="gramStart"/>
            <w:r w:rsidRPr="005A76FF">
              <w:rPr>
                <w:sz w:val="12"/>
                <w:szCs w:val="12"/>
              </w:rPr>
              <w:t>п</w:t>
            </w:r>
            <w:proofErr w:type="spellEnd"/>
            <w:proofErr w:type="gramEnd"/>
            <w:r w:rsidRPr="005A76FF">
              <w:rPr>
                <w:sz w:val="12"/>
                <w:szCs w:val="12"/>
              </w:rPr>
              <w:t>/</w:t>
            </w:r>
            <w:proofErr w:type="spellStart"/>
            <w:r w:rsidRPr="005A76FF">
              <w:rPr>
                <w:sz w:val="12"/>
                <w:szCs w:val="12"/>
              </w:rPr>
              <w:t>п</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Наименование</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Код  классификации</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2024 год</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2025 год</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2026 год</w:t>
            </w:r>
          </w:p>
        </w:tc>
      </w:tr>
      <w:tr w:rsidR="009B0636" w:rsidRPr="005A76FF" w:rsidTr="00736499">
        <w:trPr>
          <w:trHeight w:val="184"/>
        </w:trPr>
        <w:tc>
          <w:tcPr>
            <w:tcW w:w="0" w:type="auto"/>
            <w:vMerge/>
            <w:tcBorders>
              <w:top w:val="nil"/>
              <w:left w:val="single" w:sz="4" w:space="0" w:color="auto"/>
              <w:bottom w:val="single" w:sz="4" w:space="0" w:color="auto"/>
              <w:right w:val="single" w:sz="4" w:space="0" w:color="auto"/>
            </w:tcBorders>
            <w:vAlign w:val="center"/>
            <w:hideMark/>
          </w:tcPr>
          <w:p w:rsidR="009B0636" w:rsidRPr="005A76FF" w:rsidRDefault="009B0636" w:rsidP="00736499">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9B0636" w:rsidRPr="005A76FF" w:rsidRDefault="009B0636" w:rsidP="00736499">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9B0636" w:rsidRPr="005A76FF" w:rsidRDefault="009B0636" w:rsidP="00736499">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9B0636" w:rsidRPr="005A76FF" w:rsidRDefault="009B0636" w:rsidP="00736499">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9B0636" w:rsidRPr="005A76FF" w:rsidRDefault="009B0636" w:rsidP="00736499">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9B0636" w:rsidRPr="005A76FF" w:rsidRDefault="009B0636" w:rsidP="00736499">
            <w:pPr>
              <w:rPr>
                <w:sz w:val="12"/>
                <w:szCs w:val="12"/>
              </w:rPr>
            </w:pP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Источники внутреннего финансирования дефицита бюджетов</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 xml:space="preserve">01 00 </w:t>
            </w:r>
            <w:proofErr w:type="spellStart"/>
            <w:r w:rsidRPr="005A76FF">
              <w:rPr>
                <w:sz w:val="12"/>
                <w:szCs w:val="12"/>
              </w:rPr>
              <w:t>00</w:t>
            </w:r>
            <w:proofErr w:type="spellEnd"/>
            <w:r w:rsidRPr="005A76FF">
              <w:rPr>
                <w:sz w:val="12"/>
                <w:szCs w:val="12"/>
              </w:rPr>
              <w:t xml:space="preserve"> </w:t>
            </w:r>
            <w:proofErr w:type="spellStart"/>
            <w:r w:rsidRPr="005A76FF">
              <w:rPr>
                <w:sz w:val="12"/>
                <w:szCs w:val="12"/>
              </w:rPr>
              <w:t>00</w:t>
            </w:r>
            <w:proofErr w:type="spellEnd"/>
            <w:r w:rsidRPr="005A76FF">
              <w:rPr>
                <w:sz w:val="12"/>
                <w:szCs w:val="12"/>
              </w:rPr>
              <w:t xml:space="preserve"> </w:t>
            </w:r>
            <w:proofErr w:type="spellStart"/>
            <w:r w:rsidRPr="005A76FF">
              <w:rPr>
                <w:sz w:val="12"/>
                <w:szCs w:val="12"/>
              </w:rPr>
              <w:t>00</w:t>
            </w:r>
            <w:proofErr w:type="spellEnd"/>
            <w:r w:rsidRPr="005A76FF">
              <w:rPr>
                <w:sz w:val="12"/>
                <w:szCs w:val="12"/>
              </w:rPr>
              <w:t xml:space="preserve"> 0000 000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-2 336,5</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0,0</w:t>
            </w:r>
          </w:p>
        </w:tc>
      </w:tr>
      <w:tr w:rsidR="009B0636" w:rsidRPr="005A76FF" w:rsidTr="00736499">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Бюджетные кредиты из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 xml:space="preserve">01 03 00 </w:t>
            </w:r>
            <w:proofErr w:type="spellStart"/>
            <w:r w:rsidRPr="005A76FF">
              <w:rPr>
                <w:sz w:val="12"/>
                <w:szCs w:val="12"/>
              </w:rPr>
              <w:t>00</w:t>
            </w:r>
            <w:proofErr w:type="spellEnd"/>
            <w:r w:rsidRPr="005A76FF">
              <w:rPr>
                <w:sz w:val="12"/>
                <w:szCs w:val="12"/>
              </w:rPr>
              <w:t xml:space="preserve"> </w:t>
            </w:r>
            <w:proofErr w:type="spellStart"/>
            <w:r w:rsidRPr="005A76FF">
              <w:rPr>
                <w:sz w:val="12"/>
                <w:szCs w:val="12"/>
              </w:rPr>
              <w:t>00</w:t>
            </w:r>
            <w:proofErr w:type="spellEnd"/>
            <w:r w:rsidRPr="005A76FF">
              <w:rPr>
                <w:sz w:val="12"/>
                <w:szCs w:val="12"/>
              </w:rPr>
              <w:t xml:space="preserve"> 0000 000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0,0</w:t>
            </w:r>
          </w:p>
        </w:tc>
      </w:tr>
      <w:tr w:rsidR="009B0636" w:rsidRPr="005A76FF" w:rsidTr="00736499">
        <w:tc>
          <w:tcPr>
            <w:tcW w:w="0" w:type="auto"/>
            <w:vMerge/>
            <w:tcBorders>
              <w:top w:val="nil"/>
              <w:left w:val="single" w:sz="4" w:space="0" w:color="auto"/>
              <w:bottom w:val="single" w:sz="4" w:space="0" w:color="auto"/>
              <w:right w:val="single" w:sz="4" w:space="0" w:color="auto"/>
            </w:tcBorders>
            <w:vAlign w:val="center"/>
            <w:hideMark/>
          </w:tcPr>
          <w:p w:rsidR="009B0636" w:rsidRPr="005A76FF" w:rsidRDefault="009B0636" w:rsidP="00736499">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Получение бюджетных кредитов, полученных из других бюджетов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 xml:space="preserve"> 01 03 01 00 </w:t>
            </w:r>
            <w:proofErr w:type="spellStart"/>
            <w:r w:rsidRPr="005A76FF">
              <w:rPr>
                <w:sz w:val="12"/>
                <w:szCs w:val="12"/>
              </w:rPr>
              <w:t>00</w:t>
            </w:r>
            <w:proofErr w:type="spellEnd"/>
            <w:r w:rsidRPr="005A76FF">
              <w:rPr>
                <w:sz w:val="12"/>
                <w:szCs w:val="12"/>
              </w:rPr>
              <w:t xml:space="preserve"> 0000 700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800,0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800,0</w:t>
            </w:r>
          </w:p>
        </w:tc>
      </w:tr>
      <w:tr w:rsidR="009B0636" w:rsidRPr="005A76FF" w:rsidTr="00736499">
        <w:tc>
          <w:tcPr>
            <w:tcW w:w="0" w:type="auto"/>
            <w:vMerge/>
            <w:tcBorders>
              <w:top w:val="nil"/>
              <w:left w:val="single" w:sz="4" w:space="0" w:color="auto"/>
              <w:bottom w:val="single" w:sz="4" w:space="0" w:color="auto"/>
              <w:right w:val="single" w:sz="4" w:space="0" w:color="auto"/>
            </w:tcBorders>
            <w:vAlign w:val="center"/>
            <w:hideMark/>
          </w:tcPr>
          <w:p w:rsidR="009B0636" w:rsidRPr="005A76FF" w:rsidRDefault="009B0636" w:rsidP="00736499">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Получение кредитов из других бюджетов бюджетной системы Российской Федерации бюджетами сельских поселений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 xml:space="preserve"> 01 03 01 00 10 0000 710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800,0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800,0</w:t>
            </w:r>
          </w:p>
        </w:tc>
      </w:tr>
      <w:tr w:rsidR="009B0636" w:rsidRPr="005A76FF" w:rsidTr="00736499">
        <w:tc>
          <w:tcPr>
            <w:tcW w:w="0" w:type="auto"/>
            <w:vMerge/>
            <w:tcBorders>
              <w:top w:val="nil"/>
              <w:left w:val="single" w:sz="4" w:space="0" w:color="auto"/>
              <w:bottom w:val="single" w:sz="4" w:space="0" w:color="auto"/>
              <w:right w:val="single" w:sz="4" w:space="0" w:color="auto"/>
            </w:tcBorders>
            <w:vAlign w:val="center"/>
            <w:hideMark/>
          </w:tcPr>
          <w:p w:rsidR="009B0636" w:rsidRPr="005A76FF" w:rsidRDefault="009B0636" w:rsidP="00736499">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 xml:space="preserve">Погашение бюджетных кредитов, полученных из других бюджетов бюджетной системы Российской Федерации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 xml:space="preserve"> 01 03 01 00 </w:t>
            </w:r>
            <w:proofErr w:type="spellStart"/>
            <w:r w:rsidRPr="005A76FF">
              <w:rPr>
                <w:sz w:val="12"/>
                <w:szCs w:val="12"/>
              </w:rPr>
              <w:t>00</w:t>
            </w:r>
            <w:proofErr w:type="spellEnd"/>
            <w:r w:rsidRPr="005A76FF">
              <w:rPr>
                <w:sz w:val="12"/>
                <w:szCs w:val="12"/>
              </w:rPr>
              <w:t xml:space="preserve"> 0000 800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-800,0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-800,0</w:t>
            </w:r>
          </w:p>
        </w:tc>
      </w:tr>
      <w:tr w:rsidR="009B0636" w:rsidRPr="005A76FF" w:rsidTr="00736499">
        <w:tc>
          <w:tcPr>
            <w:tcW w:w="0" w:type="auto"/>
            <w:vMerge/>
            <w:tcBorders>
              <w:top w:val="nil"/>
              <w:left w:val="single" w:sz="4" w:space="0" w:color="auto"/>
              <w:bottom w:val="single" w:sz="4" w:space="0" w:color="auto"/>
              <w:right w:val="single" w:sz="4" w:space="0" w:color="auto"/>
            </w:tcBorders>
            <w:vAlign w:val="center"/>
            <w:hideMark/>
          </w:tcPr>
          <w:p w:rsidR="009B0636" w:rsidRPr="005A76FF" w:rsidRDefault="009B0636" w:rsidP="00736499">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 xml:space="preserve"> 01 03 01 00 10 0000 810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-800,0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-800,0</w:t>
            </w:r>
          </w:p>
        </w:tc>
      </w:tr>
      <w:tr w:rsidR="009B0636" w:rsidRPr="005A76FF" w:rsidTr="00736499">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3</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Изменение остатков средств на счетах по учету средств бюджета</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 xml:space="preserve">01 05 00 </w:t>
            </w:r>
            <w:proofErr w:type="spellStart"/>
            <w:r w:rsidRPr="005A76FF">
              <w:rPr>
                <w:sz w:val="12"/>
                <w:szCs w:val="12"/>
              </w:rPr>
              <w:t>00</w:t>
            </w:r>
            <w:proofErr w:type="spellEnd"/>
            <w:r w:rsidRPr="005A76FF">
              <w:rPr>
                <w:sz w:val="12"/>
                <w:szCs w:val="12"/>
              </w:rPr>
              <w:t xml:space="preserve"> </w:t>
            </w:r>
            <w:proofErr w:type="spellStart"/>
            <w:r w:rsidRPr="005A76FF">
              <w:rPr>
                <w:sz w:val="12"/>
                <w:szCs w:val="12"/>
              </w:rPr>
              <w:t>00</w:t>
            </w:r>
            <w:proofErr w:type="spellEnd"/>
            <w:r w:rsidRPr="005A76FF">
              <w:rPr>
                <w:sz w:val="12"/>
                <w:szCs w:val="12"/>
              </w:rPr>
              <w:t xml:space="preserve"> 0000 000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-2 336,5</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0,0</w:t>
            </w:r>
          </w:p>
        </w:tc>
      </w:tr>
      <w:tr w:rsidR="009B0636" w:rsidRPr="005A76FF" w:rsidTr="00736499">
        <w:tc>
          <w:tcPr>
            <w:tcW w:w="0" w:type="auto"/>
            <w:vMerge/>
            <w:tcBorders>
              <w:top w:val="nil"/>
              <w:left w:val="single" w:sz="4" w:space="0" w:color="auto"/>
              <w:bottom w:val="single" w:sz="4" w:space="0" w:color="auto"/>
              <w:right w:val="single" w:sz="4" w:space="0" w:color="auto"/>
            </w:tcBorders>
            <w:vAlign w:val="center"/>
            <w:hideMark/>
          </w:tcPr>
          <w:p w:rsidR="009B0636" w:rsidRPr="005A76FF" w:rsidRDefault="009B0636" w:rsidP="00736499">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Увеличение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 xml:space="preserve">01 05 00 </w:t>
            </w:r>
            <w:proofErr w:type="spellStart"/>
            <w:r w:rsidRPr="005A76FF">
              <w:rPr>
                <w:sz w:val="12"/>
                <w:szCs w:val="12"/>
              </w:rPr>
              <w:t>00</w:t>
            </w:r>
            <w:proofErr w:type="spellEnd"/>
            <w:r w:rsidRPr="005A76FF">
              <w:rPr>
                <w:sz w:val="12"/>
                <w:szCs w:val="12"/>
              </w:rPr>
              <w:t xml:space="preserve"> </w:t>
            </w:r>
            <w:proofErr w:type="spellStart"/>
            <w:r w:rsidRPr="005A76FF">
              <w:rPr>
                <w:sz w:val="12"/>
                <w:szCs w:val="12"/>
              </w:rPr>
              <w:t>00</w:t>
            </w:r>
            <w:proofErr w:type="spellEnd"/>
            <w:r w:rsidRPr="005A76FF">
              <w:rPr>
                <w:sz w:val="12"/>
                <w:szCs w:val="12"/>
              </w:rPr>
              <w:t xml:space="preserve"> 0000 500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-23 429,8</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-11 016,3</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-11 479,2</w:t>
            </w:r>
          </w:p>
        </w:tc>
      </w:tr>
      <w:tr w:rsidR="009B0636" w:rsidRPr="005A76FF" w:rsidTr="00736499">
        <w:tc>
          <w:tcPr>
            <w:tcW w:w="0" w:type="auto"/>
            <w:vMerge/>
            <w:tcBorders>
              <w:top w:val="nil"/>
              <w:left w:val="single" w:sz="4" w:space="0" w:color="auto"/>
              <w:bottom w:val="single" w:sz="4" w:space="0" w:color="auto"/>
              <w:right w:val="single" w:sz="4" w:space="0" w:color="auto"/>
            </w:tcBorders>
            <w:vAlign w:val="center"/>
            <w:hideMark/>
          </w:tcPr>
          <w:p w:rsidR="009B0636" w:rsidRPr="005A76FF" w:rsidRDefault="009B0636" w:rsidP="00736499">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Увеличение прочих остатков денежных средств бюджетов сельских поселений</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01 05 02 01 10 0000 510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-23 429,8</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-11 016,3</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-11 479,2</w:t>
            </w:r>
          </w:p>
        </w:tc>
      </w:tr>
      <w:tr w:rsidR="009B0636" w:rsidRPr="005A76FF" w:rsidTr="00736499">
        <w:tc>
          <w:tcPr>
            <w:tcW w:w="0" w:type="auto"/>
            <w:vMerge/>
            <w:tcBorders>
              <w:top w:val="nil"/>
              <w:left w:val="single" w:sz="4" w:space="0" w:color="auto"/>
              <w:bottom w:val="single" w:sz="4" w:space="0" w:color="auto"/>
              <w:right w:val="single" w:sz="4" w:space="0" w:color="auto"/>
            </w:tcBorders>
            <w:vAlign w:val="center"/>
            <w:hideMark/>
          </w:tcPr>
          <w:p w:rsidR="009B0636" w:rsidRPr="005A76FF" w:rsidRDefault="009B0636" w:rsidP="00736499">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Уменьшение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 xml:space="preserve">01 05 00 </w:t>
            </w:r>
            <w:proofErr w:type="spellStart"/>
            <w:r w:rsidRPr="005A76FF">
              <w:rPr>
                <w:sz w:val="12"/>
                <w:szCs w:val="12"/>
              </w:rPr>
              <w:t>00</w:t>
            </w:r>
            <w:proofErr w:type="spellEnd"/>
            <w:r w:rsidRPr="005A76FF">
              <w:rPr>
                <w:sz w:val="12"/>
                <w:szCs w:val="12"/>
              </w:rPr>
              <w:t xml:space="preserve"> </w:t>
            </w:r>
            <w:proofErr w:type="spellStart"/>
            <w:r w:rsidRPr="005A76FF">
              <w:rPr>
                <w:sz w:val="12"/>
                <w:szCs w:val="12"/>
              </w:rPr>
              <w:t>00</w:t>
            </w:r>
            <w:proofErr w:type="spellEnd"/>
            <w:r w:rsidRPr="005A76FF">
              <w:rPr>
                <w:sz w:val="12"/>
                <w:szCs w:val="12"/>
              </w:rPr>
              <w:t xml:space="preserve"> 0000 600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21 093,3</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11 016,3</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11 479,2</w:t>
            </w:r>
          </w:p>
        </w:tc>
      </w:tr>
      <w:tr w:rsidR="009B0636" w:rsidRPr="005A76FF" w:rsidTr="00736499">
        <w:tc>
          <w:tcPr>
            <w:tcW w:w="0" w:type="auto"/>
            <w:vMerge/>
            <w:tcBorders>
              <w:top w:val="nil"/>
              <w:left w:val="single" w:sz="4" w:space="0" w:color="auto"/>
              <w:bottom w:val="single" w:sz="4" w:space="0" w:color="auto"/>
              <w:right w:val="single" w:sz="4" w:space="0" w:color="auto"/>
            </w:tcBorders>
            <w:vAlign w:val="center"/>
            <w:hideMark/>
          </w:tcPr>
          <w:p w:rsidR="009B0636" w:rsidRPr="005A76FF" w:rsidRDefault="009B0636" w:rsidP="00736499">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Уменьшение прочих остатков денежных средств бюджетов сельских поселений</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01 05 02 01 10 0000 610</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21 093,3</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11 016,3</w:t>
            </w:r>
          </w:p>
        </w:tc>
        <w:tc>
          <w:tcPr>
            <w:tcW w:w="0" w:type="auto"/>
            <w:tcBorders>
              <w:top w:val="nil"/>
              <w:left w:val="nil"/>
              <w:bottom w:val="single" w:sz="4" w:space="0" w:color="auto"/>
              <w:right w:val="single" w:sz="4" w:space="0" w:color="auto"/>
            </w:tcBorders>
            <w:shd w:val="clear" w:color="000000" w:fill="FFFFFF"/>
            <w:vAlign w:val="center"/>
            <w:hideMark/>
          </w:tcPr>
          <w:p w:rsidR="009B0636" w:rsidRPr="005A76FF" w:rsidRDefault="009B0636" w:rsidP="00736499">
            <w:pPr>
              <w:jc w:val="center"/>
              <w:rPr>
                <w:sz w:val="12"/>
                <w:szCs w:val="12"/>
              </w:rPr>
            </w:pPr>
            <w:r w:rsidRPr="005A76FF">
              <w:rPr>
                <w:sz w:val="12"/>
                <w:szCs w:val="12"/>
              </w:rPr>
              <w:t>11 479,2</w:t>
            </w:r>
          </w:p>
        </w:tc>
      </w:tr>
      <w:tr w:rsidR="009B0636" w:rsidRPr="005A76FF" w:rsidTr="00736499">
        <w:tc>
          <w:tcPr>
            <w:tcW w:w="0" w:type="auto"/>
            <w:tcBorders>
              <w:top w:val="nil"/>
              <w:left w:val="nil"/>
              <w:bottom w:val="nil"/>
              <w:right w:val="nil"/>
            </w:tcBorders>
            <w:shd w:val="clear" w:color="auto" w:fill="auto"/>
            <w:vAlign w:val="center"/>
            <w:hideMark/>
          </w:tcPr>
          <w:p w:rsidR="009B0636" w:rsidRPr="005A76FF" w:rsidRDefault="009B0636" w:rsidP="00736499">
            <w:pPr>
              <w:jc w:val="center"/>
              <w:rPr>
                <w:sz w:val="12"/>
                <w:szCs w:val="12"/>
              </w:rPr>
            </w:pPr>
          </w:p>
        </w:tc>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c>
          <w:tcPr>
            <w:tcW w:w="0" w:type="auto"/>
            <w:tcBorders>
              <w:top w:val="nil"/>
              <w:left w:val="nil"/>
              <w:bottom w:val="nil"/>
              <w:right w:val="nil"/>
            </w:tcBorders>
            <w:shd w:val="clear" w:color="000000" w:fill="FFFFFF"/>
            <w:vAlign w:val="center"/>
            <w:hideMark/>
          </w:tcPr>
          <w:p w:rsidR="009B0636" w:rsidRPr="005A76FF" w:rsidRDefault="009B0636" w:rsidP="00736499">
            <w:pPr>
              <w:jc w:val="center"/>
              <w:rPr>
                <w:sz w:val="12"/>
                <w:szCs w:val="12"/>
              </w:rPr>
            </w:pPr>
            <w:r w:rsidRPr="005A76FF">
              <w:rPr>
                <w:sz w:val="12"/>
                <w:szCs w:val="12"/>
              </w:rPr>
              <w:t> </w:t>
            </w:r>
          </w:p>
        </w:tc>
        <w:tc>
          <w:tcPr>
            <w:tcW w:w="0" w:type="auto"/>
            <w:tcBorders>
              <w:top w:val="nil"/>
              <w:left w:val="nil"/>
              <w:bottom w:val="nil"/>
              <w:right w:val="nil"/>
            </w:tcBorders>
            <w:shd w:val="clear" w:color="000000" w:fill="FFFFFF"/>
            <w:vAlign w:val="center"/>
            <w:hideMark/>
          </w:tcPr>
          <w:p w:rsidR="009B0636" w:rsidRPr="005A76FF" w:rsidRDefault="009B0636" w:rsidP="00736499">
            <w:pPr>
              <w:jc w:val="center"/>
              <w:rPr>
                <w:sz w:val="12"/>
                <w:szCs w:val="12"/>
              </w:rPr>
            </w:pPr>
            <w:r w:rsidRPr="005A76FF">
              <w:rPr>
                <w:sz w:val="12"/>
                <w:szCs w:val="12"/>
              </w:rPr>
              <w:t> </w:t>
            </w:r>
          </w:p>
        </w:tc>
        <w:tc>
          <w:tcPr>
            <w:tcW w:w="0" w:type="auto"/>
            <w:tcBorders>
              <w:top w:val="nil"/>
              <w:left w:val="nil"/>
              <w:bottom w:val="nil"/>
              <w:right w:val="nil"/>
            </w:tcBorders>
            <w:shd w:val="clear" w:color="000000" w:fill="FFFFFF"/>
            <w:vAlign w:val="center"/>
            <w:hideMark/>
          </w:tcPr>
          <w:p w:rsidR="009B0636" w:rsidRPr="005A76FF" w:rsidRDefault="009B0636" w:rsidP="00736499">
            <w:pPr>
              <w:jc w:val="center"/>
              <w:rPr>
                <w:sz w:val="12"/>
                <w:szCs w:val="12"/>
              </w:rPr>
            </w:pPr>
            <w:r w:rsidRPr="005A76FF">
              <w:rPr>
                <w:sz w:val="12"/>
                <w:szCs w:val="12"/>
              </w:rPr>
              <w:t> </w:t>
            </w:r>
          </w:p>
        </w:tc>
      </w:tr>
      <w:tr w:rsidR="009B0636" w:rsidRPr="005A76FF" w:rsidTr="00736499">
        <w:tc>
          <w:tcPr>
            <w:tcW w:w="0" w:type="auto"/>
            <w:tcBorders>
              <w:top w:val="nil"/>
              <w:left w:val="nil"/>
              <w:bottom w:val="nil"/>
              <w:right w:val="nil"/>
            </w:tcBorders>
            <w:shd w:val="clear" w:color="auto" w:fill="auto"/>
            <w:noWrap/>
            <w:vAlign w:val="center"/>
            <w:hideMark/>
          </w:tcPr>
          <w:p w:rsidR="009B0636" w:rsidRPr="005A76FF" w:rsidRDefault="009B0636" w:rsidP="00736499">
            <w:pPr>
              <w:jc w:val="center"/>
              <w:rPr>
                <w:sz w:val="12"/>
                <w:szCs w:val="12"/>
              </w:rPr>
            </w:pPr>
          </w:p>
        </w:tc>
        <w:tc>
          <w:tcPr>
            <w:tcW w:w="0" w:type="auto"/>
            <w:tcBorders>
              <w:top w:val="nil"/>
              <w:left w:val="nil"/>
              <w:bottom w:val="nil"/>
              <w:right w:val="nil"/>
            </w:tcBorders>
            <w:shd w:val="clear" w:color="auto" w:fill="auto"/>
            <w:hideMark/>
          </w:tcPr>
          <w:p w:rsidR="009B0636" w:rsidRPr="005A76FF" w:rsidRDefault="009B0636" w:rsidP="00736499">
            <w:pPr>
              <w:jc w:val="center"/>
              <w:rPr>
                <w:sz w:val="12"/>
                <w:szCs w:val="12"/>
              </w:rPr>
            </w:pPr>
          </w:p>
        </w:tc>
        <w:tc>
          <w:tcPr>
            <w:tcW w:w="0" w:type="auto"/>
            <w:tcBorders>
              <w:top w:val="nil"/>
              <w:left w:val="nil"/>
              <w:bottom w:val="nil"/>
              <w:right w:val="nil"/>
            </w:tcBorders>
            <w:shd w:val="clear" w:color="auto" w:fill="auto"/>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hideMark/>
          </w:tcPr>
          <w:p w:rsidR="009B0636" w:rsidRPr="005A76FF" w:rsidRDefault="009B0636" w:rsidP="00736499">
            <w:pPr>
              <w:jc w:val="center"/>
              <w:rPr>
                <w:sz w:val="12"/>
                <w:szCs w:val="12"/>
              </w:rPr>
            </w:pPr>
          </w:p>
        </w:tc>
        <w:tc>
          <w:tcPr>
            <w:tcW w:w="0" w:type="auto"/>
            <w:tcBorders>
              <w:top w:val="nil"/>
              <w:left w:val="nil"/>
              <w:bottom w:val="nil"/>
              <w:right w:val="nil"/>
            </w:tcBorders>
            <w:shd w:val="clear" w:color="auto" w:fill="auto"/>
            <w:hideMark/>
          </w:tcPr>
          <w:p w:rsidR="009B0636" w:rsidRPr="005A76FF" w:rsidRDefault="009B0636" w:rsidP="00736499">
            <w:pPr>
              <w:jc w:val="center"/>
              <w:rPr>
                <w:sz w:val="12"/>
                <w:szCs w:val="12"/>
              </w:rPr>
            </w:pPr>
          </w:p>
        </w:tc>
        <w:tc>
          <w:tcPr>
            <w:tcW w:w="0" w:type="auto"/>
            <w:tcBorders>
              <w:top w:val="nil"/>
              <w:left w:val="nil"/>
              <w:bottom w:val="nil"/>
              <w:right w:val="nil"/>
            </w:tcBorders>
            <w:shd w:val="clear" w:color="auto" w:fill="auto"/>
            <w:noWrap/>
            <w:hideMark/>
          </w:tcPr>
          <w:p w:rsidR="009B0636" w:rsidRPr="005A76FF" w:rsidRDefault="009B0636" w:rsidP="00736499">
            <w:pPr>
              <w:jc w:val="center"/>
              <w:rPr>
                <w:sz w:val="12"/>
                <w:szCs w:val="12"/>
              </w:rPr>
            </w:pPr>
          </w:p>
        </w:tc>
      </w:tr>
      <w:tr w:rsidR="009B0636" w:rsidRPr="005A76FF" w:rsidTr="00736499">
        <w:tc>
          <w:tcPr>
            <w:tcW w:w="0" w:type="auto"/>
            <w:gridSpan w:val="4"/>
            <w:tcBorders>
              <w:top w:val="nil"/>
              <w:left w:val="nil"/>
              <w:bottom w:val="nil"/>
              <w:right w:val="nil"/>
            </w:tcBorders>
            <w:shd w:val="clear" w:color="auto" w:fill="auto"/>
            <w:noWrap/>
            <w:vAlign w:val="center"/>
            <w:hideMark/>
          </w:tcPr>
          <w:p w:rsidR="009B0636" w:rsidRPr="005A76FF" w:rsidRDefault="009B0636" w:rsidP="00736499">
            <w:pPr>
              <w:rPr>
                <w:sz w:val="12"/>
                <w:szCs w:val="12"/>
              </w:rPr>
            </w:pPr>
            <w:r w:rsidRPr="005A76FF">
              <w:rPr>
                <w:sz w:val="12"/>
                <w:szCs w:val="12"/>
              </w:rPr>
              <w:t xml:space="preserve">Глава </w:t>
            </w:r>
            <w:proofErr w:type="spellStart"/>
            <w:r w:rsidRPr="005A76FF">
              <w:rPr>
                <w:sz w:val="12"/>
                <w:szCs w:val="12"/>
              </w:rPr>
              <w:t>Воронцовского</w:t>
            </w:r>
            <w:proofErr w:type="spellEnd"/>
            <w:r w:rsidRPr="005A76FF">
              <w:rPr>
                <w:sz w:val="12"/>
                <w:szCs w:val="12"/>
              </w:rPr>
              <w:t xml:space="preserve"> сельского поселения</w:t>
            </w:r>
          </w:p>
        </w:tc>
        <w:tc>
          <w:tcPr>
            <w:tcW w:w="0" w:type="auto"/>
            <w:tcBorders>
              <w:top w:val="nil"/>
              <w:left w:val="nil"/>
              <w:bottom w:val="nil"/>
              <w:right w:val="nil"/>
            </w:tcBorders>
            <w:shd w:val="clear" w:color="auto" w:fill="auto"/>
            <w:hideMark/>
          </w:tcPr>
          <w:p w:rsidR="009B0636" w:rsidRPr="005A76FF" w:rsidRDefault="009B0636" w:rsidP="00736499">
            <w:pPr>
              <w:jc w:val="center"/>
              <w:rPr>
                <w:sz w:val="12"/>
                <w:szCs w:val="12"/>
              </w:rPr>
            </w:pPr>
          </w:p>
        </w:tc>
        <w:tc>
          <w:tcPr>
            <w:tcW w:w="0" w:type="auto"/>
            <w:tcBorders>
              <w:top w:val="nil"/>
              <w:left w:val="nil"/>
              <w:bottom w:val="nil"/>
              <w:right w:val="nil"/>
            </w:tcBorders>
            <w:shd w:val="clear" w:color="auto" w:fill="auto"/>
            <w:noWrap/>
            <w:hideMark/>
          </w:tcPr>
          <w:p w:rsidR="009B0636" w:rsidRPr="005A76FF" w:rsidRDefault="009B0636" w:rsidP="00736499">
            <w:pPr>
              <w:jc w:val="center"/>
              <w:rPr>
                <w:sz w:val="12"/>
                <w:szCs w:val="12"/>
              </w:rPr>
            </w:pPr>
          </w:p>
        </w:tc>
      </w:tr>
      <w:tr w:rsidR="009B0636" w:rsidRPr="005A76FF" w:rsidTr="00736499">
        <w:tc>
          <w:tcPr>
            <w:tcW w:w="0" w:type="auto"/>
            <w:gridSpan w:val="6"/>
            <w:tcBorders>
              <w:top w:val="nil"/>
              <w:left w:val="nil"/>
              <w:bottom w:val="nil"/>
              <w:right w:val="nil"/>
            </w:tcBorders>
            <w:shd w:val="clear" w:color="auto" w:fill="auto"/>
            <w:noWrap/>
            <w:vAlign w:val="bottom"/>
            <w:hideMark/>
          </w:tcPr>
          <w:p w:rsidR="009B0636" w:rsidRPr="005A76FF" w:rsidRDefault="009B0636" w:rsidP="00736499">
            <w:pPr>
              <w:rPr>
                <w:sz w:val="12"/>
                <w:szCs w:val="12"/>
              </w:rPr>
            </w:pPr>
            <w:r w:rsidRPr="005A76FF">
              <w:rPr>
                <w:sz w:val="12"/>
                <w:szCs w:val="12"/>
              </w:rPr>
              <w:t>Павловского муниципального района</w:t>
            </w:r>
          </w:p>
        </w:tc>
      </w:tr>
      <w:tr w:rsidR="009B0636" w:rsidRPr="005A76FF" w:rsidTr="00736499">
        <w:tc>
          <w:tcPr>
            <w:tcW w:w="0" w:type="auto"/>
            <w:gridSpan w:val="6"/>
            <w:tcBorders>
              <w:top w:val="nil"/>
              <w:left w:val="nil"/>
              <w:bottom w:val="nil"/>
              <w:right w:val="nil"/>
            </w:tcBorders>
            <w:shd w:val="clear" w:color="auto" w:fill="auto"/>
            <w:noWrap/>
            <w:vAlign w:val="bottom"/>
            <w:hideMark/>
          </w:tcPr>
          <w:p w:rsidR="009B0636" w:rsidRPr="005A76FF" w:rsidRDefault="009B0636" w:rsidP="00736499">
            <w:pPr>
              <w:rPr>
                <w:sz w:val="12"/>
                <w:szCs w:val="12"/>
              </w:rPr>
            </w:pPr>
            <w:r w:rsidRPr="005A76FF">
              <w:rPr>
                <w:sz w:val="12"/>
                <w:szCs w:val="12"/>
              </w:rPr>
              <w:t>Воронежской области                                                                                 Е.И.Ржевская</w:t>
            </w:r>
          </w:p>
          <w:p w:rsidR="009B0636" w:rsidRPr="005A76FF" w:rsidRDefault="009B0636" w:rsidP="00736499">
            <w:pPr>
              <w:jc w:val="center"/>
              <w:rPr>
                <w:sz w:val="12"/>
                <w:szCs w:val="12"/>
              </w:rPr>
            </w:pPr>
          </w:p>
        </w:tc>
      </w:tr>
      <w:tr w:rsidR="009B0636" w:rsidRPr="005A76FF" w:rsidTr="00736499">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noWrap/>
            <w:hideMark/>
          </w:tcPr>
          <w:p w:rsidR="009B0636" w:rsidRPr="005A76FF" w:rsidRDefault="009B0636" w:rsidP="00736499">
            <w:pPr>
              <w:rPr>
                <w:sz w:val="12"/>
                <w:szCs w:val="12"/>
              </w:rPr>
            </w:pPr>
          </w:p>
        </w:tc>
      </w:tr>
      <w:tr w:rsidR="009B0636" w:rsidRPr="005A76FF" w:rsidTr="00736499">
        <w:tc>
          <w:tcPr>
            <w:tcW w:w="0" w:type="auto"/>
            <w:gridSpan w:val="5"/>
            <w:tcBorders>
              <w:top w:val="nil"/>
              <w:left w:val="nil"/>
              <w:bottom w:val="nil"/>
              <w:right w:val="nil"/>
            </w:tcBorders>
            <w:shd w:val="clear" w:color="auto" w:fill="auto"/>
            <w:noWrap/>
            <w:vAlign w:val="bottom"/>
            <w:hideMark/>
          </w:tcPr>
          <w:p w:rsidR="009B0636" w:rsidRPr="005A76FF" w:rsidRDefault="009B0636" w:rsidP="00736499">
            <w:pPr>
              <w:rPr>
                <w:sz w:val="12"/>
                <w:szCs w:val="12"/>
              </w:rPr>
            </w:pPr>
            <w:r w:rsidRPr="005A76FF">
              <w:rPr>
                <w:sz w:val="12"/>
                <w:szCs w:val="12"/>
              </w:rPr>
              <w:lastRenderedPageBreak/>
              <w:t>Председатель Совета народных депутатов</w:t>
            </w:r>
          </w:p>
        </w:tc>
        <w:tc>
          <w:tcPr>
            <w:tcW w:w="0" w:type="auto"/>
            <w:tcBorders>
              <w:top w:val="nil"/>
              <w:left w:val="nil"/>
              <w:bottom w:val="nil"/>
              <w:right w:val="nil"/>
            </w:tcBorders>
            <w:shd w:val="clear" w:color="auto" w:fill="auto"/>
            <w:noWrap/>
            <w:hideMark/>
          </w:tcPr>
          <w:p w:rsidR="009B0636" w:rsidRPr="005A76FF" w:rsidRDefault="009B0636" w:rsidP="00736499">
            <w:pPr>
              <w:rPr>
                <w:sz w:val="12"/>
                <w:szCs w:val="12"/>
              </w:rPr>
            </w:pPr>
          </w:p>
        </w:tc>
      </w:tr>
      <w:tr w:rsidR="009B0636" w:rsidRPr="005A76FF" w:rsidTr="00736499">
        <w:tc>
          <w:tcPr>
            <w:tcW w:w="0" w:type="auto"/>
            <w:gridSpan w:val="5"/>
            <w:tcBorders>
              <w:top w:val="nil"/>
              <w:left w:val="nil"/>
              <w:bottom w:val="nil"/>
              <w:right w:val="nil"/>
            </w:tcBorders>
            <w:shd w:val="clear" w:color="auto" w:fill="auto"/>
            <w:noWrap/>
            <w:vAlign w:val="bottom"/>
            <w:hideMark/>
          </w:tcPr>
          <w:p w:rsidR="009B0636" w:rsidRPr="005A76FF" w:rsidRDefault="009B0636" w:rsidP="00736499">
            <w:pPr>
              <w:rPr>
                <w:sz w:val="12"/>
                <w:szCs w:val="12"/>
              </w:rPr>
            </w:pPr>
            <w:proofErr w:type="spellStart"/>
            <w:r w:rsidRPr="005A76FF">
              <w:rPr>
                <w:sz w:val="12"/>
                <w:szCs w:val="12"/>
              </w:rPr>
              <w:t>Воронцовского</w:t>
            </w:r>
            <w:proofErr w:type="spellEnd"/>
            <w:r w:rsidRPr="005A76FF">
              <w:rPr>
                <w:sz w:val="12"/>
                <w:szCs w:val="12"/>
              </w:rPr>
              <w:t xml:space="preserve"> сельского поселения</w:t>
            </w:r>
          </w:p>
        </w:tc>
        <w:tc>
          <w:tcPr>
            <w:tcW w:w="0" w:type="auto"/>
            <w:tcBorders>
              <w:top w:val="nil"/>
              <w:left w:val="nil"/>
              <w:bottom w:val="nil"/>
              <w:right w:val="nil"/>
            </w:tcBorders>
            <w:shd w:val="clear" w:color="auto" w:fill="auto"/>
            <w:noWrap/>
            <w:hideMark/>
          </w:tcPr>
          <w:p w:rsidR="009B0636" w:rsidRPr="005A76FF" w:rsidRDefault="009B0636" w:rsidP="00736499">
            <w:pPr>
              <w:rPr>
                <w:sz w:val="12"/>
                <w:szCs w:val="12"/>
              </w:rPr>
            </w:pPr>
          </w:p>
        </w:tc>
      </w:tr>
      <w:tr w:rsidR="009B0636" w:rsidRPr="005A76FF" w:rsidTr="00736499">
        <w:tc>
          <w:tcPr>
            <w:tcW w:w="0" w:type="auto"/>
            <w:gridSpan w:val="5"/>
            <w:tcBorders>
              <w:top w:val="nil"/>
              <w:left w:val="nil"/>
              <w:bottom w:val="nil"/>
              <w:right w:val="nil"/>
            </w:tcBorders>
            <w:shd w:val="clear" w:color="auto" w:fill="auto"/>
            <w:noWrap/>
            <w:vAlign w:val="bottom"/>
            <w:hideMark/>
          </w:tcPr>
          <w:p w:rsidR="009B0636" w:rsidRPr="005A76FF" w:rsidRDefault="009B0636" w:rsidP="00736499">
            <w:pPr>
              <w:rPr>
                <w:sz w:val="12"/>
                <w:szCs w:val="12"/>
              </w:rPr>
            </w:pPr>
            <w:r w:rsidRPr="005A76FF">
              <w:rPr>
                <w:sz w:val="12"/>
                <w:szCs w:val="12"/>
              </w:rPr>
              <w:t>Павловского муниципального района</w:t>
            </w:r>
          </w:p>
        </w:tc>
        <w:tc>
          <w:tcPr>
            <w:tcW w:w="0" w:type="auto"/>
            <w:tcBorders>
              <w:top w:val="nil"/>
              <w:left w:val="nil"/>
              <w:bottom w:val="nil"/>
              <w:right w:val="nil"/>
            </w:tcBorders>
            <w:shd w:val="clear" w:color="auto" w:fill="auto"/>
            <w:noWrap/>
            <w:hideMark/>
          </w:tcPr>
          <w:p w:rsidR="009B0636" w:rsidRPr="005A76FF" w:rsidRDefault="009B0636" w:rsidP="00736499">
            <w:pPr>
              <w:rPr>
                <w:sz w:val="12"/>
                <w:szCs w:val="12"/>
              </w:rPr>
            </w:pPr>
          </w:p>
        </w:tc>
      </w:tr>
      <w:tr w:rsidR="009B0636" w:rsidRPr="005A76FF" w:rsidTr="00736499">
        <w:tc>
          <w:tcPr>
            <w:tcW w:w="0" w:type="auto"/>
            <w:gridSpan w:val="2"/>
            <w:tcBorders>
              <w:top w:val="nil"/>
              <w:left w:val="nil"/>
              <w:bottom w:val="nil"/>
              <w:right w:val="nil"/>
            </w:tcBorders>
            <w:shd w:val="clear" w:color="auto" w:fill="auto"/>
            <w:noWrap/>
            <w:vAlign w:val="bottom"/>
            <w:hideMark/>
          </w:tcPr>
          <w:p w:rsidR="009B0636" w:rsidRPr="005A76FF" w:rsidRDefault="009B0636" w:rsidP="00736499">
            <w:pPr>
              <w:rPr>
                <w:sz w:val="12"/>
                <w:szCs w:val="12"/>
              </w:rPr>
            </w:pPr>
            <w:r w:rsidRPr="005A76FF">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gridSpan w:val="3"/>
            <w:tcBorders>
              <w:top w:val="nil"/>
              <w:left w:val="nil"/>
              <w:bottom w:val="nil"/>
              <w:right w:val="nil"/>
            </w:tcBorders>
            <w:shd w:val="clear" w:color="auto" w:fill="auto"/>
            <w:noWrap/>
            <w:vAlign w:val="bottom"/>
            <w:hideMark/>
          </w:tcPr>
          <w:p w:rsidR="009B0636" w:rsidRPr="005A76FF" w:rsidRDefault="009B0636" w:rsidP="00736499">
            <w:pPr>
              <w:jc w:val="center"/>
              <w:rPr>
                <w:sz w:val="12"/>
                <w:szCs w:val="12"/>
              </w:rPr>
            </w:pPr>
            <w:r w:rsidRPr="005A76FF">
              <w:rPr>
                <w:sz w:val="12"/>
                <w:szCs w:val="12"/>
              </w:rPr>
              <w:t xml:space="preserve">  Г.Н.Дроздова</w:t>
            </w:r>
          </w:p>
        </w:tc>
      </w:tr>
    </w:tbl>
    <w:p w:rsidR="009B0636" w:rsidRPr="005A76FF" w:rsidRDefault="009B0636" w:rsidP="00736499">
      <w:pPr>
        <w:rPr>
          <w:sz w:val="16"/>
          <w:szCs w:val="16"/>
        </w:rPr>
      </w:pPr>
    </w:p>
    <w:p w:rsidR="009B0636" w:rsidRPr="005A76FF" w:rsidRDefault="009B0636" w:rsidP="00736499">
      <w:pPr>
        <w:jc w:val="both"/>
        <w:rPr>
          <w:sz w:val="16"/>
          <w:szCs w:val="16"/>
        </w:rPr>
      </w:pPr>
    </w:p>
    <w:tbl>
      <w:tblPr>
        <w:tblW w:w="5000" w:type="pct"/>
        <w:tblCellMar>
          <w:left w:w="28" w:type="dxa"/>
          <w:right w:w="28" w:type="dxa"/>
        </w:tblCellMar>
        <w:tblLook w:val="04A0"/>
      </w:tblPr>
      <w:tblGrid>
        <w:gridCol w:w="1401"/>
        <w:gridCol w:w="1764"/>
        <w:gridCol w:w="451"/>
        <w:gridCol w:w="433"/>
        <w:gridCol w:w="617"/>
      </w:tblGrid>
      <w:tr w:rsidR="009B0636" w:rsidRPr="005A76FF" w:rsidTr="00736499">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gridSpan w:val="3"/>
            <w:tcBorders>
              <w:top w:val="nil"/>
              <w:left w:val="nil"/>
              <w:bottom w:val="nil"/>
              <w:right w:val="nil"/>
            </w:tcBorders>
            <w:shd w:val="clear" w:color="auto" w:fill="auto"/>
            <w:noWrap/>
            <w:vAlign w:val="bottom"/>
            <w:hideMark/>
          </w:tcPr>
          <w:p w:rsidR="009B0636" w:rsidRPr="005A76FF" w:rsidRDefault="009B0636" w:rsidP="00736499">
            <w:pPr>
              <w:rPr>
                <w:sz w:val="12"/>
                <w:szCs w:val="12"/>
              </w:rPr>
            </w:pPr>
            <w:r w:rsidRPr="005A76FF">
              <w:rPr>
                <w:sz w:val="12"/>
                <w:szCs w:val="12"/>
              </w:rPr>
              <w:t>Приложение № 2 к решению</w:t>
            </w:r>
          </w:p>
        </w:tc>
      </w:tr>
      <w:tr w:rsidR="009B0636" w:rsidRPr="005A76FF" w:rsidTr="00736499">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gridSpan w:val="3"/>
            <w:tcBorders>
              <w:top w:val="nil"/>
              <w:left w:val="nil"/>
              <w:bottom w:val="nil"/>
              <w:right w:val="nil"/>
            </w:tcBorders>
            <w:shd w:val="clear" w:color="auto" w:fill="auto"/>
            <w:hideMark/>
          </w:tcPr>
          <w:p w:rsidR="009B0636" w:rsidRPr="005A76FF" w:rsidRDefault="009B0636" w:rsidP="00736499">
            <w:pPr>
              <w:rPr>
                <w:sz w:val="12"/>
                <w:szCs w:val="12"/>
              </w:rPr>
            </w:pPr>
            <w:r w:rsidRPr="005A76FF">
              <w:rPr>
                <w:sz w:val="12"/>
                <w:szCs w:val="12"/>
              </w:rPr>
              <w:t xml:space="preserve">Совета народных депутатов </w:t>
            </w:r>
            <w:proofErr w:type="spellStart"/>
            <w:r w:rsidRPr="005A76FF">
              <w:rPr>
                <w:sz w:val="12"/>
                <w:szCs w:val="12"/>
              </w:rPr>
              <w:t>Воронцовского</w:t>
            </w:r>
            <w:proofErr w:type="spellEnd"/>
            <w:r w:rsidRPr="005A76FF">
              <w:rPr>
                <w:sz w:val="12"/>
                <w:szCs w:val="12"/>
              </w:rPr>
              <w:t xml:space="preserve"> сельского поселения Павловского муниципального района Воронежской области                                                                           от  23.12.2024 г. № 277</w:t>
            </w:r>
          </w:p>
        </w:tc>
      </w:tr>
      <w:tr w:rsidR="009B0636" w:rsidRPr="005A76FF" w:rsidTr="00736499">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r>
      <w:tr w:rsidR="009B0636" w:rsidRPr="005A76FF" w:rsidTr="00736499">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gridSpan w:val="3"/>
            <w:tcBorders>
              <w:top w:val="nil"/>
              <w:left w:val="nil"/>
              <w:bottom w:val="nil"/>
              <w:right w:val="nil"/>
            </w:tcBorders>
            <w:shd w:val="clear" w:color="auto" w:fill="auto"/>
            <w:noWrap/>
            <w:vAlign w:val="bottom"/>
            <w:hideMark/>
          </w:tcPr>
          <w:p w:rsidR="009B0636" w:rsidRPr="005A76FF" w:rsidRDefault="009B0636" w:rsidP="00736499">
            <w:pPr>
              <w:rPr>
                <w:sz w:val="12"/>
                <w:szCs w:val="12"/>
              </w:rPr>
            </w:pPr>
            <w:r w:rsidRPr="005A76FF">
              <w:rPr>
                <w:sz w:val="12"/>
                <w:szCs w:val="12"/>
              </w:rPr>
              <w:t>Приложение № 2 к решению</w:t>
            </w:r>
          </w:p>
        </w:tc>
      </w:tr>
      <w:tr w:rsidR="009B0636" w:rsidRPr="005A76FF" w:rsidTr="00736499">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hideMark/>
          </w:tcPr>
          <w:p w:rsidR="009B0636" w:rsidRPr="005A76FF" w:rsidRDefault="009B0636" w:rsidP="00736499">
            <w:pPr>
              <w:rPr>
                <w:sz w:val="12"/>
                <w:szCs w:val="12"/>
              </w:rPr>
            </w:pPr>
          </w:p>
        </w:tc>
        <w:tc>
          <w:tcPr>
            <w:tcW w:w="0" w:type="auto"/>
            <w:gridSpan w:val="3"/>
            <w:tcBorders>
              <w:top w:val="nil"/>
              <w:left w:val="nil"/>
              <w:bottom w:val="nil"/>
              <w:right w:val="nil"/>
            </w:tcBorders>
            <w:shd w:val="clear" w:color="auto" w:fill="auto"/>
            <w:hideMark/>
          </w:tcPr>
          <w:p w:rsidR="009B0636" w:rsidRPr="005A76FF" w:rsidRDefault="009B0636" w:rsidP="00736499">
            <w:pPr>
              <w:rPr>
                <w:sz w:val="12"/>
                <w:szCs w:val="12"/>
              </w:rPr>
            </w:pPr>
            <w:r w:rsidRPr="005A76FF">
              <w:rPr>
                <w:sz w:val="12"/>
                <w:szCs w:val="12"/>
              </w:rPr>
              <w:t xml:space="preserve">Совета народных депутатов </w:t>
            </w:r>
            <w:proofErr w:type="spellStart"/>
            <w:r w:rsidRPr="005A76FF">
              <w:rPr>
                <w:sz w:val="12"/>
                <w:szCs w:val="12"/>
              </w:rPr>
              <w:t>Воронцовского</w:t>
            </w:r>
            <w:proofErr w:type="spellEnd"/>
            <w:r w:rsidRPr="005A76FF">
              <w:rPr>
                <w:sz w:val="12"/>
                <w:szCs w:val="12"/>
              </w:rPr>
              <w:t xml:space="preserve"> сельского поселения Павловского муниципального района Воронежской области                                                                              от  25.12.2023 г. № 205</w:t>
            </w:r>
          </w:p>
        </w:tc>
      </w:tr>
      <w:tr w:rsidR="009B0636" w:rsidRPr="005A76FF" w:rsidTr="00736499">
        <w:tc>
          <w:tcPr>
            <w:tcW w:w="0" w:type="auto"/>
            <w:gridSpan w:val="5"/>
            <w:tcBorders>
              <w:top w:val="nil"/>
              <w:left w:val="nil"/>
              <w:bottom w:val="nil"/>
              <w:right w:val="nil"/>
            </w:tcBorders>
            <w:shd w:val="clear" w:color="auto" w:fill="auto"/>
            <w:hideMark/>
          </w:tcPr>
          <w:p w:rsidR="009B0636" w:rsidRPr="005A76FF" w:rsidRDefault="009B0636" w:rsidP="00736499">
            <w:pPr>
              <w:jc w:val="center"/>
              <w:rPr>
                <w:sz w:val="12"/>
                <w:szCs w:val="12"/>
              </w:rPr>
            </w:pPr>
            <w:r w:rsidRPr="005A76FF">
              <w:rPr>
                <w:sz w:val="12"/>
                <w:szCs w:val="12"/>
              </w:rPr>
              <w:t xml:space="preserve">Поступление доходов бюджета </w:t>
            </w:r>
            <w:r w:rsidRPr="005A76FF">
              <w:rPr>
                <w:sz w:val="12"/>
                <w:szCs w:val="12"/>
              </w:rPr>
              <w:br/>
            </w:r>
            <w:proofErr w:type="spellStart"/>
            <w:r w:rsidRPr="005A76FF">
              <w:rPr>
                <w:sz w:val="12"/>
                <w:szCs w:val="12"/>
              </w:rPr>
              <w:t>Воронцовского</w:t>
            </w:r>
            <w:proofErr w:type="spellEnd"/>
            <w:r w:rsidRPr="005A76FF">
              <w:rPr>
                <w:sz w:val="12"/>
                <w:szCs w:val="12"/>
              </w:rPr>
              <w:t xml:space="preserve"> сельского поселения Павловского муниципального района по кодам видов доходов, подвидов доходов на 2024 год  и на плановый период 2025-2026 годов</w:t>
            </w:r>
          </w:p>
        </w:tc>
      </w:tr>
      <w:tr w:rsidR="009B0636" w:rsidRPr="005A76FF" w:rsidTr="00736499">
        <w:tc>
          <w:tcPr>
            <w:tcW w:w="0" w:type="auto"/>
            <w:tcBorders>
              <w:top w:val="nil"/>
              <w:left w:val="nil"/>
              <w:bottom w:val="nil"/>
              <w:right w:val="nil"/>
            </w:tcBorders>
            <w:shd w:val="clear" w:color="auto" w:fill="auto"/>
            <w:vAlign w:val="center"/>
            <w:hideMark/>
          </w:tcPr>
          <w:p w:rsidR="009B0636" w:rsidRPr="005A76FF" w:rsidRDefault="009B0636"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2"/>
              </w:rPr>
            </w:pPr>
            <w:r w:rsidRPr="005A76FF">
              <w:rPr>
                <w:sz w:val="12"/>
                <w:szCs w:val="12"/>
              </w:rPr>
              <w:t>тыс</w:t>
            </w:r>
            <w:proofErr w:type="gramStart"/>
            <w:r w:rsidRPr="005A76FF">
              <w:rPr>
                <w:sz w:val="12"/>
                <w:szCs w:val="12"/>
              </w:rPr>
              <w:t>.р</w:t>
            </w:r>
            <w:proofErr w:type="gramEnd"/>
            <w:r w:rsidRPr="005A76FF">
              <w:rPr>
                <w:sz w:val="12"/>
                <w:szCs w:val="12"/>
              </w:rPr>
              <w:t>ублей</w:t>
            </w:r>
          </w:p>
        </w:tc>
      </w:tr>
      <w:tr w:rsidR="009B0636" w:rsidRPr="005A76FF" w:rsidTr="00736499">
        <w:trPr>
          <w:trHeight w:val="184"/>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Код показателя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Наименование показателя</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2024 год</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2025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2"/>
              </w:rPr>
            </w:pPr>
            <w:r w:rsidRPr="005A76FF">
              <w:rPr>
                <w:sz w:val="12"/>
                <w:szCs w:val="12"/>
              </w:rPr>
              <w:t>2026 год</w:t>
            </w:r>
          </w:p>
        </w:tc>
      </w:tr>
      <w:tr w:rsidR="009B0636" w:rsidRPr="005A76FF" w:rsidTr="00736499">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0636" w:rsidRPr="005A76FF" w:rsidRDefault="009B0636" w:rsidP="00736499">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0636" w:rsidRPr="005A76FF" w:rsidRDefault="009B0636" w:rsidP="00736499">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B0636" w:rsidRPr="005A76FF" w:rsidRDefault="009B0636" w:rsidP="00736499">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B0636" w:rsidRPr="005A76FF" w:rsidRDefault="009B0636" w:rsidP="00736499">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0636" w:rsidRPr="005A76FF" w:rsidRDefault="009B0636" w:rsidP="00736499">
            <w:pPr>
              <w:rPr>
                <w:sz w:val="12"/>
                <w:szCs w:val="12"/>
              </w:rPr>
            </w:pP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bCs/>
                <w:sz w:val="12"/>
                <w:szCs w:val="12"/>
              </w:rPr>
            </w:pPr>
            <w:r w:rsidRPr="005A76FF">
              <w:rPr>
                <w:bCs/>
                <w:sz w:val="12"/>
                <w:szCs w:val="12"/>
              </w:rPr>
              <w:t>000 8 50 00000 00 0000 000</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rPr>
                <w:bCs/>
                <w:sz w:val="12"/>
                <w:szCs w:val="12"/>
              </w:rPr>
            </w:pPr>
            <w:r w:rsidRPr="005A76FF">
              <w:rPr>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bCs/>
                <w:sz w:val="12"/>
                <w:szCs w:val="12"/>
              </w:rPr>
            </w:pPr>
            <w:r w:rsidRPr="005A76FF">
              <w:rPr>
                <w:bCs/>
                <w:sz w:val="12"/>
                <w:szCs w:val="12"/>
              </w:rPr>
              <w:t>23 429,8</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bCs/>
                <w:sz w:val="12"/>
                <w:szCs w:val="12"/>
              </w:rPr>
            </w:pPr>
            <w:r w:rsidRPr="005A76FF">
              <w:rPr>
                <w:bCs/>
                <w:sz w:val="12"/>
                <w:szCs w:val="12"/>
              </w:rPr>
              <w:t>10 216,3</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bCs/>
                <w:sz w:val="12"/>
                <w:szCs w:val="12"/>
              </w:rPr>
            </w:pPr>
            <w:r w:rsidRPr="005A76FF">
              <w:rPr>
                <w:bCs/>
                <w:sz w:val="12"/>
                <w:szCs w:val="12"/>
              </w:rPr>
              <w:t>10 679,2</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B0636" w:rsidRPr="005A76FF" w:rsidRDefault="009B0636" w:rsidP="00736499">
            <w:pPr>
              <w:rPr>
                <w:sz w:val="12"/>
                <w:szCs w:val="12"/>
              </w:rPr>
            </w:pPr>
            <w:r w:rsidRPr="005A76FF">
              <w:rPr>
                <w:sz w:val="12"/>
                <w:szCs w:val="12"/>
              </w:rPr>
              <w:t>000 1 00 00000 00 0000 000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rPr>
                <w:sz w:val="12"/>
                <w:szCs w:val="12"/>
              </w:rPr>
            </w:pPr>
            <w:r w:rsidRPr="005A76FF">
              <w:rPr>
                <w:sz w:val="12"/>
                <w:szCs w:val="12"/>
              </w:rPr>
              <w:t>Налоговые и неналоговые доходы</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5 466,6</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3 954,7</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4 016,7</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B0636" w:rsidRPr="005A76FF" w:rsidRDefault="009B0636" w:rsidP="00736499">
            <w:pPr>
              <w:rPr>
                <w:sz w:val="12"/>
                <w:szCs w:val="12"/>
              </w:rPr>
            </w:pPr>
            <w:r w:rsidRPr="005A76FF">
              <w:rPr>
                <w:sz w:val="12"/>
                <w:szCs w:val="12"/>
              </w:rPr>
              <w:t>000 1 01 00000 00 0000 000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rPr>
                <w:sz w:val="12"/>
                <w:szCs w:val="12"/>
              </w:rPr>
            </w:pPr>
            <w:r w:rsidRPr="005A76FF">
              <w:rPr>
                <w:sz w:val="12"/>
                <w:szCs w:val="12"/>
              </w:rPr>
              <w:t>Налог на прибыль, доходы</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776,3</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688,0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750,0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B0636" w:rsidRPr="005A76FF" w:rsidRDefault="009B0636" w:rsidP="00736499">
            <w:pPr>
              <w:rPr>
                <w:bCs/>
                <w:sz w:val="12"/>
                <w:szCs w:val="12"/>
              </w:rPr>
            </w:pPr>
            <w:r w:rsidRPr="005A76FF">
              <w:rPr>
                <w:bCs/>
                <w:sz w:val="12"/>
                <w:szCs w:val="12"/>
              </w:rPr>
              <w:t>000 1 01 02000 01 0000 110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rPr>
                <w:bCs/>
                <w:sz w:val="12"/>
                <w:szCs w:val="12"/>
              </w:rPr>
            </w:pPr>
            <w:r w:rsidRPr="005A76FF">
              <w:rPr>
                <w:bCs/>
                <w:sz w:val="12"/>
                <w:szCs w:val="12"/>
              </w:rPr>
              <w:t>Налог на доходы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776,3</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688,0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750,0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B0636" w:rsidRPr="005A76FF" w:rsidRDefault="009B0636" w:rsidP="00736499">
            <w:pPr>
              <w:rPr>
                <w:sz w:val="12"/>
                <w:szCs w:val="12"/>
              </w:rPr>
            </w:pPr>
            <w:r w:rsidRPr="005A76FF">
              <w:rPr>
                <w:sz w:val="12"/>
                <w:szCs w:val="12"/>
              </w:rPr>
              <w:t>000 1 01 02010 01 0000 110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 xml:space="preserve">Налог на доходы физических лиц с доходов, источником которых является налоговый </w:t>
            </w:r>
            <w:proofErr w:type="spellStart"/>
            <w:r w:rsidRPr="005A76FF">
              <w:rPr>
                <w:sz w:val="12"/>
                <w:szCs w:val="12"/>
              </w:rPr>
              <w:t>агент</w:t>
            </w:r>
            <w:proofErr w:type="gramStart"/>
            <w:r w:rsidRPr="005A76FF">
              <w:rPr>
                <w:sz w:val="12"/>
                <w:szCs w:val="12"/>
              </w:rPr>
              <w:t>,з</w:t>
            </w:r>
            <w:proofErr w:type="gramEnd"/>
            <w:r w:rsidRPr="005A76FF">
              <w:rPr>
                <w:sz w:val="12"/>
                <w:szCs w:val="12"/>
              </w:rPr>
              <w:t>а</w:t>
            </w:r>
            <w:proofErr w:type="spellEnd"/>
            <w:r w:rsidRPr="005A76FF">
              <w:rPr>
                <w:sz w:val="12"/>
                <w:szCs w:val="12"/>
              </w:rPr>
              <w:t xml:space="preserve">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757,0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688,0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750,0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B0636" w:rsidRPr="005A76FF" w:rsidRDefault="009B0636" w:rsidP="00736499">
            <w:pPr>
              <w:rPr>
                <w:sz w:val="12"/>
                <w:szCs w:val="12"/>
              </w:rPr>
            </w:pPr>
            <w:r w:rsidRPr="005A76FF">
              <w:rPr>
                <w:sz w:val="12"/>
                <w:szCs w:val="12"/>
              </w:rPr>
              <w:t>000 1 01 02030 01 0000 110</w:t>
            </w:r>
          </w:p>
        </w:tc>
        <w:tc>
          <w:tcPr>
            <w:tcW w:w="0" w:type="auto"/>
            <w:tcBorders>
              <w:top w:val="nil"/>
              <w:left w:val="nil"/>
              <w:bottom w:val="single" w:sz="4" w:space="0" w:color="auto"/>
              <w:right w:val="single" w:sz="4" w:space="0" w:color="auto"/>
            </w:tcBorders>
            <w:shd w:val="clear" w:color="000000" w:fill="FFFFFF"/>
            <w:hideMark/>
          </w:tcPr>
          <w:p w:rsidR="009B0636" w:rsidRPr="005A76FF" w:rsidRDefault="009B0636" w:rsidP="00736499">
            <w:pPr>
              <w:rPr>
                <w:sz w:val="12"/>
                <w:szCs w:val="12"/>
              </w:rPr>
            </w:pPr>
            <w:r w:rsidRPr="005A76FF">
              <w:rPr>
                <w:sz w:val="12"/>
                <w:szCs w:val="12"/>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13,0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B0636" w:rsidRPr="005A76FF" w:rsidRDefault="009B0636" w:rsidP="00736499">
            <w:pPr>
              <w:rPr>
                <w:sz w:val="12"/>
                <w:szCs w:val="12"/>
              </w:rPr>
            </w:pPr>
            <w:r w:rsidRPr="005A76FF">
              <w:rPr>
                <w:sz w:val="12"/>
                <w:szCs w:val="12"/>
              </w:rPr>
              <w:t>000 1 01 02130 01 0000 110</w:t>
            </w:r>
          </w:p>
        </w:tc>
        <w:tc>
          <w:tcPr>
            <w:tcW w:w="0" w:type="auto"/>
            <w:tcBorders>
              <w:top w:val="nil"/>
              <w:left w:val="nil"/>
              <w:bottom w:val="single" w:sz="4" w:space="0" w:color="auto"/>
              <w:right w:val="single" w:sz="4" w:space="0" w:color="auto"/>
            </w:tcBorders>
            <w:shd w:val="clear" w:color="000000" w:fill="FFFFFF"/>
            <w:hideMark/>
          </w:tcPr>
          <w:p w:rsidR="009B0636" w:rsidRPr="005A76FF" w:rsidRDefault="009B0636" w:rsidP="00736499">
            <w:pPr>
              <w:rPr>
                <w:sz w:val="12"/>
                <w:szCs w:val="12"/>
              </w:rPr>
            </w:pPr>
            <w:r w:rsidRPr="005A76FF">
              <w:rPr>
                <w:sz w:val="12"/>
                <w:szCs w:val="12"/>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6,3</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rPr>
                <w:bCs/>
                <w:sz w:val="12"/>
                <w:szCs w:val="12"/>
              </w:rPr>
            </w:pPr>
            <w:r w:rsidRPr="005A76FF">
              <w:rPr>
                <w:bCs/>
                <w:sz w:val="12"/>
                <w:szCs w:val="12"/>
              </w:rPr>
              <w:t>000 1 06 00000 00 0000 000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bCs/>
                <w:sz w:val="12"/>
                <w:szCs w:val="12"/>
              </w:rPr>
            </w:pPr>
            <w:r w:rsidRPr="005A76FF">
              <w:rPr>
                <w:bCs/>
                <w:sz w:val="12"/>
                <w:szCs w:val="12"/>
              </w:rPr>
              <w:t>Налоги на совокупный доход</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9,7</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10,0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B0636" w:rsidRPr="005A76FF" w:rsidRDefault="009B0636" w:rsidP="00736499">
            <w:pPr>
              <w:rPr>
                <w:sz w:val="12"/>
                <w:szCs w:val="12"/>
              </w:rPr>
            </w:pPr>
            <w:r w:rsidRPr="005A76FF">
              <w:rPr>
                <w:sz w:val="12"/>
                <w:szCs w:val="12"/>
              </w:rPr>
              <w:t>000 1 05 03000 01 0000 110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Единый сельскохозяйственный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9,7</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B0636" w:rsidRPr="005A76FF" w:rsidRDefault="009B0636" w:rsidP="00736499">
            <w:pPr>
              <w:rPr>
                <w:sz w:val="12"/>
                <w:szCs w:val="12"/>
              </w:rPr>
            </w:pPr>
            <w:r w:rsidRPr="005A76FF">
              <w:rPr>
                <w:sz w:val="12"/>
                <w:szCs w:val="12"/>
              </w:rPr>
              <w:t>000 1 05 03010 01 0000 110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Единый сельскохозяйственный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9,7</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B0636" w:rsidRPr="005A76FF" w:rsidRDefault="009B0636" w:rsidP="00736499">
            <w:pPr>
              <w:rPr>
                <w:sz w:val="12"/>
                <w:szCs w:val="12"/>
              </w:rPr>
            </w:pPr>
            <w:r w:rsidRPr="005A76FF">
              <w:rPr>
                <w:sz w:val="12"/>
                <w:szCs w:val="12"/>
              </w:rPr>
              <w:t>000 1 05 03010 01 1000 110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Единый сельскохозяйственный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9,7</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rPr>
                <w:bCs/>
                <w:sz w:val="12"/>
                <w:szCs w:val="12"/>
              </w:rPr>
            </w:pPr>
            <w:r w:rsidRPr="005A76FF">
              <w:rPr>
                <w:bCs/>
                <w:sz w:val="12"/>
                <w:szCs w:val="12"/>
              </w:rPr>
              <w:t>000 1 06 00000 00 0000 000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rPr>
                <w:bCs/>
                <w:sz w:val="12"/>
                <w:szCs w:val="12"/>
              </w:rPr>
            </w:pPr>
            <w:r w:rsidRPr="005A76FF">
              <w:rPr>
                <w:bCs/>
                <w:sz w:val="12"/>
                <w:szCs w:val="12"/>
              </w:rPr>
              <w:t>Налог на имущество</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4 393,0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3 055,0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3 055,0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rPr>
                <w:sz w:val="12"/>
                <w:szCs w:val="12"/>
              </w:rPr>
            </w:pPr>
            <w:r w:rsidRPr="005A76FF">
              <w:rPr>
                <w:sz w:val="12"/>
                <w:szCs w:val="12"/>
              </w:rPr>
              <w:t>000 1 06 01000 00 0000 110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rPr>
                <w:sz w:val="12"/>
                <w:szCs w:val="12"/>
              </w:rPr>
            </w:pPr>
            <w:r w:rsidRPr="005A76FF">
              <w:rPr>
                <w:sz w:val="12"/>
                <w:szCs w:val="12"/>
              </w:rPr>
              <w:t>Налог на имущество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1 210,0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690,0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690,0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000 1 06 01030 10 0000 110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1 210,0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690,0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690,0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000 1 06 06000 00 0000 110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Земельный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3 183,0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2 365,0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2 365,0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000 1 06 06030 00 0000 110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Земельный налог с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1 122,0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792,0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792,0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000 1 06 06033 10 0000 110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Земельный налог с организаций,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1 122,0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792,0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792,0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000 1 06 06040 00 0000 110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Земельный налог с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2 061,0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1 573,0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1 573,0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000 1 06 06043 10 0000 110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Земельный налог с физических лиц,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2 061,0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1573,0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1 573,0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hideMark/>
          </w:tcPr>
          <w:p w:rsidR="009B0636" w:rsidRPr="005A76FF" w:rsidRDefault="009B0636" w:rsidP="00736499">
            <w:pPr>
              <w:rPr>
                <w:bCs/>
                <w:sz w:val="12"/>
                <w:szCs w:val="12"/>
              </w:rPr>
            </w:pPr>
            <w:r w:rsidRPr="005A76FF">
              <w:rPr>
                <w:bCs/>
                <w:sz w:val="12"/>
                <w:szCs w:val="12"/>
              </w:rPr>
              <w:t>000 1 08 00000 00 0000 000</w:t>
            </w:r>
          </w:p>
        </w:tc>
        <w:tc>
          <w:tcPr>
            <w:tcW w:w="0" w:type="auto"/>
            <w:tcBorders>
              <w:top w:val="nil"/>
              <w:left w:val="nil"/>
              <w:bottom w:val="single" w:sz="4" w:space="0" w:color="auto"/>
              <w:right w:val="single" w:sz="4" w:space="0" w:color="auto"/>
            </w:tcBorders>
            <w:shd w:val="clear" w:color="auto" w:fill="auto"/>
            <w:noWrap/>
            <w:hideMark/>
          </w:tcPr>
          <w:p w:rsidR="009B0636" w:rsidRPr="005A76FF" w:rsidRDefault="009B0636" w:rsidP="00736499">
            <w:pPr>
              <w:rPr>
                <w:bCs/>
                <w:sz w:val="12"/>
                <w:szCs w:val="12"/>
              </w:rPr>
            </w:pPr>
            <w:r w:rsidRPr="005A76FF">
              <w:rPr>
                <w:bCs/>
                <w:sz w:val="12"/>
                <w:szCs w:val="12"/>
              </w:rPr>
              <w:t>Государственная пошлина</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10,0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000 1 08 04000 01 0000 110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000 1 08 04020 01 0000 110</w:t>
            </w:r>
            <w:r w:rsidRPr="005A76FF">
              <w:rPr>
                <w:sz w:val="12"/>
                <w:szCs w:val="12"/>
              </w:rPr>
              <w:br w:type="page"/>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 xml:space="preserve">Государственная пошлина за совершение нотариальных действий должностными лицами </w:t>
            </w:r>
            <w:r w:rsidRPr="005A76FF">
              <w:rPr>
                <w:sz w:val="12"/>
                <w:szCs w:val="12"/>
              </w:rPr>
              <w:lastRenderedPageBreak/>
              <w:t>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r w:rsidRPr="005A76FF">
              <w:rPr>
                <w:sz w:val="12"/>
                <w:szCs w:val="12"/>
              </w:rPr>
              <w:br w:type="page"/>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bCs/>
                <w:sz w:val="12"/>
                <w:szCs w:val="12"/>
              </w:rPr>
            </w:pPr>
            <w:r w:rsidRPr="005A76FF">
              <w:rPr>
                <w:bCs/>
                <w:sz w:val="12"/>
                <w:szCs w:val="12"/>
              </w:rPr>
              <w:t>000 1 11 00000 00 0000 000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bCs/>
                <w:sz w:val="12"/>
                <w:szCs w:val="12"/>
              </w:rPr>
            </w:pPr>
            <w:r w:rsidRPr="005A76FF">
              <w:rPr>
                <w:bCs/>
                <w:sz w:val="12"/>
                <w:szCs w:val="12"/>
              </w:rPr>
              <w:t>Доходы от использования имущества, находящегося в государственной и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223,7</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178,7</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178,7</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000 1 11 05000 00 0000 120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168,7</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123,7</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123,7</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000 1 11 05020 00 0000 120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Доходы, получаемые в виде арендной либо иной платы за земельные участки, а также средства от продажи права на заключение договоров аренды земли, находящиеся в собственности (за исключением земельных участков муниципальных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80,3</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35,3</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35,3</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000 1 11 05025 00 0000 120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Доходы, получаемые в виде арендной либо иной платы за земельные участки, а также средства от продажи права на заключение договоров аренды земли, находящиеся в собственности поселений (за исключением земельных участков муниципальных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80,3</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35,3</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35,3</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000 1 11 05030 00 0000 120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88,4</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88,4</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88,4</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000 1 11 05035 10 0000 120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88,4</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88,4</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88,4</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000 1 11 09000 00 0000 120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55,0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55,0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55,0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000 1 11 09040 00 0000 120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Прочие доходы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55,0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55,0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55,0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000 1 11 09045 10 0000 120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Прочие доходы от использования имущества, находящегося в государственной и муниципальной собственности сельских поселений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55,0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55,0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55,0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bCs/>
                <w:sz w:val="12"/>
                <w:szCs w:val="12"/>
              </w:rPr>
            </w:pPr>
            <w:r w:rsidRPr="005A76FF">
              <w:rPr>
                <w:bCs/>
                <w:sz w:val="12"/>
                <w:szCs w:val="12"/>
              </w:rPr>
              <w:t>000 1 14 00000 00 0000 000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bCs/>
                <w:sz w:val="12"/>
                <w:szCs w:val="12"/>
              </w:rPr>
            </w:pPr>
            <w:r w:rsidRPr="005A76FF">
              <w:rPr>
                <w:bCs/>
                <w:sz w:val="12"/>
                <w:szCs w:val="12"/>
              </w:rPr>
              <w:t>Доходы от продажи материальных и нематериальных активов</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37,9</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 xml:space="preserve">000 1 14 06000 00 0000 </w:t>
            </w:r>
            <w:r w:rsidRPr="005A76FF">
              <w:rPr>
                <w:sz w:val="12"/>
                <w:szCs w:val="12"/>
              </w:rPr>
              <w:lastRenderedPageBreak/>
              <w:t>000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lastRenderedPageBreak/>
              <w:t xml:space="preserve">Доходы от реализации </w:t>
            </w:r>
            <w:r w:rsidRPr="005A76FF">
              <w:rPr>
                <w:sz w:val="12"/>
                <w:szCs w:val="12"/>
              </w:rPr>
              <w:lastRenderedPageBreak/>
              <w:t>земельных участков, находящихся в государственной и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lastRenderedPageBreak/>
              <w:t>37,9</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lastRenderedPageBreak/>
              <w:t>000 1 14 06020 00 0000 430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37,9</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000 1 14 06025 10 0000 430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37,9</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bCs/>
                <w:sz w:val="12"/>
                <w:szCs w:val="12"/>
              </w:rPr>
            </w:pPr>
            <w:r w:rsidRPr="005A76FF">
              <w:rPr>
                <w:bCs/>
                <w:sz w:val="12"/>
                <w:szCs w:val="12"/>
              </w:rPr>
              <w:t>000 1 16 00000 00 0000 000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bCs/>
                <w:sz w:val="12"/>
                <w:szCs w:val="12"/>
              </w:rPr>
            </w:pPr>
            <w:r w:rsidRPr="005A76FF">
              <w:rPr>
                <w:bCs/>
                <w:sz w:val="12"/>
                <w:szCs w:val="12"/>
              </w:rPr>
              <w:t>Штрафы, санкции, возмещение ущерба</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000 1 16 07090 00 0000 140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000 1 16 07090 10 0000 140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4,0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bCs/>
                <w:sz w:val="12"/>
                <w:szCs w:val="12"/>
              </w:rPr>
            </w:pPr>
            <w:r w:rsidRPr="005A76FF">
              <w:rPr>
                <w:bCs/>
                <w:sz w:val="12"/>
                <w:szCs w:val="12"/>
              </w:rPr>
              <w:t>000 1 17 00000 00 0000 000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bCs/>
                <w:sz w:val="12"/>
                <w:szCs w:val="12"/>
              </w:rPr>
            </w:pPr>
            <w:r w:rsidRPr="005A76FF">
              <w:rPr>
                <w:bCs/>
                <w:sz w:val="12"/>
                <w:szCs w:val="12"/>
              </w:rPr>
              <w:t>Прочие неналоговые доходы</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15,0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13,0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bCs/>
                <w:sz w:val="12"/>
                <w:szCs w:val="12"/>
              </w:rPr>
            </w:pPr>
            <w:r w:rsidRPr="005A76FF">
              <w:rPr>
                <w:bCs/>
                <w:sz w:val="12"/>
                <w:szCs w:val="12"/>
              </w:rPr>
              <w:t>13,0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000 1 17 05000 00 0000 180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Прочие неналоговые доходы</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15,0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13,0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13,0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000 1 17 05050 10 0000 180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Прочие неналоговые доходы бюджетов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15,0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right"/>
              <w:rPr>
                <w:sz w:val="12"/>
                <w:szCs w:val="12"/>
              </w:rPr>
            </w:pPr>
            <w:r w:rsidRPr="005A76FF">
              <w:rPr>
                <w:sz w:val="12"/>
                <w:szCs w:val="12"/>
              </w:rPr>
              <w:t>13,0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hideMark/>
          </w:tcPr>
          <w:p w:rsidR="009B0636" w:rsidRPr="005A76FF" w:rsidRDefault="009B0636" w:rsidP="00736499">
            <w:pPr>
              <w:rPr>
                <w:bCs/>
                <w:sz w:val="12"/>
                <w:szCs w:val="12"/>
              </w:rPr>
            </w:pPr>
            <w:r w:rsidRPr="005A76FF">
              <w:rPr>
                <w:bCs/>
                <w:sz w:val="12"/>
                <w:szCs w:val="12"/>
              </w:rPr>
              <w:t>000 2 00 00000 00 0000 000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bCs/>
                <w:sz w:val="12"/>
                <w:szCs w:val="12"/>
              </w:rPr>
            </w:pPr>
            <w:r w:rsidRPr="005A76FF">
              <w:rPr>
                <w:bCs/>
                <w:sz w:val="12"/>
                <w:szCs w:val="12"/>
              </w:rPr>
              <w:t>Безвозмездные поступления</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bCs/>
                <w:sz w:val="12"/>
                <w:szCs w:val="12"/>
              </w:rPr>
            </w:pPr>
            <w:r w:rsidRPr="005A76FF">
              <w:rPr>
                <w:bCs/>
                <w:sz w:val="12"/>
                <w:szCs w:val="12"/>
              </w:rPr>
              <w:t>17 963,2</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bCs/>
                <w:sz w:val="12"/>
                <w:szCs w:val="12"/>
              </w:rPr>
            </w:pPr>
            <w:r w:rsidRPr="005A76FF">
              <w:rPr>
                <w:bCs/>
                <w:sz w:val="12"/>
                <w:szCs w:val="12"/>
              </w:rPr>
              <w:t>6 261,6</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bCs/>
                <w:sz w:val="12"/>
                <w:szCs w:val="12"/>
              </w:rPr>
            </w:pPr>
            <w:r w:rsidRPr="005A76FF">
              <w:rPr>
                <w:bCs/>
                <w:sz w:val="12"/>
                <w:szCs w:val="12"/>
              </w:rPr>
              <w:t>6 662,5</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sz w:val="12"/>
                <w:szCs w:val="12"/>
              </w:rPr>
            </w:pPr>
            <w:r w:rsidRPr="005A76FF">
              <w:rPr>
                <w:sz w:val="12"/>
                <w:szCs w:val="12"/>
              </w:rPr>
              <w:t>000 2 02 00000 00 0000 000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Безвозмездные поступления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17 963,2</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6 261,6</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6 662,5</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000 2 02 10000 00 0000 150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Дотации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5 882,5</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5 887,0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6 252,8</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000 2 02 15001 00 0000 150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color w:val="000000"/>
                <w:sz w:val="12"/>
                <w:szCs w:val="12"/>
              </w:rPr>
            </w:pPr>
            <w:r w:rsidRPr="005A76FF">
              <w:rPr>
                <w:color w:val="000000"/>
                <w:sz w:val="12"/>
                <w:szCs w:val="12"/>
              </w:rPr>
              <w:t>Дотации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1 380,0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1199,9</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1 244,5</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color w:val="000000"/>
                <w:sz w:val="12"/>
                <w:szCs w:val="12"/>
              </w:rPr>
            </w:pPr>
            <w:r w:rsidRPr="005A76FF">
              <w:rPr>
                <w:color w:val="000000"/>
                <w:sz w:val="12"/>
                <w:szCs w:val="12"/>
              </w:rPr>
              <w:t>000 2 02 15001 10 0000 150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Дотации бюджетам сельских поселений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1 380,0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1199,9</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1 244,5</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2"/>
              </w:rPr>
            </w:pPr>
            <w:r w:rsidRPr="005A76FF">
              <w:rPr>
                <w:sz w:val="12"/>
                <w:szCs w:val="12"/>
              </w:rPr>
              <w:t>000 2 02 15002 00 0000 150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Дотации бюджетам на поддержку мер по обеспечению сбалансированности бюджетов</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color w:val="000000"/>
                <w:sz w:val="12"/>
                <w:szCs w:val="12"/>
              </w:rPr>
            </w:pPr>
            <w:r w:rsidRPr="005A76FF">
              <w:rPr>
                <w:color w:val="000000"/>
                <w:sz w:val="12"/>
                <w:szCs w:val="12"/>
              </w:rPr>
              <w:t>000 2 02 15002 10 0000 150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Дотации бюджетам сельских поселений на поддержку мер по обеспечению сбалансированности бюджетов</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color w:val="000000"/>
                <w:sz w:val="12"/>
                <w:szCs w:val="12"/>
              </w:rPr>
            </w:pPr>
            <w:r w:rsidRPr="005A76FF">
              <w:rPr>
                <w:color w:val="000000"/>
                <w:sz w:val="12"/>
                <w:szCs w:val="12"/>
              </w:rPr>
              <w:t>000 2 02 16001 00 0000 150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Дотации на выравнивание бюджетной обеспеченности из бюджетов муниципальных районов, городских округов с внутригородским делением</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4 502,5</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4 687,1</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5 008,3</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color w:val="000000"/>
                <w:sz w:val="12"/>
                <w:szCs w:val="12"/>
              </w:rPr>
            </w:pPr>
            <w:r w:rsidRPr="005A76FF">
              <w:rPr>
                <w:color w:val="000000"/>
                <w:sz w:val="12"/>
                <w:szCs w:val="12"/>
              </w:rPr>
              <w:t>000 2 02 16001 10 0000 150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Дотации бюджетам сельских поселений на выравнивание бюджетной обеспеченности из бюджетов муниципальных районов</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4 502,5</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4 687,1</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5 008,3</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color w:val="000000"/>
                <w:sz w:val="12"/>
                <w:szCs w:val="12"/>
              </w:rPr>
            </w:pPr>
            <w:r w:rsidRPr="005A76FF">
              <w:rPr>
                <w:color w:val="000000"/>
                <w:sz w:val="12"/>
                <w:szCs w:val="12"/>
              </w:rPr>
              <w:t>000 2 02 29999 00 0000 150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Прочие субсидии</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497,1</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color w:val="000000"/>
                <w:sz w:val="12"/>
                <w:szCs w:val="12"/>
              </w:rPr>
            </w:pPr>
            <w:r w:rsidRPr="005A76FF">
              <w:rPr>
                <w:color w:val="000000"/>
                <w:sz w:val="12"/>
                <w:szCs w:val="12"/>
              </w:rPr>
              <w:t>000 2 02 29999 10 0000 150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sz w:val="12"/>
                <w:szCs w:val="12"/>
              </w:rPr>
            </w:pPr>
            <w:r w:rsidRPr="005A76FF">
              <w:rPr>
                <w:sz w:val="12"/>
                <w:szCs w:val="12"/>
              </w:rPr>
              <w:t>Прочие субсидии бюджетам сельских поселений</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497,1</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color w:val="000000"/>
                <w:sz w:val="12"/>
                <w:szCs w:val="12"/>
              </w:rPr>
            </w:pPr>
            <w:r w:rsidRPr="005A76FF">
              <w:rPr>
                <w:color w:val="000000"/>
                <w:sz w:val="12"/>
                <w:szCs w:val="12"/>
              </w:rPr>
              <w:t>000 2 02 30000 00 0000 150</w:t>
            </w:r>
            <w:r w:rsidRPr="005A76FF">
              <w:rPr>
                <w:color w:val="000000"/>
                <w:sz w:val="12"/>
                <w:szCs w:val="12"/>
              </w:rPr>
              <w:br w:type="page"/>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color w:val="000000"/>
                <w:sz w:val="12"/>
                <w:szCs w:val="12"/>
              </w:rPr>
            </w:pPr>
            <w:r w:rsidRPr="005A76FF">
              <w:rPr>
                <w:color w:val="000000"/>
                <w:sz w:val="12"/>
                <w:szCs w:val="12"/>
              </w:rPr>
              <w:t>Субвенции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340,5</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374,6</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409,7</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color w:val="000000"/>
                <w:sz w:val="12"/>
                <w:szCs w:val="12"/>
              </w:rPr>
            </w:pPr>
            <w:r w:rsidRPr="005A76FF">
              <w:rPr>
                <w:color w:val="000000"/>
                <w:sz w:val="12"/>
                <w:szCs w:val="12"/>
              </w:rPr>
              <w:t>000 2 02 35118 00 0000 150</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rPr>
                <w:color w:val="000000"/>
                <w:sz w:val="12"/>
                <w:szCs w:val="12"/>
              </w:rPr>
            </w:pPr>
            <w:r w:rsidRPr="005A76FF">
              <w:rPr>
                <w:color w:val="000000"/>
                <w:sz w:val="12"/>
                <w:szCs w:val="12"/>
              </w:rPr>
              <w:t>Субвенции бюджетам на осуществление первичного воинского учета на территориях, где отсутствуют военные комиссариаты</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340,5</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374,6</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409,7</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color w:val="000000"/>
                <w:sz w:val="12"/>
                <w:szCs w:val="12"/>
              </w:rPr>
            </w:pPr>
            <w:r w:rsidRPr="005A76FF">
              <w:rPr>
                <w:color w:val="000000"/>
                <w:sz w:val="12"/>
                <w:szCs w:val="12"/>
              </w:rPr>
              <w:t>000 2 02 35118 10 0000 150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color w:val="000000"/>
                <w:sz w:val="12"/>
                <w:szCs w:val="12"/>
              </w:rPr>
            </w:pPr>
            <w:r w:rsidRPr="005A76FF">
              <w:rPr>
                <w:color w:val="000000"/>
                <w:sz w:val="12"/>
                <w:szCs w:val="1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340,5</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color w:val="000000"/>
                <w:sz w:val="12"/>
                <w:szCs w:val="12"/>
              </w:rPr>
            </w:pPr>
            <w:r w:rsidRPr="005A76FF">
              <w:rPr>
                <w:color w:val="000000"/>
                <w:sz w:val="12"/>
                <w:szCs w:val="12"/>
              </w:rPr>
              <w:t>374,6</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409,7</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color w:val="000000"/>
                <w:sz w:val="12"/>
                <w:szCs w:val="12"/>
              </w:rPr>
            </w:pPr>
            <w:r w:rsidRPr="005A76FF">
              <w:rPr>
                <w:color w:val="000000"/>
                <w:sz w:val="12"/>
                <w:szCs w:val="12"/>
              </w:rPr>
              <w:t>000 2 02 40000 00 0000 150</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rPr>
                <w:color w:val="000000"/>
                <w:sz w:val="12"/>
                <w:szCs w:val="12"/>
              </w:rPr>
            </w:pPr>
            <w:r w:rsidRPr="005A76FF">
              <w:rPr>
                <w:color w:val="000000"/>
                <w:sz w:val="12"/>
                <w:szCs w:val="12"/>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11 243,1</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000000" w:fill="FFFFFF"/>
            <w:vAlign w:val="center"/>
            <w:hideMark/>
          </w:tcPr>
          <w:p w:rsidR="009B0636" w:rsidRPr="005A76FF" w:rsidRDefault="009B0636" w:rsidP="00736499">
            <w:pPr>
              <w:rPr>
                <w:color w:val="000000"/>
                <w:sz w:val="12"/>
                <w:szCs w:val="12"/>
              </w:rPr>
            </w:pPr>
            <w:r w:rsidRPr="005A76FF">
              <w:rPr>
                <w:color w:val="000000"/>
                <w:sz w:val="12"/>
                <w:szCs w:val="12"/>
              </w:rPr>
              <w:t>000 2 02 40014 00 0000 150</w:t>
            </w:r>
          </w:p>
        </w:tc>
        <w:tc>
          <w:tcPr>
            <w:tcW w:w="0" w:type="auto"/>
            <w:tcBorders>
              <w:top w:val="nil"/>
              <w:left w:val="nil"/>
              <w:bottom w:val="single" w:sz="4" w:space="0" w:color="auto"/>
              <w:right w:val="single" w:sz="4" w:space="0" w:color="auto"/>
            </w:tcBorders>
            <w:shd w:val="clear" w:color="000000" w:fill="FFFFFF"/>
            <w:hideMark/>
          </w:tcPr>
          <w:p w:rsidR="009B0636" w:rsidRPr="005A76FF" w:rsidRDefault="009B0636" w:rsidP="00736499">
            <w:pPr>
              <w:rPr>
                <w:color w:val="000000"/>
                <w:sz w:val="12"/>
                <w:szCs w:val="12"/>
              </w:rPr>
            </w:pPr>
            <w:r w:rsidRPr="005A76FF">
              <w:rPr>
                <w:color w:val="000000"/>
                <w:sz w:val="12"/>
                <w:szCs w:val="12"/>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000000" w:fill="FFFFFF"/>
            <w:vAlign w:val="bottom"/>
            <w:hideMark/>
          </w:tcPr>
          <w:p w:rsidR="009B0636" w:rsidRPr="005A76FF" w:rsidRDefault="009B0636" w:rsidP="00736499">
            <w:pPr>
              <w:jc w:val="right"/>
              <w:rPr>
                <w:sz w:val="12"/>
                <w:szCs w:val="12"/>
              </w:rPr>
            </w:pPr>
            <w:r w:rsidRPr="005A76FF">
              <w:rPr>
                <w:sz w:val="12"/>
                <w:szCs w:val="12"/>
              </w:rPr>
              <w:t>1 662,5</w:t>
            </w:r>
          </w:p>
        </w:tc>
        <w:tc>
          <w:tcPr>
            <w:tcW w:w="0" w:type="auto"/>
            <w:tcBorders>
              <w:top w:val="nil"/>
              <w:left w:val="nil"/>
              <w:bottom w:val="single" w:sz="4" w:space="0" w:color="auto"/>
              <w:right w:val="single" w:sz="4" w:space="0" w:color="auto"/>
            </w:tcBorders>
            <w:shd w:val="clear" w:color="000000" w:fill="FFFFFF"/>
            <w:vAlign w:val="bottom"/>
            <w:hideMark/>
          </w:tcPr>
          <w:p w:rsidR="009B0636" w:rsidRPr="005A76FF" w:rsidRDefault="009B0636" w:rsidP="00736499">
            <w:pPr>
              <w:jc w:val="right"/>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000000" w:fill="FFFFFF"/>
            <w:vAlign w:val="bottom"/>
            <w:hideMark/>
          </w:tcPr>
          <w:p w:rsidR="009B0636" w:rsidRPr="005A76FF" w:rsidRDefault="009B0636" w:rsidP="00736499">
            <w:pPr>
              <w:jc w:val="right"/>
              <w:rPr>
                <w:sz w:val="12"/>
                <w:szCs w:val="12"/>
              </w:rPr>
            </w:pPr>
            <w:r w:rsidRPr="005A76FF">
              <w:rPr>
                <w:sz w:val="12"/>
                <w:szCs w:val="12"/>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000000" w:fill="FFFFFF"/>
            <w:vAlign w:val="center"/>
            <w:hideMark/>
          </w:tcPr>
          <w:p w:rsidR="009B0636" w:rsidRPr="005A76FF" w:rsidRDefault="009B0636" w:rsidP="00736499">
            <w:pPr>
              <w:rPr>
                <w:color w:val="000000"/>
                <w:sz w:val="12"/>
                <w:szCs w:val="12"/>
              </w:rPr>
            </w:pPr>
            <w:r w:rsidRPr="005A76FF">
              <w:rPr>
                <w:color w:val="000000"/>
                <w:sz w:val="12"/>
                <w:szCs w:val="12"/>
              </w:rPr>
              <w:t xml:space="preserve">000 2 02 40014 10 0000 </w:t>
            </w:r>
            <w:r w:rsidRPr="005A76FF">
              <w:rPr>
                <w:color w:val="000000"/>
                <w:sz w:val="12"/>
                <w:szCs w:val="12"/>
              </w:rPr>
              <w:lastRenderedPageBreak/>
              <w:t>150</w:t>
            </w:r>
          </w:p>
        </w:tc>
        <w:tc>
          <w:tcPr>
            <w:tcW w:w="0" w:type="auto"/>
            <w:tcBorders>
              <w:top w:val="nil"/>
              <w:left w:val="nil"/>
              <w:bottom w:val="single" w:sz="4" w:space="0" w:color="auto"/>
              <w:right w:val="single" w:sz="4" w:space="0" w:color="auto"/>
            </w:tcBorders>
            <w:shd w:val="clear" w:color="000000" w:fill="FFFFFF"/>
            <w:hideMark/>
          </w:tcPr>
          <w:p w:rsidR="009B0636" w:rsidRPr="005A76FF" w:rsidRDefault="009B0636" w:rsidP="00736499">
            <w:pPr>
              <w:rPr>
                <w:color w:val="000000"/>
                <w:sz w:val="12"/>
                <w:szCs w:val="12"/>
              </w:rPr>
            </w:pPr>
            <w:r w:rsidRPr="005A76FF">
              <w:rPr>
                <w:color w:val="000000"/>
                <w:sz w:val="12"/>
                <w:szCs w:val="12"/>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000000" w:fill="FFFFFF"/>
            <w:vAlign w:val="bottom"/>
            <w:hideMark/>
          </w:tcPr>
          <w:p w:rsidR="009B0636" w:rsidRPr="005A76FF" w:rsidRDefault="009B0636" w:rsidP="00736499">
            <w:pPr>
              <w:jc w:val="right"/>
              <w:rPr>
                <w:sz w:val="12"/>
                <w:szCs w:val="12"/>
              </w:rPr>
            </w:pPr>
            <w:r w:rsidRPr="005A76FF">
              <w:rPr>
                <w:sz w:val="12"/>
                <w:szCs w:val="12"/>
              </w:rPr>
              <w:t>1 662,5</w:t>
            </w:r>
          </w:p>
        </w:tc>
        <w:tc>
          <w:tcPr>
            <w:tcW w:w="0" w:type="auto"/>
            <w:tcBorders>
              <w:top w:val="nil"/>
              <w:left w:val="nil"/>
              <w:bottom w:val="single" w:sz="4" w:space="0" w:color="auto"/>
              <w:right w:val="single" w:sz="4" w:space="0" w:color="auto"/>
            </w:tcBorders>
            <w:shd w:val="clear" w:color="000000" w:fill="FFFFFF"/>
            <w:vAlign w:val="bottom"/>
            <w:hideMark/>
          </w:tcPr>
          <w:p w:rsidR="009B0636" w:rsidRPr="005A76FF" w:rsidRDefault="009B0636" w:rsidP="00736499">
            <w:pPr>
              <w:jc w:val="right"/>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000000" w:fill="FFFFFF"/>
            <w:vAlign w:val="bottom"/>
            <w:hideMark/>
          </w:tcPr>
          <w:p w:rsidR="009B0636" w:rsidRPr="005A76FF" w:rsidRDefault="009B0636" w:rsidP="00736499">
            <w:pPr>
              <w:jc w:val="right"/>
              <w:rPr>
                <w:sz w:val="12"/>
                <w:szCs w:val="12"/>
              </w:rPr>
            </w:pPr>
            <w:r w:rsidRPr="005A76FF">
              <w:rPr>
                <w:sz w:val="12"/>
                <w:szCs w:val="12"/>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color w:val="000000"/>
                <w:sz w:val="12"/>
                <w:szCs w:val="12"/>
              </w:rPr>
            </w:pPr>
            <w:r w:rsidRPr="005A76FF">
              <w:rPr>
                <w:color w:val="000000"/>
                <w:sz w:val="12"/>
                <w:szCs w:val="12"/>
              </w:rPr>
              <w:t>000 2 02 49999 00 0000 150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color w:val="000000"/>
                <w:sz w:val="12"/>
                <w:szCs w:val="12"/>
              </w:rPr>
            </w:pPr>
            <w:r w:rsidRPr="005A76FF">
              <w:rPr>
                <w:color w:val="000000"/>
                <w:sz w:val="12"/>
                <w:szCs w:val="12"/>
              </w:rPr>
              <w:t>Прочие межбюджетные трансферты, передаваемые бюджетам</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9 580,6</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color w:val="000000"/>
                <w:sz w:val="12"/>
                <w:szCs w:val="12"/>
              </w:rPr>
            </w:pPr>
            <w:r w:rsidRPr="005A76FF">
              <w:rPr>
                <w:color w:val="000000"/>
                <w:sz w:val="12"/>
                <w:szCs w:val="12"/>
              </w:rPr>
              <w:t>000 2 02 49999 10 0000 150</w:t>
            </w:r>
          </w:p>
        </w:tc>
        <w:tc>
          <w:tcPr>
            <w:tcW w:w="0" w:type="auto"/>
            <w:tcBorders>
              <w:top w:val="nil"/>
              <w:left w:val="nil"/>
              <w:bottom w:val="single" w:sz="4" w:space="0" w:color="auto"/>
              <w:right w:val="single" w:sz="4" w:space="0" w:color="auto"/>
            </w:tcBorders>
            <w:shd w:val="clear" w:color="auto" w:fill="auto"/>
            <w:hideMark/>
          </w:tcPr>
          <w:p w:rsidR="009B0636" w:rsidRPr="005A76FF" w:rsidRDefault="009B0636" w:rsidP="00736499">
            <w:pPr>
              <w:rPr>
                <w:color w:val="000000"/>
                <w:sz w:val="12"/>
                <w:szCs w:val="12"/>
              </w:rPr>
            </w:pPr>
            <w:r w:rsidRPr="005A76FF">
              <w:rPr>
                <w:color w:val="000000"/>
                <w:sz w:val="12"/>
                <w:szCs w:val="12"/>
              </w:rPr>
              <w:t>Прочие межбюджетные трансферты, передаваемые бюджетам сельских поселений</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9 580,6</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right"/>
              <w:rPr>
                <w:sz w:val="12"/>
                <w:szCs w:val="12"/>
              </w:rPr>
            </w:pPr>
            <w:r w:rsidRPr="005A76FF">
              <w:rPr>
                <w:sz w:val="12"/>
                <w:szCs w:val="12"/>
              </w:rPr>
              <w:t>0,0</w:t>
            </w:r>
          </w:p>
        </w:tc>
      </w:tr>
      <w:tr w:rsidR="009B0636" w:rsidRPr="005A76FF" w:rsidTr="00736499">
        <w:tc>
          <w:tcPr>
            <w:tcW w:w="0" w:type="auto"/>
            <w:tcBorders>
              <w:top w:val="nil"/>
              <w:left w:val="nil"/>
              <w:bottom w:val="nil"/>
              <w:right w:val="nil"/>
            </w:tcBorders>
            <w:shd w:val="clear" w:color="auto" w:fill="auto"/>
            <w:vAlign w:val="center"/>
            <w:hideMark/>
          </w:tcPr>
          <w:p w:rsidR="009B0636" w:rsidRPr="005A76FF" w:rsidRDefault="009B0636" w:rsidP="00736499">
            <w:pPr>
              <w:jc w:val="right"/>
              <w:rPr>
                <w:sz w:val="12"/>
                <w:szCs w:val="12"/>
              </w:rPr>
            </w:pPr>
          </w:p>
        </w:tc>
        <w:tc>
          <w:tcPr>
            <w:tcW w:w="0" w:type="auto"/>
            <w:tcBorders>
              <w:top w:val="nil"/>
              <w:left w:val="nil"/>
              <w:bottom w:val="nil"/>
              <w:right w:val="nil"/>
            </w:tcBorders>
            <w:shd w:val="clear" w:color="auto" w:fill="auto"/>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vAlign w:val="bottom"/>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vAlign w:val="bottom"/>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vAlign w:val="bottom"/>
            <w:hideMark/>
          </w:tcPr>
          <w:p w:rsidR="009B0636" w:rsidRPr="005A76FF" w:rsidRDefault="009B0636" w:rsidP="00736499">
            <w:pPr>
              <w:rPr>
                <w:sz w:val="12"/>
                <w:szCs w:val="12"/>
              </w:rPr>
            </w:pPr>
          </w:p>
        </w:tc>
      </w:tr>
      <w:tr w:rsidR="009B0636" w:rsidRPr="005A76FF" w:rsidTr="00736499">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vAlign w:val="bottom"/>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vAlign w:val="bottom"/>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vAlign w:val="bottom"/>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r>
      <w:tr w:rsidR="009B0636" w:rsidRPr="005A76FF" w:rsidTr="00736499">
        <w:tc>
          <w:tcPr>
            <w:tcW w:w="0" w:type="auto"/>
            <w:gridSpan w:val="5"/>
            <w:tcBorders>
              <w:top w:val="nil"/>
              <w:left w:val="nil"/>
              <w:bottom w:val="nil"/>
              <w:right w:val="nil"/>
            </w:tcBorders>
            <w:shd w:val="clear" w:color="auto" w:fill="auto"/>
            <w:vAlign w:val="center"/>
            <w:hideMark/>
          </w:tcPr>
          <w:p w:rsidR="009B0636" w:rsidRPr="005A76FF" w:rsidRDefault="009B0636" w:rsidP="00736499">
            <w:pPr>
              <w:rPr>
                <w:color w:val="000000"/>
                <w:sz w:val="12"/>
                <w:szCs w:val="12"/>
              </w:rPr>
            </w:pPr>
            <w:r w:rsidRPr="005A76FF">
              <w:rPr>
                <w:color w:val="000000"/>
                <w:sz w:val="12"/>
                <w:szCs w:val="12"/>
              </w:rPr>
              <w:t xml:space="preserve">Глава </w:t>
            </w:r>
            <w:proofErr w:type="spellStart"/>
            <w:r w:rsidRPr="005A76FF">
              <w:rPr>
                <w:color w:val="000000"/>
                <w:sz w:val="12"/>
                <w:szCs w:val="12"/>
              </w:rPr>
              <w:t>Воронцовского</w:t>
            </w:r>
            <w:proofErr w:type="spellEnd"/>
            <w:r w:rsidRPr="005A76FF">
              <w:rPr>
                <w:color w:val="000000"/>
                <w:sz w:val="12"/>
                <w:szCs w:val="12"/>
              </w:rPr>
              <w:t xml:space="preserve"> сельского поселения</w:t>
            </w:r>
          </w:p>
        </w:tc>
      </w:tr>
      <w:tr w:rsidR="009B0636" w:rsidRPr="005A76FF" w:rsidTr="00736499">
        <w:tc>
          <w:tcPr>
            <w:tcW w:w="0" w:type="auto"/>
            <w:gridSpan w:val="5"/>
            <w:tcBorders>
              <w:top w:val="nil"/>
              <w:left w:val="nil"/>
              <w:bottom w:val="nil"/>
              <w:right w:val="nil"/>
            </w:tcBorders>
            <w:shd w:val="clear" w:color="auto" w:fill="auto"/>
            <w:vAlign w:val="center"/>
            <w:hideMark/>
          </w:tcPr>
          <w:p w:rsidR="009B0636" w:rsidRPr="005A76FF" w:rsidRDefault="009B0636" w:rsidP="00736499">
            <w:pPr>
              <w:rPr>
                <w:color w:val="000000"/>
                <w:sz w:val="12"/>
                <w:szCs w:val="12"/>
              </w:rPr>
            </w:pPr>
            <w:r w:rsidRPr="005A76FF">
              <w:rPr>
                <w:color w:val="000000"/>
                <w:sz w:val="12"/>
                <w:szCs w:val="12"/>
              </w:rPr>
              <w:t>Павловского муниципального района</w:t>
            </w:r>
          </w:p>
        </w:tc>
      </w:tr>
      <w:tr w:rsidR="009B0636" w:rsidRPr="005A76FF" w:rsidTr="00736499">
        <w:tc>
          <w:tcPr>
            <w:tcW w:w="0" w:type="auto"/>
            <w:gridSpan w:val="5"/>
            <w:tcBorders>
              <w:top w:val="nil"/>
              <w:left w:val="nil"/>
              <w:bottom w:val="nil"/>
              <w:right w:val="nil"/>
            </w:tcBorders>
            <w:shd w:val="clear" w:color="auto" w:fill="auto"/>
            <w:vAlign w:val="center"/>
            <w:hideMark/>
          </w:tcPr>
          <w:p w:rsidR="009B0636" w:rsidRPr="005A76FF" w:rsidRDefault="009B0636" w:rsidP="00736499">
            <w:pPr>
              <w:rPr>
                <w:color w:val="000000"/>
                <w:sz w:val="12"/>
                <w:szCs w:val="12"/>
              </w:rPr>
            </w:pPr>
            <w:r w:rsidRPr="005A76FF">
              <w:rPr>
                <w:color w:val="000000"/>
                <w:sz w:val="12"/>
                <w:szCs w:val="12"/>
              </w:rPr>
              <w:t>Воронежской области                                                                                 Е.И.Ржевская</w:t>
            </w:r>
          </w:p>
        </w:tc>
      </w:tr>
      <w:tr w:rsidR="009B0636" w:rsidRPr="005A76FF" w:rsidTr="00736499">
        <w:tc>
          <w:tcPr>
            <w:tcW w:w="0" w:type="auto"/>
            <w:tcBorders>
              <w:top w:val="nil"/>
              <w:left w:val="nil"/>
              <w:bottom w:val="nil"/>
              <w:right w:val="nil"/>
            </w:tcBorders>
            <w:shd w:val="clear" w:color="auto" w:fill="auto"/>
            <w:vAlign w:val="center"/>
            <w:hideMark/>
          </w:tcPr>
          <w:p w:rsidR="009B0636" w:rsidRPr="005A76FF" w:rsidRDefault="009B0636" w:rsidP="00736499">
            <w:pPr>
              <w:rPr>
                <w:color w:val="000000"/>
                <w:sz w:val="12"/>
                <w:szCs w:val="12"/>
              </w:rPr>
            </w:pPr>
          </w:p>
        </w:tc>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r>
      <w:tr w:rsidR="009B0636" w:rsidRPr="005A76FF" w:rsidTr="00736499">
        <w:tc>
          <w:tcPr>
            <w:tcW w:w="0" w:type="auto"/>
            <w:gridSpan w:val="2"/>
            <w:tcBorders>
              <w:top w:val="nil"/>
              <w:left w:val="nil"/>
              <w:bottom w:val="nil"/>
              <w:right w:val="nil"/>
            </w:tcBorders>
            <w:shd w:val="clear" w:color="auto" w:fill="auto"/>
            <w:noWrap/>
            <w:vAlign w:val="bottom"/>
            <w:hideMark/>
          </w:tcPr>
          <w:p w:rsidR="009B0636" w:rsidRPr="005A76FF" w:rsidRDefault="009B0636" w:rsidP="00736499">
            <w:pPr>
              <w:rPr>
                <w:sz w:val="12"/>
                <w:szCs w:val="12"/>
              </w:rPr>
            </w:pPr>
            <w:r w:rsidRPr="005A76FF">
              <w:rPr>
                <w:sz w:val="12"/>
                <w:szCs w:val="12"/>
              </w:rPr>
              <w:t>Председатель Совета народных депутатов</w:t>
            </w:r>
          </w:p>
        </w:tc>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r>
      <w:tr w:rsidR="009B0636" w:rsidRPr="005A76FF" w:rsidTr="00736499">
        <w:tc>
          <w:tcPr>
            <w:tcW w:w="0" w:type="auto"/>
            <w:gridSpan w:val="2"/>
            <w:tcBorders>
              <w:top w:val="nil"/>
              <w:left w:val="nil"/>
              <w:bottom w:val="nil"/>
              <w:right w:val="nil"/>
            </w:tcBorders>
            <w:shd w:val="clear" w:color="auto" w:fill="auto"/>
            <w:noWrap/>
            <w:vAlign w:val="bottom"/>
            <w:hideMark/>
          </w:tcPr>
          <w:p w:rsidR="009B0636" w:rsidRPr="005A76FF" w:rsidRDefault="009B0636" w:rsidP="00736499">
            <w:pPr>
              <w:rPr>
                <w:sz w:val="12"/>
                <w:szCs w:val="12"/>
              </w:rPr>
            </w:pPr>
            <w:proofErr w:type="spellStart"/>
            <w:r w:rsidRPr="005A76FF">
              <w:rPr>
                <w:sz w:val="12"/>
                <w:szCs w:val="12"/>
              </w:rPr>
              <w:t>Воронцовского</w:t>
            </w:r>
            <w:proofErr w:type="spellEnd"/>
            <w:r w:rsidRPr="005A76FF">
              <w:rPr>
                <w:sz w:val="12"/>
                <w:szCs w:val="12"/>
              </w:rPr>
              <w:t xml:space="preserve"> сельского поселения</w:t>
            </w:r>
          </w:p>
        </w:tc>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r>
      <w:tr w:rsidR="009B0636" w:rsidRPr="005A76FF" w:rsidTr="00736499">
        <w:tc>
          <w:tcPr>
            <w:tcW w:w="0" w:type="auto"/>
            <w:gridSpan w:val="2"/>
            <w:tcBorders>
              <w:top w:val="nil"/>
              <w:left w:val="nil"/>
              <w:bottom w:val="nil"/>
              <w:right w:val="nil"/>
            </w:tcBorders>
            <w:shd w:val="clear" w:color="auto" w:fill="auto"/>
            <w:noWrap/>
            <w:vAlign w:val="bottom"/>
            <w:hideMark/>
          </w:tcPr>
          <w:p w:rsidR="009B0636" w:rsidRPr="005A76FF" w:rsidRDefault="009B0636" w:rsidP="00736499">
            <w:pPr>
              <w:rPr>
                <w:sz w:val="12"/>
                <w:szCs w:val="12"/>
              </w:rPr>
            </w:pPr>
            <w:r w:rsidRPr="005A76FF">
              <w:rPr>
                <w:sz w:val="12"/>
                <w:szCs w:val="12"/>
              </w:rPr>
              <w:t>Павловского муниципального района</w:t>
            </w:r>
          </w:p>
        </w:tc>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2"/>
              </w:rPr>
            </w:pPr>
          </w:p>
        </w:tc>
      </w:tr>
      <w:tr w:rsidR="009B0636" w:rsidRPr="005A76FF" w:rsidTr="00736499">
        <w:tc>
          <w:tcPr>
            <w:tcW w:w="0" w:type="auto"/>
            <w:gridSpan w:val="2"/>
            <w:tcBorders>
              <w:top w:val="nil"/>
              <w:left w:val="nil"/>
              <w:bottom w:val="nil"/>
              <w:right w:val="nil"/>
            </w:tcBorders>
            <w:shd w:val="clear" w:color="auto" w:fill="auto"/>
            <w:noWrap/>
            <w:vAlign w:val="bottom"/>
            <w:hideMark/>
          </w:tcPr>
          <w:p w:rsidR="009B0636" w:rsidRPr="005A76FF" w:rsidRDefault="009B0636" w:rsidP="00736499">
            <w:pPr>
              <w:rPr>
                <w:sz w:val="12"/>
                <w:szCs w:val="12"/>
              </w:rPr>
            </w:pPr>
            <w:r w:rsidRPr="005A76FF">
              <w:rPr>
                <w:sz w:val="12"/>
                <w:szCs w:val="12"/>
              </w:rPr>
              <w:t>Воронежской области</w:t>
            </w:r>
          </w:p>
        </w:tc>
        <w:tc>
          <w:tcPr>
            <w:tcW w:w="0" w:type="auto"/>
            <w:gridSpan w:val="3"/>
            <w:tcBorders>
              <w:top w:val="nil"/>
              <w:left w:val="nil"/>
              <w:bottom w:val="nil"/>
              <w:right w:val="nil"/>
            </w:tcBorders>
            <w:shd w:val="clear" w:color="auto" w:fill="auto"/>
            <w:vAlign w:val="center"/>
            <w:hideMark/>
          </w:tcPr>
          <w:p w:rsidR="009B0636" w:rsidRPr="005A76FF" w:rsidRDefault="009B0636" w:rsidP="00736499">
            <w:pPr>
              <w:jc w:val="center"/>
              <w:rPr>
                <w:color w:val="000000"/>
                <w:sz w:val="12"/>
                <w:szCs w:val="12"/>
              </w:rPr>
            </w:pPr>
            <w:r w:rsidRPr="005A76FF">
              <w:rPr>
                <w:color w:val="000000"/>
                <w:sz w:val="12"/>
                <w:szCs w:val="12"/>
              </w:rPr>
              <w:t xml:space="preserve">             Г.Н.Дроздова</w:t>
            </w:r>
          </w:p>
        </w:tc>
      </w:tr>
    </w:tbl>
    <w:p w:rsidR="009B0636" w:rsidRPr="005A76FF" w:rsidRDefault="009B0636" w:rsidP="00736499">
      <w:pPr>
        <w:jc w:val="both"/>
        <w:rPr>
          <w:sz w:val="16"/>
          <w:szCs w:val="16"/>
        </w:rPr>
      </w:pPr>
    </w:p>
    <w:p w:rsidR="009B0636" w:rsidRPr="005A76FF" w:rsidRDefault="009B0636" w:rsidP="00736499">
      <w:pPr>
        <w:rPr>
          <w:sz w:val="16"/>
          <w:szCs w:val="16"/>
        </w:rPr>
      </w:pPr>
    </w:p>
    <w:tbl>
      <w:tblPr>
        <w:tblW w:w="5000" w:type="pct"/>
        <w:tblLayout w:type="fixed"/>
        <w:tblCellMar>
          <w:left w:w="28" w:type="dxa"/>
          <w:right w:w="28" w:type="dxa"/>
        </w:tblCellMar>
        <w:tblLook w:val="04A0"/>
      </w:tblPr>
      <w:tblGrid>
        <w:gridCol w:w="1141"/>
        <w:gridCol w:w="403"/>
        <w:gridCol w:w="253"/>
        <w:gridCol w:w="280"/>
        <w:gridCol w:w="518"/>
        <w:gridCol w:w="346"/>
        <w:gridCol w:w="597"/>
        <w:gridCol w:w="6"/>
        <w:gridCol w:w="543"/>
        <w:gridCol w:w="573"/>
        <w:gridCol w:w="6"/>
      </w:tblGrid>
      <w:tr w:rsidR="009B0636" w:rsidRPr="005A76FF" w:rsidTr="00736499">
        <w:trPr>
          <w:gridAfter w:val="1"/>
          <w:wAfter w:w="7" w:type="dxa"/>
        </w:trPr>
        <w:tc>
          <w:tcPr>
            <w:tcW w:w="2550" w:type="dxa"/>
            <w:tcBorders>
              <w:top w:val="nil"/>
              <w:left w:val="nil"/>
              <w:bottom w:val="nil"/>
              <w:right w:val="nil"/>
            </w:tcBorders>
            <w:shd w:val="clear" w:color="auto" w:fill="auto"/>
            <w:vAlign w:val="center"/>
            <w:hideMark/>
          </w:tcPr>
          <w:p w:rsidR="009B0636" w:rsidRPr="005A76FF" w:rsidRDefault="009B0636" w:rsidP="00736499">
            <w:pPr>
              <w:rPr>
                <w:sz w:val="12"/>
                <w:szCs w:val="16"/>
              </w:rPr>
            </w:pPr>
          </w:p>
        </w:tc>
        <w:tc>
          <w:tcPr>
            <w:tcW w:w="836"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487"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549"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1103"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4387" w:type="dxa"/>
            <w:gridSpan w:val="5"/>
            <w:tcBorders>
              <w:top w:val="nil"/>
              <w:left w:val="nil"/>
              <w:bottom w:val="nil"/>
              <w:right w:val="nil"/>
            </w:tcBorders>
            <w:shd w:val="clear" w:color="auto" w:fill="auto"/>
            <w:vAlign w:val="bottom"/>
            <w:hideMark/>
          </w:tcPr>
          <w:p w:rsidR="009B0636" w:rsidRPr="005A76FF" w:rsidRDefault="009B0636" w:rsidP="00736499">
            <w:pPr>
              <w:rPr>
                <w:sz w:val="12"/>
                <w:szCs w:val="16"/>
              </w:rPr>
            </w:pPr>
            <w:r w:rsidRPr="005A76FF">
              <w:rPr>
                <w:sz w:val="12"/>
                <w:szCs w:val="16"/>
              </w:rPr>
              <w:t xml:space="preserve">Приложение № 3 </w:t>
            </w:r>
          </w:p>
        </w:tc>
      </w:tr>
      <w:tr w:rsidR="009B0636" w:rsidRPr="005A76FF" w:rsidTr="00736499">
        <w:trPr>
          <w:gridAfter w:val="1"/>
          <w:wAfter w:w="7" w:type="dxa"/>
        </w:trPr>
        <w:tc>
          <w:tcPr>
            <w:tcW w:w="2550" w:type="dxa"/>
            <w:tcBorders>
              <w:top w:val="nil"/>
              <w:left w:val="nil"/>
              <w:bottom w:val="nil"/>
              <w:right w:val="nil"/>
            </w:tcBorders>
            <w:shd w:val="clear" w:color="auto" w:fill="auto"/>
            <w:vAlign w:val="center"/>
            <w:hideMark/>
          </w:tcPr>
          <w:p w:rsidR="009B0636" w:rsidRPr="005A76FF" w:rsidRDefault="009B0636" w:rsidP="00736499">
            <w:pPr>
              <w:rPr>
                <w:sz w:val="12"/>
                <w:szCs w:val="16"/>
              </w:rPr>
            </w:pPr>
          </w:p>
        </w:tc>
        <w:tc>
          <w:tcPr>
            <w:tcW w:w="836"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487"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549"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1103"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4387" w:type="dxa"/>
            <w:gridSpan w:val="5"/>
            <w:tcBorders>
              <w:top w:val="nil"/>
              <w:left w:val="nil"/>
              <w:bottom w:val="nil"/>
              <w:right w:val="nil"/>
            </w:tcBorders>
            <w:shd w:val="clear" w:color="auto" w:fill="auto"/>
            <w:hideMark/>
          </w:tcPr>
          <w:p w:rsidR="009B0636" w:rsidRPr="005A76FF" w:rsidRDefault="009B0636" w:rsidP="00736499">
            <w:pPr>
              <w:rPr>
                <w:sz w:val="12"/>
                <w:szCs w:val="16"/>
              </w:rPr>
            </w:pPr>
            <w:r w:rsidRPr="005A76FF">
              <w:rPr>
                <w:sz w:val="12"/>
                <w:szCs w:val="16"/>
              </w:rPr>
              <w:t xml:space="preserve">к решению Совета народных депутатов </w:t>
            </w:r>
            <w:proofErr w:type="spellStart"/>
            <w:r w:rsidRPr="005A76FF">
              <w:rPr>
                <w:sz w:val="12"/>
                <w:szCs w:val="16"/>
              </w:rPr>
              <w:t>Воронцовского</w:t>
            </w:r>
            <w:proofErr w:type="spellEnd"/>
            <w:r w:rsidRPr="005A76FF">
              <w:rPr>
                <w:sz w:val="12"/>
                <w:szCs w:val="16"/>
              </w:rPr>
              <w:t xml:space="preserve"> сельского поселения                                                              Павловского муниципального района                                                    Воронежской области</w:t>
            </w:r>
            <w:r w:rsidRPr="005A76FF">
              <w:rPr>
                <w:sz w:val="12"/>
                <w:szCs w:val="16"/>
              </w:rPr>
              <w:br/>
              <w:t>от 23.12.2024 г.  № 277</w:t>
            </w:r>
          </w:p>
        </w:tc>
      </w:tr>
      <w:tr w:rsidR="009B0636" w:rsidRPr="005A76FF" w:rsidTr="00736499">
        <w:trPr>
          <w:gridAfter w:val="1"/>
          <w:wAfter w:w="7" w:type="dxa"/>
        </w:trPr>
        <w:tc>
          <w:tcPr>
            <w:tcW w:w="2550" w:type="dxa"/>
            <w:tcBorders>
              <w:top w:val="nil"/>
              <w:left w:val="nil"/>
              <w:bottom w:val="nil"/>
              <w:right w:val="nil"/>
            </w:tcBorders>
            <w:shd w:val="clear" w:color="auto" w:fill="auto"/>
            <w:vAlign w:val="center"/>
            <w:hideMark/>
          </w:tcPr>
          <w:p w:rsidR="009B0636" w:rsidRPr="005A76FF" w:rsidRDefault="009B0636" w:rsidP="00736499">
            <w:pPr>
              <w:rPr>
                <w:sz w:val="12"/>
                <w:szCs w:val="16"/>
              </w:rPr>
            </w:pPr>
          </w:p>
        </w:tc>
        <w:tc>
          <w:tcPr>
            <w:tcW w:w="836"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487"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549"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1103"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704"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1286"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1167" w:type="dxa"/>
            <w:gridSpan w:val="2"/>
            <w:tcBorders>
              <w:top w:val="nil"/>
              <w:left w:val="nil"/>
              <w:bottom w:val="nil"/>
              <w:right w:val="nil"/>
            </w:tcBorders>
            <w:shd w:val="clear" w:color="auto" w:fill="auto"/>
            <w:hideMark/>
          </w:tcPr>
          <w:p w:rsidR="009B0636" w:rsidRPr="005A76FF" w:rsidRDefault="009B0636" w:rsidP="00736499">
            <w:pPr>
              <w:rPr>
                <w:sz w:val="12"/>
                <w:szCs w:val="16"/>
              </w:rPr>
            </w:pPr>
          </w:p>
        </w:tc>
        <w:tc>
          <w:tcPr>
            <w:tcW w:w="1230" w:type="dxa"/>
            <w:tcBorders>
              <w:top w:val="nil"/>
              <w:left w:val="nil"/>
              <w:bottom w:val="nil"/>
              <w:right w:val="nil"/>
            </w:tcBorders>
            <w:shd w:val="clear" w:color="auto" w:fill="auto"/>
            <w:hideMark/>
          </w:tcPr>
          <w:p w:rsidR="009B0636" w:rsidRPr="005A76FF" w:rsidRDefault="009B0636" w:rsidP="00736499">
            <w:pPr>
              <w:rPr>
                <w:sz w:val="12"/>
                <w:szCs w:val="16"/>
              </w:rPr>
            </w:pPr>
          </w:p>
        </w:tc>
      </w:tr>
      <w:tr w:rsidR="009B0636" w:rsidRPr="005A76FF" w:rsidTr="00736499">
        <w:trPr>
          <w:gridAfter w:val="1"/>
          <w:wAfter w:w="7" w:type="dxa"/>
        </w:trPr>
        <w:tc>
          <w:tcPr>
            <w:tcW w:w="2550" w:type="dxa"/>
            <w:tcBorders>
              <w:top w:val="nil"/>
              <w:left w:val="nil"/>
              <w:bottom w:val="nil"/>
              <w:right w:val="nil"/>
            </w:tcBorders>
            <w:shd w:val="clear" w:color="auto" w:fill="auto"/>
            <w:vAlign w:val="center"/>
            <w:hideMark/>
          </w:tcPr>
          <w:p w:rsidR="009B0636" w:rsidRPr="005A76FF" w:rsidRDefault="009B0636" w:rsidP="00736499">
            <w:pPr>
              <w:rPr>
                <w:sz w:val="12"/>
                <w:szCs w:val="16"/>
              </w:rPr>
            </w:pPr>
          </w:p>
        </w:tc>
        <w:tc>
          <w:tcPr>
            <w:tcW w:w="836"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487"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549"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1103"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4387" w:type="dxa"/>
            <w:gridSpan w:val="5"/>
            <w:tcBorders>
              <w:top w:val="nil"/>
              <w:left w:val="nil"/>
              <w:bottom w:val="nil"/>
              <w:right w:val="nil"/>
            </w:tcBorders>
            <w:shd w:val="clear" w:color="auto" w:fill="auto"/>
            <w:vAlign w:val="bottom"/>
            <w:hideMark/>
          </w:tcPr>
          <w:p w:rsidR="009B0636" w:rsidRPr="005A76FF" w:rsidRDefault="009B0636" w:rsidP="00736499">
            <w:pPr>
              <w:rPr>
                <w:sz w:val="12"/>
                <w:szCs w:val="16"/>
              </w:rPr>
            </w:pPr>
            <w:r w:rsidRPr="005A76FF">
              <w:rPr>
                <w:sz w:val="12"/>
                <w:szCs w:val="16"/>
              </w:rPr>
              <w:t xml:space="preserve">Приложение № 3 </w:t>
            </w:r>
          </w:p>
        </w:tc>
      </w:tr>
      <w:tr w:rsidR="009B0636" w:rsidRPr="005A76FF" w:rsidTr="00736499">
        <w:trPr>
          <w:gridAfter w:val="1"/>
          <w:wAfter w:w="7" w:type="dxa"/>
        </w:trPr>
        <w:tc>
          <w:tcPr>
            <w:tcW w:w="2550" w:type="dxa"/>
            <w:tcBorders>
              <w:top w:val="nil"/>
              <w:left w:val="nil"/>
              <w:bottom w:val="nil"/>
              <w:right w:val="nil"/>
            </w:tcBorders>
            <w:shd w:val="clear" w:color="auto" w:fill="auto"/>
            <w:vAlign w:val="center"/>
            <w:hideMark/>
          </w:tcPr>
          <w:p w:rsidR="009B0636" w:rsidRPr="005A76FF" w:rsidRDefault="009B0636" w:rsidP="00736499">
            <w:pPr>
              <w:rPr>
                <w:sz w:val="12"/>
                <w:szCs w:val="16"/>
              </w:rPr>
            </w:pPr>
          </w:p>
        </w:tc>
        <w:tc>
          <w:tcPr>
            <w:tcW w:w="836"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487"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549"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1103"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4387" w:type="dxa"/>
            <w:gridSpan w:val="5"/>
            <w:tcBorders>
              <w:top w:val="nil"/>
              <w:left w:val="nil"/>
              <w:bottom w:val="nil"/>
              <w:right w:val="nil"/>
            </w:tcBorders>
            <w:shd w:val="clear" w:color="auto" w:fill="auto"/>
            <w:hideMark/>
          </w:tcPr>
          <w:p w:rsidR="009B0636" w:rsidRPr="005A76FF" w:rsidRDefault="009B0636" w:rsidP="00736499">
            <w:pPr>
              <w:rPr>
                <w:sz w:val="12"/>
                <w:szCs w:val="16"/>
              </w:rPr>
            </w:pPr>
            <w:r w:rsidRPr="005A76FF">
              <w:rPr>
                <w:sz w:val="12"/>
                <w:szCs w:val="16"/>
              </w:rPr>
              <w:t xml:space="preserve">к решению Совета народных депутатов </w:t>
            </w:r>
            <w:proofErr w:type="spellStart"/>
            <w:r w:rsidRPr="005A76FF">
              <w:rPr>
                <w:sz w:val="12"/>
                <w:szCs w:val="16"/>
              </w:rPr>
              <w:t>Воронцовского</w:t>
            </w:r>
            <w:proofErr w:type="spellEnd"/>
            <w:r w:rsidRPr="005A76FF">
              <w:rPr>
                <w:sz w:val="12"/>
                <w:szCs w:val="16"/>
              </w:rPr>
              <w:t xml:space="preserve"> сельского поселения                                                              Павловского муниципального района                                                    Воронежской области</w:t>
            </w:r>
            <w:r w:rsidRPr="005A76FF">
              <w:rPr>
                <w:sz w:val="12"/>
                <w:szCs w:val="16"/>
              </w:rPr>
              <w:br/>
              <w:t>от 25.12.2023 г.  № 205</w:t>
            </w:r>
          </w:p>
        </w:tc>
      </w:tr>
      <w:tr w:rsidR="009B0636" w:rsidRPr="005A76FF" w:rsidTr="00736499">
        <w:tc>
          <w:tcPr>
            <w:tcW w:w="9919" w:type="dxa"/>
            <w:gridSpan w:val="11"/>
            <w:tcBorders>
              <w:top w:val="nil"/>
              <w:left w:val="nil"/>
              <w:bottom w:val="nil"/>
              <w:right w:val="nil"/>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 xml:space="preserve">Ведомственная структура расходов бюджета </w:t>
            </w:r>
            <w:r w:rsidRPr="005A76FF">
              <w:rPr>
                <w:bCs/>
                <w:sz w:val="12"/>
                <w:szCs w:val="16"/>
              </w:rPr>
              <w:br/>
            </w:r>
            <w:proofErr w:type="spellStart"/>
            <w:r w:rsidRPr="005A76FF">
              <w:rPr>
                <w:bCs/>
                <w:sz w:val="12"/>
                <w:szCs w:val="16"/>
              </w:rPr>
              <w:t>Воронцовского</w:t>
            </w:r>
            <w:proofErr w:type="spellEnd"/>
            <w:r w:rsidRPr="005A76FF">
              <w:rPr>
                <w:bCs/>
                <w:sz w:val="12"/>
                <w:szCs w:val="16"/>
              </w:rPr>
              <w:t xml:space="preserve"> сельского поселения Павловского муниципального района </w:t>
            </w:r>
            <w:r w:rsidRPr="005A76FF">
              <w:rPr>
                <w:bCs/>
                <w:sz w:val="12"/>
                <w:szCs w:val="16"/>
              </w:rPr>
              <w:br/>
              <w:t>на 2024 год и на плановый период 2025 и 2026 годов</w:t>
            </w:r>
          </w:p>
        </w:tc>
      </w:tr>
      <w:tr w:rsidR="009B0636" w:rsidRPr="005A76FF" w:rsidTr="00736499">
        <w:trPr>
          <w:gridAfter w:val="1"/>
          <w:wAfter w:w="7" w:type="dxa"/>
        </w:trPr>
        <w:tc>
          <w:tcPr>
            <w:tcW w:w="2550" w:type="dxa"/>
            <w:tcBorders>
              <w:top w:val="nil"/>
              <w:left w:val="nil"/>
              <w:bottom w:val="nil"/>
              <w:right w:val="nil"/>
            </w:tcBorders>
            <w:shd w:val="clear" w:color="auto" w:fill="auto"/>
            <w:vAlign w:val="center"/>
            <w:hideMark/>
          </w:tcPr>
          <w:p w:rsidR="009B0636" w:rsidRPr="005A76FF" w:rsidRDefault="009B0636" w:rsidP="00736499">
            <w:pPr>
              <w:jc w:val="center"/>
              <w:rPr>
                <w:bCs/>
                <w:sz w:val="12"/>
                <w:szCs w:val="16"/>
              </w:rPr>
            </w:pPr>
          </w:p>
        </w:tc>
        <w:tc>
          <w:tcPr>
            <w:tcW w:w="836"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487"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549"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1103"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704"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1286"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1167" w:type="dxa"/>
            <w:gridSpan w:val="2"/>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1230"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тыс. руб.</w:t>
            </w:r>
          </w:p>
        </w:tc>
      </w:tr>
      <w:tr w:rsidR="009B0636" w:rsidRPr="005A76FF" w:rsidTr="00736499">
        <w:trPr>
          <w:gridAfter w:val="1"/>
          <w:wAfter w:w="7" w:type="dxa"/>
          <w:trHeight w:val="184"/>
        </w:trPr>
        <w:tc>
          <w:tcPr>
            <w:tcW w:w="25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xml:space="preserve">Наименование </w:t>
            </w:r>
          </w:p>
        </w:tc>
        <w:tc>
          <w:tcPr>
            <w:tcW w:w="8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ГРБС</w:t>
            </w:r>
          </w:p>
        </w:tc>
        <w:tc>
          <w:tcPr>
            <w:tcW w:w="4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proofErr w:type="spellStart"/>
            <w:r w:rsidRPr="005A76FF">
              <w:rPr>
                <w:sz w:val="12"/>
                <w:szCs w:val="16"/>
              </w:rPr>
              <w:t>Рз</w:t>
            </w:r>
            <w:proofErr w:type="spellEnd"/>
          </w:p>
        </w:tc>
        <w:tc>
          <w:tcPr>
            <w:tcW w:w="5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proofErr w:type="gramStart"/>
            <w:r w:rsidRPr="005A76FF">
              <w:rPr>
                <w:sz w:val="12"/>
                <w:szCs w:val="16"/>
              </w:rPr>
              <w:t>ПР</w:t>
            </w:r>
            <w:proofErr w:type="gramEnd"/>
          </w:p>
        </w:tc>
        <w:tc>
          <w:tcPr>
            <w:tcW w:w="11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ЦСР</w:t>
            </w:r>
          </w:p>
        </w:tc>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ВР</w:t>
            </w:r>
          </w:p>
        </w:tc>
        <w:tc>
          <w:tcPr>
            <w:tcW w:w="12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2024</w:t>
            </w:r>
          </w:p>
        </w:tc>
        <w:tc>
          <w:tcPr>
            <w:tcW w:w="116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2025</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2026</w:t>
            </w:r>
          </w:p>
        </w:tc>
      </w:tr>
      <w:tr w:rsidR="009B0636" w:rsidRPr="005A76FF" w:rsidTr="00736499">
        <w:trPr>
          <w:gridAfter w:val="1"/>
          <w:wAfter w:w="7" w:type="dxa"/>
          <w:trHeight w:val="184"/>
        </w:trPr>
        <w:tc>
          <w:tcPr>
            <w:tcW w:w="2550" w:type="dxa"/>
            <w:vMerge/>
            <w:tcBorders>
              <w:top w:val="single" w:sz="4" w:space="0" w:color="000000"/>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c>
          <w:tcPr>
            <w:tcW w:w="836" w:type="dxa"/>
            <w:vMerge/>
            <w:tcBorders>
              <w:top w:val="single" w:sz="4" w:space="0" w:color="000000"/>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c>
          <w:tcPr>
            <w:tcW w:w="487" w:type="dxa"/>
            <w:vMerge/>
            <w:tcBorders>
              <w:top w:val="single" w:sz="4" w:space="0" w:color="000000"/>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c>
          <w:tcPr>
            <w:tcW w:w="549" w:type="dxa"/>
            <w:vMerge/>
            <w:tcBorders>
              <w:top w:val="single" w:sz="4" w:space="0" w:color="000000"/>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c>
          <w:tcPr>
            <w:tcW w:w="1103" w:type="dxa"/>
            <w:vMerge/>
            <w:tcBorders>
              <w:top w:val="single" w:sz="4" w:space="0" w:color="000000"/>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c>
          <w:tcPr>
            <w:tcW w:w="1286" w:type="dxa"/>
            <w:vMerge/>
            <w:tcBorders>
              <w:top w:val="single" w:sz="4" w:space="0" w:color="000000"/>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c>
          <w:tcPr>
            <w:tcW w:w="1167" w:type="dxa"/>
            <w:gridSpan w:val="2"/>
            <w:vMerge/>
            <w:tcBorders>
              <w:top w:val="single" w:sz="4" w:space="0" w:color="000000"/>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c>
          <w:tcPr>
            <w:tcW w:w="1230" w:type="dxa"/>
            <w:vMerge/>
            <w:tcBorders>
              <w:top w:val="single" w:sz="4" w:space="0" w:color="000000"/>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bCs/>
                <w:sz w:val="12"/>
                <w:szCs w:val="16"/>
              </w:rPr>
            </w:pPr>
            <w:r w:rsidRPr="005A76FF">
              <w:rPr>
                <w:bCs/>
                <w:sz w:val="12"/>
                <w:szCs w:val="16"/>
              </w:rPr>
              <w:t>Всего</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 </w:t>
            </w:r>
          </w:p>
        </w:tc>
        <w:tc>
          <w:tcPr>
            <w:tcW w:w="487"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 </w:t>
            </w:r>
          </w:p>
        </w:tc>
        <w:tc>
          <w:tcPr>
            <w:tcW w:w="549"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 </w:t>
            </w:r>
          </w:p>
        </w:tc>
        <w:tc>
          <w:tcPr>
            <w:tcW w:w="1103"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 </w:t>
            </w:r>
          </w:p>
        </w:tc>
        <w:tc>
          <w:tcPr>
            <w:tcW w:w="704"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 </w:t>
            </w:r>
          </w:p>
        </w:tc>
        <w:tc>
          <w:tcPr>
            <w:tcW w:w="1286" w:type="dxa"/>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21 093,3</w:t>
            </w:r>
          </w:p>
        </w:tc>
        <w:tc>
          <w:tcPr>
            <w:tcW w:w="1167" w:type="dxa"/>
            <w:gridSpan w:val="2"/>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10 140,1</w:t>
            </w:r>
          </w:p>
        </w:tc>
        <w:tc>
          <w:tcPr>
            <w:tcW w:w="1230" w:type="dxa"/>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10 253,3</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bCs/>
                <w:sz w:val="12"/>
                <w:szCs w:val="16"/>
              </w:rPr>
            </w:pPr>
            <w:r w:rsidRPr="005A76FF">
              <w:rPr>
                <w:bCs/>
                <w:sz w:val="12"/>
                <w:szCs w:val="16"/>
              </w:rPr>
              <w:t xml:space="preserve">Администрация </w:t>
            </w:r>
            <w:proofErr w:type="spellStart"/>
            <w:r w:rsidRPr="005A76FF">
              <w:rPr>
                <w:bCs/>
                <w:sz w:val="12"/>
                <w:szCs w:val="16"/>
              </w:rPr>
              <w:t>Воронцовского</w:t>
            </w:r>
            <w:proofErr w:type="spellEnd"/>
            <w:r w:rsidRPr="005A76FF">
              <w:rPr>
                <w:bCs/>
                <w:sz w:val="12"/>
                <w:szCs w:val="16"/>
              </w:rPr>
              <w:t xml:space="preserve"> сельского поселения Павловского  муниципального района</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21 093,3</w:t>
            </w:r>
          </w:p>
        </w:tc>
        <w:tc>
          <w:tcPr>
            <w:tcW w:w="1167" w:type="dxa"/>
            <w:gridSpan w:val="2"/>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10 140,1</w:t>
            </w:r>
          </w:p>
        </w:tc>
        <w:tc>
          <w:tcPr>
            <w:tcW w:w="123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10 253,3</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bCs/>
                <w:sz w:val="12"/>
                <w:szCs w:val="16"/>
              </w:rPr>
            </w:pPr>
            <w:r w:rsidRPr="005A76FF">
              <w:rPr>
                <w:bCs/>
                <w:sz w:val="12"/>
                <w:szCs w:val="16"/>
              </w:rPr>
              <w:t>Общегосударственные вопросы</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8 768,2</w:t>
            </w:r>
          </w:p>
        </w:tc>
        <w:tc>
          <w:tcPr>
            <w:tcW w:w="1167" w:type="dxa"/>
            <w:gridSpan w:val="2"/>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4 805,1</w:t>
            </w:r>
          </w:p>
        </w:tc>
        <w:tc>
          <w:tcPr>
            <w:tcW w:w="123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4 890,2</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bCs/>
                <w:i/>
                <w:iCs/>
                <w:sz w:val="12"/>
                <w:szCs w:val="16"/>
              </w:rPr>
            </w:pPr>
            <w:r w:rsidRPr="005A76FF">
              <w:rPr>
                <w:bCs/>
                <w:i/>
                <w:iCs/>
                <w:sz w:val="12"/>
                <w:szCs w:val="16"/>
              </w:rPr>
              <w:t xml:space="preserve">Функционирование высшего должностного лица субъекта Российской Федерации и муниципального образования </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i/>
                <w:iCs/>
                <w:sz w:val="12"/>
                <w:szCs w:val="16"/>
              </w:rPr>
            </w:pPr>
            <w:r w:rsidRPr="005A76FF">
              <w:rPr>
                <w:i/>
                <w:iCs/>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i/>
                <w:iCs/>
                <w:sz w:val="12"/>
                <w:szCs w:val="16"/>
              </w:rPr>
            </w:pPr>
            <w:r w:rsidRPr="005A76FF">
              <w:rPr>
                <w:i/>
                <w:iCs/>
                <w:sz w:val="12"/>
                <w:szCs w:val="16"/>
              </w:rPr>
              <w:t>02</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i/>
                <w:iCs/>
                <w:sz w:val="12"/>
                <w:szCs w:val="16"/>
              </w:rPr>
            </w:pPr>
            <w:r w:rsidRPr="005A76FF">
              <w:rPr>
                <w:i/>
                <w:iCs/>
                <w:sz w:val="12"/>
                <w:szCs w:val="16"/>
              </w:rPr>
              <w:t> </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i/>
                <w:iCs/>
                <w:sz w:val="12"/>
                <w:szCs w:val="16"/>
              </w:rPr>
            </w:pPr>
            <w:r w:rsidRPr="005A76FF">
              <w:rPr>
                <w:i/>
                <w:iCs/>
                <w:sz w:val="12"/>
                <w:szCs w:val="16"/>
              </w:rPr>
              <w:t> </w:t>
            </w:r>
          </w:p>
        </w:tc>
        <w:tc>
          <w:tcPr>
            <w:tcW w:w="1286"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1 532,2</w:t>
            </w:r>
          </w:p>
        </w:tc>
        <w:tc>
          <w:tcPr>
            <w:tcW w:w="1167" w:type="dxa"/>
            <w:gridSpan w:val="2"/>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934,4</w:t>
            </w:r>
          </w:p>
        </w:tc>
        <w:tc>
          <w:tcPr>
            <w:tcW w:w="123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965,2</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02</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1 532,2</w:t>
            </w:r>
          </w:p>
        </w:tc>
        <w:tc>
          <w:tcPr>
            <w:tcW w:w="1167" w:type="dxa"/>
            <w:gridSpan w:val="2"/>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934,4</w:t>
            </w:r>
          </w:p>
        </w:tc>
        <w:tc>
          <w:tcPr>
            <w:tcW w:w="123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965,2</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Подпрограмма "Обеспечение реализации муниципальной программы"</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02</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01 3 00 00000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1 532,2</w:t>
            </w:r>
          </w:p>
        </w:tc>
        <w:tc>
          <w:tcPr>
            <w:tcW w:w="1167" w:type="dxa"/>
            <w:gridSpan w:val="2"/>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934,4</w:t>
            </w:r>
          </w:p>
        </w:tc>
        <w:tc>
          <w:tcPr>
            <w:tcW w:w="123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965,2</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Основное мероприятие "Финансовое обеспечение деятельности органов местного самоуправления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02</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1 532,2</w:t>
            </w:r>
          </w:p>
        </w:tc>
        <w:tc>
          <w:tcPr>
            <w:tcW w:w="1167" w:type="dxa"/>
            <w:gridSpan w:val="2"/>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934,4</w:t>
            </w:r>
          </w:p>
        </w:tc>
        <w:tc>
          <w:tcPr>
            <w:tcW w:w="123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965,2</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center"/>
            <w:hideMark/>
          </w:tcPr>
          <w:p w:rsidR="009B0636" w:rsidRPr="005A76FF" w:rsidRDefault="009B0636" w:rsidP="00736499">
            <w:pPr>
              <w:rPr>
                <w:sz w:val="12"/>
                <w:szCs w:val="16"/>
              </w:rPr>
            </w:pPr>
            <w:r w:rsidRPr="005A76FF">
              <w:rPr>
                <w:sz w:val="12"/>
                <w:szCs w:val="16"/>
              </w:rPr>
              <w:t>Расходы на обеспечение деятельности главы сельского поселени</w:t>
            </w:r>
            <w:proofErr w:type="gramStart"/>
            <w:r w:rsidRPr="005A76FF">
              <w:rPr>
                <w:sz w:val="12"/>
                <w:szCs w:val="16"/>
              </w:rPr>
              <w:t>я(</w:t>
            </w:r>
            <w:proofErr w:type="gramEnd"/>
            <w:r w:rsidRPr="005A76FF">
              <w:rPr>
                <w:sz w:val="12"/>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5A76FF">
              <w:rPr>
                <w:sz w:val="12"/>
                <w:szCs w:val="16"/>
              </w:rPr>
              <w:lastRenderedPageBreak/>
              <w:t>управления государственными внебюджетными фондами)</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lastRenderedPageBreak/>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02</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01 3 01 72020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100</w:t>
            </w:r>
          </w:p>
        </w:tc>
        <w:tc>
          <w:tcPr>
            <w:tcW w:w="1286"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1 532,2</w:t>
            </w:r>
          </w:p>
        </w:tc>
        <w:tc>
          <w:tcPr>
            <w:tcW w:w="1167" w:type="dxa"/>
            <w:gridSpan w:val="2"/>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934,4</w:t>
            </w:r>
          </w:p>
        </w:tc>
        <w:tc>
          <w:tcPr>
            <w:tcW w:w="123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965,2</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center"/>
            <w:hideMark/>
          </w:tcPr>
          <w:p w:rsidR="009B0636" w:rsidRPr="005A76FF" w:rsidRDefault="009B0636" w:rsidP="00736499">
            <w:pPr>
              <w:rPr>
                <w:bCs/>
                <w:i/>
                <w:iCs/>
                <w:sz w:val="12"/>
                <w:szCs w:val="16"/>
              </w:rPr>
            </w:pPr>
            <w:r w:rsidRPr="005A76FF">
              <w:rPr>
                <w:bCs/>
                <w:i/>
                <w:iCs/>
                <w:sz w:val="12"/>
                <w:szCs w:val="16"/>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04</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1286"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5 635,1</w:t>
            </w:r>
          </w:p>
        </w:tc>
        <w:tc>
          <w:tcPr>
            <w:tcW w:w="1167" w:type="dxa"/>
            <w:gridSpan w:val="2"/>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3 263,6</w:t>
            </w:r>
          </w:p>
        </w:tc>
        <w:tc>
          <w:tcPr>
            <w:tcW w:w="123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3 297,4</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04</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5 635,1</w:t>
            </w:r>
          </w:p>
        </w:tc>
        <w:tc>
          <w:tcPr>
            <w:tcW w:w="1167" w:type="dxa"/>
            <w:gridSpan w:val="2"/>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3 263,6</w:t>
            </w:r>
          </w:p>
        </w:tc>
        <w:tc>
          <w:tcPr>
            <w:tcW w:w="123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3 297,4</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Подпрограмма "Обеспечение реализации муниципальной программы"</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04</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01 3 00 00000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5 635,1</w:t>
            </w:r>
          </w:p>
        </w:tc>
        <w:tc>
          <w:tcPr>
            <w:tcW w:w="1167" w:type="dxa"/>
            <w:gridSpan w:val="2"/>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3 263,6</w:t>
            </w:r>
          </w:p>
        </w:tc>
        <w:tc>
          <w:tcPr>
            <w:tcW w:w="123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3 297,4</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Основное мероприятие "Финансовое обеспечение деятельности органов местного самоуправления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04</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5 635,1</w:t>
            </w:r>
          </w:p>
        </w:tc>
        <w:tc>
          <w:tcPr>
            <w:tcW w:w="1167" w:type="dxa"/>
            <w:gridSpan w:val="2"/>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3 263,6</w:t>
            </w:r>
          </w:p>
        </w:tc>
        <w:tc>
          <w:tcPr>
            <w:tcW w:w="123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3 297,4</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Расходы на обеспечение функций органов местного самоуправления (Расходы на выплату персоналу в целях обеспечения выполнения функций государственным</w:t>
            </w:r>
            <w:proofErr w:type="gramStart"/>
            <w:r w:rsidRPr="005A76FF">
              <w:rPr>
                <w:sz w:val="12"/>
                <w:szCs w:val="16"/>
              </w:rPr>
              <w:t>и(</w:t>
            </w:r>
            <w:proofErr w:type="gramEnd"/>
            <w:r w:rsidRPr="005A76FF">
              <w:rPr>
                <w:sz w:val="12"/>
                <w:szCs w:val="16"/>
              </w:rPr>
              <w:t>муниципальными ) органами, казенными учреждениями, органами управления государственными внебюджетными фондами)</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04</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01 3 01 72010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100</w:t>
            </w:r>
          </w:p>
        </w:tc>
        <w:tc>
          <w:tcPr>
            <w:tcW w:w="1286"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3 843,6</w:t>
            </w:r>
          </w:p>
        </w:tc>
        <w:tc>
          <w:tcPr>
            <w:tcW w:w="1167" w:type="dxa"/>
            <w:gridSpan w:val="2"/>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2 094,8</w:t>
            </w:r>
          </w:p>
        </w:tc>
        <w:tc>
          <w:tcPr>
            <w:tcW w:w="123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2 287,0</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Расходы на обеспечение функций органов местного самоуправления (Закупка товаров, работ и услуг для государственных (муниципальных</w:t>
            </w:r>
            <w:proofErr w:type="gramStart"/>
            <w:r w:rsidRPr="005A76FF">
              <w:rPr>
                <w:sz w:val="12"/>
                <w:szCs w:val="16"/>
              </w:rPr>
              <w:t>)н</w:t>
            </w:r>
            <w:proofErr w:type="gramEnd"/>
            <w:r w:rsidRPr="005A76FF">
              <w:rPr>
                <w:sz w:val="12"/>
                <w:szCs w:val="16"/>
              </w:rPr>
              <w:t>ужд)</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04</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01 3 01 72010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1286"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1 789,3</w:t>
            </w:r>
          </w:p>
        </w:tc>
        <w:tc>
          <w:tcPr>
            <w:tcW w:w="1167" w:type="dxa"/>
            <w:gridSpan w:val="2"/>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1 166,6</w:t>
            </w:r>
          </w:p>
        </w:tc>
        <w:tc>
          <w:tcPr>
            <w:tcW w:w="123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1 008,2</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Расходы на обеспечение функций органов местного самоуправления (Иные бюджетные ассигнования)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04</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01 3 01 72010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800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2,2</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2,2</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2,2</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bCs/>
                <w:i/>
                <w:iCs/>
                <w:sz w:val="12"/>
                <w:szCs w:val="16"/>
              </w:rPr>
            </w:pPr>
            <w:r w:rsidRPr="005A76FF">
              <w:rPr>
                <w:bCs/>
                <w:i/>
                <w:iCs/>
                <w:sz w:val="12"/>
                <w:szCs w:val="16"/>
              </w:rPr>
              <w:t>Другие общегосударственные вопросы</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1 600,9</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607,1</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627,6</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1 600,9</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607,1</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627,6</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Подпрограмма "Обеспечение реализации муниципальной программы"</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01 3 00 00000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1 600,9</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607,1</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627,6</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Основное мероприятие "Финансовое обеспечение деятельности органов местного самоуправления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1 600,9</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607,1</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627,6</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 xml:space="preserve">Выполнение других расходных </w:t>
            </w:r>
            <w:r w:rsidRPr="005A76FF">
              <w:rPr>
                <w:sz w:val="12"/>
                <w:szCs w:val="16"/>
              </w:rPr>
              <w:lastRenderedPageBreak/>
              <w:t>обязательств (Закупка товаров, работ и услуг для государственных (муниципальных) нужд)</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01 3 01 70200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567,1</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24,5</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25,0</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Выполнение других расходных обязательств (Межбюджетные трансферты)</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01 3 01 70200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500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1 026,2</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581,6</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601,6</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Выполнение других расходных обязательств (Иные бюджетные ассигнования)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01 3 01 70200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800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7,6</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1,0</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bCs/>
                <w:sz w:val="12"/>
                <w:szCs w:val="16"/>
              </w:rPr>
            </w:pPr>
            <w:r w:rsidRPr="005A76FF">
              <w:rPr>
                <w:bCs/>
                <w:sz w:val="12"/>
                <w:szCs w:val="16"/>
              </w:rPr>
              <w:t>Национальная оборона</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02</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340,5</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374,6</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409,7</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bCs/>
                <w:i/>
                <w:iCs/>
                <w:sz w:val="12"/>
                <w:szCs w:val="16"/>
              </w:rPr>
            </w:pPr>
            <w:r w:rsidRPr="005A76FF">
              <w:rPr>
                <w:bCs/>
                <w:i/>
                <w:iCs/>
                <w:sz w:val="12"/>
                <w:szCs w:val="16"/>
              </w:rPr>
              <w:t>Мобилизация и вневойсковая подготовка</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02</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340,5</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374,6</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409,7</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02</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340,5</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374,6</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409,7</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Подпрограмма "Обеспечение реализации муниципальной программы"</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02</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01 3 00 00000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340,5</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374,6</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409,7</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 xml:space="preserve">Основное мероприятие "Финансовое обеспечение выполнения других расходных обязательств </w:t>
            </w:r>
            <w:proofErr w:type="spellStart"/>
            <w:r w:rsidRPr="005A76FF">
              <w:rPr>
                <w:sz w:val="12"/>
                <w:szCs w:val="16"/>
              </w:rPr>
              <w:t>Воронцовского</w:t>
            </w:r>
            <w:proofErr w:type="spellEnd"/>
            <w:r w:rsidRPr="005A76FF">
              <w:rPr>
                <w:sz w:val="12"/>
                <w:szCs w:val="16"/>
              </w:rPr>
              <w:t xml:space="preserve"> сельского поселения органами местного самоуправления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02</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01 3 02 00000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340,5</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374,6</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409,7</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center"/>
            <w:hideMark/>
          </w:tcPr>
          <w:p w:rsidR="009B0636" w:rsidRPr="005A76FF" w:rsidRDefault="009B0636" w:rsidP="00736499">
            <w:pPr>
              <w:rPr>
                <w:sz w:val="12"/>
                <w:szCs w:val="16"/>
              </w:rPr>
            </w:pPr>
            <w:r w:rsidRPr="005A76FF">
              <w:rPr>
                <w:sz w:val="12"/>
                <w:szCs w:val="16"/>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w:t>
            </w:r>
            <w:proofErr w:type="gramStart"/>
            <w:r w:rsidRPr="005A76FF">
              <w:rPr>
                <w:sz w:val="12"/>
                <w:szCs w:val="16"/>
              </w:rPr>
              <w:t>и(</w:t>
            </w:r>
            <w:proofErr w:type="gramEnd"/>
            <w:r w:rsidRPr="005A76FF">
              <w:rPr>
                <w:sz w:val="12"/>
                <w:szCs w:val="16"/>
              </w:rPr>
              <w:t>муниципальными ) органами, казенными учреждениями, органами управления государственными внебюджетными фондами)</w:t>
            </w:r>
          </w:p>
        </w:tc>
        <w:tc>
          <w:tcPr>
            <w:tcW w:w="83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02</w:t>
            </w:r>
          </w:p>
        </w:tc>
        <w:tc>
          <w:tcPr>
            <w:tcW w:w="549"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01 3 02 51180</w:t>
            </w:r>
          </w:p>
        </w:tc>
        <w:tc>
          <w:tcPr>
            <w:tcW w:w="704"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100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307,4</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327,6</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358,4</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center"/>
            <w:hideMark/>
          </w:tcPr>
          <w:p w:rsidR="009B0636" w:rsidRPr="005A76FF" w:rsidRDefault="009B0636" w:rsidP="00736499">
            <w:pPr>
              <w:rPr>
                <w:sz w:val="12"/>
                <w:szCs w:val="16"/>
              </w:rPr>
            </w:pPr>
            <w:r w:rsidRPr="005A76FF">
              <w:rPr>
                <w:sz w:val="12"/>
                <w:szCs w:val="16"/>
              </w:rPr>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02</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01 3 02 51180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33,1</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47,0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51,3</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center"/>
            <w:hideMark/>
          </w:tcPr>
          <w:p w:rsidR="009B0636" w:rsidRPr="005A76FF" w:rsidRDefault="009B0636" w:rsidP="00736499">
            <w:pPr>
              <w:rPr>
                <w:bCs/>
                <w:sz w:val="12"/>
                <w:szCs w:val="16"/>
              </w:rPr>
            </w:pPr>
            <w:r w:rsidRPr="005A76FF">
              <w:rPr>
                <w:bCs/>
                <w:sz w:val="12"/>
                <w:szCs w:val="16"/>
              </w:rPr>
              <w:t>Национальная безопасность и правоохранительная деятельность</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03</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103"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bCs/>
                <w:sz w:val="12"/>
                <w:szCs w:val="16"/>
              </w:rPr>
            </w:pPr>
            <w:r w:rsidRPr="005A76FF">
              <w:rPr>
                <w:bCs/>
                <w:sz w:val="12"/>
                <w:szCs w:val="16"/>
              </w:rPr>
              <w:t> </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789,9</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41,8</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42,5</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center"/>
            <w:hideMark/>
          </w:tcPr>
          <w:p w:rsidR="009B0636" w:rsidRPr="005A76FF" w:rsidRDefault="009B0636" w:rsidP="00736499">
            <w:pPr>
              <w:rPr>
                <w:bCs/>
                <w:i/>
                <w:iCs/>
                <w:sz w:val="12"/>
                <w:szCs w:val="16"/>
              </w:rPr>
            </w:pPr>
            <w:r w:rsidRPr="005A76FF">
              <w:rPr>
                <w:bCs/>
                <w:i/>
                <w:iCs/>
                <w:sz w:val="12"/>
                <w:szCs w:val="16"/>
              </w:rPr>
              <w:t>Другие вопросы в области национальной безопасности и правоохранительной деятельности</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03</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14</w:t>
            </w:r>
          </w:p>
        </w:tc>
        <w:tc>
          <w:tcPr>
            <w:tcW w:w="1103"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789,9</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41,8</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42,5</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14</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789,9</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41,8</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42,5</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Подпрограмма "Безопасность и правопорядок на территории </w:t>
            </w:r>
            <w:proofErr w:type="spellStart"/>
            <w:r w:rsidRPr="005A76FF">
              <w:rPr>
                <w:sz w:val="12"/>
                <w:szCs w:val="16"/>
              </w:rPr>
              <w:lastRenderedPageBreak/>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lastRenderedPageBreak/>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14</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01 4 00 00000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789,9</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41,8</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42,5</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lastRenderedPageBreak/>
              <w:t>Основное мероприятие "Предупреждение и помощь населению в чрезвычайных ситуациях"</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xml:space="preserve">03 </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14</w:t>
            </w:r>
          </w:p>
        </w:tc>
        <w:tc>
          <w:tcPr>
            <w:tcW w:w="1103"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01 4 01 00000</w:t>
            </w:r>
          </w:p>
        </w:tc>
        <w:tc>
          <w:tcPr>
            <w:tcW w:w="704"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69,7</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26,8</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27,5</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 xml:space="preserve">Мероприятия в сфере защиты населения от чрезвычайных ситуаций и пожаров (Закупка товаров, работ и услуг для государственных (муниципальных) нужд) </w:t>
            </w:r>
          </w:p>
        </w:tc>
        <w:tc>
          <w:tcPr>
            <w:tcW w:w="83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549"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14</w:t>
            </w:r>
          </w:p>
        </w:tc>
        <w:tc>
          <w:tcPr>
            <w:tcW w:w="1103"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01 4 01 71430</w:t>
            </w:r>
          </w:p>
        </w:tc>
        <w:tc>
          <w:tcPr>
            <w:tcW w:w="704"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200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69,7</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26,8</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27,5</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Основное мероприятие "Обеспечение первичных мер пожарной безопасности на территории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xml:space="preserve">03 </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14</w:t>
            </w:r>
          </w:p>
        </w:tc>
        <w:tc>
          <w:tcPr>
            <w:tcW w:w="1103"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01 4 02 00000</w:t>
            </w:r>
          </w:p>
        </w:tc>
        <w:tc>
          <w:tcPr>
            <w:tcW w:w="704"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600,9</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15,0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15,0</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 xml:space="preserve">Мероприятия в сфере защиты населения от чрезвычайных ситуаций и пожаров (Закупка товаров, работ и услуг для государственных (муниципальных) нужд) </w:t>
            </w:r>
          </w:p>
        </w:tc>
        <w:tc>
          <w:tcPr>
            <w:tcW w:w="83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549"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14</w:t>
            </w:r>
          </w:p>
        </w:tc>
        <w:tc>
          <w:tcPr>
            <w:tcW w:w="1103"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01 4 02 71430</w:t>
            </w:r>
          </w:p>
        </w:tc>
        <w:tc>
          <w:tcPr>
            <w:tcW w:w="704"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200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600,9</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15,0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15,0</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000000"/>
            </w:tcBorders>
            <w:shd w:val="clear" w:color="auto" w:fill="auto"/>
            <w:hideMark/>
          </w:tcPr>
          <w:p w:rsidR="009B0636" w:rsidRPr="005A76FF" w:rsidRDefault="009B0636" w:rsidP="00736499">
            <w:pPr>
              <w:rPr>
                <w:color w:val="000000"/>
                <w:sz w:val="12"/>
                <w:szCs w:val="16"/>
              </w:rPr>
            </w:pPr>
            <w:r w:rsidRPr="005A76FF">
              <w:rPr>
                <w:color w:val="000000"/>
                <w:sz w:val="12"/>
                <w:szCs w:val="16"/>
              </w:rPr>
              <w:t>Основное мероприятие "Профилактика преступности, обеспечение необходимых условий для безопасной жизнедеятельности"</w:t>
            </w:r>
          </w:p>
        </w:tc>
        <w:tc>
          <w:tcPr>
            <w:tcW w:w="83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549"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14</w:t>
            </w:r>
          </w:p>
        </w:tc>
        <w:tc>
          <w:tcPr>
            <w:tcW w:w="1103"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01 4 03 00000</w:t>
            </w:r>
          </w:p>
        </w:tc>
        <w:tc>
          <w:tcPr>
            <w:tcW w:w="704"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119,3</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000000"/>
            </w:tcBorders>
            <w:shd w:val="clear" w:color="auto" w:fill="auto"/>
            <w:hideMark/>
          </w:tcPr>
          <w:p w:rsidR="009B0636" w:rsidRPr="005A76FF" w:rsidRDefault="009B0636" w:rsidP="00736499">
            <w:pPr>
              <w:rPr>
                <w:color w:val="000000"/>
                <w:sz w:val="12"/>
                <w:szCs w:val="16"/>
              </w:rPr>
            </w:pPr>
            <w:r w:rsidRPr="005A76FF">
              <w:rPr>
                <w:color w:val="000000"/>
                <w:sz w:val="12"/>
                <w:szCs w:val="16"/>
              </w:rPr>
              <w:t>Расходы на повышение уровня защищенности помещений, предоставленных для работы участковых уполномоченных полиции</w:t>
            </w:r>
          </w:p>
        </w:tc>
        <w:tc>
          <w:tcPr>
            <w:tcW w:w="83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549"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14</w:t>
            </w:r>
          </w:p>
        </w:tc>
        <w:tc>
          <w:tcPr>
            <w:tcW w:w="1103"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01 4 03 S9890</w:t>
            </w:r>
          </w:p>
        </w:tc>
        <w:tc>
          <w:tcPr>
            <w:tcW w:w="704"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200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119,3</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r>
      <w:tr w:rsidR="009B0636" w:rsidRPr="005A76FF" w:rsidTr="00736499">
        <w:trPr>
          <w:gridAfter w:val="1"/>
          <w:wAfter w:w="7" w:type="dxa"/>
        </w:trPr>
        <w:tc>
          <w:tcPr>
            <w:tcW w:w="2550" w:type="dxa"/>
            <w:tcBorders>
              <w:top w:val="nil"/>
              <w:left w:val="single" w:sz="4" w:space="0" w:color="auto"/>
              <w:bottom w:val="single" w:sz="4" w:space="0" w:color="000000"/>
              <w:right w:val="single" w:sz="4" w:space="0" w:color="000000"/>
            </w:tcBorders>
            <w:shd w:val="clear" w:color="auto" w:fill="auto"/>
            <w:hideMark/>
          </w:tcPr>
          <w:p w:rsidR="009B0636" w:rsidRPr="005A76FF" w:rsidRDefault="009B0636" w:rsidP="00736499">
            <w:pPr>
              <w:rPr>
                <w:bCs/>
                <w:color w:val="000000"/>
                <w:sz w:val="12"/>
                <w:szCs w:val="16"/>
              </w:rPr>
            </w:pPr>
            <w:r w:rsidRPr="005A76FF">
              <w:rPr>
                <w:bCs/>
                <w:color w:val="000000"/>
                <w:sz w:val="12"/>
                <w:szCs w:val="16"/>
              </w:rPr>
              <w:t>Национальная экономика</w:t>
            </w:r>
          </w:p>
        </w:tc>
        <w:tc>
          <w:tcPr>
            <w:tcW w:w="83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bCs/>
                <w:sz w:val="12"/>
                <w:szCs w:val="16"/>
              </w:rPr>
            </w:pPr>
            <w:r w:rsidRPr="005A76FF">
              <w:rPr>
                <w:bCs/>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bCs/>
                <w:sz w:val="12"/>
                <w:szCs w:val="16"/>
              </w:rPr>
            </w:pPr>
            <w:r w:rsidRPr="005A76FF">
              <w:rPr>
                <w:bCs/>
                <w:sz w:val="12"/>
                <w:szCs w:val="16"/>
              </w:rPr>
              <w:t>04</w:t>
            </w:r>
          </w:p>
        </w:tc>
        <w:tc>
          <w:tcPr>
            <w:tcW w:w="549"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bCs/>
                <w:sz w:val="12"/>
                <w:szCs w:val="16"/>
              </w:rPr>
            </w:pPr>
            <w:r w:rsidRPr="005A76FF">
              <w:rPr>
                <w:bCs/>
                <w:sz w:val="12"/>
                <w:szCs w:val="16"/>
              </w:rPr>
              <w:t> </w:t>
            </w:r>
          </w:p>
        </w:tc>
        <w:tc>
          <w:tcPr>
            <w:tcW w:w="1103"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bCs/>
                <w:sz w:val="12"/>
                <w:szCs w:val="16"/>
              </w:rPr>
            </w:pPr>
            <w:r w:rsidRPr="005A76FF">
              <w:rPr>
                <w:bCs/>
                <w:sz w:val="12"/>
                <w:szCs w:val="16"/>
              </w:rPr>
              <w:t> </w:t>
            </w:r>
          </w:p>
        </w:tc>
        <w:tc>
          <w:tcPr>
            <w:tcW w:w="704"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bCs/>
                <w:sz w:val="12"/>
                <w:szCs w:val="16"/>
              </w:rPr>
            </w:pPr>
            <w:r w:rsidRPr="005A76FF">
              <w:rPr>
                <w:bCs/>
                <w:sz w:val="12"/>
                <w:szCs w:val="16"/>
              </w:rPr>
              <w:t> </w:t>
            </w:r>
          </w:p>
        </w:tc>
        <w:tc>
          <w:tcPr>
            <w:tcW w:w="128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bCs/>
                <w:sz w:val="12"/>
                <w:szCs w:val="16"/>
              </w:rPr>
            </w:pPr>
            <w:r w:rsidRPr="005A76FF">
              <w:rPr>
                <w:bCs/>
                <w:sz w:val="12"/>
                <w:szCs w:val="16"/>
              </w:rPr>
              <w:t>1 469,8</w:t>
            </w:r>
          </w:p>
        </w:tc>
        <w:tc>
          <w:tcPr>
            <w:tcW w:w="1167" w:type="dxa"/>
            <w:gridSpan w:val="2"/>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bCs/>
                <w:sz w:val="12"/>
                <w:szCs w:val="16"/>
              </w:rPr>
            </w:pPr>
            <w:r w:rsidRPr="005A76FF">
              <w:rPr>
                <w:bCs/>
                <w:sz w:val="12"/>
                <w:szCs w:val="16"/>
              </w:rPr>
              <w:t>0,0</w:t>
            </w:r>
          </w:p>
        </w:tc>
        <w:tc>
          <w:tcPr>
            <w:tcW w:w="1230"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bCs/>
                <w:sz w:val="12"/>
                <w:szCs w:val="16"/>
              </w:rPr>
            </w:pPr>
            <w:r w:rsidRPr="005A76FF">
              <w:rPr>
                <w:bCs/>
                <w:sz w:val="12"/>
                <w:szCs w:val="16"/>
              </w:rPr>
              <w:t>0,0</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bCs/>
                <w:i/>
                <w:iCs/>
                <w:sz w:val="12"/>
                <w:szCs w:val="16"/>
              </w:rPr>
            </w:pPr>
            <w:r w:rsidRPr="005A76FF">
              <w:rPr>
                <w:bCs/>
                <w:i/>
                <w:iCs/>
                <w:sz w:val="12"/>
                <w:szCs w:val="16"/>
              </w:rPr>
              <w:t>Дорожное хозяйство</w:t>
            </w:r>
          </w:p>
        </w:tc>
        <w:tc>
          <w:tcPr>
            <w:tcW w:w="83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bCs/>
                <w:i/>
                <w:iCs/>
                <w:sz w:val="12"/>
                <w:szCs w:val="16"/>
              </w:rPr>
            </w:pPr>
            <w:r w:rsidRPr="005A76FF">
              <w:rPr>
                <w:bCs/>
                <w:i/>
                <w:iCs/>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bCs/>
                <w:i/>
                <w:iCs/>
                <w:sz w:val="12"/>
                <w:szCs w:val="16"/>
              </w:rPr>
            </w:pPr>
            <w:r w:rsidRPr="005A76FF">
              <w:rPr>
                <w:bCs/>
                <w:i/>
                <w:iCs/>
                <w:sz w:val="12"/>
                <w:szCs w:val="16"/>
              </w:rPr>
              <w:t>04</w:t>
            </w:r>
          </w:p>
        </w:tc>
        <w:tc>
          <w:tcPr>
            <w:tcW w:w="549"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bCs/>
                <w:i/>
                <w:iCs/>
                <w:sz w:val="12"/>
                <w:szCs w:val="16"/>
              </w:rPr>
            </w:pPr>
            <w:r w:rsidRPr="005A76FF">
              <w:rPr>
                <w:bCs/>
                <w:i/>
                <w:iCs/>
                <w:sz w:val="12"/>
                <w:szCs w:val="16"/>
              </w:rPr>
              <w:t>09</w:t>
            </w:r>
          </w:p>
        </w:tc>
        <w:tc>
          <w:tcPr>
            <w:tcW w:w="1103"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04"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128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bCs/>
                <w:i/>
                <w:iCs/>
                <w:sz w:val="12"/>
                <w:szCs w:val="16"/>
              </w:rPr>
            </w:pPr>
            <w:r w:rsidRPr="005A76FF">
              <w:rPr>
                <w:bCs/>
                <w:i/>
                <w:iCs/>
                <w:sz w:val="12"/>
                <w:szCs w:val="16"/>
              </w:rPr>
              <w:t>1 469,8</w:t>
            </w:r>
          </w:p>
        </w:tc>
        <w:tc>
          <w:tcPr>
            <w:tcW w:w="1167" w:type="dxa"/>
            <w:gridSpan w:val="2"/>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bCs/>
                <w:i/>
                <w:iCs/>
                <w:sz w:val="12"/>
                <w:szCs w:val="16"/>
              </w:rPr>
            </w:pPr>
            <w:r w:rsidRPr="005A76FF">
              <w:rPr>
                <w:bCs/>
                <w:i/>
                <w:iCs/>
                <w:sz w:val="12"/>
                <w:szCs w:val="16"/>
              </w:rPr>
              <w:t>0,0</w:t>
            </w:r>
          </w:p>
        </w:tc>
        <w:tc>
          <w:tcPr>
            <w:tcW w:w="1230"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bCs/>
                <w:i/>
                <w:iCs/>
                <w:sz w:val="12"/>
                <w:szCs w:val="16"/>
              </w:rPr>
            </w:pPr>
            <w:r w:rsidRPr="005A76FF">
              <w:rPr>
                <w:bCs/>
                <w:i/>
                <w:iCs/>
                <w:sz w:val="12"/>
                <w:szCs w:val="16"/>
              </w:rPr>
              <w:t>0,0</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04</w:t>
            </w:r>
          </w:p>
        </w:tc>
        <w:tc>
          <w:tcPr>
            <w:tcW w:w="549"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09</w:t>
            </w:r>
          </w:p>
        </w:tc>
        <w:tc>
          <w:tcPr>
            <w:tcW w:w="1103"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01 0 00 00000</w:t>
            </w:r>
          </w:p>
        </w:tc>
        <w:tc>
          <w:tcPr>
            <w:tcW w:w="704"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1 469,8</w:t>
            </w:r>
          </w:p>
        </w:tc>
        <w:tc>
          <w:tcPr>
            <w:tcW w:w="1167" w:type="dxa"/>
            <w:gridSpan w:val="2"/>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0,0</w:t>
            </w:r>
          </w:p>
        </w:tc>
        <w:tc>
          <w:tcPr>
            <w:tcW w:w="1230"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0,0</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 xml:space="preserve">Подпрограмма "Развитие инфраструктуры и благоустройство территории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04</w:t>
            </w:r>
          </w:p>
        </w:tc>
        <w:tc>
          <w:tcPr>
            <w:tcW w:w="549"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09</w:t>
            </w:r>
          </w:p>
        </w:tc>
        <w:tc>
          <w:tcPr>
            <w:tcW w:w="1103"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01 1 00 00000</w:t>
            </w:r>
          </w:p>
        </w:tc>
        <w:tc>
          <w:tcPr>
            <w:tcW w:w="704"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1 469,8</w:t>
            </w:r>
          </w:p>
        </w:tc>
        <w:tc>
          <w:tcPr>
            <w:tcW w:w="1167" w:type="dxa"/>
            <w:gridSpan w:val="2"/>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0,0</w:t>
            </w:r>
          </w:p>
        </w:tc>
        <w:tc>
          <w:tcPr>
            <w:tcW w:w="1230"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0,0</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Основное мероприятие "Осуществление дорожной деятельности в отношении автомобильных дорог местного значения"</w:t>
            </w:r>
          </w:p>
        </w:tc>
        <w:tc>
          <w:tcPr>
            <w:tcW w:w="83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04</w:t>
            </w:r>
          </w:p>
        </w:tc>
        <w:tc>
          <w:tcPr>
            <w:tcW w:w="549"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09</w:t>
            </w:r>
          </w:p>
        </w:tc>
        <w:tc>
          <w:tcPr>
            <w:tcW w:w="1103"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01 1 06 00000</w:t>
            </w:r>
          </w:p>
        </w:tc>
        <w:tc>
          <w:tcPr>
            <w:tcW w:w="704"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1 469,8</w:t>
            </w:r>
          </w:p>
        </w:tc>
        <w:tc>
          <w:tcPr>
            <w:tcW w:w="1167" w:type="dxa"/>
            <w:gridSpan w:val="2"/>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0,0</w:t>
            </w:r>
          </w:p>
        </w:tc>
        <w:tc>
          <w:tcPr>
            <w:tcW w:w="1230"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0,0</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Мероприятия по развитию сети автомобильных дорог общего пользования (Закупка товаров, работ и услуг для государственных (муниципальных) нужд)</w:t>
            </w:r>
          </w:p>
        </w:tc>
        <w:tc>
          <w:tcPr>
            <w:tcW w:w="83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04</w:t>
            </w:r>
          </w:p>
        </w:tc>
        <w:tc>
          <w:tcPr>
            <w:tcW w:w="549"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09</w:t>
            </w:r>
          </w:p>
        </w:tc>
        <w:tc>
          <w:tcPr>
            <w:tcW w:w="1103"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01 1 06 71290</w:t>
            </w:r>
          </w:p>
        </w:tc>
        <w:tc>
          <w:tcPr>
            <w:tcW w:w="704"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200</w:t>
            </w:r>
          </w:p>
        </w:tc>
        <w:tc>
          <w:tcPr>
            <w:tcW w:w="128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1 469,8</w:t>
            </w:r>
          </w:p>
        </w:tc>
        <w:tc>
          <w:tcPr>
            <w:tcW w:w="1167" w:type="dxa"/>
            <w:gridSpan w:val="2"/>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0,0</w:t>
            </w:r>
          </w:p>
        </w:tc>
        <w:tc>
          <w:tcPr>
            <w:tcW w:w="1230"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0,0</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bottom"/>
            <w:hideMark/>
          </w:tcPr>
          <w:p w:rsidR="009B0636" w:rsidRPr="005A76FF" w:rsidRDefault="009B0636" w:rsidP="00736499">
            <w:pPr>
              <w:rPr>
                <w:bCs/>
                <w:sz w:val="12"/>
                <w:szCs w:val="16"/>
              </w:rPr>
            </w:pPr>
            <w:r w:rsidRPr="005A76FF">
              <w:rPr>
                <w:bCs/>
                <w:sz w:val="12"/>
                <w:szCs w:val="16"/>
              </w:rPr>
              <w:t>Жилищно-коммунальное хозяйство</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3 897,7</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1 638,1</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1 528,4</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bottom"/>
            <w:hideMark/>
          </w:tcPr>
          <w:p w:rsidR="009B0636" w:rsidRPr="005A76FF" w:rsidRDefault="009B0636" w:rsidP="00736499">
            <w:pPr>
              <w:rPr>
                <w:bCs/>
                <w:i/>
                <w:iCs/>
                <w:sz w:val="12"/>
                <w:szCs w:val="16"/>
              </w:rPr>
            </w:pPr>
            <w:r w:rsidRPr="005A76FF">
              <w:rPr>
                <w:bCs/>
                <w:i/>
                <w:iCs/>
                <w:sz w:val="12"/>
                <w:szCs w:val="16"/>
              </w:rPr>
              <w:t>Благоустройство</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3 897,7</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1 638,1</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1 528,4</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lastRenderedPageBreak/>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3 897,7</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1 638,1</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1 528,4</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 xml:space="preserve">Подпрограмма "Развитие инфраструктуры и благоустройство территории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01 1 00 00000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3 847,7</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1 622,5</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1 512,4</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Основное мероприятие "Организация уличного освещения"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01 1 01 00000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706,4</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549,1</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549,1</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 xml:space="preserve">Расходы на уличное освещение (Закупка товаров, работ и услуг для государственных (муниципальных) нужд) </w:t>
            </w:r>
          </w:p>
        </w:tc>
        <w:tc>
          <w:tcPr>
            <w:tcW w:w="83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05</w:t>
            </w:r>
          </w:p>
        </w:tc>
        <w:tc>
          <w:tcPr>
            <w:tcW w:w="549"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01 1 01 78670</w:t>
            </w:r>
          </w:p>
        </w:tc>
        <w:tc>
          <w:tcPr>
            <w:tcW w:w="704"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200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549,1</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549,1</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549,1</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 xml:space="preserve">Расходы на уличное освещение (Закупка товаров, работ и услуг для государственных (муниципальных) нужд) </w:t>
            </w:r>
          </w:p>
        </w:tc>
        <w:tc>
          <w:tcPr>
            <w:tcW w:w="83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05</w:t>
            </w:r>
          </w:p>
        </w:tc>
        <w:tc>
          <w:tcPr>
            <w:tcW w:w="549"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01 S8670</w:t>
            </w:r>
          </w:p>
        </w:tc>
        <w:tc>
          <w:tcPr>
            <w:tcW w:w="704"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200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157,3</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r>
      <w:tr w:rsidR="009B0636" w:rsidRPr="005A76FF" w:rsidTr="00736499">
        <w:trPr>
          <w:gridAfter w:val="1"/>
          <w:wAfter w:w="7" w:type="dxa"/>
        </w:trPr>
        <w:tc>
          <w:tcPr>
            <w:tcW w:w="2550" w:type="dxa"/>
            <w:tcBorders>
              <w:top w:val="nil"/>
              <w:left w:val="single" w:sz="4" w:space="0" w:color="000000"/>
              <w:bottom w:val="nil"/>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Основное мероприятие "Организация и содержание мест захоронения"</w:t>
            </w:r>
          </w:p>
        </w:tc>
        <w:tc>
          <w:tcPr>
            <w:tcW w:w="83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05</w:t>
            </w:r>
          </w:p>
        </w:tc>
        <w:tc>
          <w:tcPr>
            <w:tcW w:w="549"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01 1 02 00000</w:t>
            </w:r>
          </w:p>
        </w:tc>
        <w:tc>
          <w:tcPr>
            <w:tcW w:w="704"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527,5</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70,4</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72,7</w:t>
            </w:r>
          </w:p>
        </w:tc>
      </w:tr>
      <w:tr w:rsidR="009B0636" w:rsidRPr="005A76FF" w:rsidTr="00736499">
        <w:trPr>
          <w:gridAfter w:val="1"/>
          <w:wAfter w:w="7" w:type="dxa"/>
        </w:trPr>
        <w:tc>
          <w:tcPr>
            <w:tcW w:w="2550" w:type="dxa"/>
            <w:tcBorders>
              <w:top w:val="single" w:sz="4" w:space="0" w:color="000000"/>
              <w:left w:val="single" w:sz="4" w:space="0" w:color="000000"/>
              <w:bottom w:val="nil"/>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01 1 02 78610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527,5</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70,4</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72,7</w:t>
            </w:r>
          </w:p>
        </w:tc>
      </w:tr>
      <w:tr w:rsidR="009B0636" w:rsidRPr="005A76FF" w:rsidTr="00736499">
        <w:trPr>
          <w:gridAfter w:val="1"/>
          <w:wAfter w:w="7" w:type="dxa"/>
        </w:trPr>
        <w:tc>
          <w:tcPr>
            <w:tcW w:w="2550" w:type="dxa"/>
            <w:tcBorders>
              <w:top w:val="single" w:sz="4" w:space="0" w:color="000000"/>
              <w:left w:val="single" w:sz="4" w:space="0" w:color="000000"/>
              <w:bottom w:val="nil"/>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Основное мероприятие "Организация водоснабжения"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01 1 03 00000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r>
      <w:tr w:rsidR="009B0636" w:rsidRPr="005A76FF" w:rsidTr="00736499">
        <w:trPr>
          <w:gridAfter w:val="1"/>
          <w:wAfter w:w="7" w:type="dxa"/>
        </w:trPr>
        <w:tc>
          <w:tcPr>
            <w:tcW w:w="2550" w:type="dxa"/>
            <w:tcBorders>
              <w:top w:val="single" w:sz="4" w:space="0" w:color="000000"/>
              <w:left w:val="single" w:sz="4" w:space="0" w:color="000000"/>
              <w:bottom w:val="nil"/>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01 1 03 78610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r>
      <w:tr w:rsidR="009B0636" w:rsidRPr="005A76FF" w:rsidTr="00736499">
        <w:trPr>
          <w:gridAfter w:val="1"/>
          <w:wAfter w:w="7" w:type="dxa"/>
        </w:trPr>
        <w:tc>
          <w:tcPr>
            <w:tcW w:w="2550" w:type="dxa"/>
            <w:tcBorders>
              <w:top w:val="single" w:sz="4" w:space="0" w:color="000000"/>
              <w:left w:val="single" w:sz="4" w:space="0" w:color="000000"/>
              <w:bottom w:val="nil"/>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Основное мероприятие "Благоустройство территории сельского поселения"</w:t>
            </w:r>
          </w:p>
        </w:tc>
        <w:tc>
          <w:tcPr>
            <w:tcW w:w="83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05</w:t>
            </w:r>
          </w:p>
        </w:tc>
        <w:tc>
          <w:tcPr>
            <w:tcW w:w="549"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01 1 05 00000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2 218,5</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983,0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870,6</w:t>
            </w:r>
          </w:p>
        </w:tc>
      </w:tr>
      <w:tr w:rsidR="009B0636" w:rsidRPr="005A76FF" w:rsidTr="00736499">
        <w:trPr>
          <w:gridAfter w:val="1"/>
          <w:wAfter w:w="7" w:type="dxa"/>
        </w:trPr>
        <w:tc>
          <w:tcPr>
            <w:tcW w:w="2550" w:type="dxa"/>
            <w:tcBorders>
              <w:top w:val="single" w:sz="4" w:space="0" w:color="000000"/>
              <w:left w:val="single" w:sz="4" w:space="0" w:color="000000"/>
              <w:bottom w:val="nil"/>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01 1 05 78610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2 218,5</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983,0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870,6</w:t>
            </w:r>
          </w:p>
        </w:tc>
      </w:tr>
      <w:tr w:rsidR="009B0636" w:rsidRPr="005A76FF" w:rsidTr="00736499">
        <w:trPr>
          <w:gridAfter w:val="1"/>
          <w:wAfter w:w="7" w:type="dxa"/>
        </w:trPr>
        <w:tc>
          <w:tcPr>
            <w:tcW w:w="2550" w:type="dxa"/>
            <w:tcBorders>
              <w:top w:val="single" w:sz="4" w:space="0" w:color="000000"/>
              <w:left w:val="single" w:sz="4" w:space="0" w:color="000000"/>
              <w:bottom w:val="nil"/>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Основное мероприятие "Озеленение территории"</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01 1 07 00000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271,0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10,0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10,0</w:t>
            </w:r>
          </w:p>
        </w:tc>
      </w:tr>
      <w:tr w:rsidR="009B0636" w:rsidRPr="005A76FF" w:rsidTr="00736499">
        <w:trPr>
          <w:gridAfter w:val="1"/>
          <w:wAfter w:w="7" w:type="dxa"/>
        </w:trPr>
        <w:tc>
          <w:tcPr>
            <w:tcW w:w="2550" w:type="dxa"/>
            <w:tcBorders>
              <w:top w:val="single" w:sz="4" w:space="0" w:color="000000"/>
              <w:left w:val="single" w:sz="4" w:space="0" w:color="000000"/>
              <w:bottom w:val="nil"/>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01 1 07 78610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271,0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10,0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10,0</w:t>
            </w:r>
          </w:p>
        </w:tc>
      </w:tr>
      <w:tr w:rsidR="009B0636" w:rsidRPr="005A76FF" w:rsidTr="00736499">
        <w:trPr>
          <w:gridAfter w:val="1"/>
          <w:wAfter w:w="7" w:type="dxa"/>
        </w:trPr>
        <w:tc>
          <w:tcPr>
            <w:tcW w:w="2550" w:type="dxa"/>
            <w:tcBorders>
              <w:top w:val="single" w:sz="4" w:space="0" w:color="000000"/>
              <w:left w:val="single" w:sz="4" w:space="0" w:color="000000"/>
              <w:bottom w:val="nil"/>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Основное мероприятие "Обеспечение сохранности и ремонт военно-мемориальных объектов"</w:t>
            </w:r>
          </w:p>
        </w:tc>
        <w:tc>
          <w:tcPr>
            <w:tcW w:w="83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05</w:t>
            </w:r>
          </w:p>
        </w:tc>
        <w:tc>
          <w:tcPr>
            <w:tcW w:w="549"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01 1 08 00000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4,0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4,0</w:t>
            </w:r>
          </w:p>
        </w:tc>
      </w:tr>
      <w:tr w:rsidR="009B0636" w:rsidRPr="005A76FF" w:rsidTr="00736499">
        <w:trPr>
          <w:gridAfter w:val="1"/>
          <w:wAfter w:w="7" w:type="dxa"/>
        </w:trPr>
        <w:tc>
          <w:tcPr>
            <w:tcW w:w="2550" w:type="dxa"/>
            <w:tcBorders>
              <w:top w:val="single" w:sz="4" w:space="0" w:color="000000"/>
              <w:left w:val="single" w:sz="4" w:space="0" w:color="000000"/>
              <w:bottom w:val="nil"/>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01 1 08 78610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4,0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4,0</w:t>
            </w:r>
          </w:p>
        </w:tc>
      </w:tr>
      <w:tr w:rsidR="009B0636" w:rsidRPr="005A76FF" w:rsidTr="00736499">
        <w:trPr>
          <w:gridAfter w:val="1"/>
          <w:wAfter w:w="7" w:type="dxa"/>
        </w:trPr>
        <w:tc>
          <w:tcPr>
            <w:tcW w:w="2550" w:type="dxa"/>
            <w:tcBorders>
              <w:top w:val="single" w:sz="4" w:space="0" w:color="000000"/>
              <w:left w:val="single" w:sz="4" w:space="0" w:color="000000"/>
              <w:bottom w:val="nil"/>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 xml:space="preserve">Основное мероприятие "Поддержка и </w:t>
            </w:r>
            <w:r w:rsidRPr="005A76FF">
              <w:rPr>
                <w:sz w:val="12"/>
                <w:szCs w:val="16"/>
              </w:rPr>
              <w:lastRenderedPageBreak/>
              <w:t xml:space="preserve">развитие ТОС на территории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jc w:val="center"/>
              <w:rPr>
                <w:sz w:val="12"/>
                <w:szCs w:val="16"/>
              </w:rPr>
            </w:pPr>
            <w:r w:rsidRPr="005A76FF">
              <w:rPr>
                <w:sz w:val="12"/>
                <w:szCs w:val="16"/>
              </w:rPr>
              <w:lastRenderedPageBreak/>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05</w:t>
            </w:r>
          </w:p>
        </w:tc>
        <w:tc>
          <w:tcPr>
            <w:tcW w:w="549"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01 1 09 00000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124,3</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6,0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6,0</w:t>
            </w:r>
          </w:p>
        </w:tc>
      </w:tr>
      <w:tr w:rsidR="009B0636" w:rsidRPr="005A76FF" w:rsidTr="00736499">
        <w:trPr>
          <w:gridAfter w:val="1"/>
          <w:wAfter w:w="7" w:type="dxa"/>
        </w:trPr>
        <w:tc>
          <w:tcPr>
            <w:tcW w:w="2550"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lastRenderedPageBreak/>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836" w:type="dxa"/>
            <w:tcBorders>
              <w:top w:val="nil"/>
              <w:left w:val="nil"/>
              <w:bottom w:val="single" w:sz="4" w:space="0" w:color="auto"/>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01 1 09 78610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124,3</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6,0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6,0</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 xml:space="preserve">Подпрограмма "Энергосбережение и повышение энергетической эффективности на территории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01 5 00 00000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50,0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15,6</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16,0</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 xml:space="preserve">Основное мероприятие "Повышение </w:t>
            </w:r>
            <w:proofErr w:type="spellStart"/>
            <w:r w:rsidRPr="005A76FF">
              <w:rPr>
                <w:sz w:val="12"/>
                <w:szCs w:val="16"/>
              </w:rPr>
              <w:t>энергоэффективности</w:t>
            </w:r>
            <w:proofErr w:type="spellEnd"/>
            <w:r w:rsidRPr="005A76FF">
              <w:rPr>
                <w:sz w:val="12"/>
                <w:szCs w:val="16"/>
              </w:rPr>
              <w:t xml:space="preserve"> в электроснабжении"</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01 5 01 00000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50,0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15,6</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16,0</w:t>
            </w:r>
          </w:p>
        </w:tc>
      </w:tr>
      <w:tr w:rsidR="009B0636" w:rsidRPr="005A76FF" w:rsidTr="00736499">
        <w:trPr>
          <w:gridAfter w:val="1"/>
          <w:wAfter w:w="7" w:type="dxa"/>
        </w:trPr>
        <w:tc>
          <w:tcPr>
            <w:tcW w:w="2550" w:type="dxa"/>
            <w:tcBorders>
              <w:top w:val="nil"/>
              <w:left w:val="single" w:sz="4" w:space="0" w:color="000000"/>
              <w:bottom w:val="nil"/>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 xml:space="preserve">Расходы на уличное освещение (Закупка товаров, работ и услуг для государственных (муниципальных) нужд) </w:t>
            </w:r>
          </w:p>
        </w:tc>
        <w:tc>
          <w:tcPr>
            <w:tcW w:w="836" w:type="dxa"/>
            <w:tcBorders>
              <w:top w:val="nil"/>
              <w:left w:val="nil"/>
              <w:bottom w:val="nil"/>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01 5 01 78670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50,0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15,6</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16,0</w:t>
            </w:r>
          </w:p>
        </w:tc>
      </w:tr>
      <w:tr w:rsidR="009B0636" w:rsidRPr="005A76FF" w:rsidTr="00736499">
        <w:trPr>
          <w:gridAfter w:val="1"/>
          <w:wAfter w:w="7" w:type="dxa"/>
        </w:trPr>
        <w:tc>
          <w:tcPr>
            <w:tcW w:w="25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B0636" w:rsidRPr="005A76FF" w:rsidRDefault="009B0636" w:rsidP="00736499">
            <w:pPr>
              <w:rPr>
                <w:bCs/>
                <w:sz w:val="12"/>
                <w:szCs w:val="16"/>
              </w:rPr>
            </w:pPr>
            <w:r w:rsidRPr="005A76FF">
              <w:rPr>
                <w:bCs/>
                <w:sz w:val="12"/>
                <w:szCs w:val="16"/>
              </w:rPr>
              <w:t>Культура, кинематография и средства массовой информации</w:t>
            </w:r>
          </w:p>
        </w:tc>
        <w:tc>
          <w:tcPr>
            <w:tcW w:w="836" w:type="dxa"/>
            <w:tcBorders>
              <w:top w:val="single" w:sz="4" w:space="0" w:color="auto"/>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08</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5 400,0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3 200,0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3 300,0</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000000" w:fill="FFFFFF"/>
            <w:vAlign w:val="bottom"/>
            <w:hideMark/>
          </w:tcPr>
          <w:p w:rsidR="009B0636" w:rsidRPr="005A76FF" w:rsidRDefault="009B0636" w:rsidP="00736499">
            <w:pPr>
              <w:rPr>
                <w:bCs/>
                <w:i/>
                <w:iCs/>
                <w:sz w:val="12"/>
                <w:szCs w:val="16"/>
              </w:rPr>
            </w:pPr>
            <w:r w:rsidRPr="005A76FF">
              <w:rPr>
                <w:bCs/>
                <w:i/>
                <w:iCs/>
                <w:sz w:val="12"/>
                <w:szCs w:val="16"/>
              </w:rPr>
              <w:t>Культура</w:t>
            </w:r>
          </w:p>
        </w:tc>
        <w:tc>
          <w:tcPr>
            <w:tcW w:w="836"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08</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01</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5 400,0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3 200,0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3 300,0</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08</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5 400,0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3 200,0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3 300,0</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000000" w:fill="FFFFFF"/>
            <w:vAlign w:val="bottom"/>
            <w:hideMark/>
          </w:tcPr>
          <w:p w:rsidR="009B0636" w:rsidRPr="005A76FF" w:rsidRDefault="009B0636" w:rsidP="00736499">
            <w:pPr>
              <w:rPr>
                <w:sz w:val="12"/>
                <w:szCs w:val="16"/>
              </w:rPr>
            </w:pPr>
            <w:proofErr w:type="spellStart"/>
            <w:r w:rsidRPr="005A76FF">
              <w:rPr>
                <w:sz w:val="12"/>
                <w:szCs w:val="16"/>
              </w:rPr>
              <w:t>Подпрограма</w:t>
            </w:r>
            <w:proofErr w:type="spellEnd"/>
            <w:r w:rsidRPr="005A76FF">
              <w:rPr>
                <w:sz w:val="12"/>
                <w:szCs w:val="16"/>
              </w:rPr>
              <w:t xml:space="preserve"> "Развитие культуры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08</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01 2 00 00000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5 400,0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3 200,0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3 300,0</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000000" w:fill="FFFFFF"/>
            <w:vAlign w:val="bottom"/>
            <w:hideMark/>
          </w:tcPr>
          <w:p w:rsidR="009B0636" w:rsidRPr="005A76FF" w:rsidRDefault="009B0636" w:rsidP="00736499">
            <w:pPr>
              <w:rPr>
                <w:sz w:val="12"/>
                <w:szCs w:val="16"/>
              </w:rPr>
            </w:pPr>
            <w:r w:rsidRPr="005A76FF">
              <w:rPr>
                <w:sz w:val="12"/>
                <w:szCs w:val="16"/>
              </w:rPr>
              <w:t>Основное мероприятие "</w:t>
            </w:r>
            <w:proofErr w:type="spellStart"/>
            <w:r w:rsidRPr="005A76FF">
              <w:rPr>
                <w:sz w:val="12"/>
                <w:szCs w:val="16"/>
              </w:rPr>
              <w:t>Культурно-досуговая</w:t>
            </w:r>
            <w:proofErr w:type="spellEnd"/>
            <w:r w:rsidRPr="005A76FF">
              <w:rPr>
                <w:sz w:val="12"/>
                <w:szCs w:val="16"/>
              </w:rPr>
              <w:t xml:space="preserve"> деятельность и развитие народного творчества"</w:t>
            </w:r>
          </w:p>
        </w:tc>
        <w:tc>
          <w:tcPr>
            <w:tcW w:w="836"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08</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01 2 01 00000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5 400,0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3 200,0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3 300,0</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000000" w:fill="FFFFFF"/>
            <w:vAlign w:val="bottom"/>
            <w:hideMark/>
          </w:tcPr>
          <w:p w:rsidR="009B0636" w:rsidRPr="005A76FF" w:rsidRDefault="009B0636" w:rsidP="00736499">
            <w:pPr>
              <w:rPr>
                <w:sz w:val="12"/>
                <w:szCs w:val="16"/>
              </w:rPr>
            </w:pPr>
            <w:r w:rsidRPr="005A76FF">
              <w:rPr>
                <w:sz w:val="12"/>
                <w:szCs w:val="16"/>
              </w:rPr>
              <w:t xml:space="preserve">Расходы на развитие культуры сельского поселения (Межбюджетные </w:t>
            </w:r>
            <w:proofErr w:type="spellStart"/>
            <w:r w:rsidRPr="005A76FF">
              <w:rPr>
                <w:sz w:val="12"/>
                <w:szCs w:val="16"/>
              </w:rPr>
              <w:t>трасферты</w:t>
            </w:r>
            <w:proofErr w:type="spellEnd"/>
            <w:r w:rsidRPr="005A76FF">
              <w:rPr>
                <w:sz w:val="12"/>
                <w:szCs w:val="16"/>
              </w:rPr>
              <w:t>)</w:t>
            </w:r>
          </w:p>
        </w:tc>
        <w:tc>
          <w:tcPr>
            <w:tcW w:w="836"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08</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01 2 01 00590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500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5 400,0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3 200,0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3 300,0</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bCs/>
                <w:sz w:val="12"/>
                <w:szCs w:val="16"/>
              </w:rPr>
            </w:pPr>
            <w:r w:rsidRPr="005A76FF">
              <w:rPr>
                <w:bCs/>
                <w:sz w:val="12"/>
                <w:szCs w:val="16"/>
              </w:rPr>
              <w:t>Социальная политика</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10</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195,3</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75,0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77,0</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bCs/>
                <w:i/>
                <w:iCs/>
                <w:sz w:val="12"/>
                <w:szCs w:val="16"/>
              </w:rPr>
            </w:pPr>
            <w:r w:rsidRPr="005A76FF">
              <w:rPr>
                <w:bCs/>
                <w:i/>
                <w:iCs/>
                <w:sz w:val="12"/>
                <w:szCs w:val="16"/>
              </w:rPr>
              <w:t>Пенсионное обеспечение</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10</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01</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195,3</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75,0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77,0</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195,3</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75,0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77,0</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Подпрограмма "Обеспечение реализации муниципальной программы"</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01 3 00 00000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195,3</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75,0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77,0</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 xml:space="preserve">Основное мероприятие "Финансовое обеспечение выполнения других расходных обязательств </w:t>
            </w:r>
            <w:proofErr w:type="spellStart"/>
            <w:r w:rsidRPr="005A76FF">
              <w:rPr>
                <w:sz w:val="12"/>
                <w:szCs w:val="16"/>
              </w:rPr>
              <w:t>Воронцовского</w:t>
            </w:r>
            <w:proofErr w:type="spellEnd"/>
            <w:r w:rsidRPr="005A76FF">
              <w:rPr>
                <w:sz w:val="12"/>
                <w:szCs w:val="16"/>
              </w:rPr>
              <w:t xml:space="preserve"> сельского поселения органами местного самоуправления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01 3 02 00000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195,3</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75,0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77,0</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Доплаты к пенсиям муниципальных служащих (Социальное обеспечение и иные выплаты населению)</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01 3 02 70470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300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195,3</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75,0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77,0</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bCs/>
                <w:sz w:val="12"/>
                <w:szCs w:val="16"/>
              </w:rPr>
            </w:pPr>
            <w:r w:rsidRPr="005A76FF">
              <w:rPr>
                <w:bCs/>
                <w:sz w:val="12"/>
                <w:szCs w:val="16"/>
              </w:rPr>
              <w:t xml:space="preserve">Физическая </w:t>
            </w:r>
            <w:r w:rsidRPr="005A76FF">
              <w:rPr>
                <w:bCs/>
                <w:sz w:val="12"/>
                <w:szCs w:val="16"/>
              </w:rPr>
              <w:lastRenderedPageBreak/>
              <w:t>культура и спорт</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11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231,9</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4,5</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4,5</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bCs/>
                <w:i/>
                <w:iCs/>
                <w:sz w:val="12"/>
                <w:szCs w:val="16"/>
              </w:rPr>
            </w:pPr>
            <w:r w:rsidRPr="005A76FF">
              <w:rPr>
                <w:bCs/>
                <w:i/>
                <w:iCs/>
                <w:sz w:val="12"/>
                <w:szCs w:val="16"/>
              </w:rPr>
              <w:t>Физическая культура</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01</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4,0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1,0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1,0</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 </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4,0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1,0</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Подпрограмма "Обеспечение реализации муниципальной программы"</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 </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01 3 00 00000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4,0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1,0</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 xml:space="preserve">Основное мероприятие "Финансовое обеспечение выполнения других расходных обязательств </w:t>
            </w:r>
            <w:proofErr w:type="spellStart"/>
            <w:r w:rsidRPr="005A76FF">
              <w:rPr>
                <w:sz w:val="12"/>
                <w:szCs w:val="16"/>
              </w:rPr>
              <w:t>Воронцовского</w:t>
            </w:r>
            <w:proofErr w:type="spellEnd"/>
            <w:r w:rsidRPr="005A76FF">
              <w:rPr>
                <w:sz w:val="12"/>
                <w:szCs w:val="16"/>
              </w:rPr>
              <w:t xml:space="preserve"> сельского поселения органами местного самоуправления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 </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01 3 02 00000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4,0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1,0</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Мероприятия в области физической культуры и спорта (закупка товаров, работ и услуг для государственных (муниципальных) нужд)</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 </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01 3 02 70410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1286"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4,0</w:t>
            </w:r>
          </w:p>
        </w:tc>
        <w:tc>
          <w:tcPr>
            <w:tcW w:w="1167" w:type="dxa"/>
            <w:gridSpan w:val="2"/>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c>
          <w:tcPr>
            <w:tcW w:w="123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bCs/>
                <w:i/>
                <w:iCs/>
                <w:sz w:val="12"/>
                <w:szCs w:val="16"/>
              </w:rPr>
            </w:pPr>
            <w:r w:rsidRPr="005A76FF">
              <w:rPr>
                <w:bCs/>
                <w:i/>
                <w:iCs/>
                <w:sz w:val="12"/>
                <w:szCs w:val="16"/>
              </w:rPr>
              <w:t>Массовый спорт</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02</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227,9</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3,5</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3,5</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02</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227,9</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3,5</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3,5</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Подпрограмма "Обеспечение реализации муниципальной программы"</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02</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01 3 00 00000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227,9</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3,5</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3,5</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 xml:space="preserve">Основное мероприятие "Финансовое обеспечение выполнения других расходных обязательств </w:t>
            </w:r>
            <w:proofErr w:type="spellStart"/>
            <w:r w:rsidRPr="005A76FF">
              <w:rPr>
                <w:sz w:val="12"/>
                <w:szCs w:val="16"/>
              </w:rPr>
              <w:t>Воронцовского</w:t>
            </w:r>
            <w:proofErr w:type="spellEnd"/>
            <w:r w:rsidRPr="005A76FF">
              <w:rPr>
                <w:sz w:val="12"/>
                <w:szCs w:val="16"/>
              </w:rPr>
              <w:t xml:space="preserve"> сельского поселения органами местного самоуправления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02</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01 3 02 00000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227,9</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3,5</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3,5</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Мероприятия в области физической культуры и спорта (закупка товаров, работ и услуг для государственных (муниципальных) нужд)</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11</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02</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02 S8790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227,9</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3,5</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3,5</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bCs/>
                <w:sz w:val="12"/>
                <w:szCs w:val="16"/>
              </w:rPr>
            </w:pPr>
            <w:r w:rsidRPr="005A76FF">
              <w:rPr>
                <w:bCs/>
                <w:sz w:val="12"/>
                <w:szCs w:val="16"/>
              </w:rPr>
              <w:t>Обслуживание государственного и муниципального долга</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13</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0,0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1,0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1,0</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bCs/>
                <w:i/>
                <w:iCs/>
                <w:sz w:val="12"/>
                <w:szCs w:val="16"/>
              </w:rPr>
            </w:pPr>
            <w:r w:rsidRPr="005A76FF">
              <w:rPr>
                <w:bCs/>
                <w:i/>
                <w:iCs/>
                <w:sz w:val="12"/>
                <w:szCs w:val="16"/>
              </w:rPr>
              <w:t>Обслуживание внутреннего государственного и муниципального долга</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13</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01</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0,0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1,0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1,0</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04" w:type="dxa"/>
            <w:tcBorders>
              <w:top w:val="nil"/>
              <w:left w:val="nil"/>
              <w:bottom w:val="single" w:sz="4" w:space="0" w:color="auto"/>
              <w:right w:val="single" w:sz="4" w:space="0" w:color="auto"/>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c>
          <w:tcPr>
            <w:tcW w:w="1167" w:type="dxa"/>
            <w:gridSpan w:val="2"/>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1,0</w:t>
            </w:r>
          </w:p>
        </w:tc>
        <w:tc>
          <w:tcPr>
            <w:tcW w:w="1230"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1,0</w:t>
            </w:r>
          </w:p>
        </w:tc>
      </w:tr>
      <w:tr w:rsidR="009B0636" w:rsidRPr="005A76FF" w:rsidTr="00736499">
        <w:trPr>
          <w:gridAfter w:val="1"/>
          <w:wAfter w:w="7" w:type="dxa"/>
        </w:trPr>
        <w:tc>
          <w:tcPr>
            <w:tcW w:w="2550"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Подпрограмма "Обеспечение реализации муниципальной программы"</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01 3 00 00000</w:t>
            </w:r>
          </w:p>
        </w:tc>
        <w:tc>
          <w:tcPr>
            <w:tcW w:w="704" w:type="dxa"/>
            <w:tcBorders>
              <w:top w:val="nil"/>
              <w:left w:val="nil"/>
              <w:bottom w:val="single" w:sz="4" w:space="0" w:color="auto"/>
              <w:right w:val="single" w:sz="4" w:space="0" w:color="auto"/>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c>
          <w:tcPr>
            <w:tcW w:w="1167" w:type="dxa"/>
            <w:gridSpan w:val="2"/>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1,0</w:t>
            </w:r>
          </w:p>
        </w:tc>
        <w:tc>
          <w:tcPr>
            <w:tcW w:w="1230"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1,0</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 xml:space="preserve">Основное мероприятие "Финансовое обеспечение выполнения других расходных обязательств </w:t>
            </w:r>
            <w:proofErr w:type="spellStart"/>
            <w:r w:rsidRPr="005A76FF">
              <w:rPr>
                <w:sz w:val="12"/>
                <w:szCs w:val="16"/>
              </w:rPr>
              <w:t>Воронцовского</w:t>
            </w:r>
            <w:proofErr w:type="spellEnd"/>
            <w:r w:rsidRPr="005A76FF">
              <w:rPr>
                <w:sz w:val="12"/>
                <w:szCs w:val="16"/>
              </w:rPr>
              <w:t xml:space="preserve"> </w:t>
            </w:r>
            <w:r w:rsidRPr="005A76FF">
              <w:rPr>
                <w:sz w:val="12"/>
                <w:szCs w:val="16"/>
              </w:rPr>
              <w:lastRenderedPageBreak/>
              <w:t xml:space="preserve">сельского поселения органами местного самоуправления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lastRenderedPageBreak/>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01 3 02 00000</w:t>
            </w:r>
          </w:p>
        </w:tc>
        <w:tc>
          <w:tcPr>
            <w:tcW w:w="704" w:type="dxa"/>
            <w:tcBorders>
              <w:top w:val="nil"/>
              <w:left w:val="nil"/>
              <w:bottom w:val="single" w:sz="4" w:space="0" w:color="auto"/>
              <w:right w:val="single" w:sz="4" w:space="0" w:color="auto"/>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 </w:t>
            </w:r>
          </w:p>
        </w:tc>
        <w:tc>
          <w:tcPr>
            <w:tcW w:w="1286"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c>
          <w:tcPr>
            <w:tcW w:w="1167" w:type="dxa"/>
            <w:gridSpan w:val="2"/>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1,0</w:t>
            </w:r>
          </w:p>
        </w:tc>
        <w:tc>
          <w:tcPr>
            <w:tcW w:w="1230"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1,0</w:t>
            </w:r>
          </w:p>
        </w:tc>
      </w:tr>
      <w:tr w:rsidR="009B0636" w:rsidRPr="005A76FF" w:rsidTr="00736499">
        <w:trPr>
          <w:gridAfter w:val="1"/>
          <w:wAfter w:w="7" w:type="dxa"/>
        </w:trPr>
        <w:tc>
          <w:tcPr>
            <w:tcW w:w="2550"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lastRenderedPageBreak/>
              <w:t>Процентные платежи по муниципальному долгу (Обслуживание государственного (муниципального) долга)</w:t>
            </w:r>
          </w:p>
        </w:tc>
        <w:tc>
          <w:tcPr>
            <w:tcW w:w="83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549"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03"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01 3 02 27880</w:t>
            </w:r>
          </w:p>
        </w:tc>
        <w:tc>
          <w:tcPr>
            <w:tcW w:w="704"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700</w:t>
            </w:r>
          </w:p>
        </w:tc>
        <w:tc>
          <w:tcPr>
            <w:tcW w:w="1286"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c>
          <w:tcPr>
            <w:tcW w:w="1167" w:type="dxa"/>
            <w:gridSpan w:val="2"/>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1,0</w:t>
            </w:r>
          </w:p>
        </w:tc>
        <w:tc>
          <w:tcPr>
            <w:tcW w:w="1230" w:type="dxa"/>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1,0</w:t>
            </w:r>
          </w:p>
        </w:tc>
      </w:tr>
      <w:tr w:rsidR="009B0636" w:rsidRPr="005A76FF" w:rsidTr="00736499">
        <w:trPr>
          <w:gridAfter w:val="1"/>
          <w:wAfter w:w="7" w:type="dxa"/>
        </w:trPr>
        <w:tc>
          <w:tcPr>
            <w:tcW w:w="2550" w:type="dxa"/>
            <w:tcBorders>
              <w:top w:val="nil"/>
              <w:left w:val="nil"/>
              <w:bottom w:val="nil"/>
              <w:right w:val="nil"/>
            </w:tcBorders>
            <w:shd w:val="clear" w:color="auto" w:fill="auto"/>
            <w:vAlign w:val="center"/>
            <w:hideMark/>
          </w:tcPr>
          <w:p w:rsidR="009B0636" w:rsidRPr="005A76FF" w:rsidRDefault="009B0636" w:rsidP="00736499">
            <w:pPr>
              <w:jc w:val="center"/>
              <w:rPr>
                <w:sz w:val="12"/>
                <w:szCs w:val="16"/>
              </w:rPr>
            </w:pPr>
          </w:p>
        </w:tc>
        <w:tc>
          <w:tcPr>
            <w:tcW w:w="836"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487"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549"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1103"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704"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1286"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1167" w:type="dxa"/>
            <w:gridSpan w:val="2"/>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1230"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r w:rsidR="009B0636" w:rsidRPr="005A76FF" w:rsidTr="00736499">
        <w:trPr>
          <w:gridAfter w:val="1"/>
          <w:wAfter w:w="7" w:type="dxa"/>
        </w:trPr>
        <w:tc>
          <w:tcPr>
            <w:tcW w:w="5525" w:type="dxa"/>
            <w:gridSpan w:val="5"/>
            <w:tcBorders>
              <w:top w:val="nil"/>
              <w:left w:val="nil"/>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 xml:space="preserve">Глава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704" w:type="dxa"/>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1286" w:type="dxa"/>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1167" w:type="dxa"/>
            <w:gridSpan w:val="2"/>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1230"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r w:rsidR="009B0636" w:rsidRPr="005A76FF" w:rsidTr="00736499">
        <w:tc>
          <w:tcPr>
            <w:tcW w:w="7522" w:type="dxa"/>
            <w:gridSpan w:val="8"/>
            <w:tcBorders>
              <w:top w:val="nil"/>
              <w:left w:val="nil"/>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Павловского муниципального района</w:t>
            </w:r>
          </w:p>
        </w:tc>
        <w:tc>
          <w:tcPr>
            <w:tcW w:w="1160" w:type="dxa"/>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1237" w:type="dxa"/>
            <w:gridSpan w:val="2"/>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r w:rsidR="009B0636" w:rsidRPr="005A76FF" w:rsidTr="00736499">
        <w:trPr>
          <w:gridAfter w:val="1"/>
          <w:wAfter w:w="7" w:type="dxa"/>
        </w:trPr>
        <w:tc>
          <w:tcPr>
            <w:tcW w:w="8682" w:type="dxa"/>
            <w:gridSpan w:val="9"/>
            <w:tcBorders>
              <w:top w:val="nil"/>
              <w:left w:val="nil"/>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Воронежской области                                                                   Е.И.Ржевская</w:t>
            </w:r>
          </w:p>
        </w:tc>
        <w:tc>
          <w:tcPr>
            <w:tcW w:w="1230"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r w:rsidR="009B0636" w:rsidRPr="005A76FF" w:rsidTr="00736499">
        <w:trPr>
          <w:gridAfter w:val="1"/>
          <w:wAfter w:w="7" w:type="dxa"/>
        </w:trPr>
        <w:tc>
          <w:tcPr>
            <w:tcW w:w="2550" w:type="dxa"/>
            <w:tcBorders>
              <w:top w:val="nil"/>
              <w:left w:val="nil"/>
              <w:bottom w:val="nil"/>
              <w:right w:val="nil"/>
            </w:tcBorders>
            <w:shd w:val="clear" w:color="auto" w:fill="auto"/>
            <w:vAlign w:val="center"/>
            <w:hideMark/>
          </w:tcPr>
          <w:p w:rsidR="009B0636" w:rsidRPr="005A76FF" w:rsidRDefault="009B0636" w:rsidP="00736499">
            <w:pPr>
              <w:rPr>
                <w:sz w:val="12"/>
                <w:szCs w:val="16"/>
              </w:rPr>
            </w:pPr>
          </w:p>
        </w:tc>
        <w:tc>
          <w:tcPr>
            <w:tcW w:w="836"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487" w:type="dxa"/>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549" w:type="dxa"/>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1103"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704"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1286"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1167" w:type="dxa"/>
            <w:gridSpan w:val="2"/>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1230"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r w:rsidR="009B0636" w:rsidRPr="005A76FF" w:rsidTr="00736499">
        <w:trPr>
          <w:gridAfter w:val="1"/>
          <w:wAfter w:w="7" w:type="dxa"/>
        </w:trPr>
        <w:tc>
          <w:tcPr>
            <w:tcW w:w="5525" w:type="dxa"/>
            <w:gridSpan w:val="5"/>
            <w:tcBorders>
              <w:top w:val="nil"/>
              <w:left w:val="nil"/>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Председатель Совета народных депутатов</w:t>
            </w:r>
          </w:p>
        </w:tc>
        <w:tc>
          <w:tcPr>
            <w:tcW w:w="704" w:type="dxa"/>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1286"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1167" w:type="dxa"/>
            <w:gridSpan w:val="2"/>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1230"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r w:rsidR="009B0636" w:rsidRPr="005A76FF" w:rsidTr="00736499">
        <w:trPr>
          <w:gridAfter w:val="1"/>
          <w:wAfter w:w="7" w:type="dxa"/>
        </w:trPr>
        <w:tc>
          <w:tcPr>
            <w:tcW w:w="5525" w:type="dxa"/>
            <w:gridSpan w:val="5"/>
            <w:tcBorders>
              <w:top w:val="nil"/>
              <w:left w:val="nil"/>
              <w:bottom w:val="nil"/>
              <w:right w:val="nil"/>
            </w:tcBorders>
            <w:shd w:val="clear" w:color="auto" w:fill="auto"/>
            <w:vAlign w:val="center"/>
            <w:hideMark/>
          </w:tcPr>
          <w:p w:rsidR="009B0636" w:rsidRPr="005A76FF" w:rsidRDefault="009B0636" w:rsidP="00736499">
            <w:pPr>
              <w:rPr>
                <w:sz w:val="12"/>
                <w:szCs w:val="16"/>
              </w:rPr>
            </w:pP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704" w:type="dxa"/>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1286"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1167" w:type="dxa"/>
            <w:gridSpan w:val="2"/>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1230"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r w:rsidR="009B0636" w:rsidRPr="005A76FF" w:rsidTr="00736499">
        <w:trPr>
          <w:gridAfter w:val="1"/>
          <w:wAfter w:w="7" w:type="dxa"/>
        </w:trPr>
        <w:tc>
          <w:tcPr>
            <w:tcW w:w="5525" w:type="dxa"/>
            <w:gridSpan w:val="5"/>
            <w:tcBorders>
              <w:top w:val="nil"/>
              <w:left w:val="nil"/>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Павловского муниципального района</w:t>
            </w:r>
          </w:p>
        </w:tc>
        <w:tc>
          <w:tcPr>
            <w:tcW w:w="704" w:type="dxa"/>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1286"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1167" w:type="dxa"/>
            <w:gridSpan w:val="2"/>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1230"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r w:rsidR="009B0636" w:rsidRPr="005A76FF" w:rsidTr="00736499">
        <w:trPr>
          <w:gridAfter w:val="1"/>
          <w:wAfter w:w="7" w:type="dxa"/>
        </w:trPr>
        <w:tc>
          <w:tcPr>
            <w:tcW w:w="5525" w:type="dxa"/>
            <w:gridSpan w:val="5"/>
            <w:tcBorders>
              <w:top w:val="nil"/>
              <w:left w:val="nil"/>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Воронежской области</w:t>
            </w:r>
          </w:p>
        </w:tc>
        <w:tc>
          <w:tcPr>
            <w:tcW w:w="3157" w:type="dxa"/>
            <w:gridSpan w:val="4"/>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xml:space="preserve">                    Г.Н.Дроздова</w:t>
            </w:r>
          </w:p>
        </w:tc>
        <w:tc>
          <w:tcPr>
            <w:tcW w:w="1230"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bl>
    <w:p w:rsidR="009B0636" w:rsidRPr="005A76FF" w:rsidRDefault="009B0636" w:rsidP="00736499">
      <w:pPr>
        <w:rPr>
          <w:sz w:val="16"/>
          <w:szCs w:val="16"/>
        </w:rPr>
      </w:pPr>
    </w:p>
    <w:p w:rsidR="009B0636" w:rsidRPr="005A76FF" w:rsidRDefault="009B0636" w:rsidP="00736499">
      <w:pPr>
        <w:jc w:val="both"/>
        <w:rPr>
          <w:sz w:val="16"/>
          <w:szCs w:val="16"/>
        </w:rPr>
      </w:pPr>
    </w:p>
    <w:tbl>
      <w:tblPr>
        <w:tblW w:w="5000" w:type="pct"/>
        <w:tblLayout w:type="fixed"/>
        <w:tblCellMar>
          <w:left w:w="28" w:type="dxa"/>
          <w:right w:w="28" w:type="dxa"/>
        </w:tblCellMar>
        <w:tblLook w:val="04A0"/>
      </w:tblPr>
      <w:tblGrid>
        <w:gridCol w:w="1670"/>
        <w:gridCol w:w="404"/>
        <w:gridCol w:w="351"/>
        <w:gridCol w:w="562"/>
        <w:gridCol w:w="387"/>
        <w:gridCol w:w="385"/>
        <w:gridCol w:w="418"/>
        <w:gridCol w:w="480"/>
        <w:gridCol w:w="9"/>
      </w:tblGrid>
      <w:tr w:rsidR="009B0636" w:rsidRPr="005A76FF" w:rsidTr="00736499">
        <w:trPr>
          <w:gridAfter w:val="1"/>
          <w:wAfter w:w="14" w:type="dxa"/>
        </w:trPr>
        <w:tc>
          <w:tcPr>
            <w:tcW w:w="3686" w:type="dxa"/>
            <w:tcBorders>
              <w:top w:val="nil"/>
              <w:left w:val="nil"/>
              <w:bottom w:val="nil"/>
              <w:right w:val="nil"/>
            </w:tcBorders>
            <w:shd w:val="clear" w:color="auto" w:fill="auto"/>
            <w:vAlign w:val="center"/>
            <w:hideMark/>
          </w:tcPr>
          <w:p w:rsidR="009B0636" w:rsidRPr="005A76FF" w:rsidRDefault="009B0636" w:rsidP="00736499">
            <w:pPr>
              <w:rPr>
                <w:sz w:val="12"/>
                <w:szCs w:val="16"/>
              </w:rPr>
            </w:pPr>
          </w:p>
        </w:tc>
        <w:tc>
          <w:tcPr>
            <w:tcW w:w="820"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700"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1177"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3398" w:type="dxa"/>
            <w:gridSpan w:val="4"/>
            <w:tcBorders>
              <w:top w:val="nil"/>
              <w:left w:val="nil"/>
              <w:bottom w:val="nil"/>
              <w:right w:val="nil"/>
            </w:tcBorders>
            <w:shd w:val="clear" w:color="auto" w:fill="auto"/>
            <w:hideMark/>
          </w:tcPr>
          <w:p w:rsidR="009B0636" w:rsidRPr="005A76FF" w:rsidRDefault="009B0636" w:rsidP="00736499">
            <w:pPr>
              <w:rPr>
                <w:sz w:val="12"/>
                <w:szCs w:val="16"/>
              </w:rPr>
            </w:pPr>
            <w:r w:rsidRPr="005A76FF">
              <w:rPr>
                <w:sz w:val="12"/>
                <w:szCs w:val="16"/>
              </w:rPr>
              <w:t>Приложение № 4</w:t>
            </w:r>
          </w:p>
        </w:tc>
      </w:tr>
      <w:tr w:rsidR="009B0636" w:rsidRPr="005A76FF" w:rsidTr="00736499">
        <w:trPr>
          <w:gridAfter w:val="1"/>
          <w:wAfter w:w="14" w:type="dxa"/>
        </w:trPr>
        <w:tc>
          <w:tcPr>
            <w:tcW w:w="3686" w:type="dxa"/>
            <w:tcBorders>
              <w:top w:val="nil"/>
              <w:left w:val="nil"/>
              <w:bottom w:val="nil"/>
              <w:right w:val="nil"/>
            </w:tcBorders>
            <w:shd w:val="clear" w:color="auto" w:fill="auto"/>
            <w:vAlign w:val="center"/>
            <w:hideMark/>
          </w:tcPr>
          <w:p w:rsidR="009B0636" w:rsidRPr="005A76FF" w:rsidRDefault="009B0636" w:rsidP="00736499">
            <w:pPr>
              <w:rPr>
                <w:sz w:val="12"/>
                <w:szCs w:val="16"/>
              </w:rPr>
            </w:pPr>
          </w:p>
        </w:tc>
        <w:tc>
          <w:tcPr>
            <w:tcW w:w="820"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700"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1177"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3398" w:type="dxa"/>
            <w:gridSpan w:val="4"/>
            <w:tcBorders>
              <w:top w:val="nil"/>
              <w:left w:val="nil"/>
              <w:bottom w:val="nil"/>
              <w:right w:val="nil"/>
            </w:tcBorders>
            <w:shd w:val="clear" w:color="auto" w:fill="auto"/>
            <w:hideMark/>
          </w:tcPr>
          <w:p w:rsidR="009B0636" w:rsidRPr="005A76FF" w:rsidRDefault="009B0636" w:rsidP="00736499">
            <w:pPr>
              <w:rPr>
                <w:sz w:val="12"/>
                <w:szCs w:val="16"/>
              </w:rPr>
            </w:pPr>
            <w:r w:rsidRPr="005A76FF">
              <w:rPr>
                <w:sz w:val="12"/>
                <w:szCs w:val="16"/>
              </w:rPr>
              <w:t xml:space="preserve">к решению Совета народных депутатов </w:t>
            </w:r>
            <w:proofErr w:type="spellStart"/>
            <w:r w:rsidRPr="005A76FF">
              <w:rPr>
                <w:sz w:val="12"/>
                <w:szCs w:val="16"/>
              </w:rPr>
              <w:t>Воронцовского</w:t>
            </w:r>
            <w:proofErr w:type="spellEnd"/>
            <w:r w:rsidRPr="005A76FF">
              <w:rPr>
                <w:sz w:val="12"/>
                <w:szCs w:val="16"/>
              </w:rPr>
              <w:t xml:space="preserve"> сельского поселения                                                   Павловского муниципального района                                      Воронежской области</w:t>
            </w:r>
            <w:r w:rsidRPr="005A76FF">
              <w:rPr>
                <w:sz w:val="12"/>
                <w:szCs w:val="16"/>
              </w:rPr>
              <w:br/>
              <w:t>от 23.12.2024 г.  № 277</w:t>
            </w:r>
          </w:p>
        </w:tc>
      </w:tr>
      <w:tr w:rsidR="009B0636" w:rsidRPr="005A76FF" w:rsidTr="00736499">
        <w:trPr>
          <w:gridAfter w:val="1"/>
          <w:wAfter w:w="14" w:type="dxa"/>
        </w:trPr>
        <w:tc>
          <w:tcPr>
            <w:tcW w:w="3686" w:type="dxa"/>
            <w:tcBorders>
              <w:top w:val="nil"/>
              <w:left w:val="nil"/>
              <w:bottom w:val="nil"/>
              <w:right w:val="nil"/>
            </w:tcBorders>
            <w:shd w:val="clear" w:color="auto" w:fill="auto"/>
            <w:vAlign w:val="center"/>
            <w:hideMark/>
          </w:tcPr>
          <w:p w:rsidR="009B0636" w:rsidRPr="005A76FF" w:rsidRDefault="009B0636" w:rsidP="00736499">
            <w:pPr>
              <w:rPr>
                <w:sz w:val="12"/>
                <w:szCs w:val="16"/>
              </w:rPr>
            </w:pPr>
          </w:p>
        </w:tc>
        <w:tc>
          <w:tcPr>
            <w:tcW w:w="820"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700"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1177"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780"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775"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851"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992" w:type="dxa"/>
            <w:tcBorders>
              <w:top w:val="nil"/>
              <w:left w:val="nil"/>
              <w:bottom w:val="nil"/>
              <w:right w:val="nil"/>
            </w:tcBorders>
            <w:shd w:val="clear" w:color="auto" w:fill="auto"/>
            <w:hideMark/>
          </w:tcPr>
          <w:p w:rsidR="009B0636" w:rsidRPr="005A76FF" w:rsidRDefault="009B0636" w:rsidP="00736499">
            <w:pPr>
              <w:rPr>
                <w:sz w:val="12"/>
                <w:szCs w:val="16"/>
              </w:rPr>
            </w:pPr>
          </w:p>
        </w:tc>
      </w:tr>
      <w:tr w:rsidR="009B0636" w:rsidRPr="005A76FF" w:rsidTr="00736499">
        <w:trPr>
          <w:gridAfter w:val="1"/>
          <w:wAfter w:w="14" w:type="dxa"/>
        </w:trPr>
        <w:tc>
          <w:tcPr>
            <w:tcW w:w="3686" w:type="dxa"/>
            <w:tcBorders>
              <w:top w:val="nil"/>
              <w:left w:val="nil"/>
              <w:bottom w:val="nil"/>
              <w:right w:val="nil"/>
            </w:tcBorders>
            <w:shd w:val="clear" w:color="auto" w:fill="auto"/>
            <w:vAlign w:val="center"/>
            <w:hideMark/>
          </w:tcPr>
          <w:p w:rsidR="009B0636" w:rsidRPr="005A76FF" w:rsidRDefault="009B0636" w:rsidP="00736499">
            <w:pPr>
              <w:rPr>
                <w:sz w:val="12"/>
                <w:szCs w:val="16"/>
              </w:rPr>
            </w:pPr>
          </w:p>
        </w:tc>
        <w:tc>
          <w:tcPr>
            <w:tcW w:w="6095" w:type="dxa"/>
            <w:gridSpan w:val="7"/>
            <w:tcBorders>
              <w:top w:val="nil"/>
              <w:left w:val="nil"/>
              <w:bottom w:val="nil"/>
              <w:right w:val="nil"/>
            </w:tcBorders>
            <w:shd w:val="clear" w:color="auto" w:fill="auto"/>
            <w:vAlign w:val="bottom"/>
            <w:hideMark/>
          </w:tcPr>
          <w:p w:rsidR="009B0636" w:rsidRPr="005A76FF" w:rsidRDefault="009B0636" w:rsidP="00736499">
            <w:pPr>
              <w:rPr>
                <w:sz w:val="12"/>
                <w:szCs w:val="16"/>
              </w:rPr>
            </w:pPr>
            <w:r w:rsidRPr="005A76FF">
              <w:rPr>
                <w:sz w:val="12"/>
                <w:szCs w:val="16"/>
              </w:rPr>
              <w:t xml:space="preserve">                                                    Приложение № 4 </w:t>
            </w:r>
          </w:p>
        </w:tc>
      </w:tr>
      <w:tr w:rsidR="009B0636" w:rsidRPr="005A76FF" w:rsidTr="00736499">
        <w:trPr>
          <w:gridAfter w:val="1"/>
          <w:wAfter w:w="14" w:type="dxa"/>
        </w:trPr>
        <w:tc>
          <w:tcPr>
            <w:tcW w:w="3686" w:type="dxa"/>
            <w:tcBorders>
              <w:top w:val="nil"/>
              <w:left w:val="nil"/>
              <w:bottom w:val="nil"/>
              <w:right w:val="nil"/>
            </w:tcBorders>
            <w:shd w:val="clear" w:color="auto" w:fill="auto"/>
            <w:vAlign w:val="center"/>
            <w:hideMark/>
          </w:tcPr>
          <w:p w:rsidR="009B0636" w:rsidRPr="005A76FF" w:rsidRDefault="009B0636" w:rsidP="00736499">
            <w:pPr>
              <w:rPr>
                <w:sz w:val="12"/>
                <w:szCs w:val="16"/>
              </w:rPr>
            </w:pPr>
          </w:p>
        </w:tc>
        <w:tc>
          <w:tcPr>
            <w:tcW w:w="820"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700"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1177" w:type="dxa"/>
            <w:tcBorders>
              <w:top w:val="nil"/>
              <w:left w:val="nil"/>
              <w:bottom w:val="nil"/>
              <w:right w:val="nil"/>
            </w:tcBorders>
            <w:shd w:val="clear" w:color="auto" w:fill="auto"/>
            <w:hideMark/>
          </w:tcPr>
          <w:p w:rsidR="009B0636" w:rsidRPr="005A76FF" w:rsidRDefault="009B0636" w:rsidP="00736499">
            <w:pPr>
              <w:rPr>
                <w:sz w:val="12"/>
                <w:szCs w:val="16"/>
              </w:rPr>
            </w:pPr>
          </w:p>
        </w:tc>
        <w:tc>
          <w:tcPr>
            <w:tcW w:w="3398" w:type="dxa"/>
            <w:gridSpan w:val="4"/>
            <w:tcBorders>
              <w:top w:val="nil"/>
              <w:left w:val="nil"/>
              <w:bottom w:val="nil"/>
              <w:right w:val="nil"/>
            </w:tcBorders>
            <w:shd w:val="clear" w:color="auto" w:fill="auto"/>
            <w:hideMark/>
          </w:tcPr>
          <w:p w:rsidR="009B0636" w:rsidRPr="005A76FF" w:rsidRDefault="009B0636" w:rsidP="00736499">
            <w:pPr>
              <w:rPr>
                <w:sz w:val="12"/>
                <w:szCs w:val="16"/>
              </w:rPr>
            </w:pPr>
            <w:r w:rsidRPr="005A76FF">
              <w:rPr>
                <w:sz w:val="12"/>
                <w:szCs w:val="16"/>
              </w:rPr>
              <w:t xml:space="preserve">к решению Совета народных депутатов </w:t>
            </w:r>
            <w:proofErr w:type="spellStart"/>
            <w:r w:rsidRPr="005A76FF">
              <w:rPr>
                <w:sz w:val="12"/>
                <w:szCs w:val="16"/>
              </w:rPr>
              <w:t>Воронцовского</w:t>
            </w:r>
            <w:proofErr w:type="spellEnd"/>
            <w:r w:rsidRPr="005A76FF">
              <w:rPr>
                <w:sz w:val="12"/>
                <w:szCs w:val="16"/>
              </w:rPr>
              <w:t xml:space="preserve"> сельского поселения                                                   Павловского муниципального района                                      Воронежской области</w:t>
            </w:r>
            <w:r w:rsidRPr="005A76FF">
              <w:rPr>
                <w:sz w:val="12"/>
                <w:szCs w:val="16"/>
              </w:rPr>
              <w:br/>
              <w:t>от 25.12.2023 г.  № 205</w:t>
            </w:r>
          </w:p>
        </w:tc>
      </w:tr>
      <w:tr w:rsidR="009B0636" w:rsidRPr="005A76FF" w:rsidTr="00736499">
        <w:tc>
          <w:tcPr>
            <w:tcW w:w="9795" w:type="dxa"/>
            <w:gridSpan w:val="9"/>
            <w:tcBorders>
              <w:top w:val="nil"/>
              <w:left w:val="nil"/>
              <w:bottom w:val="nil"/>
              <w:right w:val="nil"/>
            </w:tcBorders>
            <w:shd w:val="clear" w:color="000000" w:fill="FFFFFF"/>
            <w:vAlign w:val="bottom"/>
            <w:hideMark/>
          </w:tcPr>
          <w:p w:rsidR="009B0636" w:rsidRPr="005A76FF" w:rsidRDefault="009B0636" w:rsidP="00736499">
            <w:pPr>
              <w:jc w:val="center"/>
              <w:rPr>
                <w:bCs/>
                <w:sz w:val="12"/>
                <w:szCs w:val="16"/>
              </w:rPr>
            </w:pPr>
            <w:r w:rsidRPr="005A76FF">
              <w:rPr>
                <w:bCs/>
                <w:sz w:val="12"/>
                <w:szCs w:val="16"/>
              </w:rPr>
              <w:t xml:space="preserve">Распределение  бюджетных ассигнований </w:t>
            </w:r>
            <w:r w:rsidRPr="005A76FF">
              <w:rPr>
                <w:bCs/>
                <w:sz w:val="12"/>
                <w:szCs w:val="16"/>
              </w:rPr>
              <w:br/>
              <w:t xml:space="preserve">по разделам и подразделам,  целевым статьям (муниципальным программам </w:t>
            </w:r>
            <w:proofErr w:type="spellStart"/>
            <w:r w:rsidRPr="005A76FF">
              <w:rPr>
                <w:bCs/>
                <w:sz w:val="12"/>
                <w:szCs w:val="16"/>
              </w:rPr>
              <w:t>Воронцовского</w:t>
            </w:r>
            <w:proofErr w:type="spellEnd"/>
            <w:r w:rsidRPr="005A76FF">
              <w:rPr>
                <w:bCs/>
                <w:sz w:val="12"/>
                <w:szCs w:val="16"/>
              </w:rPr>
              <w:t xml:space="preserve"> сельского поселения Павловского муниципального района), группам видов расходов </w:t>
            </w:r>
            <w:r w:rsidRPr="005A76FF">
              <w:rPr>
                <w:bCs/>
                <w:sz w:val="12"/>
                <w:szCs w:val="16"/>
              </w:rPr>
              <w:br/>
              <w:t xml:space="preserve"> классификации  расходов  </w:t>
            </w:r>
            <w:proofErr w:type="spellStart"/>
            <w:r w:rsidRPr="005A76FF">
              <w:rPr>
                <w:bCs/>
                <w:sz w:val="12"/>
                <w:szCs w:val="16"/>
              </w:rPr>
              <w:t>Воронцовского</w:t>
            </w:r>
            <w:proofErr w:type="spellEnd"/>
            <w:r w:rsidRPr="005A76FF">
              <w:rPr>
                <w:bCs/>
                <w:sz w:val="12"/>
                <w:szCs w:val="16"/>
              </w:rPr>
              <w:t xml:space="preserve"> сельского поселения Павловского муниципального района </w:t>
            </w:r>
            <w:r w:rsidRPr="005A76FF">
              <w:rPr>
                <w:bCs/>
                <w:sz w:val="12"/>
                <w:szCs w:val="16"/>
              </w:rPr>
              <w:br/>
              <w:t xml:space="preserve"> на 2024 год и на  плановый период 2025 и 2026 годов</w:t>
            </w:r>
          </w:p>
        </w:tc>
      </w:tr>
      <w:tr w:rsidR="009B0636" w:rsidRPr="005A76FF" w:rsidTr="00736499">
        <w:trPr>
          <w:gridAfter w:val="1"/>
          <w:wAfter w:w="14" w:type="dxa"/>
        </w:trPr>
        <w:tc>
          <w:tcPr>
            <w:tcW w:w="3686" w:type="dxa"/>
            <w:tcBorders>
              <w:top w:val="nil"/>
              <w:left w:val="nil"/>
              <w:bottom w:val="nil"/>
              <w:right w:val="nil"/>
            </w:tcBorders>
            <w:shd w:val="clear" w:color="auto" w:fill="auto"/>
            <w:vAlign w:val="center"/>
            <w:hideMark/>
          </w:tcPr>
          <w:p w:rsidR="009B0636" w:rsidRPr="005A76FF" w:rsidRDefault="009B0636" w:rsidP="00736499">
            <w:pPr>
              <w:jc w:val="center"/>
              <w:rPr>
                <w:bCs/>
                <w:sz w:val="12"/>
                <w:szCs w:val="16"/>
              </w:rPr>
            </w:pPr>
          </w:p>
        </w:tc>
        <w:tc>
          <w:tcPr>
            <w:tcW w:w="820" w:type="dxa"/>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700"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1177"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780"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775"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851"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992"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тыс</w:t>
            </w:r>
            <w:proofErr w:type="gramStart"/>
            <w:r w:rsidRPr="005A76FF">
              <w:rPr>
                <w:sz w:val="12"/>
                <w:szCs w:val="16"/>
              </w:rPr>
              <w:t>.р</w:t>
            </w:r>
            <w:proofErr w:type="gramEnd"/>
            <w:r w:rsidRPr="005A76FF">
              <w:rPr>
                <w:sz w:val="12"/>
                <w:szCs w:val="16"/>
              </w:rPr>
              <w:t>уб.</w:t>
            </w:r>
          </w:p>
        </w:tc>
      </w:tr>
      <w:tr w:rsidR="009B0636" w:rsidRPr="005A76FF" w:rsidTr="00736499">
        <w:trPr>
          <w:gridAfter w:val="1"/>
          <w:wAfter w:w="14" w:type="dxa"/>
          <w:trHeight w:val="184"/>
        </w:trPr>
        <w:tc>
          <w:tcPr>
            <w:tcW w:w="36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xml:space="preserve">Наименование </w:t>
            </w:r>
          </w:p>
        </w:tc>
        <w:tc>
          <w:tcPr>
            <w:tcW w:w="820"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proofErr w:type="spellStart"/>
            <w:r w:rsidRPr="005A76FF">
              <w:rPr>
                <w:sz w:val="12"/>
                <w:szCs w:val="16"/>
              </w:rPr>
              <w:t>Рз</w:t>
            </w:r>
            <w:proofErr w:type="spellEnd"/>
          </w:p>
        </w:tc>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proofErr w:type="gramStart"/>
            <w:r w:rsidRPr="005A76FF">
              <w:rPr>
                <w:sz w:val="12"/>
                <w:szCs w:val="16"/>
              </w:rPr>
              <w:t>ПР</w:t>
            </w:r>
            <w:proofErr w:type="gramEnd"/>
          </w:p>
        </w:tc>
        <w:tc>
          <w:tcPr>
            <w:tcW w:w="1177"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9B0636" w:rsidRPr="005A76FF" w:rsidRDefault="009B0636" w:rsidP="00736499">
            <w:pPr>
              <w:jc w:val="center"/>
              <w:rPr>
                <w:sz w:val="12"/>
                <w:szCs w:val="16"/>
              </w:rPr>
            </w:pPr>
            <w:r w:rsidRPr="005A76FF">
              <w:rPr>
                <w:sz w:val="12"/>
                <w:szCs w:val="16"/>
              </w:rPr>
              <w:t>ЦСР</w:t>
            </w:r>
          </w:p>
        </w:tc>
        <w:tc>
          <w:tcPr>
            <w:tcW w:w="780" w:type="dxa"/>
            <w:vMerge w:val="restart"/>
            <w:tcBorders>
              <w:top w:val="single" w:sz="4" w:space="0" w:color="000000"/>
              <w:left w:val="single" w:sz="4" w:space="0" w:color="000000"/>
              <w:bottom w:val="single" w:sz="4" w:space="0" w:color="000000"/>
              <w:right w:val="nil"/>
            </w:tcBorders>
            <w:shd w:val="clear" w:color="auto" w:fill="auto"/>
            <w:vAlign w:val="bottom"/>
            <w:hideMark/>
          </w:tcPr>
          <w:p w:rsidR="009B0636" w:rsidRPr="005A76FF" w:rsidRDefault="009B0636" w:rsidP="00736499">
            <w:pPr>
              <w:jc w:val="center"/>
              <w:rPr>
                <w:sz w:val="12"/>
                <w:szCs w:val="16"/>
              </w:rPr>
            </w:pPr>
            <w:r w:rsidRPr="005A76FF">
              <w:rPr>
                <w:sz w:val="12"/>
                <w:szCs w:val="16"/>
              </w:rPr>
              <w:t>ВР</w:t>
            </w:r>
          </w:p>
        </w:tc>
        <w:tc>
          <w:tcPr>
            <w:tcW w:w="77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2024</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2025</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2026</w:t>
            </w:r>
          </w:p>
        </w:tc>
      </w:tr>
      <w:tr w:rsidR="009B0636" w:rsidRPr="005A76FF" w:rsidTr="00736499">
        <w:trPr>
          <w:gridAfter w:val="1"/>
          <w:wAfter w:w="14" w:type="dxa"/>
          <w:trHeight w:val="184"/>
        </w:trPr>
        <w:tc>
          <w:tcPr>
            <w:tcW w:w="3686" w:type="dxa"/>
            <w:vMerge/>
            <w:tcBorders>
              <w:top w:val="single" w:sz="4" w:space="0" w:color="000000"/>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c>
          <w:tcPr>
            <w:tcW w:w="820" w:type="dxa"/>
            <w:vMerge/>
            <w:tcBorders>
              <w:top w:val="single" w:sz="4" w:space="0" w:color="000000"/>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c>
          <w:tcPr>
            <w:tcW w:w="700" w:type="dxa"/>
            <w:vMerge/>
            <w:tcBorders>
              <w:top w:val="single" w:sz="4" w:space="0" w:color="000000"/>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c>
          <w:tcPr>
            <w:tcW w:w="1177" w:type="dxa"/>
            <w:vMerge/>
            <w:tcBorders>
              <w:top w:val="single" w:sz="4" w:space="0" w:color="000000"/>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c>
          <w:tcPr>
            <w:tcW w:w="780" w:type="dxa"/>
            <w:vMerge/>
            <w:tcBorders>
              <w:top w:val="single" w:sz="4" w:space="0" w:color="000000"/>
              <w:left w:val="single" w:sz="4" w:space="0" w:color="000000"/>
              <w:bottom w:val="single" w:sz="4" w:space="0" w:color="000000"/>
              <w:right w:val="nil"/>
            </w:tcBorders>
            <w:vAlign w:val="center"/>
            <w:hideMark/>
          </w:tcPr>
          <w:p w:rsidR="009B0636" w:rsidRPr="005A76FF" w:rsidRDefault="009B0636" w:rsidP="00736499">
            <w:pPr>
              <w:rPr>
                <w:sz w:val="12"/>
                <w:szCs w:val="16"/>
              </w:rPr>
            </w:pPr>
          </w:p>
        </w:tc>
        <w:tc>
          <w:tcPr>
            <w:tcW w:w="775" w:type="dxa"/>
            <w:vMerge/>
            <w:tcBorders>
              <w:top w:val="single" w:sz="4" w:space="0" w:color="auto"/>
              <w:left w:val="single" w:sz="4" w:space="0" w:color="auto"/>
              <w:bottom w:val="single" w:sz="4" w:space="0" w:color="000000"/>
              <w:right w:val="single" w:sz="4" w:space="0" w:color="auto"/>
            </w:tcBorders>
            <w:vAlign w:val="center"/>
            <w:hideMark/>
          </w:tcPr>
          <w:p w:rsidR="009B0636" w:rsidRPr="005A76FF" w:rsidRDefault="009B0636" w:rsidP="00736499">
            <w:pPr>
              <w:rPr>
                <w:sz w:val="12"/>
                <w:szCs w:val="16"/>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9B0636" w:rsidRPr="005A76FF" w:rsidRDefault="009B0636" w:rsidP="00736499">
            <w:pPr>
              <w:rPr>
                <w:sz w:val="12"/>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9B0636" w:rsidRPr="005A76FF" w:rsidRDefault="009B0636" w:rsidP="00736499">
            <w:pPr>
              <w:rPr>
                <w:sz w:val="12"/>
                <w:szCs w:val="16"/>
              </w:rPr>
            </w:pP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bCs/>
                <w:sz w:val="12"/>
                <w:szCs w:val="16"/>
              </w:rPr>
            </w:pPr>
            <w:r w:rsidRPr="005A76FF">
              <w:rPr>
                <w:bCs/>
                <w:sz w:val="12"/>
                <w:szCs w:val="16"/>
              </w:rPr>
              <w:t>Общегосударственные вопросы</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000000" w:fill="FFFFFF"/>
            <w:noWrap/>
            <w:vAlign w:val="bottom"/>
            <w:hideMark/>
          </w:tcPr>
          <w:p w:rsidR="009B0636" w:rsidRPr="005A76FF" w:rsidRDefault="009B0636" w:rsidP="00736499">
            <w:pPr>
              <w:jc w:val="center"/>
              <w:rPr>
                <w:bCs/>
                <w:sz w:val="12"/>
                <w:szCs w:val="16"/>
              </w:rPr>
            </w:pPr>
            <w:r w:rsidRPr="005A76FF">
              <w:rPr>
                <w:bCs/>
                <w:sz w:val="12"/>
                <w:szCs w:val="16"/>
              </w:rPr>
              <w:t>8 768,20000</w:t>
            </w:r>
          </w:p>
        </w:tc>
        <w:tc>
          <w:tcPr>
            <w:tcW w:w="851" w:type="dxa"/>
            <w:tcBorders>
              <w:top w:val="nil"/>
              <w:left w:val="nil"/>
              <w:bottom w:val="single" w:sz="4" w:space="0" w:color="auto"/>
              <w:right w:val="single" w:sz="4" w:space="0" w:color="auto"/>
            </w:tcBorders>
            <w:shd w:val="clear" w:color="000000" w:fill="FFFFFF"/>
            <w:noWrap/>
            <w:vAlign w:val="bottom"/>
            <w:hideMark/>
          </w:tcPr>
          <w:p w:rsidR="009B0636" w:rsidRPr="005A76FF" w:rsidRDefault="009B0636" w:rsidP="00736499">
            <w:pPr>
              <w:jc w:val="center"/>
              <w:rPr>
                <w:bCs/>
                <w:sz w:val="12"/>
                <w:szCs w:val="16"/>
              </w:rPr>
            </w:pPr>
            <w:r w:rsidRPr="005A76FF">
              <w:rPr>
                <w:bCs/>
                <w:sz w:val="12"/>
                <w:szCs w:val="16"/>
              </w:rPr>
              <w:t>4 805,1</w:t>
            </w:r>
          </w:p>
        </w:tc>
        <w:tc>
          <w:tcPr>
            <w:tcW w:w="992" w:type="dxa"/>
            <w:tcBorders>
              <w:top w:val="nil"/>
              <w:left w:val="nil"/>
              <w:bottom w:val="single" w:sz="4" w:space="0" w:color="auto"/>
              <w:right w:val="single" w:sz="4" w:space="0" w:color="auto"/>
            </w:tcBorders>
            <w:shd w:val="clear" w:color="000000" w:fill="FFFFFF"/>
            <w:noWrap/>
            <w:vAlign w:val="bottom"/>
            <w:hideMark/>
          </w:tcPr>
          <w:p w:rsidR="009B0636" w:rsidRPr="005A76FF" w:rsidRDefault="009B0636" w:rsidP="00736499">
            <w:pPr>
              <w:jc w:val="center"/>
              <w:rPr>
                <w:bCs/>
                <w:sz w:val="12"/>
                <w:szCs w:val="16"/>
              </w:rPr>
            </w:pPr>
            <w:r w:rsidRPr="005A76FF">
              <w:rPr>
                <w:bCs/>
                <w:sz w:val="12"/>
                <w:szCs w:val="16"/>
              </w:rPr>
              <w:t>4 890,2</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bCs/>
                <w:i/>
                <w:iCs/>
                <w:sz w:val="12"/>
                <w:szCs w:val="16"/>
              </w:rPr>
            </w:pPr>
            <w:r w:rsidRPr="005A76FF">
              <w:rPr>
                <w:bCs/>
                <w:i/>
                <w:iCs/>
                <w:sz w:val="12"/>
                <w:szCs w:val="16"/>
              </w:rPr>
              <w:t xml:space="preserve">Функционирование высшего должностного лица субъекта Российской Федерации и муниципального образования </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02</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1 532,2</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934,4</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965,2</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02</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1 532,2</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934,4</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965,2</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Подпрограмма "Обеспечение реализации муниципальной программы"</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02</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01 3 00 00000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1 532,2</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934,4</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965,2</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Основное мероприятие "Финансовое обеспечение деятельности органов местного самоуправления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02</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1 532,2</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934,4</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965,2</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000000" w:fill="FFFFFF"/>
            <w:vAlign w:val="center"/>
            <w:hideMark/>
          </w:tcPr>
          <w:p w:rsidR="009B0636" w:rsidRPr="005A76FF" w:rsidRDefault="009B0636" w:rsidP="00736499">
            <w:pPr>
              <w:rPr>
                <w:sz w:val="12"/>
                <w:szCs w:val="16"/>
              </w:rPr>
            </w:pPr>
            <w:r w:rsidRPr="005A76FF">
              <w:rPr>
                <w:sz w:val="12"/>
                <w:szCs w:val="16"/>
              </w:rPr>
              <w:t>Расходы на обеспечение деятельности главы сельского поселени</w:t>
            </w:r>
            <w:proofErr w:type="gramStart"/>
            <w:r w:rsidRPr="005A76FF">
              <w:rPr>
                <w:sz w:val="12"/>
                <w:szCs w:val="16"/>
              </w:rPr>
              <w:t>я(</w:t>
            </w:r>
            <w:proofErr w:type="gramEnd"/>
            <w:r w:rsidRPr="005A76FF">
              <w:rPr>
                <w:sz w:val="12"/>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02</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01 3 01 72020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100</w:t>
            </w:r>
          </w:p>
        </w:tc>
        <w:tc>
          <w:tcPr>
            <w:tcW w:w="775" w:type="dxa"/>
            <w:tcBorders>
              <w:top w:val="nil"/>
              <w:left w:val="single" w:sz="4" w:space="0" w:color="auto"/>
              <w:bottom w:val="nil"/>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1 532,2</w:t>
            </w:r>
          </w:p>
        </w:tc>
        <w:tc>
          <w:tcPr>
            <w:tcW w:w="851" w:type="dxa"/>
            <w:tcBorders>
              <w:top w:val="nil"/>
              <w:left w:val="nil"/>
              <w:bottom w:val="nil"/>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934,4</w:t>
            </w:r>
          </w:p>
        </w:tc>
        <w:tc>
          <w:tcPr>
            <w:tcW w:w="992" w:type="dxa"/>
            <w:tcBorders>
              <w:top w:val="nil"/>
              <w:left w:val="nil"/>
              <w:bottom w:val="nil"/>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965,2</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000000" w:fill="FFFFFF"/>
            <w:vAlign w:val="center"/>
            <w:hideMark/>
          </w:tcPr>
          <w:p w:rsidR="009B0636" w:rsidRPr="005A76FF" w:rsidRDefault="009B0636" w:rsidP="00736499">
            <w:pPr>
              <w:rPr>
                <w:bCs/>
                <w:i/>
                <w:iCs/>
                <w:sz w:val="12"/>
                <w:szCs w:val="16"/>
              </w:rPr>
            </w:pPr>
            <w:r w:rsidRPr="005A76FF">
              <w:rPr>
                <w:bCs/>
                <w:i/>
                <w:iCs/>
                <w:sz w:val="12"/>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04</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75" w:type="dxa"/>
            <w:tcBorders>
              <w:top w:val="single" w:sz="4" w:space="0" w:color="auto"/>
              <w:left w:val="single" w:sz="4" w:space="0" w:color="auto"/>
              <w:bottom w:val="nil"/>
              <w:right w:val="single" w:sz="4" w:space="0" w:color="auto"/>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5 635,1</w:t>
            </w:r>
          </w:p>
        </w:tc>
        <w:tc>
          <w:tcPr>
            <w:tcW w:w="851" w:type="dxa"/>
            <w:tcBorders>
              <w:top w:val="single" w:sz="4" w:space="0" w:color="auto"/>
              <w:left w:val="nil"/>
              <w:bottom w:val="nil"/>
              <w:right w:val="single" w:sz="4" w:space="0" w:color="auto"/>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3 263,6</w:t>
            </w:r>
          </w:p>
        </w:tc>
        <w:tc>
          <w:tcPr>
            <w:tcW w:w="992" w:type="dxa"/>
            <w:tcBorders>
              <w:top w:val="single" w:sz="4" w:space="0" w:color="auto"/>
              <w:left w:val="nil"/>
              <w:bottom w:val="nil"/>
              <w:right w:val="single" w:sz="4" w:space="0" w:color="auto"/>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3 297,4</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04</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single" w:sz="4" w:space="0" w:color="auto"/>
              <w:left w:val="single" w:sz="4" w:space="0" w:color="auto"/>
              <w:bottom w:val="nil"/>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5 635,1</w:t>
            </w:r>
          </w:p>
        </w:tc>
        <w:tc>
          <w:tcPr>
            <w:tcW w:w="851" w:type="dxa"/>
            <w:tcBorders>
              <w:top w:val="single" w:sz="4" w:space="0" w:color="auto"/>
              <w:left w:val="nil"/>
              <w:bottom w:val="nil"/>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3 263,6</w:t>
            </w:r>
          </w:p>
        </w:tc>
        <w:tc>
          <w:tcPr>
            <w:tcW w:w="992" w:type="dxa"/>
            <w:tcBorders>
              <w:top w:val="single" w:sz="4" w:space="0" w:color="auto"/>
              <w:left w:val="nil"/>
              <w:bottom w:val="nil"/>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3 297,4</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Подпрограмма "Обеспечение реализации муниципальной программы"</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04</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01 3 00 00000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5 635,1</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3 263,6</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3 297,4</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Основное мероприятие "Финансовое обеспечение деятельности органов местного самоуправления </w:t>
            </w:r>
            <w:proofErr w:type="spellStart"/>
            <w:r w:rsidRPr="005A76FF">
              <w:rPr>
                <w:sz w:val="12"/>
                <w:szCs w:val="16"/>
              </w:rPr>
              <w:lastRenderedPageBreak/>
              <w:t>Воронцовского</w:t>
            </w:r>
            <w:proofErr w:type="spellEnd"/>
            <w:r w:rsidRPr="005A76FF">
              <w:rPr>
                <w:sz w:val="12"/>
                <w:szCs w:val="16"/>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04</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5 635,1</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3 263,6</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3 297,4</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Расходы на обеспечение функций органов местного самоуправления (Расходы на выплату персоналу в целях обеспечения выполнения функций государственным</w:t>
            </w:r>
            <w:proofErr w:type="gramStart"/>
            <w:r w:rsidRPr="005A76FF">
              <w:rPr>
                <w:sz w:val="12"/>
                <w:szCs w:val="16"/>
              </w:rPr>
              <w:t>и(</w:t>
            </w:r>
            <w:proofErr w:type="gramEnd"/>
            <w:r w:rsidRPr="005A76FF">
              <w:rPr>
                <w:sz w:val="12"/>
                <w:szCs w:val="16"/>
              </w:rPr>
              <w:t>муниципальными ) органами, казенными учреждениями, органами управления государственными внебюджетными фондами)</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04</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01 3 01 72010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100</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3 843,6</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2 094,8</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2 287,0</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Расходы на обеспечение функций органов местного самоуправления (Закупка товаров, работ и услуг для государственных (муниципальных</w:t>
            </w:r>
            <w:proofErr w:type="gramStart"/>
            <w:r w:rsidRPr="005A76FF">
              <w:rPr>
                <w:sz w:val="12"/>
                <w:szCs w:val="16"/>
              </w:rPr>
              <w:t>)н</w:t>
            </w:r>
            <w:proofErr w:type="gramEnd"/>
            <w:r w:rsidRPr="005A76FF">
              <w:rPr>
                <w:sz w:val="12"/>
                <w:szCs w:val="16"/>
              </w:rPr>
              <w:t>ужд)</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04</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01 3 01 72010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1 789,3</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1 166,6</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1 008,2</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Расходы на обеспечение функций органов местного самоуправления (Иные бюджетные ассигнования)</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04</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01 3 01 72010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800</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2,2</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2,2</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2,2</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bCs/>
                <w:i/>
                <w:iCs/>
                <w:sz w:val="12"/>
                <w:szCs w:val="16"/>
              </w:rPr>
            </w:pPr>
            <w:r w:rsidRPr="005A76FF">
              <w:rPr>
                <w:bCs/>
                <w:i/>
                <w:iCs/>
                <w:sz w:val="12"/>
                <w:szCs w:val="16"/>
              </w:rPr>
              <w:t>Другие общегосударственные вопросы</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1 600,9</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607,1</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627,6</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1 600,9</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25,5</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26,0</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Подпрограмма "Обеспечение реализации муниципальной программы"</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01 3 00 00000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1 600,9</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25,5</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26,0</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Основное мероприятие "Финансовое обеспечение деятельности органов местного самоуправления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1 600,9</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25,5</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26,0</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Выполнение других расходных обязательств (Закупка товаров, работ и услуг для государственных (муниципальных) нужд)</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01 3 01 70200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567,1</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24,5</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25,0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Расходы на обеспечение функций органов местного самоуправления (Иные бюджетные ассигнования)</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01 3 01 70200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500</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1 026,2</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581,6</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601,6</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Выполнение других расходных обязательств (Иные бюджетные ассигнования)</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01 3 01 70200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800</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7,6</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1,0</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1,0</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bCs/>
                <w:sz w:val="12"/>
                <w:szCs w:val="16"/>
              </w:rPr>
            </w:pPr>
            <w:r w:rsidRPr="005A76FF">
              <w:rPr>
                <w:bCs/>
                <w:sz w:val="12"/>
                <w:szCs w:val="16"/>
              </w:rPr>
              <w:t>Национальная оборона</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02</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340,5</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374,6</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409,7</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bCs/>
                <w:i/>
                <w:iCs/>
                <w:sz w:val="12"/>
                <w:szCs w:val="16"/>
              </w:rPr>
            </w:pPr>
            <w:r w:rsidRPr="005A76FF">
              <w:rPr>
                <w:bCs/>
                <w:i/>
                <w:iCs/>
                <w:sz w:val="12"/>
                <w:szCs w:val="16"/>
              </w:rPr>
              <w:t>Мобилизация и вневойсковая подготовка</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02</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340,5</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374,6</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409,7</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02</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340,5</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374,6</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409,7</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Подпрограмма "Обеспечение реализации муниципальной программы"</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02</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01 3 00 00000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340,5</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374,6</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409,7</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 xml:space="preserve">Основное мероприятие "Финансовое обеспечение выполнения других расходных обязательств </w:t>
            </w:r>
            <w:proofErr w:type="spellStart"/>
            <w:r w:rsidRPr="005A76FF">
              <w:rPr>
                <w:sz w:val="12"/>
                <w:szCs w:val="16"/>
              </w:rPr>
              <w:t>Воронцовского</w:t>
            </w:r>
            <w:proofErr w:type="spellEnd"/>
            <w:r w:rsidRPr="005A76FF">
              <w:rPr>
                <w:sz w:val="12"/>
                <w:szCs w:val="16"/>
              </w:rPr>
              <w:t xml:space="preserve"> сельского поселения органами местного самоуправления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02</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01 3 02 00000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340,5</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374,6</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409,7</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000000" w:fill="FFFFFF"/>
            <w:vAlign w:val="center"/>
            <w:hideMark/>
          </w:tcPr>
          <w:p w:rsidR="009B0636" w:rsidRPr="005A76FF" w:rsidRDefault="009B0636" w:rsidP="00736499">
            <w:pPr>
              <w:rPr>
                <w:sz w:val="12"/>
                <w:szCs w:val="16"/>
              </w:rPr>
            </w:pPr>
            <w:r w:rsidRPr="005A76FF">
              <w:rPr>
                <w:sz w:val="12"/>
                <w:szCs w:val="16"/>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w:t>
            </w:r>
            <w:proofErr w:type="gramStart"/>
            <w:r w:rsidRPr="005A76FF">
              <w:rPr>
                <w:sz w:val="12"/>
                <w:szCs w:val="16"/>
              </w:rPr>
              <w:t>и(</w:t>
            </w:r>
            <w:proofErr w:type="gramEnd"/>
            <w:r w:rsidRPr="005A76FF">
              <w:rPr>
                <w:sz w:val="12"/>
                <w:szCs w:val="16"/>
              </w:rPr>
              <w:t>муниципальными ) органами, казенными учреждениями, органами управления государственными внебюджетными фондами)</w:t>
            </w:r>
          </w:p>
        </w:tc>
        <w:tc>
          <w:tcPr>
            <w:tcW w:w="82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02</w:t>
            </w:r>
          </w:p>
        </w:tc>
        <w:tc>
          <w:tcPr>
            <w:tcW w:w="70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01 3 02 51180</w:t>
            </w:r>
          </w:p>
        </w:tc>
        <w:tc>
          <w:tcPr>
            <w:tcW w:w="780" w:type="dxa"/>
            <w:tcBorders>
              <w:top w:val="nil"/>
              <w:left w:val="nil"/>
              <w:bottom w:val="single" w:sz="4" w:space="0" w:color="000000"/>
              <w:right w:val="nil"/>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100</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307,4</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327,6</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358,4</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000000" w:fill="FFFFFF"/>
            <w:vAlign w:val="center"/>
            <w:hideMark/>
          </w:tcPr>
          <w:p w:rsidR="009B0636" w:rsidRPr="005A76FF" w:rsidRDefault="009B0636" w:rsidP="00736499">
            <w:pPr>
              <w:rPr>
                <w:sz w:val="12"/>
                <w:szCs w:val="16"/>
              </w:rPr>
            </w:pPr>
            <w:r w:rsidRPr="005A76FF">
              <w:rPr>
                <w:sz w:val="12"/>
                <w:szCs w:val="16"/>
              </w:rPr>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02</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01 3 02 51180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33,1</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47,0</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51,3</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000000" w:fill="FFFFFF"/>
            <w:vAlign w:val="center"/>
            <w:hideMark/>
          </w:tcPr>
          <w:p w:rsidR="009B0636" w:rsidRPr="005A76FF" w:rsidRDefault="009B0636" w:rsidP="00736499">
            <w:pPr>
              <w:rPr>
                <w:bCs/>
                <w:sz w:val="12"/>
                <w:szCs w:val="16"/>
              </w:rPr>
            </w:pPr>
            <w:r w:rsidRPr="005A76FF">
              <w:rPr>
                <w:bCs/>
                <w:sz w:val="12"/>
                <w:szCs w:val="16"/>
              </w:rPr>
              <w:t>Национальная безопасность и правоохранительная деятельность</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03</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17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bCs/>
                <w:sz w:val="12"/>
                <w:szCs w:val="16"/>
              </w:rPr>
            </w:pPr>
            <w:r w:rsidRPr="005A76FF">
              <w:rPr>
                <w:bCs/>
                <w:sz w:val="12"/>
                <w:szCs w:val="16"/>
              </w:rPr>
              <w:t> </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789,9</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41,8</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42,5</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000000" w:fill="FFFFFF"/>
            <w:vAlign w:val="center"/>
            <w:hideMark/>
          </w:tcPr>
          <w:p w:rsidR="009B0636" w:rsidRPr="005A76FF" w:rsidRDefault="009B0636" w:rsidP="00736499">
            <w:pPr>
              <w:rPr>
                <w:bCs/>
                <w:i/>
                <w:iCs/>
                <w:sz w:val="12"/>
                <w:szCs w:val="16"/>
              </w:rPr>
            </w:pPr>
            <w:r w:rsidRPr="005A76FF">
              <w:rPr>
                <w:bCs/>
                <w:i/>
                <w:iCs/>
                <w:sz w:val="12"/>
                <w:szCs w:val="16"/>
              </w:rPr>
              <w:t>Другие вопросы в области национальной безопасности и правоохранительной деятельности</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03</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14</w:t>
            </w:r>
          </w:p>
        </w:tc>
        <w:tc>
          <w:tcPr>
            <w:tcW w:w="117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789,9</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41,8</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42,5</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14</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789,9</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41,8</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42,5</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Подпрограмма "Безопасность и правопорядок на территории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14</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01 4 00 00000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789,9</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41,8</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42,5</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 xml:space="preserve">Основное мероприятие "Предупреждение и помощь </w:t>
            </w:r>
            <w:r w:rsidRPr="005A76FF">
              <w:rPr>
                <w:sz w:val="12"/>
                <w:szCs w:val="16"/>
              </w:rPr>
              <w:lastRenderedPageBreak/>
              <w:t>населению в чрезвычайных ситуациях"</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lastRenderedPageBreak/>
              <w:t xml:space="preserve">03 </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14</w:t>
            </w:r>
          </w:p>
        </w:tc>
        <w:tc>
          <w:tcPr>
            <w:tcW w:w="117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01 4 01 00000</w:t>
            </w:r>
          </w:p>
        </w:tc>
        <w:tc>
          <w:tcPr>
            <w:tcW w:w="780" w:type="dxa"/>
            <w:tcBorders>
              <w:top w:val="nil"/>
              <w:left w:val="nil"/>
              <w:bottom w:val="single" w:sz="4" w:space="0" w:color="000000"/>
              <w:right w:val="nil"/>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69,7</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26,8</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27,5</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lastRenderedPageBreak/>
              <w:t xml:space="preserve">Мероприятия в сфере защиты населения от чрезвычайных ситуаций и пожаров (Закупка товаров, работ и услуг для государственных (муниципальных) нужд) </w:t>
            </w:r>
          </w:p>
        </w:tc>
        <w:tc>
          <w:tcPr>
            <w:tcW w:w="82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70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14</w:t>
            </w:r>
          </w:p>
        </w:tc>
        <w:tc>
          <w:tcPr>
            <w:tcW w:w="117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01 4 01 71430</w:t>
            </w:r>
          </w:p>
        </w:tc>
        <w:tc>
          <w:tcPr>
            <w:tcW w:w="780" w:type="dxa"/>
            <w:tcBorders>
              <w:top w:val="nil"/>
              <w:left w:val="nil"/>
              <w:bottom w:val="single" w:sz="4" w:space="0" w:color="000000"/>
              <w:right w:val="nil"/>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200</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69,7</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26,8</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27,5</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Основное мероприятие "Обеспечение первичных мер пожарной безопасности на территории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xml:space="preserve">03 </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14</w:t>
            </w:r>
          </w:p>
        </w:tc>
        <w:tc>
          <w:tcPr>
            <w:tcW w:w="117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01 4 02 00000</w:t>
            </w:r>
          </w:p>
        </w:tc>
        <w:tc>
          <w:tcPr>
            <w:tcW w:w="78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600,9</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15,0</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15,0</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 xml:space="preserve">Мероприятия в сфере защиты населения от чрезвычайных ситуаций и пожаров (Закупка товаров, работ и услуг для государственных (муниципальных) нужд) </w:t>
            </w:r>
          </w:p>
        </w:tc>
        <w:tc>
          <w:tcPr>
            <w:tcW w:w="820" w:type="dxa"/>
            <w:tcBorders>
              <w:top w:val="nil"/>
              <w:left w:val="single" w:sz="4" w:space="0" w:color="000000"/>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70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14</w:t>
            </w:r>
          </w:p>
        </w:tc>
        <w:tc>
          <w:tcPr>
            <w:tcW w:w="117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01 4 02 71430</w:t>
            </w:r>
          </w:p>
        </w:tc>
        <w:tc>
          <w:tcPr>
            <w:tcW w:w="78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200</w:t>
            </w:r>
          </w:p>
        </w:tc>
        <w:tc>
          <w:tcPr>
            <w:tcW w:w="775"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600,9</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15,0</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15,0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000000"/>
            </w:tcBorders>
            <w:shd w:val="clear" w:color="auto" w:fill="auto"/>
            <w:hideMark/>
          </w:tcPr>
          <w:p w:rsidR="009B0636" w:rsidRPr="005A76FF" w:rsidRDefault="009B0636" w:rsidP="00736499">
            <w:pPr>
              <w:rPr>
                <w:color w:val="000000"/>
                <w:sz w:val="12"/>
                <w:szCs w:val="16"/>
              </w:rPr>
            </w:pPr>
            <w:r w:rsidRPr="005A76FF">
              <w:rPr>
                <w:color w:val="000000"/>
                <w:sz w:val="12"/>
                <w:szCs w:val="16"/>
              </w:rPr>
              <w:t>Основное мероприятие "Профилактика преступности, обеспечение необходимых условий для безопасной жизнедеятельности"</w:t>
            </w:r>
          </w:p>
        </w:tc>
        <w:tc>
          <w:tcPr>
            <w:tcW w:w="820" w:type="dxa"/>
            <w:tcBorders>
              <w:top w:val="nil"/>
              <w:left w:val="single" w:sz="4" w:space="0" w:color="000000"/>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70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14</w:t>
            </w:r>
          </w:p>
        </w:tc>
        <w:tc>
          <w:tcPr>
            <w:tcW w:w="117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01 4 03 0000</w:t>
            </w:r>
          </w:p>
        </w:tc>
        <w:tc>
          <w:tcPr>
            <w:tcW w:w="78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119,3</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000000"/>
            </w:tcBorders>
            <w:shd w:val="clear" w:color="auto" w:fill="auto"/>
            <w:hideMark/>
          </w:tcPr>
          <w:p w:rsidR="009B0636" w:rsidRPr="005A76FF" w:rsidRDefault="009B0636" w:rsidP="00736499">
            <w:pPr>
              <w:rPr>
                <w:color w:val="000000"/>
                <w:sz w:val="12"/>
                <w:szCs w:val="16"/>
              </w:rPr>
            </w:pPr>
            <w:r w:rsidRPr="005A76FF">
              <w:rPr>
                <w:color w:val="000000"/>
                <w:sz w:val="12"/>
                <w:szCs w:val="16"/>
              </w:rPr>
              <w:t>Расходы на повышение уровня защищенности помещений, предоставленных для работы участковых уполномоченных полиции</w:t>
            </w:r>
          </w:p>
        </w:tc>
        <w:tc>
          <w:tcPr>
            <w:tcW w:w="820" w:type="dxa"/>
            <w:tcBorders>
              <w:top w:val="nil"/>
              <w:left w:val="single" w:sz="4" w:space="0" w:color="000000"/>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70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14</w:t>
            </w:r>
          </w:p>
        </w:tc>
        <w:tc>
          <w:tcPr>
            <w:tcW w:w="117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01 4 03S9890</w:t>
            </w:r>
          </w:p>
        </w:tc>
        <w:tc>
          <w:tcPr>
            <w:tcW w:w="78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200</w:t>
            </w:r>
          </w:p>
        </w:tc>
        <w:tc>
          <w:tcPr>
            <w:tcW w:w="775"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119,3</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bCs/>
                <w:sz w:val="12"/>
                <w:szCs w:val="16"/>
              </w:rPr>
            </w:pPr>
            <w:r w:rsidRPr="005A76FF">
              <w:rPr>
                <w:bCs/>
                <w:sz w:val="12"/>
                <w:szCs w:val="16"/>
              </w:rPr>
              <w:t>Национальная экономика</w:t>
            </w:r>
          </w:p>
        </w:tc>
        <w:tc>
          <w:tcPr>
            <w:tcW w:w="820" w:type="dxa"/>
            <w:tcBorders>
              <w:top w:val="nil"/>
              <w:left w:val="single" w:sz="4" w:space="0" w:color="000000"/>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bCs/>
                <w:sz w:val="12"/>
                <w:szCs w:val="16"/>
              </w:rPr>
            </w:pPr>
            <w:r w:rsidRPr="005A76FF">
              <w:rPr>
                <w:bCs/>
                <w:sz w:val="12"/>
                <w:szCs w:val="16"/>
              </w:rPr>
              <w:t>04</w:t>
            </w:r>
          </w:p>
        </w:tc>
        <w:tc>
          <w:tcPr>
            <w:tcW w:w="70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bCs/>
                <w:sz w:val="12"/>
                <w:szCs w:val="16"/>
              </w:rPr>
            </w:pPr>
            <w:r w:rsidRPr="005A76FF">
              <w:rPr>
                <w:bCs/>
                <w:sz w:val="12"/>
                <w:szCs w:val="16"/>
              </w:rPr>
              <w:t> </w:t>
            </w:r>
          </w:p>
        </w:tc>
        <w:tc>
          <w:tcPr>
            <w:tcW w:w="117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bCs/>
                <w:sz w:val="12"/>
                <w:szCs w:val="16"/>
              </w:rPr>
            </w:pPr>
            <w:r w:rsidRPr="005A76FF">
              <w:rPr>
                <w:bCs/>
                <w:sz w:val="12"/>
                <w:szCs w:val="16"/>
              </w:rPr>
              <w:t> </w:t>
            </w:r>
          </w:p>
        </w:tc>
        <w:tc>
          <w:tcPr>
            <w:tcW w:w="78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bCs/>
                <w:sz w:val="12"/>
                <w:szCs w:val="16"/>
              </w:rPr>
            </w:pPr>
            <w:r w:rsidRPr="005A76FF">
              <w:rPr>
                <w:bCs/>
                <w:sz w:val="12"/>
                <w:szCs w:val="16"/>
              </w:rPr>
              <w:t> </w:t>
            </w:r>
          </w:p>
        </w:tc>
        <w:tc>
          <w:tcPr>
            <w:tcW w:w="775"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1 469,8</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0,0</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bCs/>
                <w:i/>
                <w:iCs/>
                <w:sz w:val="12"/>
                <w:szCs w:val="16"/>
              </w:rPr>
            </w:pPr>
            <w:r w:rsidRPr="005A76FF">
              <w:rPr>
                <w:bCs/>
                <w:i/>
                <w:iCs/>
                <w:sz w:val="12"/>
                <w:szCs w:val="16"/>
              </w:rPr>
              <w:t>Дорожное хозяйство</w:t>
            </w:r>
          </w:p>
        </w:tc>
        <w:tc>
          <w:tcPr>
            <w:tcW w:w="820" w:type="dxa"/>
            <w:tcBorders>
              <w:top w:val="nil"/>
              <w:left w:val="single" w:sz="4" w:space="0" w:color="000000"/>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bCs/>
                <w:i/>
                <w:iCs/>
                <w:sz w:val="12"/>
                <w:szCs w:val="16"/>
              </w:rPr>
            </w:pPr>
            <w:r w:rsidRPr="005A76FF">
              <w:rPr>
                <w:bCs/>
                <w:i/>
                <w:iCs/>
                <w:sz w:val="12"/>
                <w:szCs w:val="16"/>
              </w:rPr>
              <w:t>04</w:t>
            </w:r>
          </w:p>
        </w:tc>
        <w:tc>
          <w:tcPr>
            <w:tcW w:w="70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bCs/>
                <w:i/>
                <w:iCs/>
                <w:sz w:val="12"/>
                <w:szCs w:val="16"/>
              </w:rPr>
            </w:pPr>
            <w:r w:rsidRPr="005A76FF">
              <w:rPr>
                <w:bCs/>
                <w:i/>
                <w:iCs/>
                <w:sz w:val="12"/>
                <w:szCs w:val="16"/>
              </w:rPr>
              <w:t>09</w:t>
            </w:r>
          </w:p>
        </w:tc>
        <w:tc>
          <w:tcPr>
            <w:tcW w:w="1177"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8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75"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1 469,8</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0,0</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04</w:t>
            </w:r>
          </w:p>
        </w:tc>
        <w:tc>
          <w:tcPr>
            <w:tcW w:w="70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09</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8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1 469,8</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 xml:space="preserve">Подпрограмма "Развитие инфраструктуры и благоустройство территории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04</w:t>
            </w:r>
          </w:p>
        </w:tc>
        <w:tc>
          <w:tcPr>
            <w:tcW w:w="70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09</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01 1 00 00000</w:t>
            </w:r>
          </w:p>
        </w:tc>
        <w:tc>
          <w:tcPr>
            <w:tcW w:w="78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1 469,8</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Основное мероприятие "Осуществление дорожной деятельности в отношении автомобильных дорог местного значения"</w:t>
            </w:r>
          </w:p>
        </w:tc>
        <w:tc>
          <w:tcPr>
            <w:tcW w:w="820" w:type="dxa"/>
            <w:tcBorders>
              <w:top w:val="nil"/>
              <w:left w:val="single" w:sz="4" w:space="0" w:color="000000"/>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04</w:t>
            </w:r>
          </w:p>
        </w:tc>
        <w:tc>
          <w:tcPr>
            <w:tcW w:w="70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09</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01 1 06 00000</w:t>
            </w:r>
          </w:p>
        </w:tc>
        <w:tc>
          <w:tcPr>
            <w:tcW w:w="78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1 469,8</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Мероприятия по развитию сети автомобильных дорог общего пользования (Закупка товаров, работ и услуг для государственных (муниципальных) нужд)</w:t>
            </w:r>
          </w:p>
        </w:tc>
        <w:tc>
          <w:tcPr>
            <w:tcW w:w="820" w:type="dxa"/>
            <w:tcBorders>
              <w:top w:val="nil"/>
              <w:left w:val="single" w:sz="4" w:space="0" w:color="000000"/>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04</w:t>
            </w:r>
          </w:p>
        </w:tc>
        <w:tc>
          <w:tcPr>
            <w:tcW w:w="70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09</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01 1 06 71290</w:t>
            </w:r>
          </w:p>
        </w:tc>
        <w:tc>
          <w:tcPr>
            <w:tcW w:w="78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200</w:t>
            </w:r>
          </w:p>
        </w:tc>
        <w:tc>
          <w:tcPr>
            <w:tcW w:w="775"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1 469,8</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0,0</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bottom"/>
            <w:hideMark/>
          </w:tcPr>
          <w:p w:rsidR="009B0636" w:rsidRPr="005A76FF" w:rsidRDefault="009B0636" w:rsidP="00736499">
            <w:pPr>
              <w:rPr>
                <w:bCs/>
                <w:sz w:val="12"/>
                <w:szCs w:val="16"/>
              </w:rPr>
            </w:pPr>
            <w:r w:rsidRPr="005A76FF">
              <w:rPr>
                <w:bCs/>
                <w:sz w:val="12"/>
                <w:szCs w:val="16"/>
              </w:rPr>
              <w:t>Жилищно-коммунальное хозяйство</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3 897,7</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1 638,1</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1 528,4</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bottom"/>
            <w:hideMark/>
          </w:tcPr>
          <w:p w:rsidR="009B0636" w:rsidRPr="005A76FF" w:rsidRDefault="009B0636" w:rsidP="00736499">
            <w:pPr>
              <w:rPr>
                <w:bCs/>
                <w:i/>
                <w:iCs/>
                <w:sz w:val="12"/>
                <w:szCs w:val="16"/>
              </w:rPr>
            </w:pPr>
            <w:r w:rsidRPr="005A76FF">
              <w:rPr>
                <w:bCs/>
                <w:i/>
                <w:iCs/>
                <w:sz w:val="12"/>
                <w:szCs w:val="16"/>
              </w:rPr>
              <w:t>Благоустройство</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3 897,7</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1 638,1</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1 528,4</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3 897,7</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1 638,1</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1 528,4</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 xml:space="preserve">Подпрограмма "Развитие инфраструктуры и благоустройство территории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01 1 00 00000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3 847,7</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1 622,5</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1 512,4</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Основное мероприятие "Организация уличного освещения"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01 1 01 00000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706,4</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549,1</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549,1</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 xml:space="preserve">Расходы на уличное освещение (Закупка товаров, работ и услуг для государственных (муниципальных) нужд) </w:t>
            </w:r>
          </w:p>
        </w:tc>
        <w:tc>
          <w:tcPr>
            <w:tcW w:w="820" w:type="dxa"/>
            <w:tcBorders>
              <w:top w:val="nil"/>
              <w:left w:val="single" w:sz="4" w:space="0" w:color="000000"/>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05</w:t>
            </w:r>
          </w:p>
        </w:tc>
        <w:tc>
          <w:tcPr>
            <w:tcW w:w="70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01 1 01 78670</w:t>
            </w:r>
          </w:p>
        </w:tc>
        <w:tc>
          <w:tcPr>
            <w:tcW w:w="780" w:type="dxa"/>
            <w:tcBorders>
              <w:top w:val="nil"/>
              <w:left w:val="nil"/>
              <w:bottom w:val="single" w:sz="4" w:space="0" w:color="000000"/>
              <w:right w:val="nil"/>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200</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549,1</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549,1</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549,1</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 xml:space="preserve">Расходы на уличное освещение (Закупка товаров, работ и услуг для государственных (муниципальных) нужд) </w:t>
            </w:r>
          </w:p>
        </w:tc>
        <w:tc>
          <w:tcPr>
            <w:tcW w:w="820" w:type="dxa"/>
            <w:tcBorders>
              <w:top w:val="nil"/>
              <w:left w:val="single" w:sz="4" w:space="0" w:color="000000"/>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05</w:t>
            </w:r>
          </w:p>
        </w:tc>
        <w:tc>
          <w:tcPr>
            <w:tcW w:w="70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01 S8670</w:t>
            </w:r>
          </w:p>
        </w:tc>
        <w:tc>
          <w:tcPr>
            <w:tcW w:w="780" w:type="dxa"/>
            <w:tcBorders>
              <w:top w:val="nil"/>
              <w:left w:val="nil"/>
              <w:bottom w:val="single" w:sz="4" w:space="0" w:color="000000"/>
              <w:right w:val="nil"/>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200</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157,3</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0,0</w:t>
            </w:r>
          </w:p>
        </w:tc>
      </w:tr>
      <w:tr w:rsidR="009B0636" w:rsidRPr="005A76FF" w:rsidTr="00736499">
        <w:trPr>
          <w:gridAfter w:val="1"/>
          <w:wAfter w:w="14" w:type="dxa"/>
        </w:trPr>
        <w:tc>
          <w:tcPr>
            <w:tcW w:w="3686" w:type="dxa"/>
            <w:tcBorders>
              <w:top w:val="nil"/>
              <w:left w:val="single" w:sz="4" w:space="0" w:color="000000"/>
              <w:bottom w:val="nil"/>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Основное мероприятие "Организация и содержание мест захоронения"</w:t>
            </w:r>
          </w:p>
        </w:tc>
        <w:tc>
          <w:tcPr>
            <w:tcW w:w="820" w:type="dxa"/>
            <w:tcBorders>
              <w:top w:val="nil"/>
              <w:left w:val="single" w:sz="4" w:space="0" w:color="000000"/>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05</w:t>
            </w:r>
          </w:p>
        </w:tc>
        <w:tc>
          <w:tcPr>
            <w:tcW w:w="70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01 1 02 00000</w:t>
            </w:r>
          </w:p>
        </w:tc>
        <w:tc>
          <w:tcPr>
            <w:tcW w:w="780" w:type="dxa"/>
            <w:tcBorders>
              <w:top w:val="nil"/>
              <w:left w:val="nil"/>
              <w:bottom w:val="single" w:sz="4" w:space="0" w:color="000000"/>
              <w:right w:val="nil"/>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527,5</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70,4</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72,7</w:t>
            </w:r>
          </w:p>
        </w:tc>
      </w:tr>
      <w:tr w:rsidR="009B0636" w:rsidRPr="005A76FF" w:rsidTr="00736499">
        <w:trPr>
          <w:gridAfter w:val="1"/>
          <w:wAfter w:w="14" w:type="dxa"/>
        </w:trPr>
        <w:tc>
          <w:tcPr>
            <w:tcW w:w="3686" w:type="dxa"/>
            <w:tcBorders>
              <w:top w:val="single" w:sz="4" w:space="0" w:color="000000"/>
              <w:left w:val="single" w:sz="4" w:space="0" w:color="000000"/>
              <w:bottom w:val="nil"/>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01 1 02 78610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527,5</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70,4</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72,7</w:t>
            </w:r>
          </w:p>
        </w:tc>
      </w:tr>
      <w:tr w:rsidR="009B0636" w:rsidRPr="005A76FF" w:rsidTr="00736499">
        <w:trPr>
          <w:gridAfter w:val="1"/>
          <w:wAfter w:w="14" w:type="dxa"/>
        </w:trPr>
        <w:tc>
          <w:tcPr>
            <w:tcW w:w="3686" w:type="dxa"/>
            <w:tcBorders>
              <w:top w:val="single" w:sz="4" w:space="0" w:color="000000"/>
              <w:left w:val="single" w:sz="4" w:space="0" w:color="000000"/>
              <w:bottom w:val="nil"/>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Основное мероприятие "Организация водоснабжения"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01 1 03 00000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0,0</w:t>
            </w:r>
          </w:p>
        </w:tc>
      </w:tr>
      <w:tr w:rsidR="009B0636" w:rsidRPr="005A76FF" w:rsidTr="00736499">
        <w:trPr>
          <w:gridAfter w:val="1"/>
          <w:wAfter w:w="14" w:type="dxa"/>
        </w:trPr>
        <w:tc>
          <w:tcPr>
            <w:tcW w:w="3686" w:type="dxa"/>
            <w:tcBorders>
              <w:top w:val="single" w:sz="4" w:space="0" w:color="000000"/>
              <w:left w:val="single" w:sz="4" w:space="0" w:color="000000"/>
              <w:bottom w:val="nil"/>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01 1 03 78610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0,0</w:t>
            </w:r>
          </w:p>
        </w:tc>
      </w:tr>
      <w:tr w:rsidR="009B0636" w:rsidRPr="005A76FF" w:rsidTr="00736499">
        <w:trPr>
          <w:gridAfter w:val="1"/>
          <w:wAfter w:w="14" w:type="dxa"/>
        </w:trPr>
        <w:tc>
          <w:tcPr>
            <w:tcW w:w="3686" w:type="dxa"/>
            <w:tcBorders>
              <w:top w:val="single" w:sz="4" w:space="0" w:color="000000"/>
              <w:left w:val="single" w:sz="4" w:space="0" w:color="000000"/>
              <w:bottom w:val="nil"/>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Основное мероприятие "Благоустройство территории сельского поселения"</w:t>
            </w:r>
          </w:p>
        </w:tc>
        <w:tc>
          <w:tcPr>
            <w:tcW w:w="820" w:type="dxa"/>
            <w:tcBorders>
              <w:top w:val="nil"/>
              <w:left w:val="single" w:sz="4" w:space="0" w:color="000000"/>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05</w:t>
            </w:r>
          </w:p>
        </w:tc>
        <w:tc>
          <w:tcPr>
            <w:tcW w:w="70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01 1 05 00000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2 218,5</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983,0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870,6</w:t>
            </w:r>
          </w:p>
        </w:tc>
      </w:tr>
      <w:tr w:rsidR="009B0636" w:rsidRPr="005A76FF" w:rsidTr="00736499">
        <w:trPr>
          <w:gridAfter w:val="1"/>
          <w:wAfter w:w="14" w:type="dxa"/>
        </w:trPr>
        <w:tc>
          <w:tcPr>
            <w:tcW w:w="3686" w:type="dxa"/>
            <w:tcBorders>
              <w:top w:val="single" w:sz="4" w:space="0" w:color="000000"/>
              <w:left w:val="single" w:sz="4" w:space="0" w:color="000000"/>
              <w:bottom w:val="nil"/>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 xml:space="preserve">Расходы по благоустройству территории сельского поселения (Закупка товаров, работ и услуг для </w:t>
            </w:r>
            <w:r w:rsidRPr="005A76FF">
              <w:rPr>
                <w:sz w:val="12"/>
                <w:szCs w:val="16"/>
              </w:rPr>
              <w:lastRenderedPageBreak/>
              <w:t xml:space="preserve">государственных (муниципальных) нужд) </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01 1 05 78610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2 218,5</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983,0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870,6</w:t>
            </w:r>
          </w:p>
        </w:tc>
      </w:tr>
      <w:tr w:rsidR="009B0636" w:rsidRPr="005A76FF" w:rsidTr="00736499">
        <w:trPr>
          <w:gridAfter w:val="1"/>
          <w:wAfter w:w="14" w:type="dxa"/>
        </w:trPr>
        <w:tc>
          <w:tcPr>
            <w:tcW w:w="3686" w:type="dxa"/>
            <w:tcBorders>
              <w:top w:val="single" w:sz="4" w:space="0" w:color="000000"/>
              <w:left w:val="single" w:sz="4" w:space="0" w:color="000000"/>
              <w:bottom w:val="nil"/>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Основное мероприятие "Озеленение территории"</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01 1 07 00000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271,0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10,0</w:t>
            </w:r>
          </w:p>
        </w:tc>
      </w:tr>
      <w:tr w:rsidR="009B0636" w:rsidRPr="005A76FF" w:rsidTr="00736499">
        <w:trPr>
          <w:gridAfter w:val="1"/>
          <w:wAfter w:w="14" w:type="dxa"/>
        </w:trPr>
        <w:tc>
          <w:tcPr>
            <w:tcW w:w="3686" w:type="dxa"/>
            <w:tcBorders>
              <w:top w:val="single" w:sz="4" w:space="0" w:color="000000"/>
              <w:left w:val="single" w:sz="4" w:space="0" w:color="000000"/>
              <w:bottom w:val="nil"/>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01 1 07 78610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271,0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10,0</w:t>
            </w:r>
          </w:p>
        </w:tc>
      </w:tr>
      <w:tr w:rsidR="009B0636" w:rsidRPr="005A76FF" w:rsidTr="00736499">
        <w:trPr>
          <w:gridAfter w:val="1"/>
          <w:wAfter w:w="14" w:type="dxa"/>
        </w:trPr>
        <w:tc>
          <w:tcPr>
            <w:tcW w:w="3686" w:type="dxa"/>
            <w:tcBorders>
              <w:top w:val="single" w:sz="4" w:space="0" w:color="000000"/>
              <w:left w:val="single" w:sz="4" w:space="0" w:color="000000"/>
              <w:bottom w:val="nil"/>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Основное мероприятие "Обеспечение сохранности и ремонт военно-мемориальных объектов"</w:t>
            </w:r>
          </w:p>
        </w:tc>
        <w:tc>
          <w:tcPr>
            <w:tcW w:w="820" w:type="dxa"/>
            <w:tcBorders>
              <w:top w:val="nil"/>
              <w:left w:val="single" w:sz="4" w:space="0" w:color="000000"/>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05</w:t>
            </w:r>
          </w:p>
        </w:tc>
        <w:tc>
          <w:tcPr>
            <w:tcW w:w="700" w:type="dxa"/>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01 1 08 00000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4,0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4,0</w:t>
            </w:r>
          </w:p>
        </w:tc>
      </w:tr>
      <w:tr w:rsidR="009B0636" w:rsidRPr="005A76FF" w:rsidTr="00736499">
        <w:trPr>
          <w:gridAfter w:val="1"/>
          <w:wAfter w:w="14" w:type="dxa"/>
        </w:trPr>
        <w:tc>
          <w:tcPr>
            <w:tcW w:w="3686" w:type="dxa"/>
            <w:tcBorders>
              <w:top w:val="single" w:sz="4" w:space="0" w:color="000000"/>
              <w:left w:val="single" w:sz="4" w:space="0" w:color="000000"/>
              <w:bottom w:val="nil"/>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01 1 08 78610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4,0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4,0</w:t>
            </w:r>
          </w:p>
        </w:tc>
      </w:tr>
      <w:tr w:rsidR="009B0636" w:rsidRPr="005A76FF" w:rsidTr="00736499">
        <w:trPr>
          <w:gridAfter w:val="1"/>
          <w:wAfter w:w="14" w:type="dxa"/>
        </w:trPr>
        <w:tc>
          <w:tcPr>
            <w:tcW w:w="3686" w:type="dxa"/>
            <w:tcBorders>
              <w:top w:val="single" w:sz="4" w:space="0" w:color="000000"/>
              <w:left w:val="single" w:sz="4" w:space="0" w:color="000000"/>
              <w:bottom w:val="nil"/>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 xml:space="preserve">Основное мероприятие "Поддержка и развитие ТОС на территории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single" w:sz="4" w:space="0" w:color="000000"/>
              <w:bottom w:val="nil"/>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05</w:t>
            </w:r>
          </w:p>
        </w:tc>
        <w:tc>
          <w:tcPr>
            <w:tcW w:w="700" w:type="dxa"/>
            <w:tcBorders>
              <w:top w:val="nil"/>
              <w:left w:val="nil"/>
              <w:bottom w:val="nil"/>
              <w:right w:val="single" w:sz="4" w:space="0" w:color="000000"/>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nil"/>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01 1 09 00000</w:t>
            </w:r>
          </w:p>
        </w:tc>
        <w:tc>
          <w:tcPr>
            <w:tcW w:w="780"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124,3</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6,0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6,0</w:t>
            </w:r>
          </w:p>
        </w:tc>
      </w:tr>
      <w:tr w:rsidR="009B0636" w:rsidRPr="005A76FF" w:rsidTr="00736499">
        <w:trPr>
          <w:gridAfter w:val="1"/>
          <w:wAfter w:w="14" w:type="dxa"/>
        </w:trPr>
        <w:tc>
          <w:tcPr>
            <w:tcW w:w="3686"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820"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700" w:type="dxa"/>
            <w:tcBorders>
              <w:top w:val="single" w:sz="4" w:space="0" w:color="auto"/>
              <w:left w:val="nil"/>
              <w:bottom w:val="single" w:sz="4" w:space="0" w:color="auto"/>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single" w:sz="4" w:space="0" w:color="auto"/>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01 1 09 78610</w:t>
            </w:r>
          </w:p>
        </w:tc>
        <w:tc>
          <w:tcPr>
            <w:tcW w:w="780" w:type="dxa"/>
            <w:tcBorders>
              <w:top w:val="single" w:sz="4" w:space="0" w:color="auto"/>
              <w:left w:val="nil"/>
              <w:bottom w:val="single" w:sz="4" w:space="0" w:color="auto"/>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124,3</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6,0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6,0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 xml:space="preserve">Подпрограмма "Энергосбережение и повышение энергетической эффективности на территории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01 5 00 00000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50,0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15,6</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16,0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 xml:space="preserve">Основное мероприятие "Повышение </w:t>
            </w:r>
            <w:proofErr w:type="spellStart"/>
            <w:r w:rsidRPr="005A76FF">
              <w:rPr>
                <w:sz w:val="12"/>
                <w:szCs w:val="16"/>
              </w:rPr>
              <w:t>энергоэффективности</w:t>
            </w:r>
            <w:proofErr w:type="spellEnd"/>
            <w:r w:rsidRPr="005A76FF">
              <w:rPr>
                <w:sz w:val="12"/>
                <w:szCs w:val="16"/>
              </w:rPr>
              <w:t xml:space="preserve"> в электроснабжении"</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01 5 01 00000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50,0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15,6</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16,0</w:t>
            </w:r>
          </w:p>
        </w:tc>
      </w:tr>
      <w:tr w:rsidR="009B0636" w:rsidRPr="005A76FF" w:rsidTr="00736499">
        <w:trPr>
          <w:gridAfter w:val="1"/>
          <w:wAfter w:w="14" w:type="dxa"/>
        </w:trPr>
        <w:tc>
          <w:tcPr>
            <w:tcW w:w="3686" w:type="dxa"/>
            <w:tcBorders>
              <w:top w:val="nil"/>
              <w:left w:val="single" w:sz="4" w:space="0" w:color="000000"/>
              <w:bottom w:val="single" w:sz="4" w:space="0" w:color="auto"/>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 xml:space="preserve">Расходы на уличное освещение (Закупка товаров, работ и услуг для государственных (муниципальных) нужд) </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03</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01 5 01 78670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50,0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15,6</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16,0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000000" w:fill="FFFFFF"/>
            <w:vAlign w:val="bottom"/>
            <w:hideMark/>
          </w:tcPr>
          <w:p w:rsidR="009B0636" w:rsidRPr="005A76FF" w:rsidRDefault="009B0636" w:rsidP="00736499">
            <w:pPr>
              <w:rPr>
                <w:bCs/>
                <w:sz w:val="12"/>
                <w:szCs w:val="16"/>
              </w:rPr>
            </w:pPr>
            <w:r w:rsidRPr="005A76FF">
              <w:rPr>
                <w:bCs/>
                <w:sz w:val="12"/>
                <w:szCs w:val="16"/>
              </w:rPr>
              <w:t>Культура, кинематография и средства массовой информации</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08</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78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775"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5 400,0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3 200,0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3 300,0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000000" w:fill="FFFFFF"/>
            <w:vAlign w:val="bottom"/>
            <w:hideMark/>
          </w:tcPr>
          <w:p w:rsidR="009B0636" w:rsidRPr="005A76FF" w:rsidRDefault="009B0636" w:rsidP="00736499">
            <w:pPr>
              <w:rPr>
                <w:bCs/>
                <w:i/>
                <w:iCs/>
                <w:sz w:val="12"/>
                <w:szCs w:val="16"/>
              </w:rPr>
            </w:pPr>
            <w:r w:rsidRPr="005A76FF">
              <w:rPr>
                <w:bCs/>
                <w:i/>
                <w:iCs/>
                <w:sz w:val="12"/>
                <w:szCs w:val="16"/>
              </w:rPr>
              <w:t>Культура</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08</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8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75"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5 400,0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3 200,0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3 300,0</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08</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8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5 400,0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3 200,0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3 300,0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000000" w:fill="FFFFFF"/>
            <w:vAlign w:val="bottom"/>
            <w:hideMark/>
          </w:tcPr>
          <w:p w:rsidR="009B0636" w:rsidRPr="005A76FF" w:rsidRDefault="009B0636" w:rsidP="00736499">
            <w:pPr>
              <w:rPr>
                <w:sz w:val="12"/>
                <w:szCs w:val="16"/>
              </w:rPr>
            </w:pPr>
            <w:proofErr w:type="spellStart"/>
            <w:r w:rsidRPr="005A76FF">
              <w:rPr>
                <w:sz w:val="12"/>
                <w:szCs w:val="16"/>
              </w:rPr>
              <w:t>Подпрограма</w:t>
            </w:r>
            <w:proofErr w:type="spellEnd"/>
            <w:r w:rsidRPr="005A76FF">
              <w:rPr>
                <w:sz w:val="12"/>
                <w:szCs w:val="16"/>
              </w:rPr>
              <w:t xml:space="preserve"> "Развитие культуры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08</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01 2 00 00000</w:t>
            </w:r>
          </w:p>
        </w:tc>
        <w:tc>
          <w:tcPr>
            <w:tcW w:w="78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5 400,0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3 200,0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3 300,0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000000" w:fill="FFFFFF"/>
            <w:vAlign w:val="bottom"/>
            <w:hideMark/>
          </w:tcPr>
          <w:p w:rsidR="009B0636" w:rsidRPr="005A76FF" w:rsidRDefault="009B0636" w:rsidP="00736499">
            <w:pPr>
              <w:rPr>
                <w:sz w:val="12"/>
                <w:szCs w:val="16"/>
              </w:rPr>
            </w:pPr>
            <w:r w:rsidRPr="005A76FF">
              <w:rPr>
                <w:sz w:val="12"/>
                <w:szCs w:val="16"/>
              </w:rPr>
              <w:t>Основное мероприятие "</w:t>
            </w:r>
            <w:proofErr w:type="spellStart"/>
            <w:r w:rsidRPr="005A76FF">
              <w:rPr>
                <w:sz w:val="12"/>
                <w:szCs w:val="16"/>
              </w:rPr>
              <w:t>Культурно-досуговая</w:t>
            </w:r>
            <w:proofErr w:type="spellEnd"/>
            <w:r w:rsidRPr="005A76FF">
              <w:rPr>
                <w:sz w:val="12"/>
                <w:szCs w:val="16"/>
              </w:rPr>
              <w:t xml:space="preserve"> деятельность и развитие народного творчества"</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08</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01 2 01 00000</w:t>
            </w:r>
          </w:p>
        </w:tc>
        <w:tc>
          <w:tcPr>
            <w:tcW w:w="78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5 400,0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3 200,0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3 300,0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000000" w:fill="FFFFFF"/>
            <w:vAlign w:val="bottom"/>
            <w:hideMark/>
          </w:tcPr>
          <w:p w:rsidR="009B0636" w:rsidRPr="005A76FF" w:rsidRDefault="009B0636" w:rsidP="00736499">
            <w:pPr>
              <w:rPr>
                <w:sz w:val="12"/>
                <w:szCs w:val="16"/>
              </w:rPr>
            </w:pPr>
            <w:r w:rsidRPr="005A76FF">
              <w:rPr>
                <w:sz w:val="12"/>
                <w:szCs w:val="16"/>
              </w:rPr>
              <w:t xml:space="preserve">Расходы на развитие культуры сельского поселения (Межбюджетные </w:t>
            </w:r>
            <w:proofErr w:type="spellStart"/>
            <w:r w:rsidRPr="005A76FF">
              <w:rPr>
                <w:sz w:val="12"/>
                <w:szCs w:val="16"/>
              </w:rPr>
              <w:t>трасферты</w:t>
            </w:r>
            <w:proofErr w:type="spellEnd"/>
            <w:r w:rsidRPr="005A76FF">
              <w:rPr>
                <w:sz w:val="12"/>
                <w:szCs w:val="16"/>
              </w:rPr>
              <w:t>)</w:t>
            </w:r>
          </w:p>
        </w:tc>
        <w:tc>
          <w:tcPr>
            <w:tcW w:w="82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08</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01 2 01 00590</w:t>
            </w:r>
          </w:p>
        </w:tc>
        <w:tc>
          <w:tcPr>
            <w:tcW w:w="78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500</w:t>
            </w:r>
          </w:p>
        </w:tc>
        <w:tc>
          <w:tcPr>
            <w:tcW w:w="775"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5 400,0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3 200,0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3 300,0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bCs/>
                <w:sz w:val="12"/>
                <w:szCs w:val="16"/>
              </w:rPr>
            </w:pPr>
            <w:r w:rsidRPr="005A76FF">
              <w:rPr>
                <w:bCs/>
                <w:sz w:val="12"/>
                <w:szCs w:val="16"/>
              </w:rPr>
              <w:t>Социальная политика</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10</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195,3</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75,0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77,0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bCs/>
                <w:i/>
                <w:iCs/>
                <w:sz w:val="12"/>
                <w:szCs w:val="16"/>
              </w:rPr>
            </w:pPr>
            <w:r w:rsidRPr="005A76FF">
              <w:rPr>
                <w:bCs/>
                <w:i/>
                <w:iCs/>
                <w:sz w:val="12"/>
                <w:szCs w:val="16"/>
              </w:rPr>
              <w:t>Пенсионное обеспечение</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10</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195,3</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75,0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77,0</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195,3</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75,0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77,0</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Подпрограмма "Обеспечение реализации муниципальной программы"</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01 3 00 00000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195,3</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75,0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77,0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 xml:space="preserve">Основное мероприятие "Финансовое обеспечение выполнения других расходных обязательств </w:t>
            </w:r>
            <w:proofErr w:type="spellStart"/>
            <w:r w:rsidRPr="005A76FF">
              <w:rPr>
                <w:sz w:val="12"/>
                <w:szCs w:val="16"/>
              </w:rPr>
              <w:t>Воронцовского</w:t>
            </w:r>
            <w:proofErr w:type="spellEnd"/>
            <w:r w:rsidRPr="005A76FF">
              <w:rPr>
                <w:sz w:val="12"/>
                <w:szCs w:val="16"/>
              </w:rPr>
              <w:t xml:space="preserve"> сельского поселения органами местного самоуправления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01 3 02 00000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195,3</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75,0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77,0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Доплаты к пенсиям муниципальных служащих (Социальное обеспечение и иные выплаты населению)</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01 3 02 70470</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300</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195,3</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75,0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77,0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bCs/>
                <w:sz w:val="12"/>
                <w:szCs w:val="16"/>
              </w:rPr>
            </w:pPr>
            <w:r w:rsidRPr="005A76FF">
              <w:rPr>
                <w:bCs/>
                <w:sz w:val="12"/>
                <w:szCs w:val="16"/>
              </w:rPr>
              <w:t>Физическая культура и спорт</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11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78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775"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231,9</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4,5</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4,5</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bCs/>
                <w:i/>
                <w:iCs/>
                <w:sz w:val="12"/>
                <w:szCs w:val="16"/>
              </w:rPr>
            </w:pPr>
            <w:r w:rsidRPr="005A76FF">
              <w:rPr>
                <w:bCs/>
                <w:i/>
                <w:iCs/>
                <w:sz w:val="12"/>
                <w:szCs w:val="16"/>
              </w:rPr>
              <w:t>Физическая культура</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8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75"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4,0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1,0</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8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4,0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Подпрограмма "Обеспечение реализации муниципальной программы"</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01 3 00 00000</w:t>
            </w:r>
          </w:p>
        </w:tc>
        <w:tc>
          <w:tcPr>
            <w:tcW w:w="78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4,0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 xml:space="preserve">Основное мероприятие "Финансовое обеспечение выполнения других расходных обязательств </w:t>
            </w:r>
            <w:proofErr w:type="spellStart"/>
            <w:r w:rsidRPr="005A76FF">
              <w:rPr>
                <w:sz w:val="12"/>
                <w:szCs w:val="16"/>
              </w:rPr>
              <w:t>Воронцовского</w:t>
            </w:r>
            <w:proofErr w:type="spellEnd"/>
            <w:r w:rsidRPr="005A76FF">
              <w:rPr>
                <w:sz w:val="12"/>
                <w:szCs w:val="16"/>
              </w:rPr>
              <w:t xml:space="preserve"> сельского поселения органами местного самоуправления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01 3 02 00000</w:t>
            </w:r>
          </w:p>
        </w:tc>
        <w:tc>
          <w:tcPr>
            <w:tcW w:w="78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4,0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 xml:space="preserve">Мероприятия в области </w:t>
            </w:r>
            <w:r w:rsidRPr="005A76FF">
              <w:rPr>
                <w:sz w:val="12"/>
                <w:szCs w:val="16"/>
              </w:rPr>
              <w:lastRenderedPageBreak/>
              <w:t>физической культуры и спорта (закупка товаров, работ и услуг для государственных (муниципальных) нужд)</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lastRenderedPageBreak/>
              <w:t>11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xml:space="preserve">01 3 02 </w:t>
            </w:r>
            <w:r w:rsidRPr="005A76FF">
              <w:rPr>
                <w:sz w:val="12"/>
                <w:szCs w:val="16"/>
              </w:rPr>
              <w:lastRenderedPageBreak/>
              <w:t>70410</w:t>
            </w:r>
          </w:p>
        </w:tc>
        <w:tc>
          <w:tcPr>
            <w:tcW w:w="78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lastRenderedPageBreak/>
              <w:t>200</w:t>
            </w:r>
          </w:p>
        </w:tc>
        <w:tc>
          <w:tcPr>
            <w:tcW w:w="775"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4,0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bCs/>
                <w:i/>
                <w:iCs/>
                <w:sz w:val="12"/>
                <w:szCs w:val="16"/>
              </w:rPr>
            </w:pPr>
            <w:r w:rsidRPr="005A76FF">
              <w:rPr>
                <w:bCs/>
                <w:i/>
                <w:iCs/>
                <w:sz w:val="12"/>
                <w:szCs w:val="16"/>
              </w:rPr>
              <w:lastRenderedPageBreak/>
              <w:t>Массовый спорт</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227,9</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3,5</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3,5</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8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227,9</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3,5</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3,5</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Подпрограмма "Обеспечение реализации муниципальной программы"</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01 3 00 00000</w:t>
            </w:r>
          </w:p>
        </w:tc>
        <w:tc>
          <w:tcPr>
            <w:tcW w:w="78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227,9</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3,5</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3,5</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 xml:space="preserve">Основное мероприятие "Финансовое обеспечение выполнения других расходных обязательств </w:t>
            </w:r>
            <w:proofErr w:type="spellStart"/>
            <w:r w:rsidRPr="005A76FF">
              <w:rPr>
                <w:sz w:val="12"/>
                <w:szCs w:val="16"/>
              </w:rPr>
              <w:t>Воронцовского</w:t>
            </w:r>
            <w:proofErr w:type="spellEnd"/>
            <w:r w:rsidRPr="005A76FF">
              <w:rPr>
                <w:sz w:val="12"/>
                <w:szCs w:val="16"/>
              </w:rPr>
              <w:t xml:space="preserve"> сельского поселения органами местного самоуправления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01 3 02 00000</w:t>
            </w:r>
          </w:p>
        </w:tc>
        <w:tc>
          <w:tcPr>
            <w:tcW w:w="78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227,9</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3,5</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3,5</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Мероприятия в области физической культуры и спорта (закупка товаров, работ и услуг для государственных (муниципальных) нужд)</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11</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02 S8790</w:t>
            </w:r>
          </w:p>
        </w:tc>
        <w:tc>
          <w:tcPr>
            <w:tcW w:w="78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200</w:t>
            </w:r>
          </w:p>
        </w:tc>
        <w:tc>
          <w:tcPr>
            <w:tcW w:w="775"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227,9</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3,5</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3,5</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bCs/>
                <w:sz w:val="12"/>
                <w:szCs w:val="16"/>
              </w:rPr>
            </w:pPr>
            <w:r w:rsidRPr="005A76FF">
              <w:rPr>
                <w:bCs/>
                <w:sz w:val="12"/>
                <w:szCs w:val="16"/>
              </w:rPr>
              <w:t>Обслуживание государственного и муниципального долга</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13</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0,0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1,0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1,0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bCs/>
                <w:i/>
                <w:iCs/>
                <w:sz w:val="12"/>
                <w:szCs w:val="16"/>
              </w:rPr>
            </w:pPr>
            <w:r w:rsidRPr="005A76FF">
              <w:rPr>
                <w:bCs/>
                <w:i/>
                <w:iCs/>
                <w:sz w:val="12"/>
                <w:szCs w:val="16"/>
              </w:rPr>
              <w:t>Обслуживание внутреннего государственного и муниципального долга</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13</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80" w:type="dxa"/>
            <w:tcBorders>
              <w:top w:val="nil"/>
              <w:left w:val="nil"/>
              <w:bottom w:val="single" w:sz="4" w:space="0" w:color="000000"/>
              <w:right w:val="nil"/>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1,0</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780" w:type="dxa"/>
            <w:tcBorders>
              <w:top w:val="nil"/>
              <w:left w:val="nil"/>
              <w:bottom w:val="single" w:sz="4" w:space="0" w:color="auto"/>
              <w:right w:val="nil"/>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r>
      <w:tr w:rsidR="009B0636" w:rsidRPr="005A76FF" w:rsidTr="00736499">
        <w:trPr>
          <w:gridAfter w:val="1"/>
          <w:wAfter w:w="14" w:type="dxa"/>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Подпрограмма "Обеспечение реализации муниципальной программы"</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01 3 00 00000</w:t>
            </w:r>
          </w:p>
        </w:tc>
        <w:tc>
          <w:tcPr>
            <w:tcW w:w="780" w:type="dxa"/>
            <w:tcBorders>
              <w:top w:val="nil"/>
              <w:left w:val="nil"/>
              <w:bottom w:val="single" w:sz="4" w:space="0" w:color="auto"/>
              <w:right w:val="nil"/>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 xml:space="preserve">Основное мероприятие "Финансовое обеспечение выполнения других расходных обязательств </w:t>
            </w:r>
            <w:proofErr w:type="spellStart"/>
            <w:r w:rsidRPr="005A76FF">
              <w:rPr>
                <w:sz w:val="12"/>
                <w:szCs w:val="16"/>
              </w:rPr>
              <w:t>Воронцовского</w:t>
            </w:r>
            <w:proofErr w:type="spellEnd"/>
            <w:r w:rsidRPr="005A76FF">
              <w:rPr>
                <w:sz w:val="12"/>
                <w:szCs w:val="16"/>
              </w:rPr>
              <w:t xml:space="preserve"> сельского поселения органами местного самоуправления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700"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77" w:type="dxa"/>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01 3 02 00000</w:t>
            </w:r>
          </w:p>
        </w:tc>
        <w:tc>
          <w:tcPr>
            <w:tcW w:w="780" w:type="dxa"/>
            <w:tcBorders>
              <w:top w:val="nil"/>
              <w:left w:val="nil"/>
              <w:bottom w:val="single" w:sz="4" w:space="0" w:color="auto"/>
              <w:right w:val="nil"/>
            </w:tcBorders>
            <w:shd w:val="clear" w:color="000000" w:fill="FFFFFF"/>
            <w:noWrap/>
            <w:vAlign w:val="bottom"/>
            <w:hideMark/>
          </w:tcPr>
          <w:p w:rsidR="009B0636" w:rsidRPr="005A76FF" w:rsidRDefault="009B0636" w:rsidP="00736499">
            <w:pPr>
              <w:jc w:val="center"/>
              <w:rPr>
                <w:sz w:val="12"/>
                <w:szCs w:val="16"/>
              </w:rPr>
            </w:pPr>
            <w:r w:rsidRPr="005A76FF">
              <w:rPr>
                <w:sz w:val="12"/>
                <w:szCs w:val="16"/>
              </w:rPr>
              <w:t> </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Процентные платежи по муниципальному долгу (Обслуживание государственного (муниципального) долга)</w:t>
            </w:r>
          </w:p>
        </w:tc>
        <w:tc>
          <w:tcPr>
            <w:tcW w:w="820" w:type="dxa"/>
            <w:tcBorders>
              <w:top w:val="nil"/>
              <w:left w:val="single" w:sz="4" w:space="0" w:color="000000"/>
              <w:bottom w:val="single" w:sz="4" w:space="0" w:color="auto"/>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700" w:type="dxa"/>
            <w:tcBorders>
              <w:top w:val="nil"/>
              <w:left w:val="nil"/>
              <w:bottom w:val="single" w:sz="4" w:space="0" w:color="auto"/>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1177" w:type="dxa"/>
            <w:tcBorders>
              <w:top w:val="nil"/>
              <w:left w:val="nil"/>
              <w:bottom w:val="single" w:sz="4" w:space="0" w:color="auto"/>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01 3 02 27880</w:t>
            </w:r>
          </w:p>
        </w:tc>
        <w:tc>
          <w:tcPr>
            <w:tcW w:w="780" w:type="dxa"/>
            <w:tcBorders>
              <w:top w:val="nil"/>
              <w:left w:val="nil"/>
              <w:bottom w:val="single" w:sz="4" w:space="0" w:color="auto"/>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700</w:t>
            </w:r>
          </w:p>
        </w:tc>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0,0</w:t>
            </w:r>
          </w:p>
        </w:tc>
        <w:tc>
          <w:tcPr>
            <w:tcW w:w="851"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c>
          <w:tcPr>
            <w:tcW w:w="992" w:type="dxa"/>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1,0</w:t>
            </w:r>
          </w:p>
        </w:tc>
      </w:tr>
      <w:tr w:rsidR="009B0636" w:rsidRPr="005A76FF" w:rsidTr="00736499">
        <w:trPr>
          <w:gridAfter w:val="1"/>
          <w:wAfter w:w="14" w:type="dxa"/>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rPr>
                <w:bCs/>
                <w:sz w:val="12"/>
                <w:szCs w:val="16"/>
              </w:rPr>
            </w:pPr>
            <w:r w:rsidRPr="005A76FF">
              <w:rPr>
                <w:bCs/>
                <w:sz w:val="12"/>
                <w:szCs w:val="16"/>
              </w:rPr>
              <w:t>ВСЕГО:</w:t>
            </w:r>
          </w:p>
        </w:tc>
        <w:tc>
          <w:tcPr>
            <w:tcW w:w="820"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rPr>
                <w:bCs/>
                <w:sz w:val="12"/>
                <w:szCs w:val="16"/>
              </w:rPr>
            </w:pPr>
            <w:r w:rsidRPr="005A76FF">
              <w:rPr>
                <w:bCs/>
                <w:sz w:val="12"/>
                <w:szCs w:val="16"/>
              </w:rPr>
              <w:t> </w:t>
            </w:r>
          </w:p>
        </w:tc>
        <w:tc>
          <w:tcPr>
            <w:tcW w:w="700"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rPr>
                <w:bCs/>
                <w:sz w:val="12"/>
                <w:szCs w:val="16"/>
              </w:rPr>
            </w:pPr>
            <w:r w:rsidRPr="005A76FF">
              <w:rPr>
                <w:bCs/>
                <w:sz w:val="12"/>
                <w:szCs w:val="16"/>
              </w:rPr>
              <w:t> </w:t>
            </w:r>
          </w:p>
        </w:tc>
        <w:tc>
          <w:tcPr>
            <w:tcW w:w="1177"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rPr>
                <w:bCs/>
                <w:sz w:val="12"/>
                <w:szCs w:val="16"/>
              </w:rPr>
            </w:pPr>
            <w:r w:rsidRPr="005A76FF">
              <w:rPr>
                <w:bCs/>
                <w:sz w:val="12"/>
                <w:szCs w:val="16"/>
              </w:rPr>
              <w:t> </w:t>
            </w:r>
          </w:p>
        </w:tc>
        <w:tc>
          <w:tcPr>
            <w:tcW w:w="780" w:type="dxa"/>
            <w:tcBorders>
              <w:top w:val="nil"/>
              <w:left w:val="nil"/>
              <w:bottom w:val="single" w:sz="4" w:space="0" w:color="auto"/>
              <w:right w:val="nil"/>
            </w:tcBorders>
            <w:shd w:val="clear" w:color="auto" w:fill="auto"/>
            <w:vAlign w:val="bottom"/>
            <w:hideMark/>
          </w:tcPr>
          <w:p w:rsidR="009B0636" w:rsidRPr="005A76FF" w:rsidRDefault="009B0636" w:rsidP="00736499">
            <w:pPr>
              <w:rPr>
                <w:bCs/>
                <w:sz w:val="12"/>
                <w:szCs w:val="16"/>
              </w:rPr>
            </w:pPr>
            <w:r w:rsidRPr="005A76FF">
              <w:rPr>
                <w:bCs/>
                <w:sz w:val="12"/>
                <w:szCs w:val="16"/>
              </w:rPr>
              <w:t> </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21 093,3</w:t>
            </w:r>
          </w:p>
        </w:tc>
        <w:tc>
          <w:tcPr>
            <w:tcW w:w="851"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10 140,1</w:t>
            </w:r>
          </w:p>
        </w:tc>
        <w:tc>
          <w:tcPr>
            <w:tcW w:w="992" w:type="dxa"/>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10 253,3</w:t>
            </w:r>
          </w:p>
        </w:tc>
      </w:tr>
      <w:tr w:rsidR="009B0636" w:rsidRPr="005A76FF" w:rsidTr="00736499">
        <w:trPr>
          <w:gridAfter w:val="1"/>
          <w:wAfter w:w="14" w:type="dxa"/>
        </w:trPr>
        <w:tc>
          <w:tcPr>
            <w:tcW w:w="3686" w:type="dxa"/>
            <w:tcBorders>
              <w:top w:val="nil"/>
              <w:left w:val="nil"/>
              <w:bottom w:val="nil"/>
              <w:right w:val="nil"/>
            </w:tcBorders>
            <w:shd w:val="clear" w:color="auto" w:fill="auto"/>
            <w:vAlign w:val="bottom"/>
            <w:hideMark/>
          </w:tcPr>
          <w:p w:rsidR="009B0636" w:rsidRPr="005A76FF" w:rsidRDefault="009B0636" w:rsidP="00736499">
            <w:pPr>
              <w:jc w:val="center"/>
              <w:rPr>
                <w:bCs/>
                <w:sz w:val="12"/>
                <w:szCs w:val="16"/>
              </w:rPr>
            </w:pPr>
          </w:p>
        </w:tc>
        <w:tc>
          <w:tcPr>
            <w:tcW w:w="820"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700"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1177"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780"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775"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851"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992"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r>
      <w:tr w:rsidR="009B0636" w:rsidRPr="005A76FF" w:rsidTr="00736499">
        <w:trPr>
          <w:gridAfter w:val="1"/>
          <w:wAfter w:w="14" w:type="dxa"/>
        </w:trPr>
        <w:tc>
          <w:tcPr>
            <w:tcW w:w="7163" w:type="dxa"/>
            <w:gridSpan w:val="5"/>
            <w:tcBorders>
              <w:top w:val="nil"/>
              <w:left w:val="nil"/>
              <w:bottom w:val="nil"/>
              <w:right w:val="nil"/>
            </w:tcBorders>
            <w:shd w:val="clear" w:color="auto" w:fill="auto"/>
            <w:vAlign w:val="bottom"/>
            <w:hideMark/>
          </w:tcPr>
          <w:p w:rsidR="009B0636" w:rsidRPr="005A76FF" w:rsidRDefault="009B0636" w:rsidP="00736499">
            <w:pPr>
              <w:rPr>
                <w:sz w:val="12"/>
                <w:szCs w:val="16"/>
              </w:rPr>
            </w:pPr>
            <w:r w:rsidRPr="005A76FF">
              <w:rPr>
                <w:sz w:val="12"/>
                <w:szCs w:val="16"/>
              </w:rPr>
              <w:t xml:space="preserve">Глава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775"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851"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992"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r>
      <w:tr w:rsidR="009B0636" w:rsidRPr="005A76FF" w:rsidTr="00736499">
        <w:trPr>
          <w:gridAfter w:val="1"/>
          <w:wAfter w:w="14" w:type="dxa"/>
        </w:trPr>
        <w:tc>
          <w:tcPr>
            <w:tcW w:w="6383" w:type="dxa"/>
            <w:gridSpan w:val="4"/>
            <w:tcBorders>
              <w:top w:val="nil"/>
              <w:left w:val="nil"/>
              <w:bottom w:val="nil"/>
              <w:right w:val="nil"/>
            </w:tcBorders>
            <w:shd w:val="clear" w:color="auto" w:fill="auto"/>
            <w:vAlign w:val="bottom"/>
            <w:hideMark/>
          </w:tcPr>
          <w:p w:rsidR="009B0636" w:rsidRPr="005A76FF" w:rsidRDefault="009B0636" w:rsidP="00736499">
            <w:pPr>
              <w:rPr>
                <w:sz w:val="12"/>
                <w:szCs w:val="16"/>
              </w:rPr>
            </w:pPr>
            <w:r w:rsidRPr="005A76FF">
              <w:rPr>
                <w:sz w:val="12"/>
                <w:szCs w:val="16"/>
              </w:rPr>
              <w:t>Павловского муниципального района</w:t>
            </w:r>
          </w:p>
        </w:tc>
        <w:tc>
          <w:tcPr>
            <w:tcW w:w="780"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775"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851"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992"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r>
      <w:tr w:rsidR="009B0636" w:rsidRPr="005A76FF" w:rsidTr="00736499">
        <w:trPr>
          <w:gridAfter w:val="1"/>
          <w:wAfter w:w="14" w:type="dxa"/>
        </w:trPr>
        <w:tc>
          <w:tcPr>
            <w:tcW w:w="3686" w:type="dxa"/>
            <w:tcBorders>
              <w:top w:val="nil"/>
              <w:left w:val="nil"/>
              <w:bottom w:val="nil"/>
              <w:right w:val="nil"/>
            </w:tcBorders>
            <w:shd w:val="clear" w:color="auto" w:fill="auto"/>
            <w:vAlign w:val="bottom"/>
            <w:hideMark/>
          </w:tcPr>
          <w:p w:rsidR="009B0636" w:rsidRPr="005A76FF" w:rsidRDefault="009B0636" w:rsidP="00736499">
            <w:pPr>
              <w:rPr>
                <w:sz w:val="12"/>
                <w:szCs w:val="16"/>
              </w:rPr>
            </w:pPr>
            <w:r w:rsidRPr="005A76FF">
              <w:rPr>
                <w:sz w:val="12"/>
                <w:szCs w:val="16"/>
              </w:rPr>
              <w:t>Воронежской области</w:t>
            </w:r>
          </w:p>
        </w:tc>
        <w:tc>
          <w:tcPr>
            <w:tcW w:w="820"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700"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4575" w:type="dxa"/>
            <w:gridSpan w:val="5"/>
            <w:tcBorders>
              <w:top w:val="nil"/>
              <w:left w:val="nil"/>
              <w:bottom w:val="nil"/>
              <w:right w:val="nil"/>
            </w:tcBorders>
            <w:shd w:val="clear" w:color="auto" w:fill="auto"/>
            <w:vAlign w:val="bottom"/>
            <w:hideMark/>
          </w:tcPr>
          <w:p w:rsidR="009B0636" w:rsidRPr="005A76FF" w:rsidRDefault="009B0636" w:rsidP="00736499">
            <w:pPr>
              <w:jc w:val="right"/>
              <w:rPr>
                <w:sz w:val="12"/>
                <w:szCs w:val="16"/>
              </w:rPr>
            </w:pPr>
            <w:r w:rsidRPr="005A76FF">
              <w:rPr>
                <w:sz w:val="12"/>
                <w:szCs w:val="16"/>
              </w:rPr>
              <w:t>Е.И.Ржевская</w:t>
            </w:r>
          </w:p>
        </w:tc>
      </w:tr>
      <w:tr w:rsidR="009B0636" w:rsidRPr="005A76FF" w:rsidTr="00736499">
        <w:trPr>
          <w:gridAfter w:val="1"/>
          <w:wAfter w:w="14" w:type="dxa"/>
        </w:trPr>
        <w:tc>
          <w:tcPr>
            <w:tcW w:w="3686" w:type="dxa"/>
            <w:tcBorders>
              <w:top w:val="nil"/>
              <w:left w:val="nil"/>
              <w:bottom w:val="nil"/>
              <w:right w:val="nil"/>
            </w:tcBorders>
            <w:shd w:val="clear" w:color="auto" w:fill="auto"/>
            <w:vAlign w:val="bottom"/>
            <w:hideMark/>
          </w:tcPr>
          <w:p w:rsidR="009B0636" w:rsidRPr="005A76FF" w:rsidRDefault="009B0636" w:rsidP="00736499">
            <w:pPr>
              <w:jc w:val="right"/>
              <w:rPr>
                <w:sz w:val="12"/>
                <w:szCs w:val="16"/>
              </w:rPr>
            </w:pPr>
          </w:p>
        </w:tc>
        <w:tc>
          <w:tcPr>
            <w:tcW w:w="820"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700"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1177"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780" w:type="dxa"/>
            <w:tcBorders>
              <w:top w:val="nil"/>
              <w:left w:val="nil"/>
              <w:bottom w:val="nil"/>
              <w:right w:val="nil"/>
            </w:tcBorders>
            <w:shd w:val="clear" w:color="auto" w:fill="auto"/>
            <w:vAlign w:val="bottom"/>
            <w:hideMark/>
          </w:tcPr>
          <w:p w:rsidR="009B0636" w:rsidRPr="005A76FF" w:rsidRDefault="009B0636" w:rsidP="00736499">
            <w:pPr>
              <w:jc w:val="right"/>
              <w:rPr>
                <w:sz w:val="12"/>
                <w:szCs w:val="16"/>
              </w:rPr>
            </w:pPr>
          </w:p>
        </w:tc>
        <w:tc>
          <w:tcPr>
            <w:tcW w:w="775" w:type="dxa"/>
            <w:tcBorders>
              <w:top w:val="nil"/>
              <w:left w:val="nil"/>
              <w:bottom w:val="nil"/>
              <w:right w:val="nil"/>
            </w:tcBorders>
            <w:shd w:val="clear" w:color="auto" w:fill="auto"/>
            <w:vAlign w:val="bottom"/>
            <w:hideMark/>
          </w:tcPr>
          <w:p w:rsidR="009B0636" w:rsidRPr="005A76FF" w:rsidRDefault="009B0636" w:rsidP="00736499">
            <w:pPr>
              <w:jc w:val="right"/>
              <w:rPr>
                <w:sz w:val="12"/>
                <w:szCs w:val="16"/>
              </w:rPr>
            </w:pPr>
          </w:p>
        </w:tc>
        <w:tc>
          <w:tcPr>
            <w:tcW w:w="851" w:type="dxa"/>
            <w:tcBorders>
              <w:top w:val="nil"/>
              <w:left w:val="nil"/>
              <w:bottom w:val="nil"/>
              <w:right w:val="nil"/>
            </w:tcBorders>
            <w:shd w:val="clear" w:color="auto" w:fill="auto"/>
            <w:vAlign w:val="bottom"/>
            <w:hideMark/>
          </w:tcPr>
          <w:p w:rsidR="009B0636" w:rsidRPr="005A76FF" w:rsidRDefault="009B0636" w:rsidP="00736499">
            <w:pPr>
              <w:jc w:val="right"/>
              <w:rPr>
                <w:sz w:val="12"/>
                <w:szCs w:val="16"/>
              </w:rPr>
            </w:pPr>
          </w:p>
        </w:tc>
        <w:tc>
          <w:tcPr>
            <w:tcW w:w="992" w:type="dxa"/>
            <w:tcBorders>
              <w:top w:val="nil"/>
              <w:left w:val="nil"/>
              <w:bottom w:val="nil"/>
              <w:right w:val="nil"/>
            </w:tcBorders>
            <w:shd w:val="clear" w:color="auto" w:fill="auto"/>
            <w:vAlign w:val="bottom"/>
            <w:hideMark/>
          </w:tcPr>
          <w:p w:rsidR="009B0636" w:rsidRPr="005A76FF" w:rsidRDefault="009B0636" w:rsidP="00736499">
            <w:pPr>
              <w:jc w:val="right"/>
              <w:rPr>
                <w:sz w:val="12"/>
                <w:szCs w:val="16"/>
              </w:rPr>
            </w:pPr>
          </w:p>
        </w:tc>
      </w:tr>
      <w:tr w:rsidR="009B0636" w:rsidRPr="005A76FF" w:rsidTr="00736499">
        <w:trPr>
          <w:gridAfter w:val="1"/>
          <w:wAfter w:w="14" w:type="dxa"/>
        </w:trPr>
        <w:tc>
          <w:tcPr>
            <w:tcW w:w="6383" w:type="dxa"/>
            <w:gridSpan w:val="4"/>
            <w:tcBorders>
              <w:top w:val="nil"/>
              <w:left w:val="nil"/>
              <w:bottom w:val="nil"/>
              <w:right w:val="nil"/>
            </w:tcBorders>
            <w:shd w:val="clear" w:color="auto" w:fill="auto"/>
            <w:vAlign w:val="bottom"/>
            <w:hideMark/>
          </w:tcPr>
          <w:p w:rsidR="009B0636" w:rsidRPr="005A76FF" w:rsidRDefault="009B0636" w:rsidP="00736499">
            <w:pPr>
              <w:rPr>
                <w:sz w:val="12"/>
                <w:szCs w:val="16"/>
              </w:rPr>
            </w:pPr>
            <w:r w:rsidRPr="005A76FF">
              <w:rPr>
                <w:sz w:val="12"/>
                <w:szCs w:val="16"/>
              </w:rPr>
              <w:t xml:space="preserve">Председатель Совета народных депутатов </w:t>
            </w:r>
          </w:p>
        </w:tc>
        <w:tc>
          <w:tcPr>
            <w:tcW w:w="780" w:type="dxa"/>
            <w:tcBorders>
              <w:top w:val="nil"/>
              <w:left w:val="nil"/>
              <w:bottom w:val="nil"/>
              <w:right w:val="nil"/>
            </w:tcBorders>
            <w:shd w:val="clear" w:color="auto" w:fill="auto"/>
            <w:vAlign w:val="bottom"/>
            <w:hideMark/>
          </w:tcPr>
          <w:p w:rsidR="009B0636" w:rsidRPr="005A76FF" w:rsidRDefault="009B0636" w:rsidP="00736499">
            <w:pPr>
              <w:jc w:val="right"/>
              <w:rPr>
                <w:sz w:val="12"/>
                <w:szCs w:val="16"/>
              </w:rPr>
            </w:pPr>
          </w:p>
        </w:tc>
        <w:tc>
          <w:tcPr>
            <w:tcW w:w="775" w:type="dxa"/>
            <w:tcBorders>
              <w:top w:val="nil"/>
              <w:left w:val="nil"/>
              <w:bottom w:val="nil"/>
              <w:right w:val="nil"/>
            </w:tcBorders>
            <w:shd w:val="clear" w:color="auto" w:fill="auto"/>
            <w:vAlign w:val="bottom"/>
            <w:hideMark/>
          </w:tcPr>
          <w:p w:rsidR="009B0636" w:rsidRPr="005A76FF" w:rsidRDefault="009B0636" w:rsidP="00736499">
            <w:pPr>
              <w:jc w:val="right"/>
              <w:rPr>
                <w:sz w:val="12"/>
                <w:szCs w:val="16"/>
              </w:rPr>
            </w:pPr>
          </w:p>
        </w:tc>
        <w:tc>
          <w:tcPr>
            <w:tcW w:w="851" w:type="dxa"/>
            <w:tcBorders>
              <w:top w:val="nil"/>
              <w:left w:val="nil"/>
              <w:bottom w:val="nil"/>
              <w:right w:val="nil"/>
            </w:tcBorders>
            <w:shd w:val="clear" w:color="auto" w:fill="auto"/>
            <w:vAlign w:val="bottom"/>
            <w:hideMark/>
          </w:tcPr>
          <w:p w:rsidR="009B0636" w:rsidRPr="005A76FF" w:rsidRDefault="009B0636" w:rsidP="00736499">
            <w:pPr>
              <w:jc w:val="right"/>
              <w:rPr>
                <w:sz w:val="12"/>
                <w:szCs w:val="16"/>
              </w:rPr>
            </w:pPr>
          </w:p>
        </w:tc>
        <w:tc>
          <w:tcPr>
            <w:tcW w:w="992" w:type="dxa"/>
            <w:tcBorders>
              <w:top w:val="nil"/>
              <w:left w:val="nil"/>
              <w:bottom w:val="nil"/>
              <w:right w:val="nil"/>
            </w:tcBorders>
            <w:shd w:val="clear" w:color="auto" w:fill="auto"/>
            <w:vAlign w:val="bottom"/>
            <w:hideMark/>
          </w:tcPr>
          <w:p w:rsidR="009B0636" w:rsidRPr="005A76FF" w:rsidRDefault="009B0636" w:rsidP="00736499">
            <w:pPr>
              <w:jc w:val="right"/>
              <w:rPr>
                <w:sz w:val="12"/>
                <w:szCs w:val="16"/>
              </w:rPr>
            </w:pPr>
          </w:p>
        </w:tc>
      </w:tr>
      <w:tr w:rsidR="009B0636" w:rsidRPr="005A76FF" w:rsidTr="00736499">
        <w:trPr>
          <w:gridAfter w:val="1"/>
          <w:wAfter w:w="14" w:type="dxa"/>
        </w:trPr>
        <w:tc>
          <w:tcPr>
            <w:tcW w:w="6383" w:type="dxa"/>
            <w:gridSpan w:val="4"/>
            <w:tcBorders>
              <w:top w:val="nil"/>
              <w:left w:val="nil"/>
              <w:bottom w:val="nil"/>
              <w:right w:val="nil"/>
            </w:tcBorders>
            <w:shd w:val="clear" w:color="auto" w:fill="auto"/>
            <w:vAlign w:val="bottom"/>
            <w:hideMark/>
          </w:tcPr>
          <w:p w:rsidR="009B0636" w:rsidRPr="005A76FF" w:rsidRDefault="009B0636" w:rsidP="00736499">
            <w:pPr>
              <w:rPr>
                <w:sz w:val="12"/>
                <w:szCs w:val="16"/>
              </w:rPr>
            </w:pP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780" w:type="dxa"/>
            <w:tcBorders>
              <w:top w:val="nil"/>
              <w:left w:val="nil"/>
              <w:bottom w:val="nil"/>
              <w:right w:val="nil"/>
            </w:tcBorders>
            <w:shd w:val="clear" w:color="auto" w:fill="auto"/>
            <w:vAlign w:val="bottom"/>
            <w:hideMark/>
          </w:tcPr>
          <w:p w:rsidR="009B0636" w:rsidRPr="005A76FF" w:rsidRDefault="009B0636" w:rsidP="00736499">
            <w:pPr>
              <w:jc w:val="right"/>
              <w:rPr>
                <w:sz w:val="12"/>
                <w:szCs w:val="16"/>
              </w:rPr>
            </w:pPr>
          </w:p>
        </w:tc>
        <w:tc>
          <w:tcPr>
            <w:tcW w:w="775" w:type="dxa"/>
            <w:tcBorders>
              <w:top w:val="nil"/>
              <w:left w:val="nil"/>
              <w:bottom w:val="nil"/>
              <w:right w:val="nil"/>
            </w:tcBorders>
            <w:shd w:val="clear" w:color="auto" w:fill="auto"/>
            <w:vAlign w:val="bottom"/>
            <w:hideMark/>
          </w:tcPr>
          <w:p w:rsidR="009B0636" w:rsidRPr="005A76FF" w:rsidRDefault="009B0636" w:rsidP="00736499">
            <w:pPr>
              <w:jc w:val="right"/>
              <w:rPr>
                <w:sz w:val="12"/>
                <w:szCs w:val="16"/>
              </w:rPr>
            </w:pPr>
          </w:p>
        </w:tc>
        <w:tc>
          <w:tcPr>
            <w:tcW w:w="851" w:type="dxa"/>
            <w:tcBorders>
              <w:top w:val="nil"/>
              <w:left w:val="nil"/>
              <w:bottom w:val="nil"/>
              <w:right w:val="nil"/>
            </w:tcBorders>
            <w:shd w:val="clear" w:color="auto" w:fill="auto"/>
            <w:vAlign w:val="bottom"/>
            <w:hideMark/>
          </w:tcPr>
          <w:p w:rsidR="009B0636" w:rsidRPr="005A76FF" w:rsidRDefault="009B0636" w:rsidP="00736499">
            <w:pPr>
              <w:jc w:val="right"/>
              <w:rPr>
                <w:sz w:val="12"/>
                <w:szCs w:val="16"/>
              </w:rPr>
            </w:pPr>
          </w:p>
        </w:tc>
        <w:tc>
          <w:tcPr>
            <w:tcW w:w="992" w:type="dxa"/>
            <w:tcBorders>
              <w:top w:val="nil"/>
              <w:left w:val="nil"/>
              <w:bottom w:val="nil"/>
              <w:right w:val="nil"/>
            </w:tcBorders>
            <w:shd w:val="clear" w:color="auto" w:fill="auto"/>
            <w:vAlign w:val="bottom"/>
            <w:hideMark/>
          </w:tcPr>
          <w:p w:rsidR="009B0636" w:rsidRPr="005A76FF" w:rsidRDefault="009B0636" w:rsidP="00736499">
            <w:pPr>
              <w:jc w:val="right"/>
              <w:rPr>
                <w:sz w:val="12"/>
                <w:szCs w:val="16"/>
              </w:rPr>
            </w:pPr>
          </w:p>
        </w:tc>
      </w:tr>
      <w:tr w:rsidR="009B0636" w:rsidRPr="005A76FF" w:rsidTr="00736499">
        <w:trPr>
          <w:gridAfter w:val="1"/>
          <w:wAfter w:w="14" w:type="dxa"/>
        </w:trPr>
        <w:tc>
          <w:tcPr>
            <w:tcW w:w="6383" w:type="dxa"/>
            <w:gridSpan w:val="4"/>
            <w:tcBorders>
              <w:top w:val="nil"/>
              <w:left w:val="nil"/>
              <w:bottom w:val="nil"/>
              <w:right w:val="nil"/>
            </w:tcBorders>
            <w:shd w:val="clear" w:color="auto" w:fill="auto"/>
            <w:vAlign w:val="bottom"/>
            <w:hideMark/>
          </w:tcPr>
          <w:p w:rsidR="009B0636" w:rsidRPr="005A76FF" w:rsidRDefault="009B0636" w:rsidP="00736499">
            <w:pPr>
              <w:rPr>
                <w:sz w:val="12"/>
                <w:szCs w:val="16"/>
              </w:rPr>
            </w:pPr>
            <w:r w:rsidRPr="005A76FF">
              <w:rPr>
                <w:sz w:val="12"/>
                <w:szCs w:val="16"/>
              </w:rPr>
              <w:t>Павловского муниципального района</w:t>
            </w:r>
          </w:p>
        </w:tc>
        <w:tc>
          <w:tcPr>
            <w:tcW w:w="780"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775"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851"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992" w:type="dxa"/>
            <w:tcBorders>
              <w:top w:val="nil"/>
              <w:left w:val="nil"/>
              <w:bottom w:val="nil"/>
              <w:right w:val="nil"/>
            </w:tcBorders>
            <w:shd w:val="clear" w:color="auto" w:fill="auto"/>
            <w:vAlign w:val="bottom"/>
            <w:hideMark/>
          </w:tcPr>
          <w:p w:rsidR="009B0636" w:rsidRPr="005A76FF" w:rsidRDefault="009B0636" w:rsidP="00736499">
            <w:pPr>
              <w:rPr>
                <w:sz w:val="12"/>
                <w:szCs w:val="16"/>
              </w:rPr>
            </w:pPr>
          </w:p>
        </w:tc>
      </w:tr>
      <w:tr w:rsidR="009B0636" w:rsidRPr="005A76FF" w:rsidTr="00736499">
        <w:trPr>
          <w:gridAfter w:val="1"/>
          <w:wAfter w:w="14" w:type="dxa"/>
        </w:trPr>
        <w:tc>
          <w:tcPr>
            <w:tcW w:w="3686" w:type="dxa"/>
            <w:tcBorders>
              <w:top w:val="nil"/>
              <w:left w:val="nil"/>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Воронежской области</w:t>
            </w:r>
          </w:p>
        </w:tc>
        <w:tc>
          <w:tcPr>
            <w:tcW w:w="820" w:type="dxa"/>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700"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1177"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780"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775" w:type="dxa"/>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1843" w:type="dxa"/>
            <w:gridSpan w:val="2"/>
            <w:tcBorders>
              <w:top w:val="nil"/>
              <w:left w:val="nil"/>
              <w:bottom w:val="nil"/>
              <w:right w:val="nil"/>
            </w:tcBorders>
            <w:shd w:val="clear" w:color="auto" w:fill="auto"/>
            <w:noWrap/>
            <w:vAlign w:val="bottom"/>
            <w:hideMark/>
          </w:tcPr>
          <w:p w:rsidR="009B0636" w:rsidRPr="005A76FF" w:rsidRDefault="009B0636" w:rsidP="00736499">
            <w:pPr>
              <w:jc w:val="right"/>
              <w:rPr>
                <w:sz w:val="12"/>
                <w:szCs w:val="16"/>
              </w:rPr>
            </w:pPr>
            <w:r w:rsidRPr="005A76FF">
              <w:rPr>
                <w:sz w:val="12"/>
                <w:szCs w:val="16"/>
              </w:rPr>
              <w:t>Г.Н.Дроздова</w:t>
            </w:r>
          </w:p>
        </w:tc>
      </w:tr>
    </w:tbl>
    <w:p w:rsidR="009B0636" w:rsidRPr="005A76FF" w:rsidRDefault="009B0636" w:rsidP="00736499">
      <w:pPr>
        <w:jc w:val="both"/>
        <w:rPr>
          <w:sz w:val="16"/>
          <w:szCs w:val="16"/>
        </w:rPr>
      </w:pPr>
    </w:p>
    <w:p w:rsidR="009B0636" w:rsidRPr="005A76FF" w:rsidRDefault="009B0636" w:rsidP="00736499">
      <w:pPr>
        <w:rPr>
          <w:sz w:val="16"/>
          <w:szCs w:val="16"/>
        </w:rPr>
      </w:pPr>
    </w:p>
    <w:tbl>
      <w:tblPr>
        <w:tblW w:w="5000" w:type="pct"/>
        <w:tblCellMar>
          <w:left w:w="28" w:type="dxa"/>
          <w:right w:w="28" w:type="dxa"/>
        </w:tblCellMar>
        <w:tblLook w:val="04A0"/>
      </w:tblPr>
      <w:tblGrid>
        <w:gridCol w:w="307"/>
        <w:gridCol w:w="1829"/>
        <w:gridCol w:w="702"/>
        <w:gridCol w:w="167"/>
        <w:gridCol w:w="199"/>
        <w:gridCol w:w="223"/>
        <w:gridCol w:w="321"/>
        <w:gridCol w:w="306"/>
        <w:gridCol w:w="306"/>
        <w:gridCol w:w="306"/>
      </w:tblGrid>
      <w:tr w:rsidR="009B0636" w:rsidRPr="005A76FF" w:rsidTr="00736499">
        <w:tc>
          <w:tcPr>
            <w:tcW w:w="0" w:type="auto"/>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0" w:type="auto"/>
            <w:gridSpan w:val="5"/>
            <w:tcBorders>
              <w:top w:val="nil"/>
              <w:left w:val="nil"/>
              <w:bottom w:val="nil"/>
              <w:right w:val="nil"/>
            </w:tcBorders>
            <w:shd w:val="clear" w:color="auto" w:fill="auto"/>
            <w:vAlign w:val="bottom"/>
            <w:hideMark/>
          </w:tcPr>
          <w:p w:rsidR="009B0636" w:rsidRPr="005A76FF" w:rsidRDefault="009B0636" w:rsidP="00736499">
            <w:pPr>
              <w:rPr>
                <w:sz w:val="12"/>
                <w:szCs w:val="16"/>
              </w:rPr>
            </w:pPr>
            <w:r w:rsidRPr="005A76FF">
              <w:rPr>
                <w:sz w:val="12"/>
                <w:szCs w:val="16"/>
              </w:rPr>
              <w:t>Приложение № 5</w:t>
            </w:r>
          </w:p>
        </w:tc>
      </w:tr>
      <w:tr w:rsidR="009B0636" w:rsidRPr="005A76FF" w:rsidTr="00736499">
        <w:tc>
          <w:tcPr>
            <w:tcW w:w="0" w:type="auto"/>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hideMark/>
          </w:tcPr>
          <w:p w:rsidR="009B0636" w:rsidRPr="005A76FF" w:rsidRDefault="009B0636" w:rsidP="00736499">
            <w:pPr>
              <w:rPr>
                <w:sz w:val="12"/>
                <w:szCs w:val="16"/>
              </w:rPr>
            </w:pPr>
          </w:p>
        </w:tc>
        <w:tc>
          <w:tcPr>
            <w:tcW w:w="0" w:type="auto"/>
            <w:gridSpan w:val="5"/>
            <w:tcBorders>
              <w:top w:val="nil"/>
              <w:left w:val="nil"/>
              <w:bottom w:val="nil"/>
              <w:right w:val="nil"/>
            </w:tcBorders>
            <w:shd w:val="clear" w:color="auto" w:fill="auto"/>
            <w:hideMark/>
          </w:tcPr>
          <w:p w:rsidR="009B0636" w:rsidRPr="005A76FF" w:rsidRDefault="009B0636" w:rsidP="00736499">
            <w:pPr>
              <w:rPr>
                <w:sz w:val="12"/>
                <w:szCs w:val="16"/>
              </w:rPr>
            </w:pPr>
            <w:r w:rsidRPr="005A76FF">
              <w:rPr>
                <w:sz w:val="12"/>
                <w:szCs w:val="16"/>
              </w:rPr>
              <w:t xml:space="preserve">к решению Совета народных депутатов </w:t>
            </w:r>
            <w:proofErr w:type="spellStart"/>
            <w:r w:rsidRPr="005A76FF">
              <w:rPr>
                <w:sz w:val="12"/>
                <w:szCs w:val="16"/>
              </w:rPr>
              <w:t>Воронцовского</w:t>
            </w:r>
            <w:proofErr w:type="spellEnd"/>
            <w:r w:rsidRPr="005A76FF">
              <w:rPr>
                <w:sz w:val="12"/>
                <w:szCs w:val="16"/>
              </w:rPr>
              <w:t xml:space="preserve"> сельского поселения                     Павловского муниципального района    Воронежской области</w:t>
            </w:r>
            <w:r w:rsidRPr="005A76FF">
              <w:rPr>
                <w:sz w:val="12"/>
                <w:szCs w:val="16"/>
              </w:rPr>
              <w:br/>
              <w:t>от  25.12.2023 г.  № 205</w:t>
            </w:r>
          </w:p>
        </w:tc>
      </w:tr>
      <w:tr w:rsidR="009B0636" w:rsidRPr="005A76FF" w:rsidTr="00736499">
        <w:tc>
          <w:tcPr>
            <w:tcW w:w="0" w:type="auto"/>
            <w:gridSpan w:val="10"/>
            <w:tcBorders>
              <w:top w:val="nil"/>
              <w:left w:val="nil"/>
              <w:bottom w:val="nil"/>
              <w:right w:val="nil"/>
            </w:tcBorders>
            <w:shd w:val="clear" w:color="000000" w:fill="FFFFFF"/>
            <w:vAlign w:val="bottom"/>
            <w:hideMark/>
          </w:tcPr>
          <w:p w:rsidR="009B0636" w:rsidRPr="005A76FF" w:rsidRDefault="009B0636" w:rsidP="00736499">
            <w:pPr>
              <w:jc w:val="center"/>
              <w:rPr>
                <w:bCs/>
                <w:sz w:val="12"/>
                <w:szCs w:val="16"/>
              </w:rPr>
            </w:pPr>
            <w:r w:rsidRPr="005A76FF">
              <w:rPr>
                <w:bCs/>
                <w:sz w:val="12"/>
                <w:szCs w:val="16"/>
              </w:rPr>
              <w:t xml:space="preserve">Распределение бюджетных ассигнований по целевым статьям (муниципальным программам </w:t>
            </w:r>
            <w:proofErr w:type="spellStart"/>
            <w:r w:rsidRPr="005A76FF">
              <w:rPr>
                <w:bCs/>
                <w:sz w:val="12"/>
                <w:szCs w:val="16"/>
              </w:rPr>
              <w:t>Воронцовского</w:t>
            </w:r>
            <w:proofErr w:type="spellEnd"/>
            <w:r w:rsidRPr="005A76FF">
              <w:rPr>
                <w:bCs/>
                <w:sz w:val="12"/>
                <w:szCs w:val="16"/>
              </w:rPr>
              <w:t xml:space="preserve"> сельского поселения Павловского муниципального района), группам видов расходов, разделам, подразделам классификации расходов </w:t>
            </w:r>
            <w:proofErr w:type="spellStart"/>
            <w:r w:rsidRPr="005A76FF">
              <w:rPr>
                <w:bCs/>
                <w:sz w:val="12"/>
                <w:szCs w:val="16"/>
              </w:rPr>
              <w:t>Воронцовского</w:t>
            </w:r>
            <w:proofErr w:type="spellEnd"/>
            <w:r w:rsidRPr="005A76FF">
              <w:rPr>
                <w:bCs/>
                <w:sz w:val="12"/>
                <w:szCs w:val="16"/>
              </w:rPr>
              <w:t xml:space="preserve"> сельского поселения  Павловского муниципального района на 2024 год и на плановый период 2025 и 2026 годов </w:t>
            </w:r>
            <w:r w:rsidRPr="005A76FF">
              <w:rPr>
                <w:bCs/>
                <w:sz w:val="12"/>
                <w:szCs w:val="16"/>
              </w:rPr>
              <w:br/>
              <w:t xml:space="preserve">                                                                                                                                            тыс</w:t>
            </w:r>
            <w:proofErr w:type="gramStart"/>
            <w:r w:rsidRPr="005A76FF">
              <w:rPr>
                <w:bCs/>
                <w:sz w:val="12"/>
                <w:szCs w:val="16"/>
              </w:rPr>
              <w:t>.р</w:t>
            </w:r>
            <w:proofErr w:type="gramEnd"/>
            <w:r w:rsidRPr="005A76FF">
              <w:rPr>
                <w:bCs/>
                <w:sz w:val="12"/>
                <w:szCs w:val="16"/>
              </w:rPr>
              <w:t>уб.</w:t>
            </w:r>
          </w:p>
        </w:tc>
      </w:tr>
      <w:tr w:rsidR="009B0636" w:rsidRPr="005A76FF" w:rsidTr="00736499">
        <w:tc>
          <w:tcPr>
            <w:tcW w:w="0" w:type="auto"/>
            <w:tcBorders>
              <w:top w:val="nil"/>
              <w:left w:val="nil"/>
              <w:bottom w:val="nil"/>
              <w:right w:val="nil"/>
            </w:tcBorders>
            <w:shd w:val="clear" w:color="auto" w:fill="auto"/>
            <w:vAlign w:val="bottom"/>
            <w:hideMark/>
          </w:tcPr>
          <w:p w:rsidR="009B0636" w:rsidRPr="005A76FF" w:rsidRDefault="009B0636" w:rsidP="00736499">
            <w:pPr>
              <w:jc w:val="center"/>
              <w:rPr>
                <w:bCs/>
                <w:sz w:val="12"/>
                <w:szCs w:val="16"/>
              </w:rPr>
            </w:pPr>
          </w:p>
        </w:tc>
        <w:tc>
          <w:tcPr>
            <w:tcW w:w="0" w:type="auto"/>
            <w:tcBorders>
              <w:top w:val="nil"/>
              <w:left w:val="nil"/>
              <w:bottom w:val="nil"/>
              <w:right w:val="nil"/>
            </w:tcBorders>
            <w:shd w:val="clear" w:color="auto" w:fill="auto"/>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r w:rsidR="009B0636" w:rsidRPr="005A76FF" w:rsidTr="00736499">
        <w:trPr>
          <w:trHeight w:val="184"/>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xml:space="preserve">№ </w:t>
            </w:r>
            <w:proofErr w:type="spellStart"/>
            <w:proofErr w:type="gramStart"/>
            <w:r w:rsidRPr="005A76FF">
              <w:rPr>
                <w:sz w:val="12"/>
                <w:szCs w:val="16"/>
              </w:rPr>
              <w:t>п</w:t>
            </w:r>
            <w:proofErr w:type="spellEnd"/>
            <w:proofErr w:type="gramEnd"/>
            <w:r w:rsidRPr="005A76FF">
              <w:rPr>
                <w:sz w:val="12"/>
                <w:szCs w:val="16"/>
              </w:rPr>
              <w:t>/</w:t>
            </w:r>
            <w:proofErr w:type="spellStart"/>
            <w:r w:rsidRPr="005A76FF">
              <w:rPr>
                <w:sz w:val="12"/>
                <w:szCs w:val="16"/>
              </w:rPr>
              <w:t>п</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Наименование программы</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proofErr w:type="spellStart"/>
            <w:r w:rsidRPr="005A76FF">
              <w:rPr>
                <w:sz w:val="12"/>
                <w:szCs w:val="16"/>
              </w:rPr>
              <w:t>Рз</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proofErr w:type="gramStart"/>
            <w:r w:rsidRPr="005A76FF">
              <w:rPr>
                <w:sz w:val="12"/>
                <w:szCs w:val="16"/>
              </w:rPr>
              <w:t>ПР</w:t>
            </w:r>
            <w:proofErr w:type="gram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ВР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ГРБС</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2023</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2024</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2025</w:t>
            </w:r>
          </w:p>
        </w:tc>
      </w:tr>
      <w:tr w:rsidR="009B0636" w:rsidRPr="005A76FF" w:rsidTr="00736499">
        <w:trPr>
          <w:trHeight w:val="184"/>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9B0636" w:rsidRPr="005A76FF" w:rsidRDefault="009B0636"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0636" w:rsidRPr="005A76FF" w:rsidRDefault="009B0636"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0636" w:rsidRPr="005A76FF" w:rsidRDefault="009B0636"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0636" w:rsidRPr="005A76FF" w:rsidRDefault="009B0636"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0636" w:rsidRPr="005A76FF" w:rsidRDefault="009B0636"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0636" w:rsidRPr="005A76FF" w:rsidRDefault="009B0636"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0636" w:rsidRPr="005A76FF" w:rsidRDefault="009B0636" w:rsidP="00736499">
            <w:pPr>
              <w:rPr>
                <w:sz w:val="12"/>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B0636" w:rsidRPr="005A76FF" w:rsidRDefault="009B0636" w:rsidP="00736499">
            <w:pPr>
              <w:rPr>
                <w:sz w:val="12"/>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B0636" w:rsidRPr="005A76FF" w:rsidRDefault="009B0636"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0636" w:rsidRPr="005A76FF" w:rsidRDefault="009B0636" w:rsidP="00736499">
            <w:pPr>
              <w:rPr>
                <w:sz w:val="12"/>
                <w:szCs w:val="16"/>
              </w:rPr>
            </w:pPr>
          </w:p>
        </w:tc>
      </w:tr>
      <w:tr w:rsidR="009B0636" w:rsidRPr="005A76FF" w:rsidTr="00736499">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u w:val="single"/>
              </w:rPr>
            </w:pPr>
            <w:r w:rsidRPr="005A76FF">
              <w:rPr>
                <w:sz w:val="12"/>
                <w:szCs w:val="16"/>
                <w:u w:val="single"/>
              </w:rPr>
              <w:t>1</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rPr>
                <w:bCs/>
                <w:sz w:val="12"/>
                <w:szCs w:val="16"/>
              </w:rPr>
            </w:pPr>
            <w:r w:rsidRPr="005A76FF">
              <w:rPr>
                <w:bCs/>
                <w:sz w:val="12"/>
                <w:szCs w:val="16"/>
              </w:rPr>
              <w:t xml:space="preserve">Муниципальная  программа " Социально-экономическое развитие </w:t>
            </w:r>
            <w:proofErr w:type="spellStart"/>
            <w:r w:rsidRPr="005A76FF">
              <w:rPr>
                <w:bCs/>
                <w:sz w:val="12"/>
                <w:szCs w:val="16"/>
              </w:rPr>
              <w:t>Воронцовского</w:t>
            </w:r>
            <w:proofErr w:type="spellEnd"/>
            <w:r w:rsidRPr="005A76FF">
              <w:rPr>
                <w:bCs/>
                <w:sz w:val="12"/>
                <w:szCs w:val="16"/>
              </w:rPr>
              <w:t xml:space="preserve"> сельского поселения ", всего:</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01 0 00 00000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21 093,3</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10 140,1</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10 253,3</w:t>
            </w:r>
          </w:p>
        </w:tc>
      </w:tr>
      <w:tr w:rsidR="009B0636" w:rsidRPr="005A76FF" w:rsidTr="00736499">
        <w:tc>
          <w:tcPr>
            <w:tcW w:w="0" w:type="auto"/>
            <w:tcBorders>
              <w:top w:val="nil"/>
              <w:left w:val="single" w:sz="4" w:space="0" w:color="auto"/>
              <w:bottom w:val="nil"/>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в том числе:</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r>
      <w:tr w:rsidR="009B0636" w:rsidRPr="005A76FF" w:rsidTr="00736499">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1.1</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rPr>
                <w:bCs/>
                <w:sz w:val="12"/>
                <w:szCs w:val="16"/>
              </w:rPr>
            </w:pPr>
            <w:r w:rsidRPr="005A76FF">
              <w:rPr>
                <w:bCs/>
                <w:sz w:val="12"/>
                <w:szCs w:val="16"/>
              </w:rPr>
              <w:t xml:space="preserve">Подпрограмма «Развитие инфраструктуры и благоустройство территории </w:t>
            </w:r>
            <w:proofErr w:type="spellStart"/>
            <w:r w:rsidRPr="005A76FF">
              <w:rPr>
                <w:bCs/>
                <w:sz w:val="12"/>
                <w:szCs w:val="16"/>
              </w:rPr>
              <w:t>Воронцовского</w:t>
            </w:r>
            <w:proofErr w:type="spellEnd"/>
            <w:r w:rsidRPr="005A76FF">
              <w:rPr>
                <w:bCs/>
                <w:sz w:val="12"/>
                <w:szCs w:val="16"/>
              </w:rPr>
              <w:t xml:space="preserve">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01 1 00 00000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5 317,5</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1 622,5</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1 512,4</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1.1.1</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rPr>
                <w:bCs/>
                <w:i/>
                <w:iCs/>
                <w:sz w:val="12"/>
                <w:szCs w:val="16"/>
              </w:rPr>
            </w:pPr>
            <w:r w:rsidRPr="005A76FF">
              <w:rPr>
                <w:bCs/>
                <w:i/>
                <w:iCs/>
                <w:sz w:val="12"/>
                <w:szCs w:val="16"/>
              </w:rPr>
              <w:t>Основное мероприятие "Организация уличного освещения"</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01 1 01 00000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706,4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549,1</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549,1</w:t>
            </w:r>
          </w:p>
        </w:tc>
      </w:tr>
      <w:tr w:rsidR="009B0636" w:rsidRPr="005A76FF" w:rsidTr="00736499">
        <w:tc>
          <w:tcPr>
            <w:tcW w:w="0" w:type="auto"/>
            <w:vMerge w:val="restart"/>
            <w:tcBorders>
              <w:top w:val="nil"/>
              <w:left w:val="single" w:sz="4" w:space="0" w:color="auto"/>
              <w:bottom w:val="single" w:sz="4" w:space="0" w:color="000000"/>
              <w:right w:val="nil"/>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single" w:sz="4" w:space="0" w:color="000000"/>
              <w:bottom w:val="nil"/>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Расходы на уличное освещение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01 1 01 78670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05</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03</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200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549,1</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549,1</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549,1</w:t>
            </w:r>
          </w:p>
        </w:tc>
      </w:tr>
      <w:tr w:rsidR="009B0636" w:rsidRPr="005A76FF" w:rsidTr="00736499">
        <w:tc>
          <w:tcPr>
            <w:tcW w:w="0" w:type="auto"/>
            <w:vMerge/>
            <w:tcBorders>
              <w:top w:val="nil"/>
              <w:left w:val="single" w:sz="4" w:space="0" w:color="auto"/>
              <w:bottom w:val="single" w:sz="4" w:space="0" w:color="000000"/>
              <w:right w:val="nil"/>
            </w:tcBorders>
            <w:vAlign w:val="center"/>
            <w:hideMark/>
          </w:tcPr>
          <w:p w:rsidR="009B0636" w:rsidRPr="005A76FF" w:rsidRDefault="009B0636" w:rsidP="00736499">
            <w:pPr>
              <w:rPr>
                <w:sz w:val="12"/>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 xml:space="preserve">Расходы на уличное освещение (Закупка товаров, работ и услуг </w:t>
            </w:r>
            <w:r w:rsidRPr="005A76FF">
              <w:rPr>
                <w:sz w:val="12"/>
                <w:szCs w:val="16"/>
              </w:rPr>
              <w:lastRenderedPageBreak/>
              <w:t>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01 1 01 S8670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xml:space="preserve">05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03</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200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157,3</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0,0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1.1.2.</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rPr>
                <w:bCs/>
                <w:i/>
                <w:iCs/>
                <w:sz w:val="12"/>
                <w:szCs w:val="16"/>
              </w:rPr>
            </w:pPr>
            <w:r w:rsidRPr="005A76FF">
              <w:rPr>
                <w:bCs/>
                <w:i/>
                <w:iCs/>
                <w:sz w:val="12"/>
                <w:szCs w:val="16"/>
              </w:rPr>
              <w:t>Основное мероприятие "Организация и содержание мест захоронения"</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01 1 02 00000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527,5</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70,4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72,7</w:t>
            </w:r>
          </w:p>
        </w:tc>
      </w:tr>
      <w:tr w:rsidR="009B0636" w:rsidRPr="005A76FF" w:rsidTr="00736499">
        <w:tc>
          <w:tcPr>
            <w:tcW w:w="0" w:type="auto"/>
            <w:tcBorders>
              <w:top w:val="nil"/>
              <w:left w:val="single" w:sz="4" w:space="0" w:color="auto"/>
              <w:bottom w:val="nil"/>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nil"/>
              <w:bottom w:val="nil"/>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01 1 02 78610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05</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03</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200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527,5</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70,4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72,7</w:t>
            </w:r>
          </w:p>
        </w:tc>
      </w:tr>
      <w:tr w:rsidR="009B0636" w:rsidRPr="005A76FF" w:rsidTr="00736499">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1.1.3.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B0636" w:rsidRPr="005A76FF" w:rsidRDefault="009B0636" w:rsidP="00736499">
            <w:pPr>
              <w:rPr>
                <w:bCs/>
                <w:i/>
                <w:iCs/>
                <w:sz w:val="12"/>
                <w:szCs w:val="16"/>
              </w:rPr>
            </w:pPr>
            <w:r w:rsidRPr="005A76FF">
              <w:rPr>
                <w:bCs/>
                <w:i/>
                <w:iCs/>
                <w:sz w:val="12"/>
                <w:szCs w:val="16"/>
              </w:rPr>
              <w:t>Основное мероприятие "Организация водоснабжения"</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01 1 03 00000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0,0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0,0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nil"/>
              <w:bottom w:val="single" w:sz="4" w:space="0" w:color="auto"/>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01 1 03 78610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05</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03</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200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0,0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0,0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1.1.5.</w:t>
            </w:r>
          </w:p>
        </w:tc>
        <w:tc>
          <w:tcPr>
            <w:tcW w:w="0" w:type="auto"/>
            <w:tcBorders>
              <w:top w:val="nil"/>
              <w:left w:val="nil"/>
              <w:bottom w:val="single" w:sz="4" w:space="0" w:color="auto"/>
              <w:right w:val="single" w:sz="4" w:space="0" w:color="000000"/>
            </w:tcBorders>
            <w:shd w:val="clear" w:color="auto" w:fill="auto"/>
            <w:vAlign w:val="center"/>
            <w:hideMark/>
          </w:tcPr>
          <w:p w:rsidR="009B0636" w:rsidRPr="005A76FF" w:rsidRDefault="009B0636" w:rsidP="00736499">
            <w:pPr>
              <w:rPr>
                <w:bCs/>
                <w:i/>
                <w:iCs/>
                <w:sz w:val="12"/>
                <w:szCs w:val="16"/>
              </w:rPr>
            </w:pPr>
            <w:r w:rsidRPr="005A76FF">
              <w:rPr>
                <w:bCs/>
                <w:i/>
                <w:iCs/>
                <w:sz w:val="12"/>
                <w:szCs w:val="16"/>
              </w:rPr>
              <w:t>Основное мероприятие "Благоустройство территории сельского поселения"</w:t>
            </w:r>
          </w:p>
        </w:tc>
        <w:tc>
          <w:tcPr>
            <w:tcW w:w="0" w:type="auto"/>
            <w:tcBorders>
              <w:top w:val="nil"/>
              <w:left w:val="nil"/>
              <w:bottom w:val="single" w:sz="4" w:space="0" w:color="auto"/>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01 1 05 00000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2 218,5</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983,0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870,6</w:t>
            </w:r>
          </w:p>
        </w:tc>
      </w:tr>
      <w:tr w:rsidR="009B0636" w:rsidRPr="005A76FF" w:rsidTr="00736499">
        <w:tc>
          <w:tcPr>
            <w:tcW w:w="0" w:type="auto"/>
            <w:tcBorders>
              <w:top w:val="nil"/>
              <w:left w:val="single" w:sz="4" w:space="0" w:color="auto"/>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nil"/>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01 1 05 78610</w:t>
            </w:r>
          </w:p>
        </w:tc>
        <w:tc>
          <w:tcPr>
            <w:tcW w:w="0" w:type="auto"/>
            <w:tcBorders>
              <w:top w:val="nil"/>
              <w:left w:val="nil"/>
              <w:bottom w:val="nil"/>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05</w:t>
            </w:r>
          </w:p>
        </w:tc>
        <w:tc>
          <w:tcPr>
            <w:tcW w:w="0" w:type="auto"/>
            <w:tcBorders>
              <w:top w:val="nil"/>
              <w:left w:val="nil"/>
              <w:bottom w:val="nil"/>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03</w:t>
            </w:r>
          </w:p>
        </w:tc>
        <w:tc>
          <w:tcPr>
            <w:tcW w:w="0" w:type="auto"/>
            <w:tcBorders>
              <w:top w:val="nil"/>
              <w:left w:val="nil"/>
              <w:bottom w:val="nil"/>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200</w:t>
            </w:r>
          </w:p>
        </w:tc>
        <w:tc>
          <w:tcPr>
            <w:tcW w:w="0" w:type="auto"/>
            <w:tcBorders>
              <w:top w:val="nil"/>
              <w:left w:val="nil"/>
              <w:bottom w:val="nil"/>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nil"/>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2 218,5</w:t>
            </w:r>
          </w:p>
        </w:tc>
        <w:tc>
          <w:tcPr>
            <w:tcW w:w="0" w:type="auto"/>
            <w:tcBorders>
              <w:top w:val="nil"/>
              <w:left w:val="nil"/>
              <w:bottom w:val="nil"/>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983,0</w:t>
            </w:r>
          </w:p>
        </w:tc>
        <w:tc>
          <w:tcPr>
            <w:tcW w:w="0" w:type="auto"/>
            <w:tcBorders>
              <w:top w:val="nil"/>
              <w:left w:val="nil"/>
              <w:bottom w:val="nil"/>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870,6</w:t>
            </w:r>
          </w:p>
        </w:tc>
      </w:tr>
      <w:tr w:rsidR="009B0636" w:rsidRPr="005A76FF" w:rsidTr="00736499">
        <w:tc>
          <w:tcPr>
            <w:tcW w:w="0" w:type="auto"/>
            <w:tcBorders>
              <w:top w:val="nil"/>
              <w:left w:val="single" w:sz="4" w:space="0" w:color="auto"/>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1.1.6.</w:t>
            </w:r>
          </w:p>
        </w:tc>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bCs/>
                <w:i/>
                <w:iCs/>
                <w:sz w:val="12"/>
                <w:szCs w:val="16"/>
              </w:rPr>
            </w:pPr>
            <w:r w:rsidRPr="005A76FF">
              <w:rPr>
                <w:bCs/>
                <w:i/>
                <w:iCs/>
                <w:sz w:val="12"/>
                <w:szCs w:val="16"/>
              </w:rPr>
              <w:t>Основное мероприятие "Осуществление дорожной деятельности в отношении автомобильных дорог местного значения"</w:t>
            </w:r>
          </w:p>
        </w:tc>
        <w:tc>
          <w:tcPr>
            <w:tcW w:w="0" w:type="auto"/>
            <w:tcBorders>
              <w:top w:val="single" w:sz="4" w:space="0" w:color="000000"/>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bCs/>
                <w:i/>
                <w:iCs/>
                <w:sz w:val="12"/>
                <w:szCs w:val="16"/>
              </w:rPr>
            </w:pPr>
            <w:r w:rsidRPr="005A76FF">
              <w:rPr>
                <w:bCs/>
                <w:i/>
                <w:iCs/>
                <w:sz w:val="12"/>
                <w:szCs w:val="16"/>
              </w:rPr>
              <w:t>01 1 06 00000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1 469,8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0,0</w:t>
            </w:r>
          </w:p>
        </w:tc>
      </w:tr>
      <w:tr w:rsidR="009B0636" w:rsidRPr="005A76FF" w:rsidTr="00736499">
        <w:tc>
          <w:tcPr>
            <w:tcW w:w="0" w:type="auto"/>
            <w:tcBorders>
              <w:top w:val="nil"/>
              <w:left w:val="single" w:sz="4" w:space="0" w:color="auto"/>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Мероприятия по развитию сети автомобильных дорог общего пользования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sz w:val="12"/>
                <w:szCs w:val="16"/>
              </w:rPr>
            </w:pPr>
            <w:r w:rsidRPr="005A76FF">
              <w:rPr>
                <w:sz w:val="12"/>
                <w:szCs w:val="16"/>
              </w:rPr>
              <w:t>01 1 06 71290</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04</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09</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200</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1 469,8</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0,0</w:t>
            </w:r>
          </w:p>
        </w:tc>
      </w:tr>
      <w:tr w:rsidR="009B0636" w:rsidRPr="005A76FF" w:rsidTr="00736499">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1.1.7.</w:t>
            </w:r>
          </w:p>
        </w:tc>
        <w:tc>
          <w:tcPr>
            <w:tcW w:w="0" w:type="auto"/>
            <w:tcBorders>
              <w:top w:val="nil"/>
              <w:left w:val="nil"/>
              <w:bottom w:val="nil"/>
              <w:right w:val="single" w:sz="4" w:space="0" w:color="000000"/>
            </w:tcBorders>
            <w:shd w:val="clear" w:color="auto" w:fill="auto"/>
            <w:vAlign w:val="center"/>
            <w:hideMark/>
          </w:tcPr>
          <w:p w:rsidR="009B0636" w:rsidRPr="005A76FF" w:rsidRDefault="009B0636" w:rsidP="00736499">
            <w:pPr>
              <w:rPr>
                <w:bCs/>
                <w:i/>
                <w:iCs/>
                <w:sz w:val="12"/>
                <w:szCs w:val="16"/>
              </w:rPr>
            </w:pPr>
            <w:r w:rsidRPr="005A76FF">
              <w:rPr>
                <w:bCs/>
                <w:i/>
                <w:iCs/>
                <w:sz w:val="12"/>
                <w:szCs w:val="16"/>
              </w:rPr>
              <w:t>Основное мероприятие "Озеленение территории"</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01 1 07 00000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271,0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10,0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10,0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01 1 07 78610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05</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03</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200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271,0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10,0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1.1.8.</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rPr>
                <w:bCs/>
                <w:i/>
                <w:iCs/>
                <w:sz w:val="12"/>
                <w:szCs w:val="16"/>
              </w:rPr>
            </w:pPr>
            <w:r w:rsidRPr="005A76FF">
              <w:rPr>
                <w:bCs/>
                <w:i/>
                <w:iCs/>
                <w:sz w:val="12"/>
                <w:szCs w:val="16"/>
              </w:rPr>
              <w:t>Основное мероприятие "Обеспечение сохранности и ремонт военно-мемориальных объектов"</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01 1 08 00000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0,0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4,0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4,0</w:t>
            </w:r>
          </w:p>
        </w:tc>
      </w:tr>
      <w:tr w:rsidR="009B0636" w:rsidRPr="005A76FF" w:rsidTr="00736499">
        <w:tc>
          <w:tcPr>
            <w:tcW w:w="0" w:type="auto"/>
            <w:tcBorders>
              <w:top w:val="nil"/>
              <w:left w:val="single" w:sz="4" w:space="0" w:color="auto"/>
              <w:bottom w:val="nil"/>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01 1 08 78610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05</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03</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200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0,0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4,0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4,0</w:t>
            </w:r>
          </w:p>
        </w:tc>
      </w:tr>
      <w:tr w:rsidR="009B0636" w:rsidRPr="005A76FF" w:rsidTr="00736499">
        <w:tc>
          <w:tcPr>
            <w:tcW w:w="0" w:type="auto"/>
            <w:tcBorders>
              <w:top w:val="single" w:sz="4" w:space="0" w:color="auto"/>
              <w:left w:val="single" w:sz="4" w:space="0" w:color="auto"/>
              <w:bottom w:val="nil"/>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1.1.9.</w:t>
            </w:r>
          </w:p>
        </w:tc>
        <w:tc>
          <w:tcPr>
            <w:tcW w:w="0" w:type="auto"/>
            <w:tcBorders>
              <w:top w:val="nil"/>
              <w:left w:val="nil"/>
              <w:bottom w:val="nil"/>
              <w:right w:val="single" w:sz="4" w:space="0" w:color="000000"/>
            </w:tcBorders>
            <w:shd w:val="clear" w:color="auto" w:fill="auto"/>
            <w:vAlign w:val="center"/>
            <w:hideMark/>
          </w:tcPr>
          <w:p w:rsidR="009B0636" w:rsidRPr="005A76FF" w:rsidRDefault="009B0636" w:rsidP="00736499">
            <w:pPr>
              <w:rPr>
                <w:bCs/>
                <w:i/>
                <w:iCs/>
                <w:sz w:val="12"/>
                <w:szCs w:val="16"/>
              </w:rPr>
            </w:pPr>
            <w:r w:rsidRPr="005A76FF">
              <w:rPr>
                <w:bCs/>
                <w:i/>
                <w:iCs/>
                <w:sz w:val="12"/>
                <w:szCs w:val="16"/>
              </w:rPr>
              <w:t xml:space="preserve">Основное мероприятие "Поддержка и развитие ТОС на территории </w:t>
            </w:r>
            <w:proofErr w:type="spellStart"/>
            <w:r w:rsidRPr="005A76FF">
              <w:rPr>
                <w:bCs/>
                <w:i/>
                <w:iCs/>
                <w:sz w:val="12"/>
                <w:szCs w:val="16"/>
              </w:rPr>
              <w:t>Воронцовского</w:t>
            </w:r>
            <w:proofErr w:type="spellEnd"/>
            <w:r w:rsidRPr="005A76FF">
              <w:rPr>
                <w:bCs/>
                <w:i/>
                <w:iCs/>
                <w:sz w:val="12"/>
                <w:szCs w:val="16"/>
              </w:rPr>
              <w:t xml:space="preserve"> сельского поселения"</w:t>
            </w:r>
          </w:p>
        </w:tc>
        <w:tc>
          <w:tcPr>
            <w:tcW w:w="0" w:type="auto"/>
            <w:tcBorders>
              <w:top w:val="nil"/>
              <w:left w:val="nil"/>
              <w:bottom w:val="nil"/>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01 1 09 00000</w:t>
            </w:r>
          </w:p>
        </w:tc>
        <w:tc>
          <w:tcPr>
            <w:tcW w:w="0" w:type="auto"/>
            <w:tcBorders>
              <w:top w:val="nil"/>
              <w:left w:val="nil"/>
              <w:bottom w:val="nil"/>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nil"/>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nil"/>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nil"/>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nil"/>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124,3</w:t>
            </w:r>
          </w:p>
        </w:tc>
        <w:tc>
          <w:tcPr>
            <w:tcW w:w="0" w:type="auto"/>
            <w:tcBorders>
              <w:top w:val="nil"/>
              <w:left w:val="nil"/>
              <w:bottom w:val="nil"/>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6,0</w:t>
            </w:r>
          </w:p>
        </w:tc>
        <w:tc>
          <w:tcPr>
            <w:tcW w:w="0" w:type="auto"/>
            <w:tcBorders>
              <w:top w:val="nil"/>
              <w:left w:val="nil"/>
              <w:bottom w:val="nil"/>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6,0</w:t>
            </w:r>
          </w:p>
        </w:tc>
      </w:tr>
      <w:tr w:rsidR="009B0636" w:rsidRPr="005A76FF" w:rsidTr="00736499">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01 1 09 78610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200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124,3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6,0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6,0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1.2</w:t>
            </w:r>
          </w:p>
        </w:tc>
        <w:tc>
          <w:tcPr>
            <w:tcW w:w="0" w:type="auto"/>
            <w:tcBorders>
              <w:top w:val="nil"/>
              <w:left w:val="nil"/>
              <w:bottom w:val="single" w:sz="4" w:space="0" w:color="auto"/>
              <w:right w:val="single" w:sz="4" w:space="0" w:color="auto"/>
            </w:tcBorders>
            <w:shd w:val="clear" w:color="000000" w:fill="FFFFFF"/>
            <w:vAlign w:val="bottom"/>
            <w:hideMark/>
          </w:tcPr>
          <w:p w:rsidR="009B0636" w:rsidRPr="005A76FF" w:rsidRDefault="009B0636" w:rsidP="00736499">
            <w:pPr>
              <w:rPr>
                <w:bCs/>
                <w:sz w:val="12"/>
                <w:szCs w:val="16"/>
              </w:rPr>
            </w:pPr>
            <w:proofErr w:type="spellStart"/>
            <w:r w:rsidRPr="005A76FF">
              <w:rPr>
                <w:bCs/>
                <w:sz w:val="12"/>
                <w:szCs w:val="16"/>
              </w:rPr>
              <w:t>Подпрограма</w:t>
            </w:r>
            <w:proofErr w:type="spellEnd"/>
            <w:r w:rsidRPr="005A76FF">
              <w:rPr>
                <w:bCs/>
                <w:sz w:val="12"/>
                <w:szCs w:val="16"/>
              </w:rPr>
              <w:t xml:space="preserve"> "Развитие культуры </w:t>
            </w:r>
            <w:proofErr w:type="spellStart"/>
            <w:r w:rsidRPr="005A76FF">
              <w:rPr>
                <w:bCs/>
                <w:sz w:val="12"/>
                <w:szCs w:val="16"/>
              </w:rPr>
              <w:t>Воронцовского</w:t>
            </w:r>
            <w:proofErr w:type="spellEnd"/>
            <w:r w:rsidRPr="005A76FF">
              <w:rPr>
                <w:bCs/>
                <w:sz w:val="12"/>
                <w:szCs w:val="16"/>
              </w:rPr>
              <w:t xml:space="preserve">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01 2 00 00000</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5 400,0</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3 200,0</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3 300,0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nil"/>
              <w:bottom w:val="single" w:sz="4" w:space="0" w:color="auto"/>
              <w:right w:val="single" w:sz="4" w:space="0" w:color="auto"/>
            </w:tcBorders>
            <w:shd w:val="clear" w:color="000000" w:fill="FFFFFF"/>
            <w:vAlign w:val="bottom"/>
            <w:hideMark/>
          </w:tcPr>
          <w:p w:rsidR="009B0636" w:rsidRPr="005A76FF" w:rsidRDefault="009B0636" w:rsidP="00736499">
            <w:pPr>
              <w:rPr>
                <w:bCs/>
                <w:i/>
                <w:iCs/>
                <w:sz w:val="12"/>
                <w:szCs w:val="16"/>
              </w:rPr>
            </w:pPr>
            <w:r w:rsidRPr="005A76FF">
              <w:rPr>
                <w:bCs/>
                <w:i/>
                <w:iCs/>
                <w:sz w:val="12"/>
                <w:szCs w:val="16"/>
              </w:rPr>
              <w:t>Основное мероприятие "</w:t>
            </w:r>
            <w:proofErr w:type="spellStart"/>
            <w:r w:rsidRPr="005A76FF">
              <w:rPr>
                <w:bCs/>
                <w:i/>
                <w:iCs/>
                <w:sz w:val="12"/>
                <w:szCs w:val="16"/>
              </w:rPr>
              <w:t>Культурно-досуговая</w:t>
            </w:r>
            <w:proofErr w:type="spellEnd"/>
            <w:r w:rsidRPr="005A76FF">
              <w:rPr>
                <w:bCs/>
                <w:i/>
                <w:iCs/>
                <w:sz w:val="12"/>
                <w:szCs w:val="16"/>
              </w:rPr>
              <w:t xml:space="preserve"> деятельность и развитие народного творчества"</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01 2 01 00000</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5 400,0</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3 200,0</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3 300,0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nil"/>
              <w:bottom w:val="single" w:sz="4" w:space="0" w:color="auto"/>
              <w:right w:val="single" w:sz="4" w:space="0" w:color="auto"/>
            </w:tcBorders>
            <w:shd w:val="clear" w:color="000000" w:fill="FFFFFF"/>
            <w:vAlign w:val="bottom"/>
            <w:hideMark/>
          </w:tcPr>
          <w:p w:rsidR="009B0636" w:rsidRPr="005A76FF" w:rsidRDefault="009B0636" w:rsidP="00736499">
            <w:pPr>
              <w:rPr>
                <w:sz w:val="12"/>
                <w:szCs w:val="16"/>
              </w:rPr>
            </w:pPr>
            <w:r w:rsidRPr="005A76FF">
              <w:rPr>
                <w:sz w:val="12"/>
                <w:szCs w:val="16"/>
              </w:rPr>
              <w:t xml:space="preserve">Расходы на развитие культуры сельского поселения (Межбюджетные </w:t>
            </w:r>
            <w:proofErr w:type="spellStart"/>
            <w:r w:rsidRPr="005A76FF">
              <w:rPr>
                <w:sz w:val="12"/>
                <w:szCs w:val="16"/>
              </w:rPr>
              <w:t>трасферты</w:t>
            </w:r>
            <w:proofErr w:type="spellEnd"/>
            <w:r w:rsidRPr="005A76FF">
              <w:rPr>
                <w:sz w:val="12"/>
                <w:szCs w:val="16"/>
              </w:rPr>
              <w:t>)</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01 2 01 00590</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08</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01</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500</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5 400,0</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3 200,0</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3 300,0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1.3.</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rPr>
                <w:bCs/>
                <w:sz w:val="12"/>
                <w:szCs w:val="16"/>
              </w:rPr>
            </w:pPr>
            <w:r w:rsidRPr="005A76FF">
              <w:rPr>
                <w:bCs/>
                <w:sz w:val="12"/>
                <w:szCs w:val="16"/>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01 3 00 00000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9 535,9</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5 260,2</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5 382,4</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1.3.1.</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rPr>
                <w:bCs/>
                <w:i/>
                <w:iCs/>
                <w:sz w:val="12"/>
                <w:szCs w:val="16"/>
              </w:rPr>
            </w:pPr>
            <w:r w:rsidRPr="005A76FF">
              <w:rPr>
                <w:bCs/>
                <w:i/>
                <w:iCs/>
                <w:sz w:val="12"/>
                <w:szCs w:val="16"/>
              </w:rPr>
              <w:t>Основное мероприятие</w:t>
            </w:r>
            <w:proofErr w:type="gramStart"/>
            <w:r w:rsidRPr="005A76FF">
              <w:rPr>
                <w:bCs/>
                <w:i/>
                <w:iCs/>
                <w:sz w:val="12"/>
                <w:szCs w:val="16"/>
              </w:rPr>
              <w:t>"Ф</w:t>
            </w:r>
            <w:proofErr w:type="gramEnd"/>
            <w:r w:rsidRPr="005A76FF">
              <w:rPr>
                <w:bCs/>
                <w:i/>
                <w:iCs/>
                <w:sz w:val="12"/>
                <w:szCs w:val="16"/>
              </w:rPr>
              <w:t xml:space="preserve">инансовое обеспечение деятельности органов местного самоуправления </w:t>
            </w:r>
            <w:proofErr w:type="spellStart"/>
            <w:r w:rsidRPr="005A76FF">
              <w:rPr>
                <w:bCs/>
                <w:i/>
                <w:iCs/>
                <w:sz w:val="12"/>
                <w:szCs w:val="16"/>
              </w:rPr>
              <w:t>Воронцовского</w:t>
            </w:r>
            <w:proofErr w:type="spellEnd"/>
            <w:r w:rsidRPr="005A76FF">
              <w:rPr>
                <w:bCs/>
                <w:i/>
                <w:iCs/>
                <w:sz w:val="12"/>
                <w:szCs w:val="16"/>
              </w:rPr>
              <w:t xml:space="preserve">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01 3 01 00000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i/>
                <w:iCs/>
                <w:sz w:val="12"/>
                <w:szCs w:val="16"/>
              </w:rPr>
            </w:pPr>
            <w:r w:rsidRPr="005A76FF">
              <w:rPr>
                <w:i/>
                <w:iCs/>
                <w:sz w:val="12"/>
                <w:szCs w:val="16"/>
              </w:rPr>
              <w:t> </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8 768,2</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4 805,1</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4 890,2</w:t>
            </w:r>
          </w:p>
        </w:tc>
      </w:tr>
      <w:tr w:rsidR="009B0636" w:rsidRPr="005A76FF" w:rsidTr="00736499">
        <w:tc>
          <w:tcPr>
            <w:tcW w:w="0" w:type="auto"/>
            <w:tcBorders>
              <w:top w:val="nil"/>
              <w:left w:val="single" w:sz="4" w:space="0" w:color="auto"/>
              <w:bottom w:val="nil"/>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000000" w:fill="FFFFFF"/>
            <w:vAlign w:val="center"/>
            <w:hideMark/>
          </w:tcPr>
          <w:p w:rsidR="009B0636" w:rsidRPr="005A76FF" w:rsidRDefault="009B0636" w:rsidP="00736499">
            <w:pPr>
              <w:rPr>
                <w:sz w:val="12"/>
                <w:szCs w:val="16"/>
              </w:rPr>
            </w:pPr>
            <w:r w:rsidRPr="005A76FF">
              <w:rPr>
                <w:sz w:val="12"/>
                <w:szCs w:val="16"/>
              </w:rPr>
              <w:t>Расходы на обеспечение деятельности главы сельского поселени</w:t>
            </w:r>
            <w:proofErr w:type="gramStart"/>
            <w:r w:rsidRPr="005A76FF">
              <w:rPr>
                <w:sz w:val="12"/>
                <w:szCs w:val="16"/>
              </w:rPr>
              <w:t>я(</w:t>
            </w:r>
            <w:proofErr w:type="gramEnd"/>
            <w:r w:rsidRPr="005A76FF">
              <w:rPr>
                <w:sz w:val="12"/>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01 3 01 72020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01</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02</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100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1 532,2</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934,4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965,2</w:t>
            </w:r>
          </w:p>
        </w:tc>
      </w:tr>
      <w:tr w:rsidR="009B0636" w:rsidRPr="005A76FF" w:rsidTr="00736499">
        <w:tc>
          <w:tcPr>
            <w:tcW w:w="0" w:type="auto"/>
            <w:tcBorders>
              <w:top w:val="nil"/>
              <w:left w:val="single" w:sz="4" w:space="0" w:color="auto"/>
              <w:bottom w:val="nil"/>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Расходы на обеспечение функций органов местного самоуправления (Расходы на выплату персоналу в целях обеспечения выполнения функций государственным</w:t>
            </w:r>
            <w:proofErr w:type="gramStart"/>
            <w:r w:rsidRPr="005A76FF">
              <w:rPr>
                <w:sz w:val="12"/>
                <w:szCs w:val="16"/>
              </w:rPr>
              <w:t>и(</w:t>
            </w:r>
            <w:proofErr w:type="gramEnd"/>
            <w:r w:rsidRPr="005A76FF">
              <w:rPr>
                <w:sz w:val="12"/>
                <w:szCs w:val="16"/>
              </w:rPr>
              <w:t>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sz w:val="12"/>
                <w:szCs w:val="16"/>
              </w:rPr>
            </w:pPr>
            <w:r w:rsidRPr="005A76FF">
              <w:rPr>
                <w:sz w:val="12"/>
                <w:szCs w:val="16"/>
              </w:rPr>
              <w:t>01 3 01 72010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01</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04</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100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3 843,6</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2 094,8</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2 287,0</w:t>
            </w:r>
          </w:p>
        </w:tc>
      </w:tr>
      <w:tr w:rsidR="009B0636" w:rsidRPr="005A76FF" w:rsidTr="00736499">
        <w:tc>
          <w:tcPr>
            <w:tcW w:w="0" w:type="auto"/>
            <w:tcBorders>
              <w:top w:val="nil"/>
              <w:left w:val="single" w:sz="4" w:space="0" w:color="auto"/>
              <w:bottom w:val="nil"/>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 xml:space="preserve">Расходы на обеспечение функций органов местного самоуправления (Закупка товаров, работ и услуг </w:t>
            </w:r>
            <w:r w:rsidRPr="005A76FF">
              <w:rPr>
                <w:sz w:val="12"/>
                <w:szCs w:val="16"/>
              </w:rPr>
              <w:lastRenderedPageBreak/>
              <w:t>для государственных (муниципальных</w:t>
            </w:r>
            <w:proofErr w:type="gramStart"/>
            <w:r w:rsidRPr="005A76FF">
              <w:rPr>
                <w:sz w:val="12"/>
                <w:szCs w:val="16"/>
              </w:rPr>
              <w:t>)н</w:t>
            </w:r>
            <w:proofErr w:type="gramEnd"/>
            <w:r w:rsidRPr="005A76FF">
              <w:rPr>
                <w:sz w:val="12"/>
                <w:szCs w:val="16"/>
              </w:rPr>
              <w:t>ужд)</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sz w:val="12"/>
                <w:szCs w:val="16"/>
              </w:rPr>
            </w:pPr>
            <w:r w:rsidRPr="005A76FF">
              <w:rPr>
                <w:sz w:val="12"/>
                <w:szCs w:val="16"/>
              </w:rPr>
              <w:lastRenderedPageBreak/>
              <w:t>01 3 01 72010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01</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04</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200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1 789,3</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1 166,6</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1 008,2</w:t>
            </w:r>
          </w:p>
        </w:tc>
      </w:tr>
      <w:tr w:rsidR="009B0636" w:rsidRPr="005A76FF" w:rsidTr="00736499">
        <w:tc>
          <w:tcPr>
            <w:tcW w:w="0" w:type="auto"/>
            <w:tcBorders>
              <w:top w:val="nil"/>
              <w:left w:val="single" w:sz="4" w:space="0" w:color="auto"/>
              <w:bottom w:val="nil"/>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sz w:val="12"/>
                <w:szCs w:val="16"/>
              </w:rPr>
            </w:pPr>
            <w:r w:rsidRPr="005A76FF">
              <w:rPr>
                <w:sz w:val="12"/>
                <w:szCs w:val="16"/>
              </w:rPr>
              <w:t>01 3 01 72010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01</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04</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800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2,2</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2,2</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2,2</w:t>
            </w:r>
          </w:p>
        </w:tc>
      </w:tr>
      <w:tr w:rsidR="009B0636" w:rsidRPr="005A76FF" w:rsidTr="00736499">
        <w:tc>
          <w:tcPr>
            <w:tcW w:w="0" w:type="auto"/>
            <w:tcBorders>
              <w:top w:val="nil"/>
              <w:left w:val="single" w:sz="4" w:space="0" w:color="auto"/>
              <w:bottom w:val="nil"/>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sz w:val="12"/>
                <w:szCs w:val="16"/>
              </w:rPr>
            </w:pPr>
            <w:r w:rsidRPr="005A76FF">
              <w:rPr>
                <w:sz w:val="12"/>
                <w:szCs w:val="16"/>
              </w:rPr>
              <w:t>01 3 01 70200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01</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sz w:val="12"/>
                <w:szCs w:val="16"/>
              </w:rPr>
            </w:pPr>
            <w:r w:rsidRPr="005A76FF">
              <w:rPr>
                <w:sz w:val="12"/>
                <w:szCs w:val="16"/>
              </w:rPr>
              <w:t>200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567,1</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24,5</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25,0</w:t>
            </w:r>
          </w:p>
        </w:tc>
      </w:tr>
      <w:tr w:rsidR="009B0636" w:rsidRPr="005A76FF" w:rsidTr="00736499">
        <w:tc>
          <w:tcPr>
            <w:tcW w:w="0" w:type="auto"/>
            <w:tcBorders>
              <w:top w:val="nil"/>
              <w:left w:val="single" w:sz="4" w:space="0" w:color="auto"/>
              <w:bottom w:val="nil"/>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Выполнение других расходных обязательств (Межбюджетные трансферты)</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sz w:val="12"/>
                <w:szCs w:val="16"/>
              </w:rPr>
            </w:pPr>
            <w:r w:rsidRPr="005A76FF">
              <w:rPr>
                <w:sz w:val="12"/>
                <w:szCs w:val="16"/>
              </w:rPr>
              <w:t>01 3 01 70200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01</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sz w:val="12"/>
                <w:szCs w:val="16"/>
              </w:rPr>
            </w:pPr>
            <w:r w:rsidRPr="005A76FF">
              <w:rPr>
                <w:sz w:val="12"/>
                <w:szCs w:val="16"/>
              </w:rPr>
              <w:t>500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1 026,2</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581,6</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601,6</w:t>
            </w:r>
          </w:p>
        </w:tc>
      </w:tr>
      <w:tr w:rsidR="009B0636" w:rsidRPr="005A76FF" w:rsidTr="00736499">
        <w:tc>
          <w:tcPr>
            <w:tcW w:w="0" w:type="auto"/>
            <w:tcBorders>
              <w:top w:val="nil"/>
              <w:left w:val="single" w:sz="4" w:space="0" w:color="auto"/>
              <w:bottom w:val="nil"/>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rPr>
                <w:sz w:val="12"/>
                <w:szCs w:val="16"/>
              </w:rPr>
            </w:pPr>
            <w:r w:rsidRPr="005A76FF">
              <w:rPr>
                <w:sz w:val="12"/>
                <w:szCs w:val="16"/>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sz w:val="12"/>
                <w:szCs w:val="16"/>
              </w:rPr>
            </w:pPr>
            <w:r w:rsidRPr="005A76FF">
              <w:rPr>
                <w:sz w:val="12"/>
                <w:szCs w:val="16"/>
              </w:rPr>
              <w:t>01 3 01 70200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01</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sz w:val="12"/>
                <w:szCs w:val="16"/>
              </w:rPr>
            </w:pPr>
            <w:r w:rsidRPr="005A76FF">
              <w:rPr>
                <w:sz w:val="12"/>
                <w:szCs w:val="16"/>
              </w:rPr>
              <w:t>800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7,6</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1,0</w:t>
            </w:r>
          </w:p>
        </w:tc>
      </w:tr>
      <w:tr w:rsidR="009B0636" w:rsidRPr="005A76FF" w:rsidTr="00736499">
        <w:tc>
          <w:tcPr>
            <w:tcW w:w="0" w:type="auto"/>
            <w:tcBorders>
              <w:top w:val="nil"/>
              <w:left w:val="single" w:sz="4" w:space="0" w:color="auto"/>
              <w:bottom w:val="nil"/>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1.3.2.</w:t>
            </w:r>
          </w:p>
        </w:tc>
        <w:tc>
          <w:tcPr>
            <w:tcW w:w="0" w:type="auto"/>
            <w:tcBorders>
              <w:top w:val="nil"/>
              <w:left w:val="nil"/>
              <w:bottom w:val="single" w:sz="4" w:space="0" w:color="000000"/>
              <w:right w:val="single" w:sz="4" w:space="0" w:color="000000"/>
            </w:tcBorders>
            <w:shd w:val="clear" w:color="000000" w:fill="FFFFFF"/>
            <w:hideMark/>
          </w:tcPr>
          <w:p w:rsidR="009B0636" w:rsidRPr="005A76FF" w:rsidRDefault="009B0636" w:rsidP="00736499">
            <w:pPr>
              <w:rPr>
                <w:bCs/>
                <w:i/>
                <w:iCs/>
                <w:sz w:val="12"/>
                <w:szCs w:val="16"/>
              </w:rPr>
            </w:pPr>
            <w:r w:rsidRPr="005A76FF">
              <w:rPr>
                <w:bCs/>
                <w:i/>
                <w:iCs/>
                <w:sz w:val="12"/>
                <w:szCs w:val="16"/>
              </w:rPr>
              <w:t xml:space="preserve">Основное мероприятие "Финансовое обеспечение выполнения других расходных обязательств </w:t>
            </w:r>
            <w:proofErr w:type="spellStart"/>
            <w:r w:rsidRPr="005A76FF">
              <w:rPr>
                <w:bCs/>
                <w:i/>
                <w:iCs/>
                <w:sz w:val="12"/>
                <w:szCs w:val="16"/>
              </w:rPr>
              <w:t>Воронцовского</w:t>
            </w:r>
            <w:proofErr w:type="spellEnd"/>
            <w:r w:rsidRPr="005A76FF">
              <w:rPr>
                <w:bCs/>
                <w:i/>
                <w:iCs/>
                <w:sz w:val="12"/>
                <w:szCs w:val="16"/>
              </w:rPr>
              <w:t xml:space="preserve"> сельского поселения органами местного самоуправления </w:t>
            </w:r>
            <w:proofErr w:type="spellStart"/>
            <w:r w:rsidRPr="005A76FF">
              <w:rPr>
                <w:bCs/>
                <w:i/>
                <w:iCs/>
                <w:sz w:val="12"/>
                <w:szCs w:val="16"/>
              </w:rPr>
              <w:t>Воронцовского</w:t>
            </w:r>
            <w:proofErr w:type="spellEnd"/>
            <w:r w:rsidRPr="005A76FF">
              <w:rPr>
                <w:bCs/>
                <w:i/>
                <w:iCs/>
                <w:sz w:val="12"/>
                <w:szCs w:val="16"/>
              </w:rPr>
              <w:t xml:space="preserve"> </w:t>
            </w:r>
            <w:proofErr w:type="spellStart"/>
            <w:r w:rsidRPr="005A76FF">
              <w:rPr>
                <w:bCs/>
                <w:i/>
                <w:iCs/>
                <w:sz w:val="12"/>
                <w:szCs w:val="16"/>
              </w:rPr>
              <w:t>сенльского</w:t>
            </w:r>
            <w:proofErr w:type="spellEnd"/>
            <w:r w:rsidRPr="005A76FF">
              <w:rPr>
                <w:bCs/>
                <w:i/>
                <w:iCs/>
                <w:sz w:val="12"/>
                <w:szCs w:val="16"/>
              </w:rPr>
              <w:t xml:space="preserve"> поселения"</w:t>
            </w:r>
          </w:p>
        </w:tc>
        <w:tc>
          <w:tcPr>
            <w:tcW w:w="0" w:type="auto"/>
            <w:tcBorders>
              <w:top w:val="nil"/>
              <w:left w:val="nil"/>
              <w:bottom w:val="single" w:sz="4" w:space="0" w:color="000000"/>
              <w:right w:val="single" w:sz="4" w:space="0" w:color="000000"/>
            </w:tcBorders>
            <w:shd w:val="clear" w:color="000000" w:fill="FFFFFF"/>
            <w:noWrap/>
            <w:vAlign w:val="center"/>
            <w:hideMark/>
          </w:tcPr>
          <w:p w:rsidR="009B0636" w:rsidRPr="005A76FF" w:rsidRDefault="009B0636" w:rsidP="00736499">
            <w:pPr>
              <w:jc w:val="center"/>
              <w:rPr>
                <w:bCs/>
                <w:i/>
                <w:iCs/>
                <w:sz w:val="12"/>
                <w:szCs w:val="16"/>
              </w:rPr>
            </w:pPr>
            <w:r w:rsidRPr="005A76FF">
              <w:rPr>
                <w:bCs/>
                <w:i/>
                <w:iCs/>
                <w:sz w:val="12"/>
                <w:szCs w:val="16"/>
              </w:rPr>
              <w:t>01 3 02 00000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767,7</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455,1</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492,2</w:t>
            </w:r>
          </w:p>
        </w:tc>
      </w:tr>
      <w:tr w:rsidR="009B0636" w:rsidRPr="005A76FF" w:rsidTr="00736499">
        <w:tc>
          <w:tcPr>
            <w:tcW w:w="0" w:type="auto"/>
            <w:tcBorders>
              <w:top w:val="nil"/>
              <w:left w:val="single" w:sz="4" w:space="0" w:color="auto"/>
              <w:bottom w:val="nil"/>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000000" w:fill="FFFFFF"/>
            <w:vAlign w:val="center"/>
            <w:hideMark/>
          </w:tcPr>
          <w:p w:rsidR="009B0636" w:rsidRPr="005A76FF" w:rsidRDefault="009B0636" w:rsidP="00736499">
            <w:pPr>
              <w:rPr>
                <w:sz w:val="12"/>
                <w:szCs w:val="16"/>
              </w:rPr>
            </w:pPr>
            <w:r w:rsidRPr="005A76FF">
              <w:rPr>
                <w:sz w:val="12"/>
                <w:szCs w:val="16"/>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w:t>
            </w:r>
            <w:proofErr w:type="gramStart"/>
            <w:r w:rsidRPr="005A76FF">
              <w:rPr>
                <w:sz w:val="12"/>
                <w:szCs w:val="16"/>
              </w:rPr>
              <w:t>и(</w:t>
            </w:r>
            <w:proofErr w:type="gramEnd"/>
            <w:r w:rsidRPr="005A76FF">
              <w:rPr>
                <w:sz w:val="12"/>
                <w:szCs w:val="16"/>
              </w:rPr>
              <w:t>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000000" w:fill="FFFFFF"/>
            <w:noWrap/>
            <w:vAlign w:val="center"/>
            <w:hideMark/>
          </w:tcPr>
          <w:p w:rsidR="009B0636" w:rsidRPr="005A76FF" w:rsidRDefault="009B0636" w:rsidP="00736499">
            <w:pPr>
              <w:jc w:val="center"/>
              <w:rPr>
                <w:sz w:val="12"/>
                <w:szCs w:val="16"/>
              </w:rPr>
            </w:pPr>
            <w:r w:rsidRPr="005A76FF">
              <w:rPr>
                <w:sz w:val="12"/>
                <w:szCs w:val="16"/>
              </w:rPr>
              <w:t>01 3 02 51180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02</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03</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100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307,4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327,6</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358,4</w:t>
            </w:r>
          </w:p>
        </w:tc>
      </w:tr>
      <w:tr w:rsidR="009B0636" w:rsidRPr="005A76FF" w:rsidTr="00736499">
        <w:tc>
          <w:tcPr>
            <w:tcW w:w="0" w:type="auto"/>
            <w:tcBorders>
              <w:top w:val="nil"/>
              <w:left w:val="single" w:sz="4" w:space="0" w:color="auto"/>
              <w:bottom w:val="nil"/>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000000" w:fill="FFFFFF"/>
            <w:vAlign w:val="center"/>
            <w:hideMark/>
          </w:tcPr>
          <w:p w:rsidR="009B0636" w:rsidRPr="005A76FF" w:rsidRDefault="009B0636" w:rsidP="00736499">
            <w:pPr>
              <w:rPr>
                <w:sz w:val="12"/>
                <w:szCs w:val="16"/>
              </w:rPr>
            </w:pPr>
            <w:r w:rsidRPr="005A76FF">
              <w:rPr>
                <w:sz w:val="12"/>
                <w:szCs w:val="16"/>
              </w:rPr>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000000" w:fill="FFFFFF"/>
            <w:noWrap/>
            <w:vAlign w:val="center"/>
            <w:hideMark/>
          </w:tcPr>
          <w:p w:rsidR="009B0636" w:rsidRPr="005A76FF" w:rsidRDefault="009B0636" w:rsidP="00736499">
            <w:pPr>
              <w:jc w:val="center"/>
              <w:rPr>
                <w:sz w:val="12"/>
                <w:szCs w:val="16"/>
              </w:rPr>
            </w:pPr>
            <w:r w:rsidRPr="005A76FF">
              <w:rPr>
                <w:sz w:val="12"/>
                <w:szCs w:val="16"/>
              </w:rPr>
              <w:t>01 3 02 51180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02</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03</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200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33,1</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47,0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51,3</w:t>
            </w:r>
          </w:p>
        </w:tc>
      </w:tr>
      <w:tr w:rsidR="009B0636" w:rsidRPr="005A76FF" w:rsidTr="00736499">
        <w:tc>
          <w:tcPr>
            <w:tcW w:w="0" w:type="auto"/>
            <w:tcBorders>
              <w:top w:val="nil"/>
              <w:left w:val="single" w:sz="4" w:space="0" w:color="auto"/>
              <w:bottom w:val="nil"/>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Доплаты к пенсиям муниципальных служащих (Социальное обеспечение и иные выплаты населению)</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sz w:val="12"/>
                <w:szCs w:val="16"/>
              </w:rPr>
            </w:pPr>
            <w:r w:rsidRPr="005A76FF">
              <w:rPr>
                <w:sz w:val="12"/>
                <w:szCs w:val="16"/>
              </w:rPr>
              <w:t>01 3 02 70470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10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01</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300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195,3</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75,0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77,0</w:t>
            </w:r>
          </w:p>
        </w:tc>
      </w:tr>
      <w:tr w:rsidR="009B0636" w:rsidRPr="005A76FF" w:rsidTr="00736499">
        <w:tc>
          <w:tcPr>
            <w:tcW w:w="0" w:type="auto"/>
            <w:tcBorders>
              <w:top w:val="nil"/>
              <w:left w:val="single" w:sz="4" w:space="0" w:color="auto"/>
              <w:bottom w:val="nil"/>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Мероприятия в области физической культуры и спорта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sz w:val="12"/>
                <w:szCs w:val="16"/>
              </w:rPr>
            </w:pPr>
            <w:r w:rsidRPr="005A76FF">
              <w:rPr>
                <w:sz w:val="12"/>
                <w:szCs w:val="16"/>
              </w:rPr>
              <w:t>01 3 02 70410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xml:space="preserve">11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01</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200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4,0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1,0</w:t>
            </w:r>
          </w:p>
        </w:tc>
      </w:tr>
      <w:tr w:rsidR="009B0636" w:rsidRPr="005A76FF" w:rsidTr="00736499">
        <w:tc>
          <w:tcPr>
            <w:tcW w:w="0" w:type="auto"/>
            <w:tcBorders>
              <w:top w:val="nil"/>
              <w:left w:val="single" w:sz="4" w:space="0" w:color="auto"/>
              <w:bottom w:val="nil"/>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Мероприятия в области физической культуры и спорта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02 S8790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11</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02</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200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227,9</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3,5</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3,5</w:t>
            </w:r>
          </w:p>
        </w:tc>
      </w:tr>
      <w:tr w:rsidR="009B0636" w:rsidRPr="005A76FF" w:rsidTr="00736499">
        <w:tc>
          <w:tcPr>
            <w:tcW w:w="0" w:type="auto"/>
            <w:tcBorders>
              <w:top w:val="nil"/>
              <w:left w:val="single" w:sz="4" w:space="0" w:color="auto"/>
              <w:bottom w:val="nil"/>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rPr>
                <w:sz w:val="12"/>
                <w:szCs w:val="16"/>
              </w:rPr>
            </w:pPr>
            <w:r w:rsidRPr="005A76FF">
              <w:rPr>
                <w:sz w:val="12"/>
                <w:szCs w:val="16"/>
              </w:rPr>
              <w:t>Процентные платежи по муниципальному долгу (Обслуживание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sz w:val="12"/>
                <w:szCs w:val="16"/>
              </w:rPr>
            </w:pPr>
            <w:r w:rsidRPr="005A76FF">
              <w:rPr>
                <w:sz w:val="12"/>
                <w:szCs w:val="16"/>
              </w:rPr>
              <w:t>01 3 02 27880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13</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01</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700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0,0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1,0</w:t>
            </w:r>
          </w:p>
        </w:tc>
      </w:tr>
      <w:tr w:rsidR="009B0636" w:rsidRPr="005A76FF" w:rsidTr="00736499">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1.4.</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rPr>
                <w:bCs/>
                <w:sz w:val="12"/>
                <w:szCs w:val="16"/>
              </w:rPr>
            </w:pPr>
            <w:r w:rsidRPr="005A76FF">
              <w:rPr>
                <w:bCs/>
                <w:sz w:val="12"/>
                <w:szCs w:val="16"/>
              </w:rPr>
              <w:t xml:space="preserve">Подпрограмма "Безопасность и правопорядок на территории </w:t>
            </w:r>
            <w:proofErr w:type="spellStart"/>
            <w:r w:rsidRPr="005A76FF">
              <w:rPr>
                <w:bCs/>
                <w:sz w:val="12"/>
                <w:szCs w:val="16"/>
              </w:rPr>
              <w:t>Воронцовского</w:t>
            </w:r>
            <w:proofErr w:type="spellEnd"/>
            <w:r w:rsidRPr="005A76FF">
              <w:rPr>
                <w:bCs/>
                <w:sz w:val="12"/>
                <w:szCs w:val="16"/>
              </w:rPr>
              <w:t xml:space="preserve">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01 4 00 00000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789,9</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41,8</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42,5</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1.4.1.</w:t>
            </w:r>
          </w:p>
        </w:tc>
        <w:tc>
          <w:tcPr>
            <w:tcW w:w="0" w:type="auto"/>
            <w:tcBorders>
              <w:top w:val="nil"/>
              <w:left w:val="nil"/>
              <w:bottom w:val="single" w:sz="4" w:space="0" w:color="000000"/>
              <w:right w:val="single" w:sz="4" w:space="0" w:color="000000"/>
            </w:tcBorders>
            <w:shd w:val="clear" w:color="000000" w:fill="FFFFFF"/>
            <w:vAlign w:val="center"/>
            <w:hideMark/>
          </w:tcPr>
          <w:p w:rsidR="009B0636" w:rsidRPr="005A76FF" w:rsidRDefault="009B0636" w:rsidP="00736499">
            <w:pPr>
              <w:rPr>
                <w:bCs/>
                <w:i/>
                <w:iCs/>
                <w:sz w:val="12"/>
                <w:szCs w:val="16"/>
              </w:rPr>
            </w:pPr>
            <w:r w:rsidRPr="005A76FF">
              <w:rPr>
                <w:bCs/>
                <w:i/>
                <w:iCs/>
                <w:sz w:val="12"/>
                <w:szCs w:val="16"/>
              </w:rPr>
              <w:t>Основное мероприятие "Предупреждение и помощь населению в чрезвычайных ситуациях"</w:t>
            </w:r>
          </w:p>
        </w:tc>
        <w:tc>
          <w:tcPr>
            <w:tcW w:w="0" w:type="auto"/>
            <w:tcBorders>
              <w:top w:val="nil"/>
              <w:left w:val="nil"/>
              <w:bottom w:val="single" w:sz="4" w:space="0" w:color="000000"/>
              <w:right w:val="single" w:sz="4" w:space="0" w:color="000000"/>
            </w:tcBorders>
            <w:shd w:val="clear" w:color="000000" w:fill="FFFFFF"/>
            <w:noWrap/>
            <w:vAlign w:val="center"/>
            <w:hideMark/>
          </w:tcPr>
          <w:p w:rsidR="009B0636" w:rsidRPr="005A76FF" w:rsidRDefault="009B0636" w:rsidP="00736499">
            <w:pPr>
              <w:jc w:val="center"/>
              <w:rPr>
                <w:bCs/>
                <w:i/>
                <w:iCs/>
                <w:sz w:val="12"/>
                <w:szCs w:val="16"/>
              </w:rPr>
            </w:pPr>
            <w:r w:rsidRPr="005A76FF">
              <w:rPr>
                <w:bCs/>
                <w:i/>
                <w:iCs/>
                <w:sz w:val="12"/>
                <w:szCs w:val="16"/>
              </w:rPr>
              <w:t>01 4 01 00000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69,7</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26,8</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27,5</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nil"/>
              <w:bottom w:val="single" w:sz="4" w:space="0" w:color="auto"/>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Мероприятия в сфере защиты населения от чрезвычайных ситуаций и пожаро</w:t>
            </w:r>
            <w:proofErr w:type="gramStart"/>
            <w:r w:rsidRPr="005A76FF">
              <w:rPr>
                <w:sz w:val="12"/>
                <w:szCs w:val="16"/>
              </w:rPr>
              <w:t>в(</w:t>
            </w:r>
            <w:proofErr w:type="gramEnd"/>
            <w:r w:rsidRPr="005A76FF">
              <w:rPr>
                <w:sz w:val="12"/>
                <w:szCs w:val="16"/>
              </w:rPr>
              <w:t xml:space="preserve">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noWrap/>
            <w:vAlign w:val="center"/>
            <w:hideMark/>
          </w:tcPr>
          <w:p w:rsidR="009B0636" w:rsidRPr="005A76FF" w:rsidRDefault="009B0636" w:rsidP="00736499">
            <w:pPr>
              <w:jc w:val="center"/>
              <w:rPr>
                <w:sz w:val="12"/>
                <w:szCs w:val="16"/>
              </w:rPr>
            </w:pPr>
            <w:r w:rsidRPr="005A76FF">
              <w:rPr>
                <w:sz w:val="12"/>
                <w:szCs w:val="16"/>
              </w:rPr>
              <w:t>01 4 01 71430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03</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14</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200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69,7</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26,8</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27,5</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1.4.2.</w:t>
            </w:r>
          </w:p>
        </w:tc>
        <w:tc>
          <w:tcPr>
            <w:tcW w:w="0" w:type="auto"/>
            <w:tcBorders>
              <w:top w:val="nil"/>
              <w:left w:val="nil"/>
              <w:bottom w:val="single" w:sz="4" w:space="0" w:color="000000"/>
              <w:right w:val="single" w:sz="4" w:space="0" w:color="000000"/>
            </w:tcBorders>
            <w:shd w:val="clear" w:color="000000" w:fill="FFFFFF"/>
            <w:vAlign w:val="bottom"/>
            <w:hideMark/>
          </w:tcPr>
          <w:p w:rsidR="009B0636" w:rsidRPr="005A76FF" w:rsidRDefault="009B0636" w:rsidP="00736499">
            <w:pPr>
              <w:rPr>
                <w:bCs/>
                <w:i/>
                <w:iCs/>
                <w:sz w:val="12"/>
                <w:szCs w:val="16"/>
              </w:rPr>
            </w:pPr>
            <w:r w:rsidRPr="005A76FF">
              <w:rPr>
                <w:bCs/>
                <w:i/>
                <w:iCs/>
                <w:sz w:val="12"/>
                <w:szCs w:val="16"/>
              </w:rPr>
              <w:t>Основное мероприятие "Обеспечение первичных мер пожарной безопасности на территории сельского поселения"</w:t>
            </w:r>
          </w:p>
        </w:tc>
        <w:tc>
          <w:tcPr>
            <w:tcW w:w="0" w:type="auto"/>
            <w:tcBorders>
              <w:top w:val="nil"/>
              <w:left w:val="nil"/>
              <w:bottom w:val="single" w:sz="4" w:space="0" w:color="000000"/>
              <w:right w:val="single" w:sz="4" w:space="0" w:color="000000"/>
            </w:tcBorders>
            <w:shd w:val="clear" w:color="000000" w:fill="FFFFFF"/>
            <w:noWrap/>
            <w:vAlign w:val="center"/>
            <w:hideMark/>
          </w:tcPr>
          <w:p w:rsidR="009B0636" w:rsidRPr="005A76FF" w:rsidRDefault="009B0636" w:rsidP="00736499">
            <w:pPr>
              <w:jc w:val="center"/>
              <w:rPr>
                <w:bCs/>
                <w:i/>
                <w:iCs/>
                <w:sz w:val="12"/>
                <w:szCs w:val="16"/>
              </w:rPr>
            </w:pPr>
            <w:r w:rsidRPr="005A76FF">
              <w:rPr>
                <w:bCs/>
                <w:i/>
                <w:iCs/>
                <w:sz w:val="12"/>
                <w:szCs w:val="16"/>
              </w:rPr>
              <w:t>01 4 02 00000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600,9</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15,0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15,0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nil"/>
              <w:bottom w:val="single" w:sz="4" w:space="0" w:color="auto"/>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Мероприятия в сфере защиты населения от чрезвычайных ситуаций и пожаро</w:t>
            </w:r>
            <w:proofErr w:type="gramStart"/>
            <w:r w:rsidRPr="005A76FF">
              <w:rPr>
                <w:sz w:val="12"/>
                <w:szCs w:val="16"/>
              </w:rPr>
              <w:t>в(</w:t>
            </w:r>
            <w:proofErr w:type="gramEnd"/>
            <w:r w:rsidRPr="005A76FF">
              <w:rPr>
                <w:sz w:val="12"/>
                <w:szCs w:val="16"/>
              </w:rPr>
              <w:t xml:space="preserve">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noWrap/>
            <w:vAlign w:val="center"/>
            <w:hideMark/>
          </w:tcPr>
          <w:p w:rsidR="009B0636" w:rsidRPr="005A76FF" w:rsidRDefault="009B0636" w:rsidP="00736499">
            <w:pPr>
              <w:jc w:val="center"/>
              <w:rPr>
                <w:sz w:val="12"/>
                <w:szCs w:val="16"/>
              </w:rPr>
            </w:pPr>
            <w:r w:rsidRPr="005A76FF">
              <w:rPr>
                <w:sz w:val="12"/>
                <w:szCs w:val="16"/>
              </w:rPr>
              <w:t>01 4 02 71430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03</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14</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200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600,9</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15,0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15,0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1.4.3.</w:t>
            </w:r>
          </w:p>
        </w:tc>
        <w:tc>
          <w:tcPr>
            <w:tcW w:w="0" w:type="auto"/>
            <w:tcBorders>
              <w:top w:val="nil"/>
              <w:left w:val="nil"/>
              <w:bottom w:val="single" w:sz="4" w:space="0" w:color="auto"/>
              <w:right w:val="single" w:sz="4" w:space="0" w:color="auto"/>
            </w:tcBorders>
            <w:shd w:val="clear" w:color="000000" w:fill="FFFFFF"/>
            <w:vAlign w:val="bottom"/>
            <w:hideMark/>
          </w:tcPr>
          <w:p w:rsidR="009B0636" w:rsidRPr="005A76FF" w:rsidRDefault="009B0636" w:rsidP="00736499">
            <w:pPr>
              <w:rPr>
                <w:bCs/>
                <w:i/>
                <w:iCs/>
                <w:sz w:val="12"/>
                <w:szCs w:val="16"/>
              </w:rPr>
            </w:pPr>
            <w:r w:rsidRPr="005A76FF">
              <w:rPr>
                <w:bCs/>
                <w:i/>
                <w:iCs/>
                <w:sz w:val="12"/>
                <w:szCs w:val="16"/>
              </w:rPr>
              <w:t>Основное мероприятие "Профилактика преступности, обеспечение необходимых условий для безопасной жизнедеятельности"</w:t>
            </w:r>
          </w:p>
        </w:tc>
        <w:tc>
          <w:tcPr>
            <w:tcW w:w="0" w:type="auto"/>
            <w:tcBorders>
              <w:top w:val="nil"/>
              <w:left w:val="nil"/>
              <w:bottom w:val="single" w:sz="4" w:space="0" w:color="000000"/>
              <w:right w:val="single" w:sz="4" w:space="0" w:color="000000"/>
            </w:tcBorders>
            <w:shd w:val="clear" w:color="000000" w:fill="FFFFFF"/>
            <w:noWrap/>
            <w:vAlign w:val="center"/>
            <w:hideMark/>
          </w:tcPr>
          <w:p w:rsidR="009B0636" w:rsidRPr="005A76FF" w:rsidRDefault="009B0636" w:rsidP="00736499">
            <w:pPr>
              <w:jc w:val="center"/>
              <w:rPr>
                <w:bCs/>
                <w:i/>
                <w:iCs/>
                <w:sz w:val="12"/>
                <w:szCs w:val="16"/>
              </w:rPr>
            </w:pPr>
            <w:r w:rsidRPr="005A76FF">
              <w:rPr>
                <w:bCs/>
                <w:i/>
                <w:iCs/>
                <w:sz w:val="12"/>
                <w:szCs w:val="16"/>
              </w:rPr>
              <w:t>01 4 03 00000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119,3</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0,0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bCs/>
                <w:i/>
                <w:iCs/>
                <w:sz w:val="12"/>
                <w:szCs w:val="16"/>
              </w:rPr>
            </w:pPr>
            <w:r w:rsidRPr="005A76FF">
              <w:rPr>
                <w:bCs/>
                <w:i/>
                <w:iCs/>
                <w:sz w:val="12"/>
                <w:szCs w:val="16"/>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 </w:t>
            </w:r>
          </w:p>
        </w:tc>
        <w:tc>
          <w:tcPr>
            <w:tcW w:w="0" w:type="auto"/>
            <w:tcBorders>
              <w:top w:val="nil"/>
              <w:left w:val="nil"/>
              <w:bottom w:val="single" w:sz="4" w:space="0" w:color="auto"/>
              <w:right w:val="single" w:sz="4" w:space="0" w:color="auto"/>
            </w:tcBorders>
            <w:shd w:val="clear" w:color="000000" w:fill="FFFFFF"/>
            <w:vAlign w:val="bottom"/>
            <w:hideMark/>
          </w:tcPr>
          <w:p w:rsidR="009B0636" w:rsidRPr="005A76FF" w:rsidRDefault="009B0636" w:rsidP="00736499">
            <w:pPr>
              <w:rPr>
                <w:sz w:val="12"/>
                <w:szCs w:val="16"/>
              </w:rPr>
            </w:pPr>
            <w:r w:rsidRPr="005A76FF">
              <w:rPr>
                <w:sz w:val="12"/>
                <w:szCs w:val="16"/>
              </w:rPr>
              <w:t>Расходы на повышение уровня защищенности помещений, предоставленных для работы участковых уполномоченных полиции</w:t>
            </w:r>
          </w:p>
        </w:tc>
        <w:tc>
          <w:tcPr>
            <w:tcW w:w="0" w:type="auto"/>
            <w:tcBorders>
              <w:top w:val="nil"/>
              <w:left w:val="nil"/>
              <w:bottom w:val="single" w:sz="4" w:space="0" w:color="000000"/>
              <w:right w:val="single" w:sz="4" w:space="0" w:color="000000"/>
            </w:tcBorders>
            <w:shd w:val="clear" w:color="000000" w:fill="FFFFFF"/>
            <w:noWrap/>
            <w:vAlign w:val="center"/>
            <w:hideMark/>
          </w:tcPr>
          <w:p w:rsidR="009B0636" w:rsidRPr="005A76FF" w:rsidRDefault="009B0636" w:rsidP="00736499">
            <w:pPr>
              <w:jc w:val="center"/>
              <w:rPr>
                <w:sz w:val="12"/>
                <w:szCs w:val="16"/>
              </w:rPr>
            </w:pPr>
            <w:r w:rsidRPr="005A76FF">
              <w:rPr>
                <w:sz w:val="12"/>
                <w:szCs w:val="16"/>
              </w:rPr>
              <w:t>01 4 03 S9890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03</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14</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200</w:t>
            </w:r>
          </w:p>
        </w:tc>
        <w:tc>
          <w:tcPr>
            <w:tcW w:w="0" w:type="auto"/>
            <w:tcBorders>
              <w:top w:val="nil"/>
              <w:left w:val="nil"/>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119,3</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0,0</w:t>
            </w:r>
          </w:p>
        </w:tc>
        <w:tc>
          <w:tcPr>
            <w:tcW w:w="0" w:type="auto"/>
            <w:tcBorders>
              <w:top w:val="nil"/>
              <w:left w:val="nil"/>
              <w:bottom w:val="single" w:sz="4" w:space="0" w:color="000000"/>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1.5.</w:t>
            </w:r>
          </w:p>
        </w:tc>
        <w:tc>
          <w:tcPr>
            <w:tcW w:w="0" w:type="auto"/>
            <w:tcBorders>
              <w:top w:val="nil"/>
              <w:left w:val="nil"/>
              <w:bottom w:val="single" w:sz="4" w:space="0" w:color="000000"/>
              <w:right w:val="single" w:sz="4" w:space="0" w:color="000000"/>
            </w:tcBorders>
            <w:shd w:val="clear" w:color="auto" w:fill="auto"/>
            <w:vAlign w:val="bottom"/>
            <w:hideMark/>
          </w:tcPr>
          <w:p w:rsidR="009B0636" w:rsidRPr="005A76FF" w:rsidRDefault="009B0636" w:rsidP="00736499">
            <w:pPr>
              <w:rPr>
                <w:bCs/>
                <w:sz w:val="12"/>
                <w:szCs w:val="16"/>
              </w:rPr>
            </w:pPr>
            <w:r w:rsidRPr="005A76FF">
              <w:rPr>
                <w:bCs/>
                <w:sz w:val="12"/>
                <w:szCs w:val="16"/>
              </w:rPr>
              <w:t xml:space="preserve">Подпрограмма "Энергосбережение и повышение энергетической эффективности на территории </w:t>
            </w:r>
            <w:proofErr w:type="spellStart"/>
            <w:r w:rsidRPr="005A76FF">
              <w:rPr>
                <w:bCs/>
                <w:sz w:val="12"/>
                <w:szCs w:val="16"/>
              </w:rPr>
              <w:t>Воронцовского</w:t>
            </w:r>
            <w:proofErr w:type="spellEnd"/>
            <w:r w:rsidRPr="005A76FF">
              <w:rPr>
                <w:bCs/>
                <w:sz w:val="12"/>
                <w:szCs w:val="16"/>
              </w:rPr>
              <w:t xml:space="preserve"> сельского поселения"</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bCs/>
                <w:sz w:val="12"/>
                <w:szCs w:val="16"/>
              </w:rPr>
            </w:pPr>
            <w:r w:rsidRPr="005A76FF">
              <w:rPr>
                <w:bCs/>
                <w:sz w:val="12"/>
                <w:szCs w:val="16"/>
              </w:rPr>
              <w:t> </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bCs/>
                <w:sz w:val="12"/>
                <w:szCs w:val="16"/>
              </w:rPr>
            </w:pPr>
            <w:r w:rsidRPr="005A76FF">
              <w:rPr>
                <w:bCs/>
                <w:sz w:val="12"/>
                <w:szCs w:val="16"/>
              </w:rPr>
              <w:t> </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bCs/>
                <w:sz w:val="12"/>
                <w:szCs w:val="16"/>
              </w:rPr>
            </w:pPr>
            <w:r w:rsidRPr="005A76FF">
              <w:rPr>
                <w:bCs/>
                <w:sz w:val="12"/>
                <w:szCs w:val="16"/>
              </w:rPr>
              <w:t> </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bCs/>
                <w:sz w:val="12"/>
                <w:szCs w:val="16"/>
              </w:rPr>
            </w:pPr>
            <w:r w:rsidRPr="005A76FF">
              <w:rPr>
                <w:bCs/>
                <w:sz w:val="12"/>
                <w:szCs w:val="16"/>
              </w:rPr>
              <w:t> </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bCs/>
                <w:sz w:val="12"/>
                <w:szCs w:val="16"/>
              </w:rPr>
            </w:pPr>
            <w:r w:rsidRPr="005A76FF">
              <w:rPr>
                <w:bCs/>
                <w:sz w:val="12"/>
                <w:szCs w:val="16"/>
              </w:rPr>
              <w:t> </w:t>
            </w:r>
          </w:p>
        </w:tc>
        <w:tc>
          <w:tcPr>
            <w:tcW w:w="0" w:type="auto"/>
            <w:tcBorders>
              <w:top w:val="nil"/>
              <w:left w:val="nil"/>
              <w:bottom w:val="single" w:sz="4" w:space="0" w:color="000000"/>
              <w:right w:val="single" w:sz="4" w:space="0" w:color="auto"/>
            </w:tcBorders>
            <w:shd w:val="clear" w:color="auto" w:fill="auto"/>
            <w:noWrap/>
            <w:vAlign w:val="center"/>
            <w:hideMark/>
          </w:tcPr>
          <w:p w:rsidR="009B0636" w:rsidRPr="005A76FF" w:rsidRDefault="009B0636" w:rsidP="00736499">
            <w:pPr>
              <w:jc w:val="center"/>
              <w:rPr>
                <w:bCs/>
                <w:sz w:val="12"/>
                <w:szCs w:val="16"/>
              </w:rPr>
            </w:pPr>
            <w:r w:rsidRPr="005A76FF">
              <w:rPr>
                <w:bCs/>
                <w:sz w:val="12"/>
                <w:szCs w:val="16"/>
              </w:rPr>
              <w:t>50,0</w:t>
            </w:r>
          </w:p>
        </w:tc>
        <w:tc>
          <w:tcPr>
            <w:tcW w:w="0" w:type="auto"/>
            <w:tcBorders>
              <w:top w:val="nil"/>
              <w:left w:val="nil"/>
              <w:bottom w:val="single" w:sz="4" w:space="0" w:color="000000"/>
              <w:right w:val="single" w:sz="4" w:space="0" w:color="auto"/>
            </w:tcBorders>
            <w:shd w:val="clear" w:color="auto" w:fill="auto"/>
            <w:noWrap/>
            <w:vAlign w:val="center"/>
            <w:hideMark/>
          </w:tcPr>
          <w:p w:rsidR="009B0636" w:rsidRPr="005A76FF" w:rsidRDefault="009B0636" w:rsidP="00736499">
            <w:pPr>
              <w:jc w:val="center"/>
              <w:rPr>
                <w:bCs/>
                <w:sz w:val="12"/>
                <w:szCs w:val="16"/>
              </w:rPr>
            </w:pPr>
            <w:r w:rsidRPr="005A76FF">
              <w:rPr>
                <w:bCs/>
                <w:sz w:val="12"/>
                <w:szCs w:val="16"/>
              </w:rPr>
              <w:t>15,6</w:t>
            </w:r>
          </w:p>
        </w:tc>
        <w:tc>
          <w:tcPr>
            <w:tcW w:w="0" w:type="auto"/>
            <w:tcBorders>
              <w:top w:val="nil"/>
              <w:left w:val="nil"/>
              <w:bottom w:val="single" w:sz="4" w:space="0" w:color="000000"/>
              <w:right w:val="single" w:sz="4" w:space="0" w:color="auto"/>
            </w:tcBorders>
            <w:shd w:val="clear" w:color="auto" w:fill="auto"/>
            <w:noWrap/>
            <w:vAlign w:val="center"/>
            <w:hideMark/>
          </w:tcPr>
          <w:p w:rsidR="009B0636" w:rsidRPr="005A76FF" w:rsidRDefault="009B0636" w:rsidP="00736499">
            <w:pPr>
              <w:jc w:val="center"/>
              <w:rPr>
                <w:bCs/>
                <w:sz w:val="12"/>
                <w:szCs w:val="16"/>
              </w:rPr>
            </w:pPr>
            <w:r w:rsidRPr="005A76FF">
              <w:rPr>
                <w:bCs/>
                <w:sz w:val="12"/>
                <w:szCs w:val="16"/>
              </w:rPr>
              <w:t>16,0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1.5.1.</w:t>
            </w:r>
          </w:p>
        </w:tc>
        <w:tc>
          <w:tcPr>
            <w:tcW w:w="0" w:type="auto"/>
            <w:tcBorders>
              <w:top w:val="nil"/>
              <w:left w:val="nil"/>
              <w:bottom w:val="single" w:sz="4" w:space="0" w:color="auto"/>
              <w:right w:val="single" w:sz="4" w:space="0" w:color="auto"/>
            </w:tcBorders>
            <w:shd w:val="clear" w:color="auto" w:fill="auto"/>
            <w:vAlign w:val="center"/>
            <w:hideMark/>
          </w:tcPr>
          <w:p w:rsidR="009B0636" w:rsidRPr="005A76FF" w:rsidRDefault="009B0636" w:rsidP="00736499">
            <w:pPr>
              <w:rPr>
                <w:bCs/>
                <w:i/>
                <w:iCs/>
                <w:sz w:val="12"/>
                <w:szCs w:val="16"/>
              </w:rPr>
            </w:pPr>
            <w:r w:rsidRPr="005A76FF">
              <w:rPr>
                <w:bCs/>
                <w:i/>
                <w:iCs/>
                <w:sz w:val="12"/>
                <w:szCs w:val="16"/>
              </w:rPr>
              <w:t>Основное мероприятие "Повышение энергетической эффективности в электроснабжении"</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bCs/>
                <w:i/>
                <w:iCs/>
                <w:sz w:val="12"/>
                <w:szCs w:val="16"/>
              </w:rPr>
            </w:pPr>
            <w:r w:rsidRPr="005A76FF">
              <w:rPr>
                <w:bCs/>
                <w:i/>
                <w:iCs/>
                <w:sz w:val="12"/>
                <w:szCs w:val="16"/>
              </w:rPr>
              <w:t>01 5 01 00000</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000000"/>
            </w:tcBorders>
            <w:shd w:val="clear" w:color="auto" w:fill="auto"/>
            <w:noWrap/>
            <w:vAlign w:val="center"/>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auto"/>
            </w:tcBorders>
            <w:shd w:val="clear" w:color="auto" w:fill="auto"/>
            <w:noWrap/>
            <w:vAlign w:val="center"/>
            <w:hideMark/>
          </w:tcPr>
          <w:p w:rsidR="009B0636" w:rsidRPr="005A76FF" w:rsidRDefault="009B0636" w:rsidP="00736499">
            <w:pPr>
              <w:jc w:val="center"/>
              <w:rPr>
                <w:bCs/>
                <w:i/>
                <w:iCs/>
                <w:sz w:val="12"/>
                <w:szCs w:val="16"/>
              </w:rPr>
            </w:pPr>
            <w:r w:rsidRPr="005A76FF">
              <w:rPr>
                <w:bCs/>
                <w:i/>
                <w:iCs/>
                <w:sz w:val="12"/>
                <w:szCs w:val="16"/>
              </w:rPr>
              <w:t>50,0</w:t>
            </w:r>
          </w:p>
        </w:tc>
        <w:tc>
          <w:tcPr>
            <w:tcW w:w="0" w:type="auto"/>
            <w:tcBorders>
              <w:top w:val="nil"/>
              <w:left w:val="nil"/>
              <w:bottom w:val="single" w:sz="4" w:space="0" w:color="000000"/>
              <w:right w:val="single" w:sz="4" w:space="0" w:color="auto"/>
            </w:tcBorders>
            <w:shd w:val="clear" w:color="auto" w:fill="auto"/>
            <w:noWrap/>
            <w:vAlign w:val="center"/>
            <w:hideMark/>
          </w:tcPr>
          <w:p w:rsidR="009B0636" w:rsidRPr="005A76FF" w:rsidRDefault="009B0636" w:rsidP="00736499">
            <w:pPr>
              <w:jc w:val="center"/>
              <w:rPr>
                <w:bCs/>
                <w:i/>
                <w:iCs/>
                <w:sz w:val="12"/>
                <w:szCs w:val="16"/>
              </w:rPr>
            </w:pPr>
            <w:r w:rsidRPr="005A76FF">
              <w:rPr>
                <w:bCs/>
                <w:i/>
                <w:iCs/>
                <w:sz w:val="12"/>
                <w:szCs w:val="16"/>
              </w:rPr>
              <w:t>15,6</w:t>
            </w:r>
          </w:p>
        </w:tc>
        <w:tc>
          <w:tcPr>
            <w:tcW w:w="0" w:type="auto"/>
            <w:tcBorders>
              <w:top w:val="nil"/>
              <w:left w:val="nil"/>
              <w:bottom w:val="single" w:sz="4" w:space="0" w:color="000000"/>
              <w:right w:val="single" w:sz="4" w:space="0" w:color="auto"/>
            </w:tcBorders>
            <w:shd w:val="clear" w:color="auto" w:fill="auto"/>
            <w:noWrap/>
            <w:vAlign w:val="center"/>
            <w:hideMark/>
          </w:tcPr>
          <w:p w:rsidR="009B0636" w:rsidRPr="005A76FF" w:rsidRDefault="009B0636" w:rsidP="00736499">
            <w:pPr>
              <w:jc w:val="center"/>
              <w:rPr>
                <w:bCs/>
                <w:i/>
                <w:iCs/>
                <w:sz w:val="12"/>
                <w:szCs w:val="16"/>
              </w:rPr>
            </w:pPr>
            <w:r w:rsidRPr="005A76FF">
              <w:rPr>
                <w:bCs/>
                <w:i/>
                <w:iCs/>
                <w:sz w:val="12"/>
                <w:szCs w:val="16"/>
              </w:rPr>
              <w:t>16,0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lastRenderedPageBreak/>
              <w:t> </w:t>
            </w:r>
          </w:p>
        </w:tc>
        <w:tc>
          <w:tcPr>
            <w:tcW w:w="0" w:type="auto"/>
            <w:tcBorders>
              <w:top w:val="nil"/>
              <w:left w:val="nil"/>
              <w:bottom w:val="nil"/>
              <w:right w:val="single" w:sz="4" w:space="0" w:color="000000"/>
            </w:tcBorders>
            <w:shd w:val="clear" w:color="000000" w:fill="FFFFFF"/>
            <w:vAlign w:val="bottom"/>
            <w:hideMark/>
          </w:tcPr>
          <w:p w:rsidR="009B0636" w:rsidRPr="005A76FF" w:rsidRDefault="009B0636" w:rsidP="00736499">
            <w:pPr>
              <w:rPr>
                <w:sz w:val="12"/>
                <w:szCs w:val="16"/>
              </w:rPr>
            </w:pPr>
            <w:r w:rsidRPr="005A76FF">
              <w:rPr>
                <w:sz w:val="12"/>
                <w:szCs w:val="16"/>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nil"/>
              <w:bottom w:val="nil"/>
              <w:right w:val="single" w:sz="4" w:space="0" w:color="000000"/>
            </w:tcBorders>
            <w:shd w:val="clear" w:color="auto" w:fill="auto"/>
            <w:noWrap/>
            <w:vAlign w:val="center"/>
            <w:hideMark/>
          </w:tcPr>
          <w:p w:rsidR="009B0636" w:rsidRPr="005A76FF" w:rsidRDefault="009B0636" w:rsidP="00736499">
            <w:pPr>
              <w:jc w:val="center"/>
              <w:rPr>
                <w:sz w:val="12"/>
                <w:szCs w:val="16"/>
              </w:rPr>
            </w:pPr>
            <w:r w:rsidRPr="005A76FF">
              <w:rPr>
                <w:sz w:val="12"/>
                <w:szCs w:val="16"/>
              </w:rPr>
              <w:t>01 5 01 78670</w:t>
            </w:r>
          </w:p>
        </w:tc>
        <w:tc>
          <w:tcPr>
            <w:tcW w:w="0" w:type="auto"/>
            <w:tcBorders>
              <w:top w:val="nil"/>
              <w:left w:val="nil"/>
              <w:bottom w:val="nil"/>
              <w:right w:val="single" w:sz="4" w:space="0" w:color="000000"/>
            </w:tcBorders>
            <w:shd w:val="clear" w:color="auto" w:fill="auto"/>
            <w:noWrap/>
            <w:vAlign w:val="center"/>
            <w:hideMark/>
          </w:tcPr>
          <w:p w:rsidR="009B0636" w:rsidRPr="005A76FF" w:rsidRDefault="009B0636" w:rsidP="00736499">
            <w:pPr>
              <w:jc w:val="center"/>
              <w:rPr>
                <w:sz w:val="12"/>
                <w:szCs w:val="16"/>
              </w:rPr>
            </w:pPr>
            <w:r w:rsidRPr="005A76FF">
              <w:rPr>
                <w:sz w:val="12"/>
                <w:szCs w:val="16"/>
              </w:rPr>
              <w:t>05</w:t>
            </w:r>
          </w:p>
        </w:tc>
        <w:tc>
          <w:tcPr>
            <w:tcW w:w="0" w:type="auto"/>
            <w:tcBorders>
              <w:top w:val="nil"/>
              <w:left w:val="nil"/>
              <w:bottom w:val="nil"/>
              <w:right w:val="single" w:sz="4" w:space="0" w:color="000000"/>
            </w:tcBorders>
            <w:shd w:val="clear" w:color="auto" w:fill="auto"/>
            <w:noWrap/>
            <w:vAlign w:val="center"/>
            <w:hideMark/>
          </w:tcPr>
          <w:p w:rsidR="009B0636" w:rsidRPr="005A76FF" w:rsidRDefault="009B0636" w:rsidP="00736499">
            <w:pPr>
              <w:jc w:val="center"/>
              <w:rPr>
                <w:sz w:val="12"/>
                <w:szCs w:val="16"/>
              </w:rPr>
            </w:pPr>
            <w:r w:rsidRPr="005A76FF">
              <w:rPr>
                <w:sz w:val="12"/>
                <w:szCs w:val="16"/>
              </w:rPr>
              <w:t>03</w:t>
            </w:r>
          </w:p>
        </w:tc>
        <w:tc>
          <w:tcPr>
            <w:tcW w:w="0" w:type="auto"/>
            <w:tcBorders>
              <w:top w:val="nil"/>
              <w:left w:val="nil"/>
              <w:bottom w:val="nil"/>
              <w:right w:val="single" w:sz="4" w:space="0" w:color="000000"/>
            </w:tcBorders>
            <w:shd w:val="clear" w:color="auto" w:fill="auto"/>
            <w:noWrap/>
            <w:vAlign w:val="center"/>
            <w:hideMark/>
          </w:tcPr>
          <w:p w:rsidR="009B0636" w:rsidRPr="005A76FF" w:rsidRDefault="009B0636" w:rsidP="00736499">
            <w:pPr>
              <w:jc w:val="center"/>
              <w:rPr>
                <w:sz w:val="12"/>
                <w:szCs w:val="16"/>
              </w:rPr>
            </w:pPr>
            <w:r w:rsidRPr="005A76FF">
              <w:rPr>
                <w:sz w:val="12"/>
                <w:szCs w:val="16"/>
              </w:rPr>
              <w:t>200</w:t>
            </w:r>
          </w:p>
        </w:tc>
        <w:tc>
          <w:tcPr>
            <w:tcW w:w="0" w:type="auto"/>
            <w:tcBorders>
              <w:top w:val="nil"/>
              <w:left w:val="nil"/>
              <w:bottom w:val="nil"/>
              <w:right w:val="single" w:sz="4" w:space="0" w:color="000000"/>
            </w:tcBorders>
            <w:shd w:val="clear" w:color="auto" w:fill="auto"/>
            <w:noWrap/>
            <w:vAlign w:val="center"/>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nil"/>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50,0</w:t>
            </w:r>
          </w:p>
        </w:tc>
        <w:tc>
          <w:tcPr>
            <w:tcW w:w="0" w:type="auto"/>
            <w:tcBorders>
              <w:top w:val="nil"/>
              <w:left w:val="nil"/>
              <w:bottom w:val="nil"/>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15,6</w:t>
            </w:r>
          </w:p>
        </w:tc>
        <w:tc>
          <w:tcPr>
            <w:tcW w:w="0" w:type="auto"/>
            <w:tcBorders>
              <w:top w:val="nil"/>
              <w:left w:val="nil"/>
              <w:bottom w:val="nil"/>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16,0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bCs/>
                <w:sz w:val="12"/>
                <w:szCs w:val="16"/>
              </w:rPr>
            </w:pPr>
            <w:r w:rsidRPr="005A76FF">
              <w:rPr>
                <w:bCs/>
                <w:sz w:val="12"/>
                <w:szCs w:val="16"/>
              </w:rPr>
              <w:t>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9B0636" w:rsidRPr="005A76FF" w:rsidRDefault="009B0636" w:rsidP="00736499">
            <w:pPr>
              <w:rPr>
                <w:bCs/>
                <w:sz w:val="12"/>
                <w:szCs w:val="16"/>
              </w:rPr>
            </w:pPr>
            <w:r w:rsidRPr="005A76FF">
              <w:rPr>
                <w:bCs/>
                <w:sz w:val="12"/>
                <w:szCs w:val="16"/>
              </w:rPr>
              <w:t>Всего</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B0636" w:rsidRPr="005A76FF" w:rsidRDefault="009B0636" w:rsidP="00736499">
            <w:pPr>
              <w:jc w:val="center"/>
              <w:rPr>
                <w:bCs/>
                <w:sz w:val="12"/>
                <w:szCs w:val="16"/>
              </w:rPr>
            </w:pPr>
            <w:r w:rsidRPr="005A76FF">
              <w:rPr>
                <w:bCs/>
                <w:sz w:val="12"/>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B0636" w:rsidRPr="005A76FF" w:rsidRDefault="009B0636" w:rsidP="00736499">
            <w:pPr>
              <w:jc w:val="center"/>
              <w:rPr>
                <w:bCs/>
                <w:sz w:val="12"/>
                <w:szCs w:val="16"/>
              </w:rPr>
            </w:pPr>
            <w:r w:rsidRPr="005A76FF">
              <w:rPr>
                <w:bCs/>
                <w:sz w:val="12"/>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B0636" w:rsidRPr="005A76FF" w:rsidRDefault="009B0636" w:rsidP="00736499">
            <w:pPr>
              <w:jc w:val="center"/>
              <w:rPr>
                <w:bCs/>
                <w:sz w:val="12"/>
                <w:szCs w:val="16"/>
              </w:rPr>
            </w:pPr>
            <w:r w:rsidRPr="005A76FF">
              <w:rPr>
                <w:bCs/>
                <w:sz w:val="12"/>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B0636" w:rsidRPr="005A76FF" w:rsidRDefault="009B0636" w:rsidP="00736499">
            <w:pPr>
              <w:jc w:val="center"/>
              <w:rPr>
                <w:bCs/>
                <w:sz w:val="12"/>
                <w:szCs w:val="16"/>
              </w:rPr>
            </w:pPr>
            <w:r w:rsidRPr="005A76FF">
              <w:rPr>
                <w:bCs/>
                <w:sz w:val="12"/>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B0636" w:rsidRPr="005A76FF" w:rsidRDefault="009B0636" w:rsidP="00736499">
            <w:pPr>
              <w:jc w:val="center"/>
              <w:rPr>
                <w:bCs/>
                <w:sz w:val="12"/>
                <w:szCs w:val="16"/>
              </w:rPr>
            </w:pPr>
            <w:r w:rsidRPr="005A76FF">
              <w:rPr>
                <w:bCs/>
                <w:sz w:val="12"/>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21 093,3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10 140,1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B0636" w:rsidRPr="005A76FF" w:rsidRDefault="009B0636" w:rsidP="00736499">
            <w:pPr>
              <w:jc w:val="center"/>
              <w:rPr>
                <w:bCs/>
                <w:sz w:val="12"/>
                <w:szCs w:val="16"/>
              </w:rPr>
            </w:pPr>
            <w:r w:rsidRPr="005A76FF">
              <w:rPr>
                <w:bCs/>
                <w:sz w:val="12"/>
                <w:szCs w:val="16"/>
              </w:rPr>
              <w:t>10 253,3</w:t>
            </w:r>
          </w:p>
        </w:tc>
      </w:tr>
      <w:tr w:rsidR="009B0636" w:rsidRPr="005A76FF" w:rsidTr="00736499">
        <w:tc>
          <w:tcPr>
            <w:tcW w:w="0" w:type="auto"/>
            <w:tcBorders>
              <w:top w:val="nil"/>
              <w:left w:val="nil"/>
              <w:bottom w:val="nil"/>
              <w:right w:val="nil"/>
            </w:tcBorders>
            <w:shd w:val="clear" w:color="auto" w:fill="auto"/>
            <w:vAlign w:val="center"/>
            <w:hideMark/>
          </w:tcPr>
          <w:p w:rsidR="009B0636" w:rsidRPr="005A76FF" w:rsidRDefault="009B0636" w:rsidP="00736499">
            <w:pPr>
              <w:jc w:val="center"/>
              <w:rPr>
                <w:bCs/>
                <w:sz w:val="12"/>
                <w:szCs w:val="16"/>
              </w:rPr>
            </w:pPr>
          </w:p>
        </w:tc>
        <w:tc>
          <w:tcPr>
            <w:tcW w:w="0" w:type="auto"/>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r w:rsidR="009B0636" w:rsidRPr="005A76FF" w:rsidTr="00736499">
        <w:tc>
          <w:tcPr>
            <w:tcW w:w="0" w:type="auto"/>
            <w:gridSpan w:val="2"/>
            <w:tcBorders>
              <w:top w:val="nil"/>
              <w:left w:val="nil"/>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 xml:space="preserve">Глава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r w:rsidR="009B0636" w:rsidRPr="005A76FF" w:rsidTr="00736499">
        <w:tc>
          <w:tcPr>
            <w:tcW w:w="0" w:type="auto"/>
            <w:gridSpan w:val="2"/>
            <w:tcBorders>
              <w:top w:val="nil"/>
              <w:left w:val="nil"/>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r w:rsidR="009B0636" w:rsidRPr="005A76FF" w:rsidTr="00736499">
        <w:tc>
          <w:tcPr>
            <w:tcW w:w="0" w:type="auto"/>
            <w:gridSpan w:val="2"/>
            <w:tcBorders>
              <w:top w:val="nil"/>
              <w:left w:val="nil"/>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Воронежской области</w:t>
            </w: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gridSpan w:val="7"/>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xml:space="preserve">               Е.И.Ржевская</w:t>
            </w:r>
          </w:p>
        </w:tc>
      </w:tr>
      <w:tr w:rsidR="009B0636" w:rsidRPr="005A76FF" w:rsidTr="00736499">
        <w:tc>
          <w:tcPr>
            <w:tcW w:w="0" w:type="auto"/>
            <w:tcBorders>
              <w:top w:val="nil"/>
              <w:left w:val="nil"/>
              <w:bottom w:val="nil"/>
              <w:right w:val="nil"/>
            </w:tcBorders>
            <w:shd w:val="clear" w:color="auto" w:fill="auto"/>
            <w:vAlign w:val="center"/>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r w:rsidR="009B0636" w:rsidRPr="005A76FF" w:rsidTr="00736499">
        <w:tc>
          <w:tcPr>
            <w:tcW w:w="0" w:type="auto"/>
            <w:gridSpan w:val="2"/>
            <w:tcBorders>
              <w:top w:val="nil"/>
              <w:left w:val="nil"/>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Председатель Совета народных депутатов</w:t>
            </w: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r w:rsidR="009B0636" w:rsidRPr="005A76FF" w:rsidTr="00736499">
        <w:tc>
          <w:tcPr>
            <w:tcW w:w="0" w:type="auto"/>
            <w:gridSpan w:val="2"/>
            <w:tcBorders>
              <w:top w:val="nil"/>
              <w:left w:val="nil"/>
              <w:bottom w:val="nil"/>
              <w:right w:val="nil"/>
            </w:tcBorders>
            <w:shd w:val="clear" w:color="auto" w:fill="auto"/>
            <w:vAlign w:val="center"/>
            <w:hideMark/>
          </w:tcPr>
          <w:p w:rsidR="009B0636" w:rsidRPr="005A76FF" w:rsidRDefault="009B0636" w:rsidP="00736499">
            <w:pPr>
              <w:rPr>
                <w:sz w:val="12"/>
                <w:szCs w:val="16"/>
              </w:rPr>
            </w:pP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r w:rsidR="009B0636" w:rsidRPr="005A76FF" w:rsidTr="00736499">
        <w:tc>
          <w:tcPr>
            <w:tcW w:w="0" w:type="auto"/>
            <w:gridSpan w:val="2"/>
            <w:tcBorders>
              <w:top w:val="nil"/>
              <w:left w:val="nil"/>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r w:rsidR="009B0636" w:rsidRPr="005A76FF" w:rsidTr="00736499">
        <w:tc>
          <w:tcPr>
            <w:tcW w:w="0" w:type="auto"/>
            <w:gridSpan w:val="2"/>
            <w:tcBorders>
              <w:top w:val="nil"/>
              <w:left w:val="nil"/>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Воронежской области</w:t>
            </w: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gridSpan w:val="3"/>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Г.Н.Дроздова</w:t>
            </w: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bl>
    <w:p w:rsidR="009B0636" w:rsidRPr="005A76FF" w:rsidRDefault="009B0636" w:rsidP="00736499">
      <w:pPr>
        <w:rPr>
          <w:sz w:val="16"/>
          <w:szCs w:val="16"/>
        </w:rPr>
      </w:pPr>
    </w:p>
    <w:p w:rsidR="009B0636" w:rsidRPr="005A76FF" w:rsidRDefault="009B0636" w:rsidP="00736499">
      <w:pPr>
        <w:rPr>
          <w:sz w:val="16"/>
          <w:szCs w:val="16"/>
        </w:rPr>
      </w:pPr>
    </w:p>
    <w:tbl>
      <w:tblPr>
        <w:tblW w:w="5000" w:type="pct"/>
        <w:tblCellMar>
          <w:left w:w="28" w:type="dxa"/>
          <w:right w:w="28" w:type="dxa"/>
        </w:tblCellMar>
        <w:tblLook w:val="04A0"/>
      </w:tblPr>
      <w:tblGrid>
        <w:gridCol w:w="1287"/>
        <w:gridCol w:w="342"/>
        <w:gridCol w:w="176"/>
        <w:gridCol w:w="210"/>
        <w:gridCol w:w="746"/>
        <w:gridCol w:w="323"/>
        <w:gridCol w:w="532"/>
        <w:gridCol w:w="506"/>
        <w:gridCol w:w="544"/>
      </w:tblGrid>
      <w:tr w:rsidR="009B0636" w:rsidRPr="005A76FF" w:rsidTr="00736499">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gridSpan w:val="4"/>
            <w:tcBorders>
              <w:top w:val="nil"/>
              <w:left w:val="nil"/>
              <w:bottom w:val="nil"/>
              <w:right w:val="nil"/>
            </w:tcBorders>
            <w:shd w:val="clear" w:color="auto" w:fill="auto"/>
            <w:vAlign w:val="bottom"/>
            <w:hideMark/>
          </w:tcPr>
          <w:p w:rsidR="009B0636" w:rsidRPr="005A76FF" w:rsidRDefault="009B0636" w:rsidP="00736499">
            <w:pPr>
              <w:rPr>
                <w:sz w:val="12"/>
                <w:szCs w:val="16"/>
              </w:rPr>
            </w:pPr>
            <w:r w:rsidRPr="005A76FF">
              <w:rPr>
                <w:sz w:val="12"/>
                <w:szCs w:val="16"/>
              </w:rPr>
              <w:t>Приложение № 6</w:t>
            </w:r>
          </w:p>
        </w:tc>
      </w:tr>
      <w:tr w:rsidR="009B0636" w:rsidRPr="005A76FF" w:rsidTr="00736499">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gridSpan w:val="4"/>
            <w:tcBorders>
              <w:top w:val="nil"/>
              <w:left w:val="nil"/>
              <w:bottom w:val="nil"/>
              <w:right w:val="nil"/>
            </w:tcBorders>
            <w:shd w:val="clear" w:color="auto" w:fill="auto"/>
            <w:hideMark/>
          </w:tcPr>
          <w:p w:rsidR="009B0636" w:rsidRPr="005A76FF" w:rsidRDefault="009B0636" w:rsidP="00736499">
            <w:pPr>
              <w:rPr>
                <w:sz w:val="12"/>
                <w:szCs w:val="16"/>
              </w:rPr>
            </w:pPr>
            <w:r w:rsidRPr="005A76FF">
              <w:rPr>
                <w:sz w:val="12"/>
                <w:szCs w:val="16"/>
              </w:rPr>
              <w:t xml:space="preserve">к решению Совета народных депутатов </w:t>
            </w:r>
            <w:proofErr w:type="spellStart"/>
            <w:r w:rsidRPr="005A76FF">
              <w:rPr>
                <w:sz w:val="12"/>
                <w:szCs w:val="16"/>
              </w:rPr>
              <w:t>Воронцовского</w:t>
            </w:r>
            <w:proofErr w:type="spellEnd"/>
            <w:r w:rsidRPr="005A76FF">
              <w:rPr>
                <w:sz w:val="12"/>
                <w:szCs w:val="16"/>
              </w:rPr>
              <w:t xml:space="preserve"> сельского поселения                                                              Павловского муниципального района                                                    Воронежской области</w:t>
            </w:r>
            <w:r w:rsidRPr="005A76FF">
              <w:rPr>
                <w:sz w:val="12"/>
                <w:szCs w:val="16"/>
              </w:rPr>
              <w:br/>
              <w:t>от 23.12.2024 г.  № 277</w:t>
            </w:r>
          </w:p>
        </w:tc>
      </w:tr>
      <w:tr w:rsidR="009B0636" w:rsidRPr="005A76FF" w:rsidTr="00736499">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r>
      <w:tr w:rsidR="009B0636" w:rsidRPr="005A76FF" w:rsidTr="00736499">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0" w:type="auto"/>
            <w:gridSpan w:val="4"/>
            <w:tcBorders>
              <w:top w:val="nil"/>
              <w:left w:val="nil"/>
              <w:bottom w:val="nil"/>
              <w:right w:val="nil"/>
            </w:tcBorders>
            <w:shd w:val="clear" w:color="auto" w:fill="auto"/>
            <w:vAlign w:val="bottom"/>
            <w:hideMark/>
          </w:tcPr>
          <w:p w:rsidR="009B0636" w:rsidRPr="005A76FF" w:rsidRDefault="009B0636" w:rsidP="00736499">
            <w:pPr>
              <w:rPr>
                <w:sz w:val="12"/>
                <w:szCs w:val="16"/>
              </w:rPr>
            </w:pPr>
            <w:r w:rsidRPr="005A76FF">
              <w:rPr>
                <w:sz w:val="12"/>
                <w:szCs w:val="16"/>
              </w:rPr>
              <w:t>Приложение № 6</w:t>
            </w:r>
          </w:p>
        </w:tc>
      </w:tr>
      <w:tr w:rsidR="009B0636" w:rsidRPr="005A76FF" w:rsidTr="00736499">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hideMark/>
          </w:tcPr>
          <w:p w:rsidR="009B0636" w:rsidRPr="005A76FF" w:rsidRDefault="009B0636" w:rsidP="00736499">
            <w:pPr>
              <w:rPr>
                <w:sz w:val="12"/>
                <w:szCs w:val="16"/>
              </w:rPr>
            </w:pPr>
          </w:p>
        </w:tc>
        <w:tc>
          <w:tcPr>
            <w:tcW w:w="0" w:type="auto"/>
            <w:gridSpan w:val="4"/>
            <w:tcBorders>
              <w:top w:val="nil"/>
              <w:left w:val="nil"/>
              <w:bottom w:val="nil"/>
              <w:right w:val="nil"/>
            </w:tcBorders>
            <w:shd w:val="clear" w:color="auto" w:fill="auto"/>
            <w:hideMark/>
          </w:tcPr>
          <w:p w:rsidR="009B0636" w:rsidRPr="005A76FF" w:rsidRDefault="009B0636" w:rsidP="00736499">
            <w:pPr>
              <w:rPr>
                <w:sz w:val="12"/>
                <w:szCs w:val="16"/>
              </w:rPr>
            </w:pPr>
            <w:r w:rsidRPr="005A76FF">
              <w:rPr>
                <w:sz w:val="12"/>
                <w:szCs w:val="16"/>
              </w:rPr>
              <w:t xml:space="preserve">к решению Совета народных депутатов </w:t>
            </w:r>
            <w:proofErr w:type="spellStart"/>
            <w:r w:rsidRPr="005A76FF">
              <w:rPr>
                <w:sz w:val="12"/>
                <w:szCs w:val="16"/>
              </w:rPr>
              <w:t>Воронцовского</w:t>
            </w:r>
            <w:proofErr w:type="spellEnd"/>
            <w:r w:rsidRPr="005A76FF">
              <w:rPr>
                <w:sz w:val="12"/>
                <w:szCs w:val="16"/>
              </w:rPr>
              <w:t xml:space="preserve"> сельского поселения                                                              Павловского муниципального района                                                    Воронежской области</w:t>
            </w:r>
            <w:r w:rsidRPr="005A76FF">
              <w:rPr>
                <w:sz w:val="12"/>
                <w:szCs w:val="16"/>
              </w:rPr>
              <w:br/>
              <w:t>от 25.12.2023 г.  № 205</w:t>
            </w:r>
          </w:p>
        </w:tc>
      </w:tr>
      <w:tr w:rsidR="009B0636" w:rsidRPr="005A76FF" w:rsidTr="00736499">
        <w:tc>
          <w:tcPr>
            <w:tcW w:w="0" w:type="auto"/>
            <w:gridSpan w:val="9"/>
            <w:tcBorders>
              <w:top w:val="nil"/>
              <w:left w:val="nil"/>
              <w:bottom w:val="nil"/>
              <w:right w:val="nil"/>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 xml:space="preserve">Бюджетные ассигнования на предоставление межбюджетных трансфертов бюджету Павловского муниципального района из бюджета </w:t>
            </w:r>
            <w:proofErr w:type="spellStart"/>
            <w:r w:rsidRPr="005A76FF">
              <w:rPr>
                <w:bCs/>
                <w:sz w:val="12"/>
                <w:szCs w:val="16"/>
              </w:rPr>
              <w:t>Воронцовского</w:t>
            </w:r>
            <w:proofErr w:type="spellEnd"/>
            <w:r w:rsidRPr="005A76FF">
              <w:rPr>
                <w:bCs/>
                <w:sz w:val="12"/>
                <w:szCs w:val="16"/>
              </w:rPr>
              <w:t xml:space="preserve"> сельского поселения Павловского муниципального района на 2024 год и на плановый период 2025 и 2026 годов</w:t>
            </w:r>
          </w:p>
        </w:tc>
      </w:tr>
      <w:tr w:rsidR="009B0636" w:rsidRPr="005A76FF" w:rsidTr="00736499">
        <w:tc>
          <w:tcPr>
            <w:tcW w:w="0" w:type="auto"/>
            <w:tcBorders>
              <w:top w:val="nil"/>
              <w:left w:val="nil"/>
              <w:bottom w:val="nil"/>
              <w:right w:val="nil"/>
            </w:tcBorders>
            <w:shd w:val="clear" w:color="auto" w:fill="auto"/>
            <w:vAlign w:val="center"/>
            <w:hideMark/>
          </w:tcPr>
          <w:p w:rsidR="009B0636" w:rsidRPr="005A76FF" w:rsidRDefault="009B0636" w:rsidP="00736499">
            <w:pPr>
              <w:jc w:val="center"/>
              <w:rPr>
                <w:bCs/>
                <w:sz w:val="12"/>
                <w:szCs w:val="16"/>
              </w:rPr>
            </w:pPr>
          </w:p>
        </w:tc>
        <w:tc>
          <w:tcPr>
            <w:tcW w:w="0" w:type="auto"/>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тыс. руб.</w:t>
            </w:r>
          </w:p>
        </w:tc>
      </w:tr>
      <w:tr w:rsidR="009B0636" w:rsidRPr="005A76FF" w:rsidTr="00736499">
        <w:trPr>
          <w:trHeight w:val="184"/>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ГРБС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proofErr w:type="spellStart"/>
            <w:r w:rsidRPr="005A76FF">
              <w:rPr>
                <w:sz w:val="12"/>
                <w:szCs w:val="16"/>
              </w:rPr>
              <w:t>Рз</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proofErr w:type="gramStart"/>
            <w:r w:rsidRPr="005A76FF">
              <w:rPr>
                <w:sz w:val="12"/>
                <w:szCs w:val="16"/>
              </w:rPr>
              <w:t>ПР</w:t>
            </w:r>
            <w:proofErr w:type="gram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ВР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2024</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2025</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jc w:val="center"/>
              <w:rPr>
                <w:sz w:val="12"/>
                <w:szCs w:val="16"/>
              </w:rPr>
            </w:pPr>
            <w:r w:rsidRPr="005A76FF">
              <w:rPr>
                <w:sz w:val="12"/>
                <w:szCs w:val="16"/>
              </w:rPr>
              <w:t>2026</w:t>
            </w:r>
          </w:p>
        </w:tc>
      </w:tr>
      <w:tr w:rsidR="009B0636" w:rsidRPr="005A76FF" w:rsidTr="00736499">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0636" w:rsidRPr="005A76FF" w:rsidRDefault="009B0636"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0636" w:rsidRPr="005A76FF" w:rsidRDefault="009B0636"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0636" w:rsidRPr="005A76FF" w:rsidRDefault="009B0636"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0636" w:rsidRPr="005A76FF" w:rsidRDefault="009B0636"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0636" w:rsidRPr="005A76FF" w:rsidRDefault="009B0636"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0636" w:rsidRPr="005A76FF" w:rsidRDefault="009B0636"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0636" w:rsidRPr="005A76FF" w:rsidRDefault="009B0636"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0636" w:rsidRPr="005A76FF" w:rsidRDefault="009B0636"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0636" w:rsidRPr="005A76FF" w:rsidRDefault="009B0636" w:rsidP="00736499">
            <w:pPr>
              <w:rPr>
                <w:sz w:val="12"/>
                <w:szCs w:val="16"/>
              </w:rPr>
            </w:pP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bCs/>
                <w:sz w:val="12"/>
                <w:szCs w:val="16"/>
              </w:rPr>
            </w:pPr>
            <w:r w:rsidRPr="005A76FF">
              <w:rPr>
                <w:bCs/>
                <w:sz w:val="12"/>
                <w:szCs w:val="16"/>
              </w:rPr>
              <w:t xml:space="preserve">Администрация </w:t>
            </w:r>
            <w:proofErr w:type="spellStart"/>
            <w:r w:rsidRPr="005A76FF">
              <w:rPr>
                <w:bCs/>
                <w:sz w:val="12"/>
                <w:szCs w:val="16"/>
              </w:rPr>
              <w:t>Воронцовского</w:t>
            </w:r>
            <w:proofErr w:type="spellEnd"/>
            <w:r w:rsidRPr="005A76FF">
              <w:rPr>
                <w:bCs/>
                <w:sz w:val="12"/>
                <w:szCs w:val="16"/>
              </w:rPr>
              <w:t xml:space="preserve"> сельского поселения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914</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1 026,2</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581,6</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601,6</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bCs/>
                <w:sz w:val="12"/>
                <w:szCs w:val="16"/>
              </w:rPr>
            </w:pPr>
            <w:r w:rsidRPr="005A76FF">
              <w:rPr>
                <w:bCs/>
                <w:sz w:val="12"/>
                <w:szCs w:val="16"/>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914</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1 026,2</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581,6</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601,6</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bCs/>
                <w:i/>
                <w:iCs/>
                <w:sz w:val="12"/>
                <w:szCs w:val="16"/>
              </w:rPr>
            </w:pPr>
            <w:r w:rsidRPr="005A76FF">
              <w:rPr>
                <w:bCs/>
                <w:i/>
                <w:iCs/>
                <w:sz w:val="12"/>
                <w:szCs w:val="16"/>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914</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1 026,2</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581,6</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601,6</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1 026,2</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581,6</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601,6</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1 026,2</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581,6</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601,6</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 xml:space="preserve">Основное мероприятие "Финансовое обеспечение деятельности органов местного самоуправления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01 3 01 00000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1 026,2</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581,6</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601,6</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9B0636" w:rsidRPr="005A76FF" w:rsidRDefault="009B0636" w:rsidP="00736499">
            <w:pPr>
              <w:rPr>
                <w:sz w:val="12"/>
                <w:szCs w:val="16"/>
              </w:rPr>
            </w:pPr>
            <w:r w:rsidRPr="005A76FF">
              <w:rPr>
                <w:sz w:val="12"/>
                <w:szCs w:val="16"/>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01 3 01 70200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1 026,2</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581,6</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601,6</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000000" w:fill="FFFFFF"/>
            <w:vAlign w:val="bottom"/>
            <w:hideMark/>
          </w:tcPr>
          <w:p w:rsidR="009B0636" w:rsidRPr="005A76FF" w:rsidRDefault="009B0636" w:rsidP="00736499">
            <w:pPr>
              <w:rPr>
                <w:bCs/>
                <w:sz w:val="12"/>
                <w:szCs w:val="16"/>
              </w:rPr>
            </w:pPr>
            <w:r w:rsidRPr="005A76FF">
              <w:rPr>
                <w:bCs/>
                <w:sz w:val="12"/>
                <w:szCs w:val="16"/>
              </w:rPr>
              <w:t>Культура, кинематография и средства массовой информации</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5 400,0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3 200,0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3 300,0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000000" w:fill="FFFFFF"/>
            <w:vAlign w:val="bottom"/>
            <w:hideMark/>
          </w:tcPr>
          <w:p w:rsidR="009B0636" w:rsidRPr="005A76FF" w:rsidRDefault="009B0636" w:rsidP="00736499">
            <w:pPr>
              <w:rPr>
                <w:bCs/>
                <w:i/>
                <w:iCs/>
                <w:sz w:val="12"/>
                <w:szCs w:val="16"/>
              </w:rPr>
            </w:pPr>
            <w:r w:rsidRPr="005A76FF">
              <w:rPr>
                <w:bCs/>
                <w:i/>
                <w:iCs/>
                <w:sz w:val="12"/>
                <w:szCs w:val="16"/>
              </w:rPr>
              <w:t>Культура</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i/>
                <w:iCs/>
                <w:sz w:val="12"/>
                <w:szCs w:val="16"/>
              </w:rPr>
            </w:pPr>
            <w:r w:rsidRPr="005A76FF">
              <w:rPr>
                <w:bCs/>
                <w:i/>
                <w:iCs/>
                <w:sz w:val="12"/>
                <w:szCs w:val="16"/>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5 400,0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3 200,0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i/>
                <w:iCs/>
                <w:sz w:val="12"/>
                <w:szCs w:val="16"/>
              </w:rPr>
            </w:pPr>
            <w:r w:rsidRPr="005A76FF">
              <w:rPr>
                <w:bCs/>
                <w:i/>
                <w:iCs/>
                <w:sz w:val="12"/>
                <w:szCs w:val="16"/>
              </w:rPr>
              <w:t>3 300,0</w:t>
            </w:r>
          </w:p>
        </w:tc>
      </w:tr>
      <w:tr w:rsidR="009B0636" w:rsidRPr="005A76FF" w:rsidTr="0073649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rPr>
                <w:sz w:val="12"/>
                <w:szCs w:val="16"/>
              </w:rPr>
            </w:pPr>
            <w:r w:rsidRPr="005A76FF">
              <w:rPr>
                <w:sz w:val="12"/>
                <w:szCs w:val="16"/>
              </w:rPr>
              <w:t xml:space="preserve">Муниципальная программа "Социально-экономическое развитие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5 400,0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3 200,0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3 300,0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000000" w:fill="FFFFFF"/>
            <w:vAlign w:val="bottom"/>
            <w:hideMark/>
          </w:tcPr>
          <w:p w:rsidR="009B0636" w:rsidRPr="005A76FF" w:rsidRDefault="009B0636" w:rsidP="00736499">
            <w:pPr>
              <w:rPr>
                <w:sz w:val="12"/>
                <w:szCs w:val="16"/>
              </w:rPr>
            </w:pPr>
            <w:r w:rsidRPr="005A76FF">
              <w:rPr>
                <w:sz w:val="12"/>
                <w:szCs w:val="16"/>
              </w:rPr>
              <w:t xml:space="preserve">Подпрограмма "Развитие культуры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01 2 00 00000</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5 400,0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3 200,0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3 300,0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000000" w:fill="FFFFFF"/>
            <w:vAlign w:val="bottom"/>
            <w:hideMark/>
          </w:tcPr>
          <w:p w:rsidR="009B0636" w:rsidRPr="005A76FF" w:rsidRDefault="009B0636" w:rsidP="00736499">
            <w:pPr>
              <w:rPr>
                <w:sz w:val="12"/>
                <w:szCs w:val="16"/>
              </w:rPr>
            </w:pPr>
            <w:r w:rsidRPr="005A76FF">
              <w:rPr>
                <w:sz w:val="12"/>
                <w:szCs w:val="16"/>
              </w:rPr>
              <w:t>Основное мероприятие "</w:t>
            </w:r>
            <w:proofErr w:type="spellStart"/>
            <w:r w:rsidRPr="005A76FF">
              <w:rPr>
                <w:sz w:val="12"/>
                <w:szCs w:val="16"/>
              </w:rPr>
              <w:t>Культурно-досуговая</w:t>
            </w:r>
            <w:proofErr w:type="spellEnd"/>
            <w:r w:rsidRPr="005A76FF">
              <w:rPr>
                <w:sz w:val="12"/>
                <w:szCs w:val="16"/>
              </w:rPr>
              <w:t xml:space="preserve"> деятельность и развитие народного творчества"</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01 2 01 00000</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5 400,0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3 200,0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3 300,0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000000" w:fill="FFFFFF"/>
            <w:vAlign w:val="bottom"/>
            <w:hideMark/>
          </w:tcPr>
          <w:p w:rsidR="009B0636" w:rsidRPr="005A76FF" w:rsidRDefault="009B0636" w:rsidP="00736499">
            <w:pPr>
              <w:rPr>
                <w:sz w:val="12"/>
                <w:szCs w:val="16"/>
              </w:rPr>
            </w:pPr>
            <w:r w:rsidRPr="005A76FF">
              <w:rPr>
                <w:sz w:val="12"/>
                <w:szCs w:val="16"/>
              </w:rPr>
              <w:t xml:space="preserve">Расходы на развитие </w:t>
            </w:r>
            <w:r w:rsidRPr="005A76FF">
              <w:rPr>
                <w:sz w:val="12"/>
                <w:szCs w:val="16"/>
              </w:rPr>
              <w:lastRenderedPageBreak/>
              <w:t>культуры сельского поселения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sz w:val="12"/>
                <w:szCs w:val="16"/>
              </w:rPr>
            </w:pPr>
            <w:r w:rsidRPr="005A76FF">
              <w:rPr>
                <w:sz w:val="12"/>
                <w:szCs w:val="16"/>
              </w:rPr>
              <w:lastRenderedPageBreak/>
              <w:t>914</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01 2 01 00590</w:t>
            </w:r>
          </w:p>
        </w:tc>
        <w:tc>
          <w:tcPr>
            <w:tcW w:w="0" w:type="auto"/>
            <w:tcBorders>
              <w:top w:val="nil"/>
              <w:left w:val="nil"/>
              <w:bottom w:val="single" w:sz="4" w:space="0" w:color="000000"/>
              <w:right w:val="single" w:sz="4" w:space="0" w:color="000000"/>
            </w:tcBorders>
            <w:shd w:val="clear" w:color="auto" w:fill="auto"/>
            <w:noWrap/>
            <w:vAlign w:val="bottom"/>
            <w:hideMark/>
          </w:tcPr>
          <w:p w:rsidR="009B0636" w:rsidRPr="005A76FF" w:rsidRDefault="009B0636" w:rsidP="00736499">
            <w:pPr>
              <w:jc w:val="center"/>
              <w:rPr>
                <w:sz w:val="12"/>
                <w:szCs w:val="16"/>
              </w:rPr>
            </w:pPr>
            <w:r w:rsidRPr="005A76FF">
              <w:rPr>
                <w:sz w:val="12"/>
                <w:szCs w:val="16"/>
              </w:rPr>
              <w:t>500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5 400,0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3 200,0</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sz w:val="12"/>
                <w:szCs w:val="16"/>
              </w:rPr>
            </w:pPr>
            <w:r w:rsidRPr="005A76FF">
              <w:rPr>
                <w:sz w:val="12"/>
                <w:szCs w:val="16"/>
              </w:rPr>
              <w:t>3 300,0</w:t>
            </w:r>
          </w:p>
        </w:tc>
      </w:tr>
      <w:tr w:rsidR="009B0636" w:rsidRPr="005A76FF" w:rsidTr="00736499">
        <w:tc>
          <w:tcPr>
            <w:tcW w:w="0" w:type="auto"/>
            <w:tcBorders>
              <w:top w:val="nil"/>
              <w:left w:val="single" w:sz="4" w:space="0" w:color="auto"/>
              <w:bottom w:val="single" w:sz="4" w:space="0" w:color="auto"/>
              <w:right w:val="single" w:sz="4" w:space="0" w:color="auto"/>
            </w:tcBorders>
            <w:shd w:val="clear" w:color="000000" w:fill="FFFFFF"/>
            <w:vAlign w:val="center"/>
            <w:hideMark/>
          </w:tcPr>
          <w:p w:rsidR="009B0636" w:rsidRPr="005A76FF" w:rsidRDefault="009B0636" w:rsidP="00736499">
            <w:pPr>
              <w:rPr>
                <w:bCs/>
                <w:sz w:val="12"/>
                <w:szCs w:val="16"/>
              </w:rPr>
            </w:pPr>
            <w:r w:rsidRPr="005A76FF">
              <w:rPr>
                <w:bCs/>
                <w:sz w:val="12"/>
                <w:szCs w:val="16"/>
              </w:rPr>
              <w:lastRenderedPageBreak/>
              <w:t>ВСЕГО:</w:t>
            </w:r>
          </w:p>
        </w:tc>
        <w:tc>
          <w:tcPr>
            <w:tcW w:w="0" w:type="auto"/>
            <w:tcBorders>
              <w:top w:val="nil"/>
              <w:left w:val="nil"/>
              <w:bottom w:val="single" w:sz="4" w:space="0" w:color="auto"/>
              <w:right w:val="single" w:sz="4" w:space="0" w:color="auto"/>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6 426,2</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3 781,6</w:t>
            </w:r>
          </w:p>
        </w:tc>
        <w:tc>
          <w:tcPr>
            <w:tcW w:w="0" w:type="auto"/>
            <w:tcBorders>
              <w:top w:val="nil"/>
              <w:left w:val="nil"/>
              <w:bottom w:val="single" w:sz="4" w:space="0" w:color="auto"/>
              <w:right w:val="single" w:sz="4" w:space="0" w:color="auto"/>
            </w:tcBorders>
            <w:shd w:val="clear" w:color="auto" w:fill="auto"/>
            <w:noWrap/>
            <w:vAlign w:val="bottom"/>
            <w:hideMark/>
          </w:tcPr>
          <w:p w:rsidR="009B0636" w:rsidRPr="005A76FF" w:rsidRDefault="009B0636" w:rsidP="00736499">
            <w:pPr>
              <w:jc w:val="center"/>
              <w:rPr>
                <w:bCs/>
                <w:sz w:val="12"/>
                <w:szCs w:val="16"/>
              </w:rPr>
            </w:pPr>
            <w:r w:rsidRPr="005A76FF">
              <w:rPr>
                <w:bCs/>
                <w:sz w:val="12"/>
                <w:szCs w:val="16"/>
              </w:rPr>
              <w:t>3 901,6</w:t>
            </w:r>
          </w:p>
        </w:tc>
      </w:tr>
      <w:tr w:rsidR="009B0636" w:rsidRPr="005A76FF" w:rsidTr="00736499">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bCs/>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r>
      <w:tr w:rsidR="009B0636" w:rsidRPr="005A76FF" w:rsidTr="00736499">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r>
      <w:tr w:rsidR="009B0636" w:rsidRPr="005A76FF" w:rsidTr="00736499">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r>
      <w:tr w:rsidR="009B0636" w:rsidRPr="005A76FF" w:rsidTr="00736499">
        <w:tc>
          <w:tcPr>
            <w:tcW w:w="0" w:type="auto"/>
            <w:gridSpan w:val="5"/>
            <w:tcBorders>
              <w:top w:val="nil"/>
              <w:left w:val="nil"/>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 xml:space="preserve">Глава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r w:rsidR="009B0636" w:rsidRPr="005A76FF" w:rsidTr="00736499">
        <w:tc>
          <w:tcPr>
            <w:tcW w:w="0" w:type="auto"/>
            <w:gridSpan w:val="7"/>
            <w:tcBorders>
              <w:top w:val="nil"/>
              <w:left w:val="nil"/>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r w:rsidR="009B0636" w:rsidRPr="005A76FF" w:rsidTr="00736499">
        <w:tc>
          <w:tcPr>
            <w:tcW w:w="0" w:type="auto"/>
            <w:tcBorders>
              <w:top w:val="nil"/>
              <w:left w:val="nil"/>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Воронежской области</w:t>
            </w:r>
          </w:p>
        </w:tc>
        <w:tc>
          <w:tcPr>
            <w:tcW w:w="0" w:type="auto"/>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gridSpan w:val="5"/>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xml:space="preserve">                                                  Е.И.Ржевская</w:t>
            </w: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r w:rsidR="009B0636" w:rsidRPr="005A76FF" w:rsidTr="00736499">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r>
      <w:tr w:rsidR="009B0636" w:rsidRPr="005A76FF" w:rsidTr="00736499">
        <w:tc>
          <w:tcPr>
            <w:tcW w:w="0" w:type="auto"/>
            <w:gridSpan w:val="4"/>
            <w:tcBorders>
              <w:top w:val="nil"/>
              <w:left w:val="nil"/>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Председатель Совета народных депутатов</w:t>
            </w: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r>
      <w:tr w:rsidR="009B0636" w:rsidRPr="005A76FF" w:rsidTr="00736499">
        <w:tc>
          <w:tcPr>
            <w:tcW w:w="0" w:type="auto"/>
            <w:gridSpan w:val="4"/>
            <w:tcBorders>
              <w:top w:val="nil"/>
              <w:left w:val="nil"/>
              <w:bottom w:val="nil"/>
              <w:right w:val="nil"/>
            </w:tcBorders>
            <w:shd w:val="clear" w:color="auto" w:fill="auto"/>
            <w:vAlign w:val="center"/>
            <w:hideMark/>
          </w:tcPr>
          <w:p w:rsidR="009B0636" w:rsidRPr="005A76FF" w:rsidRDefault="009B0636" w:rsidP="00736499">
            <w:pPr>
              <w:rPr>
                <w:sz w:val="12"/>
                <w:szCs w:val="16"/>
              </w:rPr>
            </w:pP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r>
      <w:tr w:rsidR="009B0636" w:rsidRPr="005A76FF" w:rsidTr="00736499">
        <w:tc>
          <w:tcPr>
            <w:tcW w:w="0" w:type="auto"/>
            <w:gridSpan w:val="4"/>
            <w:tcBorders>
              <w:top w:val="nil"/>
              <w:left w:val="nil"/>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r>
      <w:tr w:rsidR="009B0636" w:rsidRPr="005A76FF" w:rsidTr="00736499">
        <w:tc>
          <w:tcPr>
            <w:tcW w:w="0" w:type="auto"/>
            <w:gridSpan w:val="2"/>
            <w:tcBorders>
              <w:top w:val="nil"/>
              <w:left w:val="nil"/>
              <w:bottom w:val="nil"/>
              <w:right w:val="nil"/>
            </w:tcBorders>
            <w:shd w:val="clear" w:color="auto" w:fill="auto"/>
            <w:vAlign w:val="center"/>
            <w:hideMark/>
          </w:tcPr>
          <w:p w:rsidR="009B0636" w:rsidRPr="005A76FF" w:rsidRDefault="009B0636" w:rsidP="00736499">
            <w:pPr>
              <w:rPr>
                <w:sz w:val="12"/>
                <w:szCs w:val="16"/>
              </w:rPr>
            </w:pPr>
            <w:r w:rsidRPr="005A76FF">
              <w:rPr>
                <w:sz w:val="12"/>
                <w:szCs w:val="16"/>
              </w:rPr>
              <w:t>Воронежской области</w:t>
            </w:r>
          </w:p>
        </w:tc>
        <w:tc>
          <w:tcPr>
            <w:tcW w:w="0" w:type="auto"/>
            <w:gridSpan w:val="2"/>
            <w:tcBorders>
              <w:top w:val="nil"/>
              <w:left w:val="nil"/>
              <w:bottom w:val="nil"/>
              <w:right w:val="nil"/>
            </w:tcBorders>
            <w:shd w:val="clear" w:color="auto" w:fill="auto"/>
            <w:vAlign w:val="center"/>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gridSpan w:val="3"/>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r w:rsidRPr="005A76FF">
              <w:rPr>
                <w:sz w:val="12"/>
                <w:szCs w:val="16"/>
              </w:rPr>
              <w:t xml:space="preserve">                Г.Н.Дроздова</w:t>
            </w:r>
          </w:p>
        </w:tc>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r>
    </w:tbl>
    <w:p w:rsidR="009B0636" w:rsidRPr="005A76FF" w:rsidRDefault="009B0636" w:rsidP="00736499">
      <w:pPr>
        <w:rPr>
          <w:sz w:val="16"/>
          <w:szCs w:val="16"/>
        </w:rPr>
      </w:pPr>
    </w:p>
    <w:p w:rsidR="009B0636" w:rsidRPr="005A76FF" w:rsidRDefault="009B0636" w:rsidP="00736499">
      <w:pPr>
        <w:rPr>
          <w:sz w:val="16"/>
          <w:szCs w:val="16"/>
        </w:rPr>
      </w:pPr>
    </w:p>
    <w:tbl>
      <w:tblPr>
        <w:tblW w:w="5000" w:type="pct"/>
        <w:tblLook w:val="04A0"/>
      </w:tblPr>
      <w:tblGrid>
        <w:gridCol w:w="289"/>
        <w:gridCol w:w="3462"/>
        <w:gridCol w:w="325"/>
        <w:gridCol w:w="339"/>
        <w:gridCol w:w="411"/>
      </w:tblGrid>
      <w:tr w:rsidR="009B0636" w:rsidRPr="005A76FF" w:rsidTr="00156778">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gridSpan w:val="3"/>
            <w:tcBorders>
              <w:top w:val="nil"/>
              <w:left w:val="nil"/>
              <w:bottom w:val="nil"/>
              <w:right w:val="nil"/>
            </w:tcBorders>
            <w:shd w:val="clear" w:color="auto" w:fill="auto"/>
            <w:vAlign w:val="bottom"/>
            <w:hideMark/>
          </w:tcPr>
          <w:p w:rsidR="009B0636" w:rsidRPr="005A76FF" w:rsidRDefault="009B0636" w:rsidP="00736499">
            <w:pPr>
              <w:rPr>
                <w:sz w:val="12"/>
                <w:szCs w:val="16"/>
              </w:rPr>
            </w:pPr>
            <w:r w:rsidRPr="005A76FF">
              <w:rPr>
                <w:sz w:val="12"/>
                <w:szCs w:val="16"/>
              </w:rPr>
              <w:t xml:space="preserve">Приложение № 7 </w:t>
            </w:r>
          </w:p>
        </w:tc>
      </w:tr>
      <w:tr w:rsidR="009B0636" w:rsidRPr="005A76FF" w:rsidTr="00156778">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gridSpan w:val="3"/>
            <w:tcBorders>
              <w:top w:val="nil"/>
              <w:left w:val="nil"/>
              <w:bottom w:val="nil"/>
              <w:right w:val="nil"/>
            </w:tcBorders>
            <w:shd w:val="clear" w:color="auto" w:fill="auto"/>
            <w:hideMark/>
          </w:tcPr>
          <w:p w:rsidR="009B0636" w:rsidRPr="005A76FF" w:rsidRDefault="009B0636" w:rsidP="00736499">
            <w:pPr>
              <w:rPr>
                <w:sz w:val="12"/>
                <w:szCs w:val="16"/>
              </w:rPr>
            </w:pPr>
            <w:r w:rsidRPr="005A76FF">
              <w:rPr>
                <w:sz w:val="12"/>
                <w:szCs w:val="16"/>
              </w:rPr>
              <w:t xml:space="preserve">к решению Совета народных депутатов </w:t>
            </w:r>
            <w:proofErr w:type="spellStart"/>
            <w:r w:rsidRPr="005A76FF">
              <w:rPr>
                <w:sz w:val="12"/>
                <w:szCs w:val="16"/>
              </w:rPr>
              <w:t>Воронцовского</w:t>
            </w:r>
            <w:proofErr w:type="spellEnd"/>
            <w:r w:rsidRPr="005A76FF">
              <w:rPr>
                <w:sz w:val="12"/>
                <w:szCs w:val="16"/>
              </w:rPr>
              <w:t xml:space="preserve"> сельского поселения   Павловского муниципального района Воронежской области                                                 от 23.12.2024 г. № 277</w:t>
            </w:r>
          </w:p>
        </w:tc>
      </w:tr>
      <w:tr w:rsidR="009B0636" w:rsidRPr="005A76FF" w:rsidTr="00156778">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r>
      <w:tr w:rsidR="009B0636" w:rsidRPr="005A76FF" w:rsidTr="00156778">
        <w:tc>
          <w:tcPr>
            <w:tcW w:w="0" w:type="auto"/>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vAlign w:val="bottom"/>
            <w:hideMark/>
          </w:tcPr>
          <w:p w:rsidR="009B0636" w:rsidRPr="005A76FF" w:rsidRDefault="009B0636" w:rsidP="00736499">
            <w:pPr>
              <w:jc w:val="both"/>
              <w:rPr>
                <w:sz w:val="12"/>
                <w:szCs w:val="16"/>
              </w:rPr>
            </w:pPr>
          </w:p>
        </w:tc>
        <w:tc>
          <w:tcPr>
            <w:tcW w:w="0" w:type="auto"/>
            <w:gridSpan w:val="3"/>
            <w:tcBorders>
              <w:top w:val="nil"/>
              <w:left w:val="nil"/>
              <w:bottom w:val="nil"/>
              <w:right w:val="nil"/>
            </w:tcBorders>
            <w:shd w:val="clear" w:color="auto" w:fill="auto"/>
            <w:vAlign w:val="bottom"/>
            <w:hideMark/>
          </w:tcPr>
          <w:p w:rsidR="009B0636" w:rsidRPr="005A76FF" w:rsidRDefault="009B0636" w:rsidP="00736499">
            <w:pPr>
              <w:rPr>
                <w:sz w:val="12"/>
                <w:szCs w:val="16"/>
              </w:rPr>
            </w:pPr>
            <w:r w:rsidRPr="005A76FF">
              <w:rPr>
                <w:sz w:val="12"/>
                <w:szCs w:val="16"/>
              </w:rPr>
              <w:t xml:space="preserve">Приложение № 7 </w:t>
            </w:r>
          </w:p>
        </w:tc>
      </w:tr>
      <w:tr w:rsidR="009B0636" w:rsidRPr="005A76FF" w:rsidTr="00156778">
        <w:tc>
          <w:tcPr>
            <w:tcW w:w="0" w:type="auto"/>
            <w:tcBorders>
              <w:top w:val="nil"/>
              <w:left w:val="nil"/>
              <w:bottom w:val="nil"/>
              <w:right w:val="nil"/>
            </w:tcBorders>
            <w:shd w:val="clear" w:color="auto" w:fill="auto"/>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vAlign w:val="bottom"/>
            <w:hideMark/>
          </w:tcPr>
          <w:p w:rsidR="009B0636" w:rsidRPr="005A76FF" w:rsidRDefault="009B0636" w:rsidP="00736499">
            <w:pPr>
              <w:jc w:val="both"/>
              <w:rPr>
                <w:sz w:val="12"/>
                <w:szCs w:val="16"/>
              </w:rPr>
            </w:pPr>
          </w:p>
        </w:tc>
        <w:tc>
          <w:tcPr>
            <w:tcW w:w="0" w:type="auto"/>
            <w:gridSpan w:val="3"/>
            <w:vMerge w:val="restart"/>
            <w:tcBorders>
              <w:top w:val="nil"/>
              <w:left w:val="nil"/>
              <w:bottom w:val="nil"/>
              <w:right w:val="nil"/>
            </w:tcBorders>
            <w:shd w:val="clear" w:color="auto" w:fill="auto"/>
            <w:hideMark/>
          </w:tcPr>
          <w:p w:rsidR="009B0636" w:rsidRPr="005A76FF" w:rsidRDefault="009B0636" w:rsidP="00736499">
            <w:pPr>
              <w:rPr>
                <w:sz w:val="12"/>
                <w:szCs w:val="16"/>
              </w:rPr>
            </w:pPr>
            <w:r w:rsidRPr="005A76FF">
              <w:rPr>
                <w:sz w:val="12"/>
                <w:szCs w:val="16"/>
              </w:rPr>
              <w:t xml:space="preserve">к решению Совета народных депутатов </w:t>
            </w:r>
            <w:proofErr w:type="spellStart"/>
            <w:r w:rsidRPr="005A76FF">
              <w:rPr>
                <w:sz w:val="12"/>
                <w:szCs w:val="16"/>
              </w:rPr>
              <w:t>Воронцовского</w:t>
            </w:r>
            <w:proofErr w:type="spellEnd"/>
            <w:r w:rsidRPr="005A76FF">
              <w:rPr>
                <w:sz w:val="12"/>
                <w:szCs w:val="16"/>
              </w:rPr>
              <w:t xml:space="preserve"> сельского поселения   Павловского муниципального района Воронежской области                                                 от 25.12.2023 г. № 205</w:t>
            </w:r>
          </w:p>
        </w:tc>
      </w:tr>
      <w:tr w:rsidR="009B0636" w:rsidRPr="005A76FF" w:rsidTr="00156778">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gridSpan w:val="3"/>
            <w:vMerge/>
            <w:tcBorders>
              <w:top w:val="nil"/>
              <w:left w:val="nil"/>
              <w:bottom w:val="nil"/>
              <w:right w:val="nil"/>
            </w:tcBorders>
            <w:vAlign w:val="center"/>
            <w:hideMark/>
          </w:tcPr>
          <w:p w:rsidR="009B0636" w:rsidRPr="005A76FF" w:rsidRDefault="009B0636" w:rsidP="00736499">
            <w:pPr>
              <w:rPr>
                <w:sz w:val="12"/>
                <w:szCs w:val="16"/>
              </w:rPr>
            </w:pPr>
          </w:p>
        </w:tc>
      </w:tr>
      <w:tr w:rsidR="009B0636" w:rsidRPr="005A76FF" w:rsidTr="00156778">
        <w:trPr>
          <w:trHeight w:val="184"/>
        </w:trPr>
        <w:tc>
          <w:tcPr>
            <w:tcW w:w="0" w:type="auto"/>
            <w:gridSpan w:val="5"/>
            <w:vMerge w:val="restart"/>
            <w:tcBorders>
              <w:top w:val="nil"/>
              <w:left w:val="nil"/>
              <w:bottom w:val="nil"/>
              <w:right w:val="nil"/>
            </w:tcBorders>
            <w:shd w:val="clear" w:color="auto" w:fill="auto"/>
            <w:vAlign w:val="bottom"/>
            <w:hideMark/>
          </w:tcPr>
          <w:p w:rsidR="009B0636" w:rsidRPr="005A76FF" w:rsidRDefault="009B0636" w:rsidP="00736499">
            <w:pPr>
              <w:jc w:val="center"/>
              <w:rPr>
                <w:bCs/>
                <w:sz w:val="12"/>
                <w:szCs w:val="16"/>
              </w:rPr>
            </w:pPr>
            <w:r w:rsidRPr="005A76FF">
              <w:rPr>
                <w:bCs/>
                <w:sz w:val="12"/>
                <w:szCs w:val="16"/>
              </w:rPr>
              <w:t>Программа</w:t>
            </w:r>
            <w:r w:rsidRPr="005A76FF">
              <w:rPr>
                <w:bCs/>
                <w:sz w:val="12"/>
                <w:szCs w:val="16"/>
              </w:rPr>
              <w:br/>
              <w:t>муниципальных внутренних заимствований</w:t>
            </w:r>
            <w:r w:rsidRPr="005A76FF">
              <w:rPr>
                <w:bCs/>
                <w:sz w:val="12"/>
                <w:szCs w:val="16"/>
              </w:rPr>
              <w:br/>
            </w:r>
            <w:proofErr w:type="spellStart"/>
            <w:r w:rsidRPr="005A76FF">
              <w:rPr>
                <w:bCs/>
                <w:sz w:val="12"/>
                <w:szCs w:val="16"/>
              </w:rPr>
              <w:t>Воронцовского</w:t>
            </w:r>
            <w:proofErr w:type="spellEnd"/>
            <w:r w:rsidRPr="005A76FF">
              <w:rPr>
                <w:bCs/>
                <w:sz w:val="12"/>
                <w:szCs w:val="16"/>
              </w:rPr>
              <w:t xml:space="preserve"> сельского поселения Павловского муниципального района</w:t>
            </w:r>
            <w:r w:rsidRPr="005A76FF">
              <w:rPr>
                <w:bCs/>
                <w:sz w:val="12"/>
                <w:szCs w:val="16"/>
              </w:rPr>
              <w:br/>
              <w:t>на 2024 год и плановый период 2025 и 2026 годов</w:t>
            </w:r>
          </w:p>
        </w:tc>
      </w:tr>
      <w:tr w:rsidR="009B0636" w:rsidRPr="005A76FF" w:rsidTr="00156778">
        <w:trPr>
          <w:trHeight w:val="184"/>
        </w:trPr>
        <w:tc>
          <w:tcPr>
            <w:tcW w:w="0" w:type="auto"/>
            <w:gridSpan w:val="5"/>
            <w:vMerge/>
            <w:tcBorders>
              <w:top w:val="nil"/>
              <w:left w:val="nil"/>
              <w:bottom w:val="nil"/>
              <w:right w:val="nil"/>
            </w:tcBorders>
            <w:vAlign w:val="center"/>
            <w:hideMark/>
          </w:tcPr>
          <w:p w:rsidR="009B0636" w:rsidRPr="005A76FF" w:rsidRDefault="009B0636" w:rsidP="00736499">
            <w:pPr>
              <w:rPr>
                <w:bCs/>
                <w:sz w:val="12"/>
                <w:szCs w:val="16"/>
              </w:rPr>
            </w:pPr>
          </w:p>
        </w:tc>
      </w:tr>
      <w:tr w:rsidR="009B0636" w:rsidRPr="005A76FF" w:rsidTr="00156778">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bCs/>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vAlign w:val="bottom"/>
            <w:hideMark/>
          </w:tcPr>
          <w:p w:rsidR="009B0636" w:rsidRPr="005A76FF" w:rsidRDefault="009B0636" w:rsidP="00736499">
            <w:pPr>
              <w:jc w:val="center"/>
              <w:rPr>
                <w:sz w:val="12"/>
                <w:szCs w:val="16"/>
              </w:rPr>
            </w:pPr>
            <w:r w:rsidRPr="005A76FF">
              <w:rPr>
                <w:sz w:val="12"/>
                <w:szCs w:val="16"/>
              </w:rPr>
              <w:t>тыс</w:t>
            </w:r>
            <w:proofErr w:type="gramStart"/>
            <w:r w:rsidRPr="005A76FF">
              <w:rPr>
                <w:sz w:val="12"/>
                <w:szCs w:val="16"/>
              </w:rPr>
              <w:t>.р</w:t>
            </w:r>
            <w:proofErr w:type="gramEnd"/>
            <w:r w:rsidRPr="005A76FF">
              <w:rPr>
                <w:sz w:val="12"/>
                <w:szCs w:val="16"/>
              </w:rPr>
              <w:t>уб.</w:t>
            </w:r>
          </w:p>
        </w:tc>
      </w:tr>
      <w:tr w:rsidR="009B0636" w:rsidRPr="005A76FF" w:rsidTr="00156778">
        <w:trPr>
          <w:trHeight w:val="184"/>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 xml:space="preserve">№ </w:t>
            </w:r>
            <w:proofErr w:type="spellStart"/>
            <w:proofErr w:type="gramStart"/>
            <w:r w:rsidRPr="005A76FF">
              <w:rPr>
                <w:sz w:val="12"/>
                <w:szCs w:val="16"/>
              </w:rPr>
              <w:t>п</w:t>
            </w:r>
            <w:proofErr w:type="spellEnd"/>
            <w:proofErr w:type="gramEnd"/>
            <w:r w:rsidRPr="005A76FF">
              <w:rPr>
                <w:sz w:val="12"/>
                <w:szCs w:val="16"/>
              </w:rPr>
              <w:t>/</w:t>
            </w:r>
            <w:proofErr w:type="spellStart"/>
            <w:r w:rsidRPr="005A76FF">
              <w:rPr>
                <w:sz w:val="12"/>
                <w:szCs w:val="16"/>
              </w:rPr>
              <w:t>п</w:t>
            </w:r>
            <w:proofErr w:type="spell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Наименование обязательств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2024</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2025</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B0636" w:rsidRPr="005A76FF" w:rsidRDefault="009B0636" w:rsidP="00736499">
            <w:pPr>
              <w:jc w:val="center"/>
              <w:rPr>
                <w:sz w:val="12"/>
                <w:szCs w:val="16"/>
              </w:rPr>
            </w:pPr>
            <w:r w:rsidRPr="005A76FF">
              <w:rPr>
                <w:sz w:val="12"/>
                <w:szCs w:val="16"/>
              </w:rPr>
              <w:t>2026</w:t>
            </w:r>
          </w:p>
        </w:tc>
      </w:tr>
      <w:tr w:rsidR="009B0636" w:rsidRPr="005A76FF" w:rsidTr="00156778">
        <w:trPr>
          <w:trHeight w:val="18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r>
      <w:tr w:rsidR="009B0636" w:rsidRPr="005A76FF" w:rsidTr="00156778">
        <w:tc>
          <w:tcPr>
            <w:tcW w:w="0" w:type="auto"/>
            <w:vMerge w:val="restart"/>
            <w:tcBorders>
              <w:top w:val="nil"/>
              <w:left w:val="single" w:sz="4" w:space="0" w:color="000000"/>
              <w:bottom w:val="single" w:sz="4" w:space="0" w:color="000000"/>
              <w:right w:val="single" w:sz="4" w:space="0" w:color="000000"/>
            </w:tcBorders>
            <w:shd w:val="clear" w:color="auto" w:fill="auto"/>
            <w:noWrap/>
            <w:vAlign w:val="center"/>
            <w:hideMark/>
          </w:tcPr>
          <w:p w:rsidR="009B0636" w:rsidRPr="005A76FF" w:rsidRDefault="009B0636" w:rsidP="00736499">
            <w:pPr>
              <w:jc w:val="center"/>
              <w:rPr>
                <w:sz w:val="12"/>
                <w:szCs w:val="16"/>
              </w:rPr>
            </w:pPr>
            <w:r w:rsidRPr="005A76FF">
              <w:rPr>
                <w:sz w:val="12"/>
                <w:szCs w:val="16"/>
              </w:rPr>
              <w:t>1</w:t>
            </w:r>
          </w:p>
        </w:tc>
        <w:tc>
          <w:tcPr>
            <w:tcW w:w="0" w:type="auto"/>
            <w:tcBorders>
              <w:top w:val="nil"/>
              <w:left w:val="nil"/>
              <w:bottom w:val="single" w:sz="4" w:space="0" w:color="000000"/>
              <w:right w:val="single" w:sz="4" w:space="0" w:color="000000"/>
            </w:tcBorders>
            <w:shd w:val="clear" w:color="000000" w:fill="FFFFFF"/>
            <w:vAlign w:val="center"/>
            <w:hideMark/>
          </w:tcPr>
          <w:p w:rsidR="009B0636" w:rsidRPr="005A76FF" w:rsidRDefault="009B0636" w:rsidP="00736499">
            <w:pPr>
              <w:jc w:val="both"/>
              <w:rPr>
                <w:sz w:val="12"/>
                <w:szCs w:val="16"/>
              </w:rPr>
            </w:pPr>
            <w:r w:rsidRPr="005A76FF">
              <w:rPr>
                <w:sz w:val="12"/>
                <w:szCs w:val="16"/>
              </w:rPr>
              <w:t>Бюджетные кредиты из других бюджетов бюджетной системы Российской Федерации</w:t>
            </w:r>
          </w:p>
        </w:tc>
        <w:tc>
          <w:tcPr>
            <w:tcW w:w="0" w:type="auto"/>
            <w:tcBorders>
              <w:top w:val="nil"/>
              <w:left w:val="nil"/>
              <w:bottom w:val="single" w:sz="4" w:space="0" w:color="000000"/>
              <w:right w:val="single" w:sz="4" w:space="0" w:color="000000"/>
            </w:tcBorders>
            <w:shd w:val="clear" w:color="000000" w:fill="FFFFFF"/>
            <w:vAlign w:val="center"/>
            <w:hideMark/>
          </w:tcPr>
          <w:p w:rsidR="009B0636" w:rsidRPr="005A76FF" w:rsidRDefault="009B0636" w:rsidP="00736499">
            <w:pPr>
              <w:jc w:val="center"/>
              <w:rPr>
                <w:sz w:val="12"/>
                <w:szCs w:val="16"/>
              </w:rPr>
            </w:pPr>
            <w:r w:rsidRPr="005A76FF">
              <w:rPr>
                <w:sz w:val="12"/>
                <w:szCs w:val="16"/>
              </w:rPr>
              <w:t>0,0</w:t>
            </w:r>
          </w:p>
        </w:tc>
        <w:tc>
          <w:tcPr>
            <w:tcW w:w="0" w:type="auto"/>
            <w:tcBorders>
              <w:top w:val="nil"/>
              <w:left w:val="nil"/>
              <w:bottom w:val="single" w:sz="4" w:space="0" w:color="000000"/>
              <w:right w:val="single" w:sz="4" w:space="0" w:color="000000"/>
            </w:tcBorders>
            <w:shd w:val="clear" w:color="000000" w:fill="FFFFFF"/>
            <w:vAlign w:val="center"/>
            <w:hideMark/>
          </w:tcPr>
          <w:p w:rsidR="009B0636" w:rsidRPr="005A76FF" w:rsidRDefault="009B0636" w:rsidP="00736499">
            <w:pPr>
              <w:jc w:val="center"/>
              <w:rPr>
                <w:sz w:val="12"/>
                <w:szCs w:val="16"/>
              </w:rPr>
            </w:pPr>
            <w:r w:rsidRPr="005A76FF">
              <w:rPr>
                <w:sz w:val="12"/>
                <w:szCs w:val="16"/>
              </w:rPr>
              <w:t>0,0</w:t>
            </w:r>
          </w:p>
        </w:tc>
        <w:tc>
          <w:tcPr>
            <w:tcW w:w="0" w:type="auto"/>
            <w:tcBorders>
              <w:top w:val="nil"/>
              <w:left w:val="nil"/>
              <w:bottom w:val="single" w:sz="4" w:space="0" w:color="000000"/>
              <w:right w:val="single" w:sz="4" w:space="0" w:color="000000"/>
            </w:tcBorders>
            <w:shd w:val="clear" w:color="000000" w:fill="FFFFFF"/>
            <w:vAlign w:val="center"/>
            <w:hideMark/>
          </w:tcPr>
          <w:p w:rsidR="009B0636" w:rsidRPr="005A76FF" w:rsidRDefault="009B0636" w:rsidP="00736499">
            <w:pPr>
              <w:jc w:val="center"/>
              <w:rPr>
                <w:sz w:val="12"/>
                <w:szCs w:val="16"/>
              </w:rPr>
            </w:pPr>
            <w:r w:rsidRPr="005A76FF">
              <w:rPr>
                <w:sz w:val="12"/>
                <w:szCs w:val="16"/>
              </w:rPr>
              <w:t>0,0</w:t>
            </w:r>
          </w:p>
        </w:tc>
      </w:tr>
      <w:tr w:rsidR="009B0636" w:rsidRPr="005A76FF" w:rsidTr="00156778">
        <w:tc>
          <w:tcPr>
            <w:tcW w:w="0" w:type="auto"/>
            <w:vMerge/>
            <w:tcBorders>
              <w:top w:val="nil"/>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c>
          <w:tcPr>
            <w:tcW w:w="0" w:type="auto"/>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rPr>
                <w:sz w:val="12"/>
                <w:szCs w:val="16"/>
              </w:rPr>
            </w:pPr>
            <w:r w:rsidRPr="005A76FF">
              <w:rPr>
                <w:sz w:val="12"/>
                <w:szCs w:val="16"/>
              </w:rPr>
              <w:t>- получение кредитов</w:t>
            </w:r>
          </w:p>
        </w:tc>
        <w:tc>
          <w:tcPr>
            <w:tcW w:w="0" w:type="auto"/>
            <w:tcBorders>
              <w:top w:val="nil"/>
              <w:left w:val="nil"/>
              <w:bottom w:val="single" w:sz="4" w:space="0" w:color="000000"/>
              <w:right w:val="single" w:sz="4" w:space="0" w:color="000000"/>
            </w:tcBorders>
            <w:shd w:val="clear" w:color="000000" w:fill="FFFFFF"/>
            <w:vAlign w:val="center"/>
            <w:hideMark/>
          </w:tcPr>
          <w:p w:rsidR="009B0636" w:rsidRPr="005A76FF" w:rsidRDefault="009B0636" w:rsidP="00736499">
            <w:pPr>
              <w:jc w:val="center"/>
              <w:rPr>
                <w:sz w:val="12"/>
                <w:szCs w:val="16"/>
              </w:rPr>
            </w:pPr>
            <w:r w:rsidRPr="005A76FF">
              <w:rPr>
                <w:sz w:val="12"/>
                <w:szCs w:val="16"/>
              </w:rPr>
              <w:t>0,0</w:t>
            </w:r>
          </w:p>
        </w:tc>
        <w:tc>
          <w:tcPr>
            <w:tcW w:w="0" w:type="auto"/>
            <w:tcBorders>
              <w:top w:val="nil"/>
              <w:left w:val="nil"/>
              <w:bottom w:val="single" w:sz="4" w:space="0" w:color="000000"/>
              <w:right w:val="single" w:sz="4" w:space="0" w:color="000000"/>
            </w:tcBorders>
            <w:shd w:val="clear" w:color="000000" w:fill="FFFFFF"/>
            <w:vAlign w:val="center"/>
            <w:hideMark/>
          </w:tcPr>
          <w:p w:rsidR="009B0636" w:rsidRPr="005A76FF" w:rsidRDefault="009B0636" w:rsidP="00736499">
            <w:pPr>
              <w:jc w:val="center"/>
              <w:rPr>
                <w:sz w:val="12"/>
                <w:szCs w:val="16"/>
              </w:rPr>
            </w:pPr>
            <w:r w:rsidRPr="005A76FF">
              <w:rPr>
                <w:sz w:val="12"/>
                <w:szCs w:val="16"/>
              </w:rPr>
              <w:t>800,0</w:t>
            </w:r>
          </w:p>
        </w:tc>
        <w:tc>
          <w:tcPr>
            <w:tcW w:w="0" w:type="auto"/>
            <w:tcBorders>
              <w:top w:val="nil"/>
              <w:left w:val="nil"/>
              <w:bottom w:val="single" w:sz="4" w:space="0" w:color="000000"/>
              <w:right w:val="single" w:sz="4" w:space="0" w:color="000000"/>
            </w:tcBorders>
            <w:shd w:val="clear" w:color="000000" w:fill="FFFFFF"/>
            <w:vAlign w:val="center"/>
            <w:hideMark/>
          </w:tcPr>
          <w:p w:rsidR="009B0636" w:rsidRPr="005A76FF" w:rsidRDefault="009B0636" w:rsidP="00736499">
            <w:pPr>
              <w:jc w:val="center"/>
              <w:rPr>
                <w:sz w:val="12"/>
                <w:szCs w:val="16"/>
              </w:rPr>
            </w:pPr>
            <w:r w:rsidRPr="005A76FF">
              <w:rPr>
                <w:sz w:val="12"/>
                <w:szCs w:val="16"/>
              </w:rPr>
              <w:t>800,0</w:t>
            </w:r>
          </w:p>
        </w:tc>
      </w:tr>
      <w:tr w:rsidR="009B0636" w:rsidRPr="005A76FF" w:rsidTr="00156778">
        <w:tc>
          <w:tcPr>
            <w:tcW w:w="0" w:type="auto"/>
            <w:vMerge/>
            <w:tcBorders>
              <w:top w:val="nil"/>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c>
          <w:tcPr>
            <w:tcW w:w="0" w:type="auto"/>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rPr>
                <w:sz w:val="12"/>
                <w:szCs w:val="16"/>
              </w:rPr>
            </w:pPr>
            <w:r w:rsidRPr="005A76FF">
              <w:rPr>
                <w:sz w:val="12"/>
                <w:szCs w:val="16"/>
              </w:rPr>
              <w:t>- погашение</w:t>
            </w:r>
          </w:p>
        </w:tc>
        <w:tc>
          <w:tcPr>
            <w:tcW w:w="0" w:type="auto"/>
            <w:tcBorders>
              <w:top w:val="nil"/>
              <w:left w:val="nil"/>
              <w:bottom w:val="single" w:sz="4" w:space="0" w:color="000000"/>
              <w:right w:val="single" w:sz="4" w:space="0" w:color="000000"/>
            </w:tcBorders>
            <w:shd w:val="clear" w:color="000000" w:fill="FFFFFF"/>
            <w:vAlign w:val="center"/>
            <w:hideMark/>
          </w:tcPr>
          <w:p w:rsidR="009B0636" w:rsidRPr="005A76FF" w:rsidRDefault="009B0636" w:rsidP="00736499">
            <w:pPr>
              <w:jc w:val="center"/>
              <w:rPr>
                <w:sz w:val="12"/>
                <w:szCs w:val="16"/>
              </w:rPr>
            </w:pPr>
            <w:r w:rsidRPr="005A76FF">
              <w:rPr>
                <w:sz w:val="12"/>
                <w:szCs w:val="16"/>
              </w:rPr>
              <w:t>0,0</w:t>
            </w:r>
          </w:p>
        </w:tc>
        <w:tc>
          <w:tcPr>
            <w:tcW w:w="0" w:type="auto"/>
            <w:tcBorders>
              <w:top w:val="nil"/>
              <w:left w:val="nil"/>
              <w:bottom w:val="single" w:sz="4" w:space="0" w:color="000000"/>
              <w:right w:val="single" w:sz="4" w:space="0" w:color="000000"/>
            </w:tcBorders>
            <w:shd w:val="clear" w:color="000000" w:fill="FFFFFF"/>
            <w:vAlign w:val="center"/>
            <w:hideMark/>
          </w:tcPr>
          <w:p w:rsidR="009B0636" w:rsidRPr="005A76FF" w:rsidRDefault="009B0636" w:rsidP="00736499">
            <w:pPr>
              <w:jc w:val="center"/>
              <w:rPr>
                <w:sz w:val="12"/>
                <w:szCs w:val="16"/>
              </w:rPr>
            </w:pPr>
            <w:r w:rsidRPr="005A76FF">
              <w:rPr>
                <w:sz w:val="12"/>
                <w:szCs w:val="16"/>
              </w:rPr>
              <w:t>-800,0</w:t>
            </w:r>
          </w:p>
        </w:tc>
        <w:tc>
          <w:tcPr>
            <w:tcW w:w="0" w:type="auto"/>
            <w:tcBorders>
              <w:top w:val="nil"/>
              <w:left w:val="nil"/>
              <w:bottom w:val="single" w:sz="4" w:space="0" w:color="000000"/>
              <w:right w:val="single" w:sz="4" w:space="0" w:color="000000"/>
            </w:tcBorders>
            <w:shd w:val="clear" w:color="000000" w:fill="FFFFFF"/>
            <w:vAlign w:val="center"/>
            <w:hideMark/>
          </w:tcPr>
          <w:p w:rsidR="009B0636" w:rsidRPr="005A76FF" w:rsidRDefault="009B0636" w:rsidP="00736499">
            <w:pPr>
              <w:jc w:val="center"/>
              <w:rPr>
                <w:sz w:val="12"/>
                <w:szCs w:val="16"/>
              </w:rPr>
            </w:pPr>
            <w:r w:rsidRPr="005A76FF">
              <w:rPr>
                <w:sz w:val="12"/>
                <w:szCs w:val="16"/>
              </w:rPr>
              <w:t>-800,0</w:t>
            </w:r>
          </w:p>
        </w:tc>
      </w:tr>
      <w:tr w:rsidR="009B0636" w:rsidRPr="005A76FF" w:rsidTr="00156778">
        <w:tc>
          <w:tcPr>
            <w:tcW w:w="0" w:type="auto"/>
            <w:vMerge w:val="restart"/>
            <w:tcBorders>
              <w:top w:val="nil"/>
              <w:left w:val="single" w:sz="4" w:space="0" w:color="000000"/>
              <w:bottom w:val="single" w:sz="4" w:space="0" w:color="000000"/>
              <w:right w:val="single" w:sz="4" w:space="0" w:color="000000"/>
            </w:tcBorders>
            <w:shd w:val="clear" w:color="auto" w:fill="auto"/>
            <w:noWrap/>
            <w:vAlign w:val="center"/>
            <w:hideMark/>
          </w:tcPr>
          <w:p w:rsidR="009B0636" w:rsidRPr="005A76FF" w:rsidRDefault="009B0636" w:rsidP="00736499">
            <w:pPr>
              <w:jc w:val="center"/>
              <w:rPr>
                <w:sz w:val="12"/>
                <w:szCs w:val="16"/>
              </w:rPr>
            </w:pPr>
            <w:r w:rsidRPr="005A76FF">
              <w:rPr>
                <w:sz w:val="12"/>
                <w:szCs w:val="16"/>
              </w:rPr>
              <w:t>2</w:t>
            </w:r>
          </w:p>
        </w:tc>
        <w:tc>
          <w:tcPr>
            <w:tcW w:w="0" w:type="auto"/>
            <w:tcBorders>
              <w:top w:val="nil"/>
              <w:left w:val="nil"/>
              <w:bottom w:val="single" w:sz="4" w:space="0" w:color="000000"/>
              <w:right w:val="single" w:sz="4" w:space="0" w:color="000000"/>
            </w:tcBorders>
            <w:shd w:val="clear" w:color="000000" w:fill="FFFFFF"/>
            <w:noWrap/>
            <w:vAlign w:val="center"/>
            <w:hideMark/>
          </w:tcPr>
          <w:p w:rsidR="009B0636" w:rsidRPr="005A76FF" w:rsidRDefault="009B0636" w:rsidP="00736499">
            <w:pPr>
              <w:jc w:val="both"/>
              <w:rPr>
                <w:sz w:val="12"/>
                <w:szCs w:val="16"/>
              </w:rPr>
            </w:pPr>
            <w:r w:rsidRPr="005A76FF">
              <w:rPr>
                <w:sz w:val="12"/>
                <w:szCs w:val="16"/>
              </w:rPr>
              <w:t>Общий объем заимствований, направляемых на покрытие дефицита бюджета и погашение долговых обязательств муниципального района</w:t>
            </w:r>
          </w:p>
        </w:tc>
        <w:tc>
          <w:tcPr>
            <w:tcW w:w="0" w:type="auto"/>
            <w:tcBorders>
              <w:top w:val="nil"/>
              <w:left w:val="nil"/>
              <w:bottom w:val="single" w:sz="4" w:space="0" w:color="000000"/>
              <w:right w:val="single" w:sz="4" w:space="0" w:color="000000"/>
            </w:tcBorders>
            <w:shd w:val="clear" w:color="000000" w:fill="FFFFFF"/>
            <w:noWrap/>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000000" w:fill="FFFFFF"/>
            <w:noWrap/>
            <w:vAlign w:val="center"/>
            <w:hideMark/>
          </w:tcPr>
          <w:p w:rsidR="009B0636" w:rsidRPr="005A76FF" w:rsidRDefault="009B0636" w:rsidP="00736499">
            <w:pPr>
              <w:jc w:val="center"/>
              <w:rPr>
                <w:sz w:val="12"/>
                <w:szCs w:val="16"/>
              </w:rPr>
            </w:pPr>
            <w:r w:rsidRPr="005A76FF">
              <w:rPr>
                <w:sz w:val="12"/>
                <w:szCs w:val="16"/>
              </w:rPr>
              <w:t> </w:t>
            </w:r>
          </w:p>
        </w:tc>
        <w:tc>
          <w:tcPr>
            <w:tcW w:w="0" w:type="auto"/>
            <w:tcBorders>
              <w:top w:val="nil"/>
              <w:left w:val="nil"/>
              <w:bottom w:val="single" w:sz="4" w:space="0" w:color="000000"/>
              <w:right w:val="single" w:sz="4" w:space="0" w:color="000000"/>
            </w:tcBorders>
            <w:shd w:val="clear" w:color="000000" w:fill="FFFFFF"/>
            <w:noWrap/>
            <w:vAlign w:val="center"/>
            <w:hideMark/>
          </w:tcPr>
          <w:p w:rsidR="009B0636" w:rsidRPr="005A76FF" w:rsidRDefault="009B0636" w:rsidP="00736499">
            <w:pPr>
              <w:jc w:val="center"/>
              <w:rPr>
                <w:sz w:val="12"/>
                <w:szCs w:val="16"/>
              </w:rPr>
            </w:pPr>
            <w:r w:rsidRPr="005A76FF">
              <w:rPr>
                <w:sz w:val="12"/>
                <w:szCs w:val="16"/>
              </w:rPr>
              <w:t> </w:t>
            </w:r>
          </w:p>
        </w:tc>
      </w:tr>
      <w:tr w:rsidR="009B0636" w:rsidRPr="005A76FF" w:rsidTr="00156778">
        <w:tc>
          <w:tcPr>
            <w:tcW w:w="0" w:type="auto"/>
            <w:vMerge/>
            <w:tcBorders>
              <w:top w:val="nil"/>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c>
          <w:tcPr>
            <w:tcW w:w="0" w:type="auto"/>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rPr>
                <w:sz w:val="12"/>
                <w:szCs w:val="16"/>
              </w:rPr>
            </w:pPr>
            <w:r w:rsidRPr="005A76FF">
              <w:rPr>
                <w:sz w:val="12"/>
                <w:szCs w:val="16"/>
              </w:rPr>
              <w:t>-получение</w:t>
            </w:r>
          </w:p>
        </w:tc>
        <w:tc>
          <w:tcPr>
            <w:tcW w:w="0" w:type="auto"/>
            <w:tcBorders>
              <w:top w:val="nil"/>
              <w:left w:val="nil"/>
              <w:bottom w:val="single" w:sz="4" w:space="0" w:color="000000"/>
              <w:right w:val="single" w:sz="4" w:space="0" w:color="000000"/>
            </w:tcBorders>
            <w:shd w:val="clear" w:color="000000" w:fill="FFFFFF"/>
            <w:noWrap/>
            <w:vAlign w:val="center"/>
            <w:hideMark/>
          </w:tcPr>
          <w:p w:rsidR="009B0636" w:rsidRPr="005A76FF" w:rsidRDefault="009B0636" w:rsidP="00736499">
            <w:pPr>
              <w:jc w:val="center"/>
              <w:rPr>
                <w:sz w:val="12"/>
                <w:szCs w:val="16"/>
              </w:rPr>
            </w:pPr>
            <w:r w:rsidRPr="005A76FF">
              <w:rPr>
                <w:sz w:val="12"/>
                <w:szCs w:val="16"/>
              </w:rPr>
              <w:t>0,0</w:t>
            </w:r>
          </w:p>
        </w:tc>
        <w:tc>
          <w:tcPr>
            <w:tcW w:w="0" w:type="auto"/>
            <w:tcBorders>
              <w:top w:val="nil"/>
              <w:left w:val="nil"/>
              <w:bottom w:val="single" w:sz="4" w:space="0" w:color="000000"/>
              <w:right w:val="single" w:sz="4" w:space="0" w:color="000000"/>
            </w:tcBorders>
            <w:shd w:val="clear" w:color="000000" w:fill="FFFFFF"/>
            <w:noWrap/>
            <w:vAlign w:val="center"/>
            <w:hideMark/>
          </w:tcPr>
          <w:p w:rsidR="009B0636" w:rsidRPr="005A76FF" w:rsidRDefault="009B0636" w:rsidP="00736499">
            <w:pPr>
              <w:jc w:val="center"/>
              <w:rPr>
                <w:sz w:val="12"/>
                <w:szCs w:val="16"/>
              </w:rPr>
            </w:pPr>
            <w:r w:rsidRPr="005A76FF">
              <w:rPr>
                <w:sz w:val="12"/>
                <w:szCs w:val="16"/>
              </w:rPr>
              <w:t>800,0</w:t>
            </w:r>
          </w:p>
        </w:tc>
        <w:tc>
          <w:tcPr>
            <w:tcW w:w="0" w:type="auto"/>
            <w:tcBorders>
              <w:top w:val="nil"/>
              <w:left w:val="nil"/>
              <w:bottom w:val="single" w:sz="4" w:space="0" w:color="000000"/>
              <w:right w:val="single" w:sz="4" w:space="0" w:color="000000"/>
            </w:tcBorders>
            <w:shd w:val="clear" w:color="000000" w:fill="FFFFFF"/>
            <w:noWrap/>
            <w:vAlign w:val="center"/>
            <w:hideMark/>
          </w:tcPr>
          <w:p w:rsidR="009B0636" w:rsidRPr="005A76FF" w:rsidRDefault="009B0636" w:rsidP="00736499">
            <w:pPr>
              <w:jc w:val="center"/>
              <w:rPr>
                <w:sz w:val="12"/>
                <w:szCs w:val="16"/>
              </w:rPr>
            </w:pPr>
            <w:r w:rsidRPr="005A76FF">
              <w:rPr>
                <w:sz w:val="12"/>
                <w:szCs w:val="16"/>
              </w:rPr>
              <w:t>800,0</w:t>
            </w:r>
          </w:p>
        </w:tc>
      </w:tr>
      <w:tr w:rsidR="009B0636" w:rsidRPr="005A76FF" w:rsidTr="00156778">
        <w:tc>
          <w:tcPr>
            <w:tcW w:w="0" w:type="auto"/>
            <w:vMerge/>
            <w:tcBorders>
              <w:top w:val="nil"/>
              <w:left w:val="single" w:sz="4" w:space="0" w:color="000000"/>
              <w:bottom w:val="single" w:sz="4" w:space="0" w:color="000000"/>
              <w:right w:val="single" w:sz="4" w:space="0" w:color="000000"/>
            </w:tcBorders>
            <w:vAlign w:val="center"/>
            <w:hideMark/>
          </w:tcPr>
          <w:p w:rsidR="009B0636" w:rsidRPr="005A76FF" w:rsidRDefault="009B0636" w:rsidP="00736499">
            <w:pPr>
              <w:rPr>
                <w:sz w:val="12"/>
                <w:szCs w:val="16"/>
              </w:rPr>
            </w:pPr>
          </w:p>
        </w:tc>
        <w:tc>
          <w:tcPr>
            <w:tcW w:w="0" w:type="auto"/>
            <w:tcBorders>
              <w:top w:val="nil"/>
              <w:left w:val="nil"/>
              <w:bottom w:val="single" w:sz="4" w:space="0" w:color="000000"/>
              <w:right w:val="single" w:sz="4" w:space="0" w:color="000000"/>
            </w:tcBorders>
            <w:shd w:val="clear" w:color="000000" w:fill="FFFFFF"/>
            <w:noWrap/>
            <w:vAlign w:val="bottom"/>
            <w:hideMark/>
          </w:tcPr>
          <w:p w:rsidR="009B0636" w:rsidRPr="005A76FF" w:rsidRDefault="009B0636" w:rsidP="00736499">
            <w:pPr>
              <w:rPr>
                <w:sz w:val="12"/>
                <w:szCs w:val="16"/>
              </w:rPr>
            </w:pPr>
            <w:r w:rsidRPr="005A76FF">
              <w:rPr>
                <w:sz w:val="12"/>
                <w:szCs w:val="16"/>
              </w:rPr>
              <w:t>-погашение</w:t>
            </w:r>
          </w:p>
        </w:tc>
        <w:tc>
          <w:tcPr>
            <w:tcW w:w="0" w:type="auto"/>
            <w:tcBorders>
              <w:top w:val="nil"/>
              <w:left w:val="nil"/>
              <w:bottom w:val="single" w:sz="4" w:space="0" w:color="000000"/>
              <w:right w:val="single" w:sz="4" w:space="0" w:color="000000"/>
            </w:tcBorders>
            <w:shd w:val="clear" w:color="000000" w:fill="FFFFFF"/>
            <w:vAlign w:val="center"/>
            <w:hideMark/>
          </w:tcPr>
          <w:p w:rsidR="009B0636" w:rsidRPr="005A76FF" w:rsidRDefault="009B0636" w:rsidP="00736499">
            <w:pPr>
              <w:jc w:val="center"/>
              <w:rPr>
                <w:sz w:val="12"/>
                <w:szCs w:val="16"/>
              </w:rPr>
            </w:pPr>
            <w:r w:rsidRPr="005A76FF">
              <w:rPr>
                <w:sz w:val="12"/>
                <w:szCs w:val="16"/>
              </w:rPr>
              <w:t>0,0</w:t>
            </w:r>
          </w:p>
        </w:tc>
        <w:tc>
          <w:tcPr>
            <w:tcW w:w="0" w:type="auto"/>
            <w:tcBorders>
              <w:top w:val="nil"/>
              <w:left w:val="nil"/>
              <w:bottom w:val="single" w:sz="4" w:space="0" w:color="000000"/>
              <w:right w:val="single" w:sz="4" w:space="0" w:color="000000"/>
            </w:tcBorders>
            <w:shd w:val="clear" w:color="000000" w:fill="FFFFFF"/>
            <w:vAlign w:val="center"/>
            <w:hideMark/>
          </w:tcPr>
          <w:p w:rsidR="009B0636" w:rsidRPr="005A76FF" w:rsidRDefault="009B0636" w:rsidP="00736499">
            <w:pPr>
              <w:jc w:val="center"/>
              <w:rPr>
                <w:sz w:val="12"/>
                <w:szCs w:val="16"/>
              </w:rPr>
            </w:pPr>
            <w:r w:rsidRPr="005A76FF">
              <w:rPr>
                <w:sz w:val="12"/>
                <w:szCs w:val="16"/>
              </w:rPr>
              <w:t>-800,0</w:t>
            </w:r>
          </w:p>
        </w:tc>
        <w:tc>
          <w:tcPr>
            <w:tcW w:w="0" w:type="auto"/>
            <w:tcBorders>
              <w:top w:val="nil"/>
              <w:left w:val="nil"/>
              <w:bottom w:val="single" w:sz="4" w:space="0" w:color="000000"/>
              <w:right w:val="single" w:sz="4" w:space="0" w:color="000000"/>
            </w:tcBorders>
            <w:shd w:val="clear" w:color="000000" w:fill="FFFFFF"/>
            <w:vAlign w:val="center"/>
            <w:hideMark/>
          </w:tcPr>
          <w:p w:rsidR="009B0636" w:rsidRPr="005A76FF" w:rsidRDefault="009B0636" w:rsidP="00736499">
            <w:pPr>
              <w:jc w:val="center"/>
              <w:rPr>
                <w:sz w:val="12"/>
                <w:szCs w:val="16"/>
              </w:rPr>
            </w:pPr>
            <w:r w:rsidRPr="005A76FF">
              <w:rPr>
                <w:sz w:val="12"/>
                <w:szCs w:val="16"/>
              </w:rPr>
              <w:t>-800,0</w:t>
            </w:r>
          </w:p>
        </w:tc>
      </w:tr>
      <w:tr w:rsidR="009B0636" w:rsidRPr="005A76FF" w:rsidTr="00156778">
        <w:tc>
          <w:tcPr>
            <w:tcW w:w="0" w:type="auto"/>
            <w:tcBorders>
              <w:top w:val="nil"/>
              <w:left w:val="nil"/>
              <w:bottom w:val="nil"/>
              <w:right w:val="nil"/>
            </w:tcBorders>
            <w:shd w:val="clear" w:color="auto" w:fill="auto"/>
            <w:noWrap/>
            <w:vAlign w:val="bottom"/>
            <w:hideMark/>
          </w:tcPr>
          <w:p w:rsidR="009B0636" w:rsidRPr="005A76FF" w:rsidRDefault="009B0636"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r>
      <w:tr w:rsidR="009B0636" w:rsidRPr="005A76FF" w:rsidTr="00156778">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r>
      <w:tr w:rsidR="009B0636" w:rsidRPr="005A76FF" w:rsidTr="00156778">
        <w:tc>
          <w:tcPr>
            <w:tcW w:w="0" w:type="auto"/>
            <w:gridSpan w:val="2"/>
            <w:tcBorders>
              <w:top w:val="nil"/>
              <w:left w:val="nil"/>
              <w:bottom w:val="nil"/>
              <w:right w:val="nil"/>
            </w:tcBorders>
            <w:shd w:val="clear" w:color="auto" w:fill="auto"/>
            <w:noWrap/>
            <w:vAlign w:val="bottom"/>
            <w:hideMark/>
          </w:tcPr>
          <w:p w:rsidR="009B0636" w:rsidRPr="005A76FF" w:rsidRDefault="009B0636" w:rsidP="00736499">
            <w:pPr>
              <w:rPr>
                <w:sz w:val="12"/>
                <w:szCs w:val="16"/>
              </w:rPr>
            </w:pPr>
            <w:r w:rsidRPr="005A76FF">
              <w:rPr>
                <w:sz w:val="12"/>
                <w:szCs w:val="16"/>
              </w:rPr>
              <w:t xml:space="preserve">Глава </w:t>
            </w: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gridSpan w:val="2"/>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r>
      <w:tr w:rsidR="009B0636" w:rsidRPr="005A76FF" w:rsidTr="00156778">
        <w:tc>
          <w:tcPr>
            <w:tcW w:w="0" w:type="auto"/>
            <w:gridSpan w:val="2"/>
            <w:tcBorders>
              <w:top w:val="nil"/>
              <w:left w:val="nil"/>
              <w:bottom w:val="nil"/>
              <w:right w:val="nil"/>
            </w:tcBorders>
            <w:shd w:val="clear" w:color="auto" w:fill="auto"/>
            <w:noWrap/>
            <w:vAlign w:val="bottom"/>
            <w:hideMark/>
          </w:tcPr>
          <w:p w:rsidR="009B0636" w:rsidRPr="005A76FF" w:rsidRDefault="009B0636" w:rsidP="00736499">
            <w:pPr>
              <w:rPr>
                <w:sz w:val="12"/>
                <w:szCs w:val="16"/>
              </w:rPr>
            </w:pPr>
            <w:r w:rsidRPr="005A76FF">
              <w:rPr>
                <w:sz w:val="12"/>
                <w:szCs w:val="16"/>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gridSpan w:val="2"/>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r>
      <w:tr w:rsidR="009B0636" w:rsidRPr="005A76FF" w:rsidTr="00156778">
        <w:tc>
          <w:tcPr>
            <w:tcW w:w="0" w:type="auto"/>
            <w:gridSpan w:val="2"/>
            <w:tcBorders>
              <w:top w:val="nil"/>
              <w:left w:val="nil"/>
              <w:bottom w:val="nil"/>
              <w:right w:val="nil"/>
            </w:tcBorders>
            <w:shd w:val="clear" w:color="auto" w:fill="auto"/>
            <w:noWrap/>
            <w:vAlign w:val="bottom"/>
            <w:hideMark/>
          </w:tcPr>
          <w:p w:rsidR="009B0636" w:rsidRPr="005A76FF" w:rsidRDefault="009B0636" w:rsidP="00736499">
            <w:pPr>
              <w:rPr>
                <w:sz w:val="12"/>
                <w:szCs w:val="16"/>
              </w:rPr>
            </w:pPr>
            <w:r w:rsidRPr="005A76FF">
              <w:rPr>
                <w:sz w:val="12"/>
                <w:szCs w:val="16"/>
              </w:rPr>
              <w:t>Воронежской области</w:t>
            </w: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gridSpan w:val="2"/>
            <w:tcBorders>
              <w:top w:val="nil"/>
              <w:left w:val="nil"/>
              <w:bottom w:val="nil"/>
              <w:right w:val="nil"/>
            </w:tcBorders>
            <w:shd w:val="clear" w:color="auto" w:fill="auto"/>
            <w:noWrap/>
            <w:vAlign w:val="bottom"/>
            <w:hideMark/>
          </w:tcPr>
          <w:p w:rsidR="009B0636" w:rsidRPr="005A76FF" w:rsidRDefault="009B0636" w:rsidP="00736499">
            <w:pPr>
              <w:jc w:val="right"/>
              <w:rPr>
                <w:sz w:val="12"/>
                <w:szCs w:val="16"/>
              </w:rPr>
            </w:pPr>
            <w:r w:rsidRPr="005A76FF">
              <w:rPr>
                <w:sz w:val="12"/>
                <w:szCs w:val="16"/>
              </w:rPr>
              <w:t>Е.И.Ржевская</w:t>
            </w:r>
          </w:p>
        </w:tc>
      </w:tr>
      <w:tr w:rsidR="009B0636" w:rsidRPr="005A76FF" w:rsidTr="00156778">
        <w:tc>
          <w:tcPr>
            <w:tcW w:w="0" w:type="auto"/>
            <w:tcBorders>
              <w:top w:val="nil"/>
              <w:left w:val="nil"/>
              <w:bottom w:val="nil"/>
              <w:right w:val="nil"/>
            </w:tcBorders>
            <w:shd w:val="clear" w:color="auto" w:fill="auto"/>
            <w:noWrap/>
            <w:vAlign w:val="bottom"/>
            <w:hideMark/>
          </w:tcPr>
          <w:p w:rsidR="009B0636" w:rsidRPr="005A76FF" w:rsidRDefault="009B0636" w:rsidP="00736499">
            <w:pPr>
              <w:jc w:val="right"/>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r>
      <w:tr w:rsidR="009B0636" w:rsidRPr="005A76FF" w:rsidTr="00156778">
        <w:tc>
          <w:tcPr>
            <w:tcW w:w="0" w:type="auto"/>
            <w:gridSpan w:val="2"/>
            <w:tcBorders>
              <w:top w:val="nil"/>
              <w:left w:val="nil"/>
              <w:bottom w:val="nil"/>
              <w:right w:val="nil"/>
            </w:tcBorders>
            <w:shd w:val="clear" w:color="auto" w:fill="auto"/>
            <w:noWrap/>
            <w:vAlign w:val="bottom"/>
            <w:hideMark/>
          </w:tcPr>
          <w:p w:rsidR="009B0636" w:rsidRPr="005A76FF" w:rsidRDefault="009B0636" w:rsidP="00736499">
            <w:pPr>
              <w:rPr>
                <w:sz w:val="12"/>
                <w:szCs w:val="16"/>
              </w:rPr>
            </w:pPr>
            <w:r w:rsidRPr="005A76FF">
              <w:rPr>
                <w:sz w:val="12"/>
                <w:szCs w:val="16"/>
              </w:rPr>
              <w:t>Председатель Совета народных депутатов</w:t>
            </w: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r>
      <w:tr w:rsidR="009B0636" w:rsidRPr="005A76FF" w:rsidTr="00156778">
        <w:tc>
          <w:tcPr>
            <w:tcW w:w="0" w:type="auto"/>
            <w:gridSpan w:val="2"/>
            <w:tcBorders>
              <w:top w:val="nil"/>
              <w:left w:val="nil"/>
              <w:bottom w:val="nil"/>
              <w:right w:val="nil"/>
            </w:tcBorders>
            <w:shd w:val="clear" w:color="auto" w:fill="auto"/>
            <w:noWrap/>
            <w:vAlign w:val="bottom"/>
            <w:hideMark/>
          </w:tcPr>
          <w:p w:rsidR="009B0636" w:rsidRPr="005A76FF" w:rsidRDefault="009B0636" w:rsidP="00736499">
            <w:pPr>
              <w:rPr>
                <w:sz w:val="12"/>
                <w:szCs w:val="16"/>
              </w:rPr>
            </w:pPr>
            <w:proofErr w:type="spellStart"/>
            <w:r w:rsidRPr="005A76FF">
              <w:rPr>
                <w:sz w:val="12"/>
                <w:szCs w:val="16"/>
              </w:rPr>
              <w:t>Воронцовского</w:t>
            </w:r>
            <w:proofErr w:type="spellEnd"/>
            <w:r w:rsidRPr="005A76FF">
              <w:rPr>
                <w:sz w:val="12"/>
                <w:szCs w:val="16"/>
              </w:rPr>
              <w:t xml:space="preserve"> сельского поселения</w:t>
            </w: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r>
      <w:tr w:rsidR="009B0636" w:rsidRPr="005A76FF" w:rsidTr="00156778">
        <w:tc>
          <w:tcPr>
            <w:tcW w:w="0" w:type="auto"/>
            <w:gridSpan w:val="2"/>
            <w:tcBorders>
              <w:top w:val="nil"/>
              <w:left w:val="nil"/>
              <w:bottom w:val="nil"/>
              <w:right w:val="nil"/>
            </w:tcBorders>
            <w:shd w:val="clear" w:color="auto" w:fill="auto"/>
            <w:noWrap/>
            <w:vAlign w:val="bottom"/>
            <w:hideMark/>
          </w:tcPr>
          <w:p w:rsidR="009B0636" w:rsidRPr="005A76FF" w:rsidRDefault="009B0636" w:rsidP="00736499">
            <w:pPr>
              <w:rPr>
                <w:sz w:val="12"/>
                <w:szCs w:val="16"/>
              </w:rPr>
            </w:pPr>
            <w:r w:rsidRPr="005A76FF">
              <w:rPr>
                <w:sz w:val="12"/>
                <w:szCs w:val="16"/>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r>
      <w:tr w:rsidR="009B0636" w:rsidRPr="005A76FF" w:rsidTr="00156778">
        <w:tc>
          <w:tcPr>
            <w:tcW w:w="0" w:type="auto"/>
            <w:gridSpan w:val="2"/>
            <w:tcBorders>
              <w:top w:val="nil"/>
              <w:left w:val="nil"/>
              <w:bottom w:val="nil"/>
              <w:right w:val="nil"/>
            </w:tcBorders>
            <w:shd w:val="clear" w:color="auto" w:fill="auto"/>
            <w:noWrap/>
            <w:vAlign w:val="bottom"/>
            <w:hideMark/>
          </w:tcPr>
          <w:p w:rsidR="009B0636" w:rsidRPr="005A76FF" w:rsidRDefault="009B0636" w:rsidP="00736499">
            <w:pPr>
              <w:rPr>
                <w:sz w:val="12"/>
                <w:szCs w:val="16"/>
              </w:rPr>
            </w:pPr>
            <w:r w:rsidRPr="005A76FF">
              <w:rPr>
                <w:sz w:val="12"/>
                <w:szCs w:val="16"/>
              </w:rPr>
              <w:t>Воронежской области</w:t>
            </w:r>
          </w:p>
        </w:tc>
        <w:tc>
          <w:tcPr>
            <w:tcW w:w="0" w:type="auto"/>
            <w:tcBorders>
              <w:top w:val="nil"/>
              <w:left w:val="nil"/>
              <w:bottom w:val="nil"/>
              <w:right w:val="nil"/>
            </w:tcBorders>
            <w:shd w:val="clear" w:color="auto" w:fill="auto"/>
            <w:noWrap/>
            <w:vAlign w:val="bottom"/>
            <w:hideMark/>
          </w:tcPr>
          <w:p w:rsidR="009B0636" w:rsidRPr="005A76FF" w:rsidRDefault="009B0636" w:rsidP="00736499">
            <w:pPr>
              <w:rPr>
                <w:sz w:val="12"/>
                <w:szCs w:val="16"/>
              </w:rPr>
            </w:pPr>
          </w:p>
        </w:tc>
        <w:tc>
          <w:tcPr>
            <w:tcW w:w="0" w:type="auto"/>
            <w:gridSpan w:val="2"/>
            <w:tcBorders>
              <w:top w:val="nil"/>
              <w:left w:val="nil"/>
              <w:bottom w:val="nil"/>
              <w:right w:val="nil"/>
            </w:tcBorders>
            <w:shd w:val="clear" w:color="auto" w:fill="auto"/>
            <w:noWrap/>
            <w:vAlign w:val="bottom"/>
            <w:hideMark/>
          </w:tcPr>
          <w:p w:rsidR="009B0636" w:rsidRPr="005A76FF" w:rsidRDefault="009B0636" w:rsidP="00736499">
            <w:pPr>
              <w:jc w:val="right"/>
              <w:rPr>
                <w:sz w:val="12"/>
                <w:szCs w:val="16"/>
              </w:rPr>
            </w:pPr>
            <w:r w:rsidRPr="005A76FF">
              <w:rPr>
                <w:sz w:val="12"/>
                <w:szCs w:val="16"/>
              </w:rPr>
              <w:t>Г.Н.Дроздова</w:t>
            </w:r>
          </w:p>
        </w:tc>
      </w:tr>
    </w:tbl>
    <w:p w:rsidR="009B0636" w:rsidRPr="005A76FF" w:rsidRDefault="009B0636" w:rsidP="00736499">
      <w:pPr>
        <w:rPr>
          <w:sz w:val="16"/>
          <w:szCs w:val="16"/>
        </w:rPr>
      </w:pPr>
    </w:p>
    <w:p w:rsidR="002424FB" w:rsidRPr="00E20E57" w:rsidRDefault="002424FB" w:rsidP="00736499">
      <w:pPr>
        <w:jc w:val="center"/>
        <w:rPr>
          <w:sz w:val="16"/>
          <w:szCs w:val="16"/>
        </w:rPr>
      </w:pPr>
      <w:r w:rsidRPr="00E20E57">
        <w:rPr>
          <w:sz w:val="16"/>
          <w:szCs w:val="16"/>
        </w:rPr>
        <w:t xml:space="preserve">Совет народных депутатов </w:t>
      </w:r>
      <w:proofErr w:type="spellStart"/>
      <w:r w:rsidRPr="00E20E57">
        <w:rPr>
          <w:sz w:val="16"/>
          <w:szCs w:val="16"/>
        </w:rPr>
        <w:t>Воронцовского</w:t>
      </w:r>
      <w:proofErr w:type="spellEnd"/>
      <w:r w:rsidRPr="00E20E57">
        <w:rPr>
          <w:sz w:val="16"/>
          <w:szCs w:val="16"/>
        </w:rPr>
        <w:t xml:space="preserve"> сельского поселения</w:t>
      </w:r>
    </w:p>
    <w:p w:rsidR="002424FB" w:rsidRPr="00E20E57" w:rsidRDefault="002424FB" w:rsidP="00736499">
      <w:pPr>
        <w:jc w:val="center"/>
        <w:rPr>
          <w:sz w:val="16"/>
          <w:szCs w:val="16"/>
        </w:rPr>
      </w:pPr>
      <w:r w:rsidRPr="00E20E57">
        <w:rPr>
          <w:sz w:val="16"/>
          <w:szCs w:val="16"/>
        </w:rPr>
        <w:t>Павловского муниципального района</w:t>
      </w:r>
    </w:p>
    <w:p w:rsidR="002424FB" w:rsidRPr="00E20E57" w:rsidRDefault="002424FB" w:rsidP="00736499">
      <w:pPr>
        <w:jc w:val="center"/>
        <w:rPr>
          <w:sz w:val="16"/>
          <w:szCs w:val="16"/>
        </w:rPr>
      </w:pPr>
      <w:r w:rsidRPr="00E20E57">
        <w:rPr>
          <w:sz w:val="16"/>
          <w:szCs w:val="16"/>
        </w:rPr>
        <w:t>Воронежской области</w:t>
      </w:r>
    </w:p>
    <w:p w:rsidR="002424FB" w:rsidRPr="00E20E57" w:rsidRDefault="002424FB" w:rsidP="00736499">
      <w:pPr>
        <w:rPr>
          <w:sz w:val="16"/>
          <w:szCs w:val="16"/>
        </w:rPr>
      </w:pPr>
    </w:p>
    <w:p w:rsidR="002424FB" w:rsidRPr="00E20E57" w:rsidRDefault="002424FB" w:rsidP="00736499">
      <w:pPr>
        <w:jc w:val="center"/>
        <w:rPr>
          <w:sz w:val="16"/>
          <w:szCs w:val="16"/>
        </w:rPr>
      </w:pPr>
      <w:r w:rsidRPr="00E20E57">
        <w:rPr>
          <w:sz w:val="16"/>
          <w:szCs w:val="16"/>
        </w:rPr>
        <w:t>РЕШЕНИЕ</w:t>
      </w:r>
    </w:p>
    <w:p w:rsidR="002424FB" w:rsidRPr="00E20E57" w:rsidRDefault="002424FB" w:rsidP="00736499">
      <w:pPr>
        <w:rPr>
          <w:sz w:val="16"/>
          <w:szCs w:val="16"/>
        </w:rPr>
      </w:pPr>
    </w:p>
    <w:p w:rsidR="002424FB" w:rsidRPr="00E20E57" w:rsidRDefault="002424FB" w:rsidP="00736499">
      <w:pPr>
        <w:rPr>
          <w:sz w:val="16"/>
          <w:szCs w:val="16"/>
        </w:rPr>
      </w:pPr>
      <w:r w:rsidRPr="00E20E57">
        <w:rPr>
          <w:sz w:val="16"/>
          <w:szCs w:val="16"/>
        </w:rPr>
        <w:lastRenderedPageBreak/>
        <w:t>от 23.12.2024г. №279</w:t>
      </w:r>
    </w:p>
    <w:p w:rsidR="002424FB" w:rsidRPr="00E20E57" w:rsidRDefault="002424FB" w:rsidP="00736499">
      <w:pPr>
        <w:rPr>
          <w:sz w:val="16"/>
          <w:szCs w:val="16"/>
        </w:rPr>
      </w:pPr>
      <w:r w:rsidRPr="00E20E57">
        <w:rPr>
          <w:sz w:val="16"/>
          <w:szCs w:val="16"/>
        </w:rPr>
        <w:t>с</w:t>
      </w:r>
      <w:proofErr w:type="gramStart"/>
      <w:r w:rsidRPr="00E20E57">
        <w:rPr>
          <w:sz w:val="16"/>
          <w:szCs w:val="16"/>
        </w:rPr>
        <w:t>.В</w:t>
      </w:r>
      <w:proofErr w:type="gramEnd"/>
      <w:r w:rsidRPr="00E20E57">
        <w:rPr>
          <w:sz w:val="16"/>
          <w:szCs w:val="16"/>
        </w:rPr>
        <w:t>оронцовка</w:t>
      </w:r>
    </w:p>
    <w:p w:rsidR="002424FB" w:rsidRPr="00E20E57" w:rsidRDefault="002424FB" w:rsidP="00736499">
      <w:pPr>
        <w:rPr>
          <w:sz w:val="16"/>
          <w:szCs w:val="16"/>
        </w:rPr>
      </w:pPr>
    </w:p>
    <w:p w:rsidR="002424FB" w:rsidRPr="00E20E57" w:rsidRDefault="002424FB" w:rsidP="00736499">
      <w:pPr>
        <w:rPr>
          <w:sz w:val="16"/>
          <w:szCs w:val="16"/>
        </w:rPr>
      </w:pPr>
      <w:r w:rsidRPr="00E20E57">
        <w:rPr>
          <w:sz w:val="16"/>
          <w:szCs w:val="16"/>
        </w:rPr>
        <w:t xml:space="preserve">Об утверждении бюджета </w:t>
      </w:r>
    </w:p>
    <w:p w:rsidR="002424FB" w:rsidRPr="00E20E57" w:rsidRDefault="002424FB" w:rsidP="00736499">
      <w:pPr>
        <w:rPr>
          <w:sz w:val="16"/>
          <w:szCs w:val="16"/>
        </w:rPr>
      </w:pPr>
      <w:proofErr w:type="spellStart"/>
      <w:r w:rsidRPr="00E20E57">
        <w:rPr>
          <w:sz w:val="16"/>
          <w:szCs w:val="16"/>
        </w:rPr>
        <w:t>Воронцовского</w:t>
      </w:r>
      <w:proofErr w:type="spellEnd"/>
      <w:r w:rsidRPr="00E20E57">
        <w:rPr>
          <w:sz w:val="16"/>
          <w:szCs w:val="16"/>
        </w:rPr>
        <w:t xml:space="preserve"> сельского поселения</w:t>
      </w:r>
    </w:p>
    <w:p w:rsidR="002424FB" w:rsidRPr="00E20E57" w:rsidRDefault="002424FB" w:rsidP="00736499">
      <w:pPr>
        <w:rPr>
          <w:sz w:val="16"/>
          <w:szCs w:val="16"/>
        </w:rPr>
      </w:pPr>
      <w:r w:rsidRPr="00E20E57">
        <w:rPr>
          <w:sz w:val="16"/>
          <w:szCs w:val="16"/>
        </w:rPr>
        <w:t>Павловского муниципального района</w:t>
      </w:r>
    </w:p>
    <w:p w:rsidR="002424FB" w:rsidRPr="00E20E57" w:rsidRDefault="002424FB" w:rsidP="00736499">
      <w:pPr>
        <w:rPr>
          <w:sz w:val="16"/>
          <w:szCs w:val="16"/>
        </w:rPr>
      </w:pPr>
      <w:r w:rsidRPr="00E20E57">
        <w:rPr>
          <w:sz w:val="16"/>
          <w:szCs w:val="16"/>
        </w:rPr>
        <w:t xml:space="preserve">Воронежской области на 2025 год и </w:t>
      </w:r>
      <w:proofErr w:type="gramStart"/>
      <w:r w:rsidRPr="00E20E57">
        <w:rPr>
          <w:sz w:val="16"/>
          <w:szCs w:val="16"/>
        </w:rPr>
        <w:t>на</w:t>
      </w:r>
      <w:proofErr w:type="gramEnd"/>
      <w:r w:rsidRPr="00E20E57">
        <w:rPr>
          <w:sz w:val="16"/>
          <w:szCs w:val="16"/>
        </w:rPr>
        <w:t xml:space="preserve"> </w:t>
      </w:r>
    </w:p>
    <w:p w:rsidR="002424FB" w:rsidRPr="00E20E57" w:rsidRDefault="002424FB" w:rsidP="00736499">
      <w:pPr>
        <w:rPr>
          <w:sz w:val="16"/>
          <w:szCs w:val="16"/>
        </w:rPr>
      </w:pPr>
      <w:r w:rsidRPr="00E20E57">
        <w:rPr>
          <w:sz w:val="16"/>
          <w:szCs w:val="16"/>
        </w:rPr>
        <w:t>плановый период 2026 и 2027 годов</w:t>
      </w:r>
    </w:p>
    <w:p w:rsidR="002424FB" w:rsidRPr="00E20E57" w:rsidRDefault="002424FB" w:rsidP="00736499">
      <w:pPr>
        <w:rPr>
          <w:sz w:val="16"/>
          <w:szCs w:val="16"/>
        </w:rPr>
      </w:pPr>
    </w:p>
    <w:p w:rsidR="002424FB" w:rsidRPr="00E20E57" w:rsidRDefault="002424FB" w:rsidP="00736499">
      <w:pPr>
        <w:rPr>
          <w:sz w:val="16"/>
          <w:szCs w:val="16"/>
        </w:rPr>
      </w:pPr>
    </w:p>
    <w:p w:rsidR="002424FB" w:rsidRPr="00E20E57" w:rsidRDefault="002424FB" w:rsidP="00736499">
      <w:pPr>
        <w:suppressAutoHyphens/>
        <w:jc w:val="both"/>
        <w:rPr>
          <w:sz w:val="16"/>
          <w:szCs w:val="16"/>
          <w:lang w:eastAsia="ar-SA"/>
        </w:rPr>
      </w:pPr>
      <w:r w:rsidRPr="00E20E57">
        <w:rPr>
          <w:sz w:val="16"/>
          <w:szCs w:val="16"/>
          <w:lang w:eastAsia="ar-SA"/>
        </w:rPr>
        <w:t xml:space="preserve">Статья 1. Основные характеристики бюджета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на 2025 год и на плановый период 2026 и 2027 годов</w:t>
      </w:r>
    </w:p>
    <w:p w:rsidR="002424FB" w:rsidRPr="00E20E57" w:rsidRDefault="002424FB" w:rsidP="00736499">
      <w:pPr>
        <w:suppressAutoHyphens/>
        <w:jc w:val="both"/>
        <w:rPr>
          <w:sz w:val="16"/>
          <w:szCs w:val="16"/>
          <w:highlight w:val="yellow"/>
          <w:lang w:eastAsia="ar-SA"/>
        </w:rPr>
      </w:pPr>
    </w:p>
    <w:p w:rsidR="002424FB" w:rsidRPr="00E20E57" w:rsidRDefault="002424FB" w:rsidP="00736499">
      <w:pPr>
        <w:suppressAutoHyphens/>
        <w:jc w:val="both"/>
        <w:rPr>
          <w:sz w:val="16"/>
          <w:szCs w:val="16"/>
          <w:lang w:eastAsia="ar-SA"/>
        </w:rPr>
      </w:pPr>
      <w:r w:rsidRPr="00E20E57">
        <w:rPr>
          <w:sz w:val="16"/>
          <w:szCs w:val="16"/>
          <w:lang w:eastAsia="ar-SA"/>
        </w:rPr>
        <w:tab/>
        <w:t xml:space="preserve">1. Утвердить основные характеристики бюджета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на 2025 год:</w:t>
      </w:r>
    </w:p>
    <w:p w:rsidR="002424FB" w:rsidRPr="00E20E57" w:rsidRDefault="002424FB" w:rsidP="00736499">
      <w:pPr>
        <w:suppressAutoHyphens/>
        <w:jc w:val="both"/>
        <w:rPr>
          <w:sz w:val="16"/>
          <w:szCs w:val="16"/>
          <w:lang w:eastAsia="ar-SA"/>
        </w:rPr>
      </w:pPr>
      <w:r w:rsidRPr="00E20E57">
        <w:rPr>
          <w:sz w:val="16"/>
          <w:szCs w:val="16"/>
          <w:lang w:eastAsia="ar-SA"/>
        </w:rPr>
        <w:t xml:space="preserve">1) прогнозируемый общий объем доходов бюджета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в сумме 17 190,1 тыс. рублей, в том числе безвозмездные поступления от других бюджетов бюджетной системы Российской Федерации 12 583,3 тыс. рублей;</w:t>
      </w:r>
    </w:p>
    <w:p w:rsidR="002424FB" w:rsidRPr="00E20E57" w:rsidRDefault="002424FB" w:rsidP="00736499">
      <w:pPr>
        <w:suppressAutoHyphens/>
        <w:jc w:val="both"/>
        <w:rPr>
          <w:sz w:val="16"/>
          <w:szCs w:val="16"/>
          <w:lang w:eastAsia="ar-SA"/>
        </w:rPr>
      </w:pPr>
      <w:r w:rsidRPr="00E20E57">
        <w:rPr>
          <w:sz w:val="16"/>
          <w:szCs w:val="16"/>
          <w:lang w:eastAsia="ar-SA"/>
        </w:rPr>
        <w:t xml:space="preserve">2) общий объем расходов бюджета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в сумме 17 190,1 тыс. рублей;</w:t>
      </w:r>
    </w:p>
    <w:p w:rsidR="002424FB" w:rsidRPr="00E20E57" w:rsidRDefault="002424FB" w:rsidP="00736499">
      <w:pPr>
        <w:suppressAutoHyphens/>
        <w:jc w:val="both"/>
        <w:rPr>
          <w:sz w:val="16"/>
          <w:szCs w:val="16"/>
          <w:lang w:eastAsia="ar-SA"/>
        </w:rPr>
      </w:pPr>
      <w:r w:rsidRPr="00E20E57">
        <w:rPr>
          <w:sz w:val="16"/>
          <w:szCs w:val="16"/>
          <w:lang w:eastAsia="ar-SA"/>
        </w:rPr>
        <w:t xml:space="preserve">3) прогнозируемый дефицит бюджета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в сумме 0,0 тыс. рублей.</w:t>
      </w:r>
    </w:p>
    <w:p w:rsidR="002424FB" w:rsidRPr="00E20E57" w:rsidRDefault="002424FB" w:rsidP="00736499">
      <w:pPr>
        <w:suppressAutoHyphens/>
        <w:jc w:val="both"/>
        <w:rPr>
          <w:sz w:val="16"/>
          <w:szCs w:val="16"/>
          <w:lang w:eastAsia="ar-SA"/>
        </w:rPr>
      </w:pPr>
      <w:r w:rsidRPr="00E20E57">
        <w:rPr>
          <w:sz w:val="16"/>
          <w:szCs w:val="16"/>
          <w:lang w:eastAsia="ar-SA"/>
        </w:rPr>
        <w:t xml:space="preserve">2. Утвердить основные характеристики бюджета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на 2026 год и на 2027 год:</w:t>
      </w:r>
    </w:p>
    <w:p w:rsidR="002424FB" w:rsidRPr="00E20E57" w:rsidRDefault="002424FB" w:rsidP="00736499">
      <w:pPr>
        <w:suppressAutoHyphens/>
        <w:jc w:val="both"/>
        <w:rPr>
          <w:sz w:val="16"/>
          <w:szCs w:val="16"/>
          <w:lang w:eastAsia="ar-SA"/>
        </w:rPr>
      </w:pPr>
      <w:r w:rsidRPr="00E20E57">
        <w:rPr>
          <w:sz w:val="16"/>
          <w:szCs w:val="16"/>
          <w:lang w:eastAsia="ar-SA"/>
        </w:rPr>
        <w:t xml:space="preserve">1) прогнозируемый общий объем доходов бюджета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w:t>
      </w:r>
    </w:p>
    <w:p w:rsidR="002424FB" w:rsidRPr="00E20E57" w:rsidRDefault="002424FB" w:rsidP="00736499">
      <w:pPr>
        <w:suppressAutoHyphens/>
        <w:jc w:val="both"/>
        <w:rPr>
          <w:sz w:val="16"/>
          <w:szCs w:val="16"/>
          <w:lang w:eastAsia="ar-SA"/>
        </w:rPr>
      </w:pPr>
      <w:r w:rsidRPr="00E20E57">
        <w:rPr>
          <w:sz w:val="16"/>
          <w:szCs w:val="16"/>
          <w:lang w:eastAsia="ar-SA"/>
        </w:rPr>
        <w:t>- на 2026 год в сумме 11 445,9 тыс. рублей, в том числе безвозмездные поступления от других бюджетов бюджетной системы Российской Федерации в сумме 6 647,9 тыс. рублей;</w:t>
      </w:r>
    </w:p>
    <w:p w:rsidR="002424FB" w:rsidRPr="00E20E57" w:rsidRDefault="002424FB" w:rsidP="00736499">
      <w:pPr>
        <w:suppressAutoHyphens/>
        <w:jc w:val="both"/>
        <w:rPr>
          <w:sz w:val="16"/>
          <w:szCs w:val="16"/>
          <w:lang w:eastAsia="ar-SA"/>
        </w:rPr>
      </w:pPr>
      <w:r w:rsidRPr="00E20E57">
        <w:rPr>
          <w:sz w:val="16"/>
          <w:szCs w:val="16"/>
          <w:lang w:eastAsia="ar-SA"/>
        </w:rPr>
        <w:t>- на 2027 год в сумме 11 949,6 тыс. рублей, в том числе безвозмездные поступления от других бюджетов бюджетной системы Российской Федерации в сумме 6 994,9 тыс. рублей;</w:t>
      </w:r>
    </w:p>
    <w:p w:rsidR="002424FB" w:rsidRPr="00E20E57" w:rsidRDefault="002424FB" w:rsidP="00736499">
      <w:pPr>
        <w:suppressAutoHyphens/>
        <w:jc w:val="both"/>
        <w:rPr>
          <w:sz w:val="16"/>
          <w:szCs w:val="16"/>
          <w:lang w:eastAsia="ar-SA"/>
        </w:rPr>
      </w:pPr>
      <w:r w:rsidRPr="00E20E57">
        <w:rPr>
          <w:sz w:val="16"/>
          <w:szCs w:val="16"/>
          <w:lang w:eastAsia="ar-SA"/>
        </w:rPr>
        <w:t xml:space="preserve">2) общий объем расходов бюджета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w:t>
      </w:r>
    </w:p>
    <w:p w:rsidR="002424FB" w:rsidRPr="00E20E57" w:rsidRDefault="002424FB" w:rsidP="00736499">
      <w:pPr>
        <w:suppressAutoHyphens/>
        <w:jc w:val="both"/>
        <w:rPr>
          <w:sz w:val="16"/>
          <w:szCs w:val="16"/>
          <w:lang w:eastAsia="ar-SA"/>
        </w:rPr>
      </w:pPr>
      <w:r w:rsidRPr="00E20E57">
        <w:rPr>
          <w:sz w:val="16"/>
          <w:szCs w:val="16"/>
          <w:lang w:eastAsia="ar-SA"/>
        </w:rPr>
        <w:t>- на 2026 год в сумме 11 445,9 тыс. рублей, в том числе условно утвержденные расходы в сумме 282,1 тыс. рублей;</w:t>
      </w:r>
    </w:p>
    <w:p w:rsidR="002424FB" w:rsidRPr="00E20E57" w:rsidRDefault="002424FB" w:rsidP="00736499">
      <w:pPr>
        <w:suppressAutoHyphens/>
        <w:jc w:val="both"/>
        <w:rPr>
          <w:sz w:val="16"/>
          <w:szCs w:val="16"/>
          <w:lang w:eastAsia="ar-SA"/>
        </w:rPr>
      </w:pPr>
      <w:r w:rsidRPr="00E20E57">
        <w:rPr>
          <w:sz w:val="16"/>
          <w:szCs w:val="16"/>
          <w:lang w:eastAsia="ar-SA"/>
        </w:rPr>
        <w:t xml:space="preserve"> - на 2027 год в сумме 11 949,6 тыс. рублей, в том числе условно утвержденные расходы в сумме 604,7 тыс. рублей.</w:t>
      </w:r>
    </w:p>
    <w:p w:rsidR="002424FB" w:rsidRPr="00E20E57" w:rsidRDefault="002424FB" w:rsidP="00736499">
      <w:pPr>
        <w:suppressAutoHyphens/>
        <w:jc w:val="both"/>
        <w:rPr>
          <w:sz w:val="16"/>
          <w:szCs w:val="16"/>
          <w:lang w:eastAsia="ar-SA"/>
        </w:rPr>
      </w:pPr>
      <w:r w:rsidRPr="00E20E57">
        <w:rPr>
          <w:sz w:val="16"/>
          <w:szCs w:val="16"/>
          <w:lang w:eastAsia="ar-SA"/>
        </w:rPr>
        <w:t xml:space="preserve">3) прогнозируемый дефицит бюджета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на 2026-2027 года в сумме 0,0 тыс. рублей ежегодно.</w:t>
      </w:r>
    </w:p>
    <w:p w:rsidR="002424FB" w:rsidRPr="00E20E57" w:rsidRDefault="002424FB" w:rsidP="00736499">
      <w:pPr>
        <w:suppressAutoHyphens/>
        <w:jc w:val="both"/>
        <w:rPr>
          <w:sz w:val="16"/>
          <w:szCs w:val="16"/>
          <w:lang w:eastAsia="ar-SA"/>
        </w:rPr>
      </w:pPr>
      <w:r w:rsidRPr="00E20E57">
        <w:rPr>
          <w:sz w:val="16"/>
          <w:szCs w:val="16"/>
          <w:lang w:eastAsia="ar-SA"/>
        </w:rPr>
        <w:t xml:space="preserve">3. Утвердить источники внутреннего финансирования дефицита бюджета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на 2025 год и на плановый период 2026 и 2027 годов согласно приложению № 1 к настоящему решению.</w:t>
      </w:r>
    </w:p>
    <w:p w:rsidR="002424FB" w:rsidRPr="00E20E57" w:rsidRDefault="002424FB" w:rsidP="00736499">
      <w:pPr>
        <w:suppressAutoHyphens/>
        <w:jc w:val="both"/>
        <w:rPr>
          <w:sz w:val="16"/>
          <w:szCs w:val="16"/>
          <w:lang w:eastAsia="ar-SA"/>
        </w:rPr>
      </w:pPr>
    </w:p>
    <w:p w:rsidR="002424FB" w:rsidRPr="00E20E57" w:rsidRDefault="002424FB" w:rsidP="00736499">
      <w:pPr>
        <w:keepNext/>
        <w:suppressAutoHyphens/>
        <w:jc w:val="both"/>
        <w:rPr>
          <w:bCs/>
          <w:sz w:val="16"/>
          <w:szCs w:val="16"/>
        </w:rPr>
      </w:pPr>
      <w:r w:rsidRPr="00E20E57">
        <w:rPr>
          <w:bCs/>
          <w:sz w:val="16"/>
          <w:szCs w:val="16"/>
        </w:rPr>
        <w:t xml:space="preserve">Статья 2. Поступление доходов бюджета </w:t>
      </w:r>
      <w:proofErr w:type="spellStart"/>
      <w:r w:rsidRPr="00E20E57">
        <w:rPr>
          <w:bCs/>
          <w:sz w:val="16"/>
          <w:szCs w:val="16"/>
        </w:rPr>
        <w:t>Воронцовского</w:t>
      </w:r>
      <w:proofErr w:type="spellEnd"/>
      <w:r w:rsidRPr="00E20E57">
        <w:rPr>
          <w:bCs/>
          <w:sz w:val="16"/>
          <w:szCs w:val="16"/>
        </w:rPr>
        <w:t xml:space="preserve"> сельского поселения Павловского муниципального района по кодам видов доходов, подвидов доходов на 2025 год и на плановый период 2026 и 2027 годов</w:t>
      </w:r>
    </w:p>
    <w:p w:rsidR="002424FB" w:rsidRPr="00E20E57" w:rsidRDefault="002424FB" w:rsidP="00736499">
      <w:pPr>
        <w:suppressAutoHyphens/>
        <w:jc w:val="both"/>
        <w:rPr>
          <w:sz w:val="16"/>
          <w:szCs w:val="16"/>
          <w:lang w:eastAsia="ar-SA"/>
        </w:rPr>
      </w:pPr>
      <w:r w:rsidRPr="00E20E57">
        <w:rPr>
          <w:sz w:val="16"/>
          <w:szCs w:val="16"/>
          <w:lang w:eastAsia="ar-SA"/>
        </w:rPr>
        <w:t xml:space="preserve">Утвердить поступление доходов бюджета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по кодам видов доходов, подвидов доходов на 2025 год и на плановый период 2026 и 2027 годов согласно приложению № 2 к настоящему решению.</w:t>
      </w:r>
    </w:p>
    <w:p w:rsidR="002424FB" w:rsidRPr="00E20E57" w:rsidRDefault="002424FB" w:rsidP="00736499">
      <w:pPr>
        <w:suppressAutoHyphens/>
        <w:jc w:val="both"/>
        <w:rPr>
          <w:sz w:val="16"/>
          <w:szCs w:val="16"/>
          <w:lang w:eastAsia="ar-SA"/>
        </w:rPr>
      </w:pPr>
    </w:p>
    <w:p w:rsidR="002424FB" w:rsidRPr="00E20E57" w:rsidRDefault="002424FB" w:rsidP="00736499">
      <w:pPr>
        <w:jc w:val="both"/>
        <w:rPr>
          <w:sz w:val="16"/>
          <w:szCs w:val="16"/>
        </w:rPr>
      </w:pPr>
      <w:r w:rsidRPr="00E20E57">
        <w:rPr>
          <w:sz w:val="16"/>
          <w:szCs w:val="16"/>
          <w:lang w:eastAsia="ar-SA"/>
        </w:rPr>
        <w:t xml:space="preserve">Статья 3. </w:t>
      </w:r>
      <w:r w:rsidRPr="00E20E57">
        <w:rPr>
          <w:sz w:val="16"/>
          <w:szCs w:val="16"/>
        </w:rPr>
        <w:t>Особенности использования средств, получаемых органами местного самоуправления и муниципальными учреждениями</w:t>
      </w:r>
    </w:p>
    <w:p w:rsidR="002424FB" w:rsidRPr="00E20E57" w:rsidRDefault="002424FB" w:rsidP="00736499">
      <w:pPr>
        <w:jc w:val="both"/>
        <w:rPr>
          <w:sz w:val="16"/>
          <w:szCs w:val="16"/>
        </w:rPr>
      </w:pPr>
    </w:p>
    <w:p w:rsidR="002424FB" w:rsidRPr="00E20E57" w:rsidRDefault="002424FB" w:rsidP="00736499">
      <w:pPr>
        <w:jc w:val="both"/>
        <w:rPr>
          <w:sz w:val="16"/>
          <w:szCs w:val="16"/>
        </w:rPr>
      </w:pPr>
      <w:proofErr w:type="gramStart"/>
      <w:r w:rsidRPr="00E20E57">
        <w:rPr>
          <w:sz w:val="16"/>
          <w:szCs w:val="16"/>
        </w:rPr>
        <w:t xml:space="preserve">Органы местного самоуправления не вправе принимать решения, приводящие к увеличению в 2025 году численности муниципальных служащих </w:t>
      </w:r>
      <w:proofErr w:type="spellStart"/>
      <w:r w:rsidRPr="00E20E57">
        <w:rPr>
          <w:sz w:val="16"/>
          <w:szCs w:val="16"/>
        </w:rPr>
        <w:t>Воронцовского</w:t>
      </w:r>
      <w:proofErr w:type="spellEnd"/>
      <w:r w:rsidRPr="00E20E57">
        <w:rPr>
          <w:sz w:val="16"/>
          <w:szCs w:val="16"/>
        </w:rPr>
        <w:t xml:space="preserve"> сельского поселения, а также работников муниципальных учреждений </w:t>
      </w:r>
      <w:proofErr w:type="spellStart"/>
      <w:r w:rsidRPr="00E20E57">
        <w:rPr>
          <w:sz w:val="16"/>
          <w:szCs w:val="16"/>
        </w:rPr>
        <w:t>Воронцовского</w:t>
      </w:r>
      <w:proofErr w:type="spellEnd"/>
      <w:r w:rsidRPr="00E20E57">
        <w:rPr>
          <w:sz w:val="16"/>
          <w:szCs w:val="16"/>
        </w:rPr>
        <w:t xml:space="preserve"> сельского поселения, за исключением установленных федеральным и региональным законодательством случаях передачи отдельных государственных полномочий Российской Федерации, органов государственной власти Воронежской области органам местного самоуправления </w:t>
      </w:r>
      <w:proofErr w:type="spellStart"/>
      <w:r w:rsidRPr="00E20E57">
        <w:rPr>
          <w:sz w:val="16"/>
          <w:szCs w:val="16"/>
        </w:rPr>
        <w:t>Воронцовского</w:t>
      </w:r>
      <w:proofErr w:type="spellEnd"/>
      <w:r w:rsidRPr="00E20E57">
        <w:rPr>
          <w:sz w:val="16"/>
          <w:szCs w:val="16"/>
        </w:rPr>
        <w:t xml:space="preserve"> сельского поселения, осуществляющих за счет межбюджетных трансфертов из других бюджетов.</w:t>
      </w:r>
      <w:r w:rsidRPr="00E20E57">
        <w:rPr>
          <w:sz w:val="16"/>
          <w:szCs w:val="16"/>
        </w:rPr>
        <w:tab/>
      </w:r>
      <w:r w:rsidRPr="00E20E57">
        <w:rPr>
          <w:sz w:val="16"/>
          <w:szCs w:val="16"/>
        </w:rPr>
        <w:tab/>
      </w:r>
      <w:proofErr w:type="gramEnd"/>
    </w:p>
    <w:p w:rsidR="002424FB" w:rsidRPr="00E20E57" w:rsidRDefault="002424FB" w:rsidP="00736499">
      <w:pPr>
        <w:suppressAutoHyphens/>
        <w:jc w:val="both"/>
        <w:rPr>
          <w:sz w:val="16"/>
          <w:szCs w:val="16"/>
          <w:shd w:val="clear" w:color="auto" w:fill="FFFF00"/>
          <w:lang w:eastAsia="ar-SA"/>
        </w:rPr>
      </w:pPr>
    </w:p>
    <w:p w:rsidR="002424FB" w:rsidRPr="00E20E57" w:rsidRDefault="002424FB" w:rsidP="00736499">
      <w:pPr>
        <w:jc w:val="both"/>
        <w:rPr>
          <w:sz w:val="16"/>
          <w:szCs w:val="16"/>
        </w:rPr>
      </w:pPr>
      <w:r w:rsidRPr="00E20E57">
        <w:rPr>
          <w:sz w:val="16"/>
          <w:szCs w:val="16"/>
        </w:rPr>
        <w:lastRenderedPageBreak/>
        <w:t xml:space="preserve">Статья 4. Бюджетные ассигнования бюджета </w:t>
      </w:r>
      <w:proofErr w:type="spellStart"/>
      <w:r w:rsidRPr="00E20E57">
        <w:rPr>
          <w:sz w:val="16"/>
          <w:szCs w:val="16"/>
        </w:rPr>
        <w:t>Воронцовского</w:t>
      </w:r>
      <w:proofErr w:type="spellEnd"/>
      <w:r w:rsidRPr="00E20E57">
        <w:rPr>
          <w:sz w:val="16"/>
          <w:szCs w:val="16"/>
        </w:rPr>
        <w:t xml:space="preserve"> сельского поселения Павловского муниципального района на 2025 год и на плановый период 2026 и 2027 годов</w:t>
      </w:r>
    </w:p>
    <w:p w:rsidR="002424FB" w:rsidRPr="00E20E57" w:rsidRDefault="002424FB" w:rsidP="00736499">
      <w:pPr>
        <w:jc w:val="both"/>
        <w:rPr>
          <w:sz w:val="16"/>
          <w:szCs w:val="16"/>
        </w:rPr>
      </w:pPr>
    </w:p>
    <w:p w:rsidR="002424FB" w:rsidRPr="00E20E57" w:rsidRDefault="002424FB" w:rsidP="00736499">
      <w:pPr>
        <w:jc w:val="both"/>
        <w:rPr>
          <w:sz w:val="16"/>
          <w:szCs w:val="16"/>
        </w:rPr>
      </w:pPr>
      <w:r w:rsidRPr="00E20E57">
        <w:rPr>
          <w:sz w:val="16"/>
          <w:szCs w:val="16"/>
        </w:rPr>
        <w:t xml:space="preserve">1. Утвердить ведомственную структуру расходов бюджета </w:t>
      </w:r>
      <w:proofErr w:type="spellStart"/>
      <w:r w:rsidRPr="00E20E57">
        <w:rPr>
          <w:sz w:val="16"/>
          <w:szCs w:val="16"/>
        </w:rPr>
        <w:t>Воронцовского</w:t>
      </w:r>
      <w:proofErr w:type="spellEnd"/>
      <w:r w:rsidRPr="00E20E57">
        <w:rPr>
          <w:sz w:val="16"/>
          <w:szCs w:val="16"/>
        </w:rPr>
        <w:t xml:space="preserve"> сельского поселения Павловского муниципального района на 2025 год и на плановый период 2026 и 2027 годов согласно приложению № 3 к настоящему решению.</w:t>
      </w:r>
    </w:p>
    <w:p w:rsidR="002424FB" w:rsidRPr="00E20E57" w:rsidRDefault="002424FB" w:rsidP="00736499">
      <w:pPr>
        <w:jc w:val="both"/>
        <w:rPr>
          <w:sz w:val="16"/>
          <w:szCs w:val="16"/>
        </w:rPr>
      </w:pPr>
      <w:r w:rsidRPr="00E20E57">
        <w:rPr>
          <w:sz w:val="16"/>
          <w:szCs w:val="16"/>
        </w:rPr>
        <w:t xml:space="preserve">2. Утвердить распределение бюджетных ассигнований по разделам и подразделам, целевым статьям (муниципальным программам </w:t>
      </w:r>
      <w:proofErr w:type="spellStart"/>
      <w:r w:rsidRPr="00E20E57">
        <w:rPr>
          <w:sz w:val="16"/>
          <w:szCs w:val="16"/>
        </w:rPr>
        <w:t>Воронцовского</w:t>
      </w:r>
      <w:proofErr w:type="spellEnd"/>
      <w:r w:rsidRPr="00E20E57">
        <w:rPr>
          <w:sz w:val="16"/>
          <w:szCs w:val="16"/>
        </w:rPr>
        <w:t xml:space="preserve"> сельского поселения Павловского муниципального района), группам </w:t>
      </w:r>
      <w:proofErr w:type="gramStart"/>
      <w:r w:rsidRPr="00E20E57">
        <w:rPr>
          <w:sz w:val="16"/>
          <w:szCs w:val="16"/>
        </w:rPr>
        <w:t>видов расходов классификации расходов бюджета</w:t>
      </w:r>
      <w:proofErr w:type="gramEnd"/>
      <w:r w:rsidRPr="00E20E57">
        <w:rPr>
          <w:sz w:val="16"/>
          <w:szCs w:val="16"/>
        </w:rPr>
        <w:t xml:space="preserve"> </w:t>
      </w:r>
      <w:proofErr w:type="spellStart"/>
      <w:r w:rsidRPr="00E20E57">
        <w:rPr>
          <w:sz w:val="16"/>
          <w:szCs w:val="16"/>
        </w:rPr>
        <w:t>Воронцовского</w:t>
      </w:r>
      <w:proofErr w:type="spellEnd"/>
      <w:r w:rsidRPr="00E20E57">
        <w:rPr>
          <w:sz w:val="16"/>
          <w:szCs w:val="16"/>
        </w:rPr>
        <w:t xml:space="preserve"> сельского поселения Павловского муниципального района на 2025 год и на плановый период 2026 и 2027 годов согласно приложению № 4 к настоящему решению.</w:t>
      </w:r>
    </w:p>
    <w:p w:rsidR="002424FB" w:rsidRPr="00E20E57" w:rsidRDefault="002424FB" w:rsidP="00736499">
      <w:pPr>
        <w:jc w:val="both"/>
        <w:rPr>
          <w:sz w:val="16"/>
          <w:szCs w:val="16"/>
        </w:rPr>
      </w:pPr>
      <w:r w:rsidRPr="00E20E57">
        <w:rPr>
          <w:sz w:val="16"/>
          <w:szCs w:val="16"/>
        </w:rPr>
        <w:t xml:space="preserve">3. Утвердить распределение бюджетных ассигнований по целевым статьям (муниципальным программам </w:t>
      </w:r>
      <w:proofErr w:type="spellStart"/>
      <w:r w:rsidRPr="00E20E57">
        <w:rPr>
          <w:sz w:val="16"/>
          <w:szCs w:val="16"/>
        </w:rPr>
        <w:t>Воронцовского</w:t>
      </w:r>
      <w:proofErr w:type="spellEnd"/>
      <w:r w:rsidRPr="00E20E57">
        <w:rPr>
          <w:sz w:val="16"/>
          <w:szCs w:val="16"/>
        </w:rPr>
        <w:t xml:space="preserve"> сельского поселения Павловского муниципального района), группам видов расходов, разделам, подразделам классификации расходов бюджета </w:t>
      </w:r>
      <w:proofErr w:type="spellStart"/>
      <w:r w:rsidRPr="00E20E57">
        <w:rPr>
          <w:sz w:val="16"/>
          <w:szCs w:val="16"/>
        </w:rPr>
        <w:t>Воронцовского</w:t>
      </w:r>
      <w:proofErr w:type="spellEnd"/>
      <w:r w:rsidRPr="00E20E57">
        <w:rPr>
          <w:sz w:val="16"/>
          <w:szCs w:val="16"/>
        </w:rPr>
        <w:t xml:space="preserve"> сельского поселения на 2025 год и на плановый период 2026 и 2027 годов согласно приложению № 5 к настоящему решению.</w:t>
      </w:r>
    </w:p>
    <w:p w:rsidR="002424FB" w:rsidRPr="00E20E57" w:rsidRDefault="002424FB" w:rsidP="00736499">
      <w:pPr>
        <w:jc w:val="both"/>
        <w:rPr>
          <w:sz w:val="16"/>
          <w:szCs w:val="16"/>
        </w:rPr>
      </w:pPr>
    </w:p>
    <w:p w:rsidR="002424FB" w:rsidRPr="00E20E57" w:rsidRDefault="002424FB" w:rsidP="00736499">
      <w:pPr>
        <w:jc w:val="both"/>
        <w:rPr>
          <w:sz w:val="16"/>
          <w:szCs w:val="16"/>
        </w:rPr>
      </w:pPr>
      <w:r w:rsidRPr="00E20E57">
        <w:rPr>
          <w:sz w:val="16"/>
          <w:szCs w:val="16"/>
        </w:rPr>
        <w:tab/>
        <w:t>Статья 5. Межбюджетные трансферты</w:t>
      </w:r>
    </w:p>
    <w:p w:rsidR="002424FB" w:rsidRPr="00E20E57" w:rsidRDefault="002424FB" w:rsidP="00736499">
      <w:pPr>
        <w:jc w:val="both"/>
        <w:rPr>
          <w:sz w:val="16"/>
          <w:szCs w:val="16"/>
        </w:rPr>
      </w:pPr>
    </w:p>
    <w:p w:rsidR="002424FB" w:rsidRPr="00E20E57" w:rsidRDefault="002424FB" w:rsidP="00736499">
      <w:pPr>
        <w:adjustRightInd w:val="0"/>
        <w:jc w:val="both"/>
        <w:rPr>
          <w:sz w:val="16"/>
          <w:szCs w:val="16"/>
        </w:rPr>
      </w:pPr>
      <w:r w:rsidRPr="00E20E57">
        <w:rPr>
          <w:sz w:val="16"/>
          <w:szCs w:val="16"/>
        </w:rPr>
        <w:t xml:space="preserve">Утвердить бюджетные ассигнования на предоставление межбюджетных трансфертов бюджету Павловского муниципального района из бюджета </w:t>
      </w:r>
      <w:proofErr w:type="spellStart"/>
      <w:r w:rsidRPr="00E20E57">
        <w:rPr>
          <w:sz w:val="16"/>
          <w:szCs w:val="16"/>
        </w:rPr>
        <w:t>Воронцовского</w:t>
      </w:r>
      <w:proofErr w:type="spellEnd"/>
      <w:r w:rsidRPr="00E20E57">
        <w:rPr>
          <w:sz w:val="16"/>
          <w:szCs w:val="16"/>
        </w:rPr>
        <w:t xml:space="preserve"> сельского поселения Павловского муниципального района на 2025 год и на плановый период 2026 и 2027 годов согласно приложению № 6  к настоящему решению.</w:t>
      </w:r>
    </w:p>
    <w:p w:rsidR="002424FB" w:rsidRPr="00E20E57" w:rsidRDefault="002424FB" w:rsidP="00736499">
      <w:pPr>
        <w:suppressAutoHyphens/>
        <w:jc w:val="both"/>
        <w:rPr>
          <w:sz w:val="16"/>
          <w:szCs w:val="16"/>
          <w:lang w:eastAsia="ar-SA"/>
        </w:rPr>
      </w:pPr>
    </w:p>
    <w:p w:rsidR="002424FB" w:rsidRPr="00E20E57" w:rsidRDefault="002424FB" w:rsidP="00736499">
      <w:pPr>
        <w:suppressAutoHyphens/>
        <w:jc w:val="both"/>
        <w:rPr>
          <w:sz w:val="16"/>
          <w:szCs w:val="16"/>
          <w:lang w:eastAsia="ar-SA"/>
        </w:rPr>
      </w:pPr>
      <w:r w:rsidRPr="00E20E57">
        <w:rPr>
          <w:sz w:val="16"/>
          <w:szCs w:val="16"/>
          <w:lang w:eastAsia="ar-SA"/>
        </w:rPr>
        <w:t xml:space="preserve">          Статья 6. Муниципальные внутренние заимствования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муниципальный долг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w:t>
      </w:r>
    </w:p>
    <w:p w:rsidR="002424FB" w:rsidRPr="00E20E57" w:rsidRDefault="002424FB" w:rsidP="00736499">
      <w:pPr>
        <w:suppressAutoHyphens/>
        <w:jc w:val="both"/>
        <w:rPr>
          <w:sz w:val="16"/>
          <w:szCs w:val="16"/>
          <w:lang w:eastAsia="ar-SA"/>
        </w:rPr>
      </w:pPr>
    </w:p>
    <w:p w:rsidR="002424FB" w:rsidRPr="00E20E57" w:rsidRDefault="002424FB" w:rsidP="00736499">
      <w:pPr>
        <w:suppressAutoHyphens/>
        <w:jc w:val="both"/>
        <w:rPr>
          <w:sz w:val="16"/>
          <w:szCs w:val="16"/>
          <w:lang w:eastAsia="ar-SA"/>
        </w:rPr>
      </w:pPr>
      <w:r w:rsidRPr="00E20E57">
        <w:rPr>
          <w:sz w:val="16"/>
          <w:szCs w:val="16"/>
          <w:lang w:eastAsia="ar-SA"/>
        </w:rPr>
        <w:t xml:space="preserve">1. </w:t>
      </w:r>
      <w:proofErr w:type="gramStart"/>
      <w:r w:rsidRPr="00E20E57">
        <w:rPr>
          <w:sz w:val="16"/>
          <w:szCs w:val="16"/>
          <w:lang w:eastAsia="ar-SA"/>
        </w:rPr>
        <w:t xml:space="preserve">Установить верхний предел муниципального внутреннего долга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на 1 января 2026 года в сумме 0,0 тыс. рублей, в том числе по муниципальным гарантиям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на 1 января 2026 года в сумме 0,0 тыс. рублей, на 1 января 2027 года в сумме 0,0 тыс. рублей, в том числе по муниципальным гарантиям</w:t>
      </w:r>
      <w:proofErr w:type="gramEnd"/>
      <w:r w:rsidRPr="00E20E57">
        <w:rPr>
          <w:sz w:val="16"/>
          <w:szCs w:val="16"/>
          <w:lang w:eastAsia="ar-SA"/>
        </w:rPr>
        <w:t xml:space="preserve">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на 1 января 2027 года в сумме 0,0 тыс. рублей, на 1 января 2028 года в сумме 0,0 тыс. рублей, в том числе по муниципальным гарантиям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на 1 января 2028 года в сумме 0,0 тыс. рублей.</w:t>
      </w:r>
    </w:p>
    <w:p w:rsidR="002424FB" w:rsidRPr="00E20E57" w:rsidRDefault="002424FB" w:rsidP="00736499">
      <w:pPr>
        <w:suppressAutoHyphens/>
        <w:jc w:val="both"/>
        <w:rPr>
          <w:sz w:val="16"/>
          <w:szCs w:val="16"/>
          <w:lang w:eastAsia="ar-SA"/>
        </w:rPr>
      </w:pPr>
      <w:r w:rsidRPr="00E20E57">
        <w:rPr>
          <w:sz w:val="16"/>
          <w:szCs w:val="16"/>
          <w:lang w:eastAsia="ar-SA"/>
        </w:rPr>
        <w:t xml:space="preserve">2. Утвердить объем расходов на обслуживание муниципального долга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на 2025 год в сумме 1,0 тыс. рублей, на 2026 год -1,0 тыс. рублей, на 2027 год -1,0 тыс. рублей.</w:t>
      </w:r>
    </w:p>
    <w:p w:rsidR="002424FB" w:rsidRPr="00E20E57" w:rsidRDefault="002424FB" w:rsidP="00736499">
      <w:pPr>
        <w:suppressAutoHyphens/>
        <w:jc w:val="both"/>
        <w:rPr>
          <w:sz w:val="16"/>
          <w:szCs w:val="16"/>
          <w:lang w:eastAsia="ar-SA"/>
        </w:rPr>
      </w:pPr>
      <w:r w:rsidRPr="00E20E57">
        <w:rPr>
          <w:sz w:val="16"/>
          <w:szCs w:val="16"/>
          <w:lang w:eastAsia="ar-SA"/>
        </w:rPr>
        <w:t xml:space="preserve">3. Утвердить Программу муниципальных внутренних заимствований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на 2025 и на плановый период 2026 и 2027 годов согласно приложению № 7 к настоящему решению.</w:t>
      </w:r>
    </w:p>
    <w:p w:rsidR="002424FB" w:rsidRPr="00E20E57" w:rsidRDefault="002424FB" w:rsidP="00736499">
      <w:pPr>
        <w:suppressAutoHyphens/>
        <w:jc w:val="both"/>
        <w:rPr>
          <w:sz w:val="16"/>
          <w:szCs w:val="16"/>
          <w:lang w:eastAsia="ar-SA"/>
        </w:rPr>
      </w:pPr>
    </w:p>
    <w:p w:rsidR="002424FB" w:rsidRPr="00E20E57" w:rsidRDefault="002424FB" w:rsidP="00736499">
      <w:pPr>
        <w:suppressAutoHyphens/>
        <w:jc w:val="both"/>
        <w:rPr>
          <w:sz w:val="16"/>
          <w:szCs w:val="16"/>
          <w:lang w:eastAsia="ar-SA"/>
        </w:rPr>
      </w:pPr>
      <w:r w:rsidRPr="00E20E57">
        <w:rPr>
          <w:sz w:val="16"/>
          <w:szCs w:val="16"/>
          <w:lang w:eastAsia="ar-SA"/>
        </w:rPr>
        <w:t xml:space="preserve">Статья 7. Особенности исполнения бюджета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в 2025 году</w:t>
      </w:r>
    </w:p>
    <w:p w:rsidR="002424FB" w:rsidRPr="00E20E57" w:rsidRDefault="002424FB" w:rsidP="00736499">
      <w:pPr>
        <w:suppressAutoHyphens/>
        <w:jc w:val="both"/>
        <w:rPr>
          <w:sz w:val="16"/>
          <w:szCs w:val="16"/>
          <w:lang w:eastAsia="ar-SA"/>
        </w:rPr>
      </w:pPr>
    </w:p>
    <w:p w:rsidR="002424FB" w:rsidRPr="00E20E57" w:rsidRDefault="002424FB" w:rsidP="00736499">
      <w:pPr>
        <w:numPr>
          <w:ilvl w:val="0"/>
          <w:numId w:val="41"/>
        </w:numPr>
        <w:tabs>
          <w:tab w:val="clear" w:pos="360"/>
          <w:tab w:val="left" w:pos="0"/>
          <w:tab w:val="num" w:pos="851"/>
        </w:tabs>
        <w:suppressAutoHyphens/>
        <w:ind w:left="0" w:firstLine="0"/>
        <w:jc w:val="both"/>
        <w:rPr>
          <w:sz w:val="16"/>
          <w:szCs w:val="16"/>
          <w:lang w:eastAsia="ar-SA"/>
        </w:rPr>
      </w:pPr>
      <w:proofErr w:type="gramStart"/>
      <w:r w:rsidRPr="00E20E57">
        <w:rPr>
          <w:sz w:val="16"/>
          <w:szCs w:val="16"/>
          <w:lang w:eastAsia="ar-SA"/>
        </w:rPr>
        <w:t xml:space="preserve">Установить, что остатки средств бюджета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по состоянию на 1 января 2025 года, образовавшиеся в связи с неполным использованием бюджетных ассигнований по средствам, имеющих целевое назначение, поступившим в 2024 году из областного бюджета и бюджета Павловского муниципального района, направляются в 2025 году в соответствии со статьей 242 Бюджетного кодекса Российской Федерации.</w:t>
      </w:r>
      <w:proofErr w:type="gramEnd"/>
    </w:p>
    <w:p w:rsidR="002424FB" w:rsidRPr="00E20E57" w:rsidRDefault="002424FB" w:rsidP="00736499">
      <w:pPr>
        <w:tabs>
          <w:tab w:val="left" w:pos="0"/>
        </w:tabs>
        <w:suppressAutoHyphens/>
        <w:jc w:val="both"/>
        <w:rPr>
          <w:sz w:val="16"/>
          <w:szCs w:val="16"/>
          <w:lang w:eastAsia="ar-SA"/>
        </w:rPr>
      </w:pPr>
      <w:r w:rsidRPr="00E20E57">
        <w:rPr>
          <w:sz w:val="16"/>
          <w:szCs w:val="16"/>
          <w:lang w:eastAsia="ar-SA"/>
        </w:rPr>
        <w:tab/>
        <w:t xml:space="preserve">2. </w:t>
      </w:r>
      <w:proofErr w:type="gramStart"/>
      <w:r w:rsidRPr="00E20E57">
        <w:rPr>
          <w:sz w:val="16"/>
          <w:szCs w:val="16"/>
          <w:lang w:eastAsia="ar-SA"/>
        </w:rPr>
        <w:t xml:space="preserve">Установить в соответствии с пунктом 3 статьи 48 Положения о бюджетном процессе в </w:t>
      </w:r>
      <w:proofErr w:type="spellStart"/>
      <w:r w:rsidRPr="00E20E57">
        <w:rPr>
          <w:sz w:val="16"/>
          <w:szCs w:val="16"/>
          <w:lang w:eastAsia="ar-SA"/>
        </w:rPr>
        <w:t>Воронцовском</w:t>
      </w:r>
      <w:proofErr w:type="spellEnd"/>
      <w:r w:rsidRPr="00E20E57">
        <w:rPr>
          <w:sz w:val="16"/>
          <w:szCs w:val="16"/>
          <w:lang w:eastAsia="ar-SA"/>
        </w:rPr>
        <w:t xml:space="preserve"> сельском поселении, утвержденного Решением Совета народных депутатов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от 26.12.2014  № 347, следующие основания для внесения в 2025 году изменений в показатели сводной бюджетной росписи бюджета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связанные с особенностями исполнения </w:t>
      </w:r>
      <w:r w:rsidRPr="00E20E57">
        <w:rPr>
          <w:sz w:val="16"/>
          <w:szCs w:val="16"/>
          <w:lang w:eastAsia="ar-SA"/>
        </w:rPr>
        <w:lastRenderedPageBreak/>
        <w:t xml:space="preserve">бюджета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w:t>
      </w:r>
      <w:proofErr w:type="gramEnd"/>
      <w:r w:rsidRPr="00E20E57">
        <w:rPr>
          <w:sz w:val="16"/>
          <w:szCs w:val="16"/>
          <w:lang w:eastAsia="ar-SA"/>
        </w:rPr>
        <w:t xml:space="preserve"> района и (или) перераспределения бюджетных ассигнований между главными распорядителями средств бюджета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без внесения изменений в решение о бюджете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w:t>
      </w:r>
    </w:p>
    <w:p w:rsidR="002424FB" w:rsidRPr="00E20E57" w:rsidRDefault="002424FB" w:rsidP="00736499">
      <w:pPr>
        <w:suppressAutoHyphens/>
        <w:jc w:val="both"/>
        <w:rPr>
          <w:sz w:val="16"/>
          <w:szCs w:val="16"/>
          <w:lang w:eastAsia="ar-SA"/>
        </w:rPr>
      </w:pPr>
      <w:r w:rsidRPr="00E20E57">
        <w:rPr>
          <w:sz w:val="16"/>
          <w:szCs w:val="16"/>
          <w:lang w:eastAsia="ar-SA"/>
        </w:rPr>
        <w:t xml:space="preserve">1) использование остатков средств бюджета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указанных в части 1 настоящей статьи;</w:t>
      </w:r>
    </w:p>
    <w:p w:rsidR="002424FB" w:rsidRPr="00E20E57" w:rsidRDefault="002424FB" w:rsidP="00736499">
      <w:pPr>
        <w:suppressAutoHyphens/>
        <w:jc w:val="both"/>
        <w:rPr>
          <w:sz w:val="16"/>
          <w:szCs w:val="16"/>
          <w:lang w:eastAsia="ar-SA"/>
        </w:rPr>
      </w:pPr>
      <w:r w:rsidRPr="00E20E57">
        <w:rPr>
          <w:sz w:val="16"/>
          <w:szCs w:val="16"/>
          <w:lang w:eastAsia="ar-SA"/>
        </w:rPr>
        <w:t>2) изменение бюджетной классификации Российской Федерации в соответствии с нормативными правовыми актами Российской Федерации;</w:t>
      </w:r>
    </w:p>
    <w:p w:rsidR="002424FB" w:rsidRPr="00E20E57" w:rsidRDefault="002424FB" w:rsidP="00736499">
      <w:pPr>
        <w:suppressAutoHyphens/>
        <w:jc w:val="both"/>
        <w:rPr>
          <w:sz w:val="16"/>
          <w:szCs w:val="16"/>
          <w:lang w:eastAsia="ar-SA"/>
        </w:rPr>
      </w:pPr>
      <w:r w:rsidRPr="00E20E57">
        <w:rPr>
          <w:sz w:val="16"/>
          <w:szCs w:val="16"/>
          <w:lang w:eastAsia="ar-SA"/>
        </w:rPr>
        <w:t xml:space="preserve">3) поступление в бюджет поселения межбюджетных трансфертов из областного бюджета и бюджета Павловского муниципального района </w:t>
      </w:r>
      <w:proofErr w:type="gramStart"/>
      <w:r w:rsidRPr="00E20E57">
        <w:rPr>
          <w:sz w:val="16"/>
          <w:szCs w:val="16"/>
          <w:lang w:eastAsia="ar-SA"/>
        </w:rPr>
        <w:t>сверх</w:t>
      </w:r>
      <w:proofErr w:type="gramEnd"/>
      <w:r w:rsidRPr="00E20E57">
        <w:rPr>
          <w:sz w:val="16"/>
          <w:szCs w:val="16"/>
          <w:lang w:eastAsia="ar-SA"/>
        </w:rPr>
        <w:t xml:space="preserve"> утвержденных настоящим решением;</w:t>
      </w:r>
    </w:p>
    <w:p w:rsidR="002424FB" w:rsidRPr="00E20E57" w:rsidRDefault="002424FB" w:rsidP="00736499">
      <w:pPr>
        <w:suppressAutoHyphens/>
        <w:adjustRightInd w:val="0"/>
        <w:jc w:val="both"/>
        <w:rPr>
          <w:sz w:val="16"/>
          <w:szCs w:val="16"/>
        </w:rPr>
      </w:pPr>
      <w:proofErr w:type="gramStart"/>
      <w:r w:rsidRPr="00E20E57">
        <w:rPr>
          <w:sz w:val="16"/>
          <w:szCs w:val="16"/>
          <w:lang w:eastAsia="ar-SA"/>
        </w:rPr>
        <w:t xml:space="preserve">4) </w:t>
      </w:r>
      <w:r w:rsidRPr="00E20E57">
        <w:rPr>
          <w:sz w:val="16"/>
          <w:szCs w:val="16"/>
        </w:rPr>
        <w:t xml:space="preserve">перераспределение бюджетных ассигнований в целях </w:t>
      </w:r>
      <w:proofErr w:type="spellStart"/>
      <w:r w:rsidRPr="00E20E57">
        <w:rPr>
          <w:sz w:val="16"/>
          <w:szCs w:val="16"/>
        </w:rPr>
        <w:t>софинансирования</w:t>
      </w:r>
      <w:proofErr w:type="spellEnd"/>
      <w:r w:rsidRPr="00E20E57">
        <w:rPr>
          <w:sz w:val="16"/>
          <w:szCs w:val="16"/>
        </w:rPr>
        <w:t xml:space="preserve"> расходов бюджета на реализацию отдельных мероприятий (направлений расходов), капитальных вложений в объекты муниципальной собственности, для исполнения которых представляются межбюджетные трансферты из федерального, областного бюджетов, в пределах предусмотренных настоящим решением общего объема бюджетных ассигнований главному распорядителю бюджетных средств.</w:t>
      </w:r>
      <w:proofErr w:type="gramEnd"/>
    </w:p>
    <w:p w:rsidR="002424FB" w:rsidRPr="00E20E57" w:rsidRDefault="002424FB" w:rsidP="00736499">
      <w:pPr>
        <w:suppressAutoHyphens/>
        <w:adjustRightInd w:val="0"/>
        <w:jc w:val="both"/>
        <w:rPr>
          <w:sz w:val="16"/>
          <w:szCs w:val="16"/>
        </w:rPr>
      </w:pPr>
      <w:r w:rsidRPr="00E20E57">
        <w:rPr>
          <w:sz w:val="16"/>
          <w:szCs w:val="16"/>
        </w:rPr>
        <w:t>5) перераспределение бюджетных ассигнований в целях достижения соответствующих результатов национальных (федеральных, региональных) проектов, в пределах предусмотренных настоящим решением общего объема бюджетных ассигнований главному распорядителю бюджетных средств.</w:t>
      </w:r>
    </w:p>
    <w:p w:rsidR="002424FB" w:rsidRPr="00E20E57" w:rsidRDefault="002424FB" w:rsidP="00736499">
      <w:pPr>
        <w:suppressAutoHyphens/>
        <w:jc w:val="both"/>
        <w:rPr>
          <w:sz w:val="16"/>
          <w:szCs w:val="16"/>
          <w:lang w:eastAsia="ar-SA"/>
        </w:rPr>
      </w:pPr>
      <w:r w:rsidRPr="00E20E57">
        <w:rPr>
          <w:sz w:val="16"/>
          <w:szCs w:val="16"/>
          <w:lang w:eastAsia="ar-SA"/>
        </w:rPr>
        <w:t xml:space="preserve">3. </w:t>
      </w:r>
      <w:proofErr w:type="gramStart"/>
      <w:r w:rsidRPr="00E20E57">
        <w:rPr>
          <w:sz w:val="16"/>
          <w:szCs w:val="16"/>
          <w:lang w:eastAsia="ar-SA"/>
        </w:rPr>
        <w:t xml:space="preserve">Установить, что администрация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вправе увеличить бюджетные ассигнования главным распорядителям средств бюджета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на сумму средств, поступивших в бюджет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безвозмездных поступлений (в том числе добровольных пожертвований), и остатков средств бюджета </w:t>
      </w:r>
      <w:proofErr w:type="spellStart"/>
      <w:r w:rsidRPr="00E20E57">
        <w:rPr>
          <w:sz w:val="16"/>
          <w:szCs w:val="16"/>
          <w:lang w:eastAsia="ar-SA"/>
        </w:rPr>
        <w:t>Воронцовского</w:t>
      </w:r>
      <w:proofErr w:type="spellEnd"/>
      <w:r w:rsidRPr="00E20E57">
        <w:rPr>
          <w:sz w:val="16"/>
          <w:szCs w:val="16"/>
          <w:lang w:eastAsia="ar-SA"/>
        </w:rPr>
        <w:t xml:space="preserve"> сельского поселения Павловского муниципального района по состоянию на 1 января 2025 года, сложившихся</w:t>
      </w:r>
      <w:proofErr w:type="gramEnd"/>
      <w:r w:rsidRPr="00E20E57">
        <w:rPr>
          <w:sz w:val="16"/>
          <w:szCs w:val="16"/>
          <w:lang w:eastAsia="ar-SA"/>
        </w:rPr>
        <w:t xml:space="preserve"> от данных поступлений в 2024 году, сверх утвержденных настоящим решением с соответствующим внесением изменений в показатели сводной бюджетной росписи без внесения изменений в настоящее решение.</w:t>
      </w:r>
    </w:p>
    <w:p w:rsidR="002424FB" w:rsidRPr="00E20E57" w:rsidRDefault="002424FB" w:rsidP="00736499">
      <w:pPr>
        <w:suppressAutoHyphens/>
        <w:jc w:val="both"/>
        <w:rPr>
          <w:sz w:val="16"/>
          <w:szCs w:val="16"/>
          <w:lang w:eastAsia="ar-SA"/>
        </w:rPr>
      </w:pPr>
    </w:p>
    <w:p w:rsidR="002424FB" w:rsidRPr="00E20E57" w:rsidRDefault="002424FB" w:rsidP="00736499">
      <w:pPr>
        <w:suppressAutoHyphens/>
        <w:jc w:val="both"/>
        <w:rPr>
          <w:sz w:val="16"/>
          <w:szCs w:val="16"/>
          <w:lang w:eastAsia="ar-SA"/>
        </w:rPr>
      </w:pPr>
      <w:r w:rsidRPr="00E20E57">
        <w:rPr>
          <w:sz w:val="16"/>
          <w:szCs w:val="16"/>
          <w:lang w:eastAsia="ar-SA"/>
        </w:rPr>
        <w:t>Статья 8. Порядок обнародования настоящего решения.</w:t>
      </w:r>
    </w:p>
    <w:p w:rsidR="002424FB" w:rsidRPr="00E20E57" w:rsidRDefault="002424FB" w:rsidP="00736499">
      <w:pPr>
        <w:suppressAutoHyphens/>
        <w:jc w:val="both"/>
        <w:rPr>
          <w:sz w:val="16"/>
          <w:szCs w:val="16"/>
          <w:lang w:eastAsia="ar-SA"/>
        </w:rPr>
      </w:pPr>
    </w:p>
    <w:p w:rsidR="002424FB" w:rsidRPr="00E20E57" w:rsidRDefault="002424FB" w:rsidP="00736499">
      <w:pPr>
        <w:suppressAutoHyphens/>
        <w:jc w:val="both"/>
        <w:rPr>
          <w:sz w:val="16"/>
          <w:szCs w:val="16"/>
          <w:lang w:eastAsia="ar-SA"/>
        </w:rPr>
      </w:pPr>
      <w:r w:rsidRPr="00E20E57">
        <w:rPr>
          <w:sz w:val="16"/>
          <w:szCs w:val="16"/>
          <w:lang w:eastAsia="ar-SA"/>
        </w:rPr>
        <w:t>Опубликовать настоящее решение в муниципальной газете «Павловский муниципальный вестник».</w:t>
      </w:r>
    </w:p>
    <w:p w:rsidR="002424FB" w:rsidRPr="00E20E57" w:rsidRDefault="002424FB" w:rsidP="00736499">
      <w:pPr>
        <w:suppressAutoHyphens/>
        <w:jc w:val="both"/>
        <w:rPr>
          <w:sz w:val="16"/>
          <w:szCs w:val="16"/>
          <w:lang w:eastAsia="ar-SA"/>
        </w:rPr>
      </w:pPr>
    </w:p>
    <w:p w:rsidR="002424FB" w:rsidRPr="00E20E57" w:rsidRDefault="002424FB" w:rsidP="00736499">
      <w:pPr>
        <w:suppressAutoHyphens/>
        <w:jc w:val="both"/>
        <w:rPr>
          <w:sz w:val="16"/>
          <w:szCs w:val="16"/>
          <w:lang w:eastAsia="ar-SA"/>
        </w:rPr>
      </w:pPr>
      <w:r w:rsidRPr="00E20E57">
        <w:rPr>
          <w:sz w:val="16"/>
          <w:szCs w:val="16"/>
          <w:lang w:eastAsia="ar-SA"/>
        </w:rPr>
        <w:t>Статья 9. Вступление в силу настоящего решения</w:t>
      </w:r>
    </w:p>
    <w:p w:rsidR="002424FB" w:rsidRPr="00E20E57" w:rsidRDefault="002424FB" w:rsidP="00736499">
      <w:pPr>
        <w:suppressAutoHyphens/>
        <w:jc w:val="both"/>
        <w:rPr>
          <w:sz w:val="16"/>
          <w:szCs w:val="16"/>
          <w:lang w:eastAsia="ar-SA"/>
        </w:rPr>
      </w:pPr>
    </w:p>
    <w:p w:rsidR="002424FB" w:rsidRPr="00E20E57" w:rsidRDefault="002424FB" w:rsidP="00736499">
      <w:pPr>
        <w:suppressAutoHyphens/>
        <w:jc w:val="both"/>
        <w:rPr>
          <w:sz w:val="16"/>
          <w:szCs w:val="16"/>
          <w:lang w:eastAsia="ar-SA"/>
        </w:rPr>
      </w:pPr>
      <w:r w:rsidRPr="00E20E57">
        <w:rPr>
          <w:sz w:val="16"/>
          <w:szCs w:val="16"/>
          <w:lang w:eastAsia="ar-SA"/>
        </w:rPr>
        <w:t xml:space="preserve">Настоящее решение вступает в силу с 1 января 2025 года. </w:t>
      </w:r>
    </w:p>
    <w:p w:rsidR="002424FB" w:rsidRPr="00E20E57" w:rsidRDefault="002424FB" w:rsidP="00736499">
      <w:pPr>
        <w:suppressAutoHyphens/>
        <w:jc w:val="both"/>
        <w:rPr>
          <w:sz w:val="16"/>
          <w:szCs w:val="16"/>
          <w:lang w:eastAsia="ar-SA"/>
        </w:rPr>
      </w:pPr>
    </w:p>
    <w:p w:rsidR="002424FB" w:rsidRPr="00E20E57" w:rsidRDefault="002424FB" w:rsidP="00736499">
      <w:pPr>
        <w:suppressAutoHyphens/>
        <w:jc w:val="both"/>
        <w:rPr>
          <w:sz w:val="16"/>
          <w:szCs w:val="16"/>
          <w:lang w:eastAsia="ar-SA"/>
        </w:rPr>
      </w:pPr>
    </w:p>
    <w:p w:rsidR="002424FB" w:rsidRPr="00E20E57" w:rsidRDefault="002424FB" w:rsidP="00736499">
      <w:pPr>
        <w:suppressAutoHyphens/>
        <w:jc w:val="both"/>
        <w:rPr>
          <w:sz w:val="16"/>
          <w:szCs w:val="16"/>
          <w:lang w:eastAsia="ar-SA"/>
        </w:rPr>
      </w:pPr>
    </w:p>
    <w:tbl>
      <w:tblPr>
        <w:tblW w:w="9464" w:type="dxa"/>
        <w:tblLook w:val="04A0"/>
      </w:tblPr>
      <w:tblGrid>
        <w:gridCol w:w="5211"/>
        <w:gridCol w:w="4253"/>
      </w:tblGrid>
      <w:tr w:rsidR="002424FB" w:rsidRPr="00E20E57" w:rsidTr="00156778">
        <w:tc>
          <w:tcPr>
            <w:tcW w:w="5211" w:type="dxa"/>
          </w:tcPr>
          <w:p w:rsidR="002424FB" w:rsidRPr="00E20E57" w:rsidRDefault="002424FB" w:rsidP="00736499">
            <w:pPr>
              <w:rPr>
                <w:sz w:val="16"/>
                <w:szCs w:val="16"/>
              </w:rPr>
            </w:pPr>
            <w:r w:rsidRPr="00E20E57">
              <w:rPr>
                <w:sz w:val="16"/>
                <w:szCs w:val="16"/>
              </w:rPr>
              <w:t xml:space="preserve">Глава </w:t>
            </w:r>
            <w:proofErr w:type="spellStart"/>
            <w:r w:rsidRPr="00E20E57">
              <w:rPr>
                <w:sz w:val="16"/>
                <w:szCs w:val="16"/>
              </w:rPr>
              <w:t>Воронцовского</w:t>
            </w:r>
            <w:proofErr w:type="spellEnd"/>
            <w:r w:rsidRPr="00E20E57">
              <w:rPr>
                <w:sz w:val="16"/>
                <w:szCs w:val="16"/>
              </w:rPr>
              <w:t xml:space="preserve"> сельского поселения</w:t>
            </w:r>
          </w:p>
          <w:p w:rsidR="002424FB" w:rsidRPr="00E20E57" w:rsidRDefault="002424FB" w:rsidP="00736499">
            <w:pPr>
              <w:rPr>
                <w:sz w:val="16"/>
                <w:szCs w:val="16"/>
              </w:rPr>
            </w:pPr>
            <w:r w:rsidRPr="00E20E57">
              <w:rPr>
                <w:sz w:val="16"/>
                <w:szCs w:val="16"/>
              </w:rPr>
              <w:t>Павловского муниципального района</w:t>
            </w:r>
          </w:p>
          <w:p w:rsidR="002424FB" w:rsidRPr="00E20E57" w:rsidRDefault="002424FB" w:rsidP="00736499">
            <w:pPr>
              <w:rPr>
                <w:sz w:val="16"/>
                <w:szCs w:val="16"/>
              </w:rPr>
            </w:pPr>
            <w:r w:rsidRPr="00E20E57">
              <w:rPr>
                <w:sz w:val="16"/>
                <w:szCs w:val="16"/>
              </w:rPr>
              <w:t>Воронежской области</w:t>
            </w:r>
          </w:p>
        </w:tc>
        <w:tc>
          <w:tcPr>
            <w:tcW w:w="4253" w:type="dxa"/>
          </w:tcPr>
          <w:p w:rsidR="002424FB" w:rsidRPr="00E20E57" w:rsidRDefault="002424FB" w:rsidP="00736499">
            <w:pPr>
              <w:rPr>
                <w:sz w:val="16"/>
                <w:szCs w:val="16"/>
              </w:rPr>
            </w:pPr>
          </w:p>
          <w:p w:rsidR="002424FB" w:rsidRPr="00E20E57" w:rsidRDefault="002424FB" w:rsidP="00736499">
            <w:pPr>
              <w:rPr>
                <w:sz w:val="16"/>
                <w:szCs w:val="16"/>
              </w:rPr>
            </w:pPr>
          </w:p>
          <w:p w:rsidR="002424FB" w:rsidRPr="00E20E57" w:rsidRDefault="002424FB" w:rsidP="00736499">
            <w:pPr>
              <w:jc w:val="right"/>
              <w:rPr>
                <w:sz w:val="16"/>
                <w:szCs w:val="16"/>
              </w:rPr>
            </w:pPr>
            <w:r w:rsidRPr="00E20E57">
              <w:rPr>
                <w:sz w:val="16"/>
                <w:szCs w:val="16"/>
              </w:rPr>
              <w:t>Е.И.Ржевская</w:t>
            </w:r>
          </w:p>
        </w:tc>
      </w:tr>
    </w:tbl>
    <w:p w:rsidR="002424FB" w:rsidRPr="00E20E57" w:rsidRDefault="002424FB" w:rsidP="00736499">
      <w:pPr>
        <w:jc w:val="both"/>
        <w:rPr>
          <w:sz w:val="16"/>
          <w:szCs w:val="16"/>
        </w:rPr>
      </w:pPr>
    </w:p>
    <w:p w:rsidR="002424FB" w:rsidRPr="00E20E57" w:rsidRDefault="002424FB" w:rsidP="00736499">
      <w:pPr>
        <w:rPr>
          <w:sz w:val="16"/>
          <w:szCs w:val="16"/>
        </w:rPr>
      </w:pPr>
    </w:p>
    <w:p w:rsidR="002424FB" w:rsidRPr="00E20E57" w:rsidRDefault="002424FB" w:rsidP="00736499">
      <w:pPr>
        <w:jc w:val="both"/>
        <w:rPr>
          <w:sz w:val="16"/>
          <w:szCs w:val="16"/>
        </w:rPr>
      </w:pPr>
      <w:r w:rsidRPr="00E20E57">
        <w:rPr>
          <w:sz w:val="16"/>
          <w:szCs w:val="16"/>
        </w:rPr>
        <w:t>Председатель Совета народных депутатов</w:t>
      </w:r>
    </w:p>
    <w:p w:rsidR="002424FB" w:rsidRPr="00E20E57" w:rsidRDefault="002424FB" w:rsidP="00736499">
      <w:pPr>
        <w:jc w:val="both"/>
        <w:rPr>
          <w:sz w:val="16"/>
          <w:szCs w:val="16"/>
        </w:rPr>
      </w:pPr>
      <w:proofErr w:type="spellStart"/>
      <w:r w:rsidRPr="00E20E57">
        <w:rPr>
          <w:sz w:val="16"/>
          <w:szCs w:val="16"/>
        </w:rPr>
        <w:t>Воронцовского</w:t>
      </w:r>
      <w:proofErr w:type="spellEnd"/>
      <w:r w:rsidRPr="00E20E57">
        <w:rPr>
          <w:sz w:val="16"/>
          <w:szCs w:val="16"/>
        </w:rPr>
        <w:t xml:space="preserve"> сельского поселения</w:t>
      </w:r>
    </w:p>
    <w:p w:rsidR="002424FB" w:rsidRPr="00E20E57" w:rsidRDefault="002424FB" w:rsidP="00736499">
      <w:pPr>
        <w:jc w:val="both"/>
        <w:rPr>
          <w:sz w:val="16"/>
          <w:szCs w:val="16"/>
        </w:rPr>
      </w:pPr>
      <w:r w:rsidRPr="00E20E57">
        <w:rPr>
          <w:sz w:val="16"/>
          <w:szCs w:val="16"/>
        </w:rPr>
        <w:t>Павловского муниципального района</w:t>
      </w:r>
    </w:p>
    <w:p w:rsidR="002424FB" w:rsidRPr="00E20E57" w:rsidRDefault="002424FB" w:rsidP="00736499">
      <w:pPr>
        <w:jc w:val="both"/>
        <w:rPr>
          <w:sz w:val="16"/>
          <w:szCs w:val="16"/>
        </w:rPr>
      </w:pPr>
      <w:r w:rsidRPr="00E20E57">
        <w:rPr>
          <w:sz w:val="16"/>
          <w:szCs w:val="16"/>
        </w:rPr>
        <w:t>Воронежской области</w:t>
      </w:r>
      <w:r w:rsidRPr="00E20E57">
        <w:rPr>
          <w:sz w:val="16"/>
          <w:szCs w:val="16"/>
        </w:rPr>
        <w:tab/>
      </w:r>
      <w:r w:rsidRPr="00E20E57">
        <w:rPr>
          <w:sz w:val="16"/>
          <w:szCs w:val="16"/>
        </w:rPr>
        <w:tab/>
      </w:r>
      <w:r w:rsidRPr="00E20E57">
        <w:rPr>
          <w:sz w:val="16"/>
          <w:szCs w:val="16"/>
        </w:rPr>
        <w:tab/>
      </w:r>
      <w:r w:rsidRPr="00E20E57">
        <w:rPr>
          <w:sz w:val="16"/>
          <w:szCs w:val="16"/>
        </w:rPr>
        <w:tab/>
      </w:r>
      <w:r w:rsidRPr="00E20E57">
        <w:rPr>
          <w:sz w:val="16"/>
          <w:szCs w:val="16"/>
        </w:rPr>
        <w:tab/>
      </w:r>
      <w:r w:rsidRPr="00E20E57">
        <w:rPr>
          <w:sz w:val="16"/>
          <w:szCs w:val="16"/>
        </w:rPr>
        <w:tab/>
      </w:r>
      <w:r w:rsidRPr="00E20E57">
        <w:rPr>
          <w:sz w:val="16"/>
          <w:szCs w:val="16"/>
        </w:rPr>
        <w:tab/>
      </w:r>
      <w:r w:rsidRPr="00E20E57">
        <w:rPr>
          <w:sz w:val="16"/>
          <w:szCs w:val="16"/>
        </w:rPr>
        <w:tab/>
        <w:t>Г.Н.Дроздова</w:t>
      </w:r>
    </w:p>
    <w:p w:rsidR="002424FB" w:rsidRDefault="002424FB" w:rsidP="00736499">
      <w:pPr>
        <w:jc w:val="both"/>
        <w:rPr>
          <w:sz w:val="16"/>
          <w:szCs w:val="16"/>
        </w:rPr>
      </w:pPr>
    </w:p>
    <w:p w:rsidR="002424FB" w:rsidRPr="00E20E57" w:rsidRDefault="002424FB" w:rsidP="00736499">
      <w:pPr>
        <w:jc w:val="both"/>
        <w:rPr>
          <w:sz w:val="16"/>
          <w:szCs w:val="16"/>
        </w:rPr>
      </w:pPr>
    </w:p>
    <w:tbl>
      <w:tblPr>
        <w:tblW w:w="5000" w:type="pct"/>
        <w:tblCellMar>
          <w:left w:w="28" w:type="dxa"/>
          <w:right w:w="28" w:type="dxa"/>
        </w:tblCellMar>
        <w:tblLook w:val="04A0"/>
      </w:tblPr>
      <w:tblGrid>
        <w:gridCol w:w="272"/>
        <w:gridCol w:w="1692"/>
        <w:gridCol w:w="926"/>
        <w:gridCol w:w="598"/>
        <w:gridCol w:w="596"/>
        <w:gridCol w:w="582"/>
      </w:tblGrid>
      <w:tr w:rsidR="002424FB" w:rsidRPr="00E20E57" w:rsidTr="00736499">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gridSpan w:val="3"/>
            <w:tcBorders>
              <w:top w:val="nil"/>
              <w:left w:val="nil"/>
              <w:bottom w:val="nil"/>
              <w:right w:val="nil"/>
            </w:tcBorders>
            <w:shd w:val="clear" w:color="auto" w:fill="auto"/>
            <w:noWrap/>
            <w:vAlign w:val="bottom"/>
            <w:hideMark/>
          </w:tcPr>
          <w:p w:rsidR="002424FB" w:rsidRPr="00E20E57" w:rsidRDefault="002424FB" w:rsidP="00736499">
            <w:pPr>
              <w:rPr>
                <w:sz w:val="12"/>
                <w:szCs w:val="16"/>
              </w:rPr>
            </w:pPr>
            <w:r w:rsidRPr="00E20E57">
              <w:rPr>
                <w:sz w:val="12"/>
                <w:szCs w:val="16"/>
              </w:rPr>
              <w:t>Приложение № 1 к решению</w:t>
            </w:r>
          </w:p>
        </w:tc>
      </w:tr>
      <w:tr w:rsidR="002424FB" w:rsidRPr="00E20E57" w:rsidTr="00736499">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vAlign w:val="center"/>
            <w:hideMark/>
          </w:tcPr>
          <w:p w:rsidR="002424FB" w:rsidRPr="00E20E57" w:rsidRDefault="002424FB" w:rsidP="00736499">
            <w:pPr>
              <w:rPr>
                <w:sz w:val="12"/>
                <w:szCs w:val="16"/>
              </w:rPr>
            </w:pPr>
          </w:p>
        </w:tc>
        <w:tc>
          <w:tcPr>
            <w:tcW w:w="0" w:type="auto"/>
            <w:gridSpan w:val="3"/>
            <w:tcBorders>
              <w:top w:val="nil"/>
              <w:left w:val="nil"/>
              <w:bottom w:val="nil"/>
              <w:right w:val="nil"/>
            </w:tcBorders>
            <w:shd w:val="clear" w:color="auto" w:fill="auto"/>
            <w:vAlign w:val="bottom"/>
            <w:hideMark/>
          </w:tcPr>
          <w:p w:rsidR="002424FB" w:rsidRPr="00E20E57" w:rsidRDefault="002424FB" w:rsidP="00736499">
            <w:pPr>
              <w:rPr>
                <w:sz w:val="12"/>
                <w:szCs w:val="16"/>
              </w:rPr>
            </w:pPr>
            <w:r w:rsidRPr="00E20E57">
              <w:rPr>
                <w:sz w:val="12"/>
                <w:szCs w:val="16"/>
              </w:rPr>
              <w:t xml:space="preserve">Совета народных депутатов </w:t>
            </w:r>
            <w:proofErr w:type="spellStart"/>
            <w:r w:rsidRPr="00E20E57">
              <w:rPr>
                <w:sz w:val="12"/>
                <w:szCs w:val="16"/>
              </w:rPr>
              <w:t>Воронцовского</w:t>
            </w:r>
            <w:proofErr w:type="spellEnd"/>
            <w:r w:rsidRPr="00E20E57">
              <w:rPr>
                <w:sz w:val="12"/>
                <w:szCs w:val="16"/>
              </w:rPr>
              <w:t xml:space="preserve"> сельского поселения </w:t>
            </w:r>
            <w:r w:rsidRPr="00E20E57">
              <w:rPr>
                <w:sz w:val="12"/>
                <w:szCs w:val="16"/>
              </w:rPr>
              <w:br/>
              <w:t xml:space="preserve">от 23.12.2024 г.  № 279 </w:t>
            </w:r>
          </w:p>
        </w:tc>
      </w:tr>
      <w:tr w:rsidR="002424FB" w:rsidRPr="00E20E57" w:rsidTr="00736499">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gridSpan w:val="4"/>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r>
      <w:tr w:rsidR="002424FB" w:rsidRPr="00E20E57" w:rsidTr="00736499">
        <w:tc>
          <w:tcPr>
            <w:tcW w:w="0" w:type="auto"/>
            <w:gridSpan w:val="6"/>
            <w:tcBorders>
              <w:top w:val="nil"/>
              <w:left w:val="nil"/>
              <w:bottom w:val="nil"/>
              <w:right w:val="nil"/>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Источники</w:t>
            </w:r>
            <w:r w:rsidRPr="00E20E57">
              <w:rPr>
                <w:bCs/>
                <w:sz w:val="12"/>
                <w:szCs w:val="16"/>
              </w:rPr>
              <w:br/>
              <w:t xml:space="preserve">внутреннего финансирования дефицита </w:t>
            </w:r>
            <w:r w:rsidRPr="00E20E57">
              <w:rPr>
                <w:bCs/>
                <w:sz w:val="12"/>
                <w:szCs w:val="16"/>
              </w:rPr>
              <w:br/>
              <w:t xml:space="preserve">бюджета </w:t>
            </w:r>
            <w:proofErr w:type="spellStart"/>
            <w:r w:rsidRPr="00E20E57">
              <w:rPr>
                <w:bCs/>
                <w:sz w:val="12"/>
                <w:szCs w:val="16"/>
              </w:rPr>
              <w:t>Воронцовского</w:t>
            </w:r>
            <w:proofErr w:type="spellEnd"/>
            <w:r w:rsidRPr="00E20E57">
              <w:rPr>
                <w:bCs/>
                <w:sz w:val="12"/>
                <w:szCs w:val="16"/>
              </w:rPr>
              <w:t xml:space="preserve"> сельского поселения Павловского муниципального района</w:t>
            </w:r>
            <w:r w:rsidRPr="00E20E57">
              <w:rPr>
                <w:bCs/>
                <w:sz w:val="12"/>
                <w:szCs w:val="16"/>
              </w:rPr>
              <w:br/>
              <w:t>на 2025 год и на плановый период 2026 и 2027 годов</w:t>
            </w:r>
          </w:p>
        </w:tc>
      </w:tr>
      <w:tr w:rsidR="002424FB" w:rsidRPr="00E20E57" w:rsidTr="00736499">
        <w:tc>
          <w:tcPr>
            <w:tcW w:w="0" w:type="auto"/>
            <w:gridSpan w:val="6"/>
            <w:tcBorders>
              <w:top w:val="nil"/>
              <w:left w:val="nil"/>
              <w:bottom w:val="single" w:sz="4" w:space="0" w:color="auto"/>
              <w:right w:val="nil"/>
            </w:tcBorders>
            <w:shd w:val="clear" w:color="auto" w:fill="auto"/>
            <w:noWrap/>
            <w:vAlign w:val="bottom"/>
            <w:hideMark/>
          </w:tcPr>
          <w:p w:rsidR="002424FB" w:rsidRPr="00E20E57" w:rsidRDefault="002424FB" w:rsidP="00736499">
            <w:pPr>
              <w:jc w:val="right"/>
              <w:rPr>
                <w:sz w:val="12"/>
                <w:szCs w:val="16"/>
              </w:rPr>
            </w:pPr>
            <w:r w:rsidRPr="00E20E57">
              <w:rPr>
                <w:sz w:val="12"/>
                <w:szCs w:val="16"/>
              </w:rPr>
              <w:t> </w:t>
            </w:r>
          </w:p>
        </w:tc>
      </w:tr>
      <w:tr w:rsidR="002424FB" w:rsidRPr="00E20E57" w:rsidTr="00736499">
        <w:trPr>
          <w:trHeight w:val="184"/>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 xml:space="preserve">№ </w:t>
            </w:r>
            <w:proofErr w:type="spellStart"/>
            <w:proofErr w:type="gramStart"/>
            <w:r w:rsidRPr="00E20E57">
              <w:rPr>
                <w:sz w:val="12"/>
                <w:szCs w:val="16"/>
              </w:rPr>
              <w:t>п</w:t>
            </w:r>
            <w:proofErr w:type="spellEnd"/>
            <w:proofErr w:type="gramEnd"/>
            <w:r w:rsidRPr="00E20E57">
              <w:rPr>
                <w:sz w:val="12"/>
                <w:szCs w:val="16"/>
              </w:rPr>
              <w:t>/</w:t>
            </w:r>
            <w:proofErr w:type="spellStart"/>
            <w:r w:rsidRPr="00E20E57">
              <w:rPr>
                <w:sz w:val="12"/>
                <w:szCs w:val="16"/>
              </w:rPr>
              <w:t>п</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Наименование</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Код  классификации</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2025 год</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2026 год</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2027 год</w:t>
            </w:r>
          </w:p>
        </w:tc>
      </w:tr>
      <w:tr w:rsidR="002424FB" w:rsidRPr="00E20E57" w:rsidTr="00736499">
        <w:trPr>
          <w:trHeight w:val="184"/>
        </w:trPr>
        <w:tc>
          <w:tcPr>
            <w:tcW w:w="0" w:type="auto"/>
            <w:vMerge/>
            <w:tcBorders>
              <w:top w:val="nil"/>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vMerge/>
            <w:tcBorders>
              <w:top w:val="nil"/>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vMerge/>
            <w:tcBorders>
              <w:top w:val="nil"/>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vMerge/>
            <w:tcBorders>
              <w:top w:val="nil"/>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vMerge/>
            <w:tcBorders>
              <w:top w:val="nil"/>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vMerge/>
            <w:tcBorders>
              <w:top w:val="nil"/>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 xml:space="preserve">Источники внутреннего </w:t>
            </w:r>
            <w:r w:rsidRPr="00E20E57">
              <w:rPr>
                <w:sz w:val="12"/>
                <w:szCs w:val="16"/>
              </w:rPr>
              <w:lastRenderedPageBreak/>
              <w:t>финансирования дефицита бюджетов</w:t>
            </w: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lastRenderedPageBreak/>
              <w:t xml:space="preserve">01 00 </w:t>
            </w:r>
            <w:proofErr w:type="spellStart"/>
            <w:r w:rsidRPr="00E20E57">
              <w:rPr>
                <w:sz w:val="12"/>
                <w:szCs w:val="16"/>
              </w:rPr>
              <w:t>00</w:t>
            </w:r>
            <w:proofErr w:type="spellEnd"/>
            <w:r w:rsidRPr="00E20E57">
              <w:rPr>
                <w:sz w:val="12"/>
                <w:szCs w:val="16"/>
              </w:rPr>
              <w:t xml:space="preserve"> </w:t>
            </w:r>
            <w:proofErr w:type="spellStart"/>
            <w:r w:rsidRPr="00E20E57">
              <w:rPr>
                <w:sz w:val="12"/>
                <w:szCs w:val="16"/>
              </w:rPr>
              <w:t>00</w:t>
            </w:r>
            <w:proofErr w:type="spellEnd"/>
            <w:r w:rsidRPr="00E20E57">
              <w:rPr>
                <w:sz w:val="12"/>
                <w:szCs w:val="16"/>
              </w:rPr>
              <w:t xml:space="preserve"> </w:t>
            </w:r>
            <w:proofErr w:type="spellStart"/>
            <w:r w:rsidRPr="00E20E57">
              <w:rPr>
                <w:sz w:val="12"/>
                <w:szCs w:val="16"/>
              </w:rPr>
              <w:t>00</w:t>
            </w:r>
            <w:proofErr w:type="spellEnd"/>
            <w:r w:rsidRPr="00E20E57">
              <w:rPr>
                <w:sz w:val="12"/>
                <w:szCs w:val="16"/>
              </w:rPr>
              <w:t xml:space="preserve"> </w:t>
            </w:r>
            <w:r w:rsidRPr="00E20E57">
              <w:rPr>
                <w:sz w:val="12"/>
                <w:szCs w:val="16"/>
              </w:rPr>
              <w:lastRenderedPageBreak/>
              <w:t>0000 000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lastRenderedPageBreak/>
              <w:t>0,0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0,0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0,0</w:t>
            </w:r>
          </w:p>
        </w:tc>
      </w:tr>
      <w:tr w:rsidR="002424FB" w:rsidRPr="00E20E57" w:rsidTr="00736499">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lastRenderedPageBreak/>
              <w:t>2</w:t>
            </w: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Бюджетные кредиты из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 xml:space="preserve">01 03 00 </w:t>
            </w:r>
            <w:proofErr w:type="spellStart"/>
            <w:r w:rsidRPr="00E20E57">
              <w:rPr>
                <w:sz w:val="12"/>
                <w:szCs w:val="16"/>
              </w:rPr>
              <w:t>00</w:t>
            </w:r>
            <w:proofErr w:type="spellEnd"/>
            <w:r w:rsidRPr="00E20E57">
              <w:rPr>
                <w:sz w:val="12"/>
                <w:szCs w:val="16"/>
              </w:rPr>
              <w:t xml:space="preserve"> </w:t>
            </w:r>
            <w:proofErr w:type="spellStart"/>
            <w:r w:rsidRPr="00E20E57">
              <w:rPr>
                <w:sz w:val="12"/>
                <w:szCs w:val="16"/>
              </w:rPr>
              <w:t>00</w:t>
            </w:r>
            <w:proofErr w:type="spellEnd"/>
            <w:r w:rsidRPr="00E20E57">
              <w:rPr>
                <w:sz w:val="12"/>
                <w:szCs w:val="16"/>
              </w:rPr>
              <w:t xml:space="preserve"> 0000 000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0,0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0,0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0,0</w:t>
            </w:r>
          </w:p>
        </w:tc>
      </w:tr>
      <w:tr w:rsidR="002424FB" w:rsidRPr="00E20E57" w:rsidTr="00736499">
        <w:tc>
          <w:tcPr>
            <w:tcW w:w="0" w:type="auto"/>
            <w:vMerge/>
            <w:tcBorders>
              <w:top w:val="nil"/>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Получение бюджетных кредитов, полученных из других бюджетов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 xml:space="preserve"> 01 03 01 00 </w:t>
            </w:r>
            <w:proofErr w:type="spellStart"/>
            <w:r w:rsidRPr="00E20E57">
              <w:rPr>
                <w:sz w:val="12"/>
                <w:szCs w:val="16"/>
              </w:rPr>
              <w:t>00</w:t>
            </w:r>
            <w:proofErr w:type="spellEnd"/>
            <w:r w:rsidRPr="00E20E57">
              <w:rPr>
                <w:sz w:val="12"/>
                <w:szCs w:val="16"/>
              </w:rPr>
              <w:t xml:space="preserve"> 0000 700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800,0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800,0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800,0</w:t>
            </w:r>
          </w:p>
        </w:tc>
      </w:tr>
      <w:tr w:rsidR="002424FB" w:rsidRPr="00E20E57" w:rsidTr="00736499">
        <w:tc>
          <w:tcPr>
            <w:tcW w:w="0" w:type="auto"/>
            <w:vMerge/>
            <w:tcBorders>
              <w:top w:val="nil"/>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Получение кредитов из других бюджетов бюджетной системы Российской Федерации бюджетами сельских поселений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 xml:space="preserve"> 01 03 01 00 10 0000 710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800,0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800,0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800,0</w:t>
            </w:r>
          </w:p>
        </w:tc>
      </w:tr>
      <w:tr w:rsidR="002424FB" w:rsidRPr="00E20E57" w:rsidTr="00736499">
        <w:tc>
          <w:tcPr>
            <w:tcW w:w="0" w:type="auto"/>
            <w:vMerge/>
            <w:tcBorders>
              <w:top w:val="nil"/>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 xml:space="preserve">Погашение бюджетных кредитов, полученных из других бюджетов бюджетной системы Российской Федерации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 xml:space="preserve"> 01 03 01 00 </w:t>
            </w:r>
            <w:proofErr w:type="spellStart"/>
            <w:r w:rsidRPr="00E20E57">
              <w:rPr>
                <w:sz w:val="12"/>
                <w:szCs w:val="16"/>
              </w:rPr>
              <w:t>00</w:t>
            </w:r>
            <w:proofErr w:type="spellEnd"/>
            <w:r w:rsidRPr="00E20E57">
              <w:rPr>
                <w:sz w:val="12"/>
                <w:szCs w:val="16"/>
              </w:rPr>
              <w:t xml:space="preserve"> 0000 800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-800,0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-800,0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-800,0</w:t>
            </w:r>
          </w:p>
        </w:tc>
      </w:tr>
      <w:tr w:rsidR="002424FB" w:rsidRPr="00E20E57" w:rsidTr="00736499">
        <w:tc>
          <w:tcPr>
            <w:tcW w:w="0" w:type="auto"/>
            <w:vMerge/>
            <w:tcBorders>
              <w:top w:val="nil"/>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 xml:space="preserve"> 01 03 01 00 10 0000 810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-800,0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-800,0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-800,0</w:t>
            </w:r>
          </w:p>
        </w:tc>
      </w:tr>
      <w:tr w:rsidR="002424FB" w:rsidRPr="00E20E57" w:rsidTr="00736499">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Изменение остатков средств на счетах по учету средств бюджета</w:t>
            </w: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 xml:space="preserve">01 05 00 </w:t>
            </w:r>
            <w:proofErr w:type="spellStart"/>
            <w:r w:rsidRPr="00E20E57">
              <w:rPr>
                <w:sz w:val="12"/>
                <w:szCs w:val="16"/>
              </w:rPr>
              <w:t>00</w:t>
            </w:r>
            <w:proofErr w:type="spellEnd"/>
            <w:r w:rsidRPr="00E20E57">
              <w:rPr>
                <w:sz w:val="12"/>
                <w:szCs w:val="16"/>
              </w:rPr>
              <w:t xml:space="preserve"> </w:t>
            </w:r>
            <w:proofErr w:type="spellStart"/>
            <w:r w:rsidRPr="00E20E57">
              <w:rPr>
                <w:sz w:val="12"/>
                <w:szCs w:val="16"/>
              </w:rPr>
              <w:t>00</w:t>
            </w:r>
            <w:proofErr w:type="spellEnd"/>
            <w:r w:rsidRPr="00E20E57">
              <w:rPr>
                <w:sz w:val="12"/>
                <w:szCs w:val="16"/>
              </w:rPr>
              <w:t xml:space="preserve"> 0000 000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0,0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0,0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0,0</w:t>
            </w:r>
          </w:p>
        </w:tc>
      </w:tr>
      <w:tr w:rsidR="002424FB" w:rsidRPr="00E20E57" w:rsidTr="00736499">
        <w:tc>
          <w:tcPr>
            <w:tcW w:w="0" w:type="auto"/>
            <w:vMerge/>
            <w:tcBorders>
              <w:top w:val="nil"/>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Увеличение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 xml:space="preserve">01 05 00 </w:t>
            </w:r>
            <w:proofErr w:type="spellStart"/>
            <w:r w:rsidRPr="00E20E57">
              <w:rPr>
                <w:sz w:val="12"/>
                <w:szCs w:val="16"/>
              </w:rPr>
              <w:t>00</w:t>
            </w:r>
            <w:proofErr w:type="spellEnd"/>
            <w:r w:rsidRPr="00E20E57">
              <w:rPr>
                <w:sz w:val="12"/>
                <w:szCs w:val="16"/>
              </w:rPr>
              <w:t xml:space="preserve"> </w:t>
            </w:r>
            <w:proofErr w:type="spellStart"/>
            <w:r w:rsidRPr="00E20E57">
              <w:rPr>
                <w:sz w:val="12"/>
                <w:szCs w:val="16"/>
              </w:rPr>
              <w:t>00</w:t>
            </w:r>
            <w:proofErr w:type="spellEnd"/>
            <w:r w:rsidRPr="00E20E57">
              <w:rPr>
                <w:sz w:val="12"/>
                <w:szCs w:val="16"/>
              </w:rPr>
              <w:t xml:space="preserve"> 0000 500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-17 190,1</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-11 445,9</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-11 949,6</w:t>
            </w:r>
          </w:p>
        </w:tc>
      </w:tr>
      <w:tr w:rsidR="002424FB" w:rsidRPr="00E20E57" w:rsidTr="00736499">
        <w:tc>
          <w:tcPr>
            <w:tcW w:w="0" w:type="auto"/>
            <w:vMerge/>
            <w:tcBorders>
              <w:top w:val="nil"/>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Увеличение прочих остатков денежных средств бюджетов сельских поселений</w:t>
            </w: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01 05 02 01 10 0000 510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-17 190,1</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-11 445,9</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-11 949,6</w:t>
            </w:r>
          </w:p>
        </w:tc>
      </w:tr>
      <w:tr w:rsidR="002424FB" w:rsidRPr="00E20E57" w:rsidTr="00736499">
        <w:tc>
          <w:tcPr>
            <w:tcW w:w="0" w:type="auto"/>
            <w:vMerge/>
            <w:tcBorders>
              <w:top w:val="nil"/>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Уменьшение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 xml:space="preserve">01 05 00 </w:t>
            </w:r>
            <w:proofErr w:type="spellStart"/>
            <w:r w:rsidRPr="00E20E57">
              <w:rPr>
                <w:sz w:val="12"/>
                <w:szCs w:val="16"/>
              </w:rPr>
              <w:t>00</w:t>
            </w:r>
            <w:proofErr w:type="spellEnd"/>
            <w:r w:rsidRPr="00E20E57">
              <w:rPr>
                <w:sz w:val="12"/>
                <w:szCs w:val="16"/>
              </w:rPr>
              <w:t xml:space="preserve"> </w:t>
            </w:r>
            <w:proofErr w:type="spellStart"/>
            <w:r w:rsidRPr="00E20E57">
              <w:rPr>
                <w:sz w:val="12"/>
                <w:szCs w:val="16"/>
              </w:rPr>
              <w:t>00</w:t>
            </w:r>
            <w:proofErr w:type="spellEnd"/>
            <w:r w:rsidRPr="00E20E57">
              <w:rPr>
                <w:sz w:val="12"/>
                <w:szCs w:val="16"/>
              </w:rPr>
              <w:t xml:space="preserve"> 0000 600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17 190,1</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11 445,9</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11 949,6</w:t>
            </w:r>
          </w:p>
        </w:tc>
      </w:tr>
      <w:tr w:rsidR="002424FB" w:rsidRPr="00E20E57" w:rsidTr="00736499">
        <w:tc>
          <w:tcPr>
            <w:tcW w:w="0" w:type="auto"/>
            <w:vMerge/>
            <w:tcBorders>
              <w:top w:val="nil"/>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Уменьшение прочих остатков денежных средств бюджетов сельских поселений</w:t>
            </w: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01 05 02 01 10 0000 610</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17 190,1</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11 445,9</w:t>
            </w:r>
          </w:p>
        </w:tc>
        <w:tc>
          <w:tcPr>
            <w:tcW w:w="0" w:type="auto"/>
            <w:tcBorders>
              <w:top w:val="nil"/>
              <w:left w:val="nil"/>
              <w:bottom w:val="single" w:sz="4" w:space="0" w:color="auto"/>
              <w:right w:val="single" w:sz="4" w:space="0" w:color="auto"/>
            </w:tcBorders>
            <w:shd w:val="clear" w:color="000000" w:fill="FFFFFF"/>
            <w:vAlign w:val="center"/>
            <w:hideMark/>
          </w:tcPr>
          <w:p w:rsidR="002424FB" w:rsidRPr="00E20E57" w:rsidRDefault="002424FB" w:rsidP="00736499">
            <w:pPr>
              <w:jc w:val="center"/>
              <w:rPr>
                <w:sz w:val="12"/>
                <w:szCs w:val="16"/>
              </w:rPr>
            </w:pPr>
            <w:r w:rsidRPr="00E20E57">
              <w:rPr>
                <w:sz w:val="12"/>
                <w:szCs w:val="16"/>
              </w:rPr>
              <w:t>11 949,6</w:t>
            </w:r>
          </w:p>
        </w:tc>
      </w:tr>
      <w:tr w:rsidR="002424FB" w:rsidRPr="00E20E57" w:rsidTr="00736499">
        <w:tc>
          <w:tcPr>
            <w:tcW w:w="0" w:type="auto"/>
            <w:tcBorders>
              <w:top w:val="nil"/>
              <w:left w:val="nil"/>
              <w:bottom w:val="nil"/>
              <w:right w:val="nil"/>
            </w:tcBorders>
            <w:shd w:val="clear" w:color="auto" w:fill="auto"/>
            <w:noWrap/>
            <w:vAlign w:val="center"/>
            <w:hideMark/>
          </w:tcPr>
          <w:p w:rsidR="002424FB" w:rsidRPr="00E20E57" w:rsidRDefault="002424FB" w:rsidP="00736499">
            <w:pPr>
              <w:jc w:val="center"/>
              <w:rPr>
                <w:sz w:val="12"/>
                <w:szCs w:val="16"/>
              </w:rPr>
            </w:pPr>
          </w:p>
        </w:tc>
        <w:tc>
          <w:tcPr>
            <w:tcW w:w="0" w:type="auto"/>
            <w:tcBorders>
              <w:top w:val="nil"/>
              <w:left w:val="nil"/>
              <w:bottom w:val="nil"/>
              <w:right w:val="nil"/>
            </w:tcBorders>
            <w:shd w:val="clear" w:color="auto" w:fill="auto"/>
            <w:hideMark/>
          </w:tcPr>
          <w:p w:rsidR="002424FB" w:rsidRPr="00E20E57" w:rsidRDefault="002424FB" w:rsidP="00736499">
            <w:pPr>
              <w:jc w:val="center"/>
              <w:rPr>
                <w:sz w:val="12"/>
                <w:szCs w:val="16"/>
              </w:rPr>
            </w:pPr>
          </w:p>
        </w:tc>
        <w:tc>
          <w:tcPr>
            <w:tcW w:w="0" w:type="auto"/>
            <w:tcBorders>
              <w:top w:val="nil"/>
              <w:left w:val="nil"/>
              <w:bottom w:val="nil"/>
              <w:right w:val="nil"/>
            </w:tcBorders>
            <w:shd w:val="clear" w:color="auto" w:fill="auto"/>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hideMark/>
          </w:tcPr>
          <w:p w:rsidR="002424FB" w:rsidRPr="00E20E57" w:rsidRDefault="002424FB" w:rsidP="00736499">
            <w:pPr>
              <w:jc w:val="center"/>
              <w:rPr>
                <w:sz w:val="12"/>
                <w:szCs w:val="16"/>
              </w:rPr>
            </w:pPr>
          </w:p>
        </w:tc>
        <w:tc>
          <w:tcPr>
            <w:tcW w:w="0" w:type="auto"/>
            <w:tcBorders>
              <w:top w:val="nil"/>
              <w:left w:val="nil"/>
              <w:bottom w:val="nil"/>
              <w:right w:val="nil"/>
            </w:tcBorders>
            <w:shd w:val="clear" w:color="auto" w:fill="auto"/>
            <w:hideMark/>
          </w:tcPr>
          <w:p w:rsidR="002424FB" w:rsidRPr="00E20E57" w:rsidRDefault="002424FB" w:rsidP="00736499">
            <w:pPr>
              <w:jc w:val="center"/>
              <w:rPr>
                <w:sz w:val="12"/>
                <w:szCs w:val="16"/>
              </w:rPr>
            </w:pPr>
          </w:p>
        </w:tc>
        <w:tc>
          <w:tcPr>
            <w:tcW w:w="0" w:type="auto"/>
            <w:tcBorders>
              <w:top w:val="nil"/>
              <w:left w:val="nil"/>
              <w:bottom w:val="nil"/>
              <w:right w:val="nil"/>
            </w:tcBorders>
            <w:shd w:val="clear" w:color="auto" w:fill="auto"/>
            <w:noWrap/>
            <w:hideMark/>
          </w:tcPr>
          <w:p w:rsidR="002424FB" w:rsidRPr="00E20E57" w:rsidRDefault="002424FB" w:rsidP="00736499">
            <w:pPr>
              <w:jc w:val="center"/>
              <w:rPr>
                <w:sz w:val="12"/>
                <w:szCs w:val="16"/>
              </w:rPr>
            </w:pPr>
          </w:p>
        </w:tc>
      </w:tr>
      <w:tr w:rsidR="002424FB" w:rsidRPr="00E20E57" w:rsidTr="00736499">
        <w:tc>
          <w:tcPr>
            <w:tcW w:w="0" w:type="auto"/>
            <w:gridSpan w:val="4"/>
            <w:tcBorders>
              <w:top w:val="nil"/>
              <w:left w:val="nil"/>
              <w:bottom w:val="nil"/>
              <w:right w:val="nil"/>
            </w:tcBorders>
            <w:shd w:val="clear" w:color="auto" w:fill="auto"/>
            <w:noWrap/>
            <w:vAlign w:val="center"/>
            <w:hideMark/>
          </w:tcPr>
          <w:p w:rsidR="002424FB" w:rsidRPr="00E20E57" w:rsidRDefault="002424FB" w:rsidP="00736499">
            <w:pPr>
              <w:rPr>
                <w:sz w:val="12"/>
                <w:szCs w:val="16"/>
              </w:rPr>
            </w:pPr>
            <w:r w:rsidRPr="00E20E57">
              <w:rPr>
                <w:sz w:val="12"/>
                <w:szCs w:val="16"/>
              </w:rPr>
              <w:t xml:space="preserve">Глава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0" w:type="auto"/>
            <w:tcBorders>
              <w:top w:val="nil"/>
              <w:left w:val="nil"/>
              <w:bottom w:val="nil"/>
              <w:right w:val="nil"/>
            </w:tcBorders>
            <w:shd w:val="clear" w:color="auto" w:fill="auto"/>
            <w:hideMark/>
          </w:tcPr>
          <w:p w:rsidR="002424FB" w:rsidRPr="00E20E57" w:rsidRDefault="002424FB" w:rsidP="00736499">
            <w:pPr>
              <w:jc w:val="center"/>
              <w:rPr>
                <w:sz w:val="12"/>
                <w:szCs w:val="16"/>
              </w:rPr>
            </w:pPr>
          </w:p>
        </w:tc>
        <w:tc>
          <w:tcPr>
            <w:tcW w:w="0" w:type="auto"/>
            <w:tcBorders>
              <w:top w:val="nil"/>
              <w:left w:val="nil"/>
              <w:bottom w:val="nil"/>
              <w:right w:val="nil"/>
            </w:tcBorders>
            <w:shd w:val="clear" w:color="auto" w:fill="auto"/>
            <w:noWrap/>
            <w:hideMark/>
          </w:tcPr>
          <w:p w:rsidR="002424FB" w:rsidRPr="00E20E57" w:rsidRDefault="002424FB" w:rsidP="00736499">
            <w:pPr>
              <w:jc w:val="center"/>
              <w:rPr>
                <w:sz w:val="12"/>
                <w:szCs w:val="16"/>
              </w:rPr>
            </w:pPr>
          </w:p>
        </w:tc>
      </w:tr>
      <w:tr w:rsidR="002424FB" w:rsidRPr="00E20E57" w:rsidTr="00736499">
        <w:tc>
          <w:tcPr>
            <w:tcW w:w="0" w:type="auto"/>
            <w:gridSpan w:val="3"/>
            <w:tcBorders>
              <w:top w:val="nil"/>
              <w:left w:val="nil"/>
              <w:bottom w:val="nil"/>
              <w:right w:val="nil"/>
            </w:tcBorders>
            <w:shd w:val="clear" w:color="auto" w:fill="auto"/>
            <w:noWrap/>
            <w:vAlign w:val="bottom"/>
            <w:hideMark/>
          </w:tcPr>
          <w:p w:rsidR="002424FB" w:rsidRPr="00E20E57" w:rsidRDefault="002424FB" w:rsidP="00736499">
            <w:pPr>
              <w:rPr>
                <w:sz w:val="12"/>
                <w:szCs w:val="16"/>
              </w:rPr>
            </w:pPr>
            <w:r w:rsidRPr="00E20E57">
              <w:rPr>
                <w:sz w:val="12"/>
                <w:szCs w:val="16"/>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hideMark/>
          </w:tcPr>
          <w:p w:rsidR="002424FB" w:rsidRPr="00E20E57" w:rsidRDefault="002424FB" w:rsidP="00736499">
            <w:pPr>
              <w:rPr>
                <w:sz w:val="12"/>
                <w:szCs w:val="16"/>
              </w:rPr>
            </w:pPr>
          </w:p>
        </w:tc>
      </w:tr>
      <w:tr w:rsidR="002424FB" w:rsidRPr="00E20E57" w:rsidTr="00736499">
        <w:tc>
          <w:tcPr>
            <w:tcW w:w="0" w:type="auto"/>
            <w:gridSpan w:val="2"/>
            <w:tcBorders>
              <w:top w:val="nil"/>
              <w:left w:val="nil"/>
              <w:bottom w:val="nil"/>
              <w:right w:val="nil"/>
            </w:tcBorders>
            <w:shd w:val="clear" w:color="auto" w:fill="auto"/>
            <w:noWrap/>
            <w:vAlign w:val="bottom"/>
            <w:hideMark/>
          </w:tcPr>
          <w:p w:rsidR="002424FB" w:rsidRPr="00E20E57" w:rsidRDefault="002424FB" w:rsidP="00736499">
            <w:pPr>
              <w:rPr>
                <w:sz w:val="12"/>
                <w:szCs w:val="16"/>
              </w:rPr>
            </w:pPr>
            <w:r w:rsidRPr="00E20E57">
              <w:rPr>
                <w:sz w:val="12"/>
                <w:szCs w:val="16"/>
              </w:rPr>
              <w:t>Воронежской области</w:t>
            </w: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r w:rsidRPr="00E20E57">
              <w:rPr>
                <w:sz w:val="12"/>
                <w:szCs w:val="16"/>
              </w:rPr>
              <w:t xml:space="preserve">                  Е.И.Ржевская</w:t>
            </w:r>
          </w:p>
        </w:tc>
      </w:tr>
      <w:tr w:rsidR="002424FB" w:rsidRPr="00E20E57" w:rsidTr="00736499">
        <w:tc>
          <w:tcPr>
            <w:tcW w:w="0" w:type="auto"/>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hideMark/>
          </w:tcPr>
          <w:p w:rsidR="002424FB" w:rsidRPr="00E20E57" w:rsidRDefault="002424FB" w:rsidP="00736499">
            <w:pPr>
              <w:rPr>
                <w:sz w:val="12"/>
                <w:szCs w:val="16"/>
              </w:rPr>
            </w:pPr>
          </w:p>
        </w:tc>
      </w:tr>
      <w:tr w:rsidR="002424FB" w:rsidRPr="00E20E57" w:rsidTr="00736499">
        <w:tc>
          <w:tcPr>
            <w:tcW w:w="0" w:type="auto"/>
            <w:gridSpan w:val="4"/>
            <w:tcBorders>
              <w:top w:val="nil"/>
              <w:left w:val="nil"/>
              <w:bottom w:val="nil"/>
              <w:right w:val="nil"/>
            </w:tcBorders>
            <w:shd w:val="clear" w:color="auto" w:fill="auto"/>
            <w:noWrap/>
            <w:vAlign w:val="bottom"/>
            <w:hideMark/>
          </w:tcPr>
          <w:p w:rsidR="002424FB" w:rsidRPr="00E20E57" w:rsidRDefault="002424FB" w:rsidP="00736499">
            <w:pPr>
              <w:rPr>
                <w:sz w:val="12"/>
                <w:szCs w:val="16"/>
              </w:rPr>
            </w:pPr>
            <w:r w:rsidRPr="00E20E57">
              <w:rPr>
                <w:sz w:val="12"/>
                <w:szCs w:val="16"/>
              </w:rPr>
              <w:t>Председатель Совета народных депутатов</w:t>
            </w: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hideMark/>
          </w:tcPr>
          <w:p w:rsidR="002424FB" w:rsidRPr="00E20E57" w:rsidRDefault="002424FB" w:rsidP="00736499">
            <w:pPr>
              <w:rPr>
                <w:sz w:val="12"/>
                <w:szCs w:val="16"/>
              </w:rPr>
            </w:pPr>
          </w:p>
        </w:tc>
      </w:tr>
      <w:tr w:rsidR="002424FB" w:rsidRPr="00E20E57" w:rsidTr="00736499">
        <w:tc>
          <w:tcPr>
            <w:tcW w:w="0" w:type="auto"/>
            <w:gridSpan w:val="4"/>
            <w:tcBorders>
              <w:top w:val="nil"/>
              <w:left w:val="nil"/>
              <w:bottom w:val="nil"/>
              <w:right w:val="nil"/>
            </w:tcBorders>
            <w:shd w:val="clear" w:color="auto" w:fill="auto"/>
            <w:noWrap/>
            <w:vAlign w:val="bottom"/>
            <w:hideMark/>
          </w:tcPr>
          <w:p w:rsidR="002424FB" w:rsidRPr="00E20E57" w:rsidRDefault="002424FB" w:rsidP="00736499">
            <w:pPr>
              <w:rPr>
                <w:sz w:val="12"/>
                <w:szCs w:val="16"/>
              </w:rPr>
            </w:pP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hideMark/>
          </w:tcPr>
          <w:p w:rsidR="002424FB" w:rsidRPr="00E20E57" w:rsidRDefault="002424FB" w:rsidP="00736499">
            <w:pPr>
              <w:rPr>
                <w:sz w:val="12"/>
                <w:szCs w:val="16"/>
              </w:rPr>
            </w:pPr>
          </w:p>
        </w:tc>
      </w:tr>
      <w:tr w:rsidR="002424FB" w:rsidRPr="00E20E57" w:rsidTr="00736499">
        <w:tc>
          <w:tcPr>
            <w:tcW w:w="0" w:type="auto"/>
            <w:gridSpan w:val="4"/>
            <w:tcBorders>
              <w:top w:val="nil"/>
              <w:left w:val="nil"/>
              <w:bottom w:val="nil"/>
              <w:right w:val="nil"/>
            </w:tcBorders>
            <w:shd w:val="clear" w:color="auto" w:fill="auto"/>
            <w:noWrap/>
            <w:vAlign w:val="bottom"/>
            <w:hideMark/>
          </w:tcPr>
          <w:p w:rsidR="002424FB" w:rsidRPr="00E20E57" w:rsidRDefault="002424FB" w:rsidP="00736499">
            <w:pPr>
              <w:rPr>
                <w:sz w:val="12"/>
                <w:szCs w:val="16"/>
              </w:rPr>
            </w:pPr>
            <w:r w:rsidRPr="00E20E57">
              <w:rPr>
                <w:sz w:val="12"/>
                <w:szCs w:val="16"/>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hideMark/>
          </w:tcPr>
          <w:p w:rsidR="002424FB" w:rsidRPr="00E20E57" w:rsidRDefault="002424FB" w:rsidP="00736499">
            <w:pPr>
              <w:rPr>
                <w:sz w:val="12"/>
                <w:szCs w:val="16"/>
              </w:rPr>
            </w:pPr>
          </w:p>
        </w:tc>
      </w:tr>
      <w:tr w:rsidR="002424FB" w:rsidRPr="00E20E57" w:rsidTr="00736499">
        <w:tc>
          <w:tcPr>
            <w:tcW w:w="0" w:type="auto"/>
            <w:gridSpan w:val="6"/>
            <w:tcBorders>
              <w:top w:val="nil"/>
              <w:left w:val="nil"/>
              <w:bottom w:val="nil"/>
              <w:right w:val="nil"/>
            </w:tcBorders>
            <w:shd w:val="clear" w:color="auto" w:fill="auto"/>
            <w:noWrap/>
            <w:vAlign w:val="bottom"/>
            <w:hideMark/>
          </w:tcPr>
          <w:p w:rsidR="002424FB" w:rsidRPr="00E20E57" w:rsidRDefault="002424FB" w:rsidP="00736499">
            <w:pPr>
              <w:rPr>
                <w:sz w:val="12"/>
                <w:szCs w:val="16"/>
              </w:rPr>
            </w:pPr>
            <w:r w:rsidRPr="00E20E57">
              <w:rPr>
                <w:sz w:val="12"/>
                <w:szCs w:val="16"/>
              </w:rPr>
              <w:t>Воронежской области                                                                         Г.Н.Дроздова</w:t>
            </w:r>
          </w:p>
        </w:tc>
      </w:tr>
    </w:tbl>
    <w:p w:rsidR="002424FB" w:rsidRPr="00E20E57" w:rsidRDefault="002424FB" w:rsidP="00736499">
      <w:pPr>
        <w:jc w:val="both"/>
        <w:rPr>
          <w:sz w:val="16"/>
          <w:szCs w:val="16"/>
        </w:rPr>
      </w:pPr>
    </w:p>
    <w:p w:rsidR="002424FB" w:rsidRPr="00E20E57" w:rsidRDefault="002424FB" w:rsidP="00736499">
      <w:pPr>
        <w:jc w:val="both"/>
        <w:rPr>
          <w:sz w:val="16"/>
          <w:szCs w:val="16"/>
        </w:rPr>
      </w:pPr>
    </w:p>
    <w:tbl>
      <w:tblPr>
        <w:tblW w:w="5000" w:type="pct"/>
        <w:tblCellMar>
          <w:left w:w="28" w:type="dxa"/>
          <w:right w:w="28" w:type="dxa"/>
        </w:tblCellMar>
        <w:tblLook w:val="04A0"/>
      </w:tblPr>
      <w:tblGrid>
        <w:gridCol w:w="1401"/>
        <w:gridCol w:w="1764"/>
        <w:gridCol w:w="451"/>
        <w:gridCol w:w="433"/>
        <w:gridCol w:w="617"/>
      </w:tblGrid>
      <w:tr w:rsidR="002424FB" w:rsidRPr="00E20E57" w:rsidTr="00736499">
        <w:tc>
          <w:tcPr>
            <w:tcW w:w="0" w:type="auto"/>
            <w:tcBorders>
              <w:top w:val="nil"/>
              <w:left w:val="nil"/>
              <w:bottom w:val="nil"/>
              <w:right w:val="nil"/>
            </w:tcBorders>
            <w:shd w:val="clear" w:color="auto" w:fill="auto"/>
            <w:vAlign w:val="center"/>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gridSpan w:val="3"/>
            <w:tcBorders>
              <w:top w:val="nil"/>
              <w:left w:val="nil"/>
              <w:bottom w:val="nil"/>
              <w:right w:val="nil"/>
            </w:tcBorders>
            <w:shd w:val="clear" w:color="auto" w:fill="auto"/>
            <w:noWrap/>
            <w:vAlign w:val="bottom"/>
            <w:hideMark/>
          </w:tcPr>
          <w:p w:rsidR="002424FB" w:rsidRPr="00E20E57" w:rsidRDefault="002424FB" w:rsidP="00736499">
            <w:pPr>
              <w:rPr>
                <w:sz w:val="12"/>
                <w:szCs w:val="16"/>
              </w:rPr>
            </w:pPr>
            <w:r w:rsidRPr="00E20E57">
              <w:rPr>
                <w:sz w:val="12"/>
                <w:szCs w:val="16"/>
              </w:rPr>
              <w:t>Приложение № 2 к решению</w:t>
            </w:r>
          </w:p>
        </w:tc>
      </w:tr>
      <w:tr w:rsidR="002424FB" w:rsidRPr="00E20E57" w:rsidTr="00736499">
        <w:tc>
          <w:tcPr>
            <w:tcW w:w="0" w:type="auto"/>
            <w:tcBorders>
              <w:top w:val="nil"/>
              <w:left w:val="nil"/>
              <w:bottom w:val="nil"/>
              <w:right w:val="nil"/>
            </w:tcBorders>
            <w:shd w:val="clear" w:color="auto" w:fill="auto"/>
            <w:vAlign w:val="center"/>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hideMark/>
          </w:tcPr>
          <w:p w:rsidR="002424FB" w:rsidRPr="00E20E57" w:rsidRDefault="002424FB" w:rsidP="00736499">
            <w:pPr>
              <w:rPr>
                <w:sz w:val="12"/>
                <w:szCs w:val="16"/>
              </w:rPr>
            </w:pPr>
          </w:p>
        </w:tc>
        <w:tc>
          <w:tcPr>
            <w:tcW w:w="0" w:type="auto"/>
            <w:gridSpan w:val="3"/>
            <w:tcBorders>
              <w:top w:val="nil"/>
              <w:left w:val="nil"/>
              <w:bottom w:val="nil"/>
              <w:right w:val="nil"/>
            </w:tcBorders>
            <w:shd w:val="clear" w:color="auto" w:fill="auto"/>
            <w:hideMark/>
          </w:tcPr>
          <w:p w:rsidR="002424FB" w:rsidRPr="00E20E57" w:rsidRDefault="002424FB" w:rsidP="00736499">
            <w:pPr>
              <w:rPr>
                <w:sz w:val="12"/>
                <w:szCs w:val="16"/>
              </w:rPr>
            </w:pPr>
            <w:r w:rsidRPr="00E20E57">
              <w:rPr>
                <w:sz w:val="12"/>
                <w:szCs w:val="16"/>
              </w:rPr>
              <w:t xml:space="preserve">Совета народных депутатов </w:t>
            </w:r>
            <w:proofErr w:type="spellStart"/>
            <w:r w:rsidRPr="00E20E57">
              <w:rPr>
                <w:sz w:val="12"/>
                <w:szCs w:val="16"/>
              </w:rPr>
              <w:t>Воронцовского</w:t>
            </w:r>
            <w:proofErr w:type="spellEnd"/>
            <w:r w:rsidRPr="00E20E57">
              <w:rPr>
                <w:sz w:val="12"/>
                <w:szCs w:val="16"/>
              </w:rPr>
              <w:t xml:space="preserve"> сельского поселения                                                                                 от  13.12.2024 г. № 279</w:t>
            </w:r>
          </w:p>
        </w:tc>
      </w:tr>
      <w:tr w:rsidR="002424FB" w:rsidRPr="00E20E57" w:rsidTr="00736499">
        <w:tc>
          <w:tcPr>
            <w:tcW w:w="0" w:type="auto"/>
            <w:gridSpan w:val="5"/>
            <w:tcBorders>
              <w:top w:val="nil"/>
              <w:left w:val="nil"/>
              <w:bottom w:val="nil"/>
              <w:right w:val="nil"/>
            </w:tcBorders>
            <w:shd w:val="clear" w:color="auto" w:fill="auto"/>
            <w:hideMark/>
          </w:tcPr>
          <w:p w:rsidR="002424FB" w:rsidRPr="00E20E57" w:rsidRDefault="002424FB" w:rsidP="00736499">
            <w:pPr>
              <w:jc w:val="center"/>
              <w:rPr>
                <w:sz w:val="12"/>
                <w:szCs w:val="16"/>
              </w:rPr>
            </w:pPr>
            <w:r w:rsidRPr="00E20E57">
              <w:rPr>
                <w:sz w:val="12"/>
                <w:szCs w:val="16"/>
              </w:rPr>
              <w:t xml:space="preserve">Поступление доходов бюджета </w:t>
            </w:r>
            <w:r w:rsidRPr="00E20E57">
              <w:rPr>
                <w:sz w:val="12"/>
                <w:szCs w:val="16"/>
              </w:rPr>
              <w:br/>
            </w:r>
            <w:proofErr w:type="spellStart"/>
            <w:r w:rsidRPr="00E20E57">
              <w:rPr>
                <w:sz w:val="12"/>
                <w:szCs w:val="16"/>
              </w:rPr>
              <w:t>Воронцовского</w:t>
            </w:r>
            <w:proofErr w:type="spellEnd"/>
            <w:r w:rsidRPr="00E20E57">
              <w:rPr>
                <w:sz w:val="12"/>
                <w:szCs w:val="16"/>
              </w:rPr>
              <w:t xml:space="preserve"> сельского поселения Павловского муниципального района по кодам видов доходов, подвидов доходов на 2025 год  и на плановый период 2026-2027 годов</w:t>
            </w:r>
          </w:p>
        </w:tc>
      </w:tr>
      <w:tr w:rsidR="002424FB" w:rsidRPr="00E20E57" w:rsidTr="00736499">
        <w:tc>
          <w:tcPr>
            <w:tcW w:w="0" w:type="auto"/>
            <w:tcBorders>
              <w:top w:val="nil"/>
              <w:left w:val="nil"/>
              <w:bottom w:val="nil"/>
              <w:right w:val="nil"/>
            </w:tcBorders>
            <w:shd w:val="clear" w:color="auto" w:fill="auto"/>
            <w:vAlign w:val="center"/>
            <w:hideMark/>
          </w:tcPr>
          <w:p w:rsidR="002424FB" w:rsidRPr="00E20E57" w:rsidRDefault="002424FB"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r w:rsidRPr="00E20E57">
              <w:rPr>
                <w:sz w:val="12"/>
                <w:szCs w:val="16"/>
              </w:rPr>
              <w:t>тыс</w:t>
            </w:r>
            <w:proofErr w:type="gramStart"/>
            <w:r w:rsidRPr="00E20E57">
              <w:rPr>
                <w:sz w:val="12"/>
                <w:szCs w:val="16"/>
              </w:rPr>
              <w:t>.р</w:t>
            </w:r>
            <w:proofErr w:type="gramEnd"/>
            <w:r w:rsidRPr="00E20E57">
              <w:rPr>
                <w:sz w:val="12"/>
                <w:szCs w:val="16"/>
              </w:rPr>
              <w:t>ублей</w:t>
            </w:r>
          </w:p>
        </w:tc>
      </w:tr>
      <w:tr w:rsidR="002424FB" w:rsidRPr="00E20E57" w:rsidTr="00736499">
        <w:trPr>
          <w:trHeight w:val="184"/>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Код показателя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Наименование показателя</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2025 год</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2026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2027 год</w:t>
            </w:r>
          </w:p>
        </w:tc>
      </w:tr>
      <w:tr w:rsidR="002424FB" w:rsidRPr="00E20E57" w:rsidTr="00736499">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2424FB" w:rsidRPr="00E20E57" w:rsidRDefault="002424FB" w:rsidP="00736499">
            <w:pPr>
              <w:rPr>
                <w:sz w:val="12"/>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2424FB" w:rsidRPr="00E20E57" w:rsidRDefault="002424FB"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bCs/>
                <w:sz w:val="12"/>
                <w:szCs w:val="16"/>
              </w:rPr>
            </w:pPr>
            <w:r w:rsidRPr="00E20E57">
              <w:rPr>
                <w:bCs/>
                <w:sz w:val="12"/>
                <w:szCs w:val="16"/>
              </w:rPr>
              <w:t>000 8 50 00000 00 0000 000</w:t>
            </w: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rPr>
                <w:bCs/>
                <w:sz w:val="12"/>
                <w:szCs w:val="16"/>
              </w:rPr>
            </w:pPr>
            <w:r w:rsidRPr="00E20E57">
              <w:rPr>
                <w:bCs/>
                <w:sz w:val="12"/>
                <w:szCs w:val="16"/>
              </w:rPr>
              <w:t>Всего</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bCs/>
                <w:sz w:val="12"/>
                <w:szCs w:val="16"/>
              </w:rPr>
            </w:pPr>
            <w:r w:rsidRPr="00E20E57">
              <w:rPr>
                <w:bCs/>
                <w:sz w:val="12"/>
                <w:szCs w:val="16"/>
              </w:rPr>
              <w:t>17 190,1</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bCs/>
                <w:sz w:val="12"/>
                <w:szCs w:val="16"/>
              </w:rPr>
            </w:pPr>
            <w:r w:rsidRPr="00E20E57">
              <w:rPr>
                <w:bCs/>
                <w:sz w:val="12"/>
                <w:szCs w:val="16"/>
              </w:rPr>
              <w:t>11 445,9</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bCs/>
                <w:sz w:val="12"/>
                <w:szCs w:val="16"/>
              </w:rPr>
            </w:pPr>
            <w:r w:rsidRPr="00E20E57">
              <w:rPr>
                <w:bCs/>
                <w:sz w:val="12"/>
                <w:szCs w:val="16"/>
              </w:rPr>
              <w:t>11 949,6</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424FB" w:rsidRPr="00E20E57" w:rsidRDefault="002424FB" w:rsidP="00736499">
            <w:pPr>
              <w:rPr>
                <w:sz w:val="12"/>
                <w:szCs w:val="16"/>
              </w:rPr>
            </w:pPr>
            <w:r w:rsidRPr="00E20E57">
              <w:rPr>
                <w:sz w:val="12"/>
                <w:szCs w:val="16"/>
              </w:rPr>
              <w:t>000 1 00 00000 00 0000 000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rPr>
                <w:sz w:val="12"/>
                <w:szCs w:val="16"/>
              </w:rPr>
            </w:pPr>
            <w:r w:rsidRPr="00E20E57">
              <w:rPr>
                <w:sz w:val="12"/>
                <w:szCs w:val="16"/>
              </w:rPr>
              <w:t>Налоговые и неналоговые доходы</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4 606,8</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4 798,0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4 954,7</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424FB" w:rsidRPr="00E20E57" w:rsidRDefault="002424FB" w:rsidP="00736499">
            <w:pPr>
              <w:rPr>
                <w:sz w:val="12"/>
                <w:szCs w:val="16"/>
              </w:rPr>
            </w:pPr>
            <w:r w:rsidRPr="00E20E57">
              <w:rPr>
                <w:sz w:val="12"/>
                <w:szCs w:val="16"/>
              </w:rPr>
              <w:t>000 1 01 00000 00 0000 000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rPr>
                <w:sz w:val="12"/>
                <w:szCs w:val="16"/>
              </w:rPr>
            </w:pPr>
            <w:r w:rsidRPr="00E20E57">
              <w:rPr>
                <w:sz w:val="12"/>
                <w:szCs w:val="16"/>
              </w:rPr>
              <w:t>Налог на прибыль, доходы</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750,1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795,1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850,8</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424FB" w:rsidRPr="00E20E57" w:rsidRDefault="002424FB" w:rsidP="00736499">
            <w:pPr>
              <w:rPr>
                <w:bCs/>
                <w:sz w:val="12"/>
                <w:szCs w:val="16"/>
              </w:rPr>
            </w:pPr>
            <w:r w:rsidRPr="00E20E57">
              <w:rPr>
                <w:bCs/>
                <w:sz w:val="12"/>
                <w:szCs w:val="16"/>
              </w:rPr>
              <w:t>000 1 01 02000 01 0000 110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rPr>
                <w:bCs/>
                <w:sz w:val="12"/>
                <w:szCs w:val="16"/>
              </w:rPr>
            </w:pPr>
            <w:r w:rsidRPr="00E20E57">
              <w:rPr>
                <w:bCs/>
                <w:sz w:val="12"/>
                <w:szCs w:val="16"/>
              </w:rPr>
              <w:t>Налог на доходы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bCs/>
                <w:sz w:val="12"/>
                <w:szCs w:val="16"/>
              </w:rPr>
            </w:pPr>
            <w:r w:rsidRPr="00E20E57">
              <w:rPr>
                <w:bCs/>
                <w:sz w:val="12"/>
                <w:szCs w:val="16"/>
              </w:rPr>
              <w:t>750,1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bCs/>
                <w:sz w:val="12"/>
                <w:szCs w:val="16"/>
              </w:rPr>
            </w:pPr>
            <w:r w:rsidRPr="00E20E57">
              <w:rPr>
                <w:bCs/>
                <w:sz w:val="12"/>
                <w:szCs w:val="16"/>
              </w:rPr>
              <w:t>795,1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bCs/>
                <w:sz w:val="12"/>
                <w:szCs w:val="16"/>
              </w:rPr>
            </w:pPr>
            <w:r w:rsidRPr="00E20E57">
              <w:rPr>
                <w:bCs/>
                <w:sz w:val="12"/>
                <w:szCs w:val="16"/>
              </w:rPr>
              <w:t>850,8</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424FB" w:rsidRPr="00E20E57" w:rsidRDefault="002424FB" w:rsidP="00736499">
            <w:pPr>
              <w:rPr>
                <w:sz w:val="12"/>
                <w:szCs w:val="16"/>
              </w:rPr>
            </w:pPr>
            <w:r w:rsidRPr="00E20E57">
              <w:rPr>
                <w:sz w:val="12"/>
                <w:szCs w:val="16"/>
              </w:rPr>
              <w:t>000 1 01 02010 01 0000 110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proofErr w:type="gramStart"/>
            <w:r w:rsidRPr="00E20E57">
              <w:rPr>
                <w:sz w:val="12"/>
                <w:szCs w:val="16"/>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w:t>
            </w:r>
            <w:proofErr w:type="spellStart"/>
            <w:r w:rsidRPr="00E20E57">
              <w:rPr>
                <w:sz w:val="12"/>
                <w:szCs w:val="16"/>
              </w:rPr>
              <w:t>дивидентов</w:t>
            </w:r>
            <w:proofErr w:type="spellEnd"/>
            <w:r w:rsidRPr="00E20E57">
              <w:rPr>
                <w:sz w:val="12"/>
                <w:szCs w:val="16"/>
              </w:rPr>
              <w:t xml:space="preserve"> (в части суммы налога, не превышающей 650</w:t>
            </w:r>
            <w:proofErr w:type="gramEnd"/>
            <w:r w:rsidRPr="00E20E57">
              <w:rPr>
                <w:sz w:val="12"/>
                <w:szCs w:val="16"/>
              </w:rPr>
              <w:t xml:space="preserve"> </w:t>
            </w:r>
            <w:proofErr w:type="gramStart"/>
            <w:r w:rsidRPr="00E20E57">
              <w:rPr>
                <w:sz w:val="12"/>
                <w:szCs w:val="16"/>
              </w:rPr>
              <w:t xml:space="preserve">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w:t>
            </w:r>
            <w:proofErr w:type="gramEnd"/>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750,1</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795,1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850,8</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rPr>
                <w:bCs/>
                <w:sz w:val="12"/>
                <w:szCs w:val="16"/>
              </w:rPr>
            </w:pPr>
            <w:r w:rsidRPr="00E20E57">
              <w:rPr>
                <w:bCs/>
                <w:sz w:val="12"/>
                <w:szCs w:val="16"/>
              </w:rPr>
              <w:lastRenderedPageBreak/>
              <w:t>000 1 06 00000 00 0000 000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bCs/>
                <w:sz w:val="12"/>
                <w:szCs w:val="16"/>
              </w:rPr>
            </w:pPr>
            <w:r w:rsidRPr="00E20E57">
              <w:rPr>
                <w:bCs/>
                <w:sz w:val="12"/>
                <w:szCs w:val="16"/>
              </w:rPr>
              <w:t>Налоги на совокупный доход</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bCs/>
                <w:sz w:val="12"/>
                <w:szCs w:val="16"/>
              </w:rPr>
            </w:pPr>
            <w:r w:rsidRPr="00E20E57">
              <w:rPr>
                <w:bCs/>
                <w:sz w:val="12"/>
                <w:szCs w:val="16"/>
              </w:rPr>
              <w:t>5,0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bCs/>
                <w:sz w:val="12"/>
                <w:szCs w:val="16"/>
              </w:rPr>
            </w:pPr>
            <w:r w:rsidRPr="00E20E57">
              <w:rPr>
                <w:bCs/>
                <w:sz w:val="12"/>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bCs/>
                <w:sz w:val="12"/>
                <w:szCs w:val="16"/>
              </w:rPr>
            </w:pPr>
            <w:r w:rsidRPr="00E20E57">
              <w:rPr>
                <w:bCs/>
                <w:sz w:val="12"/>
                <w:szCs w:val="16"/>
              </w:rPr>
              <w:t>10,0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424FB" w:rsidRPr="00E20E57" w:rsidRDefault="002424FB" w:rsidP="00736499">
            <w:pPr>
              <w:rPr>
                <w:sz w:val="12"/>
                <w:szCs w:val="16"/>
              </w:rPr>
            </w:pPr>
            <w:r w:rsidRPr="00E20E57">
              <w:rPr>
                <w:sz w:val="12"/>
                <w:szCs w:val="16"/>
              </w:rPr>
              <w:t>000 1 05 03000 01 0000 110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Единый сельскохозяйственный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5,0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10,0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424FB" w:rsidRPr="00E20E57" w:rsidRDefault="002424FB" w:rsidP="00736499">
            <w:pPr>
              <w:rPr>
                <w:sz w:val="12"/>
                <w:szCs w:val="16"/>
              </w:rPr>
            </w:pPr>
            <w:r w:rsidRPr="00E20E57">
              <w:rPr>
                <w:sz w:val="12"/>
                <w:szCs w:val="16"/>
              </w:rPr>
              <w:t>000 1 05 03010 01 0000 110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Единый сельскохозяйственный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5,0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10,0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424FB" w:rsidRPr="00E20E57" w:rsidRDefault="002424FB" w:rsidP="00736499">
            <w:pPr>
              <w:rPr>
                <w:sz w:val="12"/>
                <w:szCs w:val="16"/>
              </w:rPr>
            </w:pPr>
            <w:r w:rsidRPr="00E20E57">
              <w:rPr>
                <w:sz w:val="12"/>
                <w:szCs w:val="16"/>
              </w:rPr>
              <w:t>000 1 05 03010 01 1000 110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Единый сельскохозяйственный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5,0</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10,0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rPr>
                <w:bCs/>
                <w:sz w:val="12"/>
                <w:szCs w:val="16"/>
              </w:rPr>
            </w:pPr>
            <w:r w:rsidRPr="00E20E57">
              <w:rPr>
                <w:bCs/>
                <w:sz w:val="12"/>
                <w:szCs w:val="16"/>
              </w:rPr>
              <w:t>000 1 06 00000 00 0000 000</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rPr>
                <w:bCs/>
                <w:sz w:val="12"/>
                <w:szCs w:val="16"/>
              </w:rPr>
            </w:pPr>
            <w:r w:rsidRPr="00E20E57">
              <w:rPr>
                <w:bCs/>
                <w:sz w:val="12"/>
                <w:szCs w:val="16"/>
              </w:rPr>
              <w:t>Налог на имущество</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bCs/>
                <w:sz w:val="12"/>
                <w:szCs w:val="16"/>
              </w:rPr>
            </w:pPr>
            <w:r w:rsidRPr="00E20E57">
              <w:rPr>
                <w:bCs/>
                <w:sz w:val="12"/>
                <w:szCs w:val="16"/>
              </w:rPr>
              <w:t>3 557,6</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bCs/>
                <w:sz w:val="12"/>
                <w:szCs w:val="16"/>
              </w:rPr>
            </w:pPr>
            <w:r w:rsidRPr="00E20E57">
              <w:rPr>
                <w:bCs/>
                <w:sz w:val="12"/>
                <w:szCs w:val="16"/>
              </w:rPr>
              <w:t>3 698,8</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bCs/>
                <w:sz w:val="12"/>
                <w:szCs w:val="16"/>
              </w:rPr>
            </w:pPr>
            <w:r w:rsidRPr="00E20E57">
              <w:rPr>
                <w:bCs/>
                <w:sz w:val="12"/>
                <w:szCs w:val="16"/>
              </w:rPr>
              <w:t>3 798,8</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rPr>
                <w:sz w:val="12"/>
                <w:szCs w:val="16"/>
              </w:rPr>
            </w:pPr>
            <w:r w:rsidRPr="00E20E57">
              <w:rPr>
                <w:sz w:val="12"/>
                <w:szCs w:val="16"/>
              </w:rPr>
              <w:t>000 1 06 01000 00 0000 110</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rPr>
                <w:sz w:val="12"/>
                <w:szCs w:val="16"/>
              </w:rPr>
            </w:pPr>
            <w:r w:rsidRPr="00E20E57">
              <w:rPr>
                <w:sz w:val="12"/>
                <w:szCs w:val="16"/>
              </w:rPr>
              <w:t>Налог на имущество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890,0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950,0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1 050,0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000 1 06 01030 10 0000 110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890,0</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950,0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1 050,0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000 1 06 06000 00 0000 110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Земельный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2 667,6</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2 748,8</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2 748,8</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000 1 06 06030 00 0000 110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Земельный налог с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995,6</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1 076,8</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1 076,8</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000 1 06 06033 10 0000 110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Земельный налог с организаций,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995,6</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1 076,8</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1 076,8</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000 1 06 06040 00 0000 110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Земельный налог с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1 672,0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1 672,0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1 672,0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000 1 06 06043 10 0000 110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Земельный налог с физических лиц,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1 672,0</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1672,0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1 672,0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hideMark/>
          </w:tcPr>
          <w:p w:rsidR="002424FB" w:rsidRPr="00E20E57" w:rsidRDefault="002424FB" w:rsidP="00736499">
            <w:pPr>
              <w:rPr>
                <w:bCs/>
                <w:sz w:val="12"/>
                <w:szCs w:val="16"/>
              </w:rPr>
            </w:pPr>
            <w:r w:rsidRPr="00E20E57">
              <w:rPr>
                <w:bCs/>
                <w:sz w:val="12"/>
                <w:szCs w:val="16"/>
              </w:rPr>
              <w:t>000 1 08 00000 00 0000 000</w:t>
            </w:r>
          </w:p>
        </w:tc>
        <w:tc>
          <w:tcPr>
            <w:tcW w:w="0" w:type="auto"/>
            <w:tcBorders>
              <w:top w:val="nil"/>
              <w:left w:val="nil"/>
              <w:bottom w:val="single" w:sz="4" w:space="0" w:color="auto"/>
              <w:right w:val="single" w:sz="4" w:space="0" w:color="auto"/>
            </w:tcBorders>
            <w:shd w:val="clear" w:color="auto" w:fill="auto"/>
            <w:noWrap/>
            <w:hideMark/>
          </w:tcPr>
          <w:p w:rsidR="002424FB" w:rsidRPr="00E20E57" w:rsidRDefault="002424FB" w:rsidP="00736499">
            <w:pPr>
              <w:rPr>
                <w:bCs/>
                <w:sz w:val="12"/>
                <w:szCs w:val="16"/>
              </w:rPr>
            </w:pPr>
            <w:r w:rsidRPr="00E20E57">
              <w:rPr>
                <w:bCs/>
                <w:sz w:val="12"/>
                <w:szCs w:val="16"/>
              </w:rPr>
              <w:t>Государственная пошлина</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bCs/>
                <w:sz w:val="12"/>
                <w:szCs w:val="16"/>
              </w:rPr>
            </w:pPr>
            <w:r w:rsidRPr="00E20E57">
              <w:rPr>
                <w:bCs/>
                <w:sz w:val="12"/>
                <w:szCs w:val="16"/>
              </w:rPr>
              <w:t>9,0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bCs/>
                <w:sz w:val="12"/>
                <w:szCs w:val="16"/>
              </w:rPr>
            </w:pPr>
            <w:r w:rsidRPr="00E20E57">
              <w:rPr>
                <w:bCs/>
                <w:sz w:val="12"/>
                <w:szCs w:val="16"/>
              </w:rPr>
              <w:t>9,0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bCs/>
                <w:sz w:val="12"/>
                <w:szCs w:val="16"/>
              </w:rPr>
            </w:pPr>
            <w:r w:rsidRPr="00E20E57">
              <w:rPr>
                <w:bCs/>
                <w:sz w:val="12"/>
                <w:szCs w:val="16"/>
              </w:rPr>
              <w:t>10,0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000 1 08 04000 01 0000 110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9,0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9,0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10,0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000 1 08 04020 01 0000 110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9,0</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9,0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10,0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bCs/>
                <w:sz w:val="12"/>
                <w:szCs w:val="16"/>
              </w:rPr>
            </w:pPr>
            <w:r w:rsidRPr="00E20E57">
              <w:rPr>
                <w:bCs/>
                <w:sz w:val="12"/>
                <w:szCs w:val="16"/>
              </w:rPr>
              <w:t>000 1 11 00000 00 0000 000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bCs/>
                <w:sz w:val="12"/>
                <w:szCs w:val="16"/>
              </w:rPr>
            </w:pPr>
            <w:r w:rsidRPr="00E20E57">
              <w:rPr>
                <w:bCs/>
                <w:sz w:val="12"/>
                <w:szCs w:val="16"/>
              </w:rPr>
              <w:t>Доходы от использования имущества, находящегося в государственной и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bCs/>
                <w:sz w:val="12"/>
                <w:szCs w:val="16"/>
              </w:rPr>
            </w:pPr>
            <w:r w:rsidRPr="00E20E57">
              <w:rPr>
                <w:bCs/>
                <w:sz w:val="12"/>
                <w:szCs w:val="16"/>
              </w:rPr>
              <w:t>272,1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bCs/>
                <w:sz w:val="12"/>
                <w:szCs w:val="16"/>
              </w:rPr>
            </w:pPr>
            <w:r w:rsidRPr="00E20E57">
              <w:rPr>
                <w:bCs/>
                <w:sz w:val="12"/>
                <w:szCs w:val="16"/>
              </w:rPr>
              <w:t>272,1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bCs/>
                <w:sz w:val="12"/>
                <w:szCs w:val="16"/>
              </w:rPr>
            </w:pPr>
            <w:r w:rsidRPr="00E20E57">
              <w:rPr>
                <w:bCs/>
                <w:sz w:val="12"/>
                <w:szCs w:val="16"/>
              </w:rPr>
              <w:t>272,1</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000 1 11 05000 00 0000 120</w:t>
            </w:r>
            <w:r w:rsidRPr="00E20E57">
              <w:rPr>
                <w:sz w:val="12"/>
                <w:szCs w:val="16"/>
              </w:rPr>
              <w:br w:type="page"/>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r w:rsidRPr="00E20E57">
              <w:rPr>
                <w:sz w:val="12"/>
                <w:szCs w:val="16"/>
              </w:rPr>
              <w:br w:type="page"/>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217,1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217,1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217,1</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000 1 11 05020 00 0000 120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Доходы, получаемые в виде арендной либо иной платы за земельные участки, а также средства от продажи права на заключение договоров аренды земли, находящиеся в собственности (за исключением земельных участков муниципальных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128,7</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128,7</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128,7</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000 1 11 05025 00 0000 120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Доходы, получаемые в виде арендной либо иной платы за земельные участки, а также средства от продажи права на заключение договоров аренды земли, находящиеся в собственности поселений (за исключением земельных участков муниципальных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128,7</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128,7</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128,7</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000 1 11 05030 00 0000 120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88,4</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88,4</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88,4</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000 1 11 05035 10 0000 120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 xml:space="preserve">Доходы от сдачи в аренду имущества, находящегося в оперативном управлении органов управления сельских поселений и созданных ими </w:t>
            </w:r>
            <w:r w:rsidRPr="00E20E57">
              <w:rPr>
                <w:sz w:val="12"/>
                <w:szCs w:val="16"/>
              </w:rPr>
              <w:lastRenderedPageBreak/>
              <w:t>учреждений (за исключением имущества муниципальных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lastRenderedPageBreak/>
              <w:t>88,4</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88,4</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88,4</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lastRenderedPageBreak/>
              <w:t>000 1 11 09000 00 0000 120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55,0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55,0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55,0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000 1 11 09040 00 0000 120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Прочие доходы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55,0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55,0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55,0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000 1 11 09045 10 0000 120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Прочие доходы от использования имущества, находящегося в государственной и муниципальной собственности сельских поселений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55,0</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55,0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55,0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bCs/>
                <w:sz w:val="12"/>
                <w:szCs w:val="16"/>
              </w:rPr>
            </w:pPr>
            <w:r w:rsidRPr="00E20E57">
              <w:rPr>
                <w:bCs/>
                <w:sz w:val="12"/>
                <w:szCs w:val="16"/>
              </w:rPr>
              <w:t>000 1 17 00000 00 0000 000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bCs/>
                <w:sz w:val="12"/>
                <w:szCs w:val="16"/>
              </w:rPr>
            </w:pPr>
            <w:r w:rsidRPr="00E20E57">
              <w:rPr>
                <w:bCs/>
                <w:sz w:val="12"/>
                <w:szCs w:val="16"/>
              </w:rPr>
              <w:t>Прочие неналоговые доходы</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bCs/>
                <w:sz w:val="12"/>
                <w:szCs w:val="16"/>
              </w:rPr>
            </w:pPr>
            <w:r w:rsidRPr="00E20E57">
              <w:rPr>
                <w:bCs/>
                <w:sz w:val="12"/>
                <w:szCs w:val="16"/>
              </w:rPr>
              <w:t>13,0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bCs/>
                <w:sz w:val="12"/>
                <w:szCs w:val="16"/>
              </w:rPr>
            </w:pPr>
            <w:r w:rsidRPr="00E20E57">
              <w:rPr>
                <w:bCs/>
                <w:sz w:val="12"/>
                <w:szCs w:val="16"/>
              </w:rPr>
              <w:t>13,0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bCs/>
                <w:sz w:val="12"/>
                <w:szCs w:val="16"/>
              </w:rPr>
            </w:pPr>
            <w:r w:rsidRPr="00E20E57">
              <w:rPr>
                <w:bCs/>
                <w:sz w:val="12"/>
                <w:szCs w:val="16"/>
              </w:rPr>
              <w:t>13,0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000 1 17 05000 00 0000 180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Прочие неналоговые доходы</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13,0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13,0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13,0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000 1 17 05050 10 0000 180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Прочие неналоговые доходы бюджетов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13,0</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right"/>
              <w:rPr>
                <w:sz w:val="12"/>
                <w:szCs w:val="16"/>
              </w:rPr>
            </w:pPr>
            <w:r w:rsidRPr="00E20E57">
              <w:rPr>
                <w:sz w:val="12"/>
                <w:szCs w:val="16"/>
              </w:rPr>
              <w:t>13,0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hideMark/>
          </w:tcPr>
          <w:p w:rsidR="002424FB" w:rsidRPr="00E20E57" w:rsidRDefault="002424FB" w:rsidP="00736499">
            <w:pPr>
              <w:rPr>
                <w:bCs/>
                <w:sz w:val="12"/>
                <w:szCs w:val="16"/>
              </w:rPr>
            </w:pPr>
            <w:r w:rsidRPr="00E20E57">
              <w:rPr>
                <w:bCs/>
                <w:sz w:val="12"/>
                <w:szCs w:val="16"/>
              </w:rPr>
              <w:t>000 2 00 00000 00 0000 000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bCs/>
                <w:sz w:val="12"/>
                <w:szCs w:val="16"/>
              </w:rPr>
            </w:pPr>
            <w:r w:rsidRPr="00E20E57">
              <w:rPr>
                <w:bCs/>
                <w:sz w:val="12"/>
                <w:szCs w:val="16"/>
              </w:rPr>
              <w:t>Безвозмездные поступления</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bCs/>
                <w:sz w:val="12"/>
                <w:szCs w:val="16"/>
              </w:rPr>
            </w:pPr>
            <w:r w:rsidRPr="00E20E57">
              <w:rPr>
                <w:bCs/>
                <w:sz w:val="12"/>
                <w:szCs w:val="16"/>
              </w:rPr>
              <w:t>12 583,3</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bCs/>
                <w:sz w:val="12"/>
                <w:szCs w:val="16"/>
              </w:rPr>
            </w:pPr>
            <w:r w:rsidRPr="00E20E57">
              <w:rPr>
                <w:bCs/>
                <w:sz w:val="12"/>
                <w:szCs w:val="16"/>
              </w:rPr>
              <w:t>6 647,9</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bCs/>
                <w:sz w:val="12"/>
                <w:szCs w:val="16"/>
              </w:rPr>
            </w:pPr>
            <w:r w:rsidRPr="00E20E57">
              <w:rPr>
                <w:bCs/>
                <w:sz w:val="12"/>
                <w:szCs w:val="16"/>
              </w:rPr>
              <w:t>6 994,9</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sz w:val="12"/>
                <w:szCs w:val="16"/>
              </w:rPr>
            </w:pPr>
            <w:r w:rsidRPr="00E20E57">
              <w:rPr>
                <w:sz w:val="12"/>
                <w:szCs w:val="16"/>
              </w:rPr>
              <w:t>000 2 02 00000 00 0000 000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Безвозмездные поступления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12 583,3</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6 647,9</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6 994,9</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000 2 02 10000 00 0000 150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Дотации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6 150,6</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6 203,1</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6 534,5</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000 2 02 15001 00 0000 150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color w:val="000000"/>
                <w:sz w:val="12"/>
                <w:szCs w:val="16"/>
              </w:rPr>
            </w:pPr>
            <w:r w:rsidRPr="00E20E57">
              <w:rPr>
                <w:color w:val="000000"/>
                <w:sz w:val="12"/>
                <w:szCs w:val="16"/>
              </w:rPr>
              <w:t>Дотации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1 430,2</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1 252,90</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1 293,4</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color w:val="000000"/>
                <w:sz w:val="12"/>
                <w:szCs w:val="16"/>
              </w:rPr>
            </w:pPr>
            <w:r w:rsidRPr="00E20E57">
              <w:rPr>
                <w:color w:val="000000"/>
                <w:sz w:val="12"/>
                <w:szCs w:val="16"/>
              </w:rPr>
              <w:t>000 2 02 15001 10 0000 150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Дотации бюджетам сельских поселений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1 430,2</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1 252,90</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1 293,4</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000 2 02 15002 00 0000 150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Дотации бюджетам на поддержку мер по обеспечению сбалансированности бюджетов</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0,0</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0,0</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0,0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color w:val="000000"/>
                <w:sz w:val="12"/>
                <w:szCs w:val="16"/>
              </w:rPr>
            </w:pPr>
            <w:r w:rsidRPr="00E20E57">
              <w:rPr>
                <w:color w:val="000000"/>
                <w:sz w:val="12"/>
                <w:szCs w:val="16"/>
              </w:rPr>
              <w:t>000 2 02 15002 10 0000 150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Дотации бюджетам сельских поселений на поддержку мер по обеспечению сбалансированности бюджетов</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0,0</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0,0</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0,0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color w:val="000000"/>
                <w:sz w:val="12"/>
                <w:szCs w:val="16"/>
              </w:rPr>
            </w:pPr>
            <w:r w:rsidRPr="00E20E57">
              <w:rPr>
                <w:color w:val="000000"/>
                <w:sz w:val="12"/>
                <w:szCs w:val="16"/>
              </w:rPr>
              <w:t>000 2 02 16001 00 0000 150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Дотации на выравнивание бюджетной обеспеченности из бюджетов муниципальных районов, городских округов с внутригородским делением</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4 720,4</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4 950,2</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5 241,1</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color w:val="000000"/>
                <w:sz w:val="12"/>
                <w:szCs w:val="16"/>
              </w:rPr>
            </w:pPr>
            <w:r w:rsidRPr="00E20E57">
              <w:rPr>
                <w:color w:val="000000"/>
                <w:sz w:val="12"/>
                <w:szCs w:val="16"/>
              </w:rPr>
              <w:t>000 2 02 16001 10 0000 150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sz w:val="12"/>
                <w:szCs w:val="16"/>
              </w:rPr>
            </w:pPr>
            <w:r w:rsidRPr="00E20E57">
              <w:rPr>
                <w:sz w:val="12"/>
                <w:szCs w:val="16"/>
              </w:rPr>
              <w:t>Дотации бюджетам сельских поселений на выравнивание бюджетной обеспеченности из бюджетов муниципальных районов</w:t>
            </w:r>
            <w:r w:rsidRPr="00E20E57">
              <w:rPr>
                <w:sz w:val="12"/>
                <w:szCs w:val="16"/>
              </w:rPr>
              <w:br w:type="page"/>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4 720,4</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4 950,2</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5 241,1</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color w:val="000000"/>
                <w:sz w:val="12"/>
                <w:szCs w:val="16"/>
              </w:rPr>
            </w:pPr>
            <w:r w:rsidRPr="00E20E57">
              <w:rPr>
                <w:color w:val="000000"/>
                <w:sz w:val="12"/>
                <w:szCs w:val="16"/>
              </w:rPr>
              <w:t>000 2 02 30000 00 0000 150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color w:val="000000"/>
                <w:sz w:val="12"/>
                <w:szCs w:val="16"/>
              </w:rPr>
            </w:pPr>
            <w:r w:rsidRPr="00E20E57">
              <w:rPr>
                <w:color w:val="000000"/>
                <w:sz w:val="12"/>
                <w:szCs w:val="16"/>
              </w:rPr>
              <w:t>Субвенции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407,6</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444,8</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460,4</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color w:val="000000"/>
                <w:sz w:val="12"/>
                <w:szCs w:val="16"/>
              </w:rPr>
            </w:pPr>
            <w:r w:rsidRPr="00E20E57">
              <w:rPr>
                <w:color w:val="000000"/>
                <w:sz w:val="12"/>
                <w:szCs w:val="16"/>
              </w:rPr>
              <w:t>000 2 02 35118 00 0000 150</w:t>
            </w: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rPr>
                <w:color w:val="000000"/>
                <w:sz w:val="12"/>
                <w:szCs w:val="16"/>
              </w:rPr>
            </w:pPr>
            <w:r w:rsidRPr="00E20E57">
              <w:rPr>
                <w:color w:val="000000"/>
                <w:sz w:val="12"/>
                <w:szCs w:val="16"/>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407,6</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444,8</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460,4</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color w:val="000000"/>
                <w:sz w:val="12"/>
                <w:szCs w:val="16"/>
              </w:rPr>
            </w:pPr>
            <w:r w:rsidRPr="00E20E57">
              <w:rPr>
                <w:color w:val="000000"/>
                <w:sz w:val="12"/>
                <w:szCs w:val="16"/>
              </w:rPr>
              <w:t>000 2 02 35118 10 0000 150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color w:val="000000"/>
                <w:sz w:val="12"/>
                <w:szCs w:val="16"/>
              </w:rPr>
            </w:pPr>
            <w:r w:rsidRPr="00E20E57">
              <w:rPr>
                <w:color w:val="000000"/>
                <w:sz w:val="12"/>
                <w:szCs w:val="16"/>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407,6</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color w:val="000000"/>
                <w:sz w:val="12"/>
                <w:szCs w:val="16"/>
              </w:rPr>
            </w:pPr>
            <w:r w:rsidRPr="00E20E57">
              <w:rPr>
                <w:color w:val="000000"/>
                <w:sz w:val="12"/>
                <w:szCs w:val="16"/>
              </w:rPr>
              <w:t>444,8</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460,4</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color w:val="000000"/>
                <w:sz w:val="12"/>
                <w:szCs w:val="16"/>
              </w:rPr>
            </w:pPr>
            <w:r w:rsidRPr="00E20E57">
              <w:rPr>
                <w:color w:val="000000"/>
                <w:sz w:val="12"/>
                <w:szCs w:val="16"/>
              </w:rPr>
              <w:t>000 2 02 40000 00 0000 150</w:t>
            </w:r>
          </w:p>
        </w:tc>
        <w:tc>
          <w:tcPr>
            <w:tcW w:w="0" w:type="auto"/>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rPr>
                <w:color w:val="000000"/>
                <w:sz w:val="12"/>
                <w:szCs w:val="16"/>
              </w:rPr>
            </w:pPr>
            <w:r w:rsidRPr="00E20E57">
              <w:rPr>
                <w:color w:val="000000"/>
                <w:sz w:val="12"/>
                <w:szCs w:val="16"/>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6 025,1</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0,0</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0,0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000000" w:fill="FFFFFF"/>
            <w:vAlign w:val="center"/>
            <w:hideMark/>
          </w:tcPr>
          <w:p w:rsidR="002424FB" w:rsidRPr="00E20E57" w:rsidRDefault="002424FB" w:rsidP="00736499">
            <w:pPr>
              <w:rPr>
                <w:color w:val="000000"/>
                <w:sz w:val="12"/>
                <w:szCs w:val="16"/>
              </w:rPr>
            </w:pPr>
            <w:r w:rsidRPr="00E20E57">
              <w:rPr>
                <w:color w:val="000000"/>
                <w:sz w:val="12"/>
                <w:szCs w:val="16"/>
              </w:rPr>
              <w:t>000 2 02 40014 00 0000 150</w:t>
            </w:r>
          </w:p>
        </w:tc>
        <w:tc>
          <w:tcPr>
            <w:tcW w:w="0" w:type="auto"/>
            <w:tcBorders>
              <w:top w:val="nil"/>
              <w:left w:val="nil"/>
              <w:bottom w:val="single" w:sz="4" w:space="0" w:color="auto"/>
              <w:right w:val="single" w:sz="4" w:space="0" w:color="auto"/>
            </w:tcBorders>
            <w:shd w:val="clear" w:color="000000" w:fill="FFFFFF"/>
            <w:hideMark/>
          </w:tcPr>
          <w:p w:rsidR="002424FB" w:rsidRPr="00E20E57" w:rsidRDefault="002424FB" w:rsidP="00736499">
            <w:pPr>
              <w:rPr>
                <w:color w:val="000000"/>
                <w:sz w:val="12"/>
                <w:szCs w:val="16"/>
              </w:rPr>
            </w:pPr>
            <w:r w:rsidRPr="00E20E57">
              <w:rPr>
                <w:color w:val="000000"/>
                <w:sz w:val="12"/>
                <w:szCs w:val="16"/>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000000" w:fill="FFFFFF"/>
            <w:vAlign w:val="bottom"/>
            <w:hideMark/>
          </w:tcPr>
          <w:p w:rsidR="002424FB" w:rsidRPr="00E20E57" w:rsidRDefault="002424FB" w:rsidP="00736499">
            <w:pPr>
              <w:jc w:val="right"/>
              <w:rPr>
                <w:sz w:val="12"/>
                <w:szCs w:val="16"/>
              </w:rPr>
            </w:pPr>
            <w:r w:rsidRPr="00E20E57">
              <w:rPr>
                <w:sz w:val="12"/>
                <w:szCs w:val="16"/>
              </w:rPr>
              <w:t>0,0</w:t>
            </w:r>
          </w:p>
        </w:tc>
        <w:tc>
          <w:tcPr>
            <w:tcW w:w="0" w:type="auto"/>
            <w:tcBorders>
              <w:top w:val="nil"/>
              <w:left w:val="nil"/>
              <w:bottom w:val="single" w:sz="4" w:space="0" w:color="auto"/>
              <w:right w:val="single" w:sz="4" w:space="0" w:color="auto"/>
            </w:tcBorders>
            <w:shd w:val="clear" w:color="000000" w:fill="FFFFFF"/>
            <w:vAlign w:val="bottom"/>
            <w:hideMark/>
          </w:tcPr>
          <w:p w:rsidR="002424FB" w:rsidRPr="00E20E57" w:rsidRDefault="002424FB" w:rsidP="00736499">
            <w:pPr>
              <w:jc w:val="right"/>
              <w:rPr>
                <w:sz w:val="12"/>
                <w:szCs w:val="16"/>
              </w:rPr>
            </w:pPr>
            <w:r w:rsidRPr="00E20E57">
              <w:rPr>
                <w:sz w:val="12"/>
                <w:szCs w:val="16"/>
              </w:rPr>
              <w:t>0,0</w:t>
            </w:r>
          </w:p>
        </w:tc>
        <w:tc>
          <w:tcPr>
            <w:tcW w:w="0" w:type="auto"/>
            <w:tcBorders>
              <w:top w:val="nil"/>
              <w:left w:val="nil"/>
              <w:bottom w:val="single" w:sz="4" w:space="0" w:color="auto"/>
              <w:right w:val="single" w:sz="4" w:space="0" w:color="auto"/>
            </w:tcBorders>
            <w:shd w:val="clear" w:color="000000" w:fill="FFFFFF"/>
            <w:vAlign w:val="bottom"/>
            <w:hideMark/>
          </w:tcPr>
          <w:p w:rsidR="002424FB" w:rsidRPr="00E20E57" w:rsidRDefault="002424FB" w:rsidP="00736499">
            <w:pPr>
              <w:jc w:val="right"/>
              <w:rPr>
                <w:sz w:val="12"/>
                <w:szCs w:val="16"/>
              </w:rPr>
            </w:pPr>
            <w:r w:rsidRPr="00E20E57">
              <w:rPr>
                <w:sz w:val="12"/>
                <w:szCs w:val="16"/>
              </w:rPr>
              <w:t>0,0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000000" w:fill="FFFFFF"/>
            <w:vAlign w:val="center"/>
            <w:hideMark/>
          </w:tcPr>
          <w:p w:rsidR="002424FB" w:rsidRPr="00E20E57" w:rsidRDefault="002424FB" w:rsidP="00736499">
            <w:pPr>
              <w:rPr>
                <w:color w:val="000000"/>
                <w:sz w:val="12"/>
                <w:szCs w:val="16"/>
              </w:rPr>
            </w:pPr>
            <w:r w:rsidRPr="00E20E57">
              <w:rPr>
                <w:color w:val="000000"/>
                <w:sz w:val="12"/>
                <w:szCs w:val="16"/>
              </w:rPr>
              <w:t>000 2 02 40014 10 0000 150</w:t>
            </w:r>
          </w:p>
        </w:tc>
        <w:tc>
          <w:tcPr>
            <w:tcW w:w="0" w:type="auto"/>
            <w:tcBorders>
              <w:top w:val="nil"/>
              <w:left w:val="nil"/>
              <w:bottom w:val="single" w:sz="4" w:space="0" w:color="auto"/>
              <w:right w:val="single" w:sz="4" w:space="0" w:color="auto"/>
            </w:tcBorders>
            <w:shd w:val="clear" w:color="000000" w:fill="FFFFFF"/>
            <w:hideMark/>
          </w:tcPr>
          <w:p w:rsidR="002424FB" w:rsidRPr="00E20E57" w:rsidRDefault="002424FB" w:rsidP="00736499">
            <w:pPr>
              <w:rPr>
                <w:color w:val="000000"/>
                <w:sz w:val="12"/>
                <w:szCs w:val="16"/>
              </w:rPr>
            </w:pPr>
            <w:r w:rsidRPr="00E20E57">
              <w:rPr>
                <w:color w:val="000000"/>
                <w:sz w:val="12"/>
                <w:szCs w:val="16"/>
              </w:rPr>
              <w:t xml:space="preserve">Межбюджетные трансферты, передаваемые бюджетам сельских поселений из бюджетов муниципальных </w:t>
            </w:r>
            <w:r w:rsidRPr="00E20E57">
              <w:rPr>
                <w:color w:val="000000"/>
                <w:sz w:val="12"/>
                <w:szCs w:val="16"/>
              </w:rPr>
              <w:lastRenderedPageBreak/>
              <w:t>районов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000000" w:fill="FFFFFF"/>
            <w:vAlign w:val="bottom"/>
            <w:hideMark/>
          </w:tcPr>
          <w:p w:rsidR="002424FB" w:rsidRPr="00E20E57" w:rsidRDefault="002424FB" w:rsidP="00736499">
            <w:pPr>
              <w:jc w:val="right"/>
              <w:rPr>
                <w:sz w:val="12"/>
                <w:szCs w:val="16"/>
              </w:rPr>
            </w:pPr>
            <w:r w:rsidRPr="00E20E57">
              <w:rPr>
                <w:sz w:val="12"/>
                <w:szCs w:val="16"/>
              </w:rPr>
              <w:t>0,0</w:t>
            </w:r>
          </w:p>
        </w:tc>
        <w:tc>
          <w:tcPr>
            <w:tcW w:w="0" w:type="auto"/>
            <w:tcBorders>
              <w:top w:val="nil"/>
              <w:left w:val="nil"/>
              <w:bottom w:val="single" w:sz="4" w:space="0" w:color="auto"/>
              <w:right w:val="single" w:sz="4" w:space="0" w:color="auto"/>
            </w:tcBorders>
            <w:shd w:val="clear" w:color="000000" w:fill="FFFFFF"/>
            <w:vAlign w:val="bottom"/>
            <w:hideMark/>
          </w:tcPr>
          <w:p w:rsidR="002424FB" w:rsidRPr="00E20E57" w:rsidRDefault="002424FB" w:rsidP="00736499">
            <w:pPr>
              <w:jc w:val="right"/>
              <w:rPr>
                <w:sz w:val="12"/>
                <w:szCs w:val="16"/>
              </w:rPr>
            </w:pPr>
            <w:r w:rsidRPr="00E20E57">
              <w:rPr>
                <w:sz w:val="12"/>
                <w:szCs w:val="16"/>
              </w:rPr>
              <w:t>0,0</w:t>
            </w:r>
          </w:p>
        </w:tc>
        <w:tc>
          <w:tcPr>
            <w:tcW w:w="0" w:type="auto"/>
            <w:tcBorders>
              <w:top w:val="nil"/>
              <w:left w:val="nil"/>
              <w:bottom w:val="single" w:sz="4" w:space="0" w:color="auto"/>
              <w:right w:val="single" w:sz="4" w:space="0" w:color="auto"/>
            </w:tcBorders>
            <w:shd w:val="clear" w:color="000000" w:fill="FFFFFF"/>
            <w:vAlign w:val="bottom"/>
            <w:hideMark/>
          </w:tcPr>
          <w:p w:rsidR="002424FB" w:rsidRPr="00E20E57" w:rsidRDefault="002424FB" w:rsidP="00736499">
            <w:pPr>
              <w:jc w:val="right"/>
              <w:rPr>
                <w:sz w:val="12"/>
                <w:szCs w:val="16"/>
              </w:rPr>
            </w:pPr>
            <w:r w:rsidRPr="00E20E57">
              <w:rPr>
                <w:sz w:val="12"/>
                <w:szCs w:val="16"/>
              </w:rPr>
              <w:t>0,0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color w:val="000000"/>
                <w:sz w:val="12"/>
                <w:szCs w:val="16"/>
              </w:rPr>
            </w:pPr>
            <w:r w:rsidRPr="00E20E57">
              <w:rPr>
                <w:color w:val="000000"/>
                <w:sz w:val="12"/>
                <w:szCs w:val="16"/>
              </w:rPr>
              <w:t>000 2 02 49999 00 0000 150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color w:val="000000"/>
                <w:sz w:val="12"/>
                <w:szCs w:val="16"/>
              </w:rPr>
            </w:pPr>
            <w:r w:rsidRPr="00E20E57">
              <w:rPr>
                <w:color w:val="000000"/>
                <w:sz w:val="12"/>
                <w:szCs w:val="16"/>
              </w:rPr>
              <w:t>Прочие межбюджетные трансферты, передаваемые бюджетам</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6 025,1</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0,0</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0,0</w:t>
            </w:r>
          </w:p>
        </w:tc>
      </w:tr>
      <w:tr w:rsidR="002424FB" w:rsidRPr="00E20E57"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color w:val="000000"/>
                <w:sz w:val="12"/>
                <w:szCs w:val="16"/>
              </w:rPr>
            </w:pPr>
            <w:r w:rsidRPr="00E20E57">
              <w:rPr>
                <w:color w:val="000000"/>
                <w:sz w:val="12"/>
                <w:szCs w:val="16"/>
              </w:rPr>
              <w:t>000 2 02 49999 10 0000 150</w:t>
            </w:r>
          </w:p>
        </w:tc>
        <w:tc>
          <w:tcPr>
            <w:tcW w:w="0" w:type="auto"/>
            <w:tcBorders>
              <w:top w:val="nil"/>
              <w:left w:val="nil"/>
              <w:bottom w:val="single" w:sz="4" w:space="0" w:color="auto"/>
              <w:right w:val="single" w:sz="4" w:space="0" w:color="auto"/>
            </w:tcBorders>
            <w:shd w:val="clear" w:color="auto" w:fill="auto"/>
            <w:hideMark/>
          </w:tcPr>
          <w:p w:rsidR="002424FB" w:rsidRPr="00E20E57" w:rsidRDefault="002424FB" w:rsidP="00736499">
            <w:pPr>
              <w:rPr>
                <w:color w:val="000000"/>
                <w:sz w:val="12"/>
                <w:szCs w:val="16"/>
              </w:rPr>
            </w:pPr>
            <w:r w:rsidRPr="00E20E57">
              <w:rPr>
                <w:color w:val="000000"/>
                <w:sz w:val="12"/>
                <w:szCs w:val="16"/>
              </w:rPr>
              <w:t>Прочие межбюджетные трансферты, передаваемые бюджетам сельских поселений</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6 025,1</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0,0</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right"/>
              <w:rPr>
                <w:sz w:val="12"/>
                <w:szCs w:val="16"/>
              </w:rPr>
            </w:pPr>
            <w:r w:rsidRPr="00E20E57">
              <w:rPr>
                <w:sz w:val="12"/>
                <w:szCs w:val="16"/>
              </w:rPr>
              <w:t>0,0</w:t>
            </w:r>
          </w:p>
        </w:tc>
      </w:tr>
      <w:tr w:rsidR="002424FB" w:rsidRPr="00E20E57" w:rsidTr="00736499">
        <w:tc>
          <w:tcPr>
            <w:tcW w:w="0" w:type="auto"/>
            <w:tcBorders>
              <w:top w:val="nil"/>
              <w:left w:val="nil"/>
              <w:bottom w:val="nil"/>
              <w:right w:val="nil"/>
            </w:tcBorders>
            <w:shd w:val="clear" w:color="auto" w:fill="auto"/>
            <w:vAlign w:val="center"/>
            <w:hideMark/>
          </w:tcPr>
          <w:p w:rsidR="002424FB" w:rsidRPr="00E20E57" w:rsidRDefault="002424FB" w:rsidP="00736499">
            <w:pPr>
              <w:jc w:val="right"/>
              <w:rPr>
                <w:sz w:val="12"/>
                <w:szCs w:val="16"/>
              </w:rPr>
            </w:pPr>
          </w:p>
        </w:tc>
        <w:tc>
          <w:tcPr>
            <w:tcW w:w="0" w:type="auto"/>
            <w:tcBorders>
              <w:top w:val="nil"/>
              <w:left w:val="nil"/>
              <w:bottom w:val="nil"/>
              <w:right w:val="nil"/>
            </w:tcBorders>
            <w:shd w:val="clear" w:color="auto" w:fill="auto"/>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vAlign w:val="bottom"/>
            <w:hideMark/>
          </w:tcPr>
          <w:p w:rsidR="002424FB" w:rsidRPr="00E20E57" w:rsidRDefault="002424FB" w:rsidP="00736499">
            <w:pPr>
              <w:rPr>
                <w:sz w:val="12"/>
                <w:szCs w:val="16"/>
              </w:rPr>
            </w:pPr>
          </w:p>
        </w:tc>
      </w:tr>
      <w:tr w:rsidR="002424FB" w:rsidRPr="00E20E57" w:rsidTr="00736499">
        <w:tc>
          <w:tcPr>
            <w:tcW w:w="0" w:type="auto"/>
            <w:tcBorders>
              <w:top w:val="nil"/>
              <w:left w:val="nil"/>
              <w:bottom w:val="nil"/>
              <w:right w:val="nil"/>
            </w:tcBorders>
            <w:shd w:val="clear" w:color="auto" w:fill="auto"/>
            <w:vAlign w:val="center"/>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vAlign w:val="center"/>
            <w:hideMark/>
          </w:tcPr>
          <w:p w:rsidR="002424FB" w:rsidRPr="00E20E57" w:rsidRDefault="002424FB" w:rsidP="00736499">
            <w:pPr>
              <w:rPr>
                <w:sz w:val="12"/>
                <w:szCs w:val="16"/>
              </w:rPr>
            </w:pPr>
          </w:p>
        </w:tc>
      </w:tr>
      <w:tr w:rsidR="002424FB" w:rsidRPr="00E20E57" w:rsidTr="00736499">
        <w:tc>
          <w:tcPr>
            <w:tcW w:w="0" w:type="auto"/>
            <w:gridSpan w:val="5"/>
            <w:tcBorders>
              <w:top w:val="nil"/>
              <w:left w:val="nil"/>
              <w:bottom w:val="nil"/>
              <w:right w:val="nil"/>
            </w:tcBorders>
            <w:shd w:val="clear" w:color="auto" w:fill="auto"/>
            <w:vAlign w:val="center"/>
            <w:hideMark/>
          </w:tcPr>
          <w:p w:rsidR="002424FB" w:rsidRPr="00E20E57" w:rsidRDefault="002424FB" w:rsidP="00736499">
            <w:pPr>
              <w:rPr>
                <w:color w:val="000000"/>
                <w:sz w:val="12"/>
                <w:szCs w:val="16"/>
              </w:rPr>
            </w:pPr>
            <w:r w:rsidRPr="00E20E57">
              <w:rPr>
                <w:color w:val="000000"/>
                <w:sz w:val="12"/>
                <w:szCs w:val="16"/>
              </w:rPr>
              <w:t xml:space="preserve">Глава </w:t>
            </w:r>
            <w:proofErr w:type="spellStart"/>
            <w:r w:rsidRPr="00E20E57">
              <w:rPr>
                <w:color w:val="000000"/>
                <w:sz w:val="12"/>
                <w:szCs w:val="16"/>
              </w:rPr>
              <w:t>Воронцовского</w:t>
            </w:r>
            <w:proofErr w:type="spellEnd"/>
            <w:r w:rsidRPr="00E20E57">
              <w:rPr>
                <w:color w:val="000000"/>
                <w:sz w:val="12"/>
                <w:szCs w:val="16"/>
              </w:rPr>
              <w:t xml:space="preserve"> сельского поселения</w:t>
            </w:r>
          </w:p>
        </w:tc>
      </w:tr>
      <w:tr w:rsidR="002424FB" w:rsidRPr="00E20E57" w:rsidTr="00736499">
        <w:tc>
          <w:tcPr>
            <w:tcW w:w="0" w:type="auto"/>
            <w:gridSpan w:val="5"/>
            <w:tcBorders>
              <w:top w:val="nil"/>
              <w:left w:val="nil"/>
              <w:bottom w:val="nil"/>
              <w:right w:val="nil"/>
            </w:tcBorders>
            <w:shd w:val="clear" w:color="auto" w:fill="auto"/>
            <w:vAlign w:val="center"/>
            <w:hideMark/>
          </w:tcPr>
          <w:p w:rsidR="002424FB" w:rsidRPr="00E20E57" w:rsidRDefault="002424FB" w:rsidP="00736499">
            <w:pPr>
              <w:rPr>
                <w:color w:val="000000"/>
                <w:sz w:val="12"/>
                <w:szCs w:val="16"/>
              </w:rPr>
            </w:pPr>
            <w:r w:rsidRPr="00E20E57">
              <w:rPr>
                <w:color w:val="000000"/>
                <w:sz w:val="12"/>
                <w:szCs w:val="16"/>
              </w:rPr>
              <w:t>Павловского муниципального района</w:t>
            </w:r>
          </w:p>
        </w:tc>
      </w:tr>
      <w:tr w:rsidR="002424FB" w:rsidRPr="00E20E57" w:rsidTr="00736499">
        <w:tc>
          <w:tcPr>
            <w:tcW w:w="0" w:type="auto"/>
            <w:gridSpan w:val="5"/>
            <w:tcBorders>
              <w:top w:val="nil"/>
              <w:left w:val="nil"/>
              <w:bottom w:val="nil"/>
              <w:right w:val="nil"/>
            </w:tcBorders>
            <w:shd w:val="clear" w:color="auto" w:fill="auto"/>
            <w:vAlign w:val="center"/>
            <w:hideMark/>
          </w:tcPr>
          <w:p w:rsidR="002424FB" w:rsidRPr="00E20E57" w:rsidRDefault="002424FB" w:rsidP="00736499">
            <w:pPr>
              <w:rPr>
                <w:color w:val="000000"/>
                <w:sz w:val="12"/>
                <w:szCs w:val="16"/>
              </w:rPr>
            </w:pPr>
            <w:r w:rsidRPr="00E20E57">
              <w:rPr>
                <w:color w:val="000000"/>
                <w:sz w:val="12"/>
                <w:szCs w:val="16"/>
              </w:rPr>
              <w:t>Воронежской области                                                                                  Е.И.Ржевская</w:t>
            </w:r>
          </w:p>
        </w:tc>
      </w:tr>
      <w:tr w:rsidR="002424FB" w:rsidRPr="00E20E57" w:rsidTr="00736499">
        <w:tc>
          <w:tcPr>
            <w:tcW w:w="0" w:type="auto"/>
            <w:gridSpan w:val="2"/>
            <w:tcBorders>
              <w:top w:val="nil"/>
              <w:left w:val="nil"/>
              <w:bottom w:val="nil"/>
              <w:right w:val="nil"/>
            </w:tcBorders>
            <w:shd w:val="clear" w:color="auto" w:fill="auto"/>
            <w:vAlign w:val="center"/>
            <w:hideMark/>
          </w:tcPr>
          <w:p w:rsidR="002424FB" w:rsidRPr="00E20E57" w:rsidRDefault="002424FB" w:rsidP="00736499">
            <w:pPr>
              <w:rPr>
                <w:color w:val="000000"/>
                <w:sz w:val="12"/>
                <w:szCs w:val="16"/>
              </w:rPr>
            </w:pPr>
          </w:p>
        </w:tc>
        <w:tc>
          <w:tcPr>
            <w:tcW w:w="0" w:type="auto"/>
            <w:tcBorders>
              <w:top w:val="nil"/>
              <w:left w:val="nil"/>
              <w:bottom w:val="nil"/>
              <w:right w:val="nil"/>
            </w:tcBorders>
            <w:shd w:val="clear" w:color="auto" w:fill="auto"/>
            <w:vAlign w:val="center"/>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vAlign w:val="center"/>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vAlign w:val="center"/>
            <w:hideMark/>
          </w:tcPr>
          <w:p w:rsidR="002424FB" w:rsidRPr="00E20E57" w:rsidRDefault="002424FB" w:rsidP="00736499">
            <w:pPr>
              <w:rPr>
                <w:sz w:val="12"/>
                <w:szCs w:val="16"/>
              </w:rPr>
            </w:pPr>
          </w:p>
        </w:tc>
      </w:tr>
      <w:tr w:rsidR="002424FB" w:rsidRPr="00E20E57" w:rsidTr="00736499">
        <w:tc>
          <w:tcPr>
            <w:tcW w:w="0" w:type="auto"/>
            <w:gridSpan w:val="2"/>
            <w:tcBorders>
              <w:top w:val="nil"/>
              <w:left w:val="nil"/>
              <w:bottom w:val="nil"/>
              <w:right w:val="nil"/>
            </w:tcBorders>
            <w:shd w:val="clear" w:color="auto" w:fill="auto"/>
            <w:vAlign w:val="center"/>
            <w:hideMark/>
          </w:tcPr>
          <w:p w:rsidR="002424FB" w:rsidRPr="00E20E57" w:rsidRDefault="002424FB" w:rsidP="00736499">
            <w:pPr>
              <w:rPr>
                <w:color w:val="000000"/>
                <w:sz w:val="12"/>
                <w:szCs w:val="16"/>
              </w:rPr>
            </w:pPr>
            <w:r w:rsidRPr="00E20E57">
              <w:rPr>
                <w:color w:val="000000"/>
                <w:sz w:val="12"/>
                <w:szCs w:val="16"/>
              </w:rPr>
              <w:t>Председатель Совета народных депутатов</w:t>
            </w:r>
          </w:p>
        </w:tc>
        <w:tc>
          <w:tcPr>
            <w:tcW w:w="0" w:type="auto"/>
            <w:tcBorders>
              <w:top w:val="nil"/>
              <w:left w:val="nil"/>
              <w:bottom w:val="nil"/>
              <w:right w:val="nil"/>
            </w:tcBorders>
            <w:shd w:val="clear" w:color="auto" w:fill="auto"/>
            <w:vAlign w:val="center"/>
            <w:hideMark/>
          </w:tcPr>
          <w:p w:rsidR="002424FB" w:rsidRPr="00E20E57" w:rsidRDefault="002424FB" w:rsidP="00736499">
            <w:pPr>
              <w:rPr>
                <w:color w:val="000000"/>
                <w:sz w:val="12"/>
                <w:szCs w:val="16"/>
              </w:rPr>
            </w:pPr>
          </w:p>
        </w:tc>
        <w:tc>
          <w:tcPr>
            <w:tcW w:w="0" w:type="auto"/>
            <w:tcBorders>
              <w:top w:val="nil"/>
              <w:left w:val="nil"/>
              <w:bottom w:val="nil"/>
              <w:right w:val="nil"/>
            </w:tcBorders>
            <w:shd w:val="clear" w:color="auto" w:fill="auto"/>
            <w:vAlign w:val="center"/>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vAlign w:val="center"/>
            <w:hideMark/>
          </w:tcPr>
          <w:p w:rsidR="002424FB" w:rsidRPr="00E20E57" w:rsidRDefault="002424FB" w:rsidP="00736499">
            <w:pPr>
              <w:rPr>
                <w:sz w:val="12"/>
                <w:szCs w:val="16"/>
              </w:rPr>
            </w:pPr>
          </w:p>
        </w:tc>
      </w:tr>
      <w:tr w:rsidR="002424FB" w:rsidRPr="00E20E57" w:rsidTr="00736499">
        <w:tc>
          <w:tcPr>
            <w:tcW w:w="0" w:type="auto"/>
            <w:gridSpan w:val="2"/>
            <w:tcBorders>
              <w:top w:val="nil"/>
              <w:left w:val="nil"/>
              <w:bottom w:val="nil"/>
              <w:right w:val="nil"/>
            </w:tcBorders>
            <w:shd w:val="clear" w:color="auto" w:fill="auto"/>
            <w:vAlign w:val="center"/>
            <w:hideMark/>
          </w:tcPr>
          <w:p w:rsidR="002424FB" w:rsidRPr="00E20E57" w:rsidRDefault="002424FB" w:rsidP="00736499">
            <w:pPr>
              <w:rPr>
                <w:color w:val="000000"/>
                <w:sz w:val="12"/>
                <w:szCs w:val="16"/>
              </w:rPr>
            </w:pPr>
            <w:proofErr w:type="spellStart"/>
            <w:r w:rsidRPr="00E20E57">
              <w:rPr>
                <w:color w:val="000000"/>
                <w:sz w:val="12"/>
                <w:szCs w:val="16"/>
              </w:rPr>
              <w:t>Воронцовского</w:t>
            </w:r>
            <w:proofErr w:type="spellEnd"/>
            <w:r w:rsidRPr="00E20E57">
              <w:rPr>
                <w:color w:val="000000"/>
                <w:sz w:val="12"/>
                <w:szCs w:val="16"/>
              </w:rPr>
              <w:t xml:space="preserve"> сельского поселения</w:t>
            </w:r>
          </w:p>
        </w:tc>
        <w:tc>
          <w:tcPr>
            <w:tcW w:w="0" w:type="auto"/>
            <w:tcBorders>
              <w:top w:val="nil"/>
              <w:left w:val="nil"/>
              <w:bottom w:val="nil"/>
              <w:right w:val="nil"/>
            </w:tcBorders>
            <w:shd w:val="clear" w:color="auto" w:fill="auto"/>
            <w:vAlign w:val="center"/>
            <w:hideMark/>
          </w:tcPr>
          <w:p w:rsidR="002424FB" w:rsidRPr="00E20E57" w:rsidRDefault="002424FB" w:rsidP="00736499">
            <w:pPr>
              <w:rPr>
                <w:color w:val="000000"/>
                <w:sz w:val="12"/>
                <w:szCs w:val="16"/>
              </w:rPr>
            </w:pPr>
          </w:p>
        </w:tc>
        <w:tc>
          <w:tcPr>
            <w:tcW w:w="0" w:type="auto"/>
            <w:tcBorders>
              <w:top w:val="nil"/>
              <w:left w:val="nil"/>
              <w:bottom w:val="nil"/>
              <w:right w:val="nil"/>
            </w:tcBorders>
            <w:shd w:val="clear" w:color="auto" w:fill="auto"/>
            <w:vAlign w:val="center"/>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vAlign w:val="center"/>
            <w:hideMark/>
          </w:tcPr>
          <w:p w:rsidR="002424FB" w:rsidRPr="00E20E57" w:rsidRDefault="002424FB" w:rsidP="00736499">
            <w:pPr>
              <w:rPr>
                <w:sz w:val="12"/>
                <w:szCs w:val="16"/>
              </w:rPr>
            </w:pPr>
          </w:p>
        </w:tc>
      </w:tr>
      <w:tr w:rsidR="002424FB" w:rsidRPr="00E20E57" w:rsidTr="00736499">
        <w:tc>
          <w:tcPr>
            <w:tcW w:w="0" w:type="auto"/>
            <w:gridSpan w:val="2"/>
            <w:tcBorders>
              <w:top w:val="nil"/>
              <w:left w:val="nil"/>
              <w:bottom w:val="nil"/>
              <w:right w:val="nil"/>
            </w:tcBorders>
            <w:shd w:val="clear" w:color="auto" w:fill="auto"/>
            <w:vAlign w:val="center"/>
            <w:hideMark/>
          </w:tcPr>
          <w:p w:rsidR="002424FB" w:rsidRPr="00E20E57" w:rsidRDefault="002424FB" w:rsidP="00736499">
            <w:pPr>
              <w:rPr>
                <w:color w:val="000000"/>
                <w:sz w:val="12"/>
                <w:szCs w:val="16"/>
              </w:rPr>
            </w:pPr>
            <w:r w:rsidRPr="00E20E57">
              <w:rPr>
                <w:color w:val="000000"/>
                <w:sz w:val="12"/>
                <w:szCs w:val="16"/>
              </w:rPr>
              <w:t>Павловского муниципального района</w:t>
            </w:r>
          </w:p>
        </w:tc>
        <w:tc>
          <w:tcPr>
            <w:tcW w:w="0" w:type="auto"/>
            <w:tcBorders>
              <w:top w:val="nil"/>
              <w:left w:val="nil"/>
              <w:bottom w:val="nil"/>
              <w:right w:val="nil"/>
            </w:tcBorders>
            <w:shd w:val="clear" w:color="auto" w:fill="auto"/>
            <w:vAlign w:val="center"/>
            <w:hideMark/>
          </w:tcPr>
          <w:p w:rsidR="002424FB" w:rsidRPr="00E20E57" w:rsidRDefault="002424FB" w:rsidP="00736499">
            <w:pPr>
              <w:rPr>
                <w:color w:val="000000"/>
                <w:sz w:val="12"/>
                <w:szCs w:val="16"/>
              </w:rPr>
            </w:pPr>
          </w:p>
        </w:tc>
        <w:tc>
          <w:tcPr>
            <w:tcW w:w="0" w:type="auto"/>
            <w:gridSpan w:val="2"/>
            <w:tcBorders>
              <w:top w:val="nil"/>
              <w:left w:val="nil"/>
              <w:bottom w:val="nil"/>
              <w:right w:val="nil"/>
            </w:tcBorders>
            <w:shd w:val="clear" w:color="auto" w:fill="auto"/>
            <w:vAlign w:val="center"/>
            <w:hideMark/>
          </w:tcPr>
          <w:p w:rsidR="002424FB" w:rsidRPr="00E20E57" w:rsidRDefault="002424FB" w:rsidP="00736499">
            <w:pPr>
              <w:rPr>
                <w:sz w:val="12"/>
                <w:szCs w:val="16"/>
              </w:rPr>
            </w:pPr>
          </w:p>
        </w:tc>
      </w:tr>
      <w:tr w:rsidR="002424FB" w:rsidRPr="00E20E57" w:rsidTr="00736499">
        <w:tc>
          <w:tcPr>
            <w:tcW w:w="0" w:type="auto"/>
            <w:gridSpan w:val="2"/>
            <w:tcBorders>
              <w:top w:val="nil"/>
              <w:left w:val="nil"/>
              <w:bottom w:val="nil"/>
              <w:right w:val="nil"/>
            </w:tcBorders>
            <w:shd w:val="clear" w:color="auto" w:fill="auto"/>
            <w:vAlign w:val="center"/>
            <w:hideMark/>
          </w:tcPr>
          <w:p w:rsidR="002424FB" w:rsidRPr="00E20E57" w:rsidRDefault="002424FB" w:rsidP="00736499">
            <w:pPr>
              <w:rPr>
                <w:color w:val="000000"/>
                <w:sz w:val="12"/>
                <w:szCs w:val="16"/>
              </w:rPr>
            </w:pPr>
            <w:r w:rsidRPr="00E20E57">
              <w:rPr>
                <w:color w:val="000000"/>
                <w:sz w:val="12"/>
                <w:szCs w:val="16"/>
              </w:rPr>
              <w:t>Воронежской области</w:t>
            </w:r>
          </w:p>
        </w:tc>
        <w:tc>
          <w:tcPr>
            <w:tcW w:w="0" w:type="auto"/>
            <w:tcBorders>
              <w:top w:val="nil"/>
              <w:left w:val="nil"/>
              <w:bottom w:val="nil"/>
              <w:right w:val="nil"/>
            </w:tcBorders>
            <w:shd w:val="clear" w:color="auto" w:fill="auto"/>
            <w:vAlign w:val="center"/>
            <w:hideMark/>
          </w:tcPr>
          <w:p w:rsidR="002424FB" w:rsidRPr="00E20E57" w:rsidRDefault="002424FB" w:rsidP="00736499">
            <w:pPr>
              <w:rPr>
                <w:color w:val="000000"/>
                <w:sz w:val="12"/>
                <w:szCs w:val="16"/>
              </w:rPr>
            </w:pPr>
          </w:p>
        </w:tc>
        <w:tc>
          <w:tcPr>
            <w:tcW w:w="0" w:type="auto"/>
            <w:gridSpan w:val="2"/>
            <w:tcBorders>
              <w:top w:val="nil"/>
              <w:left w:val="nil"/>
              <w:bottom w:val="nil"/>
              <w:right w:val="nil"/>
            </w:tcBorders>
            <w:shd w:val="clear" w:color="auto" w:fill="auto"/>
            <w:vAlign w:val="center"/>
            <w:hideMark/>
          </w:tcPr>
          <w:p w:rsidR="002424FB" w:rsidRPr="00E20E57" w:rsidRDefault="002424FB" w:rsidP="00736499">
            <w:pPr>
              <w:rPr>
                <w:color w:val="000000"/>
                <w:sz w:val="12"/>
                <w:szCs w:val="16"/>
              </w:rPr>
            </w:pPr>
            <w:r w:rsidRPr="00E20E57">
              <w:rPr>
                <w:color w:val="000000"/>
                <w:sz w:val="12"/>
                <w:szCs w:val="16"/>
              </w:rPr>
              <w:t xml:space="preserve">                   Г.Н.Дроздова</w:t>
            </w:r>
          </w:p>
        </w:tc>
      </w:tr>
    </w:tbl>
    <w:p w:rsidR="002424FB" w:rsidRPr="00E20E57" w:rsidRDefault="002424FB" w:rsidP="00736499">
      <w:pPr>
        <w:jc w:val="both"/>
        <w:rPr>
          <w:sz w:val="16"/>
          <w:szCs w:val="16"/>
        </w:rPr>
      </w:pPr>
    </w:p>
    <w:p w:rsidR="002424FB" w:rsidRPr="00E20E57" w:rsidRDefault="002424FB" w:rsidP="00736499">
      <w:pPr>
        <w:jc w:val="both"/>
        <w:rPr>
          <w:sz w:val="16"/>
          <w:szCs w:val="16"/>
        </w:rPr>
      </w:pPr>
    </w:p>
    <w:tbl>
      <w:tblPr>
        <w:tblW w:w="5000" w:type="pct"/>
        <w:tblLayout w:type="fixed"/>
        <w:tblCellMar>
          <w:left w:w="28" w:type="dxa"/>
          <w:right w:w="28" w:type="dxa"/>
        </w:tblCellMar>
        <w:tblLook w:val="04A0"/>
      </w:tblPr>
      <w:tblGrid>
        <w:gridCol w:w="1593"/>
        <w:gridCol w:w="410"/>
        <w:gridCol w:w="256"/>
        <w:gridCol w:w="283"/>
        <w:gridCol w:w="31"/>
        <w:gridCol w:w="410"/>
        <w:gridCol w:w="14"/>
        <w:gridCol w:w="321"/>
        <w:gridCol w:w="13"/>
        <w:gridCol w:w="444"/>
        <w:gridCol w:w="6"/>
        <w:gridCol w:w="30"/>
        <w:gridCol w:w="377"/>
        <w:gridCol w:w="8"/>
        <w:gridCol w:w="6"/>
        <w:gridCol w:w="34"/>
        <w:gridCol w:w="370"/>
        <w:gridCol w:w="11"/>
        <w:gridCol w:w="7"/>
        <w:gridCol w:w="7"/>
        <w:gridCol w:w="35"/>
      </w:tblGrid>
      <w:tr w:rsidR="002424FB" w:rsidRPr="00E20E57" w:rsidTr="00736499">
        <w:trPr>
          <w:gridAfter w:val="1"/>
          <w:wAfter w:w="74" w:type="dxa"/>
        </w:trPr>
        <w:tc>
          <w:tcPr>
            <w:tcW w:w="3544" w:type="dxa"/>
            <w:tcBorders>
              <w:top w:val="nil"/>
              <w:left w:val="nil"/>
              <w:bottom w:val="nil"/>
              <w:right w:val="nil"/>
            </w:tcBorders>
            <w:shd w:val="clear" w:color="auto" w:fill="auto"/>
            <w:vAlign w:val="center"/>
            <w:hideMark/>
          </w:tcPr>
          <w:p w:rsidR="002424FB" w:rsidRPr="00E20E57" w:rsidRDefault="002424FB" w:rsidP="00736499">
            <w:pPr>
              <w:rPr>
                <w:sz w:val="12"/>
                <w:szCs w:val="16"/>
              </w:rPr>
            </w:pPr>
          </w:p>
        </w:tc>
        <w:tc>
          <w:tcPr>
            <w:tcW w:w="837" w:type="dxa"/>
            <w:tcBorders>
              <w:top w:val="nil"/>
              <w:left w:val="nil"/>
              <w:bottom w:val="nil"/>
              <w:right w:val="nil"/>
            </w:tcBorders>
            <w:shd w:val="clear" w:color="auto" w:fill="auto"/>
            <w:hideMark/>
          </w:tcPr>
          <w:p w:rsidR="002424FB" w:rsidRPr="00E20E57" w:rsidRDefault="002424FB" w:rsidP="00736499">
            <w:pPr>
              <w:rPr>
                <w:sz w:val="12"/>
                <w:szCs w:val="16"/>
              </w:rPr>
            </w:pPr>
          </w:p>
        </w:tc>
        <w:tc>
          <w:tcPr>
            <w:tcW w:w="487" w:type="dxa"/>
            <w:tcBorders>
              <w:top w:val="nil"/>
              <w:left w:val="nil"/>
              <w:bottom w:val="nil"/>
              <w:right w:val="nil"/>
            </w:tcBorders>
            <w:shd w:val="clear" w:color="auto" w:fill="auto"/>
            <w:vAlign w:val="bottom"/>
            <w:hideMark/>
          </w:tcPr>
          <w:p w:rsidR="002424FB" w:rsidRPr="00E20E57" w:rsidRDefault="002424FB" w:rsidP="00736499">
            <w:pPr>
              <w:rPr>
                <w:sz w:val="12"/>
                <w:szCs w:val="16"/>
              </w:rPr>
            </w:pPr>
          </w:p>
        </w:tc>
        <w:tc>
          <w:tcPr>
            <w:tcW w:w="549" w:type="dxa"/>
            <w:tcBorders>
              <w:top w:val="nil"/>
              <w:left w:val="nil"/>
              <w:bottom w:val="nil"/>
              <w:right w:val="nil"/>
            </w:tcBorders>
            <w:shd w:val="clear" w:color="auto" w:fill="auto"/>
            <w:vAlign w:val="bottom"/>
            <w:hideMark/>
          </w:tcPr>
          <w:p w:rsidR="002424FB" w:rsidRPr="00E20E57" w:rsidRDefault="002424FB" w:rsidP="00736499">
            <w:pPr>
              <w:rPr>
                <w:sz w:val="12"/>
                <w:szCs w:val="16"/>
              </w:rPr>
            </w:pPr>
          </w:p>
        </w:tc>
        <w:tc>
          <w:tcPr>
            <w:tcW w:w="910" w:type="dxa"/>
            <w:gridSpan w:val="2"/>
            <w:tcBorders>
              <w:top w:val="nil"/>
              <w:left w:val="nil"/>
              <w:bottom w:val="nil"/>
              <w:right w:val="nil"/>
            </w:tcBorders>
            <w:shd w:val="clear" w:color="auto" w:fill="auto"/>
            <w:vAlign w:val="bottom"/>
            <w:hideMark/>
          </w:tcPr>
          <w:p w:rsidR="002424FB" w:rsidRPr="00E20E57" w:rsidRDefault="002424FB" w:rsidP="00736499">
            <w:pPr>
              <w:rPr>
                <w:sz w:val="12"/>
                <w:szCs w:val="16"/>
              </w:rPr>
            </w:pPr>
          </w:p>
        </w:tc>
        <w:tc>
          <w:tcPr>
            <w:tcW w:w="3331" w:type="dxa"/>
            <w:gridSpan w:val="14"/>
            <w:tcBorders>
              <w:top w:val="nil"/>
              <w:left w:val="nil"/>
              <w:bottom w:val="nil"/>
              <w:right w:val="nil"/>
            </w:tcBorders>
            <w:shd w:val="clear" w:color="auto" w:fill="auto"/>
            <w:vAlign w:val="bottom"/>
            <w:hideMark/>
          </w:tcPr>
          <w:p w:rsidR="002424FB" w:rsidRPr="00E20E57" w:rsidRDefault="002424FB" w:rsidP="00736499">
            <w:pPr>
              <w:rPr>
                <w:sz w:val="12"/>
                <w:szCs w:val="16"/>
              </w:rPr>
            </w:pPr>
            <w:r w:rsidRPr="00E20E57">
              <w:rPr>
                <w:sz w:val="12"/>
                <w:szCs w:val="16"/>
              </w:rPr>
              <w:t xml:space="preserve">Приложение № 3 </w:t>
            </w:r>
          </w:p>
        </w:tc>
      </w:tr>
      <w:tr w:rsidR="002424FB" w:rsidRPr="00E20E57" w:rsidTr="00736499">
        <w:trPr>
          <w:gridAfter w:val="1"/>
          <w:wAfter w:w="74" w:type="dxa"/>
        </w:trPr>
        <w:tc>
          <w:tcPr>
            <w:tcW w:w="3544" w:type="dxa"/>
            <w:tcBorders>
              <w:top w:val="nil"/>
              <w:left w:val="nil"/>
              <w:bottom w:val="nil"/>
              <w:right w:val="nil"/>
            </w:tcBorders>
            <w:shd w:val="clear" w:color="auto" w:fill="auto"/>
            <w:vAlign w:val="center"/>
            <w:hideMark/>
          </w:tcPr>
          <w:p w:rsidR="002424FB" w:rsidRPr="00E20E57" w:rsidRDefault="002424FB" w:rsidP="00736499">
            <w:pPr>
              <w:rPr>
                <w:sz w:val="12"/>
                <w:szCs w:val="16"/>
              </w:rPr>
            </w:pPr>
          </w:p>
        </w:tc>
        <w:tc>
          <w:tcPr>
            <w:tcW w:w="837" w:type="dxa"/>
            <w:tcBorders>
              <w:top w:val="nil"/>
              <w:left w:val="nil"/>
              <w:bottom w:val="nil"/>
              <w:right w:val="nil"/>
            </w:tcBorders>
            <w:shd w:val="clear" w:color="auto" w:fill="auto"/>
            <w:hideMark/>
          </w:tcPr>
          <w:p w:rsidR="002424FB" w:rsidRPr="00E20E57" w:rsidRDefault="002424FB" w:rsidP="00736499">
            <w:pPr>
              <w:rPr>
                <w:sz w:val="12"/>
                <w:szCs w:val="16"/>
              </w:rPr>
            </w:pPr>
          </w:p>
        </w:tc>
        <w:tc>
          <w:tcPr>
            <w:tcW w:w="487" w:type="dxa"/>
            <w:tcBorders>
              <w:top w:val="nil"/>
              <w:left w:val="nil"/>
              <w:bottom w:val="nil"/>
              <w:right w:val="nil"/>
            </w:tcBorders>
            <w:shd w:val="clear" w:color="auto" w:fill="auto"/>
            <w:hideMark/>
          </w:tcPr>
          <w:p w:rsidR="002424FB" w:rsidRPr="00E20E57" w:rsidRDefault="002424FB" w:rsidP="00736499">
            <w:pPr>
              <w:rPr>
                <w:sz w:val="12"/>
                <w:szCs w:val="16"/>
              </w:rPr>
            </w:pPr>
          </w:p>
        </w:tc>
        <w:tc>
          <w:tcPr>
            <w:tcW w:w="549" w:type="dxa"/>
            <w:tcBorders>
              <w:top w:val="nil"/>
              <w:left w:val="nil"/>
              <w:bottom w:val="nil"/>
              <w:right w:val="nil"/>
            </w:tcBorders>
            <w:shd w:val="clear" w:color="auto" w:fill="auto"/>
            <w:hideMark/>
          </w:tcPr>
          <w:p w:rsidR="002424FB" w:rsidRPr="00E20E57" w:rsidRDefault="002424FB" w:rsidP="00736499">
            <w:pPr>
              <w:rPr>
                <w:sz w:val="12"/>
                <w:szCs w:val="16"/>
              </w:rPr>
            </w:pPr>
          </w:p>
        </w:tc>
        <w:tc>
          <w:tcPr>
            <w:tcW w:w="910" w:type="dxa"/>
            <w:gridSpan w:val="2"/>
            <w:tcBorders>
              <w:top w:val="nil"/>
              <w:left w:val="nil"/>
              <w:bottom w:val="nil"/>
              <w:right w:val="nil"/>
            </w:tcBorders>
            <w:shd w:val="clear" w:color="auto" w:fill="auto"/>
            <w:hideMark/>
          </w:tcPr>
          <w:p w:rsidR="002424FB" w:rsidRPr="00E20E57" w:rsidRDefault="002424FB" w:rsidP="00736499">
            <w:pPr>
              <w:rPr>
                <w:sz w:val="12"/>
                <w:szCs w:val="16"/>
              </w:rPr>
            </w:pPr>
          </w:p>
        </w:tc>
        <w:tc>
          <w:tcPr>
            <w:tcW w:w="3331" w:type="dxa"/>
            <w:gridSpan w:val="14"/>
            <w:tcBorders>
              <w:top w:val="nil"/>
              <w:left w:val="nil"/>
              <w:bottom w:val="nil"/>
              <w:right w:val="nil"/>
            </w:tcBorders>
            <w:shd w:val="clear" w:color="auto" w:fill="auto"/>
            <w:hideMark/>
          </w:tcPr>
          <w:p w:rsidR="002424FB" w:rsidRPr="00E20E57" w:rsidRDefault="002424FB" w:rsidP="00736499">
            <w:pPr>
              <w:rPr>
                <w:sz w:val="12"/>
                <w:szCs w:val="16"/>
              </w:rPr>
            </w:pPr>
            <w:r w:rsidRPr="00E20E57">
              <w:rPr>
                <w:sz w:val="12"/>
                <w:szCs w:val="16"/>
              </w:rPr>
              <w:t xml:space="preserve">к решению Совета народных депутатов </w:t>
            </w:r>
            <w:proofErr w:type="spellStart"/>
            <w:r w:rsidRPr="00E20E57">
              <w:rPr>
                <w:sz w:val="12"/>
                <w:szCs w:val="16"/>
              </w:rPr>
              <w:t>Воронцовского</w:t>
            </w:r>
            <w:proofErr w:type="spellEnd"/>
            <w:r w:rsidRPr="00E20E57">
              <w:rPr>
                <w:sz w:val="12"/>
                <w:szCs w:val="16"/>
              </w:rPr>
              <w:t xml:space="preserve"> сельского поселения                                                              Павловского муниципального района                                                    Воронежской области</w:t>
            </w:r>
            <w:r w:rsidRPr="00E20E57">
              <w:rPr>
                <w:sz w:val="12"/>
                <w:szCs w:val="16"/>
              </w:rPr>
              <w:br/>
              <w:t>от 23.12.2024 г.  № 279</w:t>
            </w:r>
          </w:p>
        </w:tc>
      </w:tr>
      <w:tr w:rsidR="002424FB" w:rsidRPr="00E20E57" w:rsidTr="00736499">
        <w:tc>
          <w:tcPr>
            <w:tcW w:w="9732" w:type="dxa"/>
            <w:gridSpan w:val="21"/>
            <w:tcBorders>
              <w:top w:val="nil"/>
              <w:left w:val="nil"/>
              <w:bottom w:val="nil"/>
              <w:right w:val="nil"/>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 xml:space="preserve">Ведомственная структура расходов бюджета </w:t>
            </w:r>
            <w:r w:rsidRPr="00E20E57">
              <w:rPr>
                <w:bCs/>
                <w:sz w:val="12"/>
                <w:szCs w:val="16"/>
              </w:rPr>
              <w:br/>
            </w:r>
            <w:proofErr w:type="spellStart"/>
            <w:r w:rsidRPr="00E20E57">
              <w:rPr>
                <w:bCs/>
                <w:sz w:val="12"/>
                <w:szCs w:val="16"/>
              </w:rPr>
              <w:t>Воронцовского</w:t>
            </w:r>
            <w:proofErr w:type="spellEnd"/>
            <w:r w:rsidRPr="00E20E57">
              <w:rPr>
                <w:bCs/>
                <w:sz w:val="12"/>
                <w:szCs w:val="16"/>
              </w:rPr>
              <w:t xml:space="preserve"> сельского поселения Павловского муниципального района </w:t>
            </w:r>
            <w:r w:rsidRPr="00E20E57">
              <w:rPr>
                <w:bCs/>
                <w:sz w:val="12"/>
                <w:szCs w:val="16"/>
              </w:rPr>
              <w:br/>
              <w:t>на 2025 год и на плановый период 2026 и 2027 годов</w:t>
            </w:r>
          </w:p>
        </w:tc>
      </w:tr>
      <w:tr w:rsidR="002424FB" w:rsidRPr="00E20E57" w:rsidTr="00736499">
        <w:trPr>
          <w:gridAfter w:val="2"/>
          <w:wAfter w:w="83" w:type="dxa"/>
        </w:trPr>
        <w:tc>
          <w:tcPr>
            <w:tcW w:w="3544" w:type="dxa"/>
            <w:tcBorders>
              <w:top w:val="nil"/>
              <w:left w:val="nil"/>
              <w:bottom w:val="nil"/>
              <w:right w:val="nil"/>
            </w:tcBorders>
            <w:shd w:val="clear" w:color="auto" w:fill="auto"/>
            <w:vAlign w:val="center"/>
            <w:hideMark/>
          </w:tcPr>
          <w:p w:rsidR="002424FB" w:rsidRPr="00E20E57" w:rsidRDefault="002424FB" w:rsidP="00736499">
            <w:pPr>
              <w:jc w:val="center"/>
              <w:rPr>
                <w:bCs/>
                <w:sz w:val="12"/>
                <w:szCs w:val="16"/>
              </w:rPr>
            </w:pPr>
          </w:p>
        </w:tc>
        <w:tc>
          <w:tcPr>
            <w:tcW w:w="837" w:type="dxa"/>
            <w:tcBorders>
              <w:top w:val="nil"/>
              <w:left w:val="nil"/>
              <w:bottom w:val="nil"/>
              <w:right w:val="nil"/>
            </w:tcBorders>
            <w:shd w:val="clear" w:color="auto" w:fill="auto"/>
            <w:vAlign w:val="bottom"/>
            <w:hideMark/>
          </w:tcPr>
          <w:p w:rsidR="002424FB" w:rsidRPr="00E20E57" w:rsidRDefault="002424FB" w:rsidP="00736499">
            <w:pPr>
              <w:rPr>
                <w:sz w:val="12"/>
                <w:szCs w:val="16"/>
              </w:rPr>
            </w:pPr>
          </w:p>
        </w:tc>
        <w:tc>
          <w:tcPr>
            <w:tcW w:w="487"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549"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910"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666"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945"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848" w:type="dxa"/>
            <w:gridSpan w:val="4"/>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863" w:type="dxa"/>
            <w:gridSpan w:val="5"/>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r w:rsidRPr="00E20E57">
              <w:rPr>
                <w:sz w:val="12"/>
                <w:szCs w:val="16"/>
              </w:rPr>
              <w:t>тыс. руб.</w:t>
            </w:r>
          </w:p>
        </w:tc>
      </w:tr>
      <w:tr w:rsidR="002424FB" w:rsidRPr="00E20E57" w:rsidTr="00736499">
        <w:trPr>
          <w:gridAfter w:val="2"/>
          <w:wAfter w:w="83" w:type="dxa"/>
          <w:trHeight w:val="138"/>
        </w:trPr>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6"/>
              </w:rPr>
            </w:pPr>
            <w:r w:rsidRPr="00E20E57">
              <w:rPr>
                <w:sz w:val="12"/>
                <w:szCs w:val="16"/>
              </w:rPr>
              <w:t xml:space="preserve">Наименование </w:t>
            </w:r>
          </w:p>
        </w:tc>
        <w:tc>
          <w:tcPr>
            <w:tcW w:w="8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6"/>
              </w:rPr>
            </w:pPr>
            <w:r w:rsidRPr="00E20E57">
              <w:rPr>
                <w:sz w:val="12"/>
                <w:szCs w:val="16"/>
              </w:rPr>
              <w:t>ГРБС</w:t>
            </w:r>
          </w:p>
        </w:tc>
        <w:tc>
          <w:tcPr>
            <w:tcW w:w="4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6"/>
              </w:rPr>
            </w:pPr>
            <w:proofErr w:type="spellStart"/>
            <w:r w:rsidRPr="00E20E57">
              <w:rPr>
                <w:sz w:val="12"/>
                <w:szCs w:val="16"/>
              </w:rPr>
              <w:t>Рз</w:t>
            </w:r>
            <w:proofErr w:type="spellEnd"/>
          </w:p>
        </w:tc>
        <w:tc>
          <w:tcPr>
            <w:tcW w:w="5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6"/>
              </w:rPr>
            </w:pPr>
            <w:proofErr w:type="gramStart"/>
            <w:r w:rsidRPr="00E20E57">
              <w:rPr>
                <w:sz w:val="12"/>
                <w:szCs w:val="16"/>
              </w:rPr>
              <w:t>ПР</w:t>
            </w:r>
            <w:proofErr w:type="gramEnd"/>
          </w:p>
        </w:tc>
        <w:tc>
          <w:tcPr>
            <w:tcW w:w="91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6"/>
              </w:rPr>
            </w:pPr>
            <w:r w:rsidRPr="00E20E57">
              <w:rPr>
                <w:sz w:val="12"/>
                <w:szCs w:val="16"/>
              </w:rPr>
              <w:t>ЦСР</w:t>
            </w:r>
          </w:p>
        </w:tc>
        <w:tc>
          <w:tcPr>
            <w:tcW w:w="66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6"/>
              </w:rPr>
            </w:pPr>
            <w:r w:rsidRPr="00E20E57">
              <w:rPr>
                <w:sz w:val="12"/>
                <w:szCs w:val="16"/>
              </w:rPr>
              <w:t>ВР</w:t>
            </w:r>
          </w:p>
        </w:tc>
        <w:tc>
          <w:tcPr>
            <w:tcW w:w="9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6"/>
              </w:rPr>
            </w:pPr>
            <w:r w:rsidRPr="00E20E57">
              <w:rPr>
                <w:sz w:val="12"/>
                <w:szCs w:val="16"/>
              </w:rPr>
              <w:t>2025</w:t>
            </w:r>
          </w:p>
        </w:tc>
        <w:tc>
          <w:tcPr>
            <w:tcW w:w="84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6"/>
              </w:rPr>
            </w:pPr>
            <w:r w:rsidRPr="00E20E57">
              <w:rPr>
                <w:sz w:val="12"/>
                <w:szCs w:val="16"/>
              </w:rPr>
              <w:t>2026</w:t>
            </w:r>
          </w:p>
        </w:tc>
        <w:tc>
          <w:tcPr>
            <w:tcW w:w="863"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6"/>
              </w:rPr>
            </w:pPr>
            <w:r w:rsidRPr="00E20E57">
              <w:rPr>
                <w:sz w:val="12"/>
                <w:szCs w:val="16"/>
              </w:rPr>
              <w:t>2027</w:t>
            </w:r>
          </w:p>
        </w:tc>
      </w:tr>
      <w:tr w:rsidR="002424FB" w:rsidRPr="00E20E57" w:rsidTr="00736499">
        <w:trPr>
          <w:gridAfter w:val="2"/>
          <w:wAfter w:w="83" w:type="dxa"/>
          <w:trHeight w:val="138"/>
        </w:trPr>
        <w:tc>
          <w:tcPr>
            <w:tcW w:w="3544" w:type="dxa"/>
            <w:vMerge/>
            <w:tcBorders>
              <w:top w:val="single" w:sz="4" w:space="0" w:color="000000"/>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6"/>
              </w:rPr>
            </w:pPr>
          </w:p>
        </w:tc>
        <w:tc>
          <w:tcPr>
            <w:tcW w:w="837" w:type="dxa"/>
            <w:vMerge/>
            <w:tcBorders>
              <w:top w:val="single" w:sz="4" w:space="0" w:color="000000"/>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6"/>
              </w:rPr>
            </w:pPr>
          </w:p>
        </w:tc>
        <w:tc>
          <w:tcPr>
            <w:tcW w:w="487" w:type="dxa"/>
            <w:vMerge/>
            <w:tcBorders>
              <w:top w:val="single" w:sz="4" w:space="0" w:color="000000"/>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6"/>
              </w:rPr>
            </w:pPr>
          </w:p>
        </w:tc>
        <w:tc>
          <w:tcPr>
            <w:tcW w:w="549" w:type="dxa"/>
            <w:vMerge/>
            <w:tcBorders>
              <w:top w:val="single" w:sz="4" w:space="0" w:color="000000"/>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6"/>
              </w:rPr>
            </w:pPr>
          </w:p>
        </w:tc>
        <w:tc>
          <w:tcPr>
            <w:tcW w:w="910" w:type="dxa"/>
            <w:gridSpan w:val="2"/>
            <w:vMerge/>
            <w:tcBorders>
              <w:top w:val="single" w:sz="4" w:space="0" w:color="000000"/>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6"/>
              </w:rPr>
            </w:pPr>
          </w:p>
        </w:tc>
        <w:tc>
          <w:tcPr>
            <w:tcW w:w="666" w:type="dxa"/>
            <w:gridSpan w:val="2"/>
            <w:vMerge/>
            <w:tcBorders>
              <w:top w:val="single" w:sz="4" w:space="0" w:color="000000"/>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6"/>
              </w:rPr>
            </w:pPr>
          </w:p>
        </w:tc>
        <w:tc>
          <w:tcPr>
            <w:tcW w:w="945" w:type="dxa"/>
            <w:gridSpan w:val="2"/>
            <w:vMerge/>
            <w:tcBorders>
              <w:top w:val="single" w:sz="4" w:space="0" w:color="000000"/>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6"/>
              </w:rPr>
            </w:pPr>
          </w:p>
        </w:tc>
        <w:tc>
          <w:tcPr>
            <w:tcW w:w="848" w:type="dxa"/>
            <w:gridSpan w:val="4"/>
            <w:vMerge/>
            <w:tcBorders>
              <w:top w:val="single" w:sz="4" w:space="0" w:color="000000"/>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6"/>
              </w:rPr>
            </w:pPr>
          </w:p>
        </w:tc>
        <w:tc>
          <w:tcPr>
            <w:tcW w:w="863" w:type="dxa"/>
            <w:gridSpan w:val="5"/>
            <w:vMerge/>
            <w:tcBorders>
              <w:top w:val="single" w:sz="4" w:space="0" w:color="000000"/>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6"/>
              </w:rPr>
            </w:pP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bCs/>
                <w:sz w:val="12"/>
                <w:szCs w:val="16"/>
              </w:rPr>
            </w:pPr>
            <w:r w:rsidRPr="00E20E57">
              <w:rPr>
                <w:bCs/>
                <w:sz w:val="12"/>
                <w:szCs w:val="16"/>
              </w:rPr>
              <w:t>Всего</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 </w:t>
            </w:r>
          </w:p>
        </w:tc>
        <w:tc>
          <w:tcPr>
            <w:tcW w:w="48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 </w:t>
            </w:r>
          </w:p>
        </w:tc>
        <w:tc>
          <w:tcPr>
            <w:tcW w:w="549"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 </w:t>
            </w:r>
          </w:p>
        </w:tc>
        <w:tc>
          <w:tcPr>
            <w:tcW w:w="910"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 </w:t>
            </w:r>
          </w:p>
        </w:tc>
        <w:tc>
          <w:tcPr>
            <w:tcW w:w="666"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 </w:t>
            </w:r>
          </w:p>
        </w:tc>
        <w:tc>
          <w:tcPr>
            <w:tcW w:w="945"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sz w:val="12"/>
                <w:szCs w:val="16"/>
              </w:rPr>
            </w:pPr>
            <w:r w:rsidRPr="00E20E57">
              <w:rPr>
                <w:bCs/>
                <w:sz w:val="12"/>
                <w:szCs w:val="16"/>
              </w:rPr>
              <w:t>17 190,1</w:t>
            </w:r>
          </w:p>
        </w:tc>
        <w:tc>
          <w:tcPr>
            <w:tcW w:w="848" w:type="dxa"/>
            <w:gridSpan w:val="4"/>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sz w:val="12"/>
                <w:szCs w:val="16"/>
              </w:rPr>
            </w:pPr>
            <w:r w:rsidRPr="00E20E57">
              <w:rPr>
                <w:bCs/>
                <w:sz w:val="12"/>
                <w:szCs w:val="16"/>
              </w:rPr>
              <w:t>11 163,8</w:t>
            </w:r>
          </w:p>
        </w:tc>
        <w:tc>
          <w:tcPr>
            <w:tcW w:w="863" w:type="dxa"/>
            <w:gridSpan w:val="5"/>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sz w:val="12"/>
                <w:szCs w:val="16"/>
              </w:rPr>
            </w:pPr>
            <w:r w:rsidRPr="00E20E57">
              <w:rPr>
                <w:bCs/>
                <w:sz w:val="12"/>
                <w:szCs w:val="16"/>
              </w:rPr>
              <w:t>11 344,9</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bCs/>
                <w:sz w:val="12"/>
                <w:szCs w:val="16"/>
              </w:rPr>
            </w:pPr>
            <w:r w:rsidRPr="00E20E57">
              <w:rPr>
                <w:bCs/>
                <w:sz w:val="12"/>
                <w:szCs w:val="16"/>
              </w:rPr>
              <w:t xml:space="preserve">Администрация </w:t>
            </w:r>
            <w:proofErr w:type="spellStart"/>
            <w:r w:rsidRPr="00E20E57">
              <w:rPr>
                <w:bCs/>
                <w:sz w:val="12"/>
                <w:szCs w:val="16"/>
              </w:rPr>
              <w:t>Воронцовского</w:t>
            </w:r>
            <w:proofErr w:type="spellEnd"/>
            <w:r w:rsidRPr="00E20E57">
              <w:rPr>
                <w:bCs/>
                <w:sz w:val="12"/>
                <w:szCs w:val="16"/>
              </w:rPr>
              <w:t xml:space="preserve"> сельского поселения Павловского  муниципального района</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17 190,1</w:t>
            </w:r>
          </w:p>
        </w:tc>
        <w:tc>
          <w:tcPr>
            <w:tcW w:w="848" w:type="dxa"/>
            <w:gridSpan w:val="4"/>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11 163,8</w:t>
            </w:r>
          </w:p>
        </w:tc>
        <w:tc>
          <w:tcPr>
            <w:tcW w:w="863" w:type="dxa"/>
            <w:gridSpan w:val="5"/>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11 344,9</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bCs/>
                <w:sz w:val="12"/>
                <w:szCs w:val="16"/>
              </w:rPr>
            </w:pPr>
            <w:r w:rsidRPr="00E20E57">
              <w:rPr>
                <w:bCs/>
                <w:sz w:val="12"/>
                <w:szCs w:val="16"/>
              </w:rPr>
              <w:t>Общегосударственные вопросы</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8 251,5</w:t>
            </w:r>
          </w:p>
        </w:tc>
        <w:tc>
          <w:tcPr>
            <w:tcW w:w="848" w:type="dxa"/>
            <w:gridSpan w:val="4"/>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5 460,1</w:t>
            </w:r>
          </w:p>
        </w:tc>
        <w:tc>
          <w:tcPr>
            <w:tcW w:w="863" w:type="dxa"/>
            <w:gridSpan w:val="5"/>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5 581,5</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bCs/>
                <w:i/>
                <w:iCs/>
                <w:sz w:val="12"/>
                <w:szCs w:val="16"/>
              </w:rPr>
            </w:pPr>
            <w:r w:rsidRPr="00E20E57">
              <w:rPr>
                <w:bCs/>
                <w:i/>
                <w:iCs/>
                <w:sz w:val="12"/>
                <w:szCs w:val="16"/>
              </w:rPr>
              <w:t xml:space="preserve">Функционирование высшего должностного лица субъекта Российской Федерации и муниципального образования </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i/>
                <w:iCs/>
                <w:sz w:val="12"/>
                <w:szCs w:val="16"/>
              </w:rPr>
            </w:pPr>
            <w:r w:rsidRPr="00E20E57">
              <w:rPr>
                <w:i/>
                <w:iCs/>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i/>
                <w:iCs/>
                <w:sz w:val="12"/>
                <w:szCs w:val="16"/>
              </w:rPr>
            </w:pPr>
            <w:r w:rsidRPr="00E20E57">
              <w:rPr>
                <w:i/>
                <w:iCs/>
                <w:sz w:val="12"/>
                <w:szCs w:val="16"/>
              </w:rPr>
              <w:t>02</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i/>
                <w:iCs/>
                <w:sz w:val="12"/>
                <w:szCs w:val="16"/>
              </w:rPr>
            </w:pPr>
            <w:r w:rsidRPr="00E20E57">
              <w:rPr>
                <w:i/>
                <w:iCs/>
                <w:sz w:val="12"/>
                <w:szCs w:val="16"/>
              </w:rPr>
              <w:t> </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i/>
                <w:iCs/>
                <w:sz w:val="12"/>
                <w:szCs w:val="16"/>
              </w:rPr>
            </w:pPr>
            <w:r w:rsidRPr="00E20E57">
              <w:rPr>
                <w:i/>
                <w:iCs/>
                <w:sz w:val="12"/>
                <w:szCs w:val="16"/>
              </w:rPr>
              <w:t> </w:t>
            </w:r>
          </w:p>
        </w:tc>
        <w:tc>
          <w:tcPr>
            <w:tcW w:w="945"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1 453,7</w:t>
            </w:r>
          </w:p>
        </w:tc>
        <w:tc>
          <w:tcPr>
            <w:tcW w:w="848" w:type="dxa"/>
            <w:gridSpan w:val="4"/>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934,4</w:t>
            </w:r>
          </w:p>
        </w:tc>
        <w:tc>
          <w:tcPr>
            <w:tcW w:w="863" w:type="dxa"/>
            <w:gridSpan w:val="5"/>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965,2</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 xml:space="preserve">Муниципальная программа "Социально-экономическое развитие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02</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01 0 00 00000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1 453,7</w:t>
            </w:r>
          </w:p>
        </w:tc>
        <w:tc>
          <w:tcPr>
            <w:tcW w:w="848" w:type="dxa"/>
            <w:gridSpan w:val="4"/>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934,4</w:t>
            </w:r>
          </w:p>
        </w:tc>
        <w:tc>
          <w:tcPr>
            <w:tcW w:w="863" w:type="dxa"/>
            <w:gridSpan w:val="5"/>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965,2</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Подпрограмма "Обеспечение реализации муниципальной программы"</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02</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01 3 00 00000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1 453,7</w:t>
            </w:r>
          </w:p>
        </w:tc>
        <w:tc>
          <w:tcPr>
            <w:tcW w:w="848" w:type="dxa"/>
            <w:gridSpan w:val="4"/>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934,4</w:t>
            </w:r>
          </w:p>
        </w:tc>
        <w:tc>
          <w:tcPr>
            <w:tcW w:w="863" w:type="dxa"/>
            <w:gridSpan w:val="5"/>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965,2</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 xml:space="preserve">Основное мероприятие "Финансовое обеспечение деятельности органов местного самоуправления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02</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01 3 01 00000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1 453,7</w:t>
            </w:r>
          </w:p>
        </w:tc>
        <w:tc>
          <w:tcPr>
            <w:tcW w:w="848" w:type="dxa"/>
            <w:gridSpan w:val="4"/>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934,4</w:t>
            </w:r>
          </w:p>
        </w:tc>
        <w:tc>
          <w:tcPr>
            <w:tcW w:w="863" w:type="dxa"/>
            <w:gridSpan w:val="5"/>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965,2</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rsidR="002424FB" w:rsidRPr="00E20E57" w:rsidRDefault="002424FB" w:rsidP="00736499">
            <w:pPr>
              <w:rPr>
                <w:sz w:val="12"/>
                <w:szCs w:val="16"/>
              </w:rPr>
            </w:pPr>
            <w:r w:rsidRPr="00E20E57">
              <w:rPr>
                <w:sz w:val="12"/>
                <w:szCs w:val="16"/>
              </w:rPr>
              <w:t>Расходы на обеспечение деятельности главы сельского поселени</w:t>
            </w:r>
            <w:proofErr w:type="gramStart"/>
            <w:r w:rsidRPr="00E20E57">
              <w:rPr>
                <w:sz w:val="12"/>
                <w:szCs w:val="16"/>
              </w:rPr>
              <w:t>я(</w:t>
            </w:r>
            <w:proofErr w:type="gramEnd"/>
            <w:r w:rsidRPr="00E20E57">
              <w:rPr>
                <w:sz w:val="12"/>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02</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01 3 01 72020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100</w:t>
            </w:r>
          </w:p>
        </w:tc>
        <w:tc>
          <w:tcPr>
            <w:tcW w:w="945"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1 453,7</w:t>
            </w:r>
          </w:p>
        </w:tc>
        <w:tc>
          <w:tcPr>
            <w:tcW w:w="848" w:type="dxa"/>
            <w:gridSpan w:val="4"/>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934,4</w:t>
            </w:r>
          </w:p>
        </w:tc>
        <w:tc>
          <w:tcPr>
            <w:tcW w:w="863" w:type="dxa"/>
            <w:gridSpan w:val="5"/>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965,2</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rsidR="002424FB" w:rsidRPr="00E20E57" w:rsidRDefault="002424FB" w:rsidP="00736499">
            <w:pPr>
              <w:rPr>
                <w:bCs/>
                <w:i/>
                <w:iCs/>
                <w:sz w:val="12"/>
                <w:szCs w:val="16"/>
              </w:rPr>
            </w:pPr>
            <w:r w:rsidRPr="00E20E57">
              <w:rPr>
                <w:bCs/>
                <w:i/>
                <w:iCs/>
                <w:sz w:val="12"/>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04</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945"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5 516,5</w:t>
            </w:r>
          </w:p>
        </w:tc>
        <w:tc>
          <w:tcPr>
            <w:tcW w:w="848" w:type="dxa"/>
            <w:gridSpan w:val="4"/>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3 774,1</w:t>
            </w:r>
          </w:p>
        </w:tc>
        <w:tc>
          <w:tcPr>
            <w:tcW w:w="863" w:type="dxa"/>
            <w:gridSpan w:val="5"/>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3 844,2</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 xml:space="preserve">Муниципальная программа "Социально-экономическое развитие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04</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01 0 00 00000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5 516,5</w:t>
            </w:r>
          </w:p>
        </w:tc>
        <w:tc>
          <w:tcPr>
            <w:tcW w:w="848" w:type="dxa"/>
            <w:gridSpan w:val="4"/>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3 774,1</w:t>
            </w:r>
          </w:p>
        </w:tc>
        <w:tc>
          <w:tcPr>
            <w:tcW w:w="863" w:type="dxa"/>
            <w:gridSpan w:val="5"/>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3 844,2</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Подпрограмма "Обеспечение реализации муниципальной программы"</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04</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01 3 00 00000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5 516,5</w:t>
            </w:r>
          </w:p>
        </w:tc>
        <w:tc>
          <w:tcPr>
            <w:tcW w:w="848" w:type="dxa"/>
            <w:gridSpan w:val="4"/>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3 774,1</w:t>
            </w:r>
          </w:p>
        </w:tc>
        <w:tc>
          <w:tcPr>
            <w:tcW w:w="863" w:type="dxa"/>
            <w:gridSpan w:val="5"/>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3 844,2</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 xml:space="preserve">Основное мероприятие "Финансовое обеспечение деятельности органов местного самоуправления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04</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01 3 01 00000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5 516,5</w:t>
            </w:r>
          </w:p>
        </w:tc>
        <w:tc>
          <w:tcPr>
            <w:tcW w:w="848" w:type="dxa"/>
            <w:gridSpan w:val="4"/>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3 774,1</w:t>
            </w:r>
          </w:p>
        </w:tc>
        <w:tc>
          <w:tcPr>
            <w:tcW w:w="863" w:type="dxa"/>
            <w:gridSpan w:val="5"/>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3 844,2</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 xml:space="preserve">Расходы на обеспечение функций органов местного самоуправления (Расходы на выплату персоналу в целях обеспечения выполнения </w:t>
            </w:r>
            <w:r w:rsidRPr="00E20E57">
              <w:rPr>
                <w:sz w:val="12"/>
                <w:szCs w:val="16"/>
              </w:rPr>
              <w:lastRenderedPageBreak/>
              <w:t>функций государственным</w:t>
            </w:r>
            <w:proofErr w:type="gramStart"/>
            <w:r w:rsidRPr="00E20E57">
              <w:rPr>
                <w:sz w:val="12"/>
                <w:szCs w:val="16"/>
              </w:rPr>
              <w:t>и(</w:t>
            </w:r>
            <w:proofErr w:type="gramEnd"/>
            <w:r w:rsidRPr="00E20E57">
              <w:rPr>
                <w:sz w:val="12"/>
                <w:szCs w:val="16"/>
              </w:rPr>
              <w:t>муниципальными ) органами, казенными учреждениями, органами управления государственными внебюджетными фондами)</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lastRenderedPageBreak/>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04</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01 3 01 72010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100</w:t>
            </w:r>
          </w:p>
        </w:tc>
        <w:tc>
          <w:tcPr>
            <w:tcW w:w="945"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3 616,3</w:t>
            </w:r>
          </w:p>
        </w:tc>
        <w:tc>
          <w:tcPr>
            <w:tcW w:w="848" w:type="dxa"/>
            <w:gridSpan w:val="4"/>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2 485,3</w:t>
            </w:r>
          </w:p>
        </w:tc>
        <w:tc>
          <w:tcPr>
            <w:tcW w:w="863" w:type="dxa"/>
            <w:gridSpan w:val="5"/>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2 613,8</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bottom"/>
            <w:hideMark/>
          </w:tcPr>
          <w:p w:rsidR="002424FB" w:rsidRPr="00E20E57" w:rsidRDefault="002424FB" w:rsidP="00736499">
            <w:pPr>
              <w:rPr>
                <w:sz w:val="12"/>
                <w:szCs w:val="16"/>
              </w:rPr>
            </w:pPr>
            <w:r w:rsidRPr="00E20E57">
              <w:rPr>
                <w:sz w:val="12"/>
                <w:szCs w:val="16"/>
              </w:rPr>
              <w:lastRenderedPageBreak/>
              <w:t>Расходы на обеспечение функций органов местного самоуправления (Закупка товаров, работ и услуг для государственных (муниципальных</w:t>
            </w:r>
            <w:proofErr w:type="gramStart"/>
            <w:r w:rsidRPr="00E20E57">
              <w:rPr>
                <w:sz w:val="12"/>
                <w:szCs w:val="16"/>
              </w:rPr>
              <w:t>)н</w:t>
            </w:r>
            <w:proofErr w:type="gramEnd"/>
            <w:r w:rsidRPr="00E20E57">
              <w:rPr>
                <w:sz w:val="12"/>
                <w:szCs w:val="16"/>
              </w:rPr>
              <w:t>ужд)</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04</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01 3 01 72010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200</w:t>
            </w:r>
          </w:p>
        </w:tc>
        <w:tc>
          <w:tcPr>
            <w:tcW w:w="945"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1 898,0</w:t>
            </w:r>
          </w:p>
        </w:tc>
        <w:tc>
          <w:tcPr>
            <w:tcW w:w="848" w:type="dxa"/>
            <w:gridSpan w:val="4"/>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1 286,6</w:t>
            </w:r>
          </w:p>
        </w:tc>
        <w:tc>
          <w:tcPr>
            <w:tcW w:w="863" w:type="dxa"/>
            <w:gridSpan w:val="5"/>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1 228,2</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Расходы на обеспечение функций органов местного самоуправления (Иные бюджетные ассигнования)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04</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01 3 01 72010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800</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2,2</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2,2</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2,2</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000000" w:fill="FFFFFF"/>
            <w:vAlign w:val="bottom"/>
            <w:hideMark/>
          </w:tcPr>
          <w:p w:rsidR="002424FB" w:rsidRPr="00E20E57" w:rsidRDefault="002424FB" w:rsidP="00736499">
            <w:pPr>
              <w:rPr>
                <w:bCs/>
                <w:i/>
                <w:iCs/>
                <w:sz w:val="12"/>
                <w:szCs w:val="16"/>
              </w:rPr>
            </w:pPr>
            <w:r w:rsidRPr="00E20E57">
              <w:rPr>
                <w:bCs/>
                <w:i/>
                <w:iCs/>
                <w:sz w:val="12"/>
                <w:szCs w:val="16"/>
              </w:rPr>
              <w:t>Обеспечение проведения выборов и референдумов</w:t>
            </w:r>
          </w:p>
        </w:tc>
        <w:tc>
          <w:tcPr>
            <w:tcW w:w="837" w:type="dxa"/>
            <w:tcBorders>
              <w:top w:val="nil"/>
              <w:left w:val="nil"/>
              <w:bottom w:val="single" w:sz="4" w:space="0" w:color="000000"/>
              <w:right w:val="single" w:sz="4" w:space="0" w:color="000000"/>
            </w:tcBorders>
            <w:shd w:val="clear" w:color="000000" w:fill="FFFFFF"/>
            <w:vAlign w:val="bottom"/>
            <w:hideMark/>
          </w:tcPr>
          <w:p w:rsidR="002424FB" w:rsidRPr="00E20E57" w:rsidRDefault="002424FB" w:rsidP="00736499">
            <w:pPr>
              <w:jc w:val="center"/>
              <w:rPr>
                <w:bCs/>
                <w:i/>
                <w:iCs/>
                <w:sz w:val="12"/>
                <w:szCs w:val="16"/>
              </w:rPr>
            </w:pPr>
            <w:r w:rsidRPr="00E20E57">
              <w:rPr>
                <w:bCs/>
                <w:i/>
                <w:iCs/>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bCs/>
                <w:i/>
                <w:iCs/>
                <w:sz w:val="12"/>
                <w:szCs w:val="16"/>
              </w:rPr>
            </w:pPr>
            <w:r w:rsidRPr="00E20E57">
              <w:rPr>
                <w:bCs/>
                <w:i/>
                <w:iCs/>
                <w:sz w:val="12"/>
                <w:szCs w:val="16"/>
              </w:rPr>
              <w:t>01</w:t>
            </w:r>
          </w:p>
        </w:tc>
        <w:tc>
          <w:tcPr>
            <w:tcW w:w="549"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bCs/>
                <w:i/>
                <w:iCs/>
                <w:sz w:val="12"/>
                <w:szCs w:val="16"/>
              </w:rPr>
            </w:pPr>
            <w:r w:rsidRPr="00E20E57">
              <w:rPr>
                <w:bCs/>
                <w:i/>
                <w:iCs/>
                <w:sz w:val="12"/>
                <w:szCs w:val="16"/>
              </w:rPr>
              <w:t>07</w:t>
            </w:r>
          </w:p>
        </w:tc>
        <w:tc>
          <w:tcPr>
            <w:tcW w:w="910"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666"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50,0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0,0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0,0</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rsidR="002424FB" w:rsidRPr="00E20E57" w:rsidRDefault="002424FB" w:rsidP="00736499">
            <w:pPr>
              <w:rPr>
                <w:sz w:val="12"/>
                <w:szCs w:val="16"/>
              </w:rPr>
            </w:pPr>
            <w:r w:rsidRPr="00E20E57">
              <w:rPr>
                <w:sz w:val="12"/>
                <w:szCs w:val="16"/>
              </w:rPr>
              <w:t xml:space="preserve">Муниципальная программа "Социально-экономическое развитие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000000" w:fill="FFFFFF"/>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01</w:t>
            </w:r>
          </w:p>
        </w:tc>
        <w:tc>
          <w:tcPr>
            <w:tcW w:w="549"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07</w:t>
            </w:r>
          </w:p>
        </w:tc>
        <w:tc>
          <w:tcPr>
            <w:tcW w:w="910"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01 0 00 00000</w:t>
            </w:r>
          </w:p>
        </w:tc>
        <w:tc>
          <w:tcPr>
            <w:tcW w:w="666"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50,0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0,0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0,0</w:t>
            </w:r>
          </w:p>
        </w:tc>
      </w:tr>
      <w:tr w:rsidR="002424FB" w:rsidRPr="00E20E57" w:rsidTr="00736499">
        <w:trPr>
          <w:gridAfter w:val="2"/>
          <w:wAfter w:w="83" w:type="dxa"/>
        </w:trPr>
        <w:tc>
          <w:tcPr>
            <w:tcW w:w="3544" w:type="dxa"/>
            <w:tcBorders>
              <w:top w:val="nil"/>
              <w:left w:val="single" w:sz="4" w:space="0" w:color="000000"/>
              <w:bottom w:val="nil"/>
              <w:right w:val="single" w:sz="4" w:space="0" w:color="000000"/>
            </w:tcBorders>
            <w:shd w:val="clear" w:color="000000" w:fill="FFFFFF"/>
            <w:vAlign w:val="center"/>
            <w:hideMark/>
          </w:tcPr>
          <w:p w:rsidR="002424FB" w:rsidRPr="00E20E57" w:rsidRDefault="002424FB" w:rsidP="00736499">
            <w:pPr>
              <w:rPr>
                <w:sz w:val="12"/>
                <w:szCs w:val="16"/>
              </w:rPr>
            </w:pPr>
            <w:r w:rsidRPr="00E20E57">
              <w:rPr>
                <w:sz w:val="12"/>
                <w:szCs w:val="16"/>
              </w:rPr>
              <w:t>Подпрограмма "Обеспечение реализации муниципальной программы"</w:t>
            </w:r>
          </w:p>
        </w:tc>
        <w:tc>
          <w:tcPr>
            <w:tcW w:w="837" w:type="dxa"/>
            <w:tcBorders>
              <w:top w:val="nil"/>
              <w:left w:val="nil"/>
              <w:bottom w:val="single" w:sz="4" w:space="0" w:color="000000"/>
              <w:right w:val="single" w:sz="4" w:space="0" w:color="000000"/>
            </w:tcBorders>
            <w:shd w:val="clear" w:color="000000" w:fill="FFFFFF"/>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01</w:t>
            </w:r>
          </w:p>
        </w:tc>
        <w:tc>
          <w:tcPr>
            <w:tcW w:w="549"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07</w:t>
            </w:r>
          </w:p>
        </w:tc>
        <w:tc>
          <w:tcPr>
            <w:tcW w:w="910"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01 3 00 00000</w:t>
            </w:r>
          </w:p>
        </w:tc>
        <w:tc>
          <w:tcPr>
            <w:tcW w:w="666"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50,0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0,0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0,0</w:t>
            </w:r>
          </w:p>
        </w:tc>
      </w:tr>
      <w:tr w:rsidR="002424FB" w:rsidRPr="00E20E57" w:rsidTr="00736499">
        <w:trPr>
          <w:gridAfter w:val="2"/>
          <w:wAfter w:w="83" w:type="dxa"/>
        </w:trPr>
        <w:tc>
          <w:tcPr>
            <w:tcW w:w="3544"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424FB" w:rsidRPr="00E20E57" w:rsidRDefault="002424FB" w:rsidP="00736499">
            <w:pPr>
              <w:rPr>
                <w:sz w:val="12"/>
                <w:szCs w:val="16"/>
              </w:rPr>
            </w:pPr>
            <w:r w:rsidRPr="00E20E57">
              <w:rPr>
                <w:sz w:val="12"/>
                <w:szCs w:val="16"/>
              </w:rPr>
              <w:t xml:space="preserve">Основное мероприятие "Финансовое обеспечение деятельности органов местного самоуправления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000000" w:fill="FFFFFF"/>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01</w:t>
            </w:r>
          </w:p>
        </w:tc>
        <w:tc>
          <w:tcPr>
            <w:tcW w:w="549"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07</w:t>
            </w:r>
          </w:p>
        </w:tc>
        <w:tc>
          <w:tcPr>
            <w:tcW w:w="910"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01 3 01 00000</w:t>
            </w:r>
          </w:p>
        </w:tc>
        <w:tc>
          <w:tcPr>
            <w:tcW w:w="666"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50,0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0,0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0,0</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rsidR="002424FB" w:rsidRPr="00E20E57" w:rsidRDefault="002424FB" w:rsidP="00736499">
            <w:pPr>
              <w:rPr>
                <w:sz w:val="12"/>
                <w:szCs w:val="16"/>
              </w:rPr>
            </w:pPr>
            <w:r w:rsidRPr="00E20E57">
              <w:rPr>
                <w:sz w:val="12"/>
                <w:szCs w:val="16"/>
              </w:rPr>
              <w:t>Расходы на проведение выборов депутатов представительного органа муниципального образования (Иные бюджетные ассигнования)</w:t>
            </w:r>
          </w:p>
        </w:tc>
        <w:tc>
          <w:tcPr>
            <w:tcW w:w="837" w:type="dxa"/>
            <w:tcBorders>
              <w:top w:val="nil"/>
              <w:left w:val="nil"/>
              <w:bottom w:val="single" w:sz="4" w:space="0" w:color="000000"/>
              <w:right w:val="single" w:sz="4" w:space="0" w:color="000000"/>
            </w:tcBorders>
            <w:shd w:val="clear" w:color="000000" w:fill="FFFFFF"/>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01</w:t>
            </w:r>
          </w:p>
        </w:tc>
        <w:tc>
          <w:tcPr>
            <w:tcW w:w="549"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07</w:t>
            </w:r>
          </w:p>
        </w:tc>
        <w:tc>
          <w:tcPr>
            <w:tcW w:w="910"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01 3 01 70120</w:t>
            </w:r>
          </w:p>
        </w:tc>
        <w:tc>
          <w:tcPr>
            <w:tcW w:w="666"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800</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50,0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0,0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0,0</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bCs/>
                <w:i/>
                <w:iCs/>
                <w:sz w:val="12"/>
                <w:szCs w:val="16"/>
              </w:rPr>
            </w:pPr>
            <w:r w:rsidRPr="00E20E57">
              <w:rPr>
                <w:bCs/>
                <w:i/>
                <w:iCs/>
                <w:sz w:val="12"/>
                <w:szCs w:val="16"/>
              </w:rPr>
              <w:t>Другие общегосударственные вопросы</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13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1 231,3</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751,6</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772,1</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 xml:space="preserve">Муниципальная программа "Социально-экономическое развитие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01 0 00 00000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1 231,3</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751,6</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772,1</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Подпрограмма "Обеспечение реализации муниципальной программы"</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01 3 00 00000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1 231,3</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751,6</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772,1</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 xml:space="preserve">Основное мероприятие "Финансовое обеспечение деятельности органов местного самоуправления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01 3 01 00000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1 231,3</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751,6</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772,1</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000000" w:fill="FFFFFF"/>
            <w:vAlign w:val="bottom"/>
            <w:hideMark/>
          </w:tcPr>
          <w:p w:rsidR="002424FB" w:rsidRPr="00E20E57" w:rsidRDefault="002424FB" w:rsidP="00736499">
            <w:pPr>
              <w:rPr>
                <w:sz w:val="12"/>
                <w:szCs w:val="16"/>
              </w:rPr>
            </w:pPr>
            <w:r w:rsidRPr="00E20E57">
              <w:rPr>
                <w:sz w:val="12"/>
                <w:szCs w:val="16"/>
              </w:rPr>
              <w:t>Выполнение других расходных обязательств (Закупка товаров, работ и услуг для государственных (муниципальных) нужд)</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01 3 01 70200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200</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132,6</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24,5</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25,0</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000000" w:fill="FFFFFF"/>
            <w:vAlign w:val="bottom"/>
            <w:hideMark/>
          </w:tcPr>
          <w:p w:rsidR="002424FB" w:rsidRPr="00E20E57" w:rsidRDefault="002424FB" w:rsidP="00736499">
            <w:pPr>
              <w:rPr>
                <w:sz w:val="12"/>
                <w:szCs w:val="16"/>
              </w:rPr>
            </w:pPr>
            <w:r w:rsidRPr="00E20E57">
              <w:rPr>
                <w:sz w:val="12"/>
                <w:szCs w:val="16"/>
              </w:rPr>
              <w:t>Выполнение других расходных обязательств (Межбюджетные трансферты)</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01 3 01 70200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500</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1 091,1</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726,1</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746,1</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bottom"/>
            <w:hideMark/>
          </w:tcPr>
          <w:p w:rsidR="002424FB" w:rsidRPr="00E20E57" w:rsidRDefault="002424FB" w:rsidP="00736499">
            <w:pPr>
              <w:rPr>
                <w:sz w:val="12"/>
                <w:szCs w:val="16"/>
              </w:rPr>
            </w:pPr>
            <w:r w:rsidRPr="00E20E57">
              <w:rPr>
                <w:sz w:val="12"/>
                <w:szCs w:val="16"/>
              </w:rPr>
              <w:t>Выполнение других расходных обязательств (Иные бюджетные ассигнования)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01 3 01 70200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800</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7,6</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000000" w:fill="FFFFFF"/>
            <w:vAlign w:val="bottom"/>
            <w:hideMark/>
          </w:tcPr>
          <w:p w:rsidR="002424FB" w:rsidRPr="00E20E57" w:rsidRDefault="002424FB" w:rsidP="00736499">
            <w:pPr>
              <w:rPr>
                <w:bCs/>
                <w:sz w:val="12"/>
                <w:szCs w:val="16"/>
              </w:rPr>
            </w:pPr>
            <w:r w:rsidRPr="00E20E57">
              <w:rPr>
                <w:bCs/>
                <w:sz w:val="12"/>
                <w:szCs w:val="16"/>
              </w:rPr>
              <w:t>Национальная оборона</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02</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407,6</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444,8</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460,4</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000000" w:fill="FFFFFF"/>
            <w:vAlign w:val="bottom"/>
            <w:hideMark/>
          </w:tcPr>
          <w:p w:rsidR="002424FB" w:rsidRPr="00E20E57" w:rsidRDefault="002424FB" w:rsidP="00736499">
            <w:pPr>
              <w:rPr>
                <w:bCs/>
                <w:i/>
                <w:iCs/>
                <w:sz w:val="12"/>
                <w:szCs w:val="16"/>
              </w:rPr>
            </w:pPr>
            <w:proofErr w:type="spellStart"/>
            <w:r w:rsidRPr="00E20E57">
              <w:rPr>
                <w:bCs/>
                <w:i/>
                <w:iCs/>
                <w:sz w:val="12"/>
                <w:szCs w:val="16"/>
              </w:rPr>
              <w:t>Мобилизацияи</w:t>
            </w:r>
            <w:proofErr w:type="spellEnd"/>
            <w:r w:rsidRPr="00E20E57">
              <w:rPr>
                <w:bCs/>
                <w:i/>
                <w:iCs/>
                <w:sz w:val="12"/>
                <w:szCs w:val="16"/>
              </w:rPr>
              <w:t xml:space="preserve"> вневойсковая подготовка</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02</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407,6</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444,8</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460,4</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 xml:space="preserve">Муниципальная программа "Социально-экономическое развитие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02</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01 0 00 00000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407,6</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444,8</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460,4</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Подпрограмма "Обеспечение реализации муниципальной программы"</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02</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01 3 00 00000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407,6</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444,8</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460,4</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bottom"/>
            <w:hideMark/>
          </w:tcPr>
          <w:p w:rsidR="002424FB" w:rsidRPr="00E20E57" w:rsidRDefault="002424FB" w:rsidP="00736499">
            <w:pPr>
              <w:rPr>
                <w:sz w:val="12"/>
                <w:szCs w:val="16"/>
              </w:rPr>
            </w:pPr>
            <w:r w:rsidRPr="00E20E57">
              <w:rPr>
                <w:sz w:val="12"/>
                <w:szCs w:val="16"/>
              </w:rPr>
              <w:t xml:space="preserve">Основное мероприятие "Финансовое обеспечение выполнения других расходных обязательств </w:t>
            </w:r>
            <w:proofErr w:type="spellStart"/>
            <w:r w:rsidRPr="00E20E57">
              <w:rPr>
                <w:sz w:val="12"/>
                <w:szCs w:val="16"/>
              </w:rPr>
              <w:t>Воронцовского</w:t>
            </w:r>
            <w:proofErr w:type="spellEnd"/>
            <w:r w:rsidRPr="00E20E57">
              <w:rPr>
                <w:sz w:val="12"/>
                <w:szCs w:val="16"/>
              </w:rPr>
              <w:t xml:space="preserve"> сельского поселения органами местного самоуправления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02</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01 3 02 00000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407,6</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444,8</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460,4</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rsidR="002424FB" w:rsidRPr="00E20E57" w:rsidRDefault="002424FB" w:rsidP="00736499">
            <w:pPr>
              <w:rPr>
                <w:sz w:val="12"/>
                <w:szCs w:val="16"/>
              </w:rPr>
            </w:pPr>
            <w:r w:rsidRPr="00E20E57">
              <w:rPr>
                <w:sz w:val="12"/>
                <w:szCs w:val="16"/>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w:t>
            </w:r>
            <w:proofErr w:type="gramStart"/>
            <w:r w:rsidRPr="00E20E57">
              <w:rPr>
                <w:sz w:val="12"/>
                <w:szCs w:val="16"/>
              </w:rPr>
              <w:t>и(</w:t>
            </w:r>
            <w:proofErr w:type="gramEnd"/>
            <w:r w:rsidRPr="00E20E57">
              <w:rPr>
                <w:sz w:val="12"/>
                <w:szCs w:val="16"/>
              </w:rPr>
              <w:t>муниципальными ) органами, казенными учреждениями, органами управления государственными внебюджетными фондами)</w:t>
            </w:r>
          </w:p>
        </w:tc>
        <w:tc>
          <w:tcPr>
            <w:tcW w:w="837" w:type="dxa"/>
            <w:tcBorders>
              <w:top w:val="nil"/>
              <w:left w:val="nil"/>
              <w:bottom w:val="single" w:sz="4" w:space="0" w:color="000000"/>
              <w:right w:val="single" w:sz="4" w:space="0" w:color="000000"/>
            </w:tcBorders>
            <w:shd w:val="clear" w:color="000000" w:fill="FFFFFF"/>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02</w:t>
            </w:r>
          </w:p>
        </w:tc>
        <w:tc>
          <w:tcPr>
            <w:tcW w:w="549"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01 3 02 51180</w:t>
            </w:r>
          </w:p>
        </w:tc>
        <w:tc>
          <w:tcPr>
            <w:tcW w:w="666"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100</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359,6</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410,0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425,4</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rsidR="002424FB" w:rsidRPr="00E20E57" w:rsidRDefault="002424FB" w:rsidP="00736499">
            <w:pPr>
              <w:rPr>
                <w:sz w:val="12"/>
                <w:szCs w:val="16"/>
              </w:rPr>
            </w:pPr>
            <w:r w:rsidRPr="00E20E57">
              <w:rPr>
                <w:sz w:val="12"/>
                <w:szCs w:val="16"/>
              </w:rPr>
              <w:t xml:space="preserve">Осуществление первичного воинского учета на территориях, где отсутствуют военные комиссариаты (Закупка </w:t>
            </w:r>
            <w:r w:rsidRPr="00E20E57">
              <w:rPr>
                <w:sz w:val="12"/>
                <w:szCs w:val="16"/>
              </w:rPr>
              <w:lastRenderedPageBreak/>
              <w:t>товаров, работ и услуг для государственных (муниципальных) нужд)</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02</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01 3 02 51180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200</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48,0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34,8</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35,0</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rsidR="002424FB" w:rsidRPr="00E20E57" w:rsidRDefault="002424FB" w:rsidP="00736499">
            <w:pPr>
              <w:rPr>
                <w:bCs/>
                <w:sz w:val="12"/>
                <w:szCs w:val="16"/>
              </w:rPr>
            </w:pPr>
            <w:r w:rsidRPr="00E20E57">
              <w:rPr>
                <w:bCs/>
                <w:sz w:val="12"/>
                <w:szCs w:val="16"/>
              </w:rPr>
              <w:t>Национальная безопасность и правоохранительная деятельность</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03</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910"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bCs/>
                <w:sz w:val="12"/>
                <w:szCs w:val="16"/>
              </w:rPr>
            </w:pPr>
            <w:r w:rsidRPr="00E20E57">
              <w:rPr>
                <w:bCs/>
                <w:sz w:val="12"/>
                <w:szCs w:val="16"/>
              </w:rPr>
              <w:t> </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91,5</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41,8</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42,5</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000000" w:fill="FFFFFF"/>
            <w:vAlign w:val="center"/>
            <w:hideMark/>
          </w:tcPr>
          <w:p w:rsidR="002424FB" w:rsidRPr="00E20E57" w:rsidRDefault="002424FB" w:rsidP="00736499">
            <w:pPr>
              <w:rPr>
                <w:bCs/>
                <w:i/>
                <w:iCs/>
                <w:sz w:val="12"/>
                <w:szCs w:val="16"/>
              </w:rPr>
            </w:pPr>
            <w:r w:rsidRPr="00E20E57">
              <w:rPr>
                <w:bCs/>
                <w:i/>
                <w:iCs/>
                <w:sz w:val="12"/>
                <w:szCs w:val="16"/>
              </w:rPr>
              <w:t>Другие вопросы в области национальной безопасности и правоохранительной деятельности</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03</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14</w:t>
            </w:r>
          </w:p>
        </w:tc>
        <w:tc>
          <w:tcPr>
            <w:tcW w:w="910"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91,5</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41,8</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42,5</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 xml:space="preserve">Муниципальная программа "Социально-экономическое развитие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03</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14</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01 0 00 00000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91,5</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41,8</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42,5</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 xml:space="preserve">Подпрограмма "Безопасность и правопорядок на территории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03</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14</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01 4 00 00000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91,5</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41,8</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42,5</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000000" w:fill="FFFFFF"/>
            <w:vAlign w:val="bottom"/>
            <w:hideMark/>
          </w:tcPr>
          <w:p w:rsidR="002424FB" w:rsidRPr="00E20E57" w:rsidRDefault="002424FB" w:rsidP="00736499">
            <w:pPr>
              <w:rPr>
                <w:sz w:val="12"/>
                <w:szCs w:val="16"/>
              </w:rPr>
            </w:pPr>
            <w:r w:rsidRPr="00E20E57">
              <w:rPr>
                <w:sz w:val="12"/>
                <w:szCs w:val="16"/>
              </w:rPr>
              <w:t>Основное мероприятие "Предупреждение и помощь населению в чрезвычайных ситуациях"</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xml:space="preserve">03 </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14</w:t>
            </w:r>
          </w:p>
        </w:tc>
        <w:tc>
          <w:tcPr>
            <w:tcW w:w="910"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01 4 01 00000</w:t>
            </w:r>
          </w:p>
        </w:tc>
        <w:tc>
          <w:tcPr>
            <w:tcW w:w="666"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74,7</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26,8</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27,5</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000000" w:fill="FFFFFF"/>
            <w:vAlign w:val="bottom"/>
            <w:hideMark/>
          </w:tcPr>
          <w:p w:rsidR="002424FB" w:rsidRPr="00E20E57" w:rsidRDefault="002424FB" w:rsidP="00736499">
            <w:pPr>
              <w:rPr>
                <w:sz w:val="12"/>
                <w:szCs w:val="16"/>
              </w:rPr>
            </w:pPr>
            <w:r w:rsidRPr="00E20E57">
              <w:rPr>
                <w:sz w:val="12"/>
                <w:szCs w:val="16"/>
              </w:rPr>
              <w:t xml:space="preserve">Мероприятия в сфере защиты населения от чрезвычайных ситуаций и пожаров (Закупка товаров, работ и услуг для государственных (муниципальных) нужд) </w:t>
            </w:r>
          </w:p>
        </w:tc>
        <w:tc>
          <w:tcPr>
            <w:tcW w:w="837" w:type="dxa"/>
            <w:tcBorders>
              <w:top w:val="nil"/>
              <w:left w:val="nil"/>
              <w:bottom w:val="single" w:sz="4" w:space="0" w:color="000000"/>
              <w:right w:val="single" w:sz="4" w:space="0" w:color="000000"/>
            </w:tcBorders>
            <w:shd w:val="clear" w:color="000000" w:fill="FFFFFF"/>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03</w:t>
            </w:r>
          </w:p>
        </w:tc>
        <w:tc>
          <w:tcPr>
            <w:tcW w:w="549"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14</w:t>
            </w:r>
          </w:p>
        </w:tc>
        <w:tc>
          <w:tcPr>
            <w:tcW w:w="910"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01 4 01 71430</w:t>
            </w:r>
          </w:p>
        </w:tc>
        <w:tc>
          <w:tcPr>
            <w:tcW w:w="666"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200</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74,7</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26,8</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27,5</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000000" w:fill="FFFFFF"/>
            <w:vAlign w:val="bottom"/>
            <w:hideMark/>
          </w:tcPr>
          <w:p w:rsidR="002424FB" w:rsidRPr="00E20E57" w:rsidRDefault="002424FB" w:rsidP="00736499">
            <w:pPr>
              <w:rPr>
                <w:sz w:val="12"/>
                <w:szCs w:val="16"/>
              </w:rPr>
            </w:pPr>
            <w:r w:rsidRPr="00E20E57">
              <w:rPr>
                <w:sz w:val="12"/>
                <w:szCs w:val="16"/>
              </w:rPr>
              <w:t>Основное мероприятие "Обеспечение первичных мер пожарной безопасности на территории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xml:space="preserve">03 </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14</w:t>
            </w:r>
          </w:p>
        </w:tc>
        <w:tc>
          <w:tcPr>
            <w:tcW w:w="910"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01 4 02 00000</w:t>
            </w:r>
          </w:p>
        </w:tc>
        <w:tc>
          <w:tcPr>
            <w:tcW w:w="666"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16,8</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15,0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15,0</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000000" w:fill="FFFFFF"/>
            <w:vAlign w:val="bottom"/>
            <w:hideMark/>
          </w:tcPr>
          <w:p w:rsidR="002424FB" w:rsidRPr="00E20E57" w:rsidRDefault="002424FB" w:rsidP="00736499">
            <w:pPr>
              <w:rPr>
                <w:sz w:val="12"/>
                <w:szCs w:val="16"/>
              </w:rPr>
            </w:pPr>
            <w:r w:rsidRPr="00E20E57">
              <w:rPr>
                <w:sz w:val="12"/>
                <w:szCs w:val="16"/>
              </w:rPr>
              <w:t xml:space="preserve">Мероприятия в сфере защиты населения от чрезвычайных ситуаций и пожаров (Закупка товаров, работ и услуг для государственных (муниципальных) нужд) </w:t>
            </w:r>
          </w:p>
        </w:tc>
        <w:tc>
          <w:tcPr>
            <w:tcW w:w="837" w:type="dxa"/>
            <w:tcBorders>
              <w:top w:val="nil"/>
              <w:left w:val="nil"/>
              <w:bottom w:val="single" w:sz="4" w:space="0" w:color="000000"/>
              <w:right w:val="single" w:sz="4" w:space="0" w:color="000000"/>
            </w:tcBorders>
            <w:shd w:val="clear" w:color="000000" w:fill="FFFFFF"/>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03</w:t>
            </w:r>
          </w:p>
        </w:tc>
        <w:tc>
          <w:tcPr>
            <w:tcW w:w="549"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14</w:t>
            </w:r>
          </w:p>
        </w:tc>
        <w:tc>
          <w:tcPr>
            <w:tcW w:w="910"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01 4 02 71430</w:t>
            </w:r>
          </w:p>
        </w:tc>
        <w:tc>
          <w:tcPr>
            <w:tcW w:w="666"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200</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16,8</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15,0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15,0</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bottom"/>
            <w:hideMark/>
          </w:tcPr>
          <w:p w:rsidR="002424FB" w:rsidRPr="00E20E57" w:rsidRDefault="002424FB" w:rsidP="00736499">
            <w:pPr>
              <w:rPr>
                <w:bCs/>
                <w:sz w:val="12"/>
                <w:szCs w:val="16"/>
              </w:rPr>
            </w:pPr>
            <w:r w:rsidRPr="00E20E57">
              <w:rPr>
                <w:bCs/>
                <w:sz w:val="12"/>
                <w:szCs w:val="16"/>
              </w:rPr>
              <w:t>Жилищно-коммунальное хозяйство</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2 180,5</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1 661,9</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1 813,8</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bottom"/>
            <w:hideMark/>
          </w:tcPr>
          <w:p w:rsidR="002424FB" w:rsidRPr="00E20E57" w:rsidRDefault="002424FB" w:rsidP="00736499">
            <w:pPr>
              <w:rPr>
                <w:bCs/>
                <w:i/>
                <w:iCs/>
                <w:sz w:val="12"/>
                <w:szCs w:val="16"/>
              </w:rPr>
            </w:pPr>
            <w:r w:rsidRPr="00E20E57">
              <w:rPr>
                <w:bCs/>
                <w:i/>
                <w:iCs/>
                <w:sz w:val="12"/>
                <w:szCs w:val="16"/>
              </w:rPr>
              <w:t>Благоустройство</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2 180,5</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1 661,9</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1 813,8</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 xml:space="preserve">Муниципальная программа "Социально-экономическое развитие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01 0 00 00000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2 180,5</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1 661,9</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1 813,8</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000000" w:fill="FFFFFF"/>
            <w:vAlign w:val="bottom"/>
            <w:hideMark/>
          </w:tcPr>
          <w:p w:rsidR="002424FB" w:rsidRPr="00E20E57" w:rsidRDefault="002424FB" w:rsidP="00736499">
            <w:pPr>
              <w:rPr>
                <w:sz w:val="12"/>
                <w:szCs w:val="16"/>
              </w:rPr>
            </w:pPr>
            <w:r w:rsidRPr="00E20E57">
              <w:rPr>
                <w:sz w:val="12"/>
                <w:szCs w:val="16"/>
              </w:rPr>
              <w:t xml:space="preserve">Подпрограмма "Развитие инфраструктуры и благоустройство территории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01 1 00 00000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2 130,5</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1 646,3</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1 797,8</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bottom"/>
            <w:hideMark/>
          </w:tcPr>
          <w:p w:rsidR="002424FB" w:rsidRPr="00E20E57" w:rsidRDefault="002424FB" w:rsidP="00736499">
            <w:pPr>
              <w:rPr>
                <w:sz w:val="12"/>
                <w:szCs w:val="16"/>
              </w:rPr>
            </w:pPr>
            <w:r w:rsidRPr="00E20E57">
              <w:rPr>
                <w:sz w:val="12"/>
                <w:szCs w:val="16"/>
              </w:rPr>
              <w:t>Основное мероприятие "Организация уличного освещения"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01 1 01 00000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839,2</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572,9</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634,5</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000000" w:fill="FFFFFF"/>
            <w:vAlign w:val="bottom"/>
            <w:hideMark/>
          </w:tcPr>
          <w:p w:rsidR="002424FB" w:rsidRPr="00E20E57" w:rsidRDefault="002424FB" w:rsidP="00736499">
            <w:pPr>
              <w:rPr>
                <w:sz w:val="12"/>
                <w:szCs w:val="16"/>
              </w:rPr>
            </w:pPr>
            <w:r w:rsidRPr="00E20E57">
              <w:rPr>
                <w:sz w:val="12"/>
                <w:szCs w:val="16"/>
              </w:rPr>
              <w:t xml:space="preserve">Расходы на уличное освещение (Закупка товаров, работ и услуг для государственных (муниципальных) нужд) </w:t>
            </w:r>
          </w:p>
        </w:tc>
        <w:tc>
          <w:tcPr>
            <w:tcW w:w="837" w:type="dxa"/>
            <w:tcBorders>
              <w:top w:val="nil"/>
              <w:left w:val="nil"/>
              <w:bottom w:val="single" w:sz="4" w:space="0" w:color="000000"/>
              <w:right w:val="single" w:sz="4" w:space="0" w:color="000000"/>
            </w:tcBorders>
            <w:shd w:val="clear" w:color="000000" w:fill="FFFFFF"/>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05</w:t>
            </w:r>
          </w:p>
        </w:tc>
        <w:tc>
          <w:tcPr>
            <w:tcW w:w="549"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01 1 01 78670</w:t>
            </w:r>
          </w:p>
        </w:tc>
        <w:tc>
          <w:tcPr>
            <w:tcW w:w="666"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200</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839,2</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572,9</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634,5</w:t>
            </w:r>
          </w:p>
        </w:tc>
      </w:tr>
      <w:tr w:rsidR="002424FB" w:rsidRPr="00E20E57" w:rsidTr="00736499">
        <w:trPr>
          <w:gridAfter w:val="2"/>
          <w:wAfter w:w="83" w:type="dxa"/>
        </w:trPr>
        <w:tc>
          <w:tcPr>
            <w:tcW w:w="3544" w:type="dxa"/>
            <w:tcBorders>
              <w:top w:val="nil"/>
              <w:left w:val="single" w:sz="4" w:space="0" w:color="000000"/>
              <w:bottom w:val="nil"/>
              <w:right w:val="single" w:sz="4" w:space="0" w:color="000000"/>
            </w:tcBorders>
            <w:shd w:val="clear" w:color="000000" w:fill="FFFFFF"/>
            <w:vAlign w:val="bottom"/>
            <w:hideMark/>
          </w:tcPr>
          <w:p w:rsidR="002424FB" w:rsidRPr="00E20E57" w:rsidRDefault="002424FB" w:rsidP="00736499">
            <w:pPr>
              <w:rPr>
                <w:sz w:val="12"/>
                <w:szCs w:val="16"/>
              </w:rPr>
            </w:pPr>
            <w:r w:rsidRPr="00E20E57">
              <w:rPr>
                <w:sz w:val="12"/>
                <w:szCs w:val="16"/>
              </w:rPr>
              <w:t>Основное мероприятие "Организация и содержание мест захоронения"</w:t>
            </w:r>
          </w:p>
        </w:tc>
        <w:tc>
          <w:tcPr>
            <w:tcW w:w="837" w:type="dxa"/>
            <w:tcBorders>
              <w:top w:val="nil"/>
              <w:left w:val="nil"/>
              <w:bottom w:val="single" w:sz="4" w:space="0" w:color="000000"/>
              <w:right w:val="single" w:sz="4" w:space="0" w:color="000000"/>
            </w:tcBorders>
            <w:shd w:val="clear" w:color="000000" w:fill="FFFFFF"/>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05</w:t>
            </w:r>
          </w:p>
        </w:tc>
        <w:tc>
          <w:tcPr>
            <w:tcW w:w="549"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01 1 02 00000</w:t>
            </w:r>
          </w:p>
        </w:tc>
        <w:tc>
          <w:tcPr>
            <w:tcW w:w="666" w:type="dxa"/>
            <w:gridSpan w:val="2"/>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195,0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70,4</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72,7</w:t>
            </w:r>
          </w:p>
        </w:tc>
      </w:tr>
      <w:tr w:rsidR="002424FB" w:rsidRPr="00E20E57" w:rsidTr="00736499">
        <w:trPr>
          <w:gridAfter w:val="2"/>
          <w:wAfter w:w="83" w:type="dxa"/>
        </w:trPr>
        <w:tc>
          <w:tcPr>
            <w:tcW w:w="3544" w:type="dxa"/>
            <w:tcBorders>
              <w:top w:val="single" w:sz="4" w:space="0" w:color="000000"/>
              <w:left w:val="single" w:sz="4" w:space="0" w:color="000000"/>
              <w:bottom w:val="nil"/>
              <w:right w:val="single" w:sz="4" w:space="0" w:color="000000"/>
            </w:tcBorders>
            <w:shd w:val="clear" w:color="auto" w:fill="auto"/>
            <w:vAlign w:val="bottom"/>
            <w:hideMark/>
          </w:tcPr>
          <w:p w:rsidR="002424FB" w:rsidRPr="00E20E57" w:rsidRDefault="002424FB" w:rsidP="00736499">
            <w:pPr>
              <w:rPr>
                <w:sz w:val="12"/>
                <w:szCs w:val="16"/>
              </w:rPr>
            </w:pPr>
            <w:r w:rsidRPr="00E20E57">
              <w:rPr>
                <w:sz w:val="12"/>
                <w:szCs w:val="16"/>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01 1 02 78610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200</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195,0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70,4</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72,7</w:t>
            </w:r>
          </w:p>
        </w:tc>
      </w:tr>
      <w:tr w:rsidR="002424FB" w:rsidRPr="00E20E57" w:rsidTr="00736499">
        <w:trPr>
          <w:gridAfter w:val="2"/>
          <w:wAfter w:w="83" w:type="dxa"/>
        </w:trPr>
        <w:tc>
          <w:tcPr>
            <w:tcW w:w="3544" w:type="dxa"/>
            <w:tcBorders>
              <w:top w:val="single" w:sz="4" w:space="0" w:color="000000"/>
              <w:left w:val="single" w:sz="4" w:space="0" w:color="000000"/>
              <w:bottom w:val="nil"/>
              <w:right w:val="single" w:sz="4" w:space="0" w:color="000000"/>
            </w:tcBorders>
            <w:shd w:val="clear" w:color="auto" w:fill="auto"/>
            <w:vAlign w:val="bottom"/>
            <w:hideMark/>
          </w:tcPr>
          <w:p w:rsidR="002424FB" w:rsidRPr="00E20E57" w:rsidRDefault="002424FB" w:rsidP="00736499">
            <w:pPr>
              <w:rPr>
                <w:sz w:val="12"/>
                <w:szCs w:val="16"/>
              </w:rPr>
            </w:pPr>
            <w:r w:rsidRPr="00E20E57">
              <w:rPr>
                <w:sz w:val="12"/>
                <w:szCs w:val="16"/>
              </w:rPr>
              <w:t>Основное мероприятие "Организация водоснабжения"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01 1 03 00000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0,0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0,0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0,0</w:t>
            </w:r>
          </w:p>
        </w:tc>
      </w:tr>
      <w:tr w:rsidR="002424FB" w:rsidRPr="00E20E57" w:rsidTr="00736499">
        <w:trPr>
          <w:gridAfter w:val="2"/>
          <w:wAfter w:w="83" w:type="dxa"/>
        </w:trPr>
        <w:tc>
          <w:tcPr>
            <w:tcW w:w="3544" w:type="dxa"/>
            <w:tcBorders>
              <w:top w:val="single" w:sz="4" w:space="0" w:color="000000"/>
              <w:left w:val="single" w:sz="4" w:space="0" w:color="000000"/>
              <w:bottom w:val="nil"/>
              <w:right w:val="single" w:sz="4" w:space="0" w:color="000000"/>
            </w:tcBorders>
            <w:shd w:val="clear" w:color="auto" w:fill="auto"/>
            <w:vAlign w:val="bottom"/>
            <w:hideMark/>
          </w:tcPr>
          <w:p w:rsidR="002424FB" w:rsidRPr="00E20E57" w:rsidRDefault="002424FB" w:rsidP="00736499">
            <w:pPr>
              <w:rPr>
                <w:sz w:val="12"/>
                <w:szCs w:val="16"/>
              </w:rPr>
            </w:pPr>
            <w:r w:rsidRPr="00E20E57">
              <w:rPr>
                <w:sz w:val="12"/>
                <w:szCs w:val="16"/>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01 1 03 78610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200</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0,0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0,0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0,0</w:t>
            </w:r>
          </w:p>
        </w:tc>
      </w:tr>
      <w:tr w:rsidR="002424FB" w:rsidRPr="00E20E57" w:rsidTr="00736499">
        <w:trPr>
          <w:gridAfter w:val="2"/>
          <w:wAfter w:w="83" w:type="dxa"/>
        </w:trPr>
        <w:tc>
          <w:tcPr>
            <w:tcW w:w="3544" w:type="dxa"/>
            <w:tcBorders>
              <w:top w:val="single" w:sz="4" w:space="0" w:color="000000"/>
              <w:left w:val="single" w:sz="4" w:space="0" w:color="000000"/>
              <w:bottom w:val="nil"/>
              <w:right w:val="single" w:sz="4" w:space="0" w:color="000000"/>
            </w:tcBorders>
            <w:shd w:val="clear" w:color="000000" w:fill="FFFFFF"/>
            <w:vAlign w:val="bottom"/>
            <w:hideMark/>
          </w:tcPr>
          <w:p w:rsidR="002424FB" w:rsidRPr="00E20E57" w:rsidRDefault="002424FB" w:rsidP="00736499">
            <w:pPr>
              <w:rPr>
                <w:sz w:val="12"/>
                <w:szCs w:val="16"/>
              </w:rPr>
            </w:pPr>
            <w:r w:rsidRPr="00E20E57">
              <w:rPr>
                <w:sz w:val="12"/>
                <w:szCs w:val="16"/>
              </w:rPr>
              <w:t>Основное мероприятие "Благоустройство территории сельского поселения"</w:t>
            </w:r>
          </w:p>
        </w:tc>
        <w:tc>
          <w:tcPr>
            <w:tcW w:w="837" w:type="dxa"/>
            <w:tcBorders>
              <w:top w:val="nil"/>
              <w:left w:val="nil"/>
              <w:bottom w:val="single" w:sz="4" w:space="0" w:color="000000"/>
              <w:right w:val="single" w:sz="4" w:space="0" w:color="000000"/>
            </w:tcBorders>
            <w:shd w:val="clear" w:color="000000" w:fill="FFFFFF"/>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05</w:t>
            </w:r>
          </w:p>
        </w:tc>
        <w:tc>
          <w:tcPr>
            <w:tcW w:w="549"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01 1 05 00000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1 060,3</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983,0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1 070,6</w:t>
            </w:r>
          </w:p>
        </w:tc>
      </w:tr>
      <w:tr w:rsidR="002424FB" w:rsidRPr="00E20E57" w:rsidTr="00736499">
        <w:trPr>
          <w:gridAfter w:val="2"/>
          <w:wAfter w:w="83" w:type="dxa"/>
        </w:trPr>
        <w:tc>
          <w:tcPr>
            <w:tcW w:w="3544" w:type="dxa"/>
            <w:tcBorders>
              <w:top w:val="single" w:sz="4" w:space="0" w:color="000000"/>
              <w:left w:val="single" w:sz="4" w:space="0" w:color="000000"/>
              <w:bottom w:val="nil"/>
              <w:right w:val="single" w:sz="4" w:space="0" w:color="000000"/>
            </w:tcBorders>
            <w:shd w:val="clear" w:color="auto" w:fill="auto"/>
            <w:vAlign w:val="bottom"/>
            <w:hideMark/>
          </w:tcPr>
          <w:p w:rsidR="002424FB" w:rsidRPr="00E20E57" w:rsidRDefault="002424FB" w:rsidP="00736499">
            <w:pPr>
              <w:rPr>
                <w:sz w:val="12"/>
                <w:szCs w:val="16"/>
              </w:rPr>
            </w:pPr>
            <w:r w:rsidRPr="00E20E57">
              <w:rPr>
                <w:sz w:val="12"/>
                <w:szCs w:val="16"/>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01 1 05 78610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200</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1 060,3</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983,0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1 070,6</w:t>
            </w:r>
          </w:p>
        </w:tc>
      </w:tr>
      <w:tr w:rsidR="002424FB" w:rsidRPr="00E20E57" w:rsidTr="00736499">
        <w:trPr>
          <w:gridAfter w:val="2"/>
          <w:wAfter w:w="83" w:type="dxa"/>
        </w:trPr>
        <w:tc>
          <w:tcPr>
            <w:tcW w:w="3544" w:type="dxa"/>
            <w:tcBorders>
              <w:top w:val="single" w:sz="4" w:space="0" w:color="000000"/>
              <w:left w:val="single" w:sz="4" w:space="0" w:color="000000"/>
              <w:bottom w:val="nil"/>
              <w:right w:val="single" w:sz="4" w:space="0" w:color="000000"/>
            </w:tcBorders>
            <w:shd w:val="clear" w:color="auto" w:fill="auto"/>
            <w:vAlign w:val="bottom"/>
            <w:hideMark/>
          </w:tcPr>
          <w:p w:rsidR="002424FB" w:rsidRPr="00E20E57" w:rsidRDefault="002424FB" w:rsidP="00736499">
            <w:pPr>
              <w:rPr>
                <w:sz w:val="12"/>
                <w:szCs w:val="16"/>
              </w:rPr>
            </w:pPr>
            <w:r w:rsidRPr="00E20E57">
              <w:rPr>
                <w:sz w:val="12"/>
                <w:szCs w:val="16"/>
              </w:rPr>
              <w:t>Основное мероприятие "Озеленение территории"</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01 1 07 00000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15,0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10,0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10,0</w:t>
            </w:r>
          </w:p>
        </w:tc>
      </w:tr>
      <w:tr w:rsidR="002424FB" w:rsidRPr="00E20E57" w:rsidTr="00736499">
        <w:trPr>
          <w:gridAfter w:val="2"/>
          <w:wAfter w:w="83" w:type="dxa"/>
        </w:trPr>
        <w:tc>
          <w:tcPr>
            <w:tcW w:w="3544" w:type="dxa"/>
            <w:tcBorders>
              <w:top w:val="single" w:sz="4" w:space="0" w:color="000000"/>
              <w:left w:val="single" w:sz="4" w:space="0" w:color="000000"/>
              <w:bottom w:val="nil"/>
              <w:right w:val="single" w:sz="4" w:space="0" w:color="000000"/>
            </w:tcBorders>
            <w:shd w:val="clear" w:color="auto" w:fill="auto"/>
            <w:vAlign w:val="bottom"/>
            <w:hideMark/>
          </w:tcPr>
          <w:p w:rsidR="002424FB" w:rsidRPr="00E20E57" w:rsidRDefault="002424FB" w:rsidP="00736499">
            <w:pPr>
              <w:rPr>
                <w:sz w:val="12"/>
                <w:szCs w:val="16"/>
              </w:rPr>
            </w:pPr>
            <w:r w:rsidRPr="00E20E57">
              <w:rPr>
                <w:sz w:val="12"/>
                <w:szCs w:val="16"/>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01 1 07 78610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200</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15,0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10,0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10,0</w:t>
            </w:r>
          </w:p>
        </w:tc>
      </w:tr>
      <w:tr w:rsidR="002424FB" w:rsidRPr="00E20E57" w:rsidTr="00736499">
        <w:trPr>
          <w:gridAfter w:val="2"/>
          <w:wAfter w:w="83" w:type="dxa"/>
        </w:trPr>
        <w:tc>
          <w:tcPr>
            <w:tcW w:w="3544" w:type="dxa"/>
            <w:tcBorders>
              <w:top w:val="single" w:sz="4" w:space="0" w:color="000000"/>
              <w:left w:val="single" w:sz="4" w:space="0" w:color="000000"/>
              <w:bottom w:val="nil"/>
              <w:right w:val="single" w:sz="4" w:space="0" w:color="000000"/>
            </w:tcBorders>
            <w:shd w:val="clear" w:color="000000" w:fill="FFFFFF"/>
            <w:vAlign w:val="bottom"/>
            <w:hideMark/>
          </w:tcPr>
          <w:p w:rsidR="002424FB" w:rsidRPr="00E20E57" w:rsidRDefault="002424FB" w:rsidP="00736499">
            <w:pPr>
              <w:rPr>
                <w:sz w:val="12"/>
                <w:szCs w:val="16"/>
              </w:rPr>
            </w:pPr>
            <w:r w:rsidRPr="00E20E57">
              <w:rPr>
                <w:sz w:val="12"/>
                <w:szCs w:val="16"/>
              </w:rPr>
              <w:t>Основное мероприятие "Обеспечение сохранности и ремонт военно-мемориальных объектов"</w:t>
            </w:r>
          </w:p>
        </w:tc>
        <w:tc>
          <w:tcPr>
            <w:tcW w:w="837" w:type="dxa"/>
            <w:tcBorders>
              <w:top w:val="nil"/>
              <w:left w:val="nil"/>
              <w:bottom w:val="single" w:sz="4" w:space="0" w:color="000000"/>
              <w:right w:val="single" w:sz="4" w:space="0" w:color="000000"/>
            </w:tcBorders>
            <w:shd w:val="clear" w:color="000000" w:fill="FFFFFF"/>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05</w:t>
            </w:r>
          </w:p>
        </w:tc>
        <w:tc>
          <w:tcPr>
            <w:tcW w:w="549"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01 1 08 00000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6,0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4,0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4,0</w:t>
            </w:r>
          </w:p>
        </w:tc>
      </w:tr>
      <w:tr w:rsidR="002424FB" w:rsidRPr="00E20E57" w:rsidTr="00736499">
        <w:trPr>
          <w:gridAfter w:val="2"/>
          <w:wAfter w:w="83" w:type="dxa"/>
        </w:trPr>
        <w:tc>
          <w:tcPr>
            <w:tcW w:w="3544" w:type="dxa"/>
            <w:tcBorders>
              <w:top w:val="single" w:sz="4" w:space="0" w:color="000000"/>
              <w:left w:val="single" w:sz="4" w:space="0" w:color="000000"/>
              <w:bottom w:val="nil"/>
              <w:right w:val="single" w:sz="4" w:space="0" w:color="000000"/>
            </w:tcBorders>
            <w:shd w:val="clear" w:color="auto" w:fill="auto"/>
            <w:vAlign w:val="bottom"/>
            <w:hideMark/>
          </w:tcPr>
          <w:p w:rsidR="002424FB" w:rsidRPr="00E20E57" w:rsidRDefault="002424FB" w:rsidP="00736499">
            <w:pPr>
              <w:rPr>
                <w:sz w:val="12"/>
                <w:szCs w:val="16"/>
              </w:rPr>
            </w:pPr>
            <w:r w:rsidRPr="00E20E57">
              <w:rPr>
                <w:sz w:val="12"/>
                <w:szCs w:val="16"/>
              </w:rPr>
              <w:t xml:space="preserve">Расходы по благоустройству территории сельского поселения (Закупка товаров, работ и услуг для государственных </w:t>
            </w:r>
            <w:r w:rsidRPr="00E20E57">
              <w:rPr>
                <w:sz w:val="12"/>
                <w:szCs w:val="16"/>
              </w:rPr>
              <w:lastRenderedPageBreak/>
              <w:t xml:space="preserve">(муниципальных) нужд) </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lastRenderedPageBreak/>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01 1 08 78610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200</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6,0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4,0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4,0</w:t>
            </w:r>
          </w:p>
        </w:tc>
      </w:tr>
      <w:tr w:rsidR="002424FB" w:rsidRPr="00E20E57" w:rsidTr="00736499">
        <w:trPr>
          <w:gridAfter w:val="2"/>
          <w:wAfter w:w="83" w:type="dxa"/>
        </w:trPr>
        <w:tc>
          <w:tcPr>
            <w:tcW w:w="3544" w:type="dxa"/>
            <w:tcBorders>
              <w:top w:val="single" w:sz="4" w:space="0" w:color="000000"/>
              <w:left w:val="single" w:sz="4" w:space="0" w:color="000000"/>
              <w:bottom w:val="nil"/>
              <w:right w:val="single" w:sz="4" w:space="0" w:color="000000"/>
            </w:tcBorders>
            <w:shd w:val="clear" w:color="000000" w:fill="FFFFFF"/>
            <w:vAlign w:val="bottom"/>
            <w:hideMark/>
          </w:tcPr>
          <w:p w:rsidR="002424FB" w:rsidRPr="00E20E57" w:rsidRDefault="002424FB" w:rsidP="00736499">
            <w:pPr>
              <w:rPr>
                <w:sz w:val="12"/>
                <w:szCs w:val="16"/>
              </w:rPr>
            </w:pPr>
            <w:r w:rsidRPr="00E20E57">
              <w:rPr>
                <w:sz w:val="12"/>
                <w:szCs w:val="16"/>
              </w:rPr>
              <w:lastRenderedPageBreak/>
              <w:t xml:space="preserve">Основное мероприятие "Поддержка и развитие ТОС на территории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000000" w:fill="FFFFFF"/>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05</w:t>
            </w:r>
          </w:p>
        </w:tc>
        <w:tc>
          <w:tcPr>
            <w:tcW w:w="549"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01 1 09 00000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15,0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6,0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6,0</w:t>
            </w:r>
          </w:p>
        </w:tc>
      </w:tr>
      <w:tr w:rsidR="002424FB" w:rsidRPr="00E20E57" w:rsidTr="00736499">
        <w:trPr>
          <w:gridAfter w:val="2"/>
          <w:wAfter w:w="83" w:type="dxa"/>
        </w:trPr>
        <w:tc>
          <w:tcPr>
            <w:tcW w:w="3544"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2424FB" w:rsidRPr="00E20E57" w:rsidRDefault="002424FB" w:rsidP="00736499">
            <w:pPr>
              <w:rPr>
                <w:sz w:val="12"/>
                <w:szCs w:val="16"/>
              </w:rPr>
            </w:pPr>
            <w:r w:rsidRPr="00E20E57">
              <w:rPr>
                <w:sz w:val="12"/>
                <w:szCs w:val="16"/>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837" w:type="dxa"/>
            <w:tcBorders>
              <w:top w:val="nil"/>
              <w:left w:val="nil"/>
              <w:bottom w:val="single" w:sz="4" w:space="0" w:color="auto"/>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01 1 09 78610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200</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15,0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6,0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6,0</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sz w:val="12"/>
                <w:szCs w:val="16"/>
              </w:rPr>
            </w:pPr>
            <w:r w:rsidRPr="00E20E57">
              <w:rPr>
                <w:sz w:val="12"/>
                <w:szCs w:val="16"/>
              </w:rPr>
              <w:t xml:space="preserve">Подпрограмма "Энергосбережение и повышение энергетической эффективности на территории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01 5 00 00000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50,0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15,6</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16,0</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sz w:val="12"/>
                <w:szCs w:val="16"/>
              </w:rPr>
            </w:pPr>
            <w:r w:rsidRPr="00E20E57">
              <w:rPr>
                <w:sz w:val="12"/>
                <w:szCs w:val="16"/>
              </w:rPr>
              <w:t xml:space="preserve">Основное мероприятие "Повышение </w:t>
            </w:r>
            <w:proofErr w:type="spellStart"/>
            <w:r w:rsidRPr="00E20E57">
              <w:rPr>
                <w:sz w:val="12"/>
                <w:szCs w:val="16"/>
              </w:rPr>
              <w:t>энергоэффективности</w:t>
            </w:r>
            <w:proofErr w:type="spellEnd"/>
            <w:r w:rsidRPr="00E20E57">
              <w:rPr>
                <w:sz w:val="12"/>
                <w:szCs w:val="16"/>
              </w:rPr>
              <w:t xml:space="preserve"> в электроснабжении"</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01 5 01 00000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50,0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15,6</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16,0</w:t>
            </w:r>
          </w:p>
        </w:tc>
      </w:tr>
      <w:tr w:rsidR="002424FB" w:rsidRPr="00E20E57" w:rsidTr="00736499">
        <w:trPr>
          <w:gridAfter w:val="2"/>
          <w:wAfter w:w="83" w:type="dxa"/>
        </w:trPr>
        <w:tc>
          <w:tcPr>
            <w:tcW w:w="3544" w:type="dxa"/>
            <w:tcBorders>
              <w:top w:val="nil"/>
              <w:left w:val="single" w:sz="4" w:space="0" w:color="000000"/>
              <w:bottom w:val="nil"/>
              <w:right w:val="single" w:sz="4" w:space="0" w:color="000000"/>
            </w:tcBorders>
            <w:shd w:val="clear" w:color="000000" w:fill="FFFFFF"/>
            <w:vAlign w:val="bottom"/>
            <w:hideMark/>
          </w:tcPr>
          <w:p w:rsidR="002424FB" w:rsidRPr="00E20E57" w:rsidRDefault="002424FB" w:rsidP="00736499">
            <w:pPr>
              <w:rPr>
                <w:sz w:val="12"/>
                <w:szCs w:val="16"/>
              </w:rPr>
            </w:pPr>
            <w:r w:rsidRPr="00E20E57">
              <w:rPr>
                <w:sz w:val="12"/>
                <w:szCs w:val="16"/>
              </w:rPr>
              <w:t xml:space="preserve">Расходы на уличное освещение (Закупка товаров, работ и услуг для государственных (муниципальных) нужд) </w:t>
            </w:r>
          </w:p>
        </w:tc>
        <w:tc>
          <w:tcPr>
            <w:tcW w:w="837" w:type="dxa"/>
            <w:tcBorders>
              <w:top w:val="nil"/>
              <w:left w:val="nil"/>
              <w:bottom w:val="nil"/>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05</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03</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01 5 01 78670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200</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50,0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15,6</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16,0</w:t>
            </w:r>
          </w:p>
        </w:tc>
      </w:tr>
      <w:tr w:rsidR="002424FB" w:rsidRPr="00E20E57" w:rsidTr="00736499">
        <w:trPr>
          <w:gridAfter w:val="2"/>
          <w:wAfter w:w="83" w:type="dxa"/>
        </w:trPr>
        <w:tc>
          <w:tcPr>
            <w:tcW w:w="354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424FB" w:rsidRPr="00E20E57" w:rsidRDefault="002424FB" w:rsidP="00736499">
            <w:pPr>
              <w:rPr>
                <w:bCs/>
                <w:sz w:val="12"/>
                <w:szCs w:val="16"/>
              </w:rPr>
            </w:pPr>
            <w:r w:rsidRPr="00E20E57">
              <w:rPr>
                <w:bCs/>
                <w:sz w:val="12"/>
                <w:szCs w:val="16"/>
              </w:rPr>
              <w:t>Культура, кинематография и средства массовой информации</w:t>
            </w:r>
          </w:p>
        </w:tc>
        <w:tc>
          <w:tcPr>
            <w:tcW w:w="837" w:type="dxa"/>
            <w:tcBorders>
              <w:top w:val="single" w:sz="4" w:space="0" w:color="auto"/>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08</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6 058,2</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3 474,7</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3 364,2</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000000" w:fill="FFFFFF"/>
            <w:vAlign w:val="bottom"/>
            <w:hideMark/>
          </w:tcPr>
          <w:p w:rsidR="002424FB" w:rsidRPr="00E20E57" w:rsidRDefault="002424FB" w:rsidP="00736499">
            <w:pPr>
              <w:rPr>
                <w:bCs/>
                <w:i/>
                <w:iCs/>
                <w:sz w:val="12"/>
                <w:szCs w:val="16"/>
              </w:rPr>
            </w:pPr>
            <w:r w:rsidRPr="00E20E57">
              <w:rPr>
                <w:bCs/>
                <w:i/>
                <w:iCs/>
                <w:sz w:val="12"/>
                <w:szCs w:val="16"/>
              </w:rPr>
              <w:t>Культура</w:t>
            </w:r>
          </w:p>
        </w:tc>
        <w:tc>
          <w:tcPr>
            <w:tcW w:w="837"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08</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01</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6 058,2</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3 474,7</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3 364,2</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 xml:space="preserve">Муниципальная программа "Социально-экономическое развитие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08</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01 0 00 00000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6 058,2</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3 474,7</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3 364,2</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000000" w:fill="FFFFFF"/>
            <w:vAlign w:val="bottom"/>
            <w:hideMark/>
          </w:tcPr>
          <w:p w:rsidR="002424FB" w:rsidRPr="00E20E57" w:rsidRDefault="002424FB" w:rsidP="00736499">
            <w:pPr>
              <w:rPr>
                <w:sz w:val="12"/>
                <w:szCs w:val="16"/>
              </w:rPr>
            </w:pPr>
            <w:proofErr w:type="spellStart"/>
            <w:r w:rsidRPr="00E20E57">
              <w:rPr>
                <w:sz w:val="12"/>
                <w:szCs w:val="16"/>
              </w:rPr>
              <w:t>Подпрограма</w:t>
            </w:r>
            <w:proofErr w:type="spellEnd"/>
            <w:r w:rsidRPr="00E20E57">
              <w:rPr>
                <w:sz w:val="12"/>
                <w:szCs w:val="16"/>
              </w:rPr>
              <w:t xml:space="preserve"> "Развитие культуры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08</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01 2 00 00000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6 058,2</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3 474,7</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3 364,2</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000000" w:fill="FFFFFF"/>
            <w:vAlign w:val="bottom"/>
            <w:hideMark/>
          </w:tcPr>
          <w:p w:rsidR="002424FB" w:rsidRPr="00E20E57" w:rsidRDefault="002424FB" w:rsidP="00736499">
            <w:pPr>
              <w:rPr>
                <w:sz w:val="12"/>
                <w:szCs w:val="16"/>
              </w:rPr>
            </w:pPr>
            <w:r w:rsidRPr="00E20E57">
              <w:rPr>
                <w:sz w:val="12"/>
                <w:szCs w:val="16"/>
              </w:rPr>
              <w:t>Основное мероприятие "</w:t>
            </w:r>
            <w:proofErr w:type="spellStart"/>
            <w:r w:rsidRPr="00E20E57">
              <w:rPr>
                <w:sz w:val="12"/>
                <w:szCs w:val="16"/>
              </w:rPr>
              <w:t>Культурно-досуговая</w:t>
            </w:r>
            <w:proofErr w:type="spellEnd"/>
            <w:r w:rsidRPr="00E20E57">
              <w:rPr>
                <w:sz w:val="12"/>
                <w:szCs w:val="16"/>
              </w:rPr>
              <w:t xml:space="preserve"> деятельность и развитие народного творчества"</w:t>
            </w:r>
          </w:p>
        </w:tc>
        <w:tc>
          <w:tcPr>
            <w:tcW w:w="837"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08</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01 2 01 00000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6 058,2</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3 474,7</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3 364,2</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000000" w:fill="FFFFFF"/>
            <w:vAlign w:val="bottom"/>
            <w:hideMark/>
          </w:tcPr>
          <w:p w:rsidR="002424FB" w:rsidRPr="00E20E57" w:rsidRDefault="002424FB" w:rsidP="00736499">
            <w:pPr>
              <w:rPr>
                <w:sz w:val="12"/>
                <w:szCs w:val="16"/>
              </w:rPr>
            </w:pPr>
            <w:r w:rsidRPr="00E20E57">
              <w:rPr>
                <w:sz w:val="12"/>
                <w:szCs w:val="16"/>
              </w:rPr>
              <w:t>Расходы на развитие культуры сельского поселения (Межбюджетные трансферты)</w:t>
            </w:r>
          </w:p>
        </w:tc>
        <w:tc>
          <w:tcPr>
            <w:tcW w:w="837"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08</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01 2 01 00590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500</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6 058,2</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3 474,7</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3 364,2</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bCs/>
                <w:sz w:val="12"/>
                <w:szCs w:val="16"/>
              </w:rPr>
            </w:pPr>
            <w:r w:rsidRPr="00E20E57">
              <w:rPr>
                <w:bCs/>
                <w:sz w:val="12"/>
                <w:szCs w:val="16"/>
              </w:rPr>
              <w:t>Социальная политика</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10</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195,3</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75,0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77,0</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bCs/>
                <w:i/>
                <w:iCs/>
                <w:sz w:val="12"/>
                <w:szCs w:val="16"/>
              </w:rPr>
            </w:pPr>
            <w:r w:rsidRPr="00E20E57">
              <w:rPr>
                <w:bCs/>
                <w:i/>
                <w:iCs/>
                <w:sz w:val="12"/>
                <w:szCs w:val="16"/>
              </w:rPr>
              <w:t>Пенсионное обеспечение</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10</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01</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195,3</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75,0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77,0</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 xml:space="preserve">Муниципальная программа "Социально-экономическое развитие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10</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01 0 00 00000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195,3</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75,0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77,0</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Подпрограмма "Обеспечение реализации муниципальной программы"</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10</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01 3 00 00000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195,3</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75,0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77,0</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sz w:val="12"/>
                <w:szCs w:val="16"/>
              </w:rPr>
            </w:pPr>
            <w:r w:rsidRPr="00E20E57">
              <w:rPr>
                <w:sz w:val="12"/>
                <w:szCs w:val="16"/>
              </w:rPr>
              <w:t xml:space="preserve">Основное мероприятие "Финансовое обеспечение выполнения других расходных обязательств </w:t>
            </w:r>
            <w:proofErr w:type="spellStart"/>
            <w:r w:rsidRPr="00E20E57">
              <w:rPr>
                <w:sz w:val="12"/>
                <w:szCs w:val="16"/>
              </w:rPr>
              <w:t>Воронцовского</w:t>
            </w:r>
            <w:proofErr w:type="spellEnd"/>
            <w:r w:rsidRPr="00E20E57">
              <w:rPr>
                <w:sz w:val="12"/>
                <w:szCs w:val="16"/>
              </w:rPr>
              <w:t xml:space="preserve"> сельского поселения органами местного самоуправления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10</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01 3 02 00000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195,3</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75,0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77,0</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sz w:val="12"/>
                <w:szCs w:val="16"/>
              </w:rPr>
            </w:pPr>
            <w:r w:rsidRPr="00E20E57">
              <w:rPr>
                <w:sz w:val="12"/>
                <w:szCs w:val="16"/>
              </w:rPr>
              <w:t>Доплаты к пенсиям муниципальных служащих (Социальное обеспечение и иные выплаты населению)</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10</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01 3 02 70470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300</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195,3</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75,0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77,0</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bCs/>
                <w:sz w:val="12"/>
                <w:szCs w:val="16"/>
              </w:rPr>
            </w:pPr>
            <w:r w:rsidRPr="00E20E57">
              <w:rPr>
                <w:bCs/>
                <w:sz w:val="12"/>
                <w:szCs w:val="16"/>
              </w:rPr>
              <w:t>Физическая культура и спорт</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11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4,5</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4,5</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4,5</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bCs/>
                <w:i/>
                <w:iCs/>
                <w:sz w:val="12"/>
                <w:szCs w:val="16"/>
              </w:rPr>
            </w:pPr>
            <w:r w:rsidRPr="00E20E57">
              <w:rPr>
                <w:bCs/>
                <w:i/>
                <w:iCs/>
                <w:sz w:val="12"/>
                <w:szCs w:val="16"/>
              </w:rPr>
              <w:t>Физическая культура</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11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01</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1,0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1,0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1,0</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 xml:space="preserve">Муниципальная программа "Социально-экономическое развитие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 </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01 0 00 00000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Подпрограмма "Обеспечение реализации муниципальной программы"</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 </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01 3 00 00000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sz w:val="12"/>
                <w:szCs w:val="16"/>
              </w:rPr>
            </w:pPr>
            <w:r w:rsidRPr="00E20E57">
              <w:rPr>
                <w:sz w:val="12"/>
                <w:szCs w:val="16"/>
              </w:rPr>
              <w:t xml:space="preserve">Основное мероприятие "Финансовое обеспечение выполнения других расходных обязательств </w:t>
            </w:r>
            <w:proofErr w:type="spellStart"/>
            <w:r w:rsidRPr="00E20E57">
              <w:rPr>
                <w:sz w:val="12"/>
                <w:szCs w:val="16"/>
              </w:rPr>
              <w:t>Воронцовского</w:t>
            </w:r>
            <w:proofErr w:type="spellEnd"/>
            <w:r w:rsidRPr="00E20E57">
              <w:rPr>
                <w:sz w:val="12"/>
                <w:szCs w:val="16"/>
              </w:rPr>
              <w:t xml:space="preserve"> сельского поселения органами местного самоуправления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 </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01 3 02 00000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sz w:val="12"/>
                <w:szCs w:val="16"/>
              </w:rPr>
            </w:pPr>
            <w:r w:rsidRPr="00E20E57">
              <w:rPr>
                <w:sz w:val="12"/>
                <w:szCs w:val="16"/>
              </w:rPr>
              <w:t>Мероприятия в области физической культуры и спорта (закупка товаров, работ и услуг для государственных (муниципальных) нужд)</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 </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01 3 02 70410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200</w:t>
            </w:r>
          </w:p>
        </w:tc>
        <w:tc>
          <w:tcPr>
            <w:tcW w:w="945"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1,0</w:t>
            </w:r>
          </w:p>
        </w:tc>
        <w:tc>
          <w:tcPr>
            <w:tcW w:w="848" w:type="dxa"/>
            <w:gridSpan w:val="4"/>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1,0</w:t>
            </w:r>
          </w:p>
        </w:tc>
        <w:tc>
          <w:tcPr>
            <w:tcW w:w="863" w:type="dxa"/>
            <w:gridSpan w:val="5"/>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1,0</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bCs/>
                <w:i/>
                <w:iCs/>
                <w:sz w:val="12"/>
                <w:szCs w:val="16"/>
              </w:rPr>
            </w:pPr>
            <w:r w:rsidRPr="00E20E57">
              <w:rPr>
                <w:bCs/>
                <w:i/>
                <w:iCs/>
                <w:sz w:val="12"/>
                <w:szCs w:val="16"/>
              </w:rPr>
              <w:t>Массовый спорт</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11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02</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3,5</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3,5</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3,5</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 xml:space="preserve">Муниципальная программа "Социально-экономическое развитие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02</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01 0 00 00000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3,5</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3,5</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3,5</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Подпрограмма "Обеспечение реализации муниципальной программы"</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02</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01 3 00 00000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3,5</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3,5</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3,5</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sz w:val="12"/>
                <w:szCs w:val="16"/>
              </w:rPr>
            </w:pPr>
            <w:r w:rsidRPr="00E20E57">
              <w:rPr>
                <w:sz w:val="12"/>
                <w:szCs w:val="16"/>
              </w:rPr>
              <w:t xml:space="preserve">Основное мероприятие "Финансовое обеспечение выполнения других </w:t>
            </w:r>
            <w:r w:rsidRPr="00E20E57">
              <w:rPr>
                <w:sz w:val="12"/>
                <w:szCs w:val="16"/>
              </w:rPr>
              <w:lastRenderedPageBreak/>
              <w:t xml:space="preserve">расходных обязательств </w:t>
            </w:r>
            <w:proofErr w:type="spellStart"/>
            <w:r w:rsidRPr="00E20E57">
              <w:rPr>
                <w:sz w:val="12"/>
                <w:szCs w:val="16"/>
              </w:rPr>
              <w:t>Воронцовского</w:t>
            </w:r>
            <w:proofErr w:type="spellEnd"/>
            <w:r w:rsidRPr="00E20E57">
              <w:rPr>
                <w:sz w:val="12"/>
                <w:szCs w:val="16"/>
              </w:rPr>
              <w:t xml:space="preserve"> сельского поселения органами местного самоуправления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02</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01 3 02 00000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3,5</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3,5</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3,5</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sz w:val="12"/>
                <w:szCs w:val="16"/>
              </w:rPr>
            </w:pPr>
            <w:r w:rsidRPr="00E20E57">
              <w:rPr>
                <w:sz w:val="12"/>
                <w:szCs w:val="16"/>
              </w:rPr>
              <w:t>Мероприятия в области физической культуры и спорта (закупка товаров, работ и услуг для государственных (муниципальных) нужд)</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11</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02</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02 S8790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200</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3,5</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3,5</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3,5</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bCs/>
                <w:sz w:val="12"/>
                <w:szCs w:val="16"/>
              </w:rPr>
            </w:pPr>
            <w:r w:rsidRPr="00E20E57">
              <w:rPr>
                <w:bCs/>
                <w:sz w:val="12"/>
                <w:szCs w:val="16"/>
              </w:rPr>
              <w:t>Обслуживание государственного и муниципального долга</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13</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1,0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1,0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1,0</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bCs/>
                <w:i/>
                <w:iCs/>
                <w:sz w:val="12"/>
                <w:szCs w:val="16"/>
              </w:rPr>
            </w:pPr>
            <w:r w:rsidRPr="00E20E57">
              <w:rPr>
                <w:bCs/>
                <w:i/>
                <w:iCs/>
                <w:sz w:val="12"/>
                <w:szCs w:val="16"/>
              </w:rPr>
              <w:t>Обслуживание внутреннего государственного и муниципального долга</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13</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01</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1,0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1,0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1,0</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 xml:space="preserve">Муниципальная программа "Социально-экономическое развитие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13</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01 0 00 00000</w:t>
            </w:r>
          </w:p>
        </w:tc>
        <w:tc>
          <w:tcPr>
            <w:tcW w:w="666" w:type="dxa"/>
            <w:gridSpan w:val="2"/>
            <w:tcBorders>
              <w:top w:val="nil"/>
              <w:left w:val="nil"/>
              <w:bottom w:val="single" w:sz="4" w:space="0" w:color="auto"/>
              <w:right w:val="single" w:sz="4" w:space="0" w:color="auto"/>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c>
          <w:tcPr>
            <w:tcW w:w="848" w:type="dxa"/>
            <w:gridSpan w:val="4"/>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c>
          <w:tcPr>
            <w:tcW w:w="863" w:type="dxa"/>
            <w:gridSpan w:val="5"/>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r>
      <w:tr w:rsidR="002424FB" w:rsidRPr="00E20E57" w:rsidTr="00736499">
        <w:trPr>
          <w:gridAfter w:val="2"/>
          <w:wAfter w:w="83" w:type="dxa"/>
        </w:trPr>
        <w:tc>
          <w:tcPr>
            <w:tcW w:w="3544"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Подпрограмма "Обеспечение реализации муниципальной программы"</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13</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01 3 00 00000</w:t>
            </w:r>
          </w:p>
        </w:tc>
        <w:tc>
          <w:tcPr>
            <w:tcW w:w="666" w:type="dxa"/>
            <w:gridSpan w:val="2"/>
            <w:tcBorders>
              <w:top w:val="nil"/>
              <w:left w:val="nil"/>
              <w:bottom w:val="single" w:sz="4" w:space="0" w:color="auto"/>
              <w:right w:val="single" w:sz="4" w:space="0" w:color="auto"/>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c>
          <w:tcPr>
            <w:tcW w:w="848" w:type="dxa"/>
            <w:gridSpan w:val="4"/>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c>
          <w:tcPr>
            <w:tcW w:w="863" w:type="dxa"/>
            <w:gridSpan w:val="5"/>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sz w:val="12"/>
                <w:szCs w:val="16"/>
              </w:rPr>
            </w:pPr>
            <w:r w:rsidRPr="00E20E57">
              <w:rPr>
                <w:sz w:val="12"/>
                <w:szCs w:val="16"/>
              </w:rPr>
              <w:t xml:space="preserve">Основное мероприятие "Финансовое обеспечение выполнения других расходных обязательств </w:t>
            </w:r>
            <w:proofErr w:type="spellStart"/>
            <w:r w:rsidRPr="00E20E57">
              <w:rPr>
                <w:sz w:val="12"/>
                <w:szCs w:val="16"/>
              </w:rPr>
              <w:t>Воронцовского</w:t>
            </w:r>
            <w:proofErr w:type="spellEnd"/>
            <w:r w:rsidRPr="00E20E57">
              <w:rPr>
                <w:sz w:val="12"/>
                <w:szCs w:val="16"/>
              </w:rPr>
              <w:t xml:space="preserve"> сельского поселения органами местного самоуправления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13</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01 3 02 00000</w:t>
            </w:r>
          </w:p>
        </w:tc>
        <w:tc>
          <w:tcPr>
            <w:tcW w:w="666" w:type="dxa"/>
            <w:gridSpan w:val="2"/>
            <w:tcBorders>
              <w:top w:val="nil"/>
              <w:left w:val="nil"/>
              <w:bottom w:val="single" w:sz="4" w:space="0" w:color="auto"/>
              <w:right w:val="single" w:sz="4" w:space="0" w:color="auto"/>
            </w:tcBorders>
            <w:shd w:val="clear" w:color="000000" w:fill="FFFFFF"/>
            <w:noWrap/>
            <w:vAlign w:val="bottom"/>
            <w:hideMark/>
          </w:tcPr>
          <w:p w:rsidR="002424FB" w:rsidRPr="00E20E57" w:rsidRDefault="002424FB" w:rsidP="00736499">
            <w:pPr>
              <w:jc w:val="center"/>
              <w:rPr>
                <w:sz w:val="12"/>
                <w:szCs w:val="16"/>
              </w:rPr>
            </w:pPr>
            <w:r w:rsidRPr="00E20E57">
              <w:rPr>
                <w:sz w:val="12"/>
                <w:szCs w:val="16"/>
              </w:rPr>
              <w:t> </w:t>
            </w:r>
          </w:p>
        </w:tc>
        <w:tc>
          <w:tcPr>
            <w:tcW w:w="945" w:type="dxa"/>
            <w:gridSpan w:val="2"/>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c>
          <w:tcPr>
            <w:tcW w:w="848" w:type="dxa"/>
            <w:gridSpan w:val="4"/>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c>
          <w:tcPr>
            <w:tcW w:w="863" w:type="dxa"/>
            <w:gridSpan w:val="5"/>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r>
      <w:tr w:rsidR="002424FB" w:rsidRPr="00E20E57" w:rsidTr="00736499">
        <w:trPr>
          <w:gridAfter w:val="2"/>
          <w:wAfter w:w="83" w:type="dxa"/>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sz w:val="12"/>
                <w:szCs w:val="16"/>
              </w:rPr>
            </w:pPr>
            <w:r w:rsidRPr="00E20E57">
              <w:rPr>
                <w:sz w:val="12"/>
                <w:szCs w:val="16"/>
              </w:rPr>
              <w:t>Процентные платежи по муниципальному долгу (Обслуживание государственного (муниципального) долга)</w:t>
            </w:r>
          </w:p>
        </w:tc>
        <w:tc>
          <w:tcPr>
            <w:tcW w:w="837"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487"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13</w:t>
            </w:r>
          </w:p>
        </w:tc>
        <w:tc>
          <w:tcPr>
            <w:tcW w:w="549"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910"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01 3 02 27880</w:t>
            </w:r>
          </w:p>
        </w:tc>
        <w:tc>
          <w:tcPr>
            <w:tcW w:w="666" w:type="dxa"/>
            <w:gridSpan w:val="2"/>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700</w:t>
            </w:r>
          </w:p>
        </w:tc>
        <w:tc>
          <w:tcPr>
            <w:tcW w:w="945" w:type="dxa"/>
            <w:gridSpan w:val="2"/>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c>
          <w:tcPr>
            <w:tcW w:w="848" w:type="dxa"/>
            <w:gridSpan w:val="4"/>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c>
          <w:tcPr>
            <w:tcW w:w="863" w:type="dxa"/>
            <w:gridSpan w:val="5"/>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6"/>
              </w:rPr>
            </w:pPr>
            <w:r w:rsidRPr="00E20E57">
              <w:rPr>
                <w:sz w:val="12"/>
                <w:szCs w:val="16"/>
              </w:rPr>
              <w:t>1,0</w:t>
            </w:r>
          </w:p>
        </w:tc>
      </w:tr>
      <w:tr w:rsidR="002424FB" w:rsidRPr="00E20E57" w:rsidTr="00736499">
        <w:trPr>
          <w:gridAfter w:val="2"/>
          <w:wAfter w:w="83" w:type="dxa"/>
        </w:trPr>
        <w:tc>
          <w:tcPr>
            <w:tcW w:w="3544" w:type="dxa"/>
            <w:tcBorders>
              <w:top w:val="nil"/>
              <w:left w:val="nil"/>
              <w:bottom w:val="nil"/>
              <w:right w:val="nil"/>
            </w:tcBorders>
            <w:shd w:val="clear" w:color="auto" w:fill="auto"/>
            <w:vAlign w:val="center"/>
            <w:hideMark/>
          </w:tcPr>
          <w:p w:rsidR="002424FB" w:rsidRPr="00E20E57" w:rsidRDefault="002424FB" w:rsidP="00736499">
            <w:pPr>
              <w:jc w:val="center"/>
              <w:rPr>
                <w:sz w:val="12"/>
                <w:szCs w:val="16"/>
              </w:rPr>
            </w:pPr>
          </w:p>
        </w:tc>
        <w:tc>
          <w:tcPr>
            <w:tcW w:w="837" w:type="dxa"/>
            <w:tcBorders>
              <w:top w:val="nil"/>
              <w:left w:val="nil"/>
              <w:bottom w:val="nil"/>
              <w:right w:val="nil"/>
            </w:tcBorders>
            <w:shd w:val="clear" w:color="auto" w:fill="auto"/>
            <w:vAlign w:val="bottom"/>
            <w:hideMark/>
          </w:tcPr>
          <w:p w:rsidR="002424FB" w:rsidRPr="00E20E57" w:rsidRDefault="002424FB" w:rsidP="00736499">
            <w:pPr>
              <w:rPr>
                <w:sz w:val="12"/>
                <w:szCs w:val="16"/>
              </w:rPr>
            </w:pPr>
          </w:p>
        </w:tc>
        <w:tc>
          <w:tcPr>
            <w:tcW w:w="487"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549"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910"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666"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945"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848" w:type="dxa"/>
            <w:gridSpan w:val="4"/>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863" w:type="dxa"/>
            <w:gridSpan w:val="5"/>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r>
      <w:tr w:rsidR="002424FB" w:rsidRPr="00E20E57" w:rsidTr="00736499">
        <w:trPr>
          <w:gridAfter w:val="4"/>
          <w:wAfter w:w="104" w:type="dxa"/>
        </w:trPr>
        <w:tc>
          <w:tcPr>
            <w:tcW w:w="6346" w:type="dxa"/>
            <w:gridSpan w:val="7"/>
            <w:tcBorders>
              <w:top w:val="nil"/>
              <w:left w:val="nil"/>
              <w:bottom w:val="nil"/>
              <w:right w:val="nil"/>
            </w:tcBorders>
            <w:shd w:val="clear" w:color="auto" w:fill="auto"/>
            <w:vAlign w:val="center"/>
            <w:hideMark/>
          </w:tcPr>
          <w:p w:rsidR="002424FB" w:rsidRPr="00E20E57" w:rsidRDefault="002424FB" w:rsidP="00736499">
            <w:pPr>
              <w:rPr>
                <w:sz w:val="12"/>
                <w:szCs w:val="16"/>
              </w:rPr>
            </w:pPr>
            <w:r w:rsidRPr="00E20E57">
              <w:rPr>
                <w:sz w:val="12"/>
                <w:szCs w:val="16"/>
              </w:rPr>
              <w:t xml:space="preserve">Глава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666" w:type="dxa"/>
            <w:gridSpan w:val="2"/>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932" w:type="dxa"/>
            <w:gridSpan w:val="2"/>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834" w:type="dxa"/>
            <w:gridSpan w:val="2"/>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850" w:type="dxa"/>
            <w:gridSpan w:val="4"/>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r>
      <w:tr w:rsidR="002424FB" w:rsidRPr="00E20E57" w:rsidTr="00736499">
        <w:tc>
          <w:tcPr>
            <w:tcW w:w="7998" w:type="dxa"/>
            <w:gridSpan w:val="12"/>
            <w:tcBorders>
              <w:top w:val="nil"/>
              <w:left w:val="nil"/>
              <w:bottom w:val="nil"/>
              <w:right w:val="nil"/>
            </w:tcBorders>
            <w:shd w:val="clear" w:color="auto" w:fill="auto"/>
            <w:vAlign w:val="center"/>
            <w:hideMark/>
          </w:tcPr>
          <w:p w:rsidR="002424FB" w:rsidRPr="00E20E57" w:rsidRDefault="002424FB" w:rsidP="00736499">
            <w:pPr>
              <w:rPr>
                <w:sz w:val="12"/>
                <w:szCs w:val="16"/>
              </w:rPr>
            </w:pPr>
            <w:r w:rsidRPr="00E20E57">
              <w:rPr>
                <w:sz w:val="12"/>
                <w:szCs w:val="16"/>
              </w:rPr>
              <w:t>Павловского муниципального района</w:t>
            </w:r>
          </w:p>
        </w:tc>
        <w:tc>
          <w:tcPr>
            <w:tcW w:w="856" w:type="dxa"/>
            <w:gridSpan w:val="4"/>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878" w:type="dxa"/>
            <w:gridSpan w:val="5"/>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r>
      <w:tr w:rsidR="002424FB" w:rsidRPr="00E20E57" w:rsidTr="00736499">
        <w:trPr>
          <w:gridAfter w:val="1"/>
          <w:wAfter w:w="74" w:type="dxa"/>
        </w:trPr>
        <w:tc>
          <w:tcPr>
            <w:tcW w:w="3544" w:type="dxa"/>
            <w:tcBorders>
              <w:top w:val="nil"/>
              <w:left w:val="nil"/>
              <w:bottom w:val="nil"/>
              <w:right w:val="nil"/>
            </w:tcBorders>
            <w:shd w:val="clear" w:color="auto" w:fill="auto"/>
            <w:vAlign w:val="center"/>
            <w:hideMark/>
          </w:tcPr>
          <w:p w:rsidR="002424FB" w:rsidRPr="00E20E57" w:rsidRDefault="002424FB" w:rsidP="00736499">
            <w:pPr>
              <w:rPr>
                <w:sz w:val="12"/>
                <w:szCs w:val="16"/>
              </w:rPr>
            </w:pPr>
            <w:r w:rsidRPr="00E20E57">
              <w:rPr>
                <w:sz w:val="12"/>
                <w:szCs w:val="16"/>
              </w:rPr>
              <w:t>Воронежской области</w:t>
            </w:r>
          </w:p>
        </w:tc>
        <w:tc>
          <w:tcPr>
            <w:tcW w:w="837" w:type="dxa"/>
            <w:tcBorders>
              <w:top w:val="nil"/>
              <w:left w:val="nil"/>
              <w:bottom w:val="nil"/>
              <w:right w:val="nil"/>
            </w:tcBorders>
            <w:shd w:val="clear" w:color="auto" w:fill="auto"/>
            <w:vAlign w:val="bottom"/>
            <w:hideMark/>
          </w:tcPr>
          <w:p w:rsidR="002424FB" w:rsidRPr="00E20E57" w:rsidRDefault="002424FB" w:rsidP="00736499">
            <w:pPr>
              <w:rPr>
                <w:sz w:val="12"/>
                <w:szCs w:val="16"/>
              </w:rPr>
            </w:pPr>
          </w:p>
        </w:tc>
        <w:tc>
          <w:tcPr>
            <w:tcW w:w="487"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4790" w:type="dxa"/>
            <w:gridSpan w:val="17"/>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r w:rsidRPr="00E20E57">
              <w:rPr>
                <w:sz w:val="12"/>
                <w:szCs w:val="16"/>
              </w:rPr>
              <w:t xml:space="preserve">                                Е.И.Ржевская</w:t>
            </w:r>
          </w:p>
        </w:tc>
      </w:tr>
      <w:tr w:rsidR="002424FB" w:rsidRPr="00E20E57" w:rsidTr="00736499">
        <w:trPr>
          <w:gridAfter w:val="2"/>
          <w:wAfter w:w="83" w:type="dxa"/>
        </w:trPr>
        <w:tc>
          <w:tcPr>
            <w:tcW w:w="3544" w:type="dxa"/>
            <w:tcBorders>
              <w:top w:val="nil"/>
              <w:left w:val="nil"/>
              <w:bottom w:val="nil"/>
              <w:right w:val="nil"/>
            </w:tcBorders>
            <w:shd w:val="clear" w:color="auto" w:fill="auto"/>
            <w:vAlign w:val="center"/>
            <w:hideMark/>
          </w:tcPr>
          <w:p w:rsidR="002424FB" w:rsidRPr="00E20E57" w:rsidRDefault="002424FB" w:rsidP="00736499">
            <w:pPr>
              <w:jc w:val="center"/>
              <w:rPr>
                <w:sz w:val="12"/>
                <w:szCs w:val="16"/>
              </w:rPr>
            </w:pPr>
          </w:p>
        </w:tc>
        <w:tc>
          <w:tcPr>
            <w:tcW w:w="837" w:type="dxa"/>
            <w:tcBorders>
              <w:top w:val="nil"/>
              <w:left w:val="nil"/>
              <w:bottom w:val="nil"/>
              <w:right w:val="nil"/>
            </w:tcBorders>
            <w:shd w:val="clear" w:color="auto" w:fill="auto"/>
            <w:vAlign w:val="bottom"/>
            <w:hideMark/>
          </w:tcPr>
          <w:p w:rsidR="002424FB" w:rsidRPr="00E20E57" w:rsidRDefault="002424FB" w:rsidP="00736499">
            <w:pPr>
              <w:rPr>
                <w:sz w:val="12"/>
                <w:szCs w:val="16"/>
              </w:rPr>
            </w:pPr>
          </w:p>
        </w:tc>
        <w:tc>
          <w:tcPr>
            <w:tcW w:w="487"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549"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910"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666"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945"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848" w:type="dxa"/>
            <w:gridSpan w:val="4"/>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863" w:type="dxa"/>
            <w:gridSpan w:val="5"/>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r>
      <w:tr w:rsidR="002424FB" w:rsidRPr="00E20E57" w:rsidTr="00736499">
        <w:trPr>
          <w:gridAfter w:val="4"/>
          <w:wAfter w:w="104" w:type="dxa"/>
        </w:trPr>
        <w:tc>
          <w:tcPr>
            <w:tcW w:w="5473" w:type="dxa"/>
            <w:gridSpan w:val="5"/>
            <w:tcBorders>
              <w:top w:val="nil"/>
              <w:left w:val="nil"/>
              <w:bottom w:val="nil"/>
              <w:right w:val="nil"/>
            </w:tcBorders>
            <w:shd w:val="clear" w:color="auto" w:fill="auto"/>
            <w:vAlign w:val="center"/>
            <w:hideMark/>
          </w:tcPr>
          <w:p w:rsidR="002424FB" w:rsidRPr="00E20E57" w:rsidRDefault="002424FB" w:rsidP="00736499">
            <w:pPr>
              <w:rPr>
                <w:sz w:val="12"/>
                <w:szCs w:val="16"/>
              </w:rPr>
            </w:pPr>
            <w:r w:rsidRPr="00E20E57">
              <w:rPr>
                <w:sz w:val="12"/>
                <w:szCs w:val="16"/>
              </w:rPr>
              <w:t>Председатель Совета народных депутатов</w:t>
            </w:r>
          </w:p>
        </w:tc>
        <w:tc>
          <w:tcPr>
            <w:tcW w:w="873" w:type="dxa"/>
            <w:gridSpan w:val="2"/>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666"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932"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834"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850" w:type="dxa"/>
            <w:gridSpan w:val="4"/>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r>
      <w:tr w:rsidR="002424FB" w:rsidRPr="00E20E57" w:rsidTr="00736499">
        <w:trPr>
          <w:gridAfter w:val="4"/>
          <w:wAfter w:w="104" w:type="dxa"/>
        </w:trPr>
        <w:tc>
          <w:tcPr>
            <w:tcW w:w="5473" w:type="dxa"/>
            <w:gridSpan w:val="5"/>
            <w:tcBorders>
              <w:top w:val="nil"/>
              <w:left w:val="nil"/>
              <w:bottom w:val="nil"/>
              <w:right w:val="nil"/>
            </w:tcBorders>
            <w:shd w:val="clear" w:color="auto" w:fill="auto"/>
            <w:vAlign w:val="center"/>
            <w:hideMark/>
          </w:tcPr>
          <w:p w:rsidR="002424FB" w:rsidRPr="00E20E57" w:rsidRDefault="002424FB" w:rsidP="00736499">
            <w:pPr>
              <w:rPr>
                <w:sz w:val="12"/>
                <w:szCs w:val="16"/>
              </w:rPr>
            </w:pP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873" w:type="dxa"/>
            <w:gridSpan w:val="2"/>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666"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932"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834"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850" w:type="dxa"/>
            <w:gridSpan w:val="4"/>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r>
      <w:tr w:rsidR="002424FB" w:rsidRPr="00E20E57" w:rsidTr="00736499">
        <w:trPr>
          <w:gridAfter w:val="4"/>
          <w:wAfter w:w="104" w:type="dxa"/>
        </w:trPr>
        <w:tc>
          <w:tcPr>
            <w:tcW w:w="5473" w:type="dxa"/>
            <w:gridSpan w:val="5"/>
            <w:tcBorders>
              <w:top w:val="nil"/>
              <w:left w:val="nil"/>
              <w:bottom w:val="nil"/>
              <w:right w:val="nil"/>
            </w:tcBorders>
            <w:shd w:val="clear" w:color="auto" w:fill="auto"/>
            <w:vAlign w:val="center"/>
            <w:hideMark/>
          </w:tcPr>
          <w:p w:rsidR="002424FB" w:rsidRPr="00E20E57" w:rsidRDefault="002424FB" w:rsidP="00736499">
            <w:pPr>
              <w:rPr>
                <w:sz w:val="12"/>
                <w:szCs w:val="16"/>
              </w:rPr>
            </w:pPr>
            <w:r w:rsidRPr="00E20E57">
              <w:rPr>
                <w:sz w:val="12"/>
                <w:szCs w:val="16"/>
              </w:rPr>
              <w:t>Павловского муниципального района</w:t>
            </w:r>
          </w:p>
        </w:tc>
        <w:tc>
          <w:tcPr>
            <w:tcW w:w="873" w:type="dxa"/>
            <w:gridSpan w:val="2"/>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666"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932"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834"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850" w:type="dxa"/>
            <w:gridSpan w:val="4"/>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r>
      <w:tr w:rsidR="002424FB" w:rsidRPr="00E20E57" w:rsidTr="00736499">
        <w:trPr>
          <w:gridAfter w:val="3"/>
          <w:wAfter w:w="90" w:type="dxa"/>
        </w:trPr>
        <w:tc>
          <w:tcPr>
            <w:tcW w:w="5473" w:type="dxa"/>
            <w:gridSpan w:val="5"/>
            <w:tcBorders>
              <w:top w:val="nil"/>
              <w:left w:val="nil"/>
              <w:bottom w:val="nil"/>
              <w:right w:val="nil"/>
            </w:tcBorders>
            <w:shd w:val="clear" w:color="auto" w:fill="auto"/>
            <w:vAlign w:val="center"/>
            <w:hideMark/>
          </w:tcPr>
          <w:p w:rsidR="002424FB" w:rsidRPr="00E20E57" w:rsidRDefault="002424FB" w:rsidP="00736499">
            <w:pPr>
              <w:rPr>
                <w:sz w:val="12"/>
                <w:szCs w:val="16"/>
              </w:rPr>
            </w:pPr>
            <w:r w:rsidRPr="00E20E57">
              <w:rPr>
                <w:sz w:val="12"/>
                <w:szCs w:val="16"/>
              </w:rPr>
              <w:t>Воронежской области</w:t>
            </w:r>
          </w:p>
        </w:tc>
        <w:tc>
          <w:tcPr>
            <w:tcW w:w="873" w:type="dxa"/>
            <w:gridSpan w:val="2"/>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666"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1780" w:type="dxa"/>
            <w:gridSpan w:val="6"/>
            <w:tcBorders>
              <w:top w:val="nil"/>
              <w:left w:val="nil"/>
              <w:bottom w:val="nil"/>
              <w:right w:val="nil"/>
            </w:tcBorders>
            <w:shd w:val="clear" w:color="auto" w:fill="auto"/>
            <w:noWrap/>
            <w:vAlign w:val="bottom"/>
            <w:hideMark/>
          </w:tcPr>
          <w:p w:rsidR="002424FB" w:rsidRPr="00E20E57" w:rsidRDefault="002424FB" w:rsidP="00736499">
            <w:pPr>
              <w:jc w:val="right"/>
              <w:rPr>
                <w:sz w:val="12"/>
                <w:szCs w:val="16"/>
              </w:rPr>
            </w:pPr>
            <w:r w:rsidRPr="00E20E57">
              <w:rPr>
                <w:sz w:val="12"/>
                <w:szCs w:val="16"/>
              </w:rPr>
              <w:t>Г.Н.Дроздова</w:t>
            </w:r>
          </w:p>
        </w:tc>
        <w:tc>
          <w:tcPr>
            <w:tcW w:w="850" w:type="dxa"/>
            <w:gridSpan w:val="3"/>
            <w:tcBorders>
              <w:top w:val="nil"/>
              <w:left w:val="nil"/>
              <w:bottom w:val="nil"/>
              <w:right w:val="nil"/>
            </w:tcBorders>
            <w:shd w:val="clear" w:color="auto" w:fill="auto"/>
            <w:noWrap/>
            <w:vAlign w:val="bottom"/>
            <w:hideMark/>
          </w:tcPr>
          <w:p w:rsidR="002424FB" w:rsidRPr="00E20E57" w:rsidRDefault="002424FB" w:rsidP="00736499">
            <w:pPr>
              <w:jc w:val="right"/>
              <w:rPr>
                <w:sz w:val="12"/>
                <w:szCs w:val="16"/>
              </w:rPr>
            </w:pPr>
          </w:p>
        </w:tc>
      </w:tr>
    </w:tbl>
    <w:p w:rsidR="002424FB" w:rsidRPr="00E20E57" w:rsidRDefault="002424FB" w:rsidP="00736499">
      <w:pPr>
        <w:jc w:val="both"/>
        <w:rPr>
          <w:sz w:val="16"/>
          <w:szCs w:val="16"/>
        </w:rPr>
      </w:pPr>
    </w:p>
    <w:p w:rsidR="002424FB" w:rsidRPr="00E20E57" w:rsidRDefault="002424FB" w:rsidP="00736499">
      <w:pPr>
        <w:jc w:val="both"/>
        <w:rPr>
          <w:sz w:val="16"/>
          <w:szCs w:val="16"/>
        </w:rPr>
      </w:pPr>
    </w:p>
    <w:tbl>
      <w:tblPr>
        <w:tblW w:w="5000" w:type="pct"/>
        <w:tblLayout w:type="fixed"/>
        <w:tblCellMar>
          <w:left w:w="28" w:type="dxa"/>
          <w:right w:w="28" w:type="dxa"/>
        </w:tblCellMar>
        <w:tblLook w:val="04A0"/>
      </w:tblPr>
      <w:tblGrid>
        <w:gridCol w:w="1689"/>
        <w:gridCol w:w="408"/>
        <w:gridCol w:w="355"/>
        <w:gridCol w:w="448"/>
        <w:gridCol w:w="390"/>
        <w:gridCol w:w="407"/>
        <w:gridCol w:w="417"/>
        <w:gridCol w:w="552"/>
      </w:tblGrid>
      <w:tr w:rsidR="002424FB" w:rsidRPr="00E20E57" w:rsidTr="00736499">
        <w:tc>
          <w:tcPr>
            <w:tcW w:w="3686" w:type="dxa"/>
            <w:tcBorders>
              <w:top w:val="nil"/>
              <w:left w:val="nil"/>
              <w:bottom w:val="nil"/>
              <w:right w:val="nil"/>
            </w:tcBorders>
            <w:shd w:val="clear" w:color="auto" w:fill="auto"/>
            <w:vAlign w:val="center"/>
            <w:hideMark/>
          </w:tcPr>
          <w:p w:rsidR="002424FB" w:rsidRPr="00E20E57" w:rsidRDefault="002424FB" w:rsidP="00736499">
            <w:pPr>
              <w:rPr>
                <w:sz w:val="12"/>
                <w:szCs w:val="12"/>
              </w:rPr>
            </w:pPr>
          </w:p>
        </w:tc>
        <w:tc>
          <w:tcPr>
            <w:tcW w:w="6009" w:type="dxa"/>
            <w:gridSpan w:val="7"/>
            <w:tcBorders>
              <w:top w:val="nil"/>
              <w:left w:val="nil"/>
              <w:bottom w:val="nil"/>
              <w:right w:val="nil"/>
            </w:tcBorders>
            <w:shd w:val="clear" w:color="auto" w:fill="auto"/>
            <w:vAlign w:val="bottom"/>
            <w:hideMark/>
          </w:tcPr>
          <w:p w:rsidR="002424FB" w:rsidRPr="00E20E57" w:rsidRDefault="002424FB" w:rsidP="00736499">
            <w:pPr>
              <w:rPr>
                <w:sz w:val="12"/>
                <w:szCs w:val="12"/>
              </w:rPr>
            </w:pPr>
            <w:r w:rsidRPr="00E20E57">
              <w:rPr>
                <w:sz w:val="12"/>
                <w:szCs w:val="12"/>
              </w:rPr>
              <w:t xml:space="preserve">                                                    Приложение № 4 </w:t>
            </w:r>
          </w:p>
        </w:tc>
      </w:tr>
      <w:tr w:rsidR="002424FB" w:rsidRPr="00E20E57" w:rsidTr="00736499">
        <w:tc>
          <w:tcPr>
            <w:tcW w:w="3686" w:type="dxa"/>
            <w:tcBorders>
              <w:top w:val="nil"/>
              <w:left w:val="nil"/>
              <w:bottom w:val="nil"/>
              <w:right w:val="nil"/>
            </w:tcBorders>
            <w:shd w:val="clear" w:color="auto" w:fill="auto"/>
            <w:vAlign w:val="center"/>
            <w:hideMark/>
          </w:tcPr>
          <w:p w:rsidR="002424FB" w:rsidRPr="00E20E57" w:rsidRDefault="002424FB" w:rsidP="00736499">
            <w:pPr>
              <w:rPr>
                <w:sz w:val="12"/>
                <w:szCs w:val="12"/>
              </w:rPr>
            </w:pPr>
          </w:p>
        </w:tc>
        <w:tc>
          <w:tcPr>
            <w:tcW w:w="820" w:type="dxa"/>
            <w:tcBorders>
              <w:top w:val="nil"/>
              <w:left w:val="nil"/>
              <w:bottom w:val="nil"/>
              <w:right w:val="nil"/>
            </w:tcBorders>
            <w:shd w:val="clear" w:color="auto" w:fill="auto"/>
            <w:hideMark/>
          </w:tcPr>
          <w:p w:rsidR="002424FB" w:rsidRPr="00E20E57" w:rsidRDefault="002424FB" w:rsidP="00736499">
            <w:pPr>
              <w:rPr>
                <w:sz w:val="12"/>
                <w:szCs w:val="12"/>
              </w:rPr>
            </w:pPr>
          </w:p>
        </w:tc>
        <w:tc>
          <w:tcPr>
            <w:tcW w:w="700" w:type="dxa"/>
            <w:tcBorders>
              <w:top w:val="nil"/>
              <w:left w:val="nil"/>
              <w:bottom w:val="nil"/>
              <w:right w:val="nil"/>
            </w:tcBorders>
            <w:shd w:val="clear" w:color="auto" w:fill="auto"/>
            <w:hideMark/>
          </w:tcPr>
          <w:p w:rsidR="002424FB" w:rsidRPr="00E20E57" w:rsidRDefault="002424FB" w:rsidP="00736499">
            <w:pPr>
              <w:rPr>
                <w:sz w:val="12"/>
                <w:szCs w:val="12"/>
              </w:rPr>
            </w:pPr>
          </w:p>
        </w:tc>
        <w:tc>
          <w:tcPr>
            <w:tcW w:w="910" w:type="dxa"/>
            <w:tcBorders>
              <w:top w:val="nil"/>
              <w:left w:val="nil"/>
              <w:bottom w:val="nil"/>
              <w:right w:val="nil"/>
            </w:tcBorders>
            <w:shd w:val="clear" w:color="auto" w:fill="auto"/>
            <w:hideMark/>
          </w:tcPr>
          <w:p w:rsidR="002424FB" w:rsidRPr="00E20E57" w:rsidRDefault="002424FB" w:rsidP="00736499">
            <w:pPr>
              <w:rPr>
                <w:sz w:val="12"/>
                <w:szCs w:val="12"/>
              </w:rPr>
            </w:pPr>
          </w:p>
        </w:tc>
        <w:tc>
          <w:tcPr>
            <w:tcW w:w="3579" w:type="dxa"/>
            <w:gridSpan w:val="4"/>
            <w:tcBorders>
              <w:top w:val="nil"/>
              <w:left w:val="nil"/>
              <w:bottom w:val="nil"/>
              <w:right w:val="nil"/>
            </w:tcBorders>
            <w:shd w:val="clear" w:color="auto" w:fill="auto"/>
            <w:hideMark/>
          </w:tcPr>
          <w:p w:rsidR="002424FB" w:rsidRPr="00E20E57" w:rsidRDefault="002424FB" w:rsidP="00736499">
            <w:pPr>
              <w:rPr>
                <w:sz w:val="12"/>
                <w:szCs w:val="12"/>
              </w:rPr>
            </w:pPr>
            <w:r w:rsidRPr="00E20E57">
              <w:rPr>
                <w:sz w:val="12"/>
                <w:szCs w:val="12"/>
              </w:rPr>
              <w:t xml:space="preserve">к решению Совета народных депутатов </w:t>
            </w:r>
            <w:proofErr w:type="spellStart"/>
            <w:r w:rsidRPr="00E20E57">
              <w:rPr>
                <w:sz w:val="12"/>
                <w:szCs w:val="12"/>
              </w:rPr>
              <w:t>Воронцовского</w:t>
            </w:r>
            <w:proofErr w:type="spellEnd"/>
            <w:r w:rsidRPr="00E20E57">
              <w:rPr>
                <w:sz w:val="12"/>
                <w:szCs w:val="12"/>
              </w:rPr>
              <w:t xml:space="preserve"> сельского поселения                                                   Павловского муниципального района                                      Воронежской области</w:t>
            </w:r>
            <w:r w:rsidRPr="00E20E57">
              <w:rPr>
                <w:sz w:val="12"/>
                <w:szCs w:val="12"/>
              </w:rPr>
              <w:br/>
              <w:t>от 23.12.2024 г.  № 279</w:t>
            </w:r>
          </w:p>
        </w:tc>
      </w:tr>
      <w:tr w:rsidR="002424FB" w:rsidRPr="00E20E57" w:rsidTr="00736499">
        <w:tc>
          <w:tcPr>
            <w:tcW w:w="9695" w:type="dxa"/>
            <w:gridSpan w:val="8"/>
            <w:tcBorders>
              <w:top w:val="nil"/>
              <w:left w:val="nil"/>
              <w:bottom w:val="nil"/>
              <w:right w:val="nil"/>
            </w:tcBorders>
            <w:shd w:val="clear" w:color="000000" w:fill="FFFFFF"/>
            <w:vAlign w:val="bottom"/>
            <w:hideMark/>
          </w:tcPr>
          <w:p w:rsidR="002424FB" w:rsidRPr="00E20E57" w:rsidRDefault="002424FB" w:rsidP="00736499">
            <w:pPr>
              <w:jc w:val="center"/>
              <w:rPr>
                <w:bCs/>
                <w:sz w:val="12"/>
                <w:szCs w:val="12"/>
              </w:rPr>
            </w:pPr>
            <w:r w:rsidRPr="00E20E57">
              <w:rPr>
                <w:bCs/>
                <w:sz w:val="12"/>
                <w:szCs w:val="12"/>
              </w:rPr>
              <w:t xml:space="preserve">Распределение  бюджетных ассигнований </w:t>
            </w:r>
            <w:r w:rsidRPr="00E20E57">
              <w:rPr>
                <w:bCs/>
                <w:sz w:val="12"/>
                <w:szCs w:val="12"/>
              </w:rPr>
              <w:br/>
              <w:t xml:space="preserve">по разделам и подразделам,  целевым статьям (муниципальным программам </w:t>
            </w:r>
            <w:proofErr w:type="spellStart"/>
            <w:r w:rsidRPr="00E20E57">
              <w:rPr>
                <w:bCs/>
                <w:sz w:val="12"/>
                <w:szCs w:val="12"/>
              </w:rPr>
              <w:t>Воронцовского</w:t>
            </w:r>
            <w:proofErr w:type="spellEnd"/>
            <w:r w:rsidRPr="00E20E57">
              <w:rPr>
                <w:bCs/>
                <w:sz w:val="12"/>
                <w:szCs w:val="12"/>
              </w:rPr>
              <w:t xml:space="preserve"> сельского поселения Павловского муниципального района), группам видов расходов </w:t>
            </w:r>
            <w:r w:rsidRPr="00E20E57">
              <w:rPr>
                <w:bCs/>
                <w:sz w:val="12"/>
                <w:szCs w:val="12"/>
              </w:rPr>
              <w:br/>
              <w:t xml:space="preserve"> классификации  расходов  </w:t>
            </w:r>
            <w:proofErr w:type="spellStart"/>
            <w:r w:rsidRPr="00E20E57">
              <w:rPr>
                <w:bCs/>
                <w:sz w:val="12"/>
                <w:szCs w:val="12"/>
              </w:rPr>
              <w:t>Воронцовского</w:t>
            </w:r>
            <w:proofErr w:type="spellEnd"/>
            <w:r w:rsidRPr="00E20E57">
              <w:rPr>
                <w:bCs/>
                <w:sz w:val="12"/>
                <w:szCs w:val="12"/>
              </w:rPr>
              <w:t xml:space="preserve"> сельского поселения Павловского муниципального района </w:t>
            </w:r>
            <w:r w:rsidRPr="00E20E57">
              <w:rPr>
                <w:bCs/>
                <w:sz w:val="12"/>
                <w:szCs w:val="12"/>
              </w:rPr>
              <w:br/>
              <w:t xml:space="preserve"> на 2025 год и на  плановый период 2026 и 2027 годов</w:t>
            </w:r>
          </w:p>
        </w:tc>
      </w:tr>
      <w:tr w:rsidR="002424FB" w:rsidRPr="00E20E57" w:rsidTr="00736499">
        <w:tc>
          <w:tcPr>
            <w:tcW w:w="3686" w:type="dxa"/>
            <w:tcBorders>
              <w:top w:val="nil"/>
              <w:left w:val="nil"/>
              <w:bottom w:val="nil"/>
              <w:right w:val="nil"/>
            </w:tcBorders>
            <w:shd w:val="clear" w:color="auto" w:fill="auto"/>
            <w:vAlign w:val="center"/>
            <w:hideMark/>
          </w:tcPr>
          <w:p w:rsidR="002424FB" w:rsidRPr="00E20E57" w:rsidRDefault="002424FB" w:rsidP="00736499">
            <w:pPr>
              <w:jc w:val="center"/>
              <w:rPr>
                <w:bCs/>
                <w:sz w:val="12"/>
                <w:szCs w:val="12"/>
              </w:rPr>
            </w:pPr>
          </w:p>
        </w:tc>
        <w:tc>
          <w:tcPr>
            <w:tcW w:w="820" w:type="dxa"/>
            <w:tcBorders>
              <w:top w:val="nil"/>
              <w:left w:val="nil"/>
              <w:bottom w:val="nil"/>
              <w:right w:val="nil"/>
            </w:tcBorders>
            <w:shd w:val="clear" w:color="auto" w:fill="auto"/>
            <w:noWrap/>
            <w:vAlign w:val="bottom"/>
            <w:hideMark/>
          </w:tcPr>
          <w:p w:rsidR="002424FB" w:rsidRPr="00E20E57" w:rsidRDefault="002424FB" w:rsidP="00736499">
            <w:pPr>
              <w:rPr>
                <w:sz w:val="12"/>
                <w:szCs w:val="12"/>
              </w:rPr>
            </w:pPr>
          </w:p>
        </w:tc>
        <w:tc>
          <w:tcPr>
            <w:tcW w:w="700"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910"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780"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817"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839"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1143"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тыс</w:t>
            </w:r>
            <w:proofErr w:type="gramStart"/>
            <w:r w:rsidRPr="00E20E57">
              <w:rPr>
                <w:sz w:val="12"/>
                <w:szCs w:val="12"/>
              </w:rPr>
              <w:t>.р</w:t>
            </w:r>
            <w:proofErr w:type="gramEnd"/>
            <w:r w:rsidRPr="00E20E57">
              <w:rPr>
                <w:sz w:val="12"/>
                <w:szCs w:val="12"/>
              </w:rPr>
              <w:t>уб.</w:t>
            </w:r>
          </w:p>
        </w:tc>
      </w:tr>
      <w:tr w:rsidR="002424FB" w:rsidRPr="00E20E57" w:rsidTr="00736499">
        <w:trPr>
          <w:trHeight w:val="184"/>
        </w:trPr>
        <w:tc>
          <w:tcPr>
            <w:tcW w:w="36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xml:space="preserve">Наименование </w:t>
            </w:r>
          </w:p>
        </w:tc>
        <w:tc>
          <w:tcPr>
            <w:tcW w:w="820"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2"/>
              </w:rPr>
            </w:pPr>
            <w:proofErr w:type="spellStart"/>
            <w:r w:rsidRPr="00E20E57">
              <w:rPr>
                <w:sz w:val="12"/>
                <w:szCs w:val="12"/>
              </w:rPr>
              <w:t>Рз</w:t>
            </w:r>
            <w:proofErr w:type="spellEnd"/>
          </w:p>
        </w:tc>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2"/>
              </w:rPr>
            </w:pPr>
            <w:proofErr w:type="gramStart"/>
            <w:r w:rsidRPr="00E20E57">
              <w:rPr>
                <w:sz w:val="12"/>
                <w:szCs w:val="12"/>
              </w:rPr>
              <w:t>ПР</w:t>
            </w:r>
            <w:proofErr w:type="gramEnd"/>
          </w:p>
        </w:tc>
        <w:tc>
          <w:tcPr>
            <w:tcW w:w="910"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424FB" w:rsidRPr="00E20E57" w:rsidRDefault="002424FB" w:rsidP="00736499">
            <w:pPr>
              <w:jc w:val="center"/>
              <w:rPr>
                <w:sz w:val="12"/>
                <w:szCs w:val="12"/>
              </w:rPr>
            </w:pPr>
            <w:r w:rsidRPr="00E20E57">
              <w:rPr>
                <w:sz w:val="12"/>
                <w:szCs w:val="12"/>
              </w:rPr>
              <w:t>ЦСР</w:t>
            </w:r>
          </w:p>
        </w:tc>
        <w:tc>
          <w:tcPr>
            <w:tcW w:w="780" w:type="dxa"/>
            <w:vMerge w:val="restart"/>
            <w:tcBorders>
              <w:top w:val="single" w:sz="4" w:space="0" w:color="000000"/>
              <w:left w:val="single" w:sz="4" w:space="0" w:color="000000"/>
              <w:bottom w:val="single" w:sz="4" w:space="0" w:color="000000"/>
              <w:right w:val="nil"/>
            </w:tcBorders>
            <w:shd w:val="clear" w:color="auto" w:fill="auto"/>
            <w:vAlign w:val="bottom"/>
            <w:hideMark/>
          </w:tcPr>
          <w:p w:rsidR="002424FB" w:rsidRPr="00E20E57" w:rsidRDefault="002424FB" w:rsidP="00736499">
            <w:pPr>
              <w:jc w:val="center"/>
              <w:rPr>
                <w:sz w:val="12"/>
                <w:szCs w:val="12"/>
              </w:rPr>
            </w:pPr>
            <w:r w:rsidRPr="00E20E57">
              <w:rPr>
                <w:sz w:val="12"/>
                <w:szCs w:val="12"/>
              </w:rPr>
              <w:t>ВР</w:t>
            </w:r>
          </w:p>
        </w:tc>
        <w:tc>
          <w:tcPr>
            <w:tcW w:w="817"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2025</w:t>
            </w:r>
          </w:p>
        </w:tc>
        <w:tc>
          <w:tcPr>
            <w:tcW w:w="83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2026</w:t>
            </w:r>
          </w:p>
        </w:tc>
        <w:tc>
          <w:tcPr>
            <w:tcW w:w="11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2027</w:t>
            </w:r>
          </w:p>
        </w:tc>
      </w:tr>
      <w:tr w:rsidR="002424FB" w:rsidRPr="00E20E57" w:rsidTr="00736499">
        <w:trPr>
          <w:trHeight w:val="184"/>
        </w:trPr>
        <w:tc>
          <w:tcPr>
            <w:tcW w:w="3686" w:type="dxa"/>
            <w:vMerge/>
            <w:tcBorders>
              <w:top w:val="single" w:sz="4" w:space="0" w:color="000000"/>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2"/>
              </w:rPr>
            </w:pPr>
          </w:p>
        </w:tc>
        <w:tc>
          <w:tcPr>
            <w:tcW w:w="820" w:type="dxa"/>
            <w:vMerge/>
            <w:tcBorders>
              <w:top w:val="single" w:sz="4" w:space="0" w:color="000000"/>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2"/>
              </w:rPr>
            </w:pPr>
          </w:p>
        </w:tc>
        <w:tc>
          <w:tcPr>
            <w:tcW w:w="700" w:type="dxa"/>
            <w:vMerge/>
            <w:tcBorders>
              <w:top w:val="single" w:sz="4" w:space="0" w:color="000000"/>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2"/>
              </w:rPr>
            </w:pPr>
          </w:p>
        </w:tc>
        <w:tc>
          <w:tcPr>
            <w:tcW w:w="910" w:type="dxa"/>
            <w:vMerge/>
            <w:tcBorders>
              <w:top w:val="single" w:sz="4" w:space="0" w:color="000000"/>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2"/>
              </w:rPr>
            </w:pPr>
          </w:p>
        </w:tc>
        <w:tc>
          <w:tcPr>
            <w:tcW w:w="780" w:type="dxa"/>
            <w:vMerge/>
            <w:tcBorders>
              <w:top w:val="single" w:sz="4" w:space="0" w:color="000000"/>
              <w:left w:val="single" w:sz="4" w:space="0" w:color="000000"/>
              <w:bottom w:val="single" w:sz="4" w:space="0" w:color="000000"/>
              <w:right w:val="nil"/>
            </w:tcBorders>
            <w:vAlign w:val="center"/>
            <w:hideMark/>
          </w:tcPr>
          <w:p w:rsidR="002424FB" w:rsidRPr="00E20E57" w:rsidRDefault="002424FB" w:rsidP="00736499">
            <w:pPr>
              <w:rPr>
                <w:sz w:val="12"/>
                <w:szCs w:val="12"/>
              </w:rPr>
            </w:pPr>
          </w:p>
        </w:tc>
        <w:tc>
          <w:tcPr>
            <w:tcW w:w="817" w:type="dxa"/>
            <w:vMerge/>
            <w:tcBorders>
              <w:top w:val="single" w:sz="4" w:space="0" w:color="auto"/>
              <w:left w:val="single" w:sz="4" w:space="0" w:color="auto"/>
              <w:bottom w:val="single" w:sz="4" w:space="0" w:color="000000"/>
              <w:right w:val="single" w:sz="4" w:space="0" w:color="auto"/>
            </w:tcBorders>
            <w:vAlign w:val="center"/>
            <w:hideMark/>
          </w:tcPr>
          <w:p w:rsidR="002424FB" w:rsidRPr="00E20E57" w:rsidRDefault="002424FB" w:rsidP="00736499">
            <w:pPr>
              <w:rPr>
                <w:sz w:val="12"/>
                <w:szCs w:val="12"/>
              </w:rPr>
            </w:pPr>
          </w:p>
        </w:tc>
        <w:tc>
          <w:tcPr>
            <w:tcW w:w="839" w:type="dxa"/>
            <w:vMerge/>
            <w:tcBorders>
              <w:top w:val="single" w:sz="4" w:space="0" w:color="auto"/>
              <w:left w:val="single" w:sz="4" w:space="0" w:color="auto"/>
              <w:bottom w:val="single" w:sz="4" w:space="0" w:color="000000"/>
              <w:right w:val="single" w:sz="4" w:space="0" w:color="auto"/>
            </w:tcBorders>
            <w:vAlign w:val="center"/>
            <w:hideMark/>
          </w:tcPr>
          <w:p w:rsidR="002424FB" w:rsidRPr="00E20E57" w:rsidRDefault="002424FB" w:rsidP="00736499">
            <w:pPr>
              <w:rPr>
                <w:sz w:val="12"/>
                <w:szCs w:val="12"/>
              </w:rPr>
            </w:pPr>
          </w:p>
        </w:tc>
        <w:tc>
          <w:tcPr>
            <w:tcW w:w="1143" w:type="dxa"/>
            <w:vMerge/>
            <w:tcBorders>
              <w:top w:val="single" w:sz="4" w:space="0" w:color="auto"/>
              <w:left w:val="single" w:sz="4" w:space="0" w:color="auto"/>
              <w:bottom w:val="single" w:sz="4" w:space="0" w:color="000000"/>
              <w:right w:val="single" w:sz="4" w:space="0" w:color="auto"/>
            </w:tcBorders>
            <w:vAlign w:val="center"/>
            <w:hideMark/>
          </w:tcPr>
          <w:p w:rsidR="002424FB" w:rsidRPr="00E20E57" w:rsidRDefault="002424FB" w:rsidP="00736499">
            <w:pPr>
              <w:rPr>
                <w:sz w:val="12"/>
                <w:szCs w:val="12"/>
              </w:rPr>
            </w:pP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bCs/>
                <w:sz w:val="12"/>
                <w:szCs w:val="12"/>
              </w:rPr>
            </w:pPr>
            <w:r w:rsidRPr="00E20E57">
              <w:rPr>
                <w:bCs/>
                <w:sz w:val="12"/>
                <w:szCs w:val="12"/>
              </w:rPr>
              <w:t>Общегосударственные вопросы</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2424FB" w:rsidRPr="00E20E57" w:rsidRDefault="002424FB" w:rsidP="00736499">
            <w:pPr>
              <w:jc w:val="center"/>
              <w:rPr>
                <w:bCs/>
                <w:sz w:val="12"/>
                <w:szCs w:val="12"/>
              </w:rPr>
            </w:pPr>
            <w:r w:rsidRPr="00E20E57">
              <w:rPr>
                <w:bCs/>
                <w:sz w:val="12"/>
                <w:szCs w:val="12"/>
              </w:rPr>
              <w:t>8 251,5</w:t>
            </w:r>
          </w:p>
        </w:tc>
        <w:tc>
          <w:tcPr>
            <w:tcW w:w="839" w:type="dxa"/>
            <w:tcBorders>
              <w:top w:val="nil"/>
              <w:left w:val="nil"/>
              <w:bottom w:val="single" w:sz="4" w:space="0" w:color="auto"/>
              <w:right w:val="single" w:sz="4" w:space="0" w:color="auto"/>
            </w:tcBorders>
            <w:shd w:val="clear" w:color="000000" w:fill="FFFFFF"/>
            <w:noWrap/>
            <w:vAlign w:val="bottom"/>
            <w:hideMark/>
          </w:tcPr>
          <w:p w:rsidR="002424FB" w:rsidRPr="00E20E57" w:rsidRDefault="002424FB" w:rsidP="00736499">
            <w:pPr>
              <w:jc w:val="center"/>
              <w:rPr>
                <w:bCs/>
                <w:sz w:val="12"/>
                <w:szCs w:val="12"/>
              </w:rPr>
            </w:pPr>
            <w:r w:rsidRPr="00E20E57">
              <w:rPr>
                <w:bCs/>
                <w:sz w:val="12"/>
                <w:szCs w:val="12"/>
              </w:rPr>
              <w:t>5 460,1</w:t>
            </w:r>
          </w:p>
        </w:tc>
        <w:tc>
          <w:tcPr>
            <w:tcW w:w="1143" w:type="dxa"/>
            <w:tcBorders>
              <w:top w:val="nil"/>
              <w:left w:val="nil"/>
              <w:bottom w:val="single" w:sz="4" w:space="0" w:color="auto"/>
              <w:right w:val="single" w:sz="4" w:space="0" w:color="auto"/>
            </w:tcBorders>
            <w:shd w:val="clear" w:color="000000" w:fill="FFFFFF"/>
            <w:noWrap/>
            <w:vAlign w:val="bottom"/>
            <w:hideMark/>
          </w:tcPr>
          <w:p w:rsidR="002424FB" w:rsidRPr="00E20E57" w:rsidRDefault="002424FB" w:rsidP="00736499">
            <w:pPr>
              <w:jc w:val="center"/>
              <w:rPr>
                <w:bCs/>
                <w:sz w:val="12"/>
                <w:szCs w:val="12"/>
              </w:rPr>
            </w:pPr>
            <w:r w:rsidRPr="00E20E57">
              <w:rPr>
                <w:bCs/>
                <w:sz w:val="12"/>
                <w:szCs w:val="12"/>
              </w:rPr>
              <w:t>5 581,5</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bCs/>
                <w:iCs/>
                <w:sz w:val="12"/>
                <w:szCs w:val="12"/>
              </w:rPr>
            </w:pPr>
            <w:r w:rsidRPr="00E20E57">
              <w:rPr>
                <w:bCs/>
                <w:iCs/>
                <w:sz w:val="12"/>
                <w:szCs w:val="12"/>
              </w:rPr>
              <w:t xml:space="preserve">Функционирование высшего должностного лица субъекта Российской Федерации и муниципального образования </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02</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1 453,7</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934,4</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965,2</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xml:space="preserve">Муниципальная программа "Социально-экономическое развитие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02</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01 0 00 00000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1 453,7</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934,4</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965,2</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Подпрограмма "Обеспечение реализации муниципальной программы"</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02</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01 3 00 00000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1 453,7</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934,4</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965,2</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xml:space="preserve">Основное мероприятие "Финансовое обеспечение деятельности органов местного самоуправления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02</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01 3 01 00000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1 453,7</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934,4</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965,2</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000000" w:fill="FFFFFF"/>
            <w:vAlign w:val="center"/>
            <w:hideMark/>
          </w:tcPr>
          <w:p w:rsidR="002424FB" w:rsidRPr="00E20E57" w:rsidRDefault="002424FB" w:rsidP="00736499">
            <w:pPr>
              <w:rPr>
                <w:sz w:val="12"/>
                <w:szCs w:val="12"/>
              </w:rPr>
            </w:pPr>
            <w:r w:rsidRPr="00E20E57">
              <w:rPr>
                <w:sz w:val="12"/>
                <w:szCs w:val="12"/>
              </w:rPr>
              <w:t>Расходы на обеспечение деятельности главы сельского поселени</w:t>
            </w:r>
            <w:proofErr w:type="gramStart"/>
            <w:r w:rsidRPr="00E20E57">
              <w:rPr>
                <w:sz w:val="12"/>
                <w:szCs w:val="12"/>
              </w:rPr>
              <w:t>я(</w:t>
            </w:r>
            <w:proofErr w:type="gramEnd"/>
            <w:r w:rsidRPr="00E20E57">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02</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01 3 01 72020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100</w:t>
            </w:r>
          </w:p>
        </w:tc>
        <w:tc>
          <w:tcPr>
            <w:tcW w:w="817" w:type="dxa"/>
            <w:tcBorders>
              <w:top w:val="nil"/>
              <w:left w:val="single" w:sz="4" w:space="0" w:color="auto"/>
              <w:bottom w:val="nil"/>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1 453,7</w:t>
            </w:r>
          </w:p>
        </w:tc>
        <w:tc>
          <w:tcPr>
            <w:tcW w:w="839" w:type="dxa"/>
            <w:tcBorders>
              <w:top w:val="nil"/>
              <w:left w:val="nil"/>
              <w:bottom w:val="nil"/>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934,4</w:t>
            </w:r>
          </w:p>
        </w:tc>
        <w:tc>
          <w:tcPr>
            <w:tcW w:w="1143" w:type="dxa"/>
            <w:tcBorders>
              <w:top w:val="nil"/>
              <w:left w:val="nil"/>
              <w:bottom w:val="nil"/>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965,2</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000000" w:fill="FFFFFF"/>
            <w:vAlign w:val="center"/>
            <w:hideMark/>
          </w:tcPr>
          <w:p w:rsidR="002424FB" w:rsidRPr="00E20E57" w:rsidRDefault="002424FB" w:rsidP="00736499">
            <w:pPr>
              <w:rPr>
                <w:bCs/>
                <w:iCs/>
                <w:sz w:val="12"/>
                <w:szCs w:val="12"/>
              </w:rPr>
            </w:pPr>
            <w:r w:rsidRPr="00E20E57">
              <w:rPr>
                <w:bCs/>
                <w:iCs/>
                <w:sz w:val="12"/>
                <w:szCs w:val="12"/>
              </w:rPr>
              <w:t xml:space="preserve">Функционирование Правительства Российской Федерации, высших исполнительных органов государственной власти </w:t>
            </w:r>
            <w:r w:rsidRPr="00E20E57">
              <w:rPr>
                <w:bCs/>
                <w:iCs/>
                <w:sz w:val="12"/>
                <w:szCs w:val="12"/>
              </w:rPr>
              <w:lastRenderedPageBreak/>
              <w:t>субъектов Российской Федерации, местных администраций</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lastRenderedPageBreak/>
              <w:t>01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04</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817" w:type="dxa"/>
            <w:tcBorders>
              <w:top w:val="single" w:sz="4" w:space="0" w:color="auto"/>
              <w:left w:val="single" w:sz="4" w:space="0" w:color="auto"/>
              <w:bottom w:val="nil"/>
              <w:right w:val="single" w:sz="4" w:space="0" w:color="auto"/>
            </w:tcBorders>
            <w:shd w:val="clear" w:color="auto" w:fill="auto"/>
            <w:vAlign w:val="bottom"/>
            <w:hideMark/>
          </w:tcPr>
          <w:p w:rsidR="002424FB" w:rsidRPr="00E20E57" w:rsidRDefault="002424FB" w:rsidP="00736499">
            <w:pPr>
              <w:jc w:val="center"/>
              <w:rPr>
                <w:bCs/>
                <w:iCs/>
                <w:sz w:val="12"/>
                <w:szCs w:val="12"/>
              </w:rPr>
            </w:pPr>
            <w:r w:rsidRPr="00E20E57">
              <w:rPr>
                <w:bCs/>
                <w:iCs/>
                <w:sz w:val="12"/>
                <w:szCs w:val="12"/>
              </w:rPr>
              <w:t>5 516,5</w:t>
            </w:r>
          </w:p>
        </w:tc>
        <w:tc>
          <w:tcPr>
            <w:tcW w:w="839" w:type="dxa"/>
            <w:tcBorders>
              <w:top w:val="single" w:sz="4" w:space="0" w:color="auto"/>
              <w:left w:val="nil"/>
              <w:bottom w:val="nil"/>
              <w:right w:val="single" w:sz="4" w:space="0" w:color="auto"/>
            </w:tcBorders>
            <w:shd w:val="clear" w:color="auto" w:fill="auto"/>
            <w:vAlign w:val="bottom"/>
            <w:hideMark/>
          </w:tcPr>
          <w:p w:rsidR="002424FB" w:rsidRPr="00E20E57" w:rsidRDefault="002424FB" w:rsidP="00736499">
            <w:pPr>
              <w:jc w:val="center"/>
              <w:rPr>
                <w:bCs/>
                <w:iCs/>
                <w:sz w:val="12"/>
                <w:szCs w:val="12"/>
              </w:rPr>
            </w:pPr>
            <w:r w:rsidRPr="00E20E57">
              <w:rPr>
                <w:bCs/>
                <w:iCs/>
                <w:sz w:val="12"/>
                <w:szCs w:val="12"/>
              </w:rPr>
              <w:t>3 774,1</w:t>
            </w:r>
          </w:p>
        </w:tc>
        <w:tc>
          <w:tcPr>
            <w:tcW w:w="1143" w:type="dxa"/>
            <w:tcBorders>
              <w:top w:val="single" w:sz="4" w:space="0" w:color="auto"/>
              <w:left w:val="nil"/>
              <w:bottom w:val="nil"/>
              <w:right w:val="single" w:sz="4" w:space="0" w:color="auto"/>
            </w:tcBorders>
            <w:shd w:val="clear" w:color="auto" w:fill="auto"/>
            <w:vAlign w:val="bottom"/>
            <w:hideMark/>
          </w:tcPr>
          <w:p w:rsidR="002424FB" w:rsidRPr="00E20E57" w:rsidRDefault="002424FB" w:rsidP="00736499">
            <w:pPr>
              <w:jc w:val="center"/>
              <w:rPr>
                <w:bCs/>
                <w:iCs/>
                <w:sz w:val="12"/>
                <w:szCs w:val="12"/>
              </w:rPr>
            </w:pPr>
            <w:r w:rsidRPr="00E20E57">
              <w:rPr>
                <w:bCs/>
                <w:iCs/>
                <w:sz w:val="12"/>
                <w:szCs w:val="12"/>
              </w:rPr>
              <w:t>3 844,2</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lastRenderedPageBreak/>
              <w:t xml:space="preserve">Муниципальная программа "Социально-экономическое развитие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04</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01 0 00 00000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single" w:sz="4" w:space="0" w:color="auto"/>
              <w:left w:val="single" w:sz="4" w:space="0" w:color="auto"/>
              <w:bottom w:val="nil"/>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5 516,5</w:t>
            </w:r>
          </w:p>
        </w:tc>
        <w:tc>
          <w:tcPr>
            <w:tcW w:w="839" w:type="dxa"/>
            <w:tcBorders>
              <w:top w:val="single" w:sz="4" w:space="0" w:color="auto"/>
              <w:left w:val="nil"/>
              <w:bottom w:val="nil"/>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3 774,1</w:t>
            </w:r>
          </w:p>
        </w:tc>
        <w:tc>
          <w:tcPr>
            <w:tcW w:w="1143" w:type="dxa"/>
            <w:tcBorders>
              <w:top w:val="single" w:sz="4" w:space="0" w:color="auto"/>
              <w:left w:val="nil"/>
              <w:bottom w:val="nil"/>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3 844,2</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Подпрограмма "Обеспечение реализации муниципальной программы"</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04</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01 3 00 00000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5 516,5</w:t>
            </w:r>
          </w:p>
        </w:tc>
        <w:tc>
          <w:tcPr>
            <w:tcW w:w="839" w:type="dxa"/>
            <w:tcBorders>
              <w:top w:val="single" w:sz="4" w:space="0" w:color="auto"/>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3 774,1</w:t>
            </w:r>
          </w:p>
        </w:tc>
        <w:tc>
          <w:tcPr>
            <w:tcW w:w="1143" w:type="dxa"/>
            <w:tcBorders>
              <w:top w:val="single" w:sz="4" w:space="0" w:color="auto"/>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3 844,2</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xml:space="preserve">Основное мероприятие "Финансовое обеспечение деятельности органов местного самоуправления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04</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01 3 01 00000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5 516,5</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3 774,1</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3 844,2</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Расходы на обеспечение функций органов местного самоуправления (Расходы на выплату персоналу в целях обеспечения выполнения функций государственным</w:t>
            </w:r>
            <w:proofErr w:type="gramStart"/>
            <w:r w:rsidRPr="00E20E57">
              <w:rPr>
                <w:sz w:val="12"/>
                <w:szCs w:val="12"/>
              </w:rPr>
              <w:t>и(</w:t>
            </w:r>
            <w:proofErr w:type="gramEnd"/>
            <w:r w:rsidRPr="00E20E57">
              <w:rPr>
                <w:sz w:val="12"/>
                <w:szCs w:val="12"/>
              </w:rPr>
              <w:t>муниципальными ) органами, казенными учреждениями, органами управления государственными внебюджетными фондами)</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04</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01 3 01 72010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100</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3 616,3</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2 485,3</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2 613,8</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bottom"/>
            <w:hideMark/>
          </w:tcPr>
          <w:p w:rsidR="002424FB" w:rsidRPr="00E20E57" w:rsidRDefault="002424FB" w:rsidP="00736499">
            <w:pPr>
              <w:rPr>
                <w:sz w:val="12"/>
                <w:szCs w:val="12"/>
              </w:rPr>
            </w:pPr>
            <w:r w:rsidRPr="00E20E57">
              <w:rPr>
                <w:sz w:val="12"/>
                <w:szCs w:val="12"/>
              </w:rPr>
              <w:t>Расходы на обеспечение функций органов местного самоуправления (Закупка товаров, работ и услуг для государственных (муниципальных</w:t>
            </w:r>
            <w:proofErr w:type="gramStart"/>
            <w:r w:rsidRPr="00E20E57">
              <w:rPr>
                <w:sz w:val="12"/>
                <w:szCs w:val="12"/>
              </w:rPr>
              <w:t>)н</w:t>
            </w:r>
            <w:proofErr w:type="gramEnd"/>
            <w:r w:rsidRPr="00E20E57">
              <w:rPr>
                <w:sz w:val="12"/>
                <w:szCs w:val="12"/>
              </w:rPr>
              <w:t>ужд)</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04</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01 3 01 72010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200</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1 898,0</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1 286,6</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1 228,2</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Расходы на обеспечение функций органов местного самоуправления (Иные бюджетные ассигнования)</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04</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01 3 01 72010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800</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2,2</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2,2</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2,2</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2424FB" w:rsidRPr="00E20E57" w:rsidRDefault="002424FB" w:rsidP="00736499">
            <w:pPr>
              <w:rPr>
                <w:bCs/>
                <w:iCs/>
                <w:sz w:val="12"/>
                <w:szCs w:val="12"/>
              </w:rPr>
            </w:pPr>
            <w:r w:rsidRPr="00E20E57">
              <w:rPr>
                <w:bCs/>
                <w:iCs/>
                <w:sz w:val="12"/>
                <w:szCs w:val="12"/>
              </w:rPr>
              <w:t>Обеспечение проведения выборов и референдумов</w:t>
            </w:r>
          </w:p>
        </w:tc>
        <w:tc>
          <w:tcPr>
            <w:tcW w:w="82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bCs/>
                <w:iCs/>
                <w:sz w:val="12"/>
                <w:szCs w:val="12"/>
              </w:rPr>
            </w:pPr>
            <w:r w:rsidRPr="00E20E57">
              <w:rPr>
                <w:bCs/>
                <w:iCs/>
                <w:sz w:val="12"/>
                <w:szCs w:val="12"/>
              </w:rPr>
              <w:t>01</w:t>
            </w:r>
          </w:p>
        </w:tc>
        <w:tc>
          <w:tcPr>
            <w:tcW w:w="70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bCs/>
                <w:iCs/>
                <w:sz w:val="12"/>
                <w:szCs w:val="12"/>
              </w:rPr>
            </w:pPr>
            <w:r w:rsidRPr="00E20E57">
              <w:rPr>
                <w:bCs/>
                <w:iCs/>
                <w:sz w:val="12"/>
                <w:szCs w:val="12"/>
              </w:rPr>
              <w:t>07</w:t>
            </w:r>
          </w:p>
        </w:tc>
        <w:tc>
          <w:tcPr>
            <w:tcW w:w="91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78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817"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iCs/>
                <w:sz w:val="12"/>
                <w:szCs w:val="12"/>
              </w:rPr>
            </w:pPr>
            <w:r w:rsidRPr="00E20E57">
              <w:rPr>
                <w:bCs/>
                <w:iCs/>
                <w:sz w:val="12"/>
                <w:szCs w:val="12"/>
              </w:rPr>
              <w:t>50,0</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iCs/>
                <w:sz w:val="12"/>
                <w:szCs w:val="12"/>
              </w:rPr>
            </w:pPr>
            <w:r w:rsidRPr="00E20E57">
              <w:rPr>
                <w:bCs/>
                <w:iCs/>
                <w:sz w:val="12"/>
                <w:szCs w:val="12"/>
              </w:rPr>
              <w:t>0,0</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iCs/>
                <w:sz w:val="12"/>
                <w:szCs w:val="12"/>
              </w:rPr>
            </w:pPr>
            <w:r w:rsidRPr="00E20E57">
              <w:rPr>
                <w:bCs/>
                <w:iCs/>
                <w:sz w:val="12"/>
                <w:szCs w:val="12"/>
              </w:rPr>
              <w:t>0,0</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000000" w:fill="FFFFFF"/>
            <w:vAlign w:val="center"/>
            <w:hideMark/>
          </w:tcPr>
          <w:p w:rsidR="002424FB" w:rsidRPr="00E20E57" w:rsidRDefault="002424FB" w:rsidP="00736499">
            <w:pPr>
              <w:rPr>
                <w:sz w:val="12"/>
                <w:szCs w:val="12"/>
              </w:rPr>
            </w:pPr>
            <w:r w:rsidRPr="00E20E57">
              <w:rPr>
                <w:sz w:val="12"/>
                <w:szCs w:val="12"/>
              </w:rPr>
              <w:t xml:space="preserve">Муниципальная программа "Социально-экономическое развитие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01</w:t>
            </w:r>
          </w:p>
        </w:tc>
        <w:tc>
          <w:tcPr>
            <w:tcW w:w="70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07</w:t>
            </w:r>
          </w:p>
        </w:tc>
        <w:tc>
          <w:tcPr>
            <w:tcW w:w="91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01 0 00 00000</w:t>
            </w:r>
          </w:p>
        </w:tc>
        <w:tc>
          <w:tcPr>
            <w:tcW w:w="78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50,0</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0,0</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0,0</w:t>
            </w:r>
          </w:p>
        </w:tc>
      </w:tr>
      <w:tr w:rsidR="002424FB" w:rsidRPr="00E20E57" w:rsidTr="00736499">
        <w:tc>
          <w:tcPr>
            <w:tcW w:w="3686" w:type="dxa"/>
            <w:tcBorders>
              <w:top w:val="nil"/>
              <w:left w:val="single" w:sz="4" w:space="0" w:color="000000"/>
              <w:bottom w:val="nil"/>
              <w:right w:val="single" w:sz="4" w:space="0" w:color="000000"/>
            </w:tcBorders>
            <w:shd w:val="clear" w:color="000000" w:fill="FFFFFF"/>
            <w:vAlign w:val="center"/>
            <w:hideMark/>
          </w:tcPr>
          <w:p w:rsidR="002424FB" w:rsidRPr="00E20E57" w:rsidRDefault="002424FB" w:rsidP="00736499">
            <w:pPr>
              <w:rPr>
                <w:sz w:val="12"/>
                <w:szCs w:val="12"/>
              </w:rPr>
            </w:pPr>
            <w:r w:rsidRPr="00E20E57">
              <w:rPr>
                <w:sz w:val="12"/>
                <w:szCs w:val="12"/>
              </w:rPr>
              <w:t>Подпрограмма "Обеспечение реализации муниципальной программы"</w:t>
            </w:r>
          </w:p>
        </w:tc>
        <w:tc>
          <w:tcPr>
            <w:tcW w:w="82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01</w:t>
            </w:r>
          </w:p>
        </w:tc>
        <w:tc>
          <w:tcPr>
            <w:tcW w:w="70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07</w:t>
            </w:r>
          </w:p>
        </w:tc>
        <w:tc>
          <w:tcPr>
            <w:tcW w:w="91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01 3 00 00000</w:t>
            </w:r>
          </w:p>
        </w:tc>
        <w:tc>
          <w:tcPr>
            <w:tcW w:w="78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50,0</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0,0</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0,0</w:t>
            </w:r>
          </w:p>
        </w:tc>
      </w:tr>
      <w:tr w:rsidR="002424FB" w:rsidRPr="00E20E57" w:rsidTr="00736499">
        <w:tc>
          <w:tcPr>
            <w:tcW w:w="3686"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424FB" w:rsidRPr="00E20E57" w:rsidRDefault="002424FB" w:rsidP="00736499">
            <w:pPr>
              <w:rPr>
                <w:sz w:val="12"/>
                <w:szCs w:val="12"/>
              </w:rPr>
            </w:pPr>
            <w:r w:rsidRPr="00E20E57">
              <w:rPr>
                <w:sz w:val="12"/>
                <w:szCs w:val="12"/>
              </w:rPr>
              <w:t xml:space="preserve">Основное мероприятие "Финансовое обеспечение деятельности органов местного самоуправления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01</w:t>
            </w:r>
          </w:p>
        </w:tc>
        <w:tc>
          <w:tcPr>
            <w:tcW w:w="70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07</w:t>
            </w:r>
          </w:p>
        </w:tc>
        <w:tc>
          <w:tcPr>
            <w:tcW w:w="91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01 3 01 00000</w:t>
            </w:r>
          </w:p>
        </w:tc>
        <w:tc>
          <w:tcPr>
            <w:tcW w:w="78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50,0</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0,0</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0,0</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000000" w:fill="FFFFFF"/>
            <w:vAlign w:val="center"/>
            <w:hideMark/>
          </w:tcPr>
          <w:p w:rsidR="002424FB" w:rsidRPr="00E20E57" w:rsidRDefault="002424FB" w:rsidP="00736499">
            <w:pPr>
              <w:rPr>
                <w:sz w:val="12"/>
                <w:szCs w:val="12"/>
              </w:rPr>
            </w:pPr>
            <w:r w:rsidRPr="00E20E57">
              <w:rPr>
                <w:sz w:val="12"/>
                <w:szCs w:val="12"/>
              </w:rPr>
              <w:t>Расходы на проведение выборов депутатов представительного органа муниципального образования (Иные бюджетные ассигнования)</w:t>
            </w:r>
          </w:p>
        </w:tc>
        <w:tc>
          <w:tcPr>
            <w:tcW w:w="82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01</w:t>
            </w:r>
          </w:p>
        </w:tc>
        <w:tc>
          <w:tcPr>
            <w:tcW w:w="70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07</w:t>
            </w:r>
          </w:p>
        </w:tc>
        <w:tc>
          <w:tcPr>
            <w:tcW w:w="91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01 3 01 70120</w:t>
            </w:r>
          </w:p>
        </w:tc>
        <w:tc>
          <w:tcPr>
            <w:tcW w:w="78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800</w:t>
            </w:r>
          </w:p>
        </w:tc>
        <w:tc>
          <w:tcPr>
            <w:tcW w:w="817"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50,0</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0,0</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0,0</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bCs/>
                <w:iCs/>
                <w:sz w:val="12"/>
                <w:szCs w:val="12"/>
              </w:rPr>
            </w:pPr>
            <w:r w:rsidRPr="00E20E57">
              <w:rPr>
                <w:bCs/>
                <w:iCs/>
                <w:sz w:val="12"/>
                <w:szCs w:val="12"/>
              </w:rPr>
              <w:t>Другие общегосударственные вопросы</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13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bCs/>
                <w:iCs/>
                <w:sz w:val="12"/>
                <w:szCs w:val="12"/>
              </w:rPr>
            </w:pPr>
            <w:r w:rsidRPr="00E20E57">
              <w:rPr>
                <w:bCs/>
                <w:iCs/>
                <w:sz w:val="12"/>
                <w:szCs w:val="12"/>
              </w:rPr>
              <w:t>1 231,3</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iCs/>
                <w:sz w:val="12"/>
                <w:szCs w:val="12"/>
              </w:rPr>
            </w:pPr>
            <w:r w:rsidRPr="00E20E57">
              <w:rPr>
                <w:bCs/>
                <w:iCs/>
                <w:sz w:val="12"/>
                <w:szCs w:val="12"/>
              </w:rPr>
              <w:t>751,6</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iCs/>
                <w:sz w:val="12"/>
                <w:szCs w:val="12"/>
              </w:rPr>
            </w:pPr>
            <w:r w:rsidRPr="00E20E57">
              <w:rPr>
                <w:bCs/>
                <w:iCs/>
                <w:sz w:val="12"/>
                <w:szCs w:val="12"/>
              </w:rPr>
              <w:t>772,1</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xml:space="preserve">Муниципальная программа "Социально-экономическое развитие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01 0 00 00000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1 231,3</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25,5</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26,0</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Подпрограмма "Обеспечение реализации муниципальной программы"</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01 3 00 00000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1 231,3</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25,5</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26,0</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xml:space="preserve">Основное мероприятие "Финансовое обеспечение деятельности органов местного самоуправления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01 3 01 00000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1 231,3</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25,5</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26,0</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2424FB" w:rsidRPr="00E20E57" w:rsidRDefault="002424FB" w:rsidP="00736499">
            <w:pPr>
              <w:rPr>
                <w:sz w:val="12"/>
                <w:szCs w:val="12"/>
              </w:rPr>
            </w:pPr>
            <w:r w:rsidRPr="00E20E57">
              <w:rPr>
                <w:sz w:val="12"/>
                <w:szCs w:val="12"/>
              </w:rPr>
              <w:t>Выполнение других расходных обязательств (Закупка товаров, работ и услуг для государственных (муниципальных) нужд)</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01 3 01 70200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200</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132,6</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24,5</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25,0</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Расходы на обеспечение функций органов местного самоуправления (Иные бюджетные ассигнования)</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01 3 01 70200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500</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1 091,1</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726,1</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746,1</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bottom"/>
            <w:hideMark/>
          </w:tcPr>
          <w:p w:rsidR="002424FB" w:rsidRPr="00E20E57" w:rsidRDefault="002424FB" w:rsidP="00736499">
            <w:pPr>
              <w:rPr>
                <w:sz w:val="12"/>
                <w:szCs w:val="12"/>
              </w:rPr>
            </w:pPr>
            <w:r w:rsidRPr="00E20E57">
              <w:rPr>
                <w:sz w:val="12"/>
                <w:szCs w:val="12"/>
              </w:rPr>
              <w:t>Выполнение других расходных обязательств (Иные бюджетные ассигнования)</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01 3 01 70200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800</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7,6</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1,0</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1,0</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2424FB" w:rsidRPr="00E20E57" w:rsidRDefault="002424FB" w:rsidP="00736499">
            <w:pPr>
              <w:rPr>
                <w:bCs/>
                <w:sz w:val="12"/>
                <w:szCs w:val="12"/>
              </w:rPr>
            </w:pPr>
            <w:r w:rsidRPr="00E20E57">
              <w:rPr>
                <w:bCs/>
                <w:sz w:val="12"/>
                <w:szCs w:val="12"/>
              </w:rPr>
              <w:t>Национальная оборона</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02</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 </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 </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 </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bCs/>
                <w:sz w:val="12"/>
                <w:szCs w:val="12"/>
              </w:rPr>
            </w:pPr>
            <w:r w:rsidRPr="00E20E57">
              <w:rPr>
                <w:bCs/>
                <w:sz w:val="12"/>
                <w:szCs w:val="12"/>
              </w:rPr>
              <w:t>407,6</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sz w:val="12"/>
                <w:szCs w:val="12"/>
              </w:rPr>
            </w:pPr>
            <w:r w:rsidRPr="00E20E57">
              <w:rPr>
                <w:bCs/>
                <w:sz w:val="12"/>
                <w:szCs w:val="12"/>
              </w:rPr>
              <w:t>444,8</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sz w:val="12"/>
                <w:szCs w:val="12"/>
              </w:rPr>
            </w:pPr>
            <w:r w:rsidRPr="00E20E57">
              <w:rPr>
                <w:bCs/>
                <w:sz w:val="12"/>
                <w:szCs w:val="12"/>
              </w:rPr>
              <w:t>460,4</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2424FB" w:rsidRPr="00E20E57" w:rsidRDefault="002424FB" w:rsidP="00736499">
            <w:pPr>
              <w:rPr>
                <w:bCs/>
                <w:iCs/>
                <w:sz w:val="12"/>
                <w:szCs w:val="12"/>
              </w:rPr>
            </w:pPr>
            <w:r w:rsidRPr="00E20E57">
              <w:rPr>
                <w:bCs/>
                <w:iCs/>
                <w:sz w:val="12"/>
                <w:szCs w:val="12"/>
              </w:rPr>
              <w:t>Мобилизация и вневойсковая подготовка</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02</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bCs/>
                <w:iCs/>
                <w:sz w:val="12"/>
                <w:szCs w:val="12"/>
              </w:rPr>
            </w:pPr>
            <w:r w:rsidRPr="00E20E57">
              <w:rPr>
                <w:bCs/>
                <w:iCs/>
                <w:sz w:val="12"/>
                <w:szCs w:val="12"/>
              </w:rPr>
              <w:t>407,6</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iCs/>
                <w:sz w:val="12"/>
                <w:szCs w:val="12"/>
              </w:rPr>
            </w:pPr>
            <w:r w:rsidRPr="00E20E57">
              <w:rPr>
                <w:bCs/>
                <w:iCs/>
                <w:sz w:val="12"/>
                <w:szCs w:val="12"/>
              </w:rPr>
              <w:t>444,8</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iCs/>
                <w:sz w:val="12"/>
                <w:szCs w:val="12"/>
              </w:rPr>
            </w:pPr>
            <w:r w:rsidRPr="00E20E57">
              <w:rPr>
                <w:bCs/>
                <w:iCs/>
                <w:sz w:val="12"/>
                <w:szCs w:val="12"/>
              </w:rPr>
              <w:t>460,4</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xml:space="preserve">Муниципальная программа "Социально-экономическое развитие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02</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01 0 00 00000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407,6</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444,8</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460,4</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Подпрограмма "Обеспечение реализации муниципальной программы"</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02</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01 3 00 00000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407,6</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444,8</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460,4</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bottom"/>
            <w:hideMark/>
          </w:tcPr>
          <w:p w:rsidR="002424FB" w:rsidRPr="00E20E57" w:rsidRDefault="002424FB" w:rsidP="00736499">
            <w:pPr>
              <w:rPr>
                <w:sz w:val="12"/>
                <w:szCs w:val="12"/>
              </w:rPr>
            </w:pPr>
            <w:r w:rsidRPr="00E20E57">
              <w:rPr>
                <w:sz w:val="12"/>
                <w:szCs w:val="12"/>
              </w:rPr>
              <w:t xml:space="preserve">Основное мероприятие "Финансовое обеспечение выполнения других расходных обязательств </w:t>
            </w:r>
            <w:proofErr w:type="spellStart"/>
            <w:r w:rsidRPr="00E20E57">
              <w:rPr>
                <w:sz w:val="12"/>
                <w:szCs w:val="12"/>
              </w:rPr>
              <w:t>Воронцовского</w:t>
            </w:r>
            <w:proofErr w:type="spellEnd"/>
            <w:r w:rsidRPr="00E20E57">
              <w:rPr>
                <w:sz w:val="12"/>
                <w:szCs w:val="12"/>
              </w:rPr>
              <w:t xml:space="preserve"> сельского поселения органами местного самоуправления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02</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01 3 02 00000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407,6</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444,8</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460,4</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000000" w:fill="FFFFFF"/>
            <w:vAlign w:val="center"/>
            <w:hideMark/>
          </w:tcPr>
          <w:p w:rsidR="002424FB" w:rsidRPr="00E20E57" w:rsidRDefault="002424FB" w:rsidP="00736499">
            <w:pPr>
              <w:rPr>
                <w:sz w:val="12"/>
                <w:szCs w:val="12"/>
              </w:rPr>
            </w:pPr>
            <w:r w:rsidRPr="00E20E57">
              <w:rPr>
                <w:sz w:val="12"/>
                <w:szCs w:val="12"/>
              </w:rPr>
              <w:lastRenderedPageBreak/>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w:t>
            </w:r>
            <w:proofErr w:type="gramStart"/>
            <w:r w:rsidRPr="00E20E57">
              <w:rPr>
                <w:sz w:val="12"/>
                <w:szCs w:val="12"/>
              </w:rPr>
              <w:t>и(</w:t>
            </w:r>
            <w:proofErr w:type="gramEnd"/>
            <w:r w:rsidRPr="00E20E57">
              <w:rPr>
                <w:sz w:val="12"/>
                <w:szCs w:val="12"/>
              </w:rPr>
              <w:t>муниципальными ) органами, казенными учреждениями, органами управления государственными внебюджетными фондами)</w:t>
            </w:r>
          </w:p>
        </w:tc>
        <w:tc>
          <w:tcPr>
            <w:tcW w:w="82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02</w:t>
            </w:r>
          </w:p>
        </w:tc>
        <w:tc>
          <w:tcPr>
            <w:tcW w:w="70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01 3 02 51180</w:t>
            </w:r>
          </w:p>
        </w:tc>
        <w:tc>
          <w:tcPr>
            <w:tcW w:w="780" w:type="dxa"/>
            <w:tcBorders>
              <w:top w:val="nil"/>
              <w:left w:val="nil"/>
              <w:bottom w:val="single" w:sz="4" w:space="0" w:color="000000"/>
              <w:right w:val="nil"/>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100</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359,6</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410,0</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425,4</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000000" w:fill="FFFFFF"/>
            <w:vAlign w:val="center"/>
            <w:hideMark/>
          </w:tcPr>
          <w:p w:rsidR="002424FB" w:rsidRPr="00E20E57" w:rsidRDefault="002424FB" w:rsidP="00736499">
            <w:pPr>
              <w:rPr>
                <w:sz w:val="12"/>
                <w:szCs w:val="12"/>
              </w:rPr>
            </w:pPr>
            <w:r w:rsidRPr="00E20E57">
              <w:rPr>
                <w:sz w:val="12"/>
                <w:szCs w:val="12"/>
              </w:rPr>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02</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01 3 02 51180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200</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48,0</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34,8</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35,0</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000000" w:fill="FFFFFF"/>
            <w:vAlign w:val="center"/>
            <w:hideMark/>
          </w:tcPr>
          <w:p w:rsidR="002424FB" w:rsidRPr="00E20E57" w:rsidRDefault="002424FB" w:rsidP="00736499">
            <w:pPr>
              <w:rPr>
                <w:bCs/>
                <w:sz w:val="12"/>
                <w:szCs w:val="12"/>
              </w:rPr>
            </w:pPr>
            <w:r w:rsidRPr="00E20E57">
              <w:rPr>
                <w:bCs/>
                <w:sz w:val="12"/>
                <w:szCs w:val="12"/>
              </w:rPr>
              <w:t>Национальная безопасность и правоохранительная деятельность</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03</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 </w:t>
            </w:r>
          </w:p>
        </w:tc>
        <w:tc>
          <w:tcPr>
            <w:tcW w:w="91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bCs/>
                <w:sz w:val="12"/>
                <w:szCs w:val="12"/>
              </w:rPr>
            </w:pPr>
            <w:r w:rsidRPr="00E20E57">
              <w:rPr>
                <w:bCs/>
                <w:sz w:val="12"/>
                <w:szCs w:val="12"/>
              </w:rPr>
              <w:t> </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 </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bCs/>
                <w:sz w:val="12"/>
                <w:szCs w:val="12"/>
              </w:rPr>
            </w:pPr>
            <w:r w:rsidRPr="00E20E57">
              <w:rPr>
                <w:bCs/>
                <w:sz w:val="12"/>
                <w:szCs w:val="12"/>
              </w:rPr>
              <w:t>91,5</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sz w:val="12"/>
                <w:szCs w:val="12"/>
              </w:rPr>
            </w:pPr>
            <w:r w:rsidRPr="00E20E57">
              <w:rPr>
                <w:bCs/>
                <w:sz w:val="12"/>
                <w:szCs w:val="12"/>
              </w:rPr>
              <w:t>41,8</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sz w:val="12"/>
                <w:szCs w:val="12"/>
              </w:rPr>
            </w:pPr>
            <w:r w:rsidRPr="00E20E57">
              <w:rPr>
                <w:bCs/>
                <w:sz w:val="12"/>
                <w:szCs w:val="12"/>
              </w:rPr>
              <w:t>42,5</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000000" w:fill="FFFFFF"/>
            <w:vAlign w:val="center"/>
            <w:hideMark/>
          </w:tcPr>
          <w:p w:rsidR="002424FB" w:rsidRPr="00E20E57" w:rsidRDefault="002424FB" w:rsidP="00736499">
            <w:pPr>
              <w:rPr>
                <w:bCs/>
                <w:iCs/>
                <w:sz w:val="12"/>
                <w:szCs w:val="12"/>
              </w:rPr>
            </w:pPr>
            <w:r w:rsidRPr="00E20E57">
              <w:rPr>
                <w:bCs/>
                <w:iCs/>
                <w:sz w:val="12"/>
                <w:szCs w:val="12"/>
              </w:rPr>
              <w:t>Другие вопросы в области национальной безопасности и правоохранительной деятельности</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03</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14</w:t>
            </w:r>
          </w:p>
        </w:tc>
        <w:tc>
          <w:tcPr>
            <w:tcW w:w="91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bCs/>
                <w:iCs/>
                <w:sz w:val="12"/>
                <w:szCs w:val="12"/>
              </w:rPr>
            </w:pPr>
            <w:r w:rsidRPr="00E20E57">
              <w:rPr>
                <w:bCs/>
                <w:iCs/>
                <w:sz w:val="12"/>
                <w:szCs w:val="12"/>
              </w:rPr>
              <w:t>91,5</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iCs/>
                <w:sz w:val="12"/>
                <w:szCs w:val="12"/>
              </w:rPr>
            </w:pPr>
            <w:r w:rsidRPr="00E20E57">
              <w:rPr>
                <w:bCs/>
                <w:iCs/>
                <w:sz w:val="12"/>
                <w:szCs w:val="12"/>
              </w:rPr>
              <w:t>41,8</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iCs/>
                <w:sz w:val="12"/>
                <w:szCs w:val="12"/>
              </w:rPr>
            </w:pPr>
            <w:r w:rsidRPr="00E20E57">
              <w:rPr>
                <w:bCs/>
                <w:iCs/>
                <w:sz w:val="12"/>
                <w:szCs w:val="12"/>
              </w:rPr>
              <w:t>42,5</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xml:space="preserve">Муниципальная программа "Социально-экономическое развитие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03</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14</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01 0 00 00000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91,5</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41,8</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42,5</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xml:space="preserve">Подпрограмма "Безопасность и правопорядок на территории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03</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14</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01 4 00 00000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91,5</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41,8</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42,5</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2424FB" w:rsidRPr="00E20E57" w:rsidRDefault="002424FB" w:rsidP="00736499">
            <w:pPr>
              <w:rPr>
                <w:sz w:val="12"/>
                <w:szCs w:val="12"/>
              </w:rPr>
            </w:pPr>
            <w:r w:rsidRPr="00E20E57">
              <w:rPr>
                <w:sz w:val="12"/>
                <w:szCs w:val="12"/>
              </w:rPr>
              <w:t>Основное мероприятие "Предупреждение и помощь населению в чрезвычайных ситуациях"</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 xml:space="preserve">03 </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14</w:t>
            </w:r>
          </w:p>
        </w:tc>
        <w:tc>
          <w:tcPr>
            <w:tcW w:w="91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01 4 01 00000</w:t>
            </w:r>
          </w:p>
        </w:tc>
        <w:tc>
          <w:tcPr>
            <w:tcW w:w="780" w:type="dxa"/>
            <w:tcBorders>
              <w:top w:val="nil"/>
              <w:left w:val="nil"/>
              <w:bottom w:val="single" w:sz="4" w:space="0" w:color="000000"/>
              <w:right w:val="nil"/>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74,7</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26,8</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27,5</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2424FB" w:rsidRPr="00E20E57" w:rsidRDefault="002424FB" w:rsidP="00736499">
            <w:pPr>
              <w:rPr>
                <w:sz w:val="12"/>
                <w:szCs w:val="12"/>
              </w:rPr>
            </w:pPr>
            <w:r w:rsidRPr="00E20E57">
              <w:rPr>
                <w:sz w:val="12"/>
                <w:szCs w:val="12"/>
              </w:rPr>
              <w:t xml:space="preserve">Мероприятия в сфере защиты населения от чрезвычайных ситуаций и пожаров (Закупка товаров, работ и услуг для государственных (муниципальных) нужд) </w:t>
            </w:r>
          </w:p>
        </w:tc>
        <w:tc>
          <w:tcPr>
            <w:tcW w:w="82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03</w:t>
            </w:r>
          </w:p>
        </w:tc>
        <w:tc>
          <w:tcPr>
            <w:tcW w:w="70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14</w:t>
            </w:r>
          </w:p>
        </w:tc>
        <w:tc>
          <w:tcPr>
            <w:tcW w:w="91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01 4 01 71430</w:t>
            </w:r>
          </w:p>
        </w:tc>
        <w:tc>
          <w:tcPr>
            <w:tcW w:w="780" w:type="dxa"/>
            <w:tcBorders>
              <w:top w:val="nil"/>
              <w:left w:val="nil"/>
              <w:bottom w:val="single" w:sz="4" w:space="0" w:color="000000"/>
              <w:right w:val="nil"/>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200</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74,7</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26,8</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27,5</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2424FB" w:rsidRPr="00E20E57" w:rsidRDefault="002424FB" w:rsidP="00736499">
            <w:pPr>
              <w:rPr>
                <w:sz w:val="12"/>
                <w:szCs w:val="12"/>
              </w:rPr>
            </w:pPr>
            <w:r w:rsidRPr="00E20E57">
              <w:rPr>
                <w:sz w:val="12"/>
                <w:szCs w:val="12"/>
              </w:rPr>
              <w:t>Основное мероприятие "Обеспечение первичных мер пожарной безопасности на территории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 xml:space="preserve">03 </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14</w:t>
            </w:r>
          </w:p>
        </w:tc>
        <w:tc>
          <w:tcPr>
            <w:tcW w:w="91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01 4 02 00000</w:t>
            </w:r>
          </w:p>
        </w:tc>
        <w:tc>
          <w:tcPr>
            <w:tcW w:w="78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16,8</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15,0</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15,0</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2424FB" w:rsidRPr="00E20E57" w:rsidRDefault="002424FB" w:rsidP="00736499">
            <w:pPr>
              <w:rPr>
                <w:sz w:val="12"/>
                <w:szCs w:val="12"/>
              </w:rPr>
            </w:pPr>
            <w:r w:rsidRPr="00E20E57">
              <w:rPr>
                <w:sz w:val="12"/>
                <w:szCs w:val="12"/>
              </w:rPr>
              <w:t xml:space="preserve">Мероприятия в сфере защиты населения от чрезвычайных ситуаций и пожаров (Закупка товаров, работ и услуг для государственных (муниципальных) нужд) </w:t>
            </w:r>
          </w:p>
        </w:tc>
        <w:tc>
          <w:tcPr>
            <w:tcW w:w="820" w:type="dxa"/>
            <w:tcBorders>
              <w:top w:val="nil"/>
              <w:left w:val="single" w:sz="4" w:space="0" w:color="000000"/>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03</w:t>
            </w:r>
          </w:p>
        </w:tc>
        <w:tc>
          <w:tcPr>
            <w:tcW w:w="70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14</w:t>
            </w:r>
          </w:p>
        </w:tc>
        <w:tc>
          <w:tcPr>
            <w:tcW w:w="91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01 4 02 71430</w:t>
            </w:r>
          </w:p>
        </w:tc>
        <w:tc>
          <w:tcPr>
            <w:tcW w:w="78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200</w:t>
            </w:r>
          </w:p>
        </w:tc>
        <w:tc>
          <w:tcPr>
            <w:tcW w:w="817"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16,8</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15,0</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2"/>
              </w:rPr>
            </w:pPr>
            <w:r w:rsidRPr="00E20E57">
              <w:rPr>
                <w:sz w:val="12"/>
                <w:szCs w:val="12"/>
              </w:rPr>
              <w:t>15,0</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bottom"/>
            <w:hideMark/>
          </w:tcPr>
          <w:p w:rsidR="002424FB" w:rsidRPr="00E20E57" w:rsidRDefault="002424FB" w:rsidP="00736499">
            <w:pPr>
              <w:rPr>
                <w:bCs/>
                <w:sz w:val="12"/>
                <w:szCs w:val="12"/>
              </w:rPr>
            </w:pPr>
            <w:r w:rsidRPr="00E20E57">
              <w:rPr>
                <w:bCs/>
                <w:sz w:val="12"/>
                <w:szCs w:val="12"/>
              </w:rPr>
              <w:t>Жилищно-коммунальное хозяйство</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 </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 </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2 180,5</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1 661,9</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1 813,8</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bottom"/>
            <w:hideMark/>
          </w:tcPr>
          <w:p w:rsidR="002424FB" w:rsidRPr="00E20E57" w:rsidRDefault="002424FB" w:rsidP="00736499">
            <w:pPr>
              <w:rPr>
                <w:bCs/>
                <w:iCs/>
                <w:sz w:val="12"/>
                <w:szCs w:val="12"/>
              </w:rPr>
            </w:pPr>
            <w:r w:rsidRPr="00E20E57">
              <w:rPr>
                <w:bCs/>
                <w:iCs/>
                <w:sz w:val="12"/>
                <w:szCs w:val="12"/>
              </w:rPr>
              <w:t>Благоустройство</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2 180,5</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1 661,9</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1 813,8</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xml:space="preserve">Муниципальная программа "Социально-экономическое развитие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01 0 00 00000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2 180,5</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1 661,9</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1 813,8</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2424FB" w:rsidRPr="00E20E57" w:rsidRDefault="002424FB" w:rsidP="00736499">
            <w:pPr>
              <w:rPr>
                <w:sz w:val="12"/>
                <w:szCs w:val="12"/>
              </w:rPr>
            </w:pPr>
            <w:r w:rsidRPr="00E20E57">
              <w:rPr>
                <w:sz w:val="12"/>
                <w:szCs w:val="12"/>
              </w:rPr>
              <w:t xml:space="preserve">Подпрограмма "Развитие инфраструктуры и благоустройство территории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01 1 00 00000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2 130,5</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1 646,3</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1 797,8</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bottom"/>
            <w:hideMark/>
          </w:tcPr>
          <w:p w:rsidR="002424FB" w:rsidRPr="00E20E57" w:rsidRDefault="002424FB" w:rsidP="00736499">
            <w:pPr>
              <w:rPr>
                <w:sz w:val="12"/>
                <w:szCs w:val="12"/>
              </w:rPr>
            </w:pPr>
            <w:r w:rsidRPr="00E20E57">
              <w:rPr>
                <w:sz w:val="12"/>
                <w:szCs w:val="12"/>
              </w:rPr>
              <w:t>Основное мероприятие "Организация уличного освещения"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01 1 01 00000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839,2</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572,9</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634,5</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000000" w:fill="FFFFFF"/>
            <w:vAlign w:val="bottom"/>
            <w:hideMark/>
          </w:tcPr>
          <w:p w:rsidR="002424FB" w:rsidRPr="00E20E57" w:rsidRDefault="002424FB" w:rsidP="00736499">
            <w:pPr>
              <w:rPr>
                <w:sz w:val="12"/>
                <w:szCs w:val="12"/>
              </w:rPr>
            </w:pPr>
            <w:r w:rsidRPr="00E20E57">
              <w:rPr>
                <w:sz w:val="12"/>
                <w:szCs w:val="12"/>
              </w:rPr>
              <w:t xml:space="preserve">Расходы на уличное освещение (Закупка товаров, работ и услуг для государственных (муниципальных) нужд) </w:t>
            </w:r>
          </w:p>
        </w:tc>
        <w:tc>
          <w:tcPr>
            <w:tcW w:w="820" w:type="dxa"/>
            <w:tcBorders>
              <w:top w:val="nil"/>
              <w:left w:val="single" w:sz="4" w:space="0" w:color="000000"/>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05</w:t>
            </w:r>
          </w:p>
        </w:tc>
        <w:tc>
          <w:tcPr>
            <w:tcW w:w="70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01 1 01 78670</w:t>
            </w:r>
          </w:p>
        </w:tc>
        <w:tc>
          <w:tcPr>
            <w:tcW w:w="780" w:type="dxa"/>
            <w:tcBorders>
              <w:top w:val="nil"/>
              <w:left w:val="nil"/>
              <w:bottom w:val="single" w:sz="4" w:space="0" w:color="000000"/>
              <w:right w:val="nil"/>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200</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839,2</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572,9</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634,5</w:t>
            </w:r>
          </w:p>
        </w:tc>
      </w:tr>
      <w:tr w:rsidR="002424FB" w:rsidRPr="00E20E57" w:rsidTr="00736499">
        <w:tc>
          <w:tcPr>
            <w:tcW w:w="3686" w:type="dxa"/>
            <w:tcBorders>
              <w:top w:val="nil"/>
              <w:left w:val="single" w:sz="4" w:space="0" w:color="000000"/>
              <w:bottom w:val="nil"/>
              <w:right w:val="single" w:sz="4" w:space="0" w:color="000000"/>
            </w:tcBorders>
            <w:shd w:val="clear" w:color="000000" w:fill="FFFFFF"/>
            <w:vAlign w:val="bottom"/>
            <w:hideMark/>
          </w:tcPr>
          <w:p w:rsidR="002424FB" w:rsidRPr="00E20E57" w:rsidRDefault="002424FB" w:rsidP="00736499">
            <w:pPr>
              <w:rPr>
                <w:sz w:val="12"/>
                <w:szCs w:val="12"/>
              </w:rPr>
            </w:pPr>
            <w:r w:rsidRPr="00E20E57">
              <w:rPr>
                <w:sz w:val="12"/>
                <w:szCs w:val="12"/>
              </w:rPr>
              <w:t>Основное мероприятие "Организация и содержание мест захоронения"</w:t>
            </w:r>
          </w:p>
        </w:tc>
        <w:tc>
          <w:tcPr>
            <w:tcW w:w="820" w:type="dxa"/>
            <w:tcBorders>
              <w:top w:val="nil"/>
              <w:left w:val="single" w:sz="4" w:space="0" w:color="000000"/>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05</w:t>
            </w:r>
          </w:p>
        </w:tc>
        <w:tc>
          <w:tcPr>
            <w:tcW w:w="70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01 1 02 00000</w:t>
            </w:r>
          </w:p>
        </w:tc>
        <w:tc>
          <w:tcPr>
            <w:tcW w:w="780" w:type="dxa"/>
            <w:tcBorders>
              <w:top w:val="nil"/>
              <w:left w:val="nil"/>
              <w:bottom w:val="single" w:sz="4" w:space="0" w:color="000000"/>
              <w:right w:val="nil"/>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195,0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70,4</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72,7</w:t>
            </w:r>
          </w:p>
        </w:tc>
      </w:tr>
      <w:tr w:rsidR="002424FB" w:rsidRPr="00E20E57" w:rsidTr="00736499">
        <w:tc>
          <w:tcPr>
            <w:tcW w:w="3686" w:type="dxa"/>
            <w:tcBorders>
              <w:top w:val="single" w:sz="4" w:space="0" w:color="000000"/>
              <w:left w:val="single" w:sz="4" w:space="0" w:color="000000"/>
              <w:bottom w:val="nil"/>
              <w:right w:val="single" w:sz="4" w:space="0" w:color="000000"/>
            </w:tcBorders>
            <w:shd w:val="clear" w:color="auto" w:fill="auto"/>
            <w:vAlign w:val="bottom"/>
            <w:hideMark/>
          </w:tcPr>
          <w:p w:rsidR="002424FB" w:rsidRPr="00E20E57" w:rsidRDefault="002424FB" w:rsidP="00736499">
            <w:pPr>
              <w:rPr>
                <w:sz w:val="12"/>
                <w:szCs w:val="12"/>
              </w:rPr>
            </w:pPr>
            <w:r w:rsidRPr="00E20E57">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01 1 02 78610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200</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195,0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70,4</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72,7</w:t>
            </w:r>
          </w:p>
        </w:tc>
      </w:tr>
      <w:tr w:rsidR="002424FB" w:rsidRPr="00E20E57" w:rsidTr="00736499">
        <w:tc>
          <w:tcPr>
            <w:tcW w:w="3686" w:type="dxa"/>
            <w:tcBorders>
              <w:top w:val="single" w:sz="4" w:space="0" w:color="000000"/>
              <w:left w:val="single" w:sz="4" w:space="0" w:color="000000"/>
              <w:bottom w:val="nil"/>
              <w:right w:val="single" w:sz="4" w:space="0" w:color="000000"/>
            </w:tcBorders>
            <w:shd w:val="clear" w:color="auto" w:fill="auto"/>
            <w:vAlign w:val="bottom"/>
            <w:hideMark/>
          </w:tcPr>
          <w:p w:rsidR="002424FB" w:rsidRPr="00E20E57" w:rsidRDefault="002424FB" w:rsidP="00736499">
            <w:pPr>
              <w:rPr>
                <w:sz w:val="12"/>
                <w:szCs w:val="12"/>
              </w:rPr>
            </w:pPr>
            <w:r w:rsidRPr="00E20E57">
              <w:rPr>
                <w:sz w:val="12"/>
                <w:szCs w:val="12"/>
              </w:rPr>
              <w:t>Основное мероприятие "Организация водоснабжения"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01 1 03 00000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0,0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0,0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0,0</w:t>
            </w:r>
          </w:p>
        </w:tc>
      </w:tr>
      <w:tr w:rsidR="002424FB" w:rsidRPr="00E20E57" w:rsidTr="00736499">
        <w:tc>
          <w:tcPr>
            <w:tcW w:w="3686" w:type="dxa"/>
            <w:tcBorders>
              <w:top w:val="single" w:sz="4" w:space="0" w:color="000000"/>
              <w:left w:val="single" w:sz="4" w:space="0" w:color="000000"/>
              <w:bottom w:val="nil"/>
              <w:right w:val="single" w:sz="4" w:space="0" w:color="000000"/>
            </w:tcBorders>
            <w:shd w:val="clear" w:color="auto" w:fill="auto"/>
            <w:vAlign w:val="bottom"/>
            <w:hideMark/>
          </w:tcPr>
          <w:p w:rsidR="002424FB" w:rsidRPr="00E20E57" w:rsidRDefault="002424FB" w:rsidP="00736499">
            <w:pPr>
              <w:rPr>
                <w:sz w:val="12"/>
                <w:szCs w:val="12"/>
              </w:rPr>
            </w:pPr>
            <w:r w:rsidRPr="00E20E57">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01 1 03 78610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200</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0,0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0,0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0,0</w:t>
            </w:r>
          </w:p>
        </w:tc>
      </w:tr>
      <w:tr w:rsidR="002424FB" w:rsidRPr="00E20E57" w:rsidTr="00736499">
        <w:tc>
          <w:tcPr>
            <w:tcW w:w="3686" w:type="dxa"/>
            <w:tcBorders>
              <w:top w:val="single" w:sz="4" w:space="0" w:color="000000"/>
              <w:left w:val="single" w:sz="4" w:space="0" w:color="000000"/>
              <w:bottom w:val="nil"/>
              <w:right w:val="single" w:sz="4" w:space="0" w:color="000000"/>
            </w:tcBorders>
            <w:shd w:val="clear" w:color="000000" w:fill="FFFFFF"/>
            <w:vAlign w:val="bottom"/>
            <w:hideMark/>
          </w:tcPr>
          <w:p w:rsidR="002424FB" w:rsidRPr="00E20E57" w:rsidRDefault="002424FB" w:rsidP="00736499">
            <w:pPr>
              <w:rPr>
                <w:sz w:val="12"/>
                <w:szCs w:val="12"/>
              </w:rPr>
            </w:pPr>
            <w:r w:rsidRPr="00E20E57">
              <w:rPr>
                <w:sz w:val="12"/>
                <w:szCs w:val="12"/>
              </w:rPr>
              <w:t>Основное мероприятие "Благоустройство территории сельского поселения"</w:t>
            </w:r>
          </w:p>
        </w:tc>
        <w:tc>
          <w:tcPr>
            <w:tcW w:w="820" w:type="dxa"/>
            <w:tcBorders>
              <w:top w:val="nil"/>
              <w:left w:val="single" w:sz="4" w:space="0" w:color="000000"/>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05</w:t>
            </w:r>
          </w:p>
        </w:tc>
        <w:tc>
          <w:tcPr>
            <w:tcW w:w="70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01 1 05 00000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1 060,3</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983,0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1 070,6</w:t>
            </w:r>
          </w:p>
        </w:tc>
      </w:tr>
      <w:tr w:rsidR="002424FB" w:rsidRPr="00E20E57" w:rsidTr="00736499">
        <w:tc>
          <w:tcPr>
            <w:tcW w:w="3686" w:type="dxa"/>
            <w:tcBorders>
              <w:top w:val="single" w:sz="4" w:space="0" w:color="000000"/>
              <w:left w:val="single" w:sz="4" w:space="0" w:color="000000"/>
              <w:bottom w:val="nil"/>
              <w:right w:val="single" w:sz="4" w:space="0" w:color="000000"/>
            </w:tcBorders>
            <w:shd w:val="clear" w:color="auto" w:fill="auto"/>
            <w:vAlign w:val="bottom"/>
            <w:hideMark/>
          </w:tcPr>
          <w:p w:rsidR="002424FB" w:rsidRPr="00E20E57" w:rsidRDefault="002424FB" w:rsidP="00736499">
            <w:pPr>
              <w:rPr>
                <w:sz w:val="12"/>
                <w:szCs w:val="12"/>
              </w:rPr>
            </w:pPr>
            <w:r w:rsidRPr="00E20E57">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01 1 05 78610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200</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1 060,3</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983,0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1 070,6</w:t>
            </w:r>
          </w:p>
        </w:tc>
      </w:tr>
      <w:tr w:rsidR="002424FB" w:rsidRPr="00E20E57" w:rsidTr="00736499">
        <w:tc>
          <w:tcPr>
            <w:tcW w:w="3686" w:type="dxa"/>
            <w:tcBorders>
              <w:top w:val="single" w:sz="4" w:space="0" w:color="000000"/>
              <w:left w:val="single" w:sz="4" w:space="0" w:color="000000"/>
              <w:bottom w:val="nil"/>
              <w:right w:val="single" w:sz="4" w:space="0" w:color="000000"/>
            </w:tcBorders>
            <w:shd w:val="clear" w:color="000000" w:fill="FFFFFF"/>
            <w:vAlign w:val="bottom"/>
            <w:hideMark/>
          </w:tcPr>
          <w:p w:rsidR="002424FB" w:rsidRPr="00E20E57" w:rsidRDefault="002424FB" w:rsidP="00736499">
            <w:pPr>
              <w:rPr>
                <w:sz w:val="12"/>
                <w:szCs w:val="12"/>
              </w:rPr>
            </w:pPr>
            <w:r w:rsidRPr="00E20E57">
              <w:rPr>
                <w:sz w:val="12"/>
                <w:szCs w:val="12"/>
              </w:rPr>
              <w:t>Основное мероприятие "Озеленение территории"</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01 1 07 00000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15,0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10,0</w:t>
            </w:r>
          </w:p>
        </w:tc>
      </w:tr>
      <w:tr w:rsidR="002424FB" w:rsidRPr="00E20E57" w:rsidTr="00736499">
        <w:tc>
          <w:tcPr>
            <w:tcW w:w="3686" w:type="dxa"/>
            <w:tcBorders>
              <w:top w:val="single" w:sz="4" w:space="0" w:color="000000"/>
              <w:left w:val="single" w:sz="4" w:space="0" w:color="000000"/>
              <w:bottom w:val="nil"/>
              <w:right w:val="single" w:sz="4" w:space="0" w:color="000000"/>
            </w:tcBorders>
            <w:shd w:val="clear" w:color="auto" w:fill="auto"/>
            <w:vAlign w:val="bottom"/>
            <w:hideMark/>
          </w:tcPr>
          <w:p w:rsidR="002424FB" w:rsidRPr="00E20E57" w:rsidRDefault="002424FB" w:rsidP="00736499">
            <w:pPr>
              <w:rPr>
                <w:sz w:val="12"/>
                <w:szCs w:val="12"/>
              </w:rPr>
            </w:pPr>
            <w:r w:rsidRPr="00E20E57">
              <w:rPr>
                <w:sz w:val="12"/>
                <w:szCs w:val="12"/>
              </w:rPr>
              <w:t xml:space="preserve">Расходы по благоустройству </w:t>
            </w:r>
            <w:r w:rsidRPr="00E20E57">
              <w:rPr>
                <w:sz w:val="12"/>
                <w:szCs w:val="12"/>
              </w:rPr>
              <w:lastRenderedPageBreak/>
              <w:t xml:space="preserve">территории сельского поселения (Закупка товаров, работ и услуг для государственных (муниципальных) нужд) </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lastRenderedPageBreak/>
              <w:t>05</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 xml:space="preserve">01 1 07 </w:t>
            </w:r>
            <w:r w:rsidRPr="00E20E57">
              <w:rPr>
                <w:sz w:val="12"/>
                <w:szCs w:val="12"/>
              </w:rPr>
              <w:lastRenderedPageBreak/>
              <w:t>78610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lastRenderedPageBreak/>
              <w:t>200</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15,0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10,0</w:t>
            </w:r>
          </w:p>
        </w:tc>
      </w:tr>
      <w:tr w:rsidR="002424FB" w:rsidRPr="00E20E57" w:rsidTr="00736499">
        <w:tc>
          <w:tcPr>
            <w:tcW w:w="3686" w:type="dxa"/>
            <w:tcBorders>
              <w:top w:val="single" w:sz="4" w:space="0" w:color="000000"/>
              <w:left w:val="single" w:sz="4" w:space="0" w:color="000000"/>
              <w:bottom w:val="nil"/>
              <w:right w:val="single" w:sz="4" w:space="0" w:color="000000"/>
            </w:tcBorders>
            <w:shd w:val="clear" w:color="000000" w:fill="FFFFFF"/>
            <w:vAlign w:val="bottom"/>
            <w:hideMark/>
          </w:tcPr>
          <w:p w:rsidR="002424FB" w:rsidRPr="00E20E57" w:rsidRDefault="002424FB" w:rsidP="00736499">
            <w:pPr>
              <w:rPr>
                <w:sz w:val="12"/>
                <w:szCs w:val="12"/>
              </w:rPr>
            </w:pPr>
            <w:r w:rsidRPr="00E20E57">
              <w:rPr>
                <w:sz w:val="12"/>
                <w:szCs w:val="12"/>
              </w:rPr>
              <w:lastRenderedPageBreak/>
              <w:t>Основное мероприятие "Обеспечение сохранности и ремонт военно-мемориальных объектов"</w:t>
            </w:r>
          </w:p>
        </w:tc>
        <w:tc>
          <w:tcPr>
            <w:tcW w:w="820" w:type="dxa"/>
            <w:tcBorders>
              <w:top w:val="nil"/>
              <w:left w:val="single" w:sz="4" w:space="0" w:color="000000"/>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05</w:t>
            </w:r>
          </w:p>
        </w:tc>
        <w:tc>
          <w:tcPr>
            <w:tcW w:w="700" w:type="dxa"/>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01 1 08 00000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6,0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4,0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4,0</w:t>
            </w:r>
          </w:p>
        </w:tc>
      </w:tr>
      <w:tr w:rsidR="002424FB" w:rsidRPr="00E20E57" w:rsidTr="00736499">
        <w:tc>
          <w:tcPr>
            <w:tcW w:w="3686" w:type="dxa"/>
            <w:tcBorders>
              <w:top w:val="single" w:sz="4" w:space="0" w:color="000000"/>
              <w:left w:val="single" w:sz="4" w:space="0" w:color="000000"/>
              <w:bottom w:val="nil"/>
              <w:right w:val="single" w:sz="4" w:space="0" w:color="000000"/>
            </w:tcBorders>
            <w:shd w:val="clear" w:color="auto" w:fill="auto"/>
            <w:vAlign w:val="bottom"/>
            <w:hideMark/>
          </w:tcPr>
          <w:p w:rsidR="002424FB" w:rsidRPr="00E20E57" w:rsidRDefault="002424FB" w:rsidP="00736499">
            <w:pPr>
              <w:rPr>
                <w:sz w:val="12"/>
                <w:szCs w:val="12"/>
              </w:rPr>
            </w:pPr>
            <w:r w:rsidRPr="00E20E57">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01 1 08 78610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200</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6,0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4,0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4,0</w:t>
            </w:r>
          </w:p>
        </w:tc>
      </w:tr>
      <w:tr w:rsidR="002424FB" w:rsidRPr="00E20E57" w:rsidTr="00736499">
        <w:tc>
          <w:tcPr>
            <w:tcW w:w="3686" w:type="dxa"/>
            <w:tcBorders>
              <w:top w:val="single" w:sz="4" w:space="0" w:color="000000"/>
              <w:left w:val="single" w:sz="4" w:space="0" w:color="000000"/>
              <w:bottom w:val="nil"/>
              <w:right w:val="single" w:sz="4" w:space="0" w:color="000000"/>
            </w:tcBorders>
            <w:shd w:val="clear" w:color="000000" w:fill="FFFFFF"/>
            <w:vAlign w:val="bottom"/>
            <w:hideMark/>
          </w:tcPr>
          <w:p w:rsidR="002424FB" w:rsidRPr="00E20E57" w:rsidRDefault="002424FB" w:rsidP="00736499">
            <w:pPr>
              <w:rPr>
                <w:sz w:val="12"/>
                <w:szCs w:val="12"/>
              </w:rPr>
            </w:pPr>
            <w:r w:rsidRPr="00E20E57">
              <w:rPr>
                <w:sz w:val="12"/>
                <w:szCs w:val="12"/>
              </w:rPr>
              <w:t xml:space="preserve">Основное мероприятие "Поддержка и развитие ТОС на территории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single" w:sz="4" w:space="0" w:color="000000"/>
              <w:bottom w:val="nil"/>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05</w:t>
            </w:r>
          </w:p>
        </w:tc>
        <w:tc>
          <w:tcPr>
            <w:tcW w:w="700" w:type="dxa"/>
            <w:tcBorders>
              <w:top w:val="nil"/>
              <w:left w:val="nil"/>
              <w:bottom w:val="nil"/>
              <w:right w:val="single" w:sz="4" w:space="0" w:color="000000"/>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nil"/>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01 1 09 00000</w:t>
            </w:r>
          </w:p>
        </w:tc>
        <w:tc>
          <w:tcPr>
            <w:tcW w:w="780"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15,0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6,0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6,0</w:t>
            </w:r>
          </w:p>
        </w:tc>
      </w:tr>
      <w:tr w:rsidR="002424FB" w:rsidRPr="00E20E57" w:rsidTr="00736499">
        <w:tc>
          <w:tcPr>
            <w:tcW w:w="3686"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2424FB" w:rsidRPr="00E20E57" w:rsidRDefault="002424FB" w:rsidP="00736499">
            <w:pPr>
              <w:rPr>
                <w:sz w:val="12"/>
                <w:szCs w:val="12"/>
              </w:rPr>
            </w:pPr>
            <w:r w:rsidRPr="00E20E57">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820"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05</w:t>
            </w:r>
          </w:p>
        </w:tc>
        <w:tc>
          <w:tcPr>
            <w:tcW w:w="700" w:type="dxa"/>
            <w:tcBorders>
              <w:top w:val="single" w:sz="4" w:space="0" w:color="auto"/>
              <w:left w:val="nil"/>
              <w:bottom w:val="single" w:sz="4" w:space="0" w:color="auto"/>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single" w:sz="4" w:space="0" w:color="auto"/>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01 1 09 78610</w:t>
            </w:r>
          </w:p>
        </w:tc>
        <w:tc>
          <w:tcPr>
            <w:tcW w:w="780" w:type="dxa"/>
            <w:tcBorders>
              <w:top w:val="single" w:sz="4" w:space="0" w:color="auto"/>
              <w:left w:val="nil"/>
              <w:bottom w:val="single" w:sz="4" w:space="0" w:color="auto"/>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200</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15,0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6,0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6,0</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sz w:val="12"/>
                <w:szCs w:val="12"/>
              </w:rPr>
            </w:pPr>
            <w:r w:rsidRPr="00E20E57">
              <w:rPr>
                <w:sz w:val="12"/>
                <w:szCs w:val="12"/>
              </w:rPr>
              <w:t xml:space="preserve">Подпрограмма "Энергосбережение и повышение энергетической эффективности на территории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01 5 00 00000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50,0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15,6</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16,0</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sz w:val="12"/>
                <w:szCs w:val="12"/>
              </w:rPr>
            </w:pPr>
            <w:r w:rsidRPr="00E20E57">
              <w:rPr>
                <w:sz w:val="12"/>
                <w:szCs w:val="12"/>
              </w:rPr>
              <w:t xml:space="preserve">Основное мероприятие "Повышение </w:t>
            </w:r>
            <w:proofErr w:type="spellStart"/>
            <w:r w:rsidRPr="00E20E57">
              <w:rPr>
                <w:sz w:val="12"/>
                <w:szCs w:val="12"/>
              </w:rPr>
              <w:t>энергоэффективности</w:t>
            </w:r>
            <w:proofErr w:type="spellEnd"/>
            <w:r w:rsidRPr="00E20E57">
              <w:rPr>
                <w:sz w:val="12"/>
                <w:szCs w:val="12"/>
              </w:rPr>
              <w:t xml:space="preserve"> в электроснабжении"</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01 5 01 00000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50,0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15,6</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16,0</w:t>
            </w:r>
          </w:p>
        </w:tc>
      </w:tr>
      <w:tr w:rsidR="002424FB" w:rsidRPr="00E20E57" w:rsidTr="00736499">
        <w:tc>
          <w:tcPr>
            <w:tcW w:w="3686" w:type="dxa"/>
            <w:tcBorders>
              <w:top w:val="nil"/>
              <w:left w:val="single" w:sz="4" w:space="0" w:color="000000"/>
              <w:bottom w:val="single" w:sz="4" w:space="0" w:color="auto"/>
              <w:right w:val="single" w:sz="4" w:space="0" w:color="000000"/>
            </w:tcBorders>
            <w:shd w:val="clear" w:color="000000" w:fill="FFFFFF"/>
            <w:vAlign w:val="bottom"/>
            <w:hideMark/>
          </w:tcPr>
          <w:p w:rsidR="002424FB" w:rsidRPr="00E20E57" w:rsidRDefault="002424FB" w:rsidP="00736499">
            <w:pPr>
              <w:rPr>
                <w:sz w:val="12"/>
                <w:szCs w:val="12"/>
              </w:rPr>
            </w:pPr>
            <w:r w:rsidRPr="00E20E57">
              <w:rPr>
                <w:sz w:val="12"/>
                <w:szCs w:val="12"/>
              </w:rPr>
              <w:t xml:space="preserve">Расходы на уличное освещение (Закупка товаров, работ и услуг для государственных (муниципальных) нужд) </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05</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03</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01 5 01 78670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200</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50,0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15,6</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16,0</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000000" w:fill="FFFFFF"/>
            <w:vAlign w:val="bottom"/>
            <w:hideMark/>
          </w:tcPr>
          <w:p w:rsidR="002424FB" w:rsidRPr="00E20E57" w:rsidRDefault="002424FB" w:rsidP="00736499">
            <w:pPr>
              <w:rPr>
                <w:bCs/>
                <w:sz w:val="12"/>
                <w:szCs w:val="12"/>
              </w:rPr>
            </w:pPr>
            <w:r w:rsidRPr="00E20E57">
              <w:rPr>
                <w:bCs/>
                <w:sz w:val="12"/>
                <w:szCs w:val="12"/>
              </w:rPr>
              <w:t>Культура, кинематография и средства массовой информации</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08</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 </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 </w:t>
            </w:r>
          </w:p>
        </w:tc>
        <w:tc>
          <w:tcPr>
            <w:tcW w:w="78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 </w:t>
            </w:r>
          </w:p>
        </w:tc>
        <w:tc>
          <w:tcPr>
            <w:tcW w:w="817"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6 058,2</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3 474,7</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3 364,2</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000000" w:fill="FFFFFF"/>
            <w:vAlign w:val="bottom"/>
            <w:hideMark/>
          </w:tcPr>
          <w:p w:rsidR="002424FB" w:rsidRPr="00E20E57" w:rsidRDefault="002424FB" w:rsidP="00736499">
            <w:pPr>
              <w:rPr>
                <w:bCs/>
                <w:iCs/>
                <w:sz w:val="12"/>
                <w:szCs w:val="12"/>
              </w:rPr>
            </w:pPr>
            <w:r w:rsidRPr="00E20E57">
              <w:rPr>
                <w:bCs/>
                <w:iCs/>
                <w:sz w:val="12"/>
                <w:szCs w:val="12"/>
              </w:rPr>
              <w:t>Культура</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08</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78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817"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6 058,2</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3 474,7</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3 364,2</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xml:space="preserve">Муниципальная программа "Социально-экономическое развитие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08</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01 0 00 00000</w:t>
            </w:r>
          </w:p>
        </w:tc>
        <w:tc>
          <w:tcPr>
            <w:tcW w:w="78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6 058,2</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3 474,7</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3 364,2</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000000" w:fill="FFFFFF"/>
            <w:vAlign w:val="bottom"/>
            <w:hideMark/>
          </w:tcPr>
          <w:p w:rsidR="002424FB" w:rsidRPr="00E20E57" w:rsidRDefault="002424FB" w:rsidP="00736499">
            <w:pPr>
              <w:rPr>
                <w:sz w:val="12"/>
                <w:szCs w:val="12"/>
              </w:rPr>
            </w:pPr>
            <w:proofErr w:type="spellStart"/>
            <w:r w:rsidRPr="00E20E57">
              <w:rPr>
                <w:sz w:val="12"/>
                <w:szCs w:val="12"/>
              </w:rPr>
              <w:t>Подпрограма</w:t>
            </w:r>
            <w:proofErr w:type="spellEnd"/>
            <w:r w:rsidRPr="00E20E57">
              <w:rPr>
                <w:sz w:val="12"/>
                <w:szCs w:val="12"/>
              </w:rPr>
              <w:t xml:space="preserve"> "Развитие культуры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08</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01 2 00 00000</w:t>
            </w:r>
          </w:p>
        </w:tc>
        <w:tc>
          <w:tcPr>
            <w:tcW w:w="78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6 058,2</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3 474,7</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3 364,2</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000000" w:fill="FFFFFF"/>
            <w:vAlign w:val="bottom"/>
            <w:hideMark/>
          </w:tcPr>
          <w:p w:rsidR="002424FB" w:rsidRPr="00E20E57" w:rsidRDefault="002424FB" w:rsidP="00736499">
            <w:pPr>
              <w:rPr>
                <w:sz w:val="12"/>
                <w:szCs w:val="12"/>
              </w:rPr>
            </w:pPr>
            <w:r w:rsidRPr="00E20E57">
              <w:rPr>
                <w:sz w:val="12"/>
                <w:szCs w:val="12"/>
              </w:rPr>
              <w:t>Основное мероприятие "</w:t>
            </w:r>
            <w:proofErr w:type="spellStart"/>
            <w:r w:rsidRPr="00E20E57">
              <w:rPr>
                <w:sz w:val="12"/>
                <w:szCs w:val="12"/>
              </w:rPr>
              <w:t>Культурно-досуговая</w:t>
            </w:r>
            <w:proofErr w:type="spellEnd"/>
            <w:r w:rsidRPr="00E20E57">
              <w:rPr>
                <w:sz w:val="12"/>
                <w:szCs w:val="12"/>
              </w:rPr>
              <w:t xml:space="preserve"> деятельность и развитие народного творчества"</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08</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01 2 01 00000</w:t>
            </w:r>
          </w:p>
        </w:tc>
        <w:tc>
          <w:tcPr>
            <w:tcW w:w="78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6 058,2</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3 474,7</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3 364,2</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000000" w:fill="FFFFFF"/>
            <w:vAlign w:val="bottom"/>
            <w:hideMark/>
          </w:tcPr>
          <w:p w:rsidR="002424FB" w:rsidRPr="00E20E57" w:rsidRDefault="002424FB" w:rsidP="00736499">
            <w:pPr>
              <w:rPr>
                <w:sz w:val="12"/>
                <w:szCs w:val="12"/>
              </w:rPr>
            </w:pPr>
            <w:r w:rsidRPr="00E20E57">
              <w:rPr>
                <w:sz w:val="12"/>
                <w:szCs w:val="12"/>
              </w:rPr>
              <w:t xml:space="preserve">Расходы на развитие культуры сельского поселения (Межбюджетные </w:t>
            </w:r>
            <w:proofErr w:type="spellStart"/>
            <w:r w:rsidRPr="00E20E57">
              <w:rPr>
                <w:sz w:val="12"/>
                <w:szCs w:val="12"/>
              </w:rPr>
              <w:t>трасферты</w:t>
            </w:r>
            <w:proofErr w:type="spellEnd"/>
            <w:r w:rsidRPr="00E20E57">
              <w:rPr>
                <w:sz w:val="12"/>
                <w:szCs w:val="12"/>
              </w:rPr>
              <w:t>)</w:t>
            </w:r>
          </w:p>
        </w:tc>
        <w:tc>
          <w:tcPr>
            <w:tcW w:w="82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08</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01 2 01 00590</w:t>
            </w:r>
          </w:p>
        </w:tc>
        <w:tc>
          <w:tcPr>
            <w:tcW w:w="78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500</w:t>
            </w:r>
          </w:p>
        </w:tc>
        <w:tc>
          <w:tcPr>
            <w:tcW w:w="817"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6 058,2</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3 474,7</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3 364,2</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bCs/>
                <w:sz w:val="12"/>
                <w:szCs w:val="12"/>
              </w:rPr>
            </w:pPr>
            <w:r w:rsidRPr="00E20E57">
              <w:rPr>
                <w:bCs/>
                <w:sz w:val="12"/>
                <w:szCs w:val="12"/>
              </w:rPr>
              <w:t>Социальная политика</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10</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 </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 </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195,3</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75,0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77,0</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bCs/>
                <w:iCs/>
                <w:sz w:val="12"/>
                <w:szCs w:val="12"/>
              </w:rPr>
            </w:pPr>
            <w:r w:rsidRPr="00E20E57">
              <w:rPr>
                <w:bCs/>
                <w:iCs/>
                <w:sz w:val="12"/>
                <w:szCs w:val="12"/>
              </w:rPr>
              <w:t>Пенсионное обеспечение</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10</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195,3</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75,0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77,0</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xml:space="preserve">Муниципальная программа "Социально-экономическое развитие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01 0 00 00000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195,3</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75,0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77,0</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Подпрограмма "Обеспечение реализации муниципальной программы"</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01 3 00 00000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195,3</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75,0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77,0</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sz w:val="12"/>
                <w:szCs w:val="12"/>
              </w:rPr>
            </w:pPr>
            <w:r w:rsidRPr="00E20E57">
              <w:rPr>
                <w:sz w:val="12"/>
                <w:szCs w:val="12"/>
              </w:rPr>
              <w:t xml:space="preserve">Основное мероприятие "Финансовое обеспечение выполнения других расходных обязательств </w:t>
            </w:r>
            <w:proofErr w:type="spellStart"/>
            <w:r w:rsidRPr="00E20E57">
              <w:rPr>
                <w:sz w:val="12"/>
                <w:szCs w:val="12"/>
              </w:rPr>
              <w:t>Воронцовского</w:t>
            </w:r>
            <w:proofErr w:type="spellEnd"/>
            <w:r w:rsidRPr="00E20E57">
              <w:rPr>
                <w:sz w:val="12"/>
                <w:szCs w:val="12"/>
              </w:rPr>
              <w:t xml:space="preserve"> сельского поселения органами местного самоуправления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01 3 02 00000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195,3</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75,0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77,0</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sz w:val="12"/>
                <w:szCs w:val="12"/>
              </w:rPr>
            </w:pPr>
            <w:r w:rsidRPr="00E20E57">
              <w:rPr>
                <w:sz w:val="12"/>
                <w:szCs w:val="12"/>
              </w:rPr>
              <w:t>Доплаты к пенсиям муниципальных служащих (Социальное обеспечение и иные выплаты населению)</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01 3 02 70470</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300</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195,3</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75,0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77,0</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bCs/>
                <w:sz w:val="12"/>
                <w:szCs w:val="12"/>
              </w:rPr>
            </w:pPr>
            <w:r w:rsidRPr="00E20E57">
              <w:rPr>
                <w:bCs/>
                <w:sz w:val="12"/>
                <w:szCs w:val="12"/>
              </w:rPr>
              <w:t>Физическая культура и спорт</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11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 </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 </w:t>
            </w:r>
          </w:p>
        </w:tc>
        <w:tc>
          <w:tcPr>
            <w:tcW w:w="78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 </w:t>
            </w:r>
          </w:p>
        </w:tc>
        <w:tc>
          <w:tcPr>
            <w:tcW w:w="817"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4,5</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4,5</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4,5</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bCs/>
                <w:iCs/>
                <w:sz w:val="12"/>
                <w:szCs w:val="12"/>
              </w:rPr>
            </w:pPr>
            <w:r w:rsidRPr="00E20E57">
              <w:rPr>
                <w:bCs/>
                <w:iCs/>
                <w:sz w:val="12"/>
                <w:szCs w:val="12"/>
              </w:rPr>
              <w:t>Физическая культура</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11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78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817"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1,0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1,0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1,0</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xml:space="preserve">Муниципальная программа "Социально-экономическое развитие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01 0 00 00000</w:t>
            </w:r>
          </w:p>
        </w:tc>
        <w:tc>
          <w:tcPr>
            <w:tcW w:w="78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Подпрограмма "Обеспечение реализации муниципальной программы"</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01 3 00 00000</w:t>
            </w:r>
          </w:p>
        </w:tc>
        <w:tc>
          <w:tcPr>
            <w:tcW w:w="78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sz w:val="12"/>
                <w:szCs w:val="12"/>
              </w:rPr>
            </w:pPr>
            <w:r w:rsidRPr="00E20E57">
              <w:rPr>
                <w:sz w:val="12"/>
                <w:szCs w:val="12"/>
              </w:rPr>
              <w:t xml:space="preserve">Основное мероприятие "Финансовое обеспечение выполнения других расходных обязательств </w:t>
            </w:r>
            <w:proofErr w:type="spellStart"/>
            <w:r w:rsidRPr="00E20E57">
              <w:rPr>
                <w:sz w:val="12"/>
                <w:szCs w:val="12"/>
              </w:rPr>
              <w:t>Воронцовского</w:t>
            </w:r>
            <w:proofErr w:type="spellEnd"/>
            <w:r w:rsidRPr="00E20E57">
              <w:rPr>
                <w:sz w:val="12"/>
                <w:szCs w:val="12"/>
              </w:rPr>
              <w:t xml:space="preserve"> сельского поселения органами местного самоуправления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01 3 02 00000</w:t>
            </w:r>
          </w:p>
        </w:tc>
        <w:tc>
          <w:tcPr>
            <w:tcW w:w="78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sz w:val="12"/>
                <w:szCs w:val="12"/>
              </w:rPr>
            </w:pPr>
            <w:r w:rsidRPr="00E20E57">
              <w:rPr>
                <w:sz w:val="12"/>
                <w:szCs w:val="12"/>
              </w:rPr>
              <w:t>Мероприятия в области физической культуры и спорта (закупка товаров, работ и услуг для государственных (муниципальных) нужд)</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01 3 02 70410</w:t>
            </w:r>
          </w:p>
        </w:tc>
        <w:tc>
          <w:tcPr>
            <w:tcW w:w="78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200</w:t>
            </w:r>
          </w:p>
        </w:tc>
        <w:tc>
          <w:tcPr>
            <w:tcW w:w="817"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bCs/>
                <w:iCs/>
                <w:sz w:val="12"/>
                <w:szCs w:val="12"/>
              </w:rPr>
            </w:pPr>
            <w:r w:rsidRPr="00E20E57">
              <w:rPr>
                <w:bCs/>
                <w:iCs/>
                <w:sz w:val="12"/>
                <w:szCs w:val="12"/>
              </w:rPr>
              <w:t>Массовый спорт</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3,5</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3,5</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3,5</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xml:space="preserve">Муниципальная программа "Социально-экономическое </w:t>
            </w:r>
            <w:r w:rsidRPr="00E20E57">
              <w:rPr>
                <w:sz w:val="12"/>
                <w:szCs w:val="12"/>
              </w:rPr>
              <w:lastRenderedPageBreak/>
              <w:t xml:space="preserve">развитие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01 0 00 00000</w:t>
            </w:r>
          </w:p>
        </w:tc>
        <w:tc>
          <w:tcPr>
            <w:tcW w:w="78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3,5</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3,5</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3,5</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Подпрограмма "Обеспечение реализации муниципальной программы"</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01 3 00 00000</w:t>
            </w:r>
          </w:p>
        </w:tc>
        <w:tc>
          <w:tcPr>
            <w:tcW w:w="78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3,5</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3,5</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3,5</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sz w:val="12"/>
                <w:szCs w:val="12"/>
              </w:rPr>
            </w:pPr>
            <w:r w:rsidRPr="00E20E57">
              <w:rPr>
                <w:sz w:val="12"/>
                <w:szCs w:val="12"/>
              </w:rPr>
              <w:t xml:space="preserve">Основное мероприятие "Финансовое обеспечение выполнения других расходных обязательств </w:t>
            </w:r>
            <w:proofErr w:type="spellStart"/>
            <w:r w:rsidRPr="00E20E57">
              <w:rPr>
                <w:sz w:val="12"/>
                <w:szCs w:val="12"/>
              </w:rPr>
              <w:t>Воронцовского</w:t>
            </w:r>
            <w:proofErr w:type="spellEnd"/>
            <w:r w:rsidRPr="00E20E57">
              <w:rPr>
                <w:sz w:val="12"/>
                <w:szCs w:val="12"/>
              </w:rPr>
              <w:t xml:space="preserve"> сельского поселения органами местного самоуправления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01 3 02 00000</w:t>
            </w:r>
          </w:p>
        </w:tc>
        <w:tc>
          <w:tcPr>
            <w:tcW w:w="78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3,5</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3,5</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3,5</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sz w:val="12"/>
                <w:szCs w:val="12"/>
              </w:rPr>
            </w:pPr>
            <w:r w:rsidRPr="00E20E57">
              <w:rPr>
                <w:sz w:val="12"/>
                <w:szCs w:val="12"/>
              </w:rPr>
              <w:t>Мероприятия в области физической культуры и спорта (закупка товаров, работ и услуг для государственных (муниципальных) нужд)</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11</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02 S8790</w:t>
            </w:r>
          </w:p>
        </w:tc>
        <w:tc>
          <w:tcPr>
            <w:tcW w:w="78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200</w:t>
            </w:r>
          </w:p>
        </w:tc>
        <w:tc>
          <w:tcPr>
            <w:tcW w:w="817"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3,5</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3,5</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3,5</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bCs/>
                <w:sz w:val="12"/>
                <w:szCs w:val="12"/>
              </w:rPr>
            </w:pPr>
            <w:r w:rsidRPr="00E20E57">
              <w:rPr>
                <w:bCs/>
                <w:sz w:val="12"/>
                <w:szCs w:val="12"/>
              </w:rPr>
              <w:t>Обслуживание государственного и муниципального долга</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13</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 </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 </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1,0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1,0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1,0</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bCs/>
                <w:iCs/>
                <w:sz w:val="12"/>
                <w:szCs w:val="12"/>
              </w:rPr>
            </w:pPr>
            <w:r w:rsidRPr="00E20E57">
              <w:rPr>
                <w:bCs/>
                <w:iCs/>
                <w:sz w:val="12"/>
                <w:szCs w:val="12"/>
              </w:rPr>
              <w:t>Обслуживание внутреннего государственного и муниципального долга</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13</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780" w:type="dxa"/>
            <w:tcBorders>
              <w:top w:val="nil"/>
              <w:left w:val="nil"/>
              <w:bottom w:val="single" w:sz="4" w:space="0" w:color="000000"/>
              <w:right w:val="nil"/>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1,0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1,0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Cs/>
                <w:sz w:val="12"/>
                <w:szCs w:val="12"/>
              </w:rPr>
            </w:pPr>
            <w:r w:rsidRPr="00E20E57">
              <w:rPr>
                <w:bCs/>
                <w:iCs/>
                <w:sz w:val="12"/>
                <w:szCs w:val="12"/>
              </w:rPr>
              <w:t>1,0</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xml:space="preserve">Муниципальная программа "Социально-экономическое развитие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13</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01 0 00 00000</w:t>
            </w:r>
          </w:p>
        </w:tc>
        <w:tc>
          <w:tcPr>
            <w:tcW w:w="780" w:type="dxa"/>
            <w:tcBorders>
              <w:top w:val="nil"/>
              <w:left w:val="nil"/>
              <w:bottom w:val="single" w:sz="4" w:space="0" w:color="auto"/>
              <w:right w:val="nil"/>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r>
      <w:tr w:rsidR="002424FB" w:rsidRPr="00E20E57" w:rsidTr="00736499">
        <w:tc>
          <w:tcPr>
            <w:tcW w:w="3686" w:type="dxa"/>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Подпрограмма "Обеспечение реализации муниципальной программы"</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13</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01 3 00 00000</w:t>
            </w:r>
          </w:p>
        </w:tc>
        <w:tc>
          <w:tcPr>
            <w:tcW w:w="780" w:type="dxa"/>
            <w:tcBorders>
              <w:top w:val="nil"/>
              <w:left w:val="nil"/>
              <w:bottom w:val="single" w:sz="4" w:space="0" w:color="auto"/>
              <w:right w:val="nil"/>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sz w:val="12"/>
                <w:szCs w:val="12"/>
              </w:rPr>
            </w:pPr>
            <w:r w:rsidRPr="00E20E57">
              <w:rPr>
                <w:sz w:val="12"/>
                <w:szCs w:val="12"/>
              </w:rPr>
              <w:t xml:space="preserve">Основное мероприятие "Финансовое обеспечение выполнения других расходных обязательств </w:t>
            </w:r>
            <w:proofErr w:type="spellStart"/>
            <w:r w:rsidRPr="00E20E57">
              <w:rPr>
                <w:sz w:val="12"/>
                <w:szCs w:val="12"/>
              </w:rPr>
              <w:t>Воронцовского</w:t>
            </w:r>
            <w:proofErr w:type="spellEnd"/>
            <w:r w:rsidRPr="00E20E57">
              <w:rPr>
                <w:sz w:val="12"/>
                <w:szCs w:val="12"/>
              </w:rPr>
              <w:t xml:space="preserve"> сельского поселения органами местного самоуправления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13</w:t>
            </w:r>
          </w:p>
        </w:tc>
        <w:tc>
          <w:tcPr>
            <w:tcW w:w="70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910"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01 3 02 00000</w:t>
            </w:r>
          </w:p>
        </w:tc>
        <w:tc>
          <w:tcPr>
            <w:tcW w:w="780" w:type="dxa"/>
            <w:tcBorders>
              <w:top w:val="nil"/>
              <w:left w:val="nil"/>
              <w:bottom w:val="single" w:sz="4" w:space="0" w:color="auto"/>
              <w:right w:val="nil"/>
            </w:tcBorders>
            <w:shd w:val="clear" w:color="000000" w:fill="FFFFFF"/>
            <w:noWrap/>
            <w:vAlign w:val="bottom"/>
            <w:hideMark/>
          </w:tcPr>
          <w:p w:rsidR="002424FB" w:rsidRPr="00E20E57" w:rsidRDefault="002424FB" w:rsidP="00736499">
            <w:pPr>
              <w:jc w:val="center"/>
              <w:rPr>
                <w:sz w:val="12"/>
                <w:szCs w:val="12"/>
              </w:rPr>
            </w:pPr>
            <w:r w:rsidRPr="00E20E57">
              <w:rPr>
                <w:sz w:val="12"/>
                <w:szCs w:val="12"/>
              </w:rPr>
              <w:t> </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sz w:val="12"/>
                <w:szCs w:val="12"/>
              </w:rPr>
            </w:pPr>
            <w:r w:rsidRPr="00E20E57">
              <w:rPr>
                <w:sz w:val="12"/>
                <w:szCs w:val="12"/>
              </w:rPr>
              <w:t>Процентные платежи по муниципальному долгу (Обслуживание государственного (муниципального) долга)</w:t>
            </w:r>
          </w:p>
        </w:tc>
        <w:tc>
          <w:tcPr>
            <w:tcW w:w="820" w:type="dxa"/>
            <w:tcBorders>
              <w:top w:val="nil"/>
              <w:left w:val="single" w:sz="4" w:space="0" w:color="000000"/>
              <w:bottom w:val="single" w:sz="4" w:space="0" w:color="auto"/>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13</w:t>
            </w:r>
          </w:p>
        </w:tc>
        <w:tc>
          <w:tcPr>
            <w:tcW w:w="700" w:type="dxa"/>
            <w:tcBorders>
              <w:top w:val="nil"/>
              <w:left w:val="nil"/>
              <w:bottom w:val="single" w:sz="4" w:space="0" w:color="auto"/>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w:t>
            </w:r>
          </w:p>
        </w:tc>
        <w:tc>
          <w:tcPr>
            <w:tcW w:w="910" w:type="dxa"/>
            <w:tcBorders>
              <w:top w:val="nil"/>
              <w:left w:val="nil"/>
              <w:bottom w:val="single" w:sz="4" w:space="0" w:color="auto"/>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01 3 02 27880</w:t>
            </w:r>
          </w:p>
        </w:tc>
        <w:tc>
          <w:tcPr>
            <w:tcW w:w="780" w:type="dxa"/>
            <w:tcBorders>
              <w:top w:val="nil"/>
              <w:left w:val="nil"/>
              <w:bottom w:val="single" w:sz="4" w:space="0" w:color="auto"/>
              <w:right w:val="nil"/>
            </w:tcBorders>
            <w:shd w:val="clear" w:color="auto" w:fill="auto"/>
            <w:noWrap/>
            <w:vAlign w:val="bottom"/>
            <w:hideMark/>
          </w:tcPr>
          <w:p w:rsidR="002424FB" w:rsidRPr="00E20E57" w:rsidRDefault="002424FB" w:rsidP="00736499">
            <w:pPr>
              <w:jc w:val="center"/>
              <w:rPr>
                <w:sz w:val="12"/>
                <w:szCs w:val="12"/>
              </w:rPr>
            </w:pPr>
            <w:r w:rsidRPr="00E20E57">
              <w:rPr>
                <w:sz w:val="12"/>
                <w:szCs w:val="12"/>
              </w:rPr>
              <w:t>700</w:t>
            </w: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c>
          <w:tcPr>
            <w:tcW w:w="839"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c>
          <w:tcPr>
            <w:tcW w:w="1143" w:type="dxa"/>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2"/>
              </w:rPr>
            </w:pPr>
            <w:r w:rsidRPr="00E20E57">
              <w:rPr>
                <w:sz w:val="12"/>
                <w:szCs w:val="12"/>
              </w:rPr>
              <w:t>1,0</w:t>
            </w:r>
          </w:p>
        </w:tc>
      </w:tr>
      <w:tr w:rsidR="002424FB" w:rsidRPr="00E20E57" w:rsidTr="00736499">
        <w:tc>
          <w:tcPr>
            <w:tcW w:w="3686"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rPr>
                <w:bCs/>
                <w:sz w:val="12"/>
                <w:szCs w:val="12"/>
              </w:rPr>
            </w:pPr>
            <w:r w:rsidRPr="00E20E57">
              <w:rPr>
                <w:bCs/>
                <w:sz w:val="12"/>
                <w:szCs w:val="12"/>
              </w:rPr>
              <w:t>ВСЕГО:</w:t>
            </w:r>
          </w:p>
        </w:tc>
        <w:tc>
          <w:tcPr>
            <w:tcW w:w="820"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rPr>
                <w:bCs/>
                <w:sz w:val="12"/>
                <w:szCs w:val="12"/>
              </w:rPr>
            </w:pPr>
            <w:r w:rsidRPr="00E20E57">
              <w:rPr>
                <w:bCs/>
                <w:sz w:val="12"/>
                <w:szCs w:val="12"/>
              </w:rPr>
              <w:t> </w:t>
            </w:r>
          </w:p>
        </w:tc>
        <w:tc>
          <w:tcPr>
            <w:tcW w:w="700"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rPr>
                <w:bCs/>
                <w:sz w:val="12"/>
                <w:szCs w:val="12"/>
              </w:rPr>
            </w:pPr>
            <w:r w:rsidRPr="00E20E57">
              <w:rPr>
                <w:bCs/>
                <w:sz w:val="12"/>
                <w:szCs w:val="12"/>
              </w:rPr>
              <w:t> </w:t>
            </w:r>
          </w:p>
        </w:tc>
        <w:tc>
          <w:tcPr>
            <w:tcW w:w="910"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rPr>
                <w:bCs/>
                <w:sz w:val="12"/>
                <w:szCs w:val="12"/>
              </w:rPr>
            </w:pPr>
            <w:r w:rsidRPr="00E20E57">
              <w:rPr>
                <w:bCs/>
                <w:sz w:val="12"/>
                <w:szCs w:val="12"/>
              </w:rPr>
              <w:t> </w:t>
            </w:r>
          </w:p>
        </w:tc>
        <w:tc>
          <w:tcPr>
            <w:tcW w:w="780" w:type="dxa"/>
            <w:tcBorders>
              <w:top w:val="nil"/>
              <w:left w:val="nil"/>
              <w:bottom w:val="single" w:sz="4" w:space="0" w:color="auto"/>
              <w:right w:val="nil"/>
            </w:tcBorders>
            <w:shd w:val="clear" w:color="auto" w:fill="auto"/>
            <w:vAlign w:val="bottom"/>
            <w:hideMark/>
          </w:tcPr>
          <w:p w:rsidR="002424FB" w:rsidRPr="00E20E57" w:rsidRDefault="002424FB" w:rsidP="00736499">
            <w:pPr>
              <w:rPr>
                <w:bCs/>
                <w:sz w:val="12"/>
                <w:szCs w:val="12"/>
              </w:rPr>
            </w:pPr>
            <w:r w:rsidRPr="00E20E57">
              <w:rPr>
                <w:bCs/>
                <w:sz w:val="12"/>
                <w:szCs w:val="12"/>
              </w:rPr>
              <w:t> </w:t>
            </w:r>
          </w:p>
        </w:tc>
        <w:tc>
          <w:tcPr>
            <w:tcW w:w="817" w:type="dxa"/>
            <w:tcBorders>
              <w:top w:val="nil"/>
              <w:left w:val="single" w:sz="4" w:space="0" w:color="auto"/>
              <w:bottom w:val="single" w:sz="4" w:space="0" w:color="auto"/>
              <w:right w:val="single" w:sz="4" w:space="0" w:color="auto"/>
            </w:tcBorders>
            <w:shd w:val="clear" w:color="auto" w:fill="auto"/>
            <w:vAlign w:val="bottom"/>
            <w:hideMark/>
          </w:tcPr>
          <w:p w:rsidR="002424FB" w:rsidRPr="00E20E57" w:rsidRDefault="002424FB" w:rsidP="00736499">
            <w:pPr>
              <w:jc w:val="center"/>
              <w:rPr>
                <w:bCs/>
                <w:sz w:val="12"/>
                <w:szCs w:val="12"/>
              </w:rPr>
            </w:pPr>
            <w:r w:rsidRPr="00E20E57">
              <w:rPr>
                <w:bCs/>
                <w:sz w:val="12"/>
                <w:szCs w:val="12"/>
              </w:rPr>
              <w:t>17 190,1</w:t>
            </w:r>
          </w:p>
        </w:tc>
        <w:tc>
          <w:tcPr>
            <w:tcW w:w="839"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sz w:val="12"/>
                <w:szCs w:val="12"/>
              </w:rPr>
            </w:pPr>
            <w:r w:rsidRPr="00E20E57">
              <w:rPr>
                <w:bCs/>
                <w:sz w:val="12"/>
                <w:szCs w:val="12"/>
              </w:rPr>
              <w:t>11 163,8</w:t>
            </w:r>
          </w:p>
        </w:tc>
        <w:tc>
          <w:tcPr>
            <w:tcW w:w="1143"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sz w:val="12"/>
                <w:szCs w:val="12"/>
              </w:rPr>
            </w:pPr>
            <w:r w:rsidRPr="00E20E57">
              <w:rPr>
                <w:bCs/>
                <w:sz w:val="12"/>
                <w:szCs w:val="12"/>
              </w:rPr>
              <w:t>11 344,9</w:t>
            </w:r>
          </w:p>
        </w:tc>
      </w:tr>
      <w:tr w:rsidR="002424FB" w:rsidRPr="00E20E57" w:rsidTr="00736499">
        <w:tc>
          <w:tcPr>
            <w:tcW w:w="3686" w:type="dxa"/>
            <w:tcBorders>
              <w:top w:val="nil"/>
              <w:left w:val="nil"/>
              <w:bottom w:val="nil"/>
              <w:right w:val="nil"/>
            </w:tcBorders>
            <w:shd w:val="clear" w:color="auto" w:fill="auto"/>
            <w:vAlign w:val="bottom"/>
            <w:hideMark/>
          </w:tcPr>
          <w:p w:rsidR="002424FB" w:rsidRPr="00E20E57" w:rsidRDefault="002424FB" w:rsidP="00736499">
            <w:pPr>
              <w:jc w:val="center"/>
              <w:rPr>
                <w:bCs/>
                <w:sz w:val="12"/>
                <w:szCs w:val="12"/>
              </w:rPr>
            </w:pPr>
          </w:p>
        </w:tc>
        <w:tc>
          <w:tcPr>
            <w:tcW w:w="820"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700"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910"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780"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817"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839"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1143"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r>
      <w:tr w:rsidR="002424FB" w:rsidRPr="00E20E57" w:rsidTr="00736499">
        <w:tc>
          <w:tcPr>
            <w:tcW w:w="5206" w:type="dxa"/>
            <w:gridSpan w:val="3"/>
            <w:tcBorders>
              <w:top w:val="nil"/>
              <w:left w:val="nil"/>
              <w:bottom w:val="nil"/>
              <w:right w:val="nil"/>
            </w:tcBorders>
            <w:shd w:val="clear" w:color="auto" w:fill="auto"/>
            <w:vAlign w:val="bottom"/>
            <w:hideMark/>
          </w:tcPr>
          <w:p w:rsidR="002424FB" w:rsidRPr="00E20E57" w:rsidRDefault="002424FB" w:rsidP="00736499">
            <w:pPr>
              <w:rPr>
                <w:sz w:val="12"/>
                <w:szCs w:val="12"/>
              </w:rPr>
            </w:pPr>
            <w:r w:rsidRPr="00E20E57">
              <w:rPr>
                <w:sz w:val="12"/>
                <w:szCs w:val="12"/>
              </w:rPr>
              <w:t xml:space="preserve">Глава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910"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780"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817"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839"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1143"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r>
      <w:tr w:rsidR="002424FB" w:rsidRPr="00E20E57" w:rsidTr="00736499">
        <w:tc>
          <w:tcPr>
            <w:tcW w:w="6116" w:type="dxa"/>
            <w:gridSpan w:val="4"/>
            <w:tcBorders>
              <w:top w:val="nil"/>
              <w:left w:val="nil"/>
              <w:bottom w:val="nil"/>
              <w:right w:val="nil"/>
            </w:tcBorders>
            <w:shd w:val="clear" w:color="auto" w:fill="auto"/>
            <w:vAlign w:val="bottom"/>
            <w:hideMark/>
          </w:tcPr>
          <w:p w:rsidR="002424FB" w:rsidRPr="00E20E57" w:rsidRDefault="002424FB" w:rsidP="00736499">
            <w:pPr>
              <w:rPr>
                <w:sz w:val="12"/>
                <w:szCs w:val="12"/>
              </w:rPr>
            </w:pPr>
            <w:r w:rsidRPr="00E20E57">
              <w:rPr>
                <w:sz w:val="12"/>
                <w:szCs w:val="12"/>
              </w:rPr>
              <w:t>Павловского муниципального района</w:t>
            </w:r>
          </w:p>
        </w:tc>
        <w:tc>
          <w:tcPr>
            <w:tcW w:w="780"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817"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839"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1143"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r>
      <w:tr w:rsidR="002424FB" w:rsidRPr="00E20E57" w:rsidTr="00736499">
        <w:tc>
          <w:tcPr>
            <w:tcW w:w="3686" w:type="dxa"/>
            <w:tcBorders>
              <w:top w:val="nil"/>
              <w:left w:val="nil"/>
              <w:bottom w:val="nil"/>
              <w:right w:val="nil"/>
            </w:tcBorders>
            <w:shd w:val="clear" w:color="auto" w:fill="auto"/>
            <w:vAlign w:val="bottom"/>
            <w:hideMark/>
          </w:tcPr>
          <w:p w:rsidR="002424FB" w:rsidRPr="00E20E57" w:rsidRDefault="002424FB" w:rsidP="00736499">
            <w:pPr>
              <w:rPr>
                <w:sz w:val="12"/>
                <w:szCs w:val="12"/>
              </w:rPr>
            </w:pPr>
            <w:r w:rsidRPr="00E20E57">
              <w:rPr>
                <w:sz w:val="12"/>
                <w:szCs w:val="12"/>
              </w:rPr>
              <w:t>Воронежской области</w:t>
            </w:r>
          </w:p>
        </w:tc>
        <w:tc>
          <w:tcPr>
            <w:tcW w:w="820"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700"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4489" w:type="dxa"/>
            <w:gridSpan w:val="5"/>
            <w:tcBorders>
              <w:top w:val="nil"/>
              <w:left w:val="nil"/>
              <w:bottom w:val="nil"/>
              <w:right w:val="nil"/>
            </w:tcBorders>
            <w:shd w:val="clear" w:color="auto" w:fill="auto"/>
            <w:vAlign w:val="bottom"/>
            <w:hideMark/>
          </w:tcPr>
          <w:p w:rsidR="002424FB" w:rsidRPr="00E20E57" w:rsidRDefault="002424FB" w:rsidP="00736499">
            <w:pPr>
              <w:jc w:val="right"/>
              <w:rPr>
                <w:sz w:val="12"/>
                <w:szCs w:val="12"/>
              </w:rPr>
            </w:pPr>
            <w:r w:rsidRPr="00E20E57">
              <w:rPr>
                <w:sz w:val="12"/>
                <w:szCs w:val="12"/>
              </w:rPr>
              <w:t xml:space="preserve">                                                                          Е.И.Ржевская</w:t>
            </w:r>
          </w:p>
        </w:tc>
      </w:tr>
      <w:tr w:rsidR="002424FB" w:rsidRPr="00E20E57" w:rsidTr="00736499">
        <w:tc>
          <w:tcPr>
            <w:tcW w:w="3686" w:type="dxa"/>
            <w:tcBorders>
              <w:top w:val="nil"/>
              <w:left w:val="nil"/>
              <w:bottom w:val="nil"/>
              <w:right w:val="nil"/>
            </w:tcBorders>
            <w:shd w:val="clear" w:color="auto" w:fill="auto"/>
            <w:vAlign w:val="bottom"/>
            <w:hideMark/>
          </w:tcPr>
          <w:p w:rsidR="002424FB" w:rsidRPr="00E20E57" w:rsidRDefault="002424FB" w:rsidP="00736499">
            <w:pPr>
              <w:jc w:val="right"/>
              <w:rPr>
                <w:sz w:val="12"/>
                <w:szCs w:val="12"/>
              </w:rPr>
            </w:pPr>
          </w:p>
        </w:tc>
        <w:tc>
          <w:tcPr>
            <w:tcW w:w="820"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700"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910"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780"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817"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839"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1143"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r>
      <w:tr w:rsidR="002424FB" w:rsidRPr="00E20E57" w:rsidTr="00736499">
        <w:tc>
          <w:tcPr>
            <w:tcW w:w="6896" w:type="dxa"/>
            <w:gridSpan w:val="5"/>
            <w:tcBorders>
              <w:top w:val="nil"/>
              <w:left w:val="nil"/>
              <w:bottom w:val="nil"/>
              <w:right w:val="nil"/>
            </w:tcBorders>
            <w:shd w:val="clear" w:color="auto" w:fill="auto"/>
            <w:vAlign w:val="bottom"/>
            <w:hideMark/>
          </w:tcPr>
          <w:p w:rsidR="002424FB" w:rsidRPr="00E20E57" w:rsidRDefault="002424FB" w:rsidP="00736499">
            <w:pPr>
              <w:rPr>
                <w:sz w:val="12"/>
                <w:szCs w:val="12"/>
              </w:rPr>
            </w:pPr>
            <w:r w:rsidRPr="00E20E57">
              <w:rPr>
                <w:sz w:val="12"/>
                <w:szCs w:val="12"/>
              </w:rPr>
              <w:t xml:space="preserve">Председатель Совета народных депутатов </w:t>
            </w:r>
          </w:p>
        </w:tc>
        <w:tc>
          <w:tcPr>
            <w:tcW w:w="817"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839"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1143"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r>
      <w:tr w:rsidR="002424FB" w:rsidRPr="00E20E57" w:rsidTr="00736499">
        <w:tc>
          <w:tcPr>
            <w:tcW w:w="6116" w:type="dxa"/>
            <w:gridSpan w:val="4"/>
            <w:tcBorders>
              <w:top w:val="nil"/>
              <w:left w:val="nil"/>
              <w:bottom w:val="nil"/>
              <w:right w:val="nil"/>
            </w:tcBorders>
            <w:shd w:val="clear" w:color="auto" w:fill="auto"/>
            <w:vAlign w:val="center"/>
            <w:hideMark/>
          </w:tcPr>
          <w:p w:rsidR="002424FB" w:rsidRPr="00E20E57" w:rsidRDefault="002424FB" w:rsidP="00736499">
            <w:pPr>
              <w:rPr>
                <w:sz w:val="12"/>
                <w:szCs w:val="12"/>
              </w:rPr>
            </w:pP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780"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817"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839"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1143"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r>
      <w:tr w:rsidR="002424FB" w:rsidRPr="00E20E57" w:rsidTr="00736499">
        <w:tc>
          <w:tcPr>
            <w:tcW w:w="6116" w:type="dxa"/>
            <w:gridSpan w:val="4"/>
            <w:tcBorders>
              <w:top w:val="nil"/>
              <w:left w:val="nil"/>
              <w:bottom w:val="nil"/>
              <w:right w:val="nil"/>
            </w:tcBorders>
            <w:shd w:val="clear" w:color="auto" w:fill="auto"/>
            <w:vAlign w:val="center"/>
            <w:hideMark/>
          </w:tcPr>
          <w:p w:rsidR="002424FB" w:rsidRPr="00E20E57" w:rsidRDefault="002424FB" w:rsidP="00736499">
            <w:pPr>
              <w:rPr>
                <w:sz w:val="12"/>
                <w:szCs w:val="12"/>
              </w:rPr>
            </w:pPr>
            <w:r w:rsidRPr="00E20E57">
              <w:rPr>
                <w:sz w:val="12"/>
                <w:szCs w:val="12"/>
              </w:rPr>
              <w:t>Павловского муниципального района</w:t>
            </w:r>
          </w:p>
        </w:tc>
        <w:tc>
          <w:tcPr>
            <w:tcW w:w="780"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817"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839"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1143"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r>
      <w:tr w:rsidR="002424FB" w:rsidRPr="00E20E57" w:rsidTr="00736499">
        <w:tc>
          <w:tcPr>
            <w:tcW w:w="3686" w:type="dxa"/>
            <w:tcBorders>
              <w:top w:val="nil"/>
              <w:left w:val="nil"/>
              <w:bottom w:val="nil"/>
              <w:right w:val="nil"/>
            </w:tcBorders>
            <w:shd w:val="clear" w:color="auto" w:fill="auto"/>
            <w:vAlign w:val="center"/>
            <w:hideMark/>
          </w:tcPr>
          <w:p w:rsidR="002424FB" w:rsidRPr="00E20E57" w:rsidRDefault="002424FB" w:rsidP="00736499">
            <w:pPr>
              <w:rPr>
                <w:sz w:val="12"/>
                <w:szCs w:val="12"/>
              </w:rPr>
            </w:pPr>
            <w:r w:rsidRPr="00E20E57">
              <w:rPr>
                <w:sz w:val="12"/>
                <w:szCs w:val="12"/>
              </w:rPr>
              <w:t>Воронежской области</w:t>
            </w:r>
          </w:p>
        </w:tc>
        <w:tc>
          <w:tcPr>
            <w:tcW w:w="820" w:type="dxa"/>
            <w:tcBorders>
              <w:top w:val="nil"/>
              <w:left w:val="nil"/>
              <w:bottom w:val="nil"/>
              <w:right w:val="nil"/>
            </w:tcBorders>
            <w:shd w:val="clear" w:color="auto" w:fill="auto"/>
            <w:noWrap/>
            <w:vAlign w:val="bottom"/>
            <w:hideMark/>
          </w:tcPr>
          <w:p w:rsidR="002424FB" w:rsidRPr="00E20E57" w:rsidRDefault="002424FB" w:rsidP="00736499">
            <w:pPr>
              <w:rPr>
                <w:sz w:val="12"/>
                <w:szCs w:val="12"/>
              </w:rPr>
            </w:pPr>
          </w:p>
        </w:tc>
        <w:tc>
          <w:tcPr>
            <w:tcW w:w="700"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910"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780"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817"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1982" w:type="dxa"/>
            <w:gridSpan w:val="2"/>
            <w:tcBorders>
              <w:top w:val="nil"/>
              <w:left w:val="nil"/>
              <w:bottom w:val="nil"/>
              <w:right w:val="nil"/>
            </w:tcBorders>
            <w:shd w:val="clear" w:color="auto" w:fill="auto"/>
            <w:noWrap/>
            <w:vAlign w:val="bottom"/>
            <w:hideMark/>
          </w:tcPr>
          <w:p w:rsidR="002424FB" w:rsidRPr="00E20E57" w:rsidRDefault="002424FB" w:rsidP="00736499">
            <w:pPr>
              <w:jc w:val="right"/>
              <w:rPr>
                <w:sz w:val="12"/>
                <w:szCs w:val="12"/>
              </w:rPr>
            </w:pPr>
            <w:r w:rsidRPr="00E20E57">
              <w:rPr>
                <w:sz w:val="12"/>
                <w:szCs w:val="12"/>
              </w:rPr>
              <w:t>Г.Н.Дроздова</w:t>
            </w:r>
          </w:p>
        </w:tc>
      </w:tr>
    </w:tbl>
    <w:p w:rsidR="002424FB" w:rsidRPr="00E20E57" w:rsidRDefault="002424FB" w:rsidP="00736499">
      <w:pPr>
        <w:jc w:val="both"/>
        <w:rPr>
          <w:sz w:val="16"/>
          <w:szCs w:val="16"/>
        </w:rPr>
      </w:pPr>
    </w:p>
    <w:p w:rsidR="002424FB" w:rsidRPr="00E20E57" w:rsidRDefault="002424FB" w:rsidP="00736499">
      <w:pPr>
        <w:jc w:val="both"/>
        <w:rPr>
          <w:sz w:val="16"/>
          <w:szCs w:val="16"/>
        </w:rPr>
      </w:pPr>
    </w:p>
    <w:tbl>
      <w:tblPr>
        <w:tblW w:w="5000" w:type="pct"/>
        <w:tblLayout w:type="fixed"/>
        <w:tblCellMar>
          <w:left w:w="28" w:type="dxa"/>
          <w:right w:w="28" w:type="dxa"/>
        </w:tblCellMar>
        <w:tblLook w:val="04A0"/>
      </w:tblPr>
      <w:tblGrid>
        <w:gridCol w:w="377"/>
        <w:gridCol w:w="1314"/>
        <w:gridCol w:w="409"/>
        <w:gridCol w:w="96"/>
        <w:gridCol w:w="238"/>
        <w:gridCol w:w="160"/>
        <w:gridCol w:w="101"/>
        <w:gridCol w:w="300"/>
        <w:gridCol w:w="29"/>
        <w:gridCol w:w="13"/>
        <w:gridCol w:w="297"/>
        <w:gridCol w:w="15"/>
        <w:gridCol w:w="13"/>
        <w:gridCol w:w="161"/>
        <w:gridCol w:w="207"/>
        <w:gridCol w:w="13"/>
        <w:gridCol w:w="109"/>
        <w:gridCol w:w="256"/>
        <w:gridCol w:w="84"/>
        <w:gridCol w:w="293"/>
        <w:gridCol w:w="12"/>
        <w:gridCol w:w="30"/>
        <w:gridCol w:w="139"/>
      </w:tblGrid>
      <w:tr w:rsidR="002424FB" w:rsidRPr="00E20E57" w:rsidTr="00736499">
        <w:trPr>
          <w:gridAfter w:val="10"/>
          <w:wAfter w:w="2786" w:type="dxa"/>
        </w:trPr>
        <w:tc>
          <w:tcPr>
            <w:tcW w:w="851"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3260" w:type="dxa"/>
            <w:tcBorders>
              <w:top w:val="nil"/>
              <w:left w:val="nil"/>
              <w:bottom w:val="nil"/>
              <w:right w:val="nil"/>
            </w:tcBorders>
            <w:shd w:val="clear" w:color="auto" w:fill="auto"/>
            <w:vAlign w:val="bottom"/>
            <w:hideMark/>
          </w:tcPr>
          <w:p w:rsidR="002424FB" w:rsidRPr="00E20E57" w:rsidRDefault="002424FB" w:rsidP="00736499">
            <w:pPr>
              <w:jc w:val="center"/>
              <w:rPr>
                <w:sz w:val="12"/>
                <w:szCs w:val="12"/>
              </w:rPr>
            </w:pPr>
          </w:p>
        </w:tc>
        <w:tc>
          <w:tcPr>
            <w:tcW w:w="931"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2752" w:type="dxa"/>
            <w:gridSpan w:val="10"/>
            <w:tcBorders>
              <w:top w:val="nil"/>
              <w:left w:val="nil"/>
              <w:bottom w:val="nil"/>
              <w:right w:val="nil"/>
            </w:tcBorders>
            <w:shd w:val="clear" w:color="auto" w:fill="auto"/>
            <w:vAlign w:val="bottom"/>
            <w:hideMark/>
          </w:tcPr>
          <w:p w:rsidR="002424FB" w:rsidRPr="00E20E57" w:rsidRDefault="002424FB" w:rsidP="00736499">
            <w:pPr>
              <w:rPr>
                <w:sz w:val="12"/>
                <w:szCs w:val="12"/>
              </w:rPr>
            </w:pPr>
            <w:r w:rsidRPr="00E20E57">
              <w:rPr>
                <w:sz w:val="12"/>
                <w:szCs w:val="12"/>
              </w:rPr>
              <w:t xml:space="preserve">Приложение № 5 </w:t>
            </w:r>
          </w:p>
        </w:tc>
      </w:tr>
      <w:tr w:rsidR="002424FB" w:rsidRPr="00E20E57" w:rsidTr="00736499">
        <w:trPr>
          <w:gridAfter w:val="10"/>
          <w:wAfter w:w="2786" w:type="dxa"/>
        </w:trPr>
        <w:tc>
          <w:tcPr>
            <w:tcW w:w="851"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3260" w:type="dxa"/>
            <w:tcBorders>
              <w:top w:val="nil"/>
              <w:left w:val="nil"/>
              <w:bottom w:val="nil"/>
              <w:right w:val="nil"/>
            </w:tcBorders>
            <w:shd w:val="clear" w:color="auto" w:fill="auto"/>
            <w:vAlign w:val="bottom"/>
            <w:hideMark/>
          </w:tcPr>
          <w:p w:rsidR="002424FB" w:rsidRPr="00E20E57" w:rsidRDefault="002424FB" w:rsidP="00736499">
            <w:pPr>
              <w:jc w:val="center"/>
              <w:rPr>
                <w:sz w:val="12"/>
                <w:szCs w:val="12"/>
              </w:rPr>
            </w:pPr>
          </w:p>
        </w:tc>
        <w:tc>
          <w:tcPr>
            <w:tcW w:w="931"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740" w:type="dxa"/>
            <w:gridSpan w:val="2"/>
            <w:tcBorders>
              <w:top w:val="nil"/>
              <w:left w:val="nil"/>
              <w:bottom w:val="nil"/>
              <w:right w:val="nil"/>
            </w:tcBorders>
            <w:shd w:val="clear" w:color="auto" w:fill="auto"/>
            <w:hideMark/>
          </w:tcPr>
          <w:p w:rsidR="002424FB" w:rsidRPr="00E20E57" w:rsidRDefault="002424FB" w:rsidP="00736499">
            <w:pPr>
              <w:jc w:val="center"/>
              <w:rPr>
                <w:sz w:val="12"/>
                <w:szCs w:val="12"/>
              </w:rPr>
            </w:pPr>
          </w:p>
        </w:tc>
        <w:tc>
          <w:tcPr>
            <w:tcW w:w="549" w:type="dxa"/>
            <w:gridSpan w:val="2"/>
            <w:tcBorders>
              <w:top w:val="nil"/>
              <w:left w:val="nil"/>
              <w:bottom w:val="nil"/>
              <w:right w:val="nil"/>
            </w:tcBorders>
            <w:shd w:val="clear" w:color="auto" w:fill="auto"/>
            <w:hideMark/>
          </w:tcPr>
          <w:p w:rsidR="002424FB" w:rsidRPr="00E20E57" w:rsidRDefault="002424FB" w:rsidP="00736499">
            <w:pPr>
              <w:rPr>
                <w:sz w:val="12"/>
                <w:szCs w:val="12"/>
              </w:rPr>
            </w:pPr>
          </w:p>
        </w:tc>
        <w:tc>
          <w:tcPr>
            <w:tcW w:w="1463" w:type="dxa"/>
            <w:gridSpan w:val="6"/>
            <w:tcBorders>
              <w:top w:val="nil"/>
              <w:left w:val="nil"/>
              <w:bottom w:val="nil"/>
              <w:right w:val="nil"/>
            </w:tcBorders>
            <w:shd w:val="clear" w:color="auto" w:fill="auto"/>
            <w:hideMark/>
          </w:tcPr>
          <w:p w:rsidR="002424FB" w:rsidRPr="00E20E57" w:rsidRDefault="002424FB" w:rsidP="00736499">
            <w:pPr>
              <w:rPr>
                <w:sz w:val="12"/>
                <w:szCs w:val="12"/>
              </w:rPr>
            </w:pPr>
            <w:r w:rsidRPr="00E20E57">
              <w:rPr>
                <w:sz w:val="12"/>
                <w:szCs w:val="12"/>
              </w:rPr>
              <w:t xml:space="preserve">к решению Совета народных депутатов </w:t>
            </w:r>
            <w:proofErr w:type="spellStart"/>
            <w:r w:rsidRPr="00E20E57">
              <w:rPr>
                <w:sz w:val="12"/>
                <w:szCs w:val="12"/>
              </w:rPr>
              <w:t>Воронцовского</w:t>
            </w:r>
            <w:proofErr w:type="spellEnd"/>
            <w:r w:rsidRPr="00E20E57">
              <w:rPr>
                <w:sz w:val="12"/>
                <w:szCs w:val="12"/>
              </w:rPr>
              <w:t xml:space="preserve"> сельского поселения                     Павловского муниципального района    Воронежской области</w:t>
            </w:r>
            <w:r w:rsidRPr="00E20E57">
              <w:rPr>
                <w:sz w:val="12"/>
                <w:szCs w:val="12"/>
              </w:rPr>
              <w:br/>
              <w:t>от  23.12.2024 г.  № 279</w:t>
            </w:r>
          </w:p>
        </w:tc>
      </w:tr>
      <w:tr w:rsidR="002424FB" w:rsidRPr="00E20E57" w:rsidTr="00736499">
        <w:trPr>
          <w:gridAfter w:val="9"/>
          <w:wAfter w:w="2455" w:type="dxa"/>
        </w:trPr>
        <w:tc>
          <w:tcPr>
            <w:tcW w:w="8125" w:type="dxa"/>
            <w:gridSpan w:val="14"/>
            <w:tcBorders>
              <w:top w:val="nil"/>
              <w:left w:val="nil"/>
              <w:bottom w:val="nil"/>
              <w:right w:val="nil"/>
            </w:tcBorders>
            <w:shd w:val="clear" w:color="000000" w:fill="FFFFFF"/>
            <w:vAlign w:val="bottom"/>
            <w:hideMark/>
          </w:tcPr>
          <w:p w:rsidR="002424FB" w:rsidRPr="00E20E57" w:rsidRDefault="002424FB" w:rsidP="00736499">
            <w:pPr>
              <w:jc w:val="center"/>
              <w:rPr>
                <w:bCs/>
                <w:sz w:val="12"/>
                <w:szCs w:val="12"/>
              </w:rPr>
            </w:pPr>
            <w:r w:rsidRPr="00E20E57">
              <w:rPr>
                <w:bCs/>
                <w:sz w:val="12"/>
                <w:szCs w:val="12"/>
              </w:rPr>
              <w:t xml:space="preserve">Распределение бюджетных ассигнований по целевым статьям (муниципальным программам </w:t>
            </w:r>
            <w:proofErr w:type="spellStart"/>
            <w:r w:rsidRPr="00E20E57">
              <w:rPr>
                <w:bCs/>
                <w:sz w:val="12"/>
                <w:szCs w:val="12"/>
              </w:rPr>
              <w:t>Воронцовского</w:t>
            </w:r>
            <w:proofErr w:type="spellEnd"/>
            <w:r w:rsidRPr="00E20E57">
              <w:rPr>
                <w:bCs/>
                <w:sz w:val="12"/>
                <w:szCs w:val="12"/>
              </w:rPr>
              <w:t xml:space="preserve"> сельского поселения Павловского муниципального района), группам видов расходов, разделам, подразделам классификации расходов </w:t>
            </w:r>
            <w:proofErr w:type="spellStart"/>
            <w:r w:rsidRPr="00E20E57">
              <w:rPr>
                <w:bCs/>
                <w:sz w:val="12"/>
                <w:szCs w:val="12"/>
              </w:rPr>
              <w:t>Воронцовского</w:t>
            </w:r>
            <w:proofErr w:type="spellEnd"/>
            <w:r w:rsidRPr="00E20E57">
              <w:rPr>
                <w:bCs/>
                <w:sz w:val="12"/>
                <w:szCs w:val="12"/>
              </w:rPr>
              <w:t xml:space="preserve"> сельского поселения  Павловского муниципального района на 2025 год и на плановый период 2026 и 2027 годов </w:t>
            </w:r>
            <w:r w:rsidRPr="00E20E57">
              <w:rPr>
                <w:bCs/>
                <w:sz w:val="12"/>
                <w:szCs w:val="12"/>
              </w:rPr>
              <w:br/>
              <w:t xml:space="preserve">                                                                                                                                            тыс</w:t>
            </w:r>
            <w:proofErr w:type="gramStart"/>
            <w:r w:rsidRPr="00E20E57">
              <w:rPr>
                <w:bCs/>
                <w:sz w:val="12"/>
                <w:szCs w:val="12"/>
              </w:rPr>
              <w:t>.р</w:t>
            </w:r>
            <w:proofErr w:type="gramEnd"/>
            <w:r w:rsidRPr="00E20E57">
              <w:rPr>
                <w:bCs/>
                <w:sz w:val="12"/>
                <w:szCs w:val="12"/>
              </w:rPr>
              <w:t>уб.</w:t>
            </w:r>
          </w:p>
        </w:tc>
      </w:tr>
      <w:tr w:rsidR="002424FB" w:rsidRPr="00E20E57" w:rsidTr="00736499">
        <w:trPr>
          <w:gridAfter w:val="3"/>
          <w:wAfter w:w="328" w:type="dxa"/>
        </w:trPr>
        <w:tc>
          <w:tcPr>
            <w:tcW w:w="851" w:type="dxa"/>
            <w:tcBorders>
              <w:top w:val="nil"/>
              <w:left w:val="nil"/>
              <w:bottom w:val="nil"/>
              <w:right w:val="nil"/>
            </w:tcBorders>
            <w:shd w:val="clear" w:color="auto" w:fill="auto"/>
            <w:vAlign w:val="bottom"/>
            <w:hideMark/>
          </w:tcPr>
          <w:p w:rsidR="002424FB" w:rsidRPr="00E20E57" w:rsidRDefault="002424FB" w:rsidP="00736499">
            <w:pPr>
              <w:jc w:val="center"/>
              <w:rPr>
                <w:bCs/>
                <w:sz w:val="12"/>
                <w:szCs w:val="12"/>
              </w:rPr>
            </w:pPr>
          </w:p>
        </w:tc>
        <w:tc>
          <w:tcPr>
            <w:tcW w:w="3260" w:type="dxa"/>
            <w:tcBorders>
              <w:top w:val="nil"/>
              <w:left w:val="nil"/>
              <w:bottom w:val="nil"/>
              <w:right w:val="nil"/>
            </w:tcBorders>
            <w:shd w:val="clear" w:color="auto" w:fill="auto"/>
            <w:vAlign w:val="bottom"/>
            <w:hideMark/>
          </w:tcPr>
          <w:p w:rsidR="002424FB" w:rsidRPr="00E20E57" w:rsidRDefault="002424FB" w:rsidP="00736499">
            <w:pPr>
              <w:jc w:val="center"/>
              <w:rPr>
                <w:sz w:val="12"/>
                <w:szCs w:val="12"/>
              </w:rPr>
            </w:pPr>
          </w:p>
        </w:tc>
        <w:tc>
          <w:tcPr>
            <w:tcW w:w="931" w:type="dxa"/>
            <w:tcBorders>
              <w:top w:val="nil"/>
              <w:left w:val="nil"/>
              <w:bottom w:val="nil"/>
              <w:right w:val="nil"/>
            </w:tcBorders>
            <w:shd w:val="clear" w:color="auto" w:fill="auto"/>
            <w:noWrap/>
            <w:vAlign w:val="bottom"/>
            <w:hideMark/>
          </w:tcPr>
          <w:p w:rsidR="002424FB" w:rsidRPr="00E20E57" w:rsidRDefault="002424FB" w:rsidP="00736499">
            <w:pPr>
              <w:rPr>
                <w:sz w:val="12"/>
                <w:szCs w:val="12"/>
              </w:rPr>
            </w:pPr>
          </w:p>
        </w:tc>
        <w:tc>
          <w:tcPr>
            <w:tcW w:w="740"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549"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755"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708"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824"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817"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817"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r>
      <w:tr w:rsidR="002424FB" w:rsidRPr="00E20E57" w:rsidTr="00736499">
        <w:trPr>
          <w:gridAfter w:val="3"/>
          <w:wAfter w:w="328" w:type="dxa"/>
          <w:trHeight w:val="184"/>
        </w:trPr>
        <w:tc>
          <w:tcPr>
            <w:tcW w:w="85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xml:space="preserve">№ </w:t>
            </w:r>
            <w:proofErr w:type="spellStart"/>
            <w:proofErr w:type="gramStart"/>
            <w:r w:rsidRPr="00E20E57">
              <w:rPr>
                <w:sz w:val="12"/>
                <w:szCs w:val="12"/>
              </w:rPr>
              <w:t>п</w:t>
            </w:r>
            <w:proofErr w:type="spellEnd"/>
            <w:proofErr w:type="gramEnd"/>
            <w:r w:rsidRPr="00E20E57">
              <w:rPr>
                <w:sz w:val="12"/>
                <w:szCs w:val="12"/>
              </w:rPr>
              <w:t>/</w:t>
            </w:r>
            <w:proofErr w:type="spellStart"/>
            <w:r w:rsidRPr="00E20E57">
              <w:rPr>
                <w:sz w:val="12"/>
                <w:szCs w:val="12"/>
              </w:rPr>
              <w:t>п</w:t>
            </w:r>
            <w:proofErr w:type="spellEnd"/>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Наименование программы</w:t>
            </w:r>
          </w:p>
        </w:tc>
        <w:tc>
          <w:tcPr>
            <w:tcW w:w="9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ЦСР</w:t>
            </w:r>
          </w:p>
        </w:tc>
        <w:tc>
          <w:tcPr>
            <w:tcW w:w="7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proofErr w:type="spellStart"/>
            <w:r w:rsidRPr="00E20E57">
              <w:rPr>
                <w:sz w:val="12"/>
                <w:szCs w:val="12"/>
              </w:rPr>
              <w:t>Рз</w:t>
            </w:r>
            <w:proofErr w:type="spellEnd"/>
          </w:p>
        </w:tc>
        <w:tc>
          <w:tcPr>
            <w:tcW w:w="54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proofErr w:type="gramStart"/>
            <w:r w:rsidRPr="00E20E57">
              <w:rPr>
                <w:sz w:val="12"/>
                <w:szCs w:val="12"/>
              </w:rPr>
              <w:t>ПР</w:t>
            </w:r>
            <w:proofErr w:type="gramEnd"/>
          </w:p>
        </w:tc>
        <w:tc>
          <w:tcPr>
            <w:tcW w:w="75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ВР</w:t>
            </w:r>
          </w:p>
        </w:tc>
        <w:tc>
          <w:tcPr>
            <w:tcW w:w="70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ГРБС</w:t>
            </w:r>
          </w:p>
        </w:tc>
        <w:tc>
          <w:tcPr>
            <w:tcW w:w="824"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2025</w:t>
            </w:r>
          </w:p>
        </w:tc>
        <w:tc>
          <w:tcPr>
            <w:tcW w:w="817"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2026</w:t>
            </w:r>
          </w:p>
        </w:tc>
        <w:tc>
          <w:tcPr>
            <w:tcW w:w="81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2027</w:t>
            </w:r>
          </w:p>
        </w:tc>
      </w:tr>
      <w:tr w:rsidR="002424FB" w:rsidRPr="00E20E57" w:rsidTr="00736499">
        <w:trPr>
          <w:gridAfter w:val="3"/>
          <w:wAfter w:w="328" w:type="dxa"/>
          <w:trHeight w:val="184"/>
        </w:trPr>
        <w:tc>
          <w:tcPr>
            <w:tcW w:w="851" w:type="dxa"/>
            <w:vMerge/>
            <w:tcBorders>
              <w:top w:val="single" w:sz="4" w:space="0" w:color="auto"/>
              <w:left w:val="single" w:sz="4" w:space="0" w:color="auto"/>
              <w:bottom w:val="single" w:sz="4" w:space="0" w:color="000000"/>
              <w:right w:val="single" w:sz="4" w:space="0" w:color="000000"/>
            </w:tcBorders>
            <w:vAlign w:val="center"/>
            <w:hideMark/>
          </w:tcPr>
          <w:p w:rsidR="002424FB" w:rsidRPr="00E20E57" w:rsidRDefault="002424FB" w:rsidP="00736499">
            <w:pPr>
              <w:rPr>
                <w:sz w:val="12"/>
                <w:szCs w:val="1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424FB" w:rsidRPr="00E20E57" w:rsidRDefault="002424FB" w:rsidP="00736499">
            <w:pPr>
              <w:rPr>
                <w:sz w:val="12"/>
                <w:szCs w:val="12"/>
              </w:rPr>
            </w:pPr>
          </w:p>
        </w:tc>
        <w:tc>
          <w:tcPr>
            <w:tcW w:w="931" w:type="dxa"/>
            <w:vMerge/>
            <w:tcBorders>
              <w:top w:val="single" w:sz="4" w:space="0" w:color="auto"/>
              <w:left w:val="single" w:sz="4" w:space="0" w:color="auto"/>
              <w:bottom w:val="single" w:sz="4" w:space="0" w:color="auto"/>
              <w:right w:val="single" w:sz="4" w:space="0" w:color="auto"/>
            </w:tcBorders>
            <w:vAlign w:val="center"/>
            <w:hideMark/>
          </w:tcPr>
          <w:p w:rsidR="002424FB" w:rsidRPr="00E20E57" w:rsidRDefault="002424FB" w:rsidP="00736499">
            <w:pPr>
              <w:rPr>
                <w:sz w:val="12"/>
                <w:szCs w:val="12"/>
              </w:rPr>
            </w:pPr>
          </w:p>
        </w:tc>
        <w:tc>
          <w:tcPr>
            <w:tcW w:w="740" w:type="dxa"/>
            <w:gridSpan w:val="2"/>
            <w:vMerge/>
            <w:tcBorders>
              <w:top w:val="single" w:sz="4" w:space="0" w:color="auto"/>
              <w:left w:val="single" w:sz="4" w:space="0" w:color="auto"/>
              <w:bottom w:val="single" w:sz="4" w:space="0" w:color="auto"/>
              <w:right w:val="single" w:sz="4" w:space="0" w:color="auto"/>
            </w:tcBorders>
            <w:vAlign w:val="center"/>
            <w:hideMark/>
          </w:tcPr>
          <w:p w:rsidR="002424FB" w:rsidRPr="00E20E57" w:rsidRDefault="002424FB" w:rsidP="00736499">
            <w:pPr>
              <w:rPr>
                <w:sz w:val="12"/>
                <w:szCs w:val="12"/>
              </w:rPr>
            </w:pPr>
          </w:p>
        </w:tc>
        <w:tc>
          <w:tcPr>
            <w:tcW w:w="549" w:type="dxa"/>
            <w:gridSpan w:val="2"/>
            <w:vMerge/>
            <w:tcBorders>
              <w:top w:val="single" w:sz="4" w:space="0" w:color="auto"/>
              <w:left w:val="single" w:sz="4" w:space="0" w:color="auto"/>
              <w:bottom w:val="single" w:sz="4" w:space="0" w:color="auto"/>
              <w:right w:val="single" w:sz="4" w:space="0" w:color="auto"/>
            </w:tcBorders>
            <w:vAlign w:val="center"/>
            <w:hideMark/>
          </w:tcPr>
          <w:p w:rsidR="002424FB" w:rsidRPr="00E20E57" w:rsidRDefault="002424FB" w:rsidP="00736499">
            <w:pPr>
              <w:rPr>
                <w:sz w:val="12"/>
                <w:szCs w:val="12"/>
              </w:rPr>
            </w:pPr>
          </w:p>
        </w:tc>
        <w:tc>
          <w:tcPr>
            <w:tcW w:w="755" w:type="dxa"/>
            <w:gridSpan w:val="3"/>
            <w:vMerge/>
            <w:tcBorders>
              <w:top w:val="single" w:sz="4" w:space="0" w:color="auto"/>
              <w:left w:val="single" w:sz="4" w:space="0" w:color="auto"/>
              <w:bottom w:val="single" w:sz="4" w:space="0" w:color="auto"/>
              <w:right w:val="single" w:sz="4" w:space="0" w:color="auto"/>
            </w:tcBorders>
            <w:vAlign w:val="center"/>
            <w:hideMark/>
          </w:tcPr>
          <w:p w:rsidR="002424FB" w:rsidRPr="00E20E57" w:rsidRDefault="002424FB" w:rsidP="00736499">
            <w:pPr>
              <w:rPr>
                <w:sz w:val="12"/>
                <w:szCs w:val="12"/>
              </w:rPr>
            </w:pPr>
          </w:p>
        </w:tc>
        <w:tc>
          <w:tcPr>
            <w:tcW w:w="708" w:type="dxa"/>
            <w:gridSpan w:val="3"/>
            <w:vMerge/>
            <w:tcBorders>
              <w:top w:val="single" w:sz="4" w:space="0" w:color="auto"/>
              <w:left w:val="single" w:sz="4" w:space="0" w:color="auto"/>
              <w:bottom w:val="single" w:sz="4" w:space="0" w:color="auto"/>
              <w:right w:val="single" w:sz="4" w:space="0" w:color="auto"/>
            </w:tcBorders>
            <w:vAlign w:val="center"/>
            <w:hideMark/>
          </w:tcPr>
          <w:p w:rsidR="002424FB" w:rsidRPr="00E20E57" w:rsidRDefault="002424FB" w:rsidP="00736499">
            <w:pPr>
              <w:rPr>
                <w:sz w:val="12"/>
                <w:szCs w:val="12"/>
              </w:rPr>
            </w:pPr>
          </w:p>
        </w:tc>
        <w:tc>
          <w:tcPr>
            <w:tcW w:w="824" w:type="dxa"/>
            <w:gridSpan w:val="3"/>
            <w:vMerge/>
            <w:tcBorders>
              <w:top w:val="single" w:sz="4" w:space="0" w:color="auto"/>
              <w:left w:val="single" w:sz="4" w:space="0" w:color="auto"/>
              <w:bottom w:val="single" w:sz="4" w:space="0" w:color="000000"/>
              <w:right w:val="single" w:sz="4" w:space="0" w:color="auto"/>
            </w:tcBorders>
            <w:vAlign w:val="center"/>
            <w:hideMark/>
          </w:tcPr>
          <w:p w:rsidR="002424FB" w:rsidRPr="00E20E57" w:rsidRDefault="002424FB" w:rsidP="00736499">
            <w:pPr>
              <w:rPr>
                <w:sz w:val="12"/>
                <w:szCs w:val="12"/>
              </w:rPr>
            </w:pPr>
          </w:p>
        </w:tc>
        <w:tc>
          <w:tcPr>
            <w:tcW w:w="817" w:type="dxa"/>
            <w:gridSpan w:val="2"/>
            <w:vMerge/>
            <w:tcBorders>
              <w:top w:val="single" w:sz="4" w:space="0" w:color="auto"/>
              <w:left w:val="single" w:sz="4" w:space="0" w:color="auto"/>
              <w:bottom w:val="single" w:sz="4" w:space="0" w:color="000000"/>
              <w:right w:val="single" w:sz="4" w:space="0" w:color="auto"/>
            </w:tcBorders>
            <w:vAlign w:val="center"/>
            <w:hideMark/>
          </w:tcPr>
          <w:p w:rsidR="002424FB" w:rsidRPr="00E20E57" w:rsidRDefault="002424FB" w:rsidP="00736499">
            <w:pPr>
              <w:rPr>
                <w:sz w:val="12"/>
                <w:szCs w:val="12"/>
              </w:rPr>
            </w:pPr>
          </w:p>
        </w:tc>
        <w:tc>
          <w:tcPr>
            <w:tcW w:w="817" w:type="dxa"/>
            <w:gridSpan w:val="2"/>
            <w:vMerge/>
            <w:tcBorders>
              <w:top w:val="single" w:sz="4" w:space="0" w:color="auto"/>
              <w:left w:val="single" w:sz="4" w:space="0" w:color="auto"/>
              <w:bottom w:val="single" w:sz="4" w:space="0" w:color="auto"/>
              <w:right w:val="single" w:sz="4" w:space="0" w:color="auto"/>
            </w:tcBorders>
            <w:vAlign w:val="center"/>
            <w:hideMark/>
          </w:tcPr>
          <w:p w:rsidR="002424FB" w:rsidRPr="00E20E57" w:rsidRDefault="002424FB" w:rsidP="00736499">
            <w:pPr>
              <w:rPr>
                <w:sz w:val="12"/>
                <w:szCs w:val="12"/>
              </w:rPr>
            </w:pPr>
          </w:p>
        </w:tc>
      </w:tr>
      <w:tr w:rsidR="002424FB" w:rsidRPr="00E20E57" w:rsidTr="00736499">
        <w:trPr>
          <w:gridAfter w:val="3"/>
          <w:wAfter w:w="328"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u w:val="single"/>
              </w:rPr>
            </w:pPr>
            <w:r w:rsidRPr="00E20E57">
              <w:rPr>
                <w:sz w:val="12"/>
                <w:szCs w:val="12"/>
                <w:u w:val="single"/>
              </w:rPr>
              <w:t>1</w:t>
            </w:r>
          </w:p>
        </w:tc>
        <w:tc>
          <w:tcPr>
            <w:tcW w:w="3260"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rPr>
                <w:bCs/>
                <w:sz w:val="12"/>
                <w:szCs w:val="12"/>
              </w:rPr>
            </w:pPr>
            <w:r w:rsidRPr="00E20E57">
              <w:rPr>
                <w:bCs/>
                <w:sz w:val="12"/>
                <w:szCs w:val="12"/>
              </w:rPr>
              <w:t xml:space="preserve">Муниципальная  программа " Социально-экономическое развитие </w:t>
            </w:r>
            <w:proofErr w:type="spellStart"/>
            <w:r w:rsidRPr="00E20E57">
              <w:rPr>
                <w:bCs/>
                <w:sz w:val="12"/>
                <w:szCs w:val="12"/>
              </w:rPr>
              <w:t>Воронцовского</w:t>
            </w:r>
            <w:proofErr w:type="spellEnd"/>
            <w:r w:rsidRPr="00E20E57">
              <w:rPr>
                <w:bCs/>
                <w:sz w:val="12"/>
                <w:szCs w:val="12"/>
              </w:rPr>
              <w:t xml:space="preserve"> сельского поселения ", всего:</w:t>
            </w:r>
          </w:p>
        </w:tc>
        <w:tc>
          <w:tcPr>
            <w:tcW w:w="931"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01 0 00 00000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17 190,1</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11 163,8</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11 344,9</w:t>
            </w:r>
          </w:p>
        </w:tc>
      </w:tr>
      <w:tr w:rsidR="002424FB" w:rsidRPr="00E20E57" w:rsidTr="00736499">
        <w:trPr>
          <w:gridAfter w:val="3"/>
          <w:wAfter w:w="328" w:type="dxa"/>
        </w:trPr>
        <w:tc>
          <w:tcPr>
            <w:tcW w:w="851" w:type="dxa"/>
            <w:tcBorders>
              <w:top w:val="nil"/>
              <w:left w:val="single" w:sz="4" w:space="0" w:color="auto"/>
              <w:bottom w:val="nil"/>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в том числе:</w:t>
            </w:r>
          </w:p>
        </w:tc>
        <w:tc>
          <w:tcPr>
            <w:tcW w:w="931"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r>
      <w:tr w:rsidR="002424FB" w:rsidRPr="00E20E57" w:rsidTr="00736499">
        <w:trPr>
          <w:gridAfter w:val="3"/>
          <w:wAfter w:w="328" w:type="dxa"/>
        </w:trPr>
        <w:tc>
          <w:tcPr>
            <w:tcW w:w="851"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1.1</w:t>
            </w:r>
          </w:p>
        </w:tc>
        <w:tc>
          <w:tcPr>
            <w:tcW w:w="3260"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rPr>
                <w:bCs/>
                <w:sz w:val="12"/>
                <w:szCs w:val="12"/>
              </w:rPr>
            </w:pPr>
            <w:r w:rsidRPr="00E20E57">
              <w:rPr>
                <w:bCs/>
                <w:sz w:val="12"/>
                <w:szCs w:val="12"/>
              </w:rPr>
              <w:t xml:space="preserve">Подпрограмма «Развитие инфраструктуры и благоустройство территории </w:t>
            </w:r>
            <w:proofErr w:type="spellStart"/>
            <w:r w:rsidRPr="00E20E57">
              <w:rPr>
                <w:bCs/>
                <w:sz w:val="12"/>
                <w:szCs w:val="12"/>
              </w:rPr>
              <w:t>Воронцовского</w:t>
            </w:r>
            <w:proofErr w:type="spellEnd"/>
            <w:r w:rsidRPr="00E20E57">
              <w:rPr>
                <w:bCs/>
                <w:sz w:val="12"/>
                <w:szCs w:val="12"/>
              </w:rPr>
              <w:t xml:space="preserve"> сельского поселения»</w:t>
            </w:r>
          </w:p>
        </w:tc>
        <w:tc>
          <w:tcPr>
            <w:tcW w:w="931"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01 1 00 00000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2 130,5</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1 646,3</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1 797,8</w:t>
            </w:r>
          </w:p>
        </w:tc>
      </w:tr>
      <w:tr w:rsidR="002424FB" w:rsidRPr="00E20E57" w:rsidTr="00736499">
        <w:trPr>
          <w:gridAfter w:val="3"/>
          <w:wAfter w:w="328" w:type="dxa"/>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lastRenderedPageBreak/>
              <w:t>1.1.1</w:t>
            </w:r>
          </w:p>
        </w:tc>
        <w:tc>
          <w:tcPr>
            <w:tcW w:w="3260"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rPr>
                <w:bCs/>
                <w:i/>
                <w:iCs/>
                <w:sz w:val="12"/>
                <w:szCs w:val="12"/>
              </w:rPr>
            </w:pPr>
            <w:r w:rsidRPr="00E20E57">
              <w:rPr>
                <w:bCs/>
                <w:i/>
                <w:iCs/>
                <w:sz w:val="12"/>
                <w:szCs w:val="12"/>
              </w:rPr>
              <w:t>Основное мероприятие "Организация уличного освещения"</w:t>
            </w:r>
          </w:p>
        </w:tc>
        <w:tc>
          <w:tcPr>
            <w:tcW w:w="931"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01 1 01 00000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839,2</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572,9</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634,5</w:t>
            </w:r>
          </w:p>
        </w:tc>
      </w:tr>
      <w:tr w:rsidR="002424FB" w:rsidRPr="00E20E57" w:rsidTr="00736499">
        <w:trPr>
          <w:gridAfter w:val="3"/>
          <w:wAfter w:w="328" w:type="dxa"/>
        </w:trPr>
        <w:tc>
          <w:tcPr>
            <w:tcW w:w="851" w:type="dxa"/>
            <w:tcBorders>
              <w:top w:val="nil"/>
              <w:left w:val="single" w:sz="4" w:space="0" w:color="auto"/>
              <w:bottom w:val="nil"/>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Расходы на уличное освещение (Закупка товаров, работ и услуг для государственных (муниципальных) нужд)</w:t>
            </w:r>
          </w:p>
        </w:tc>
        <w:tc>
          <w:tcPr>
            <w:tcW w:w="931"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01 1 01 78670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05</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03</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200</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839,2</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572,9</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634,5</w:t>
            </w:r>
          </w:p>
        </w:tc>
      </w:tr>
      <w:tr w:rsidR="002424FB" w:rsidRPr="00E20E57" w:rsidTr="00736499">
        <w:trPr>
          <w:gridAfter w:val="3"/>
          <w:wAfter w:w="328"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1.1.2.</w:t>
            </w:r>
          </w:p>
        </w:tc>
        <w:tc>
          <w:tcPr>
            <w:tcW w:w="3260"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rPr>
                <w:bCs/>
                <w:i/>
                <w:iCs/>
                <w:sz w:val="12"/>
                <w:szCs w:val="12"/>
              </w:rPr>
            </w:pPr>
            <w:r w:rsidRPr="00E20E57">
              <w:rPr>
                <w:bCs/>
                <w:i/>
                <w:iCs/>
                <w:sz w:val="12"/>
                <w:szCs w:val="12"/>
              </w:rPr>
              <w:t>Основное мероприятие "Организация и содержание мест захоронения"</w:t>
            </w:r>
          </w:p>
        </w:tc>
        <w:tc>
          <w:tcPr>
            <w:tcW w:w="931"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01 1 02 00000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195,0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70,4</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72,7</w:t>
            </w:r>
          </w:p>
        </w:tc>
      </w:tr>
      <w:tr w:rsidR="002424FB" w:rsidRPr="00E20E57" w:rsidTr="00736499">
        <w:trPr>
          <w:gridAfter w:val="3"/>
          <w:wAfter w:w="328" w:type="dxa"/>
        </w:trPr>
        <w:tc>
          <w:tcPr>
            <w:tcW w:w="851" w:type="dxa"/>
            <w:tcBorders>
              <w:top w:val="nil"/>
              <w:left w:val="single" w:sz="4" w:space="0" w:color="auto"/>
              <w:bottom w:val="nil"/>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nil"/>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931"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01 1 02 78610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05</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03</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200</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195,0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70,4</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72,7</w:t>
            </w:r>
          </w:p>
        </w:tc>
      </w:tr>
      <w:tr w:rsidR="002424FB" w:rsidRPr="00E20E57" w:rsidTr="00736499">
        <w:trPr>
          <w:gridAfter w:val="3"/>
          <w:wAfter w:w="328"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1.1.3.</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2424FB" w:rsidRPr="00E20E57" w:rsidRDefault="002424FB" w:rsidP="00736499">
            <w:pPr>
              <w:rPr>
                <w:bCs/>
                <w:i/>
                <w:iCs/>
                <w:sz w:val="12"/>
                <w:szCs w:val="12"/>
              </w:rPr>
            </w:pPr>
            <w:r w:rsidRPr="00E20E57">
              <w:rPr>
                <w:bCs/>
                <w:i/>
                <w:iCs/>
                <w:sz w:val="12"/>
                <w:szCs w:val="12"/>
              </w:rPr>
              <w:t>Основное мероприятие "Организация водоснабжения"</w:t>
            </w:r>
          </w:p>
        </w:tc>
        <w:tc>
          <w:tcPr>
            <w:tcW w:w="931"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01 1 03 00000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0,0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0,0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0,0</w:t>
            </w:r>
          </w:p>
        </w:tc>
      </w:tr>
      <w:tr w:rsidR="002424FB" w:rsidRPr="00E20E57" w:rsidTr="00736499">
        <w:trPr>
          <w:gridAfter w:val="3"/>
          <w:wAfter w:w="328" w:type="dxa"/>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auto"/>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931"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01 1 03 78610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05</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03</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200</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0,0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0,0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0,0</w:t>
            </w:r>
          </w:p>
        </w:tc>
      </w:tr>
      <w:tr w:rsidR="002424FB" w:rsidRPr="00E20E57" w:rsidTr="00736499">
        <w:trPr>
          <w:gridAfter w:val="3"/>
          <w:wAfter w:w="328" w:type="dxa"/>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1.1.5.</w:t>
            </w:r>
          </w:p>
        </w:tc>
        <w:tc>
          <w:tcPr>
            <w:tcW w:w="3260" w:type="dxa"/>
            <w:tcBorders>
              <w:top w:val="nil"/>
              <w:left w:val="nil"/>
              <w:bottom w:val="single" w:sz="4" w:space="0" w:color="auto"/>
              <w:right w:val="single" w:sz="4" w:space="0" w:color="000000"/>
            </w:tcBorders>
            <w:shd w:val="clear" w:color="auto" w:fill="auto"/>
            <w:vAlign w:val="center"/>
            <w:hideMark/>
          </w:tcPr>
          <w:p w:rsidR="002424FB" w:rsidRPr="00E20E57" w:rsidRDefault="002424FB" w:rsidP="00736499">
            <w:pPr>
              <w:rPr>
                <w:bCs/>
                <w:i/>
                <w:iCs/>
                <w:sz w:val="12"/>
                <w:szCs w:val="12"/>
              </w:rPr>
            </w:pPr>
            <w:r w:rsidRPr="00E20E57">
              <w:rPr>
                <w:bCs/>
                <w:i/>
                <w:iCs/>
                <w:sz w:val="12"/>
                <w:szCs w:val="12"/>
              </w:rPr>
              <w:t>Основное мероприятие "Благоустройство территории сельского поселения"</w:t>
            </w:r>
          </w:p>
        </w:tc>
        <w:tc>
          <w:tcPr>
            <w:tcW w:w="931" w:type="dxa"/>
            <w:tcBorders>
              <w:top w:val="nil"/>
              <w:left w:val="nil"/>
              <w:bottom w:val="single" w:sz="4" w:space="0" w:color="auto"/>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01 1 05 00000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1 060,3</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983,0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1 070,6</w:t>
            </w:r>
          </w:p>
        </w:tc>
      </w:tr>
      <w:tr w:rsidR="002424FB" w:rsidRPr="00E20E57" w:rsidTr="00736499">
        <w:trPr>
          <w:gridAfter w:val="3"/>
          <w:wAfter w:w="328" w:type="dxa"/>
        </w:trPr>
        <w:tc>
          <w:tcPr>
            <w:tcW w:w="851" w:type="dxa"/>
            <w:tcBorders>
              <w:top w:val="nil"/>
              <w:left w:val="single" w:sz="4" w:space="0" w:color="auto"/>
              <w:bottom w:val="nil"/>
              <w:right w:val="nil"/>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931" w:type="dxa"/>
            <w:tcBorders>
              <w:top w:val="nil"/>
              <w:left w:val="nil"/>
              <w:bottom w:val="nil"/>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01 1 05 78610</w:t>
            </w:r>
          </w:p>
        </w:tc>
        <w:tc>
          <w:tcPr>
            <w:tcW w:w="740" w:type="dxa"/>
            <w:gridSpan w:val="2"/>
            <w:tcBorders>
              <w:top w:val="nil"/>
              <w:left w:val="nil"/>
              <w:bottom w:val="nil"/>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05</w:t>
            </w:r>
          </w:p>
        </w:tc>
        <w:tc>
          <w:tcPr>
            <w:tcW w:w="549" w:type="dxa"/>
            <w:gridSpan w:val="2"/>
            <w:tcBorders>
              <w:top w:val="nil"/>
              <w:left w:val="nil"/>
              <w:bottom w:val="nil"/>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03</w:t>
            </w:r>
          </w:p>
        </w:tc>
        <w:tc>
          <w:tcPr>
            <w:tcW w:w="755" w:type="dxa"/>
            <w:gridSpan w:val="3"/>
            <w:tcBorders>
              <w:top w:val="nil"/>
              <w:left w:val="nil"/>
              <w:bottom w:val="nil"/>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200</w:t>
            </w:r>
          </w:p>
        </w:tc>
        <w:tc>
          <w:tcPr>
            <w:tcW w:w="708" w:type="dxa"/>
            <w:gridSpan w:val="3"/>
            <w:tcBorders>
              <w:top w:val="nil"/>
              <w:left w:val="nil"/>
              <w:bottom w:val="nil"/>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nil"/>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1 060,3</w:t>
            </w:r>
          </w:p>
        </w:tc>
        <w:tc>
          <w:tcPr>
            <w:tcW w:w="817" w:type="dxa"/>
            <w:gridSpan w:val="2"/>
            <w:tcBorders>
              <w:top w:val="nil"/>
              <w:left w:val="nil"/>
              <w:bottom w:val="nil"/>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983,0</w:t>
            </w:r>
          </w:p>
        </w:tc>
        <w:tc>
          <w:tcPr>
            <w:tcW w:w="817" w:type="dxa"/>
            <w:gridSpan w:val="2"/>
            <w:tcBorders>
              <w:top w:val="nil"/>
              <w:left w:val="nil"/>
              <w:bottom w:val="nil"/>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1 070,6</w:t>
            </w:r>
          </w:p>
        </w:tc>
      </w:tr>
      <w:tr w:rsidR="002424FB" w:rsidRPr="00E20E57" w:rsidTr="00736499">
        <w:trPr>
          <w:gridAfter w:val="3"/>
          <w:wAfter w:w="328"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1.1.7.</w:t>
            </w:r>
          </w:p>
        </w:tc>
        <w:tc>
          <w:tcPr>
            <w:tcW w:w="3260" w:type="dxa"/>
            <w:tcBorders>
              <w:top w:val="nil"/>
              <w:left w:val="nil"/>
              <w:bottom w:val="nil"/>
              <w:right w:val="single" w:sz="4" w:space="0" w:color="000000"/>
            </w:tcBorders>
            <w:shd w:val="clear" w:color="auto" w:fill="auto"/>
            <w:vAlign w:val="center"/>
            <w:hideMark/>
          </w:tcPr>
          <w:p w:rsidR="002424FB" w:rsidRPr="00E20E57" w:rsidRDefault="002424FB" w:rsidP="00736499">
            <w:pPr>
              <w:rPr>
                <w:bCs/>
                <w:i/>
                <w:iCs/>
                <w:sz w:val="12"/>
                <w:szCs w:val="12"/>
              </w:rPr>
            </w:pPr>
            <w:r w:rsidRPr="00E20E57">
              <w:rPr>
                <w:bCs/>
                <w:i/>
                <w:iCs/>
                <w:sz w:val="12"/>
                <w:szCs w:val="12"/>
              </w:rPr>
              <w:t>Основное мероприятие "Озеленение территории"</w:t>
            </w:r>
          </w:p>
        </w:tc>
        <w:tc>
          <w:tcPr>
            <w:tcW w:w="931" w:type="dxa"/>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01 1 07 00000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15,0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10,0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10,0</w:t>
            </w:r>
          </w:p>
        </w:tc>
      </w:tr>
      <w:tr w:rsidR="002424FB" w:rsidRPr="00E20E57" w:rsidTr="00736499">
        <w:trPr>
          <w:gridAfter w:val="3"/>
          <w:wAfter w:w="328" w:type="dxa"/>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931" w:type="dxa"/>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01 1 07 78610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05</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03</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200</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15,0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10,0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10,0</w:t>
            </w:r>
          </w:p>
        </w:tc>
      </w:tr>
      <w:tr w:rsidR="002424FB" w:rsidRPr="00E20E57" w:rsidTr="00736499">
        <w:trPr>
          <w:gridAfter w:val="3"/>
          <w:wAfter w:w="328" w:type="dxa"/>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1.1.8.</w:t>
            </w:r>
          </w:p>
        </w:tc>
        <w:tc>
          <w:tcPr>
            <w:tcW w:w="3260"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rPr>
                <w:bCs/>
                <w:i/>
                <w:iCs/>
                <w:sz w:val="12"/>
                <w:szCs w:val="12"/>
              </w:rPr>
            </w:pPr>
            <w:r w:rsidRPr="00E20E57">
              <w:rPr>
                <w:bCs/>
                <w:i/>
                <w:iCs/>
                <w:sz w:val="12"/>
                <w:szCs w:val="12"/>
              </w:rPr>
              <w:t>Основное мероприятие "Обеспечение сохранности и ремонт военно-мемориальных объектов"</w:t>
            </w:r>
          </w:p>
        </w:tc>
        <w:tc>
          <w:tcPr>
            <w:tcW w:w="931"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01 1 08 00000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6,0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4,0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4,0</w:t>
            </w:r>
          </w:p>
        </w:tc>
      </w:tr>
      <w:tr w:rsidR="002424FB" w:rsidRPr="00E20E57" w:rsidTr="00736499">
        <w:trPr>
          <w:gridAfter w:val="3"/>
          <w:wAfter w:w="328" w:type="dxa"/>
        </w:trPr>
        <w:tc>
          <w:tcPr>
            <w:tcW w:w="851" w:type="dxa"/>
            <w:tcBorders>
              <w:top w:val="nil"/>
              <w:left w:val="single" w:sz="4" w:space="0" w:color="auto"/>
              <w:bottom w:val="nil"/>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931"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01 1 08 78610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05</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03</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200</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6,0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4,0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4,0</w:t>
            </w:r>
          </w:p>
        </w:tc>
      </w:tr>
      <w:tr w:rsidR="002424FB" w:rsidRPr="00E20E57" w:rsidTr="00736499">
        <w:trPr>
          <w:gridAfter w:val="3"/>
          <w:wAfter w:w="328" w:type="dxa"/>
        </w:trPr>
        <w:tc>
          <w:tcPr>
            <w:tcW w:w="851" w:type="dxa"/>
            <w:tcBorders>
              <w:top w:val="single" w:sz="4" w:space="0" w:color="auto"/>
              <w:left w:val="single" w:sz="4" w:space="0" w:color="auto"/>
              <w:bottom w:val="nil"/>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1.1.9.</w:t>
            </w:r>
          </w:p>
        </w:tc>
        <w:tc>
          <w:tcPr>
            <w:tcW w:w="3260" w:type="dxa"/>
            <w:tcBorders>
              <w:top w:val="nil"/>
              <w:left w:val="nil"/>
              <w:bottom w:val="nil"/>
              <w:right w:val="single" w:sz="4" w:space="0" w:color="000000"/>
            </w:tcBorders>
            <w:shd w:val="clear" w:color="auto" w:fill="auto"/>
            <w:vAlign w:val="center"/>
            <w:hideMark/>
          </w:tcPr>
          <w:p w:rsidR="002424FB" w:rsidRPr="00E20E57" w:rsidRDefault="002424FB" w:rsidP="00736499">
            <w:pPr>
              <w:rPr>
                <w:bCs/>
                <w:i/>
                <w:iCs/>
                <w:sz w:val="12"/>
                <w:szCs w:val="12"/>
              </w:rPr>
            </w:pPr>
            <w:r w:rsidRPr="00E20E57">
              <w:rPr>
                <w:bCs/>
                <w:i/>
                <w:iCs/>
                <w:sz w:val="12"/>
                <w:szCs w:val="12"/>
              </w:rPr>
              <w:t xml:space="preserve">Основное мероприятие "Поддержка и развитие ТОС на территории </w:t>
            </w:r>
            <w:proofErr w:type="spellStart"/>
            <w:r w:rsidRPr="00E20E57">
              <w:rPr>
                <w:bCs/>
                <w:i/>
                <w:iCs/>
                <w:sz w:val="12"/>
                <w:szCs w:val="12"/>
              </w:rPr>
              <w:t>Воронцовского</w:t>
            </w:r>
            <w:proofErr w:type="spellEnd"/>
            <w:r w:rsidRPr="00E20E57">
              <w:rPr>
                <w:bCs/>
                <w:i/>
                <w:iCs/>
                <w:sz w:val="12"/>
                <w:szCs w:val="12"/>
              </w:rPr>
              <w:t xml:space="preserve"> сельского поселения"</w:t>
            </w:r>
          </w:p>
        </w:tc>
        <w:tc>
          <w:tcPr>
            <w:tcW w:w="931" w:type="dxa"/>
            <w:tcBorders>
              <w:top w:val="nil"/>
              <w:left w:val="nil"/>
              <w:bottom w:val="nil"/>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01 1 09 00000</w:t>
            </w:r>
          </w:p>
        </w:tc>
        <w:tc>
          <w:tcPr>
            <w:tcW w:w="740" w:type="dxa"/>
            <w:gridSpan w:val="2"/>
            <w:tcBorders>
              <w:top w:val="nil"/>
              <w:left w:val="nil"/>
              <w:bottom w:val="nil"/>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549" w:type="dxa"/>
            <w:gridSpan w:val="2"/>
            <w:tcBorders>
              <w:top w:val="nil"/>
              <w:left w:val="nil"/>
              <w:bottom w:val="nil"/>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755" w:type="dxa"/>
            <w:gridSpan w:val="3"/>
            <w:tcBorders>
              <w:top w:val="nil"/>
              <w:left w:val="nil"/>
              <w:bottom w:val="nil"/>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708" w:type="dxa"/>
            <w:gridSpan w:val="3"/>
            <w:tcBorders>
              <w:top w:val="nil"/>
              <w:left w:val="nil"/>
              <w:bottom w:val="nil"/>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824" w:type="dxa"/>
            <w:gridSpan w:val="3"/>
            <w:tcBorders>
              <w:top w:val="nil"/>
              <w:left w:val="nil"/>
              <w:bottom w:val="nil"/>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15,0</w:t>
            </w:r>
          </w:p>
        </w:tc>
        <w:tc>
          <w:tcPr>
            <w:tcW w:w="817" w:type="dxa"/>
            <w:gridSpan w:val="2"/>
            <w:tcBorders>
              <w:top w:val="nil"/>
              <w:left w:val="nil"/>
              <w:bottom w:val="nil"/>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6,0</w:t>
            </w:r>
          </w:p>
        </w:tc>
        <w:tc>
          <w:tcPr>
            <w:tcW w:w="817" w:type="dxa"/>
            <w:gridSpan w:val="2"/>
            <w:tcBorders>
              <w:top w:val="nil"/>
              <w:left w:val="nil"/>
              <w:bottom w:val="nil"/>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6,0</w:t>
            </w:r>
          </w:p>
        </w:tc>
      </w:tr>
      <w:tr w:rsidR="002424FB" w:rsidRPr="00E20E57" w:rsidTr="00736499">
        <w:trPr>
          <w:gridAfter w:val="3"/>
          <w:wAfter w:w="328"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01 1 09 78610</w:t>
            </w:r>
          </w:p>
        </w:tc>
        <w:tc>
          <w:tcPr>
            <w:tcW w:w="740" w:type="dxa"/>
            <w:gridSpan w:val="2"/>
            <w:tcBorders>
              <w:top w:val="single" w:sz="4" w:space="0" w:color="auto"/>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05</w:t>
            </w:r>
          </w:p>
        </w:tc>
        <w:tc>
          <w:tcPr>
            <w:tcW w:w="549" w:type="dxa"/>
            <w:gridSpan w:val="2"/>
            <w:tcBorders>
              <w:top w:val="single" w:sz="4" w:space="0" w:color="auto"/>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03</w:t>
            </w:r>
          </w:p>
        </w:tc>
        <w:tc>
          <w:tcPr>
            <w:tcW w:w="755" w:type="dxa"/>
            <w:gridSpan w:val="3"/>
            <w:tcBorders>
              <w:top w:val="single" w:sz="4" w:space="0" w:color="auto"/>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200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single" w:sz="4" w:space="0" w:color="auto"/>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15,0</w:t>
            </w:r>
          </w:p>
        </w:tc>
        <w:tc>
          <w:tcPr>
            <w:tcW w:w="817" w:type="dxa"/>
            <w:gridSpan w:val="2"/>
            <w:tcBorders>
              <w:top w:val="single" w:sz="4" w:space="0" w:color="auto"/>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6,0</w:t>
            </w:r>
          </w:p>
        </w:tc>
        <w:tc>
          <w:tcPr>
            <w:tcW w:w="817" w:type="dxa"/>
            <w:gridSpan w:val="2"/>
            <w:tcBorders>
              <w:top w:val="single" w:sz="4" w:space="0" w:color="auto"/>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6,0</w:t>
            </w:r>
          </w:p>
        </w:tc>
      </w:tr>
      <w:tr w:rsidR="002424FB" w:rsidRPr="00E20E57" w:rsidTr="00736499">
        <w:trPr>
          <w:gridAfter w:val="3"/>
          <w:wAfter w:w="328" w:type="dxa"/>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1.2</w:t>
            </w:r>
          </w:p>
        </w:tc>
        <w:tc>
          <w:tcPr>
            <w:tcW w:w="3260" w:type="dxa"/>
            <w:tcBorders>
              <w:top w:val="nil"/>
              <w:left w:val="nil"/>
              <w:bottom w:val="single" w:sz="4" w:space="0" w:color="auto"/>
              <w:right w:val="single" w:sz="4" w:space="0" w:color="auto"/>
            </w:tcBorders>
            <w:shd w:val="clear" w:color="000000" w:fill="FFFFFF"/>
            <w:vAlign w:val="bottom"/>
            <w:hideMark/>
          </w:tcPr>
          <w:p w:rsidR="002424FB" w:rsidRPr="00E20E57" w:rsidRDefault="002424FB" w:rsidP="00736499">
            <w:pPr>
              <w:rPr>
                <w:bCs/>
                <w:sz w:val="12"/>
                <w:szCs w:val="12"/>
              </w:rPr>
            </w:pPr>
            <w:proofErr w:type="spellStart"/>
            <w:r w:rsidRPr="00E20E57">
              <w:rPr>
                <w:bCs/>
                <w:sz w:val="12"/>
                <w:szCs w:val="12"/>
              </w:rPr>
              <w:t>Подпрограма</w:t>
            </w:r>
            <w:proofErr w:type="spellEnd"/>
            <w:r w:rsidRPr="00E20E57">
              <w:rPr>
                <w:bCs/>
                <w:sz w:val="12"/>
                <w:szCs w:val="12"/>
              </w:rPr>
              <w:t xml:space="preserve"> "Развитие культуры </w:t>
            </w:r>
            <w:proofErr w:type="spellStart"/>
            <w:r w:rsidRPr="00E20E57">
              <w:rPr>
                <w:bCs/>
                <w:sz w:val="12"/>
                <w:szCs w:val="12"/>
              </w:rPr>
              <w:t>Воронцовского</w:t>
            </w:r>
            <w:proofErr w:type="spellEnd"/>
            <w:r w:rsidRPr="00E20E57">
              <w:rPr>
                <w:bCs/>
                <w:sz w:val="12"/>
                <w:szCs w:val="12"/>
              </w:rPr>
              <w:t xml:space="preserve"> сельского поселения"</w:t>
            </w:r>
          </w:p>
        </w:tc>
        <w:tc>
          <w:tcPr>
            <w:tcW w:w="931"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2"/>
              </w:rPr>
            </w:pPr>
            <w:r w:rsidRPr="00E20E57">
              <w:rPr>
                <w:bCs/>
                <w:sz w:val="12"/>
                <w:szCs w:val="12"/>
              </w:rPr>
              <w:t>01 2 00 00000</w:t>
            </w:r>
          </w:p>
        </w:tc>
        <w:tc>
          <w:tcPr>
            <w:tcW w:w="740" w:type="dxa"/>
            <w:gridSpan w:val="2"/>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 </w:t>
            </w:r>
          </w:p>
        </w:tc>
        <w:tc>
          <w:tcPr>
            <w:tcW w:w="549" w:type="dxa"/>
            <w:gridSpan w:val="2"/>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 </w:t>
            </w:r>
          </w:p>
        </w:tc>
        <w:tc>
          <w:tcPr>
            <w:tcW w:w="755" w:type="dxa"/>
            <w:gridSpan w:val="3"/>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 </w:t>
            </w:r>
          </w:p>
        </w:tc>
        <w:tc>
          <w:tcPr>
            <w:tcW w:w="708" w:type="dxa"/>
            <w:gridSpan w:val="3"/>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 </w:t>
            </w:r>
          </w:p>
        </w:tc>
        <w:tc>
          <w:tcPr>
            <w:tcW w:w="824" w:type="dxa"/>
            <w:gridSpan w:val="3"/>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6 058,2</w:t>
            </w:r>
          </w:p>
        </w:tc>
        <w:tc>
          <w:tcPr>
            <w:tcW w:w="817" w:type="dxa"/>
            <w:gridSpan w:val="2"/>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3 474,7</w:t>
            </w:r>
          </w:p>
        </w:tc>
        <w:tc>
          <w:tcPr>
            <w:tcW w:w="817" w:type="dxa"/>
            <w:gridSpan w:val="2"/>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3 364,2</w:t>
            </w:r>
          </w:p>
        </w:tc>
      </w:tr>
      <w:tr w:rsidR="002424FB" w:rsidRPr="00E20E57" w:rsidTr="00736499">
        <w:trPr>
          <w:gridAfter w:val="3"/>
          <w:wAfter w:w="328" w:type="dxa"/>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auto"/>
              <w:right w:val="single" w:sz="4" w:space="0" w:color="auto"/>
            </w:tcBorders>
            <w:shd w:val="clear" w:color="000000" w:fill="FFFFFF"/>
            <w:vAlign w:val="bottom"/>
            <w:hideMark/>
          </w:tcPr>
          <w:p w:rsidR="002424FB" w:rsidRPr="00E20E57" w:rsidRDefault="002424FB" w:rsidP="00736499">
            <w:pPr>
              <w:rPr>
                <w:bCs/>
                <w:i/>
                <w:iCs/>
                <w:sz w:val="12"/>
                <w:szCs w:val="12"/>
              </w:rPr>
            </w:pPr>
            <w:r w:rsidRPr="00E20E57">
              <w:rPr>
                <w:bCs/>
                <w:i/>
                <w:iCs/>
                <w:sz w:val="12"/>
                <w:szCs w:val="12"/>
              </w:rPr>
              <w:t>Основное мероприятие "</w:t>
            </w:r>
            <w:proofErr w:type="spellStart"/>
            <w:r w:rsidRPr="00E20E57">
              <w:rPr>
                <w:bCs/>
                <w:i/>
                <w:iCs/>
                <w:sz w:val="12"/>
                <w:szCs w:val="12"/>
              </w:rPr>
              <w:t>Культурно-досуговая</w:t>
            </w:r>
            <w:proofErr w:type="spellEnd"/>
            <w:r w:rsidRPr="00E20E57">
              <w:rPr>
                <w:bCs/>
                <w:i/>
                <w:iCs/>
                <w:sz w:val="12"/>
                <w:szCs w:val="12"/>
              </w:rPr>
              <w:t xml:space="preserve"> деятельность и развитие народного творчества"</w:t>
            </w:r>
          </w:p>
        </w:tc>
        <w:tc>
          <w:tcPr>
            <w:tcW w:w="931"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2"/>
              </w:rPr>
            </w:pPr>
            <w:r w:rsidRPr="00E20E57">
              <w:rPr>
                <w:bCs/>
                <w:i/>
                <w:iCs/>
                <w:sz w:val="12"/>
                <w:szCs w:val="12"/>
              </w:rPr>
              <w:t>01 2 01 00000</w:t>
            </w:r>
          </w:p>
        </w:tc>
        <w:tc>
          <w:tcPr>
            <w:tcW w:w="740" w:type="dxa"/>
            <w:gridSpan w:val="2"/>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549" w:type="dxa"/>
            <w:gridSpan w:val="2"/>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755" w:type="dxa"/>
            <w:gridSpan w:val="3"/>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708" w:type="dxa"/>
            <w:gridSpan w:val="3"/>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824" w:type="dxa"/>
            <w:gridSpan w:val="3"/>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6 058,2</w:t>
            </w:r>
          </w:p>
        </w:tc>
        <w:tc>
          <w:tcPr>
            <w:tcW w:w="817" w:type="dxa"/>
            <w:gridSpan w:val="2"/>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3 474,7</w:t>
            </w:r>
          </w:p>
        </w:tc>
        <w:tc>
          <w:tcPr>
            <w:tcW w:w="817" w:type="dxa"/>
            <w:gridSpan w:val="2"/>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3 364,2</w:t>
            </w:r>
          </w:p>
        </w:tc>
      </w:tr>
      <w:tr w:rsidR="002424FB" w:rsidRPr="00E20E57" w:rsidTr="00736499">
        <w:trPr>
          <w:gridAfter w:val="3"/>
          <w:wAfter w:w="328" w:type="dxa"/>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auto"/>
              <w:right w:val="single" w:sz="4" w:space="0" w:color="auto"/>
            </w:tcBorders>
            <w:shd w:val="clear" w:color="000000" w:fill="FFFFFF"/>
            <w:vAlign w:val="bottom"/>
            <w:hideMark/>
          </w:tcPr>
          <w:p w:rsidR="002424FB" w:rsidRPr="00E20E57" w:rsidRDefault="002424FB" w:rsidP="00736499">
            <w:pPr>
              <w:rPr>
                <w:sz w:val="12"/>
                <w:szCs w:val="12"/>
              </w:rPr>
            </w:pPr>
            <w:r w:rsidRPr="00E20E57">
              <w:rPr>
                <w:sz w:val="12"/>
                <w:szCs w:val="12"/>
              </w:rPr>
              <w:t xml:space="preserve">Расходы на развитие культуры сельского поселения (Межбюджетные </w:t>
            </w:r>
            <w:proofErr w:type="spellStart"/>
            <w:r w:rsidRPr="00E20E57">
              <w:rPr>
                <w:sz w:val="12"/>
                <w:szCs w:val="12"/>
              </w:rPr>
              <w:t>трасферты</w:t>
            </w:r>
            <w:proofErr w:type="spellEnd"/>
            <w:r w:rsidRPr="00E20E57">
              <w:rPr>
                <w:sz w:val="12"/>
                <w:szCs w:val="12"/>
              </w:rPr>
              <w:t>)</w:t>
            </w:r>
          </w:p>
        </w:tc>
        <w:tc>
          <w:tcPr>
            <w:tcW w:w="931"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01 2 01 00590</w:t>
            </w:r>
          </w:p>
        </w:tc>
        <w:tc>
          <w:tcPr>
            <w:tcW w:w="740" w:type="dxa"/>
            <w:gridSpan w:val="2"/>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08</w:t>
            </w:r>
          </w:p>
        </w:tc>
        <w:tc>
          <w:tcPr>
            <w:tcW w:w="549" w:type="dxa"/>
            <w:gridSpan w:val="2"/>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01</w:t>
            </w:r>
          </w:p>
        </w:tc>
        <w:tc>
          <w:tcPr>
            <w:tcW w:w="755" w:type="dxa"/>
            <w:gridSpan w:val="3"/>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500</w:t>
            </w:r>
          </w:p>
        </w:tc>
        <w:tc>
          <w:tcPr>
            <w:tcW w:w="708" w:type="dxa"/>
            <w:gridSpan w:val="3"/>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6 058,2</w:t>
            </w:r>
          </w:p>
        </w:tc>
        <w:tc>
          <w:tcPr>
            <w:tcW w:w="817" w:type="dxa"/>
            <w:gridSpan w:val="2"/>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3 474,7</w:t>
            </w:r>
          </w:p>
        </w:tc>
        <w:tc>
          <w:tcPr>
            <w:tcW w:w="817" w:type="dxa"/>
            <w:gridSpan w:val="2"/>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3 364,2</w:t>
            </w:r>
          </w:p>
        </w:tc>
      </w:tr>
      <w:tr w:rsidR="002424FB" w:rsidRPr="00E20E57" w:rsidTr="00736499">
        <w:trPr>
          <w:gridAfter w:val="3"/>
          <w:wAfter w:w="328" w:type="dxa"/>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1.3.</w:t>
            </w:r>
          </w:p>
        </w:tc>
        <w:tc>
          <w:tcPr>
            <w:tcW w:w="3260"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rPr>
                <w:bCs/>
                <w:sz w:val="12"/>
                <w:szCs w:val="12"/>
              </w:rPr>
            </w:pPr>
            <w:r w:rsidRPr="00E20E57">
              <w:rPr>
                <w:bCs/>
                <w:sz w:val="12"/>
                <w:szCs w:val="12"/>
              </w:rPr>
              <w:t>Подпрограмма "Обеспечение реализации муниципальной программы"</w:t>
            </w:r>
          </w:p>
        </w:tc>
        <w:tc>
          <w:tcPr>
            <w:tcW w:w="931"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01 3 00 00000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8 859,9</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5 985,4</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6 124,4</w:t>
            </w:r>
          </w:p>
        </w:tc>
      </w:tr>
      <w:tr w:rsidR="002424FB" w:rsidRPr="00E20E57" w:rsidTr="00736499">
        <w:trPr>
          <w:gridAfter w:val="3"/>
          <w:wAfter w:w="328" w:type="dxa"/>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1.3.1.</w:t>
            </w:r>
          </w:p>
        </w:tc>
        <w:tc>
          <w:tcPr>
            <w:tcW w:w="3260"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rPr>
                <w:bCs/>
                <w:i/>
                <w:iCs/>
                <w:sz w:val="12"/>
                <w:szCs w:val="12"/>
              </w:rPr>
            </w:pPr>
            <w:r w:rsidRPr="00E20E57">
              <w:rPr>
                <w:bCs/>
                <w:i/>
                <w:iCs/>
                <w:sz w:val="12"/>
                <w:szCs w:val="12"/>
              </w:rPr>
              <w:t>Основное мероприятие</w:t>
            </w:r>
            <w:proofErr w:type="gramStart"/>
            <w:r w:rsidRPr="00E20E57">
              <w:rPr>
                <w:bCs/>
                <w:i/>
                <w:iCs/>
                <w:sz w:val="12"/>
                <w:szCs w:val="12"/>
              </w:rPr>
              <w:t>"Ф</w:t>
            </w:r>
            <w:proofErr w:type="gramEnd"/>
            <w:r w:rsidRPr="00E20E57">
              <w:rPr>
                <w:bCs/>
                <w:i/>
                <w:iCs/>
                <w:sz w:val="12"/>
                <w:szCs w:val="12"/>
              </w:rPr>
              <w:t xml:space="preserve">инансовое обеспечение деятельности органов местного самоуправления </w:t>
            </w:r>
            <w:proofErr w:type="spellStart"/>
            <w:r w:rsidRPr="00E20E57">
              <w:rPr>
                <w:bCs/>
                <w:i/>
                <w:iCs/>
                <w:sz w:val="12"/>
                <w:szCs w:val="12"/>
              </w:rPr>
              <w:t>Воронцовского</w:t>
            </w:r>
            <w:proofErr w:type="spellEnd"/>
            <w:r w:rsidRPr="00E20E57">
              <w:rPr>
                <w:bCs/>
                <w:i/>
                <w:iCs/>
                <w:sz w:val="12"/>
                <w:szCs w:val="12"/>
              </w:rPr>
              <w:t xml:space="preserve"> сельского поселения"</w:t>
            </w:r>
          </w:p>
        </w:tc>
        <w:tc>
          <w:tcPr>
            <w:tcW w:w="931"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01 3 01 00000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i/>
                <w:iCs/>
                <w:sz w:val="12"/>
                <w:szCs w:val="12"/>
              </w:rPr>
            </w:pPr>
            <w:r w:rsidRPr="00E20E57">
              <w:rPr>
                <w:i/>
                <w:iCs/>
                <w:sz w:val="12"/>
                <w:szCs w:val="12"/>
              </w:rPr>
              <w:t> </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8 251,5</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5 460,1</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5 581,5</w:t>
            </w:r>
          </w:p>
        </w:tc>
      </w:tr>
      <w:tr w:rsidR="002424FB" w:rsidRPr="00E20E57" w:rsidTr="00736499">
        <w:trPr>
          <w:gridAfter w:val="3"/>
          <w:wAfter w:w="328" w:type="dxa"/>
        </w:trPr>
        <w:tc>
          <w:tcPr>
            <w:tcW w:w="851" w:type="dxa"/>
            <w:tcBorders>
              <w:top w:val="nil"/>
              <w:left w:val="single" w:sz="4" w:space="0" w:color="auto"/>
              <w:bottom w:val="nil"/>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000000"/>
              <w:right w:val="single" w:sz="4" w:space="0" w:color="000000"/>
            </w:tcBorders>
            <w:shd w:val="clear" w:color="000000" w:fill="FFFFFF"/>
            <w:vAlign w:val="center"/>
            <w:hideMark/>
          </w:tcPr>
          <w:p w:rsidR="002424FB" w:rsidRPr="00E20E57" w:rsidRDefault="002424FB" w:rsidP="00736499">
            <w:pPr>
              <w:rPr>
                <w:sz w:val="12"/>
                <w:szCs w:val="12"/>
              </w:rPr>
            </w:pPr>
            <w:r w:rsidRPr="00E20E57">
              <w:rPr>
                <w:sz w:val="12"/>
                <w:szCs w:val="12"/>
              </w:rPr>
              <w:t xml:space="preserve">Расходы на обеспечение деятельности главы </w:t>
            </w:r>
            <w:r w:rsidRPr="00E20E57">
              <w:rPr>
                <w:sz w:val="12"/>
                <w:szCs w:val="12"/>
              </w:rPr>
              <w:lastRenderedPageBreak/>
              <w:t>сельского поселени</w:t>
            </w:r>
            <w:proofErr w:type="gramStart"/>
            <w:r w:rsidRPr="00E20E57">
              <w:rPr>
                <w:sz w:val="12"/>
                <w:szCs w:val="12"/>
              </w:rPr>
              <w:t>я(</w:t>
            </w:r>
            <w:proofErr w:type="gramEnd"/>
            <w:r w:rsidRPr="00E20E57">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01 3 01 72020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01</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02</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100</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1 453,7</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934,4</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965,2</w:t>
            </w:r>
          </w:p>
        </w:tc>
      </w:tr>
      <w:tr w:rsidR="002424FB" w:rsidRPr="00E20E57" w:rsidTr="00736499">
        <w:trPr>
          <w:gridAfter w:val="3"/>
          <w:wAfter w:w="328" w:type="dxa"/>
        </w:trPr>
        <w:tc>
          <w:tcPr>
            <w:tcW w:w="851" w:type="dxa"/>
            <w:tcBorders>
              <w:top w:val="nil"/>
              <w:left w:val="single" w:sz="4" w:space="0" w:color="auto"/>
              <w:bottom w:val="nil"/>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Расходы на обеспечение функций органов местного самоуправления (Расходы на выплату персоналу в целях обеспечения выполнения функций государственными (муниципальными</w:t>
            </w:r>
            <w:proofErr w:type="gramStart"/>
            <w:r w:rsidRPr="00E20E57">
              <w:rPr>
                <w:sz w:val="12"/>
                <w:szCs w:val="12"/>
              </w:rPr>
              <w:t xml:space="preserve"> )</w:t>
            </w:r>
            <w:proofErr w:type="gramEnd"/>
            <w:r w:rsidRPr="00E20E57">
              <w:rPr>
                <w:sz w:val="12"/>
                <w:szCs w:val="12"/>
              </w:rPr>
              <w:t xml:space="preserve"> органами, казенными учреждениями, органами управления государственными внебюджетными фондами)</w:t>
            </w:r>
          </w:p>
        </w:tc>
        <w:tc>
          <w:tcPr>
            <w:tcW w:w="931" w:type="dxa"/>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sz w:val="12"/>
                <w:szCs w:val="12"/>
              </w:rPr>
            </w:pPr>
            <w:r w:rsidRPr="00E20E57">
              <w:rPr>
                <w:sz w:val="12"/>
                <w:szCs w:val="12"/>
              </w:rPr>
              <w:t>01 3 01 72010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01</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04</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100</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3 616,3</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2 485,3</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2 613,8</w:t>
            </w:r>
          </w:p>
        </w:tc>
      </w:tr>
      <w:tr w:rsidR="002424FB" w:rsidRPr="00E20E57" w:rsidTr="00736499">
        <w:trPr>
          <w:gridAfter w:val="3"/>
          <w:wAfter w:w="328" w:type="dxa"/>
        </w:trPr>
        <w:tc>
          <w:tcPr>
            <w:tcW w:w="851" w:type="dxa"/>
            <w:tcBorders>
              <w:top w:val="nil"/>
              <w:left w:val="single" w:sz="4" w:space="0" w:color="auto"/>
              <w:bottom w:val="nil"/>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rPr>
                <w:sz w:val="12"/>
                <w:szCs w:val="12"/>
              </w:rPr>
            </w:pPr>
            <w:r w:rsidRPr="00E20E57">
              <w:rPr>
                <w:sz w:val="12"/>
                <w:szCs w:val="12"/>
              </w:rPr>
              <w:t>Расходы на обеспечение функций органов местного самоуправления (Закупка товаров, работ и услуг для государственных (муниципальных</w:t>
            </w:r>
            <w:proofErr w:type="gramStart"/>
            <w:r w:rsidRPr="00E20E57">
              <w:rPr>
                <w:sz w:val="12"/>
                <w:szCs w:val="12"/>
              </w:rPr>
              <w:t>)н</w:t>
            </w:r>
            <w:proofErr w:type="gramEnd"/>
            <w:r w:rsidRPr="00E20E57">
              <w:rPr>
                <w:sz w:val="12"/>
                <w:szCs w:val="12"/>
              </w:rPr>
              <w:t>ужд)</w:t>
            </w:r>
          </w:p>
        </w:tc>
        <w:tc>
          <w:tcPr>
            <w:tcW w:w="931" w:type="dxa"/>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sz w:val="12"/>
                <w:szCs w:val="12"/>
              </w:rPr>
            </w:pPr>
            <w:r w:rsidRPr="00E20E57">
              <w:rPr>
                <w:sz w:val="12"/>
                <w:szCs w:val="12"/>
              </w:rPr>
              <w:t>01 3 01 72010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01</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04</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200</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1 898,0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1 286,6</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1 228,2</w:t>
            </w:r>
          </w:p>
        </w:tc>
      </w:tr>
      <w:tr w:rsidR="002424FB" w:rsidRPr="00E20E57" w:rsidTr="00736499">
        <w:trPr>
          <w:gridAfter w:val="3"/>
          <w:wAfter w:w="328" w:type="dxa"/>
        </w:trPr>
        <w:tc>
          <w:tcPr>
            <w:tcW w:w="851" w:type="dxa"/>
            <w:tcBorders>
              <w:top w:val="nil"/>
              <w:left w:val="single" w:sz="4" w:space="0" w:color="auto"/>
              <w:bottom w:val="nil"/>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Расходы на обеспечение функций органов местного самоуправления (Иные бюджетные ассигнования)</w:t>
            </w:r>
          </w:p>
        </w:tc>
        <w:tc>
          <w:tcPr>
            <w:tcW w:w="931" w:type="dxa"/>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sz w:val="12"/>
                <w:szCs w:val="12"/>
              </w:rPr>
            </w:pPr>
            <w:r w:rsidRPr="00E20E57">
              <w:rPr>
                <w:sz w:val="12"/>
                <w:szCs w:val="12"/>
              </w:rPr>
              <w:t>01 3 01 72010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01</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04</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800</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2,2</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2,2</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2,2</w:t>
            </w:r>
          </w:p>
        </w:tc>
      </w:tr>
      <w:tr w:rsidR="002424FB" w:rsidRPr="00E20E57" w:rsidTr="00736499">
        <w:trPr>
          <w:gridAfter w:val="3"/>
          <w:wAfter w:w="328" w:type="dxa"/>
        </w:trPr>
        <w:tc>
          <w:tcPr>
            <w:tcW w:w="851" w:type="dxa"/>
            <w:tcBorders>
              <w:top w:val="nil"/>
              <w:left w:val="single" w:sz="4" w:space="0" w:color="auto"/>
              <w:bottom w:val="nil"/>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000000"/>
              <w:right w:val="single" w:sz="4" w:space="0" w:color="000000"/>
            </w:tcBorders>
            <w:shd w:val="clear" w:color="000000" w:fill="FFFFFF"/>
            <w:vAlign w:val="center"/>
            <w:hideMark/>
          </w:tcPr>
          <w:p w:rsidR="002424FB" w:rsidRPr="00E20E57" w:rsidRDefault="002424FB" w:rsidP="00736499">
            <w:pPr>
              <w:rPr>
                <w:sz w:val="12"/>
                <w:szCs w:val="12"/>
              </w:rPr>
            </w:pPr>
            <w:r w:rsidRPr="00E20E57">
              <w:rPr>
                <w:sz w:val="12"/>
                <w:szCs w:val="12"/>
              </w:rPr>
              <w:t>Расходы на проведение выборов депутатов представительного органа муниципального образования (Иные бюджетные ассигнования)</w:t>
            </w:r>
          </w:p>
        </w:tc>
        <w:tc>
          <w:tcPr>
            <w:tcW w:w="931" w:type="dxa"/>
            <w:tcBorders>
              <w:top w:val="nil"/>
              <w:left w:val="nil"/>
              <w:bottom w:val="single" w:sz="4" w:space="0" w:color="000000"/>
              <w:right w:val="single" w:sz="4" w:space="0" w:color="000000"/>
            </w:tcBorders>
            <w:shd w:val="clear" w:color="000000" w:fill="FFFFFF"/>
            <w:noWrap/>
            <w:vAlign w:val="center"/>
            <w:hideMark/>
          </w:tcPr>
          <w:p w:rsidR="002424FB" w:rsidRPr="00E20E57" w:rsidRDefault="002424FB" w:rsidP="00736499">
            <w:pPr>
              <w:jc w:val="center"/>
              <w:rPr>
                <w:sz w:val="12"/>
                <w:szCs w:val="12"/>
              </w:rPr>
            </w:pPr>
            <w:r w:rsidRPr="00E20E57">
              <w:rPr>
                <w:sz w:val="12"/>
                <w:szCs w:val="12"/>
              </w:rPr>
              <w:t>01 3 01 70120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01</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07</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800</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50,0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0,0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0,0</w:t>
            </w:r>
          </w:p>
        </w:tc>
      </w:tr>
      <w:tr w:rsidR="002424FB" w:rsidRPr="00E20E57" w:rsidTr="00736499">
        <w:trPr>
          <w:gridAfter w:val="3"/>
          <w:wAfter w:w="328" w:type="dxa"/>
        </w:trPr>
        <w:tc>
          <w:tcPr>
            <w:tcW w:w="851" w:type="dxa"/>
            <w:tcBorders>
              <w:top w:val="nil"/>
              <w:left w:val="single" w:sz="4" w:space="0" w:color="auto"/>
              <w:bottom w:val="nil"/>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rPr>
                <w:sz w:val="12"/>
                <w:szCs w:val="12"/>
              </w:rPr>
            </w:pPr>
            <w:r w:rsidRPr="00E20E57">
              <w:rPr>
                <w:sz w:val="12"/>
                <w:szCs w:val="12"/>
              </w:rPr>
              <w:t>Выполнение других расходных обязательств (Закупка товаров, работ и услуг для государственных (муниципальных) нужд)</w:t>
            </w:r>
          </w:p>
        </w:tc>
        <w:tc>
          <w:tcPr>
            <w:tcW w:w="931" w:type="dxa"/>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sz w:val="12"/>
                <w:szCs w:val="12"/>
              </w:rPr>
            </w:pPr>
            <w:r w:rsidRPr="00E20E57">
              <w:rPr>
                <w:sz w:val="12"/>
                <w:szCs w:val="12"/>
              </w:rPr>
              <w:t>01 3 01 70200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01</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13</w:t>
            </w:r>
          </w:p>
        </w:tc>
        <w:tc>
          <w:tcPr>
            <w:tcW w:w="755" w:type="dxa"/>
            <w:gridSpan w:val="3"/>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sz w:val="12"/>
                <w:szCs w:val="12"/>
              </w:rPr>
            </w:pPr>
            <w:r w:rsidRPr="00E20E57">
              <w:rPr>
                <w:sz w:val="12"/>
                <w:szCs w:val="12"/>
              </w:rPr>
              <w:t>200</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132,6</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24,5</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25,0</w:t>
            </w:r>
          </w:p>
        </w:tc>
      </w:tr>
      <w:tr w:rsidR="002424FB" w:rsidRPr="00E20E57" w:rsidTr="00736499">
        <w:trPr>
          <w:gridAfter w:val="3"/>
          <w:wAfter w:w="328" w:type="dxa"/>
        </w:trPr>
        <w:tc>
          <w:tcPr>
            <w:tcW w:w="851" w:type="dxa"/>
            <w:tcBorders>
              <w:top w:val="nil"/>
              <w:left w:val="single" w:sz="4" w:space="0" w:color="auto"/>
              <w:bottom w:val="nil"/>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rPr>
                <w:sz w:val="12"/>
                <w:szCs w:val="12"/>
              </w:rPr>
            </w:pPr>
            <w:r w:rsidRPr="00E20E57">
              <w:rPr>
                <w:sz w:val="12"/>
                <w:szCs w:val="12"/>
              </w:rPr>
              <w:t>Выполнение других расходных обязательств (Межбюджетные трансферты)</w:t>
            </w:r>
          </w:p>
        </w:tc>
        <w:tc>
          <w:tcPr>
            <w:tcW w:w="931" w:type="dxa"/>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sz w:val="12"/>
                <w:szCs w:val="12"/>
              </w:rPr>
            </w:pPr>
            <w:r w:rsidRPr="00E20E57">
              <w:rPr>
                <w:sz w:val="12"/>
                <w:szCs w:val="12"/>
              </w:rPr>
              <w:t>01 3 01 70200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01</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13</w:t>
            </w:r>
          </w:p>
        </w:tc>
        <w:tc>
          <w:tcPr>
            <w:tcW w:w="755" w:type="dxa"/>
            <w:gridSpan w:val="3"/>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sz w:val="12"/>
                <w:szCs w:val="12"/>
              </w:rPr>
            </w:pPr>
            <w:r w:rsidRPr="00E20E57">
              <w:rPr>
                <w:sz w:val="12"/>
                <w:szCs w:val="12"/>
              </w:rPr>
              <w:t>500</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1 091,1</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726,1</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746,1</w:t>
            </w:r>
          </w:p>
        </w:tc>
      </w:tr>
      <w:tr w:rsidR="002424FB" w:rsidRPr="00E20E57" w:rsidTr="00736499">
        <w:trPr>
          <w:gridAfter w:val="3"/>
          <w:wAfter w:w="328" w:type="dxa"/>
        </w:trPr>
        <w:tc>
          <w:tcPr>
            <w:tcW w:w="851" w:type="dxa"/>
            <w:tcBorders>
              <w:top w:val="nil"/>
              <w:left w:val="single" w:sz="4" w:space="0" w:color="auto"/>
              <w:bottom w:val="nil"/>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rPr>
                <w:sz w:val="12"/>
                <w:szCs w:val="12"/>
              </w:rPr>
            </w:pPr>
            <w:r w:rsidRPr="00E20E57">
              <w:rPr>
                <w:sz w:val="12"/>
                <w:szCs w:val="12"/>
              </w:rPr>
              <w:t>Выполнение других расходных обязательств (Иные бюджетные ассигнования)</w:t>
            </w:r>
          </w:p>
        </w:tc>
        <w:tc>
          <w:tcPr>
            <w:tcW w:w="931" w:type="dxa"/>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sz w:val="12"/>
                <w:szCs w:val="12"/>
              </w:rPr>
            </w:pPr>
            <w:r w:rsidRPr="00E20E57">
              <w:rPr>
                <w:sz w:val="12"/>
                <w:szCs w:val="12"/>
              </w:rPr>
              <w:t>01 3 01 70200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01</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13</w:t>
            </w:r>
          </w:p>
        </w:tc>
        <w:tc>
          <w:tcPr>
            <w:tcW w:w="755" w:type="dxa"/>
            <w:gridSpan w:val="3"/>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sz w:val="12"/>
                <w:szCs w:val="12"/>
              </w:rPr>
            </w:pPr>
            <w:r w:rsidRPr="00E20E57">
              <w:rPr>
                <w:sz w:val="12"/>
                <w:szCs w:val="12"/>
              </w:rPr>
              <w:t>800</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7,6</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1,0</w:t>
            </w:r>
          </w:p>
        </w:tc>
      </w:tr>
      <w:tr w:rsidR="002424FB" w:rsidRPr="00E20E57" w:rsidTr="00736499">
        <w:trPr>
          <w:gridAfter w:val="3"/>
          <w:wAfter w:w="328" w:type="dxa"/>
        </w:trPr>
        <w:tc>
          <w:tcPr>
            <w:tcW w:w="851" w:type="dxa"/>
            <w:tcBorders>
              <w:top w:val="nil"/>
              <w:left w:val="single" w:sz="4" w:space="0" w:color="auto"/>
              <w:bottom w:val="nil"/>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1.3.2.</w:t>
            </w:r>
          </w:p>
        </w:tc>
        <w:tc>
          <w:tcPr>
            <w:tcW w:w="3260" w:type="dxa"/>
            <w:tcBorders>
              <w:top w:val="nil"/>
              <w:left w:val="nil"/>
              <w:bottom w:val="single" w:sz="4" w:space="0" w:color="000000"/>
              <w:right w:val="single" w:sz="4" w:space="0" w:color="000000"/>
            </w:tcBorders>
            <w:shd w:val="clear" w:color="000000" w:fill="FFFFFF"/>
            <w:hideMark/>
          </w:tcPr>
          <w:p w:rsidR="002424FB" w:rsidRPr="00E20E57" w:rsidRDefault="002424FB" w:rsidP="00736499">
            <w:pPr>
              <w:rPr>
                <w:bCs/>
                <w:i/>
                <w:iCs/>
                <w:sz w:val="12"/>
                <w:szCs w:val="12"/>
              </w:rPr>
            </w:pPr>
            <w:r w:rsidRPr="00E20E57">
              <w:rPr>
                <w:bCs/>
                <w:i/>
                <w:iCs/>
                <w:sz w:val="12"/>
                <w:szCs w:val="12"/>
              </w:rPr>
              <w:t xml:space="preserve">Основное мероприятие "Финансовое обеспечение выполнения других расходных обязательств </w:t>
            </w:r>
            <w:proofErr w:type="spellStart"/>
            <w:r w:rsidRPr="00E20E57">
              <w:rPr>
                <w:bCs/>
                <w:i/>
                <w:iCs/>
                <w:sz w:val="12"/>
                <w:szCs w:val="12"/>
              </w:rPr>
              <w:t>Воронцовского</w:t>
            </w:r>
            <w:proofErr w:type="spellEnd"/>
            <w:r w:rsidRPr="00E20E57">
              <w:rPr>
                <w:bCs/>
                <w:i/>
                <w:iCs/>
                <w:sz w:val="12"/>
                <w:szCs w:val="12"/>
              </w:rPr>
              <w:t xml:space="preserve"> сельского поселения органами местного самоуправления </w:t>
            </w:r>
            <w:proofErr w:type="spellStart"/>
            <w:r w:rsidRPr="00E20E57">
              <w:rPr>
                <w:bCs/>
                <w:i/>
                <w:iCs/>
                <w:sz w:val="12"/>
                <w:szCs w:val="12"/>
              </w:rPr>
              <w:t>Воронцовского</w:t>
            </w:r>
            <w:proofErr w:type="spellEnd"/>
            <w:r w:rsidRPr="00E20E57">
              <w:rPr>
                <w:bCs/>
                <w:i/>
                <w:iCs/>
                <w:sz w:val="12"/>
                <w:szCs w:val="12"/>
              </w:rPr>
              <w:t xml:space="preserve"> сельского поселения"</w:t>
            </w:r>
          </w:p>
        </w:tc>
        <w:tc>
          <w:tcPr>
            <w:tcW w:w="931" w:type="dxa"/>
            <w:tcBorders>
              <w:top w:val="nil"/>
              <w:left w:val="nil"/>
              <w:bottom w:val="single" w:sz="4" w:space="0" w:color="000000"/>
              <w:right w:val="single" w:sz="4" w:space="0" w:color="000000"/>
            </w:tcBorders>
            <w:shd w:val="clear" w:color="000000" w:fill="FFFFFF"/>
            <w:noWrap/>
            <w:vAlign w:val="center"/>
            <w:hideMark/>
          </w:tcPr>
          <w:p w:rsidR="002424FB" w:rsidRPr="00E20E57" w:rsidRDefault="002424FB" w:rsidP="00736499">
            <w:pPr>
              <w:jc w:val="center"/>
              <w:rPr>
                <w:bCs/>
                <w:i/>
                <w:iCs/>
                <w:sz w:val="12"/>
                <w:szCs w:val="12"/>
              </w:rPr>
            </w:pPr>
            <w:r w:rsidRPr="00E20E57">
              <w:rPr>
                <w:bCs/>
                <w:i/>
                <w:iCs/>
                <w:sz w:val="12"/>
                <w:szCs w:val="12"/>
              </w:rPr>
              <w:t>01 3 02 00000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755" w:type="dxa"/>
            <w:gridSpan w:val="3"/>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608,4</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525,3</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542,9</w:t>
            </w:r>
          </w:p>
        </w:tc>
      </w:tr>
      <w:tr w:rsidR="002424FB" w:rsidRPr="00E20E57" w:rsidTr="00736499">
        <w:trPr>
          <w:gridAfter w:val="3"/>
          <w:wAfter w:w="328" w:type="dxa"/>
        </w:trPr>
        <w:tc>
          <w:tcPr>
            <w:tcW w:w="851" w:type="dxa"/>
            <w:tcBorders>
              <w:top w:val="nil"/>
              <w:left w:val="single" w:sz="4" w:space="0" w:color="auto"/>
              <w:bottom w:val="nil"/>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000000"/>
              <w:right w:val="single" w:sz="4" w:space="0" w:color="000000"/>
            </w:tcBorders>
            <w:shd w:val="clear" w:color="000000" w:fill="FFFFFF"/>
            <w:vAlign w:val="center"/>
            <w:hideMark/>
          </w:tcPr>
          <w:p w:rsidR="002424FB" w:rsidRPr="00E20E57" w:rsidRDefault="002424FB" w:rsidP="00736499">
            <w:pPr>
              <w:rPr>
                <w:sz w:val="12"/>
                <w:szCs w:val="12"/>
              </w:rPr>
            </w:pPr>
            <w:r w:rsidRPr="00E20E57">
              <w:rPr>
                <w:sz w:val="12"/>
                <w:szCs w:val="12"/>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государственными (муниципальными</w:t>
            </w:r>
            <w:proofErr w:type="gramStart"/>
            <w:r w:rsidRPr="00E20E57">
              <w:rPr>
                <w:sz w:val="12"/>
                <w:szCs w:val="12"/>
              </w:rPr>
              <w:t xml:space="preserve"> )</w:t>
            </w:r>
            <w:proofErr w:type="gramEnd"/>
            <w:r w:rsidRPr="00E20E57">
              <w:rPr>
                <w:sz w:val="12"/>
                <w:szCs w:val="12"/>
              </w:rPr>
              <w:t xml:space="preserve"> органами, казенными учреждениями, органами управления государственными внебюджетными фондами)</w:t>
            </w:r>
          </w:p>
        </w:tc>
        <w:tc>
          <w:tcPr>
            <w:tcW w:w="931" w:type="dxa"/>
            <w:tcBorders>
              <w:top w:val="nil"/>
              <w:left w:val="nil"/>
              <w:bottom w:val="single" w:sz="4" w:space="0" w:color="000000"/>
              <w:right w:val="single" w:sz="4" w:space="0" w:color="000000"/>
            </w:tcBorders>
            <w:shd w:val="clear" w:color="000000" w:fill="FFFFFF"/>
            <w:noWrap/>
            <w:vAlign w:val="center"/>
            <w:hideMark/>
          </w:tcPr>
          <w:p w:rsidR="002424FB" w:rsidRPr="00E20E57" w:rsidRDefault="002424FB" w:rsidP="00736499">
            <w:pPr>
              <w:jc w:val="center"/>
              <w:rPr>
                <w:sz w:val="12"/>
                <w:szCs w:val="12"/>
              </w:rPr>
            </w:pPr>
            <w:r w:rsidRPr="00E20E57">
              <w:rPr>
                <w:sz w:val="12"/>
                <w:szCs w:val="12"/>
              </w:rPr>
              <w:t>01 3 02 51180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02</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03</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100</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359,6</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410,0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425,4</w:t>
            </w:r>
          </w:p>
        </w:tc>
      </w:tr>
      <w:tr w:rsidR="002424FB" w:rsidRPr="00E20E57" w:rsidTr="00736499">
        <w:trPr>
          <w:gridAfter w:val="3"/>
          <w:wAfter w:w="328" w:type="dxa"/>
        </w:trPr>
        <w:tc>
          <w:tcPr>
            <w:tcW w:w="851" w:type="dxa"/>
            <w:tcBorders>
              <w:top w:val="nil"/>
              <w:left w:val="single" w:sz="4" w:space="0" w:color="auto"/>
              <w:bottom w:val="nil"/>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000000"/>
              <w:right w:val="single" w:sz="4" w:space="0" w:color="000000"/>
            </w:tcBorders>
            <w:shd w:val="clear" w:color="000000" w:fill="FFFFFF"/>
            <w:vAlign w:val="center"/>
            <w:hideMark/>
          </w:tcPr>
          <w:p w:rsidR="002424FB" w:rsidRPr="00E20E57" w:rsidRDefault="002424FB" w:rsidP="00736499">
            <w:pPr>
              <w:rPr>
                <w:sz w:val="12"/>
                <w:szCs w:val="12"/>
              </w:rPr>
            </w:pPr>
            <w:r w:rsidRPr="00E20E57">
              <w:rPr>
                <w:sz w:val="12"/>
                <w:szCs w:val="12"/>
              </w:rPr>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931" w:type="dxa"/>
            <w:tcBorders>
              <w:top w:val="nil"/>
              <w:left w:val="nil"/>
              <w:bottom w:val="single" w:sz="4" w:space="0" w:color="000000"/>
              <w:right w:val="single" w:sz="4" w:space="0" w:color="000000"/>
            </w:tcBorders>
            <w:shd w:val="clear" w:color="000000" w:fill="FFFFFF"/>
            <w:noWrap/>
            <w:vAlign w:val="center"/>
            <w:hideMark/>
          </w:tcPr>
          <w:p w:rsidR="002424FB" w:rsidRPr="00E20E57" w:rsidRDefault="002424FB" w:rsidP="00736499">
            <w:pPr>
              <w:jc w:val="center"/>
              <w:rPr>
                <w:sz w:val="12"/>
                <w:szCs w:val="12"/>
              </w:rPr>
            </w:pPr>
            <w:r w:rsidRPr="00E20E57">
              <w:rPr>
                <w:sz w:val="12"/>
                <w:szCs w:val="12"/>
              </w:rPr>
              <w:t>01 3 02 51180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02</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03</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200</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48,0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34,8</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35,0</w:t>
            </w:r>
          </w:p>
        </w:tc>
      </w:tr>
      <w:tr w:rsidR="002424FB" w:rsidRPr="00E20E57" w:rsidTr="00736499">
        <w:trPr>
          <w:gridAfter w:val="3"/>
          <w:wAfter w:w="328" w:type="dxa"/>
        </w:trPr>
        <w:tc>
          <w:tcPr>
            <w:tcW w:w="851" w:type="dxa"/>
            <w:tcBorders>
              <w:top w:val="nil"/>
              <w:left w:val="single" w:sz="4" w:space="0" w:color="auto"/>
              <w:bottom w:val="nil"/>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rPr>
                <w:sz w:val="12"/>
                <w:szCs w:val="12"/>
              </w:rPr>
            </w:pPr>
            <w:r w:rsidRPr="00E20E57">
              <w:rPr>
                <w:sz w:val="12"/>
                <w:szCs w:val="12"/>
              </w:rPr>
              <w:t xml:space="preserve">Доплаты к пенсиям муниципальных служащих (Социальное </w:t>
            </w:r>
            <w:r w:rsidRPr="00E20E57">
              <w:rPr>
                <w:sz w:val="12"/>
                <w:szCs w:val="12"/>
              </w:rPr>
              <w:lastRenderedPageBreak/>
              <w:t>обеспечение и иные выплаты населению)</w:t>
            </w:r>
          </w:p>
        </w:tc>
        <w:tc>
          <w:tcPr>
            <w:tcW w:w="931" w:type="dxa"/>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sz w:val="12"/>
                <w:szCs w:val="12"/>
              </w:rPr>
            </w:pPr>
            <w:r w:rsidRPr="00E20E57">
              <w:rPr>
                <w:sz w:val="12"/>
                <w:szCs w:val="12"/>
              </w:rPr>
              <w:lastRenderedPageBreak/>
              <w:t>01 3 02 70470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10</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01</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300</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195,3</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75,0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77,0</w:t>
            </w:r>
          </w:p>
        </w:tc>
      </w:tr>
      <w:tr w:rsidR="002424FB" w:rsidRPr="00E20E57" w:rsidTr="00736499">
        <w:trPr>
          <w:gridAfter w:val="3"/>
          <w:wAfter w:w="328" w:type="dxa"/>
        </w:trPr>
        <w:tc>
          <w:tcPr>
            <w:tcW w:w="851" w:type="dxa"/>
            <w:tcBorders>
              <w:top w:val="nil"/>
              <w:left w:val="single" w:sz="4" w:space="0" w:color="auto"/>
              <w:bottom w:val="nil"/>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lastRenderedPageBreak/>
              <w:t> </w:t>
            </w:r>
          </w:p>
        </w:tc>
        <w:tc>
          <w:tcPr>
            <w:tcW w:w="3260"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rPr>
                <w:sz w:val="12"/>
                <w:szCs w:val="12"/>
              </w:rPr>
            </w:pPr>
            <w:r w:rsidRPr="00E20E57">
              <w:rPr>
                <w:sz w:val="12"/>
                <w:szCs w:val="12"/>
              </w:rPr>
              <w:t>Мероприятия в области физической культуры и спорта (закупка товаров, работ и услуг для государственных (муниципальных) нужд)</w:t>
            </w:r>
          </w:p>
        </w:tc>
        <w:tc>
          <w:tcPr>
            <w:tcW w:w="931" w:type="dxa"/>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sz w:val="12"/>
                <w:szCs w:val="12"/>
              </w:rPr>
            </w:pPr>
            <w:r w:rsidRPr="00E20E57">
              <w:rPr>
                <w:sz w:val="12"/>
                <w:szCs w:val="12"/>
              </w:rPr>
              <w:t>01 3 02 70410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xml:space="preserve">11 </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01</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200</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1,0</w:t>
            </w:r>
          </w:p>
        </w:tc>
      </w:tr>
      <w:tr w:rsidR="002424FB" w:rsidRPr="00E20E57" w:rsidTr="00736499">
        <w:trPr>
          <w:gridAfter w:val="3"/>
          <w:wAfter w:w="328" w:type="dxa"/>
        </w:trPr>
        <w:tc>
          <w:tcPr>
            <w:tcW w:w="851" w:type="dxa"/>
            <w:tcBorders>
              <w:top w:val="nil"/>
              <w:left w:val="single" w:sz="4" w:space="0" w:color="auto"/>
              <w:bottom w:val="nil"/>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rPr>
                <w:sz w:val="12"/>
                <w:szCs w:val="12"/>
              </w:rPr>
            </w:pPr>
            <w:r w:rsidRPr="00E20E57">
              <w:rPr>
                <w:sz w:val="12"/>
                <w:szCs w:val="12"/>
              </w:rPr>
              <w:t>Мероприятия в области физической культуры и спорта (закупка товаров, работ и услуг для государственных (муниципальных) нужд)</w:t>
            </w:r>
          </w:p>
        </w:tc>
        <w:tc>
          <w:tcPr>
            <w:tcW w:w="931" w:type="dxa"/>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2"/>
              </w:rPr>
            </w:pPr>
            <w:r w:rsidRPr="00E20E57">
              <w:rPr>
                <w:sz w:val="12"/>
                <w:szCs w:val="12"/>
              </w:rPr>
              <w:t>01 3 02 S8790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11</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02</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200</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3,5</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3,5</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3,5</w:t>
            </w:r>
          </w:p>
        </w:tc>
      </w:tr>
      <w:tr w:rsidR="002424FB" w:rsidRPr="00E20E57" w:rsidTr="00736499">
        <w:trPr>
          <w:gridAfter w:val="3"/>
          <w:wAfter w:w="328" w:type="dxa"/>
        </w:trPr>
        <w:tc>
          <w:tcPr>
            <w:tcW w:w="851" w:type="dxa"/>
            <w:tcBorders>
              <w:top w:val="nil"/>
              <w:left w:val="single" w:sz="4" w:space="0" w:color="auto"/>
              <w:bottom w:val="nil"/>
              <w:right w:val="single" w:sz="4" w:space="0" w:color="000000"/>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rPr>
                <w:sz w:val="12"/>
                <w:szCs w:val="12"/>
              </w:rPr>
            </w:pPr>
            <w:r w:rsidRPr="00E20E57">
              <w:rPr>
                <w:sz w:val="12"/>
                <w:szCs w:val="12"/>
              </w:rPr>
              <w:t>Процентные платежи по муниципальному долгу (Обслуживание государственного (муниципального) долга)</w:t>
            </w:r>
          </w:p>
        </w:tc>
        <w:tc>
          <w:tcPr>
            <w:tcW w:w="931" w:type="dxa"/>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sz w:val="12"/>
                <w:szCs w:val="12"/>
              </w:rPr>
            </w:pPr>
            <w:r w:rsidRPr="00E20E57">
              <w:rPr>
                <w:sz w:val="12"/>
                <w:szCs w:val="12"/>
              </w:rPr>
              <w:t>01 3 02 27880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13</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01</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700</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1,0</w:t>
            </w:r>
          </w:p>
        </w:tc>
      </w:tr>
      <w:tr w:rsidR="002424FB" w:rsidRPr="00E20E57" w:rsidTr="00736499">
        <w:trPr>
          <w:gridAfter w:val="3"/>
          <w:wAfter w:w="328"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1.4.</w:t>
            </w:r>
          </w:p>
        </w:tc>
        <w:tc>
          <w:tcPr>
            <w:tcW w:w="3260"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rPr>
                <w:bCs/>
                <w:sz w:val="12"/>
                <w:szCs w:val="12"/>
              </w:rPr>
            </w:pPr>
            <w:r w:rsidRPr="00E20E57">
              <w:rPr>
                <w:bCs/>
                <w:sz w:val="12"/>
                <w:szCs w:val="12"/>
              </w:rPr>
              <w:t xml:space="preserve">Подпрограмма "Безопасность и правопорядок на территории </w:t>
            </w:r>
            <w:proofErr w:type="spellStart"/>
            <w:r w:rsidRPr="00E20E57">
              <w:rPr>
                <w:bCs/>
                <w:sz w:val="12"/>
                <w:szCs w:val="12"/>
              </w:rPr>
              <w:t>Воронцовского</w:t>
            </w:r>
            <w:proofErr w:type="spellEnd"/>
            <w:r w:rsidRPr="00E20E57">
              <w:rPr>
                <w:bCs/>
                <w:sz w:val="12"/>
                <w:szCs w:val="12"/>
              </w:rPr>
              <w:t xml:space="preserve"> сельского поселения"</w:t>
            </w:r>
          </w:p>
        </w:tc>
        <w:tc>
          <w:tcPr>
            <w:tcW w:w="931" w:type="dxa"/>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01 4 00 00000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 </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91,5</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41,8</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42,5</w:t>
            </w:r>
          </w:p>
        </w:tc>
      </w:tr>
      <w:tr w:rsidR="002424FB" w:rsidRPr="00E20E57" w:rsidTr="00736499">
        <w:trPr>
          <w:gridAfter w:val="3"/>
          <w:wAfter w:w="328" w:type="dxa"/>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1.4.1.</w:t>
            </w:r>
          </w:p>
        </w:tc>
        <w:tc>
          <w:tcPr>
            <w:tcW w:w="3260" w:type="dxa"/>
            <w:tcBorders>
              <w:top w:val="nil"/>
              <w:left w:val="nil"/>
              <w:bottom w:val="single" w:sz="4" w:space="0" w:color="000000"/>
              <w:right w:val="single" w:sz="4" w:space="0" w:color="000000"/>
            </w:tcBorders>
            <w:shd w:val="clear" w:color="000000" w:fill="FFFFFF"/>
            <w:vAlign w:val="center"/>
            <w:hideMark/>
          </w:tcPr>
          <w:p w:rsidR="002424FB" w:rsidRPr="00E20E57" w:rsidRDefault="002424FB" w:rsidP="00736499">
            <w:pPr>
              <w:rPr>
                <w:bCs/>
                <w:i/>
                <w:iCs/>
                <w:sz w:val="12"/>
                <w:szCs w:val="12"/>
              </w:rPr>
            </w:pPr>
            <w:r w:rsidRPr="00E20E57">
              <w:rPr>
                <w:bCs/>
                <w:i/>
                <w:iCs/>
                <w:sz w:val="12"/>
                <w:szCs w:val="12"/>
              </w:rPr>
              <w:t>Основное мероприятие "Предупреждение и помощь населению в чрезвычайных ситуациях"</w:t>
            </w:r>
          </w:p>
        </w:tc>
        <w:tc>
          <w:tcPr>
            <w:tcW w:w="931" w:type="dxa"/>
            <w:tcBorders>
              <w:top w:val="nil"/>
              <w:left w:val="nil"/>
              <w:bottom w:val="single" w:sz="4" w:space="0" w:color="000000"/>
              <w:right w:val="single" w:sz="4" w:space="0" w:color="000000"/>
            </w:tcBorders>
            <w:shd w:val="clear" w:color="000000" w:fill="FFFFFF"/>
            <w:noWrap/>
            <w:vAlign w:val="center"/>
            <w:hideMark/>
          </w:tcPr>
          <w:p w:rsidR="002424FB" w:rsidRPr="00E20E57" w:rsidRDefault="002424FB" w:rsidP="00736499">
            <w:pPr>
              <w:jc w:val="center"/>
              <w:rPr>
                <w:bCs/>
                <w:i/>
                <w:iCs/>
                <w:sz w:val="12"/>
                <w:szCs w:val="12"/>
              </w:rPr>
            </w:pPr>
            <w:r w:rsidRPr="00E20E57">
              <w:rPr>
                <w:bCs/>
                <w:i/>
                <w:iCs/>
                <w:sz w:val="12"/>
                <w:szCs w:val="12"/>
              </w:rPr>
              <w:t>01 4 01 00000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74,7</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26,8</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27,5</w:t>
            </w:r>
          </w:p>
        </w:tc>
      </w:tr>
      <w:tr w:rsidR="002424FB" w:rsidRPr="00E20E57" w:rsidTr="00736499">
        <w:trPr>
          <w:gridAfter w:val="3"/>
          <w:wAfter w:w="328" w:type="dxa"/>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auto"/>
              <w:right w:val="single" w:sz="4" w:space="0" w:color="000000"/>
            </w:tcBorders>
            <w:shd w:val="clear" w:color="000000" w:fill="FFFFFF"/>
            <w:vAlign w:val="bottom"/>
            <w:hideMark/>
          </w:tcPr>
          <w:p w:rsidR="002424FB" w:rsidRPr="00E20E57" w:rsidRDefault="002424FB" w:rsidP="00736499">
            <w:pPr>
              <w:rPr>
                <w:sz w:val="12"/>
                <w:szCs w:val="12"/>
              </w:rPr>
            </w:pPr>
            <w:r w:rsidRPr="00E20E57">
              <w:rPr>
                <w:sz w:val="12"/>
                <w:szCs w:val="12"/>
              </w:rPr>
              <w:t>Мероприятия в сфере защиты населения от чрезвычайных ситуаций и пожаро</w:t>
            </w:r>
            <w:proofErr w:type="gramStart"/>
            <w:r w:rsidRPr="00E20E57">
              <w:rPr>
                <w:sz w:val="12"/>
                <w:szCs w:val="12"/>
              </w:rPr>
              <w:t>в(</w:t>
            </w:r>
            <w:proofErr w:type="gramEnd"/>
            <w:r w:rsidRPr="00E20E57">
              <w:rPr>
                <w:sz w:val="12"/>
                <w:szCs w:val="12"/>
              </w:rPr>
              <w:t xml:space="preserve">Закупка товаров, работ и услуг для государственных (муниципальных) нужд) </w:t>
            </w:r>
          </w:p>
        </w:tc>
        <w:tc>
          <w:tcPr>
            <w:tcW w:w="931" w:type="dxa"/>
            <w:tcBorders>
              <w:top w:val="nil"/>
              <w:left w:val="nil"/>
              <w:bottom w:val="single" w:sz="4" w:space="0" w:color="000000"/>
              <w:right w:val="single" w:sz="4" w:space="0" w:color="000000"/>
            </w:tcBorders>
            <w:shd w:val="clear" w:color="000000" w:fill="FFFFFF"/>
            <w:noWrap/>
            <w:vAlign w:val="center"/>
            <w:hideMark/>
          </w:tcPr>
          <w:p w:rsidR="002424FB" w:rsidRPr="00E20E57" w:rsidRDefault="002424FB" w:rsidP="00736499">
            <w:pPr>
              <w:jc w:val="center"/>
              <w:rPr>
                <w:sz w:val="12"/>
                <w:szCs w:val="12"/>
              </w:rPr>
            </w:pPr>
            <w:r w:rsidRPr="00E20E57">
              <w:rPr>
                <w:sz w:val="12"/>
                <w:szCs w:val="12"/>
              </w:rPr>
              <w:t>01 4 01 71430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03</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14</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200</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74,7</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26,8</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27,5</w:t>
            </w:r>
          </w:p>
        </w:tc>
      </w:tr>
      <w:tr w:rsidR="002424FB" w:rsidRPr="00E20E57" w:rsidTr="00736499">
        <w:trPr>
          <w:gridAfter w:val="3"/>
          <w:wAfter w:w="328" w:type="dxa"/>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000000"/>
              <w:right w:val="single" w:sz="4" w:space="0" w:color="000000"/>
            </w:tcBorders>
            <w:shd w:val="clear" w:color="000000" w:fill="FFFFFF"/>
            <w:vAlign w:val="bottom"/>
            <w:hideMark/>
          </w:tcPr>
          <w:p w:rsidR="002424FB" w:rsidRPr="00E20E57" w:rsidRDefault="002424FB" w:rsidP="00736499">
            <w:pPr>
              <w:rPr>
                <w:bCs/>
                <w:i/>
                <w:iCs/>
                <w:sz w:val="12"/>
                <w:szCs w:val="12"/>
              </w:rPr>
            </w:pPr>
            <w:r w:rsidRPr="00E20E57">
              <w:rPr>
                <w:bCs/>
                <w:i/>
                <w:iCs/>
                <w:sz w:val="12"/>
                <w:szCs w:val="12"/>
              </w:rPr>
              <w:t>Основное мероприятие "Обеспечение первичных мер пожарной безопасности на территории сельского поселения"</w:t>
            </w:r>
          </w:p>
        </w:tc>
        <w:tc>
          <w:tcPr>
            <w:tcW w:w="931" w:type="dxa"/>
            <w:tcBorders>
              <w:top w:val="nil"/>
              <w:left w:val="nil"/>
              <w:bottom w:val="single" w:sz="4" w:space="0" w:color="000000"/>
              <w:right w:val="single" w:sz="4" w:space="0" w:color="000000"/>
            </w:tcBorders>
            <w:shd w:val="clear" w:color="000000" w:fill="FFFFFF"/>
            <w:noWrap/>
            <w:vAlign w:val="center"/>
            <w:hideMark/>
          </w:tcPr>
          <w:p w:rsidR="002424FB" w:rsidRPr="00E20E57" w:rsidRDefault="002424FB" w:rsidP="00736499">
            <w:pPr>
              <w:jc w:val="center"/>
              <w:rPr>
                <w:bCs/>
                <w:i/>
                <w:iCs/>
                <w:sz w:val="12"/>
                <w:szCs w:val="12"/>
              </w:rPr>
            </w:pPr>
            <w:r w:rsidRPr="00E20E57">
              <w:rPr>
                <w:bCs/>
                <w:i/>
                <w:iCs/>
                <w:sz w:val="12"/>
                <w:szCs w:val="12"/>
              </w:rPr>
              <w:t>01 4 02 00000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16,8</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15,0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bCs/>
                <w:i/>
                <w:iCs/>
                <w:sz w:val="12"/>
                <w:szCs w:val="12"/>
              </w:rPr>
            </w:pPr>
            <w:r w:rsidRPr="00E20E57">
              <w:rPr>
                <w:bCs/>
                <w:i/>
                <w:iCs/>
                <w:sz w:val="12"/>
                <w:szCs w:val="12"/>
              </w:rPr>
              <w:t>15,0</w:t>
            </w:r>
          </w:p>
        </w:tc>
      </w:tr>
      <w:tr w:rsidR="002424FB" w:rsidRPr="00E20E57" w:rsidTr="00736499">
        <w:trPr>
          <w:gridAfter w:val="3"/>
          <w:wAfter w:w="328" w:type="dxa"/>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single" w:sz="4" w:space="0" w:color="auto"/>
              <w:right w:val="single" w:sz="4" w:space="0" w:color="000000"/>
            </w:tcBorders>
            <w:shd w:val="clear" w:color="000000" w:fill="FFFFFF"/>
            <w:vAlign w:val="bottom"/>
            <w:hideMark/>
          </w:tcPr>
          <w:p w:rsidR="002424FB" w:rsidRPr="00E20E57" w:rsidRDefault="002424FB" w:rsidP="00736499">
            <w:pPr>
              <w:rPr>
                <w:sz w:val="12"/>
                <w:szCs w:val="12"/>
              </w:rPr>
            </w:pPr>
            <w:r w:rsidRPr="00E20E57">
              <w:rPr>
                <w:sz w:val="12"/>
                <w:szCs w:val="12"/>
              </w:rPr>
              <w:t>Мероприятия в сфере защиты населения от чрезвычайных ситуаций и пожаро</w:t>
            </w:r>
            <w:proofErr w:type="gramStart"/>
            <w:r w:rsidRPr="00E20E57">
              <w:rPr>
                <w:sz w:val="12"/>
                <w:szCs w:val="12"/>
              </w:rPr>
              <w:t>в(</w:t>
            </w:r>
            <w:proofErr w:type="gramEnd"/>
            <w:r w:rsidRPr="00E20E57">
              <w:rPr>
                <w:sz w:val="12"/>
                <w:szCs w:val="12"/>
              </w:rPr>
              <w:t xml:space="preserve">Закупка товаров, работ и услуг для государственных (муниципальных) нужд) </w:t>
            </w:r>
          </w:p>
        </w:tc>
        <w:tc>
          <w:tcPr>
            <w:tcW w:w="931" w:type="dxa"/>
            <w:tcBorders>
              <w:top w:val="nil"/>
              <w:left w:val="nil"/>
              <w:bottom w:val="single" w:sz="4" w:space="0" w:color="000000"/>
              <w:right w:val="single" w:sz="4" w:space="0" w:color="000000"/>
            </w:tcBorders>
            <w:shd w:val="clear" w:color="000000" w:fill="FFFFFF"/>
            <w:noWrap/>
            <w:vAlign w:val="center"/>
            <w:hideMark/>
          </w:tcPr>
          <w:p w:rsidR="002424FB" w:rsidRPr="00E20E57" w:rsidRDefault="002424FB" w:rsidP="00736499">
            <w:pPr>
              <w:jc w:val="center"/>
              <w:rPr>
                <w:sz w:val="12"/>
                <w:szCs w:val="12"/>
              </w:rPr>
            </w:pPr>
            <w:r w:rsidRPr="00E20E57">
              <w:rPr>
                <w:sz w:val="12"/>
                <w:szCs w:val="12"/>
              </w:rPr>
              <w:t>01 4 02 71430</w:t>
            </w:r>
          </w:p>
        </w:tc>
        <w:tc>
          <w:tcPr>
            <w:tcW w:w="740"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03</w:t>
            </w:r>
          </w:p>
        </w:tc>
        <w:tc>
          <w:tcPr>
            <w:tcW w:w="549" w:type="dxa"/>
            <w:gridSpan w:val="2"/>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14</w:t>
            </w:r>
          </w:p>
        </w:tc>
        <w:tc>
          <w:tcPr>
            <w:tcW w:w="755"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200</w:t>
            </w:r>
          </w:p>
        </w:tc>
        <w:tc>
          <w:tcPr>
            <w:tcW w:w="708" w:type="dxa"/>
            <w:gridSpan w:val="3"/>
            <w:tcBorders>
              <w:top w:val="nil"/>
              <w:left w:val="nil"/>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16,8</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15,0</w:t>
            </w:r>
          </w:p>
        </w:tc>
        <w:tc>
          <w:tcPr>
            <w:tcW w:w="817" w:type="dxa"/>
            <w:gridSpan w:val="2"/>
            <w:tcBorders>
              <w:top w:val="nil"/>
              <w:left w:val="nil"/>
              <w:bottom w:val="single" w:sz="4" w:space="0" w:color="000000"/>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15,0</w:t>
            </w:r>
          </w:p>
        </w:tc>
      </w:tr>
      <w:tr w:rsidR="002424FB" w:rsidRPr="00E20E57" w:rsidTr="00736499">
        <w:trPr>
          <w:gridAfter w:val="3"/>
          <w:wAfter w:w="328" w:type="dxa"/>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1.5.</w:t>
            </w:r>
          </w:p>
        </w:tc>
        <w:tc>
          <w:tcPr>
            <w:tcW w:w="3260" w:type="dxa"/>
            <w:tcBorders>
              <w:top w:val="nil"/>
              <w:left w:val="nil"/>
              <w:bottom w:val="single" w:sz="4" w:space="0" w:color="000000"/>
              <w:right w:val="single" w:sz="4" w:space="0" w:color="000000"/>
            </w:tcBorders>
            <w:shd w:val="clear" w:color="auto" w:fill="auto"/>
            <w:vAlign w:val="bottom"/>
            <w:hideMark/>
          </w:tcPr>
          <w:p w:rsidR="002424FB" w:rsidRPr="00E20E57" w:rsidRDefault="002424FB" w:rsidP="00736499">
            <w:pPr>
              <w:rPr>
                <w:bCs/>
                <w:sz w:val="12"/>
                <w:szCs w:val="12"/>
              </w:rPr>
            </w:pPr>
            <w:r w:rsidRPr="00E20E57">
              <w:rPr>
                <w:bCs/>
                <w:sz w:val="12"/>
                <w:szCs w:val="12"/>
              </w:rPr>
              <w:t xml:space="preserve">Подпрограмма "Энергосбережение и повышение энергетической эффективности на территории </w:t>
            </w:r>
            <w:proofErr w:type="spellStart"/>
            <w:r w:rsidRPr="00E20E57">
              <w:rPr>
                <w:bCs/>
                <w:sz w:val="12"/>
                <w:szCs w:val="12"/>
              </w:rPr>
              <w:t>Воронцовского</w:t>
            </w:r>
            <w:proofErr w:type="spellEnd"/>
            <w:r w:rsidRPr="00E20E57">
              <w:rPr>
                <w:bCs/>
                <w:sz w:val="12"/>
                <w:szCs w:val="12"/>
              </w:rPr>
              <w:t xml:space="preserve"> сельского поселения"</w:t>
            </w:r>
          </w:p>
        </w:tc>
        <w:tc>
          <w:tcPr>
            <w:tcW w:w="931" w:type="dxa"/>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bCs/>
                <w:sz w:val="12"/>
                <w:szCs w:val="12"/>
              </w:rPr>
            </w:pPr>
            <w:r w:rsidRPr="00E20E57">
              <w:rPr>
                <w:bCs/>
                <w:sz w:val="12"/>
                <w:szCs w:val="12"/>
              </w:rPr>
              <w:t> </w:t>
            </w:r>
          </w:p>
        </w:tc>
        <w:tc>
          <w:tcPr>
            <w:tcW w:w="740" w:type="dxa"/>
            <w:gridSpan w:val="2"/>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bCs/>
                <w:sz w:val="12"/>
                <w:szCs w:val="12"/>
              </w:rPr>
            </w:pPr>
            <w:r w:rsidRPr="00E20E57">
              <w:rPr>
                <w:bCs/>
                <w:sz w:val="12"/>
                <w:szCs w:val="12"/>
              </w:rPr>
              <w:t> </w:t>
            </w:r>
          </w:p>
        </w:tc>
        <w:tc>
          <w:tcPr>
            <w:tcW w:w="549" w:type="dxa"/>
            <w:gridSpan w:val="2"/>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bCs/>
                <w:sz w:val="12"/>
                <w:szCs w:val="12"/>
              </w:rPr>
            </w:pPr>
            <w:r w:rsidRPr="00E20E57">
              <w:rPr>
                <w:bCs/>
                <w:sz w:val="12"/>
                <w:szCs w:val="12"/>
              </w:rPr>
              <w:t> </w:t>
            </w:r>
          </w:p>
        </w:tc>
        <w:tc>
          <w:tcPr>
            <w:tcW w:w="755" w:type="dxa"/>
            <w:gridSpan w:val="3"/>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bCs/>
                <w:sz w:val="12"/>
                <w:szCs w:val="12"/>
              </w:rPr>
            </w:pPr>
            <w:r w:rsidRPr="00E20E57">
              <w:rPr>
                <w:bCs/>
                <w:sz w:val="12"/>
                <w:szCs w:val="12"/>
              </w:rPr>
              <w:t> </w:t>
            </w:r>
          </w:p>
        </w:tc>
        <w:tc>
          <w:tcPr>
            <w:tcW w:w="708" w:type="dxa"/>
            <w:gridSpan w:val="3"/>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bCs/>
                <w:sz w:val="12"/>
                <w:szCs w:val="12"/>
              </w:rPr>
            </w:pPr>
            <w:r w:rsidRPr="00E20E57">
              <w:rPr>
                <w:bCs/>
                <w:sz w:val="12"/>
                <w:szCs w:val="12"/>
              </w:rPr>
              <w:t> </w:t>
            </w:r>
          </w:p>
        </w:tc>
        <w:tc>
          <w:tcPr>
            <w:tcW w:w="824" w:type="dxa"/>
            <w:gridSpan w:val="3"/>
            <w:tcBorders>
              <w:top w:val="nil"/>
              <w:left w:val="nil"/>
              <w:bottom w:val="single" w:sz="4" w:space="0" w:color="000000"/>
              <w:right w:val="single" w:sz="4" w:space="0" w:color="auto"/>
            </w:tcBorders>
            <w:shd w:val="clear" w:color="auto" w:fill="auto"/>
            <w:noWrap/>
            <w:vAlign w:val="center"/>
            <w:hideMark/>
          </w:tcPr>
          <w:p w:rsidR="002424FB" w:rsidRPr="00E20E57" w:rsidRDefault="002424FB" w:rsidP="00736499">
            <w:pPr>
              <w:jc w:val="center"/>
              <w:rPr>
                <w:bCs/>
                <w:sz w:val="12"/>
                <w:szCs w:val="12"/>
              </w:rPr>
            </w:pPr>
            <w:r w:rsidRPr="00E20E57">
              <w:rPr>
                <w:bCs/>
                <w:sz w:val="12"/>
                <w:szCs w:val="12"/>
              </w:rPr>
              <w:t>50,0</w:t>
            </w:r>
          </w:p>
        </w:tc>
        <w:tc>
          <w:tcPr>
            <w:tcW w:w="817" w:type="dxa"/>
            <w:gridSpan w:val="2"/>
            <w:tcBorders>
              <w:top w:val="nil"/>
              <w:left w:val="nil"/>
              <w:bottom w:val="single" w:sz="4" w:space="0" w:color="000000"/>
              <w:right w:val="single" w:sz="4" w:space="0" w:color="auto"/>
            </w:tcBorders>
            <w:shd w:val="clear" w:color="auto" w:fill="auto"/>
            <w:noWrap/>
            <w:vAlign w:val="center"/>
            <w:hideMark/>
          </w:tcPr>
          <w:p w:rsidR="002424FB" w:rsidRPr="00E20E57" w:rsidRDefault="002424FB" w:rsidP="00736499">
            <w:pPr>
              <w:jc w:val="center"/>
              <w:rPr>
                <w:bCs/>
                <w:sz w:val="12"/>
                <w:szCs w:val="12"/>
              </w:rPr>
            </w:pPr>
            <w:r w:rsidRPr="00E20E57">
              <w:rPr>
                <w:bCs/>
                <w:sz w:val="12"/>
                <w:szCs w:val="12"/>
              </w:rPr>
              <w:t>15,6</w:t>
            </w:r>
          </w:p>
        </w:tc>
        <w:tc>
          <w:tcPr>
            <w:tcW w:w="817" w:type="dxa"/>
            <w:gridSpan w:val="2"/>
            <w:tcBorders>
              <w:top w:val="nil"/>
              <w:left w:val="nil"/>
              <w:bottom w:val="single" w:sz="4" w:space="0" w:color="000000"/>
              <w:right w:val="single" w:sz="4" w:space="0" w:color="auto"/>
            </w:tcBorders>
            <w:shd w:val="clear" w:color="auto" w:fill="auto"/>
            <w:noWrap/>
            <w:vAlign w:val="center"/>
            <w:hideMark/>
          </w:tcPr>
          <w:p w:rsidR="002424FB" w:rsidRPr="00E20E57" w:rsidRDefault="002424FB" w:rsidP="00736499">
            <w:pPr>
              <w:jc w:val="center"/>
              <w:rPr>
                <w:bCs/>
                <w:sz w:val="12"/>
                <w:szCs w:val="12"/>
              </w:rPr>
            </w:pPr>
            <w:r w:rsidRPr="00E20E57">
              <w:rPr>
                <w:bCs/>
                <w:sz w:val="12"/>
                <w:szCs w:val="12"/>
              </w:rPr>
              <w:t>16,0</w:t>
            </w:r>
          </w:p>
        </w:tc>
      </w:tr>
      <w:tr w:rsidR="002424FB" w:rsidRPr="00E20E57" w:rsidTr="00736499">
        <w:trPr>
          <w:gridAfter w:val="3"/>
          <w:wAfter w:w="328" w:type="dxa"/>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1.5.1.</w:t>
            </w:r>
          </w:p>
        </w:tc>
        <w:tc>
          <w:tcPr>
            <w:tcW w:w="3260" w:type="dxa"/>
            <w:tcBorders>
              <w:top w:val="nil"/>
              <w:left w:val="nil"/>
              <w:bottom w:val="single" w:sz="4" w:space="0" w:color="auto"/>
              <w:right w:val="single" w:sz="4" w:space="0" w:color="auto"/>
            </w:tcBorders>
            <w:shd w:val="clear" w:color="auto" w:fill="auto"/>
            <w:vAlign w:val="center"/>
            <w:hideMark/>
          </w:tcPr>
          <w:p w:rsidR="002424FB" w:rsidRPr="00E20E57" w:rsidRDefault="002424FB" w:rsidP="00736499">
            <w:pPr>
              <w:rPr>
                <w:bCs/>
                <w:i/>
                <w:iCs/>
                <w:sz w:val="12"/>
                <w:szCs w:val="12"/>
              </w:rPr>
            </w:pPr>
            <w:r w:rsidRPr="00E20E57">
              <w:rPr>
                <w:bCs/>
                <w:i/>
                <w:iCs/>
                <w:sz w:val="12"/>
                <w:szCs w:val="12"/>
              </w:rPr>
              <w:t>Основное мероприятие "Повышение энергетической эффективности в электроснабжении"</w:t>
            </w:r>
          </w:p>
        </w:tc>
        <w:tc>
          <w:tcPr>
            <w:tcW w:w="931" w:type="dxa"/>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bCs/>
                <w:i/>
                <w:iCs/>
                <w:sz w:val="12"/>
                <w:szCs w:val="12"/>
              </w:rPr>
            </w:pPr>
            <w:r w:rsidRPr="00E20E57">
              <w:rPr>
                <w:bCs/>
                <w:i/>
                <w:iCs/>
                <w:sz w:val="12"/>
                <w:szCs w:val="12"/>
              </w:rPr>
              <w:t>01 5 01 00000</w:t>
            </w:r>
          </w:p>
        </w:tc>
        <w:tc>
          <w:tcPr>
            <w:tcW w:w="740" w:type="dxa"/>
            <w:gridSpan w:val="2"/>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549" w:type="dxa"/>
            <w:gridSpan w:val="2"/>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755" w:type="dxa"/>
            <w:gridSpan w:val="3"/>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708" w:type="dxa"/>
            <w:gridSpan w:val="3"/>
            <w:tcBorders>
              <w:top w:val="nil"/>
              <w:left w:val="nil"/>
              <w:bottom w:val="single" w:sz="4" w:space="0" w:color="000000"/>
              <w:right w:val="single" w:sz="4" w:space="0" w:color="000000"/>
            </w:tcBorders>
            <w:shd w:val="clear" w:color="auto" w:fill="auto"/>
            <w:noWrap/>
            <w:vAlign w:val="center"/>
            <w:hideMark/>
          </w:tcPr>
          <w:p w:rsidR="002424FB" w:rsidRPr="00E20E57" w:rsidRDefault="002424FB" w:rsidP="00736499">
            <w:pPr>
              <w:jc w:val="center"/>
              <w:rPr>
                <w:bCs/>
                <w:i/>
                <w:iCs/>
                <w:sz w:val="12"/>
                <w:szCs w:val="12"/>
              </w:rPr>
            </w:pPr>
            <w:r w:rsidRPr="00E20E57">
              <w:rPr>
                <w:bCs/>
                <w:i/>
                <w:iCs/>
                <w:sz w:val="12"/>
                <w:szCs w:val="12"/>
              </w:rPr>
              <w:t> </w:t>
            </w:r>
          </w:p>
        </w:tc>
        <w:tc>
          <w:tcPr>
            <w:tcW w:w="824" w:type="dxa"/>
            <w:gridSpan w:val="3"/>
            <w:tcBorders>
              <w:top w:val="nil"/>
              <w:left w:val="nil"/>
              <w:bottom w:val="single" w:sz="4" w:space="0" w:color="000000"/>
              <w:right w:val="single" w:sz="4" w:space="0" w:color="auto"/>
            </w:tcBorders>
            <w:shd w:val="clear" w:color="auto" w:fill="auto"/>
            <w:noWrap/>
            <w:vAlign w:val="center"/>
            <w:hideMark/>
          </w:tcPr>
          <w:p w:rsidR="002424FB" w:rsidRPr="00E20E57" w:rsidRDefault="002424FB" w:rsidP="00736499">
            <w:pPr>
              <w:jc w:val="center"/>
              <w:rPr>
                <w:bCs/>
                <w:i/>
                <w:iCs/>
                <w:sz w:val="12"/>
                <w:szCs w:val="12"/>
              </w:rPr>
            </w:pPr>
            <w:r w:rsidRPr="00E20E57">
              <w:rPr>
                <w:bCs/>
                <w:i/>
                <w:iCs/>
                <w:sz w:val="12"/>
                <w:szCs w:val="12"/>
              </w:rPr>
              <w:t>50,0</w:t>
            </w:r>
          </w:p>
        </w:tc>
        <w:tc>
          <w:tcPr>
            <w:tcW w:w="817" w:type="dxa"/>
            <w:gridSpan w:val="2"/>
            <w:tcBorders>
              <w:top w:val="nil"/>
              <w:left w:val="nil"/>
              <w:bottom w:val="single" w:sz="4" w:space="0" w:color="000000"/>
              <w:right w:val="single" w:sz="4" w:space="0" w:color="auto"/>
            </w:tcBorders>
            <w:shd w:val="clear" w:color="auto" w:fill="auto"/>
            <w:noWrap/>
            <w:vAlign w:val="center"/>
            <w:hideMark/>
          </w:tcPr>
          <w:p w:rsidR="002424FB" w:rsidRPr="00E20E57" w:rsidRDefault="002424FB" w:rsidP="00736499">
            <w:pPr>
              <w:jc w:val="center"/>
              <w:rPr>
                <w:bCs/>
                <w:i/>
                <w:iCs/>
                <w:sz w:val="12"/>
                <w:szCs w:val="12"/>
              </w:rPr>
            </w:pPr>
            <w:r w:rsidRPr="00E20E57">
              <w:rPr>
                <w:bCs/>
                <w:i/>
                <w:iCs/>
                <w:sz w:val="12"/>
                <w:szCs w:val="12"/>
              </w:rPr>
              <w:t>15,6</w:t>
            </w:r>
          </w:p>
        </w:tc>
        <w:tc>
          <w:tcPr>
            <w:tcW w:w="817" w:type="dxa"/>
            <w:gridSpan w:val="2"/>
            <w:tcBorders>
              <w:top w:val="nil"/>
              <w:left w:val="nil"/>
              <w:bottom w:val="single" w:sz="4" w:space="0" w:color="000000"/>
              <w:right w:val="single" w:sz="4" w:space="0" w:color="auto"/>
            </w:tcBorders>
            <w:shd w:val="clear" w:color="auto" w:fill="auto"/>
            <w:noWrap/>
            <w:vAlign w:val="center"/>
            <w:hideMark/>
          </w:tcPr>
          <w:p w:rsidR="002424FB" w:rsidRPr="00E20E57" w:rsidRDefault="002424FB" w:rsidP="00736499">
            <w:pPr>
              <w:jc w:val="center"/>
              <w:rPr>
                <w:bCs/>
                <w:i/>
                <w:iCs/>
                <w:sz w:val="12"/>
                <w:szCs w:val="12"/>
              </w:rPr>
            </w:pPr>
            <w:r w:rsidRPr="00E20E57">
              <w:rPr>
                <w:bCs/>
                <w:i/>
                <w:iCs/>
                <w:sz w:val="12"/>
                <w:szCs w:val="12"/>
              </w:rPr>
              <w:t>16,0</w:t>
            </w:r>
          </w:p>
        </w:tc>
      </w:tr>
      <w:tr w:rsidR="002424FB" w:rsidRPr="00E20E57" w:rsidTr="00736499">
        <w:trPr>
          <w:gridAfter w:val="3"/>
          <w:wAfter w:w="328" w:type="dxa"/>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2"/>
              </w:rPr>
            </w:pPr>
            <w:r w:rsidRPr="00E20E57">
              <w:rPr>
                <w:sz w:val="12"/>
                <w:szCs w:val="12"/>
              </w:rPr>
              <w:t> </w:t>
            </w:r>
          </w:p>
        </w:tc>
        <w:tc>
          <w:tcPr>
            <w:tcW w:w="3260" w:type="dxa"/>
            <w:tcBorders>
              <w:top w:val="nil"/>
              <w:left w:val="nil"/>
              <w:bottom w:val="nil"/>
              <w:right w:val="single" w:sz="4" w:space="0" w:color="000000"/>
            </w:tcBorders>
            <w:shd w:val="clear" w:color="000000" w:fill="FFFFFF"/>
            <w:vAlign w:val="bottom"/>
            <w:hideMark/>
          </w:tcPr>
          <w:p w:rsidR="002424FB" w:rsidRPr="00E20E57" w:rsidRDefault="002424FB" w:rsidP="00736499">
            <w:pPr>
              <w:rPr>
                <w:sz w:val="12"/>
                <w:szCs w:val="12"/>
              </w:rPr>
            </w:pPr>
            <w:r w:rsidRPr="00E20E57">
              <w:rPr>
                <w:sz w:val="12"/>
                <w:szCs w:val="12"/>
              </w:rPr>
              <w:t xml:space="preserve">Расходы на уличное освещение (Закупка товаров, работ и услуг для государственных (муниципальных) нужд) </w:t>
            </w:r>
          </w:p>
        </w:tc>
        <w:tc>
          <w:tcPr>
            <w:tcW w:w="931" w:type="dxa"/>
            <w:tcBorders>
              <w:top w:val="nil"/>
              <w:left w:val="nil"/>
              <w:bottom w:val="nil"/>
              <w:right w:val="single" w:sz="4" w:space="0" w:color="000000"/>
            </w:tcBorders>
            <w:shd w:val="clear" w:color="auto" w:fill="auto"/>
            <w:noWrap/>
            <w:vAlign w:val="center"/>
            <w:hideMark/>
          </w:tcPr>
          <w:p w:rsidR="002424FB" w:rsidRPr="00E20E57" w:rsidRDefault="002424FB" w:rsidP="00736499">
            <w:pPr>
              <w:jc w:val="center"/>
              <w:rPr>
                <w:sz w:val="12"/>
                <w:szCs w:val="12"/>
              </w:rPr>
            </w:pPr>
            <w:r w:rsidRPr="00E20E57">
              <w:rPr>
                <w:sz w:val="12"/>
                <w:szCs w:val="12"/>
              </w:rPr>
              <w:t>01 5 01 78670</w:t>
            </w:r>
          </w:p>
        </w:tc>
        <w:tc>
          <w:tcPr>
            <w:tcW w:w="740" w:type="dxa"/>
            <w:gridSpan w:val="2"/>
            <w:tcBorders>
              <w:top w:val="nil"/>
              <w:left w:val="nil"/>
              <w:bottom w:val="nil"/>
              <w:right w:val="single" w:sz="4" w:space="0" w:color="000000"/>
            </w:tcBorders>
            <w:shd w:val="clear" w:color="auto" w:fill="auto"/>
            <w:noWrap/>
            <w:vAlign w:val="center"/>
            <w:hideMark/>
          </w:tcPr>
          <w:p w:rsidR="002424FB" w:rsidRPr="00E20E57" w:rsidRDefault="002424FB" w:rsidP="00736499">
            <w:pPr>
              <w:jc w:val="center"/>
              <w:rPr>
                <w:sz w:val="12"/>
                <w:szCs w:val="12"/>
              </w:rPr>
            </w:pPr>
            <w:r w:rsidRPr="00E20E57">
              <w:rPr>
                <w:sz w:val="12"/>
                <w:szCs w:val="12"/>
              </w:rPr>
              <w:t>05</w:t>
            </w:r>
          </w:p>
        </w:tc>
        <w:tc>
          <w:tcPr>
            <w:tcW w:w="549" w:type="dxa"/>
            <w:gridSpan w:val="2"/>
            <w:tcBorders>
              <w:top w:val="nil"/>
              <w:left w:val="nil"/>
              <w:bottom w:val="nil"/>
              <w:right w:val="single" w:sz="4" w:space="0" w:color="000000"/>
            </w:tcBorders>
            <w:shd w:val="clear" w:color="auto" w:fill="auto"/>
            <w:noWrap/>
            <w:vAlign w:val="center"/>
            <w:hideMark/>
          </w:tcPr>
          <w:p w:rsidR="002424FB" w:rsidRPr="00E20E57" w:rsidRDefault="002424FB" w:rsidP="00736499">
            <w:pPr>
              <w:jc w:val="center"/>
              <w:rPr>
                <w:sz w:val="12"/>
                <w:szCs w:val="12"/>
              </w:rPr>
            </w:pPr>
            <w:r w:rsidRPr="00E20E57">
              <w:rPr>
                <w:sz w:val="12"/>
                <w:szCs w:val="12"/>
              </w:rPr>
              <w:t>03</w:t>
            </w:r>
          </w:p>
        </w:tc>
        <w:tc>
          <w:tcPr>
            <w:tcW w:w="755" w:type="dxa"/>
            <w:gridSpan w:val="3"/>
            <w:tcBorders>
              <w:top w:val="nil"/>
              <w:left w:val="nil"/>
              <w:bottom w:val="nil"/>
              <w:right w:val="single" w:sz="4" w:space="0" w:color="000000"/>
            </w:tcBorders>
            <w:shd w:val="clear" w:color="auto" w:fill="auto"/>
            <w:noWrap/>
            <w:vAlign w:val="center"/>
            <w:hideMark/>
          </w:tcPr>
          <w:p w:rsidR="002424FB" w:rsidRPr="00E20E57" w:rsidRDefault="002424FB" w:rsidP="00736499">
            <w:pPr>
              <w:jc w:val="center"/>
              <w:rPr>
                <w:sz w:val="12"/>
                <w:szCs w:val="12"/>
              </w:rPr>
            </w:pPr>
            <w:r w:rsidRPr="00E20E57">
              <w:rPr>
                <w:sz w:val="12"/>
                <w:szCs w:val="12"/>
              </w:rPr>
              <w:t>200</w:t>
            </w:r>
          </w:p>
        </w:tc>
        <w:tc>
          <w:tcPr>
            <w:tcW w:w="708" w:type="dxa"/>
            <w:gridSpan w:val="3"/>
            <w:tcBorders>
              <w:top w:val="nil"/>
              <w:left w:val="nil"/>
              <w:bottom w:val="nil"/>
              <w:right w:val="single" w:sz="4" w:space="0" w:color="000000"/>
            </w:tcBorders>
            <w:shd w:val="clear" w:color="auto" w:fill="auto"/>
            <w:noWrap/>
            <w:vAlign w:val="center"/>
            <w:hideMark/>
          </w:tcPr>
          <w:p w:rsidR="002424FB" w:rsidRPr="00E20E57" w:rsidRDefault="002424FB" w:rsidP="00736499">
            <w:pPr>
              <w:jc w:val="center"/>
              <w:rPr>
                <w:sz w:val="12"/>
                <w:szCs w:val="12"/>
              </w:rPr>
            </w:pPr>
            <w:r w:rsidRPr="00E20E57">
              <w:rPr>
                <w:sz w:val="12"/>
                <w:szCs w:val="12"/>
              </w:rPr>
              <w:t>914</w:t>
            </w:r>
          </w:p>
        </w:tc>
        <w:tc>
          <w:tcPr>
            <w:tcW w:w="824" w:type="dxa"/>
            <w:gridSpan w:val="3"/>
            <w:tcBorders>
              <w:top w:val="nil"/>
              <w:left w:val="nil"/>
              <w:bottom w:val="nil"/>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50,0</w:t>
            </w:r>
          </w:p>
        </w:tc>
        <w:tc>
          <w:tcPr>
            <w:tcW w:w="817" w:type="dxa"/>
            <w:gridSpan w:val="2"/>
            <w:tcBorders>
              <w:top w:val="nil"/>
              <w:left w:val="nil"/>
              <w:bottom w:val="nil"/>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15,6</w:t>
            </w:r>
          </w:p>
        </w:tc>
        <w:tc>
          <w:tcPr>
            <w:tcW w:w="817" w:type="dxa"/>
            <w:gridSpan w:val="2"/>
            <w:tcBorders>
              <w:top w:val="nil"/>
              <w:left w:val="nil"/>
              <w:bottom w:val="nil"/>
              <w:right w:val="single" w:sz="4" w:space="0" w:color="auto"/>
            </w:tcBorders>
            <w:shd w:val="clear" w:color="auto" w:fill="auto"/>
            <w:vAlign w:val="center"/>
            <w:hideMark/>
          </w:tcPr>
          <w:p w:rsidR="002424FB" w:rsidRPr="00E20E57" w:rsidRDefault="002424FB" w:rsidP="00736499">
            <w:pPr>
              <w:jc w:val="center"/>
              <w:rPr>
                <w:sz w:val="12"/>
                <w:szCs w:val="12"/>
              </w:rPr>
            </w:pPr>
            <w:r w:rsidRPr="00E20E57">
              <w:rPr>
                <w:sz w:val="12"/>
                <w:szCs w:val="12"/>
              </w:rPr>
              <w:t>16,0</w:t>
            </w:r>
          </w:p>
        </w:tc>
      </w:tr>
      <w:tr w:rsidR="002424FB" w:rsidRPr="00E20E57" w:rsidTr="00736499">
        <w:trPr>
          <w:gridAfter w:val="3"/>
          <w:wAfter w:w="328" w:type="dxa"/>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bCs/>
                <w:sz w:val="12"/>
                <w:szCs w:val="12"/>
              </w:rPr>
            </w:pPr>
            <w:r w:rsidRPr="00E20E57">
              <w:rPr>
                <w:bCs/>
                <w:sz w:val="12"/>
                <w:szCs w:val="12"/>
              </w:rPr>
              <w:t> </w:t>
            </w:r>
          </w:p>
        </w:tc>
        <w:tc>
          <w:tcPr>
            <w:tcW w:w="3260" w:type="dxa"/>
            <w:tcBorders>
              <w:top w:val="single" w:sz="4" w:space="0" w:color="auto"/>
              <w:left w:val="nil"/>
              <w:bottom w:val="single" w:sz="4" w:space="0" w:color="auto"/>
              <w:right w:val="single" w:sz="4" w:space="0" w:color="auto"/>
            </w:tcBorders>
            <w:shd w:val="clear" w:color="000000" w:fill="FFFFFF"/>
            <w:vAlign w:val="bottom"/>
            <w:hideMark/>
          </w:tcPr>
          <w:p w:rsidR="002424FB" w:rsidRPr="00E20E57" w:rsidRDefault="002424FB" w:rsidP="00736499">
            <w:pPr>
              <w:rPr>
                <w:bCs/>
                <w:sz w:val="12"/>
                <w:szCs w:val="12"/>
              </w:rPr>
            </w:pPr>
            <w:r w:rsidRPr="00E20E57">
              <w:rPr>
                <w:bCs/>
                <w:sz w:val="12"/>
                <w:szCs w:val="12"/>
              </w:rPr>
              <w:t>Всего</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rsidR="002424FB" w:rsidRPr="00E20E57" w:rsidRDefault="002424FB" w:rsidP="00736499">
            <w:pPr>
              <w:jc w:val="center"/>
              <w:rPr>
                <w:bCs/>
                <w:sz w:val="12"/>
                <w:szCs w:val="12"/>
              </w:rPr>
            </w:pPr>
            <w:r w:rsidRPr="00E20E57">
              <w:rPr>
                <w:bCs/>
                <w:sz w:val="12"/>
                <w:szCs w:val="12"/>
              </w:rPr>
              <w:t> </w:t>
            </w:r>
          </w:p>
        </w:tc>
        <w:tc>
          <w:tcPr>
            <w:tcW w:w="740" w:type="dxa"/>
            <w:gridSpan w:val="2"/>
            <w:tcBorders>
              <w:top w:val="single" w:sz="4" w:space="0" w:color="auto"/>
              <w:left w:val="nil"/>
              <w:bottom w:val="single" w:sz="4" w:space="0" w:color="auto"/>
              <w:right w:val="single" w:sz="4" w:space="0" w:color="auto"/>
            </w:tcBorders>
            <w:shd w:val="clear" w:color="auto" w:fill="auto"/>
            <w:noWrap/>
            <w:vAlign w:val="center"/>
            <w:hideMark/>
          </w:tcPr>
          <w:p w:rsidR="002424FB" w:rsidRPr="00E20E57" w:rsidRDefault="002424FB" w:rsidP="00736499">
            <w:pPr>
              <w:jc w:val="center"/>
              <w:rPr>
                <w:bCs/>
                <w:sz w:val="12"/>
                <w:szCs w:val="12"/>
              </w:rPr>
            </w:pPr>
            <w:r w:rsidRPr="00E20E57">
              <w:rPr>
                <w:bCs/>
                <w:sz w:val="12"/>
                <w:szCs w:val="12"/>
              </w:rPr>
              <w:t> </w:t>
            </w:r>
          </w:p>
        </w:tc>
        <w:tc>
          <w:tcPr>
            <w:tcW w:w="549" w:type="dxa"/>
            <w:gridSpan w:val="2"/>
            <w:tcBorders>
              <w:top w:val="single" w:sz="4" w:space="0" w:color="auto"/>
              <w:left w:val="nil"/>
              <w:bottom w:val="single" w:sz="4" w:space="0" w:color="auto"/>
              <w:right w:val="single" w:sz="4" w:space="0" w:color="auto"/>
            </w:tcBorders>
            <w:shd w:val="clear" w:color="auto" w:fill="auto"/>
            <w:noWrap/>
            <w:vAlign w:val="center"/>
            <w:hideMark/>
          </w:tcPr>
          <w:p w:rsidR="002424FB" w:rsidRPr="00E20E57" w:rsidRDefault="002424FB" w:rsidP="00736499">
            <w:pPr>
              <w:jc w:val="center"/>
              <w:rPr>
                <w:bCs/>
                <w:sz w:val="12"/>
                <w:szCs w:val="12"/>
              </w:rPr>
            </w:pPr>
            <w:r w:rsidRPr="00E20E57">
              <w:rPr>
                <w:bCs/>
                <w:sz w:val="12"/>
                <w:szCs w:val="12"/>
              </w:rPr>
              <w:t> </w:t>
            </w:r>
          </w:p>
        </w:tc>
        <w:tc>
          <w:tcPr>
            <w:tcW w:w="755" w:type="dxa"/>
            <w:gridSpan w:val="3"/>
            <w:tcBorders>
              <w:top w:val="single" w:sz="4" w:space="0" w:color="auto"/>
              <w:left w:val="nil"/>
              <w:bottom w:val="single" w:sz="4" w:space="0" w:color="auto"/>
              <w:right w:val="single" w:sz="4" w:space="0" w:color="auto"/>
            </w:tcBorders>
            <w:shd w:val="clear" w:color="auto" w:fill="auto"/>
            <w:noWrap/>
            <w:vAlign w:val="center"/>
            <w:hideMark/>
          </w:tcPr>
          <w:p w:rsidR="002424FB" w:rsidRPr="00E20E57" w:rsidRDefault="002424FB" w:rsidP="00736499">
            <w:pPr>
              <w:jc w:val="center"/>
              <w:rPr>
                <w:bCs/>
                <w:sz w:val="12"/>
                <w:szCs w:val="12"/>
              </w:rPr>
            </w:pPr>
            <w:r w:rsidRPr="00E20E57">
              <w:rPr>
                <w:bCs/>
                <w:sz w:val="12"/>
                <w:szCs w:val="12"/>
              </w:rPr>
              <w:t> </w:t>
            </w:r>
          </w:p>
        </w:tc>
        <w:tc>
          <w:tcPr>
            <w:tcW w:w="708" w:type="dxa"/>
            <w:gridSpan w:val="3"/>
            <w:tcBorders>
              <w:top w:val="single" w:sz="4" w:space="0" w:color="auto"/>
              <w:left w:val="nil"/>
              <w:bottom w:val="single" w:sz="4" w:space="0" w:color="auto"/>
              <w:right w:val="single" w:sz="4" w:space="0" w:color="auto"/>
            </w:tcBorders>
            <w:shd w:val="clear" w:color="auto" w:fill="auto"/>
            <w:noWrap/>
            <w:vAlign w:val="center"/>
            <w:hideMark/>
          </w:tcPr>
          <w:p w:rsidR="002424FB" w:rsidRPr="00E20E57" w:rsidRDefault="002424FB" w:rsidP="00736499">
            <w:pPr>
              <w:jc w:val="center"/>
              <w:rPr>
                <w:bCs/>
                <w:sz w:val="12"/>
                <w:szCs w:val="12"/>
              </w:rPr>
            </w:pPr>
            <w:r w:rsidRPr="00E20E57">
              <w:rPr>
                <w:bCs/>
                <w:sz w:val="12"/>
                <w:szCs w:val="12"/>
              </w:rPr>
              <w:t> </w:t>
            </w:r>
          </w:p>
        </w:tc>
        <w:tc>
          <w:tcPr>
            <w:tcW w:w="824" w:type="dxa"/>
            <w:gridSpan w:val="3"/>
            <w:tcBorders>
              <w:top w:val="single" w:sz="4" w:space="0" w:color="auto"/>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17 190,1</w:t>
            </w:r>
          </w:p>
        </w:tc>
        <w:tc>
          <w:tcPr>
            <w:tcW w:w="817" w:type="dxa"/>
            <w:gridSpan w:val="2"/>
            <w:tcBorders>
              <w:top w:val="single" w:sz="4" w:space="0" w:color="auto"/>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11 163,8</w:t>
            </w:r>
          </w:p>
        </w:tc>
        <w:tc>
          <w:tcPr>
            <w:tcW w:w="817" w:type="dxa"/>
            <w:gridSpan w:val="2"/>
            <w:tcBorders>
              <w:top w:val="single" w:sz="4" w:space="0" w:color="auto"/>
              <w:left w:val="nil"/>
              <w:bottom w:val="single" w:sz="4" w:space="0" w:color="auto"/>
              <w:right w:val="single" w:sz="4" w:space="0" w:color="auto"/>
            </w:tcBorders>
            <w:shd w:val="clear" w:color="auto" w:fill="auto"/>
            <w:vAlign w:val="center"/>
            <w:hideMark/>
          </w:tcPr>
          <w:p w:rsidR="002424FB" w:rsidRPr="00E20E57" w:rsidRDefault="002424FB" w:rsidP="00736499">
            <w:pPr>
              <w:jc w:val="center"/>
              <w:rPr>
                <w:bCs/>
                <w:sz w:val="12"/>
                <w:szCs w:val="12"/>
              </w:rPr>
            </w:pPr>
            <w:r w:rsidRPr="00E20E57">
              <w:rPr>
                <w:bCs/>
                <w:sz w:val="12"/>
                <w:szCs w:val="12"/>
              </w:rPr>
              <w:t>11 344,9</w:t>
            </w:r>
          </w:p>
        </w:tc>
      </w:tr>
      <w:tr w:rsidR="002424FB" w:rsidRPr="00E20E57" w:rsidTr="00736499">
        <w:trPr>
          <w:gridAfter w:val="3"/>
          <w:wAfter w:w="328" w:type="dxa"/>
        </w:trPr>
        <w:tc>
          <w:tcPr>
            <w:tcW w:w="851" w:type="dxa"/>
            <w:tcBorders>
              <w:top w:val="nil"/>
              <w:left w:val="nil"/>
              <w:bottom w:val="nil"/>
              <w:right w:val="nil"/>
            </w:tcBorders>
            <w:shd w:val="clear" w:color="auto" w:fill="auto"/>
            <w:vAlign w:val="center"/>
            <w:hideMark/>
          </w:tcPr>
          <w:p w:rsidR="002424FB" w:rsidRPr="00E20E57" w:rsidRDefault="002424FB" w:rsidP="00736499">
            <w:pPr>
              <w:jc w:val="center"/>
              <w:rPr>
                <w:bCs/>
                <w:sz w:val="12"/>
                <w:szCs w:val="12"/>
              </w:rPr>
            </w:pPr>
          </w:p>
        </w:tc>
        <w:tc>
          <w:tcPr>
            <w:tcW w:w="3260" w:type="dxa"/>
            <w:tcBorders>
              <w:top w:val="nil"/>
              <w:left w:val="nil"/>
              <w:bottom w:val="nil"/>
              <w:right w:val="nil"/>
            </w:tcBorders>
            <w:shd w:val="clear" w:color="auto" w:fill="auto"/>
            <w:vAlign w:val="bottom"/>
            <w:hideMark/>
          </w:tcPr>
          <w:p w:rsidR="002424FB" w:rsidRPr="00E20E57" w:rsidRDefault="002424FB" w:rsidP="00736499">
            <w:pPr>
              <w:rPr>
                <w:sz w:val="12"/>
                <w:szCs w:val="12"/>
              </w:rPr>
            </w:pPr>
          </w:p>
        </w:tc>
        <w:tc>
          <w:tcPr>
            <w:tcW w:w="931" w:type="dxa"/>
            <w:tcBorders>
              <w:top w:val="nil"/>
              <w:left w:val="nil"/>
              <w:bottom w:val="nil"/>
              <w:right w:val="nil"/>
            </w:tcBorders>
            <w:shd w:val="clear" w:color="auto" w:fill="auto"/>
            <w:noWrap/>
            <w:vAlign w:val="bottom"/>
            <w:hideMark/>
          </w:tcPr>
          <w:p w:rsidR="002424FB" w:rsidRPr="00E20E57" w:rsidRDefault="002424FB" w:rsidP="00736499">
            <w:pPr>
              <w:rPr>
                <w:sz w:val="12"/>
                <w:szCs w:val="12"/>
              </w:rPr>
            </w:pPr>
          </w:p>
        </w:tc>
        <w:tc>
          <w:tcPr>
            <w:tcW w:w="740"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549"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755"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708"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824"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817"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817"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r>
      <w:tr w:rsidR="002424FB" w:rsidRPr="00E20E57" w:rsidTr="00736499">
        <w:trPr>
          <w:gridAfter w:val="2"/>
          <w:wAfter w:w="307" w:type="dxa"/>
        </w:trPr>
        <w:tc>
          <w:tcPr>
            <w:tcW w:w="7071" w:type="dxa"/>
            <w:gridSpan w:val="9"/>
            <w:tcBorders>
              <w:top w:val="nil"/>
              <w:left w:val="nil"/>
              <w:bottom w:val="nil"/>
              <w:right w:val="nil"/>
            </w:tcBorders>
            <w:shd w:val="clear" w:color="auto" w:fill="auto"/>
            <w:vAlign w:val="center"/>
            <w:hideMark/>
          </w:tcPr>
          <w:p w:rsidR="002424FB" w:rsidRPr="00E20E57" w:rsidRDefault="002424FB" w:rsidP="00736499">
            <w:pPr>
              <w:rPr>
                <w:sz w:val="12"/>
                <w:szCs w:val="12"/>
              </w:rPr>
            </w:pPr>
            <w:r w:rsidRPr="00E20E57">
              <w:rPr>
                <w:sz w:val="12"/>
                <w:szCs w:val="12"/>
              </w:rPr>
              <w:t xml:space="preserve">Глава </w:t>
            </w: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708"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824"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1008" w:type="dxa"/>
            <w:gridSpan w:val="4"/>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662"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r>
      <w:tr w:rsidR="002424FB" w:rsidRPr="00E20E57" w:rsidTr="00736499">
        <w:trPr>
          <w:gridAfter w:val="2"/>
          <w:wAfter w:w="307" w:type="dxa"/>
        </w:trPr>
        <w:tc>
          <w:tcPr>
            <w:tcW w:w="7071" w:type="dxa"/>
            <w:gridSpan w:val="9"/>
            <w:tcBorders>
              <w:top w:val="nil"/>
              <w:left w:val="nil"/>
              <w:bottom w:val="nil"/>
              <w:right w:val="nil"/>
            </w:tcBorders>
            <w:shd w:val="clear" w:color="auto" w:fill="auto"/>
            <w:vAlign w:val="center"/>
            <w:hideMark/>
          </w:tcPr>
          <w:p w:rsidR="002424FB" w:rsidRPr="00E20E57" w:rsidRDefault="002424FB" w:rsidP="00736499">
            <w:pPr>
              <w:rPr>
                <w:sz w:val="12"/>
                <w:szCs w:val="12"/>
              </w:rPr>
            </w:pPr>
            <w:r w:rsidRPr="00E20E57">
              <w:rPr>
                <w:sz w:val="12"/>
                <w:szCs w:val="12"/>
              </w:rPr>
              <w:t>Павловского муниципального района</w:t>
            </w:r>
          </w:p>
        </w:tc>
        <w:tc>
          <w:tcPr>
            <w:tcW w:w="708"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824"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1008" w:type="dxa"/>
            <w:gridSpan w:val="4"/>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662"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r>
      <w:tr w:rsidR="002424FB" w:rsidRPr="00E20E57" w:rsidTr="00736499">
        <w:trPr>
          <w:gridAfter w:val="11"/>
          <w:wAfter w:w="2801" w:type="dxa"/>
        </w:trPr>
        <w:tc>
          <w:tcPr>
            <w:tcW w:w="4111" w:type="dxa"/>
            <w:gridSpan w:val="2"/>
            <w:tcBorders>
              <w:top w:val="nil"/>
              <w:left w:val="nil"/>
              <w:bottom w:val="nil"/>
              <w:right w:val="nil"/>
            </w:tcBorders>
            <w:shd w:val="clear" w:color="auto" w:fill="auto"/>
            <w:vAlign w:val="center"/>
            <w:hideMark/>
          </w:tcPr>
          <w:p w:rsidR="002424FB" w:rsidRPr="00E20E57" w:rsidRDefault="002424FB" w:rsidP="00736499">
            <w:pPr>
              <w:rPr>
                <w:sz w:val="12"/>
                <w:szCs w:val="12"/>
              </w:rPr>
            </w:pPr>
            <w:r w:rsidRPr="00E20E57">
              <w:rPr>
                <w:sz w:val="12"/>
                <w:szCs w:val="12"/>
              </w:rPr>
              <w:t>Воронежской области</w:t>
            </w:r>
          </w:p>
        </w:tc>
        <w:tc>
          <w:tcPr>
            <w:tcW w:w="931" w:type="dxa"/>
            <w:tcBorders>
              <w:top w:val="nil"/>
              <w:left w:val="nil"/>
              <w:bottom w:val="nil"/>
              <w:right w:val="nil"/>
            </w:tcBorders>
            <w:shd w:val="clear" w:color="auto" w:fill="auto"/>
            <w:noWrap/>
            <w:vAlign w:val="bottom"/>
            <w:hideMark/>
          </w:tcPr>
          <w:p w:rsidR="002424FB" w:rsidRPr="00E20E57" w:rsidRDefault="002424FB" w:rsidP="00736499">
            <w:pPr>
              <w:rPr>
                <w:sz w:val="12"/>
                <w:szCs w:val="12"/>
              </w:rPr>
            </w:pPr>
          </w:p>
        </w:tc>
        <w:tc>
          <w:tcPr>
            <w:tcW w:w="2737" w:type="dxa"/>
            <w:gridSpan w:val="9"/>
            <w:tcBorders>
              <w:top w:val="nil"/>
              <w:left w:val="nil"/>
              <w:bottom w:val="nil"/>
              <w:right w:val="nil"/>
            </w:tcBorders>
            <w:shd w:val="clear" w:color="auto" w:fill="auto"/>
            <w:noWrap/>
            <w:vAlign w:val="bottom"/>
            <w:hideMark/>
          </w:tcPr>
          <w:p w:rsidR="002424FB" w:rsidRPr="00E20E57" w:rsidRDefault="002424FB" w:rsidP="00736499">
            <w:pPr>
              <w:jc w:val="right"/>
              <w:rPr>
                <w:sz w:val="12"/>
                <w:szCs w:val="12"/>
              </w:rPr>
            </w:pPr>
            <w:r w:rsidRPr="00E20E57">
              <w:rPr>
                <w:sz w:val="12"/>
                <w:szCs w:val="12"/>
              </w:rPr>
              <w:t>Е.И.Ржевская</w:t>
            </w:r>
          </w:p>
        </w:tc>
      </w:tr>
      <w:tr w:rsidR="002424FB" w:rsidRPr="00E20E57" w:rsidTr="00736499">
        <w:trPr>
          <w:gridAfter w:val="3"/>
          <w:wAfter w:w="328" w:type="dxa"/>
        </w:trPr>
        <w:tc>
          <w:tcPr>
            <w:tcW w:w="851" w:type="dxa"/>
            <w:tcBorders>
              <w:top w:val="nil"/>
              <w:left w:val="nil"/>
              <w:bottom w:val="nil"/>
              <w:right w:val="nil"/>
            </w:tcBorders>
            <w:shd w:val="clear" w:color="auto" w:fill="auto"/>
            <w:vAlign w:val="center"/>
            <w:hideMark/>
          </w:tcPr>
          <w:p w:rsidR="002424FB" w:rsidRPr="00E20E57" w:rsidRDefault="002424FB" w:rsidP="00736499">
            <w:pPr>
              <w:jc w:val="right"/>
              <w:rPr>
                <w:sz w:val="12"/>
                <w:szCs w:val="12"/>
              </w:rPr>
            </w:pPr>
          </w:p>
        </w:tc>
        <w:tc>
          <w:tcPr>
            <w:tcW w:w="3260" w:type="dxa"/>
            <w:tcBorders>
              <w:top w:val="nil"/>
              <w:left w:val="nil"/>
              <w:bottom w:val="nil"/>
              <w:right w:val="nil"/>
            </w:tcBorders>
            <w:shd w:val="clear" w:color="auto" w:fill="auto"/>
            <w:vAlign w:val="center"/>
            <w:hideMark/>
          </w:tcPr>
          <w:p w:rsidR="002424FB" w:rsidRPr="00E20E57" w:rsidRDefault="002424FB" w:rsidP="00736499">
            <w:pPr>
              <w:rPr>
                <w:sz w:val="12"/>
                <w:szCs w:val="12"/>
              </w:rPr>
            </w:pPr>
          </w:p>
        </w:tc>
        <w:tc>
          <w:tcPr>
            <w:tcW w:w="931" w:type="dxa"/>
            <w:tcBorders>
              <w:top w:val="nil"/>
              <w:left w:val="nil"/>
              <w:bottom w:val="nil"/>
              <w:right w:val="nil"/>
            </w:tcBorders>
            <w:shd w:val="clear" w:color="auto" w:fill="auto"/>
            <w:noWrap/>
            <w:vAlign w:val="bottom"/>
            <w:hideMark/>
          </w:tcPr>
          <w:p w:rsidR="002424FB" w:rsidRPr="00E20E57" w:rsidRDefault="002424FB" w:rsidP="00736499">
            <w:pPr>
              <w:rPr>
                <w:sz w:val="12"/>
                <w:szCs w:val="12"/>
              </w:rPr>
            </w:pPr>
          </w:p>
        </w:tc>
        <w:tc>
          <w:tcPr>
            <w:tcW w:w="740"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549"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755"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708"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824"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817"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817"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r>
      <w:tr w:rsidR="002424FB" w:rsidRPr="00E20E57" w:rsidTr="00736499">
        <w:tc>
          <w:tcPr>
            <w:tcW w:w="5244" w:type="dxa"/>
            <w:gridSpan w:val="4"/>
            <w:tcBorders>
              <w:top w:val="nil"/>
              <w:left w:val="nil"/>
              <w:bottom w:val="nil"/>
              <w:right w:val="nil"/>
            </w:tcBorders>
            <w:shd w:val="clear" w:color="auto" w:fill="auto"/>
            <w:vAlign w:val="center"/>
            <w:hideMark/>
          </w:tcPr>
          <w:p w:rsidR="002424FB" w:rsidRPr="00E20E57" w:rsidRDefault="002424FB" w:rsidP="00736499">
            <w:pPr>
              <w:jc w:val="center"/>
              <w:rPr>
                <w:sz w:val="12"/>
                <w:szCs w:val="12"/>
              </w:rPr>
            </w:pPr>
          </w:p>
        </w:tc>
        <w:tc>
          <w:tcPr>
            <w:tcW w:w="868" w:type="dxa"/>
            <w:gridSpan w:val="2"/>
            <w:tcBorders>
              <w:top w:val="nil"/>
              <w:left w:val="nil"/>
              <w:bottom w:val="nil"/>
              <w:right w:val="nil"/>
            </w:tcBorders>
            <w:shd w:val="clear" w:color="auto" w:fill="auto"/>
            <w:noWrap/>
            <w:vAlign w:val="bottom"/>
            <w:hideMark/>
          </w:tcPr>
          <w:p w:rsidR="002424FB" w:rsidRPr="00E20E57" w:rsidRDefault="002424FB" w:rsidP="00736499">
            <w:pPr>
              <w:rPr>
                <w:sz w:val="12"/>
                <w:szCs w:val="12"/>
              </w:rPr>
            </w:pPr>
          </w:p>
        </w:tc>
        <w:tc>
          <w:tcPr>
            <w:tcW w:w="902" w:type="dxa"/>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746"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365"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724"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1492" w:type="dxa"/>
            <w:gridSpan w:val="5"/>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239"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r>
      <w:tr w:rsidR="002424FB" w:rsidRPr="00E20E57" w:rsidTr="00736499">
        <w:tc>
          <w:tcPr>
            <w:tcW w:w="7014" w:type="dxa"/>
            <w:gridSpan w:val="8"/>
            <w:tcBorders>
              <w:top w:val="nil"/>
              <w:left w:val="nil"/>
              <w:bottom w:val="nil"/>
              <w:right w:val="nil"/>
            </w:tcBorders>
            <w:shd w:val="clear" w:color="auto" w:fill="auto"/>
            <w:vAlign w:val="center"/>
            <w:hideMark/>
          </w:tcPr>
          <w:p w:rsidR="002424FB" w:rsidRPr="00E20E57" w:rsidRDefault="002424FB" w:rsidP="00736499">
            <w:pPr>
              <w:rPr>
                <w:sz w:val="12"/>
                <w:szCs w:val="12"/>
              </w:rPr>
            </w:pPr>
            <w:r w:rsidRPr="00E20E57">
              <w:rPr>
                <w:sz w:val="12"/>
                <w:szCs w:val="12"/>
              </w:rPr>
              <w:t>Председатель Совета народных депутатов</w:t>
            </w:r>
          </w:p>
        </w:tc>
        <w:tc>
          <w:tcPr>
            <w:tcW w:w="746" w:type="dxa"/>
            <w:gridSpan w:val="3"/>
            <w:tcBorders>
              <w:top w:val="nil"/>
              <w:left w:val="nil"/>
              <w:bottom w:val="nil"/>
              <w:right w:val="nil"/>
            </w:tcBorders>
            <w:shd w:val="clear" w:color="auto" w:fill="auto"/>
            <w:noWrap/>
            <w:vAlign w:val="bottom"/>
            <w:hideMark/>
          </w:tcPr>
          <w:p w:rsidR="002424FB" w:rsidRPr="00E20E57" w:rsidRDefault="002424FB" w:rsidP="00736499">
            <w:pPr>
              <w:rPr>
                <w:sz w:val="12"/>
                <w:szCs w:val="12"/>
              </w:rPr>
            </w:pPr>
          </w:p>
        </w:tc>
        <w:tc>
          <w:tcPr>
            <w:tcW w:w="365"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724"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1492" w:type="dxa"/>
            <w:gridSpan w:val="5"/>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239"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r>
      <w:tr w:rsidR="002424FB" w:rsidRPr="00E20E57" w:rsidTr="00736499">
        <w:tc>
          <w:tcPr>
            <w:tcW w:w="7014" w:type="dxa"/>
            <w:gridSpan w:val="8"/>
            <w:tcBorders>
              <w:top w:val="nil"/>
              <w:left w:val="nil"/>
              <w:bottom w:val="nil"/>
              <w:right w:val="nil"/>
            </w:tcBorders>
            <w:shd w:val="clear" w:color="auto" w:fill="auto"/>
            <w:vAlign w:val="center"/>
            <w:hideMark/>
          </w:tcPr>
          <w:p w:rsidR="002424FB" w:rsidRPr="00E20E57" w:rsidRDefault="002424FB" w:rsidP="00736499">
            <w:pPr>
              <w:rPr>
                <w:sz w:val="12"/>
                <w:szCs w:val="12"/>
              </w:rPr>
            </w:pPr>
            <w:proofErr w:type="spellStart"/>
            <w:r w:rsidRPr="00E20E57">
              <w:rPr>
                <w:sz w:val="12"/>
                <w:szCs w:val="12"/>
              </w:rPr>
              <w:t>Воронцовского</w:t>
            </w:r>
            <w:proofErr w:type="spellEnd"/>
            <w:r w:rsidRPr="00E20E57">
              <w:rPr>
                <w:sz w:val="12"/>
                <w:szCs w:val="12"/>
              </w:rPr>
              <w:t xml:space="preserve"> сельского поселения</w:t>
            </w:r>
          </w:p>
        </w:tc>
        <w:tc>
          <w:tcPr>
            <w:tcW w:w="746" w:type="dxa"/>
            <w:gridSpan w:val="3"/>
            <w:tcBorders>
              <w:top w:val="nil"/>
              <w:left w:val="nil"/>
              <w:bottom w:val="nil"/>
              <w:right w:val="nil"/>
            </w:tcBorders>
            <w:shd w:val="clear" w:color="auto" w:fill="auto"/>
            <w:noWrap/>
            <w:vAlign w:val="bottom"/>
            <w:hideMark/>
          </w:tcPr>
          <w:p w:rsidR="002424FB" w:rsidRPr="00E20E57" w:rsidRDefault="002424FB" w:rsidP="00736499">
            <w:pPr>
              <w:rPr>
                <w:sz w:val="12"/>
                <w:szCs w:val="12"/>
              </w:rPr>
            </w:pPr>
          </w:p>
        </w:tc>
        <w:tc>
          <w:tcPr>
            <w:tcW w:w="365"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724"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1492" w:type="dxa"/>
            <w:gridSpan w:val="5"/>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239"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r>
      <w:tr w:rsidR="002424FB" w:rsidRPr="00E20E57" w:rsidTr="00736499">
        <w:tc>
          <w:tcPr>
            <w:tcW w:w="7014" w:type="dxa"/>
            <w:gridSpan w:val="8"/>
            <w:tcBorders>
              <w:top w:val="nil"/>
              <w:left w:val="nil"/>
              <w:bottom w:val="nil"/>
              <w:right w:val="nil"/>
            </w:tcBorders>
            <w:shd w:val="clear" w:color="auto" w:fill="auto"/>
            <w:vAlign w:val="center"/>
            <w:hideMark/>
          </w:tcPr>
          <w:p w:rsidR="002424FB" w:rsidRPr="00E20E57" w:rsidRDefault="002424FB" w:rsidP="00736499">
            <w:pPr>
              <w:rPr>
                <w:sz w:val="12"/>
                <w:szCs w:val="12"/>
              </w:rPr>
            </w:pPr>
            <w:r w:rsidRPr="00E20E57">
              <w:rPr>
                <w:sz w:val="12"/>
                <w:szCs w:val="12"/>
              </w:rPr>
              <w:t>Павловского муниципального района</w:t>
            </w:r>
          </w:p>
        </w:tc>
        <w:tc>
          <w:tcPr>
            <w:tcW w:w="746" w:type="dxa"/>
            <w:gridSpan w:val="3"/>
            <w:tcBorders>
              <w:top w:val="nil"/>
              <w:left w:val="nil"/>
              <w:bottom w:val="nil"/>
              <w:right w:val="nil"/>
            </w:tcBorders>
            <w:shd w:val="clear" w:color="auto" w:fill="auto"/>
            <w:noWrap/>
            <w:vAlign w:val="bottom"/>
            <w:hideMark/>
          </w:tcPr>
          <w:p w:rsidR="002424FB" w:rsidRPr="00E20E57" w:rsidRDefault="002424FB" w:rsidP="00736499">
            <w:pPr>
              <w:rPr>
                <w:sz w:val="12"/>
                <w:szCs w:val="12"/>
              </w:rPr>
            </w:pPr>
          </w:p>
        </w:tc>
        <w:tc>
          <w:tcPr>
            <w:tcW w:w="365"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724" w:type="dxa"/>
            <w:gridSpan w:val="3"/>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1492" w:type="dxa"/>
            <w:gridSpan w:val="5"/>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c>
          <w:tcPr>
            <w:tcW w:w="239"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2"/>
              </w:rPr>
            </w:pPr>
          </w:p>
        </w:tc>
      </w:tr>
      <w:tr w:rsidR="002424FB" w:rsidRPr="00E20E57" w:rsidTr="00736499">
        <w:trPr>
          <w:gridAfter w:val="11"/>
          <w:wAfter w:w="2801" w:type="dxa"/>
        </w:trPr>
        <w:tc>
          <w:tcPr>
            <w:tcW w:w="4111" w:type="dxa"/>
            <w:gridSpan w:val="2"/>
            <w:tcBorders>
              <w:top w:val="nil"/>
              <w:left w:val="nil"/>
              <w:bottom w:val="nil"/>
              <w:right w:val="nil"/>
            </w:tcBorders>
            <w:shd w:val="clear" w:color="auto" w:fill="auto"/>
            <w:vAlign w:val="center"/>
            <w:hideMark/>
          </w:tcPr>
          <w:p w:rsidR="002424FB" w:rsidRPr="00E20E57" w:rsidRDefault="002424FB" w:rsidP="00736499">
            <w:pPr>
              <w:rPr>
                <w:sz w:val="12"/>
                <w:szCs w:val="12"/>
              </w:rPr>
            </w:pPr>
            <w:r w:rsidRPr="00E20E57">
              <w:rPr>
                <w:sz w:val="12"/>
                <w:szCs w:val="12"/>
              </w:rPr>
              <w:t>Воронежской области</w:t>
            </w:r>
          </w:p>
        </w:tc>
        <w:tc>
          <w:tcPr>
            <w:tcW w:w="931" w:type="dxa"/>
            <w:tcBorders>
              <w:top w:val="nil"/>
              <w:left w:val="nil"/>
              <w:bottom w:val="nil"/>
              <w:right w:val="nil"/>
            </w:tcBorders>
            <w:shd w:val="clear" w:color="auto" w:fill="auto"/>
            <w:noWrap/>
            <w:vAlign w:val="bottom"/>
            <w:hideMark/>
          </w:tcPr>
          <w:p w:rsidR="002424FB" w:rsidRPr="00E20E57" w:rsidRDefault="002424FB" w:rsidP="00736499">
            <w:pPr>
              <w:rPr>
                <w:sz w:val="12"/>
                <w:szCs w:val="12"/>
              </w:rPr>
            </w:pPr>
          </w:p>
        </w:tc>
        <w:tc>
          <w:tcPr>
            <w:tcW w:w="2737" w:type="dxa"/>
            <w:gridSpan w:val="9"/>
            <w:tcBorders>
              <w:top w:val="nil"/>
              <w:left w:val="nil"/>
              <w:bottom w:val="nil"/>
              <w:right w:val="nil"/>
            </w:tcBorders>
            <w:shd w:val="clear" w:color="auto" w:fill="auto"/>
            <w:noWrap/>
            <w:vAlign w:val="bottom"/>
            <w:hideMark/>
          </w:tcPr>
          <w:p w:rsidR="002424FB" w:rsidRPr="00E20E57" w:rsidRDefault="002424FB" w:rsidP="00736499">
            <w:pPr>
              <w:jc w:val="right"/>
              <w:rPr>
                <w:sz w:val="12"/>
                <w:szCs w:val="12"/>
              </w:rPr>
            </w:pPr>
            <w:r w:rsidRPr="00E20E57">
              <w:rPr>
                <w:sz w:val="12"/>
                <w:szCs w:val="12"/>
              </w:rPr>
              <w:t>Г.Н.Дроздова</w:t>
            </w:r>
          </w:p>
        </w:tc>
      </w:tr>
    </w:tbl>
    <w:p w:rsidR="002424FB" w:rsidRPr="00E20E57" w:rsidRDefault="002424FB" w:rsidP="00736499">
      <w:pPr>
        <w:jc w:val="both"/>
        <w:rPr>
          <w:sz w:val="16"/>
          <w:szCs w:val="16"/>
        </w:rPr>
      </w:pPr>
    </w:p>
    <w:p w:rsidR="002424FB" w:rsidRDefault="002424FB" w:rsidP="00736499">
      <w:pPr>
        <w:jc w:val="both"/>
        <w:rPr>
          <w:sz w:val="16"/>
          <w:szCs w:val="16"/>
        </w:rPr>
      </w:pPr>
    </w:p>
    <w:p w:rsidR="002424FB" w:rsidRPr="00E20E57" w:rsidRDefault="002424FB" w:rsidP="00736499">
      <w:pPr>
        <w:jc w:val="both"/>
        <w:rPr>
          <w:sz w:val="16"/>
          <w:szCs w:val="16"/>
        </w:rPr>
      </w:pPr>
    </w:p>
    <w:tbl>
      <w:tblPr>
        <w:tblW w:w="5000" w:type="pct"/>
        <w:tblLook w:val="04A0"/>
      </w:tblPr>
      <w:tblGrid>
        <w:gridCol w:w="1108"/>
        <w:gridCol w:w="434"/>
        <w:gridCol w:w="308"/>
        <w:gridCol w:w="334"/>
        <w:gridCol w:w="742"/>
        <w:gridCol w:w="353"/>
        <w:gridCol w:w="491"/>
        <w:gridCol w:w="491"/>
        <w:gridCol w:w="565"/>
      </w:tblGrid>
      <w:tr w:rsidR="002424FB" w:rsidRPr="00E20E57" w:rsidTr="00156778">
        <w:tc>
          <w:tcPr>
            <w:tcW w:w="0" w:type="auto"/>
            <w:tcBorders>
              <w:top w:val="nil"/>
              <w:left w:val="nil"/>
              <w:bottom w:val="nil"/>
              <w:right w:val="nil"/>
            </w:tcBorders>
            <w:shd w:val="clear" w:color="auto" w:fill="auto"/>
            <w:vAlign w:val="center"/>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vAlign w:val="bottom"/>
            <w:hideMark/>
          </w:tcPr>
          <w:p w:rsidR="002424FB" w:rsidRPr="00E20E57" w:rsidRDefault="002424FB" w:rsidP="00736499">
            <w:pPr>
              <w:rPr>
                <w:sz w:val="12"/>
                <w:szCs w:val="16"/>
              </w:rPr>
            </w:pPr>
          </w:p>
        </w:tc>
        <w:tc>
          <w:tcPr>
            <w:tcW w:w="0" w:type="auto"/>
            <w:gridSpan w:val="4"/>
            <w:tcBorders>
              <w:top w:val="nil"/>
              <w:left w:val="nil"/>
              <w:bottom w:val="nil"/>
              <w:right w:val="nil"/>
            </w:tcBorders>
            <w:shd w:val="clear" w:color="auto" w:fill="auto"/>
            <w:vAlign w:val="bottom"/>
            <w:hideMark/>
          </w:tcPr>
          <w:p w:rsidR="002424FB" w:rsidRPr="00E20E57" w:rsidRDefault="002424FB" w:rsidP="00736499">
            <w:pPr>
              <w:rPr>
                <w:sz w:val="12"/>
                <w:szCs w:val="16"/>
              </w:rPr>
            </w:pPr>
            <w:r w:rsidRPr="00E20E57">
              <w:rPr>
                <w:sz w:val="12"/>
                <w:szCs w:val="16"/>
              </w:rPr>
              <w:t>Приложение № 6</w:t>
            </w:r>
          </w:p>
        </w:tc>
      </w:tr>
      <w:tr w:rsidR="002424FB" w:rsidRPr="00E20E57" w:rsidTr="00156778">
        <w:tc>
          <w:tcPr>
            <w:tcW w:w="0" w:type="auto"/>
            <w:tcBorders>
              <w:top w:val="nil"/>
              <w:left w:val="nil"/>
              <w:bottom w:val="nil"/>
              <w:right w:val="nil"/>
            </w:tcBorders>
            <w:shd w:val="clear" w:color="auto" w:fill="auto"/>
            <w:vAlign w:val="center"/>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hideMark/>
          </w:tcPr>
          <w:p w:rsidR="002424FB" w:rsidRPr="00E20E57" w:rsidRDefault="002424FB" w:rsidP="00736499">
            <w:pPr>
              <w:rPr>
                <w:sz w:val="12"/>
                <w:szCs w:val="16"/>
              </w:rPr>
            </w:pPr>
          </w:p>
        </w:tc>
        <w:tc>
          <w:tcPr>
            <w:tcW w:w="0" w:type="auto"/>
            <w:gridSpan w:val="4"/>
            <w:tcBorders>
              <w:top w:val="nil"/>
              <w:left w:val="nil"/>
              <w:bottom w:val="nil"/>
              <w:right w:val="nil"/>
            </w:tcBorders>
            <w:shd w:val="clear" w:color="auto" w:fill="auto"/>
            <w:hideMark/>
          </w:tcPr>
          <w:p w:rsidR="002424FB" w:rsidRPr="00E20E57" w:rsidRDefault="002424FB" w:rsidP="00736499">
            <w:pPr>
              <w:rPr>
                <w:sz w:val="12"/>
                <w:szCs w:val="16"/>
              </w:rPr>
            </w:pPr>
            <w:r w:rsidRPr="00E20E57">
              <w:rPr>
                <w:sz w:val="12"/>
                <w:szCs w:val="16"/>
              </w:rPr>
              <w:t xml:space="preserve">к решению Совета народных депутатов </w:t>
            </w:r>
            <w:proofErr w:type="spellStart"/>
            <w:r w:rsidRPr="00E20E57">
              <w:rPr>
                <w:sz w:val="12"/>
                <w:szCs w:val="16"/>
              </w:rPr>
              <w:t>Воронцовского</w:t>
            </w:r>
            <w:proofErr w:type="spellEnd"/>
            <w:r w:rsidRPr="00E20E57">
              <w:rPr>
                <w:sz w:val="12"/>
                <w:szCs w:val="16"/>
              </w:rPr>
              <w:t xml:space="preserve"> сельского поселения                                                              Павловского муниципального района                                                    Воронежской области</w:t>
            </w:r>
            <w:r w:rsidRPr="00E20E57">
              <w:rPr>
                <w:sz w:val="12"/>
                <w:szCs w:val="16"/>
              </w:rPr>
              <w:br/>
              <w:t>от 23.12.2024 г.  № 279</w:t>
            </w:r>
          </w:p>
        </w:tc>
      </w:tr>
      <w:tr w:rsidR="002424FB" w:rsidRPr="00E20E57" w:rsidTr="00156778">
        <w:tc>
          <w:tcPr>
            <w:tcW w:w="0" w:type="auto"/>
            <w:gridSpan w:val="9"/>
            <w:tcBorders>
              <w:top w:val="nil"/>
              <w:left w:val="nil"/>
              <w:bottom w:val="nil"/>
              <w:right w:val="nil"/>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 xml:space="preserve">Бюджетные ассигнования на предоставление межбюджетных трансфертов бюджету Павловского муниципального района из бюджета </w:t>
            </w:r>
            <w:proofErr w:type="spellStart"/>
            <w:r w:rsidRPr="00E20E57">
              <w:rPr>
                <w:bCs/>
                <w:sz w:val="12"/>
                <w:szCs w:val="16"/>
              </w:rPr>
              <w:t>Воронцовского</w:t>
            </w:r>
            <w:proofErr w:type="spellEnd"/>
            <w:r w:rsidRPr="00E20E57">
              <w:rPr>
                <w:bCs/>
                <w:sz w:val="12"/>
                <w:szCs w:val="16"/>
              </w:rPr>
              <w:t xml:space="preserve"> сельского поселения Павловского муниципального района на 2025 год и на плановый период 2026 и 2027 годов</w:t>
            </w:r>
          </w:p>
        </w:tc>
      </w:tr>
      <w:tr w:rsidR="002424FB" w:rsidRPr="00E20E57" w:rsidTr="00156778">
        <w:tc>
          <w:tcPr>
            <w:tcW w:w="0" w:type="auto"/>
            <w:tcBorders>
              <w:top w:val="nil"/>
              <w:left w:val="nil"/>
              <w:bottom w:val="nil"/>
              <w:right w:val="nil"/>
            </w:tcBorders>
            <w:shd w:val="clear" w:color="auto" w:fill="auto"/>
            <w:vAlign w:val="center"/>
            <w:hideMark/>
          </w:tcPr>
          <w:p w:rsidR="002424FB" w:rsidRPr="00E20E57" w:rsidRDefault="002424FB" w:rsidP="00736499">
            <w:pPr>
              <w:jc w:val="center"/>
              <w:rPr>
                <w:bCs/>
                <w:sz w:val="12"/>
                <w:szCs w:val="16"/>
              </w:rPr>
            </w:pPr>
          </w:p>
        </w:tc>
        <w:tc>
          <w:tcPr>
            <w:tcW w:w="0" w:type="auto"/>
            <w:tcBorders>
              <w:top w:val="nil"/>
              <w:left w:val="nil"/>
              <w:bottom w:val="nil"/>
              <w:right w:val="nil"/>
            </w:tcBorders>
            <w:shd w:val="clear" w:color="auto" w:fill="auto"/>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r w:rsidRPr="00E20E57">
              <w:rPr>
                <w:sz w:val="12"/>
                <w:szCs w:val="16"/>
              </w:rPr>
              <w:t>тыс. руб.</w:t>
            </w:r>
          </w:p>
        </w:tc>
      </w:tr>
      <w:tr w:rsidR="002424FB" w:rsidRPr="00E20E57" w:rsidTr="00156778">
        <w:trPr>
          <w:trHeight w:val="184"/>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ГРБС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proofErr w:type="spellStart"/>
            <w:r w:rsidRPr="00E20E57">
              <w:rPr>
                <w:sz w:val="12"/>
                <w:szCs w:val="16"/>
              </w:rPr>
              <w:t>Рз</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proofErr w:type="gramStart"/>
            <w:r w:rsidRPr="00E20E57">
              <w:rPr>
                <w:sz w:val="12"/>
                <w:szCs w:val="16"/>
              </w:rPr>
              <w:t>ПР</w:t>
            </w:r>
            <w:proofErr w:type="gram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ВР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2025</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2026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jc w:val="center"/>
              <w:rPr>
                <w:sz w:val="12"/>
                <w:szCs w:val="16"/>
              </w:rPr>
            </w:pPr>
            <w:r w:rsidRPr="00E20E57">
              <w:rPr>
                <w:sz w:val="12"/>
                <w:szCs w:val="16"/>
              </w:rPr>
              <w:t>2027</w:t>
            </w:r>
          </w:p>
        </w:tc>
      </w:tr>
      <w:tr w:rsidR="002424FB" w:rsidRPr="00E20E57" w:rsidTr="00156778">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24FB" w:rsidRPr="00E20E57" w:rsidRDefault="002424FB" w:rsidP="00736499">
            <w:pPr>
              <w:rPr>
                <w:sz w:val="12"/>
                <w:szCs w:val="16"/>
              </w:rPr>
            </w:pPr>
          </w:p>
        </w:tc>
      </w:tr>
      <w:tr w:rsidR="002424FB" w:rsidRPr="00E20E57" w:rsidTr="00156778">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bCs/>
                <w:sz w:val="12"/>
                <w:szCs w:val="16"/>
              </w:rPr>
            </w:pPr>
            <w:r w:rsidRPr="00E20E57">
              <w:rPr>
                <w:bCs/>
                <w:sz w:val="12"/>
                <w:szCs w:val="16"/>
              </w:rPr>
              <w:t xml:space="preserve">Администрация </w:t>
            </w:r>
            <w:proofErr w:type="spellStart"/>
            <w:r w:rsidRPr="00E20E57">
              <w:rPr>
                <w:bCs/>
                <w:sz w:val="12"/>
                <w:szCs w:val="16"/>
              </w:rPr>
              <w:lastRenderedPageBreak/>
              <w:t>Воронцовского</w:t>
            </w:r>
            <w:proofErr w:type="spellEnd"/>
            <w:r w:rsidRPr="00E20E57">
              <w:rPr>
                <w:bCs/>
                <w:sz w:val="12"/>
                <w:szCs w:val="16"/>
              </w:rPr>
              <w:t xml:space="preserve"> сельского поселения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914</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1 091,1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726,1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746,1</w:t>
            </w:r>
          </w:p>
        </w:tc>
      </w:tr>
      <w:tr w:rsidR="002424FB" w:rsidRPr="00E20E57" w:rsidTr="00156778">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bCs/>
                <w:sz w:val="12"/>
                <w:szCs w:val="16"/>
              </w:rPr>
            </w:pPr>
            <w:r w:rsidRPr="00E20E57">
              <w:rPr>
                <w:bCs/>
                <w:sz w:val="12"/>
                <w:szCs w:val="16"/>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914</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1 091,1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726,1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746,1</w:t>
            </w:r>
          </w:p>
        </w:tc>
      </w:tr>
      <w:tr w:rsidR="002424FB" w:rsidRPr="00E20E57" w:rsidTr="00156778">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bCs/>
                <w:i/>
                <w:iCs/>
                <w:sz w:val="12"/>
                <w:szCs w:val="16"/>
              </w:rPr>
            </w:pPr>
            <w:r w:rsidRPr="00E20E57">
              <w:rPr>
                <w:bCs/>
                <w:i/>
                <w:iCs/>
                <w:sz w:val="12"/>
                <w:szCs w:val="16"/>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914</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1 091,1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726,1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746,1</w:t>
            </w:r>
          </w:p>
        </w:tc>
      </w:tr>
      <w:tr w:rsidR="002424FB" w:rsidRPr="00E20E57" w:rsidTr="00156778">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 xml:space="preserve">Муниципальная программа "Социально-экономическое развитие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1 091,1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726,1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746,1</w:t>
            </w:r>
          </w:p>
        </w:tc>
      </w:tr>
      <w:tr w:rsidR="002424FB" w:rsidRPr="00E20E57" w:rsidTr="00156778">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1 091,1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726,1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746,1</w:t>
            </w:r>
          </w:p>
        </w:tc>
      </w:tr>
      <w:tr w:rsidR="002424FB" w:rsidRPr="00E20E57" w:rsidTr="00156778">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 xml:space="preserve">Основное мероприятие "Финансовое обеспечение деятельности органов местного самоуправления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01 3 01 00000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1 091,1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726,1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746,1</w:t>
            </w:r>
          </w:p>
        </w:tc>
      </w:tr>
      <w:tr w:rsidR="002424FB" w:rsidRPr="00E20E57" w:rsidTr="00156778">
        <w:tc>
          <w:tcPr>
            <w:tcW w:w="0" w:type="auto"/>
            <w:tcBorders>
              <w:top w:val="nil"/>
              <w:left w:val="single" w:sz="4" w:space="0" w:color="auto"/>
              <w:bottom w:val="single" w:sz="4" w:space="0" w:color="auto"/>
              <w:right w:val="single" w:sz="4" w:space="0" w:color="auto"/>
            </w:tcBorders>
            <w:shd w:val="clear" w:color="auto" w:fill="auto"/>
            <w:vAlign w:val="center"/>
            <w:hideMark/>
          </w:tcPr>
          <w:p w:rsidR="002424FB" w:rsidRPr="00E20E57" w:rsidRDefault="002424FB" w:rsidP="00736499">
            <w:pPr>
              <w:rPr>
                <w:sz w:val="12"/>
                <w:szCs w:val="16"/>
              </w:rPr>
            </w:pPr>
            <w:r w:rsidRPr="00E20E57">
              <w:rPr>
                <w:sz w:val="12"/>
                <w:szCs w:val="16"/>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01 3 01 70200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500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1 091,1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726,1</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746,1</w:t>
            </w:r>
          </w:p>
        </w:tc>
      </w:tr>
      <w:tr w:rsidR="002424FB" w:rsidRPr="00E20E57" w:rsidTr="00156778">
        <w:tc>
          <w:tcPr>
            <w:tcW w:w="0" w:type="auto"/>
            <w:tcBorders>
              <w:top w:val="nil"/>
              <w:left w:val="single" w:sz="4" w:space="0" w:color="auto"/>
              <w:bottom w:val="single" w:sz="4" w:space="0" w:color="auto"/>
              <w:right w:val="single" w:sz="4" w:space="0" w:color="auto"/>
            </w:tcBorders>
            <w:shd w:val="clear" w:color="000000" w:fill="FFFFFF"/>
            <w:vAlign w:val="bottom"/>
            <w:hideMark/>
          </w:tcPr>
          <w:p w:rsidR="002424FB" w:rsidRPr="00E20E57" w:rsidRDefault="002424FB" w:rsidP="00736499">
            <w:pPr>
              <w:rPr>
                <w:bCs/>
                <w:sz w:val="12"/>
                <w:szCs w:val="16"/>
              </w:rPr>
            </w:pPr>
            <w:r w:rsidRPr="00E20E57">
              <w:rPr>
                <w:bCs/>
                <w:sz w:val="12"/>
                <w:szCs w:val="16"/>
              </w:rPr>
              <w:t>Культура, кинематография и средства массовой информации</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6 058,2</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3 474,7</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3 364,2</w:t>
            </w:r>
          </w:p>
        </w:tc>
      </w:tr>
      <w:tr w:rsidR="002424FB" w:rsidRPr="00E20E57" w:rsidTr="00156778">
        <w:tc>
          <w:tcPr>
            <w:tcW w:w="0" w:type="auto"/>
            <w:tcBorders>
              <w:top w:val="nil"/>
              <w:left w:val="single" w:sz="4" w:space="0" w:color="auto"/>
              <w:bottom w:val="single" w:sz="4" w:space="0" w:color="auto"/>
              <w:right w:val="single" w:sz="4" w:space="0" w:color="auto"/>
            </w:tcBorders>
            <w:shd w:val="clear" w:color="000000" w:fill="FFFFFF"/>
            <w:vAlign w:val="bottom"/>
            <w:hideMark/>
          </w:tcPr>
          <w:p w:rsidR="002424FB" w:rsidRPr="00E20E57" w:rsidRDefault="002424FB" w:rsidP="00736499">
            <w:pPr>
              <w:rPr>
                <w:bCs/>
                <w:i/>
                <w:iCs/>
                <w:sz w:val="12"/>
                <w:szCs w:val="16"/>
              </w:rPr>
            </w:pPr>
            <w:r w:rsidRPr="00E20E57">
              <w:rPr>
                <w:bCs/>
                <w:i/>
                <w:iCs/>
                <w:sz w:val="12"/>
                <w:szCs w:val="16"/>
              </w:rPr>
              <w:t>Культура</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i/>
                <w:iCs/>
                <w:sz w:val="12"/>
                <w:szCs w:val="16"/>
              </w:rPr>
            </w:pPr>
            <w:r w:rsidRPr="00E20E57">
              <w:rPr>
                <w:bCs/>
                <w:i/>
                <w:iCs/>
                <w:sz w:val="12"/>
                <w:szCs w:val="16"/>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6 058,2</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3 474,7</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i/>
                <w:iCs/>
                <w:sz w:val="12"/>
                <w:szCs w:val="16"/>
              </w:rPr>
            </w:pPr>
            <w:r w:rsidRPr="00E20E57">
              <w:rPr>
                <w:bCs/>
                <w:i/>
                <w:iCs/>
                <w:sz w:val="12"/>
                <w:szCs w:val="16"/>
              </w:rPr>
              <w:t>3 364,2</w:t>
            </w:r>
          </w:p>
        </w:tc>
      </w:tr>
      <w:tr w:rsidR="002424FB" w:rsidRPr="00E20E57" w:rsidTr="00156778">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rPr>
                <w:sz w:val="12"/>
                <w:szCs w:val="16"/>
              </w:rPr>
            </w:pPr>
            <w:r w:rsidRPr="00E20E57">
              <w:rPr>
                <w:sz w:val="12"/>
                <w:szCs w:val="16"/>
              </w:rPr>
              <w:t xml:space="preserve">Муниципальная программа "Социально-экономическое развитие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6 058,2</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3 474,7</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3 364,2</w:t>
            </w:r>
          </w:p>
        </w:tc>
      </w:tr>
      <w:tr w:rsidR="002424FB" w:rsidRPr="00E20E57" w:rsidTr="00156778">
        <w:tc>
          <w:tcPr>
            <w:tcW w:w="0" w:type="auto"/>
            <w:tcBorders>
              <w:top w:val="nil"/>
              <w:left w:val="single" w:sz="4" w:space="0" w:color="auto"/>
              <w:bottom w:val="single" w:sz="4" w:space="0" w:color="auto"/>
              <w:right w:val="single" w:sz="4" w:space="0" w:color="auto"/>
            </w:tcBorders>
            <w:shd w:val="clear" w:color="000000" w:fill="FFFFFF"/>
            <w:vAlign w:val="bottom"/>
            <w:hideMark/>
          </w:tcPr>
          <w:p w:rsidR="002424FB" w:rsidRPr="00E20E57" w:rsidRDefault="002424FB" w:rsidP="00736499">
            <w:pPr>
              <w:rPr>
                <w:sz w:val="12"/>
                <w:szCs w:val="16"/>
              </w:rPr>
            </w:pPr>
            <w:proofErr w:type="spellStart"/>
            <w:r w:rsidRPr="00E20E57">
              <w:rPr>
                <w:sz w:val="12"/>
                <w:szCs w:val="16"/>
              </w:rPr>
              <w:t>Подпрограма</w:t>
            </w:r>
            <w:proofErr w:type="spellEnd"/>
            <w:r w:rsidRPr="00E20E57">
              <w:rPr>
                <w:sz w:val="12"/>
                <w:szCs w:val="16"/>
              </w:rPr>
              <w:t xml:space="preserve"> "Развитие культуры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01 2 00 00000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6 058,2</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3 474,7</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3 364,2</w:t>
            </w:r>
          </w:p>
        </w:tc>
      </w:tr>
      <w:tr w:rsidR="002424FB" w:rsidRPr="00E20E57" w:rsidTr="00156778">
        <w:tc>
          <w:tcPr>
            <w:tcW w:w="0" w:type="auto"/>
            <w:tcBorders>
              <w:top w:val="nil"/>
              <w:left w:val="single" w:sz="4" w:space="0" w:color="auto"/>
              <w:bottom w:val="single" w:sz="4" w:space="0" w:color="auto"/>
              <w:right w:val="single" w:sz="4" w:space="0" w:color="auto"/>
            </w:tcBorders>
            <w:shd w:val="clear" w:color="000000" w:fill="FFFFFF"/>
            <w:vAlign w:val="bottom"/>
            <w:hideMark/>
          </w:tcPr>
          <w:p w:rsidR="002424FB" w:rsidRPr="00E20E57" w:rsidRDefault="002424FB" w:rsidP="00736499">
            <w:pPr>
              <w:rPr>
                <w:sz w:val="12"/>
                <w:szCs w:val="16"/>
              </w:rPr>
            </w:pPr>
            <w:r w:rsidRPr="00E20E57">
              <w:rPr>
                <w:sz w:val="12"/>
                <w:szCs w:val="16"/>
              </w:rPr>
              <w:t>Основное мероприятие "</w:t>
            </w:r>
            <w:proofErr w:type="spellStart"/>
            <w:r w:rsidRPr="00E20E57">
              <w:rPr>
                <w:sz w:val="12"/>
                <w:szCs w:val="16"/>
              </w:rPr>
              <w:t>Культурно-досуговая</w:t>
            </w:r>
            <w:proofErr w:type="spellEnd"/>
            <w:r w:rsidRPr="00E20E57">
              <w:rPr>
                <w:sz w:val="12"/>
                <w:szCs w:val="16"/>
              </w:rPr>
              <w:t xml:space="preserve"> деятельность и развитие народного творчества"</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01 2 01 00000</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6 058,2</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3 474,7</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3 364,2</w:t>
            </w:r>
          </w:p>
        </w:tc>
      </w:tr>
      <w:tr w:rsidR="002424FB" w:rsidRPr="00E20E57" w:rsidTr="00156778">
        <w:tc>
          <w:tcPr>
            <w:tcW w:w="0" w:type="auto"/>
            <w:tcBorders>
              <w:top w:val="nil"/>
              <w:left w:val="single" w:sz="4" w:space="0" w:color="auto"/>
              <w:bottom w:val="single" w:sz="4" w:space="0" w:color="auto"/>
              <w:right w:val="single" w:sz="4" w:space="0" w:color="auto"/>
            </w:tcBorders>
            <w:shd w:val="clear" w:color="000000" w:fill="FFFFFF"/>
            <w:vAlign w:val="bottom"/>
            <w:hideMark/>
          </w:tcPr>
          <w:p w:rsidR="002424FB" w:rsidRPr="00E20E57" w:rsidRDefault="002424FB" w:rsidP="00736499">
            <w:pPr>
              <w:rPr>
                <w:sz w:val="12"/>
                <w:szCs w:val="16"/>
              </w:rPr>
            </w:pPr>
            <w:r w:rsidRPr="00E20E57">
              <w:rPr>
                <w:sz w:val="12"/>
                <w:szCs w:val="16"/>
              </w:rPr>
              <w:t>Расходы на развитие культуры сельского поселения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sz w:val="12"/>
                <w:szCs w:val="16"/>
              </w:rPr>
            </w:pPr>
            <w:r w:rsidRPr="00E20E57">
              <w:rPr>
                <w:sz w:val="12"/>
                <w:szCs w:val="16"/>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01 2 01 00590</w:t>
            </w:r>
          </w:p>
        </w:tc>
        <w:tc>
          <w:tcPr>
            <w:tcW w:w="0" w:type="auto"/>
            <w:tcBorders>
              <w:top w:val="nil"/>
              <w:left w:val="nil"/>
              <w:bottom w:val="single" w:sz="4" w:space="0" w:color="000000"/>
              <w:right w:val="single" w:sz="4" w:space="0" w:color="000000"/>
            </w:tcBorders>
            <w:shd w:val="clear" w:color="auto" w:fill="auto"/>
            <w:noWrap/>
            <w:vAlign w:val="bottom"/>
            <w:hideMark/>
          </w:tcPr>
          <w:p w:rsidR="002424FB" w:rsidRPr="00E20E57" w:rsidRDefault="002424FB" w:rsidP="00736499">
            <w:pPr>
              <w:jc w:val="center"/>
              <w:rPr>
                <w:sz w:val="12"/>
                <w:szCs w:val="16"/>
              </w:rPr>
            </w:pPr>
            <w:r w:rsidRPr="00E20E57">
              <w:rPr>
                <w:sz w:val="12"/>
                <w:szCs w:val="16"/>
              </w:rPr>
              <w:t>500</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6 058,2</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3 474,7</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sz w:val="12"/>
                <w:szCs w:val="16"/>
              </w:rPr>
            </w:pPr>
            <w:r w:rsidRPr="00E20E57">
              <w:rPr>
                <w:sz w:val="12"/>
                <w:szCs w:val="16"/>
              </w:rPr>
              <w:t>3 364,2</w:t>
            </w:r>
          </w:p>
        </w:tc>
      </w:tr>
      <w:tr w:rsidR="002424FB" w:rsidRPr="00E20E57" w:rsidTr="00156778">
        <w:tc>
          <w:tcPr>
            <w:tcW w:w="0" w:type="auto"/>
            <w:tcBorders>
              <w:top w:val="nil"/>
              <w:left w:val="single" w:sz="4" w:space="0" w:color="auto"/>
              <w:bottom w:val="single" w:sz="4" w:space="0" w:color="auto"/>
              <w:right w:val="single" w:sz="4" w:space="0" w:color="auto"/>
            </w:tcBorders>
            <w:shd w:val="clear" w:color="000000" w:fill="FFFFFF"/>
            <w:vAlign w:val="center"/>
            <w:hideMark/>
          </w:tcPr>
          <w:p w:rsidR="002424FB" w:rsidRPr="00E20E57" w:rsidRDefault="002424FB" w:rsidP="00736499">
            <w:pPr>
              <w:rPr>
                <w:bCs/>
                <w:sz w:val="12"/>
                <w:szCs w:val="16"/>
              </w:rPr>
            </w:pPr>
            <w:r w:rsidRPr="00E20E57">
              <w:rPr>
                <w:bCs/>
                <w:sz w:val="12"/>
                <w:szCs w:val="16"/>
              </w:rPr>
              <w:t>ВСЕГО:</w:t>
            </w:r>
          </w:p>
        </w:tc>
        <w:tc>
          <w:tcPr>
            <w:tcW w:w="0" w:type="auto"/>
            <w:tcBorders>
              <w:top w:val="nil"/>
              <w:left w:val="nil"/>
              <w:bottom w:val="single" w:sz="4" w:space="0" w:color="auto"/>
              <w:right w:val="single" w:sz="4" w:space="0" w:color="auto"/>
            </w:tcBorders>
            <w:shd w:val="clear" w:color="auto" w:fill="auto"/>
            <w:vAlign w:val="bottom"/>
            <w:hideMark/>
          </w:tcPr>
          <w:p w:rsidR="002424FB" w:rsidRPr="00E20E57" w:rsidRDefault="002424FB" w:rsidP="00736499">
            <w:pPr>
              <w:jc w:val="center"/>
              <w:rPr>
                <w:bCs/>
                <w:sz w:val="12"/>
                <w:szCs w:val="16"/>
              </w:rPr>
            </w:pPr>
            <w:r w:rsidRPr="00E20E57">
              <w:rPr>
                <w:bCs/>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7 149,3</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4 200,8</w:t>
            </w:r>
          </w:p>
        </w:tc>
        <w:tc>
          <w:tcPr>
            <w:tcW w:w="0" w:type="auto"/>
            <w:tcBorders>
              <w:top w:val="nil"/>
              <w:left w:val="nil"/>
              <w:bottom w:val="single" w:sz="4" w:space="0" w:color="auto"/>
              <w:right w:val="single" w:sz="4" w:space="0" w:color="auto"/>
            </w:tcBorders>
            <w:shd w:val="clear" w:color="auto" w:fill="auto"/>
            <w:noWrap/>
            <w:vAlign w:val="bottom"/>
            <w:hideMark/>
          </w:tcPr>
          <w:p w:rsidR="002424FB" w:rsidRPr="00E20E57" w:rsidRDefault="002424FB" w:rsidP="00736499">
            <w:pPr>
              <w:jc w:val="center"/>
              <w:rPr>
                <w:bCs/>
                <w:sz w:val="12"/>
                <w:szCs w:val="16"/>
              </w:rPr>
            </w:pPr>
            <w:r w:rsidRPr="00E20E57">
              <w:rPr>
                <w:bCs/>
                <w:sz w:val="12"/>
                <w:szCs w:val="16"/>
              </w:rPr>
              <w:t>4 110,3</w:t>
            </w:r>
          </w:p>
        </w:tc>
      </w:tr>
      <w:tr w:rsidR="002424FB" w:rsidRPr="00E20E57" w:rsidTr="00156778">
        <w:tc>
          <w:tcPr>
            <w:tcW w:w="0" w:type="auto"/>
            <w:tcBorders>
              <w:top w:val="nil"/>
              <w:left w:val="nil"/>
              <w:bottom w:val="nil"/>
              <w:right w:val="nil"/>
            </w:tcBorders>
            <w:shd w:val="clear" w:color="auto" w:fill="auto"/>
            <w:noWrap/>
            <w:vAlign w:val="bottom"/>
            <w:hideMark/>
          </w:tcPr>
          <w:p w:rsidR="002424FB" w:rsidRPr="00E20E57" w:rsidRDefault="002424FB" w:rsidP="00736499">
            <w:pPr>
              <w:jc w:val="center"/>
              <w:rPr>
                <w:bCs/>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r>
      <w:tr w:rsidR="002424FB" w:rsidRPr="00E20E57" w:rsidTr="00156778">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r>
      <w:tr w:rsidR="002424FB" w:rsidRPr="00E20E57" w:rsidTr="00156778">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r>
      <w:tr w:rsidR="002424FB" w:rsidRPr="00E20E57" w:rsidTr="00156778">
        <w:tc>
          <w:tcPr>
            <w:tcW w:w="0" w:type="auto"/>
            <w:gridSpan w:val="5"/>
            <w:tcBorders>
              <w:top w:val="nil"/>
              <w:left w:val="nil"/>
              <w:bottom w:val="nil"/>
              <w:right w:val="nil"/>
            </w:tcBorders>
            <w:shd w:val="clear" w:color="auto" w:fill="auto"/>
            <w:vAlign w:val="center"/>
            <w:hideMark/>
          </w:tcPr>
          <w:p w:rsidR="002424FB" w:rsidRPr="00E20E57" w:rsidRDefault="002424FB" w:rsidP="00736499">
            <w:pPr>
              <w:rPr>
                <w:sz w:val="12"/>
                <w:szCs w:val="16"/>
              </w:rPr>
            </w:pPr>
            <w:r w:rsidRPr="00E20E57">
              <w:rPr>
                <w:sz w:val="12"/>
                <w:szCs w:val="16"/>
              </w:rPr>
              <w:t xml:space="preserve">Глава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r>
      <w:tr w:rsidR="002424FB" w:rsidRPr="00E20E57" w:rsidTr="00156778">
        <w:tc>
          <w:tcPr>
            <w:tcW w:w="0" w:type="auto"/>
            <w:gridSpan w:val="7"/>
            <w:tcBorders>
              <w:top w:val="nil"/>
              <w:left w:val="nil"/>
              <w:bottom w:val="nil"/>
              <w:right w:val="nil"/>
            </w:tcBorders>
            <w:shd w:val="clear" w:color="auto" w:fill="auto"/>
            <w:vAlign w:val="center"/>
            <w:hideMark/>
          </w:tcPr>
          <w:p w:rsidR="002424FB" w:rsidRPr="00E20E57" w:rsidRDefault="002424FB" w:rsidP="00736499">
            <w:pPr>
              <w:rPr>
                <w:sz w:val="12"/>
                <w:szCs w:val="16"/>
              </w:rPr>
            </w:pPr>
            <w:r w:rsidRPr="00E20E57">
              <w:rPr>
                <w:sz w:val="12"/>
                <w:szCs w:val="16"/>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r>
      <w:tr w:rsidR="002424FB" w:rsidRPr="00E20E57" w:rsidTr="00156778">
        <w:tc>
          <w:tcPr>
            <w:tcW w:w="0" w:type="auto"/>
            <w:tcBorders>
              <w:top w:val="nil"/>
              <w:left w:val="nil"/>
              <w:bottom w:val="nil"/>
              <w:right w:val="nil"/>
            </w:tcBorders>
            <w:shd w:val="clear" w:color="auto" w:fill="auto"/>
            <w:vAlign w:val="center"/>
            <w:hideMark/>
          </w:tcPr>
          <w:p w:rsidR="002424FB" w:rsidRPr="00E20E57" w:rsidRDefault="002424FB" w:rsidP="00736499">
            <w:pPr>
              <w:rPr>
                <w:sz w:val="12"/>
                <w:szCs w:val="16"/>
              </w:rPr>
            </w:pPr>
            <w:r w:rsidRPr="00E20E57">
              <w:rPr>
                <w:sz w:val="12"/>
                <w:szCs w:val="16"/>
              </w:rPr>
              <w:t>Воронежской области</w:t>
            </w:r>
          </w:p>
        </w:tc>
        <w:tc>
          <w:tcPr>
            <w:tcW w:w="0" w:type="auto"/>
            <w:tcBorders>
              <w:top w:val="nil"/>
              <w:left w:val="nil"/>
              <w:bottom w:val="nil"/>
              <w:right w:val="nil"/>
            </w:tcBorders>
            <w:shd w:val="clear" w:color="auto" w:fill="auto"/>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gridSpan w:val="5"/>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r w:rsidRPr="00E20E57">
              <w:rPr>
                <w:sz w:val="12"/>
                <w:szCs w:val="16"/>
              </w:rPr>
              <w:t xml:space="preserve">                                                  Е.И.Ржевская</w:t>
            </w:r>
          </w:p>
        </w:tc>
        <w:tc>
          <w:tcPr>
            <w:tcW w:w="0" w:type="auto"/>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r>
      <w:tr w:rsidR="002424FB" w:rsidRPr="00E20E57" w:rsidTr="00156778">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r>
      <w:tr w:rsidR="002424FB" w:rsidRPr="00E20E57" w:rsidTr="00156778">
        <w:tc>
          <w:tcPr>
            <w:tcW w:w="0" w:type="auto"/>
            <w:gridSpan w:val="7"/>
            <w:tcBorders>
              <w:top w:val="nil"/>
              <w:left w:val="nil"/>
              <w:bottom w:val="nil"/>
              <w:right w:val="nil"/>
            </w:tcBorders>
            <w:shd w:val="clear" w:color="auto" w:fill="auto"/>
            <w:vAlign w:val="center"/>
            <w:hideMark/>
          </w:tcPr>
          <w:p w:rsidR="002424FB" w:rsidRPr="00E20E57" w:rsidRDefault="002424FB" w:rsidP="00736499">
            <w:pPr>
              <w:rPr>
                <w:sz w:val="12"/>
                <w:szCs w:val="16"/>
              </w:rPr>
            </w:pPr>
            <w:r w:rsidRPr="00E20E57">
              <w:rPr>
                <w:sz w:val="12"/>
                <w:szCs w:val="16"/>
              </w:rPr>
              <w:t>Председатель Совета народных депутатов</w:t>
            </w: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r>
      <w:tr w:rsidR="002424FB" w:rsidRPr="00E20E57" w:rsidTr="00156778">
        <w:tc>
          <w:tcPr>
            <w:tcW w:w="0" w:type="auto"/>
            <w:gridSpan w:val="4"/>
            <w:tcBorders>
              <w:top w:val="nil"/>
              <w:left w:val="nil"/>
              <w:bottom w:val="nil"/>
              <w:right w:val="nil"/>
            </w:tcBorders>
            <w:shd w:val="clear" w:color="auto" w:fill="auto"/>
            <w:vAlign w:val="center"/>
            <w:hideMark/>
          </w:tcPr>
          <w:p w:rsidR="002424FB" w:rsidRPr="00E20E57" w:rsidRDefault="002424FB" w:rsidP="00736499">
            <w:pPr>
              <w:rPr>
                <w:sz w:val="12"/>
                <w:szCs w:val="16"/>
              </w:rPr>
            </w:pP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r>
      <w:tr w:rsidR="002424FB" w:rsidRPr="00E20E57" w:rsidTr="00156778">
        <w:tc>
          <w:tcPr>
            <w:tcW w:w="0" w:type="auto"/>
            <w:gridSpan w:val="4"/>
            <w:tcBorders>
              <w:top w:val="nil"/>
              <w:left w:val="nil"/>
              <w:bottom w:val="nil"/>
              <w:right w:val="nil"/>
            </w:tcBorders>
            <w:shd w:val="clear" w:color="auto" w:fill="auto"/>
            <w:vAlign w:val="center"/>
            <w:hideMark/>
          </w:tcPr>
          <w:p w:rsidR="002424FB" w:rsidRPr="00E20E57" w:rsidRDefault="002424FB" w:rsidP="00736499">
            <w:pPr>
              <w:rPr>
                <w:sz w:val="12"/>
                <w:szCs w:val="16"/>
              </w:rPr>
            </w:pPr>
            <w:r w:rsidRPr="00E20E57">
              <w:rPr>
                <w:sz w:val="12"/>
                <w:szCs w:val="16"/>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r>
      <w:tr w:rsidR="002424FB" w:rsidRPr="00E20E57" w:rsidTr="00156778">
        <w:tc>
          <w:tcPr>
            <w:tcW w:w="0" w:type="auto"/>
            <w:gridSpan w:val="4"/>
            <w:tcBorders>
              <w:top w:val="nil"/>
              <w:left w:val="nil"/>
              <w:bottom w:val="nil"/>
              <w:right w:val="nil"/>
            </w:tcBorders>
            <w:shd w:val="clear" w:color="auto" w:fill="auto"/>
            <w:vAlign w:val="center"/>
            <w:hideMark/>
          </w:tcPr>
          <w:p w:rsidR="002424FB" w:rsidRPr="00E20E57" w:rsidRDefault="002424FB" w:rsidP="00736499">
            <w:pPr>
              <w:rPr>
                <w:sz w:val="12"/>
                <w:szCs w:val="16"/>
              </w:rPr>
            </w:pPr>
            <w:r w:rsidRPr="00E20E57">
              <w:rPr>
                <w:sz w:val="12"/>
                <w:szCs w:val="16"/>
              </w:rPr>
              <w:t>Воронежской области</w:t>
            </w: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0" w:type="auto"/>
            <w:gridSpan w:val="2"/>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r w:rsidRPr="00E20E57">
              <w:rPr>
                <w:sz w:val="12"/>
                <w:szCs w:val="16"/>
              </w:rPr>
              <w:t xml:space="preserve">  Г.Н.Дроздова</w:t>
            </w:r>
          </w:p>
        </w:tc>
        <w:tc>
          <w:tcPr>
            <w:tcW w:w="0" w:type="auto"/>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r>
    </w:tbl>
    <w:p w:rsidR="002424FB" w:rsidRPr="00E20E57" w:rsidRDefault="002424FB" w:rsidP="00736499">
      <w:pPr>
        <w:jc w:val="both"/>
        <w:rPr>
          <w:sz w:val="16"/>
          <w:szCs w:val="16"/>
        </w:rPr>
      </w:pPr>
    </w:p>
    <w:p w:rsidR="002424FB" w:rsidRDefault="002424FB" w:rsidP="00736499">
      <w:pPr>
        <w:jc w:val="both"/>
        <w:rPr>
          <w:sz w:val="16"/>
          <w:szCs w:val="16"/>
        </w:rPr>
      </w:pPr>
    </w:p>
    <w:p w:rsidR="002424FB" w:rsidRPr="00E20E57" w:rsidRDefault="002424FB" w:rsidP="00736499">
      <w:pPr>
        <w:jc w:val="both"/>
        <w:rPr>
          <w:sz w:val="16"/>
          <w:szCs w:val="16"/>
        </w:rPr>
      </w:pPr>
    </w:p>
    <w:tbl>
      <w:tblPr>
        <w:tblW w:w="5000" w:type="pct"/>
        <w:tblLayout w:type="fixed"/>
        <w:tblLook w:val="04A0"/>
      </w:tblPr>
      <w:tblGrid>
        <w:gridCol w:w="275"/>
        <w:gridCol w:w="3317"/>
        <w:gridCol w:w="367"/>
        <w:gridCol w:w="367"/>
        <w:gridCol w:w="500"/>
      </w:tblGrid>
      <w:tr w:rsidR="002424FB" w:rsidRPr="00E20E57" w:rsidTr="00156778">
        <w:tc>
          <w:tcPr>
            <w:tcW w:w="432" w:type="dxa"/>
            <w:tcBorders>
              <w:top w:val="nil"/>
              <w:left w:val="nil"/>
              <w:bottom w:val="nil"/>
              <w:right w:val="nil"/>
            </w:tcBorders>
            <w:shd w:val="clear" w:color="auto" w:fill="auto"/>
            <w:vAlign w:val="bottom"/>
            <w:hideMark/>
          </w:tcPr>
          <w:p w:rsidR="002424FB" w:rsidRPr="00E20E57" w:rsidRDefault="002424FB" w:rsidP="00736499">
            <w:pPr>
              <w:rPr>
                <w:sz w:val="12"/>
                <w:szCs w:val="16"/>
              </w:rPr>
            </w:pPr>
          </w:p>
        </w:tc>
        <w:tc>
          <w:tcPr>
            <w:tcW w:w="3436" w:type="pct"/>
            <w:tcBorders>
              <w:top w:val="nil"/>
              <w:left w:val="nil"/>
              <w:bottom w:val="nil"/>
              <w:right w:val="nil"/>
            </w:tcBorders>
            <w:shd w:val="clear" w:color="auto" w:fill="auto"/>
            <w:vAlign w:val="bottom"/>
            <w:hideMark/>
          </w:tcPr>
          <w:p w:rsidR="002424FB" w:rsidRPr="00E20E57" w:rsidRDefault="002424FB" w:rsidP="00736499">
            <w:pPr>
              <w:jc w:val="both"/>
              <w:rPr>
                <w:sz w:val="12"/>
                <w:szCs w:val="16"/>
              </w:rPr>
            </w:pPr>
          </w:p>
        </w:tc>
        <w:tc>
          <w:tcPr>
            <w:tcW w:w="1938" w:type="dxa"/>
            <w:gridSpan w:val="3"/>
            <w:tcBorders>
              <w:top w:val="nil"/>
              <w:left w:val="nil"/>
              <w:bottom w:val="nil"/>
              <w:right w:val="nil"/>
            </w:tcBorders>
            <w:shd w:val="clear" w:color="auto" w:fill="auto"/>
            <w:vAlign w:val="bottom"/>
            <w:hideMark/>
          </w:tcPr>
          <w:p w:rsidR="002424FB" w:rsidRPr="00E20E57" w:rsidRDefault="002424FB" w:rsidP="00736499">
            <w:pPr>
              <w:rPr>
                <w:sz w:val="12"/>
                <w:szCs w:val="16"/>
              </w:rPr>
            </w:pPr>
            <w:r w:rsidRPr="00E20E57">
              <w:rPr>
                <w:sz w:val="12"/>
                <w:szCs w:val="16"/>
              </w:rPr>
              <w:t xml:space="preserve">Приложение № 7 </w:t>
            </w:r>
          </w:p>
        </w:tc>
      </w:tr>
      <w:tr w:rsidR="002424FB" w:rsidRPr="00E20E57" w:rsidTr="00156778">
        <w:tc>
          <w:tcPr>
            <w:tcW w:w="432" w:type="dxa"/>
            <w:tcBorders>
              <w:top w:val="nil"/>
              <w:left w:val="nil"/>
              <w:bottom w:val="nil"/>
              <w:right w:val="nil"/>
            </w:tcBorders>
            <w:shd w:val="clear" w:color="auto" w:fill="auto"/>
            <w:vAlign w:val="bottom"/>
            <w:hideMark/>
          </w:tcPr>
          <w:p w:rsidR="002424FB" w:rsidRPr="00E20E57" w:rsidRDefault="002424FB" w:rsidP="00736499">
            <w:pPr>
              <w:rPr>
                <w:sz w:val="12"/>
                <w:szCs w:val="16"/>
              </w:rPr>
            </w:pPr>
          </w:p>
        </w:tc>
        <w:tc>
          <w:tcPr>
            <w:tcW w:w="3436" w:type="pct"/>
            <w:tcBorders>
              <w:top w:val="nil"/>
              <w:left w:val="nil"/>
              <w:bottom w:val="nil"/>
              <w:right w:val="nil"/>
            </w:tcBorders>
            <w:shd w:val="clear" w:color="auto" w:fill="auto"/>
            <w:vAlign w:val="bottom"/>
            <w:hideMark/>
          </w:tcPr>
          <w:p w:rsidR="002424FB" w:rsidRPr="00E20E57" w:rsidRDefault="002424FB" w:rsidP="00736499">
            <w:pPr>
              <w:jc w:val="both"/>
              <w:rPr>
                <w:sz w:val="12"/>
                <w:szCs w:val="16"/>
              </w:rPr>
            </w:pPr>
          </w:p>
        </w:tc>
        <w:tc>
          <w:tcPr>
            <w:tcW w:w="1938" w:type="dxa"/>
            <w:gridSpan w:val="3"/>
            <w:vMerge w:val="restart"/>
            <w:tcBorders>
              <w:top w:val="nil"/>
              <w:left w:val="nil"/>
              <w:bottom w:val="nil"/>
              <w:right w:val="nil"/>
            </w:tcBorders>
            <w:shd w:val="clear" w:color="auto" w:fill="auto"/>
            <w:hideMark/>
          </w:tcPr>
          <w:p w:rsidR="002424FB" w:rsidRPr="00E20E57" w:rsidRDefault="002424FB" w:rsidP="00736499">
            <w:pPr>
              <w:rPr>
                <w:sz w:val="12"/>
                <w:szCs w:val="16"/>
              </w:rPr>
            </w:pPr>
            <w:r w:rsidRPr="00E20E57">
              <w:rPr>
                <w:sz w:val="12"/>
                <w:szCs w:val="16"/>
              </w:rPr>
              <w:t xml:space="preserve">к решению Совета народных депутатов </w:t>
            </w:r>
            <w:proofErr w:type="spellStart"/>
            <w:r w:rsidRPr="00E20E57">
              <w:rPr>
                <w:sz w:val="12"/>
                <w:szCs w:val="16"/>
              </w:rPr>
              <w:t>Воронцовского</w:t>
            </w:r>
            <w:proofErr w:type="spellEnd"/>
            <w:r w:rsidRPr="00E20E57">
              <w:rPr>
                <w:sz w:val="12"/>
                <w:szCs w:val="16"/>
              </w:rPr>
              <w:t xml:space="preserve"> сельского поселения   </w:t>
            </w:r>
            <w:r w:rsidRPr="00E20E57">
              <w:rPr>
                <w:sz w:val="12"/>
                <w:szCs w:val="16"/>
              </w:rPr>
              <w:lastRenderedPageBreak/>
              <w:t>Павловского муниципального района Воронежской области                                                 от 23.12.2024 г. № 279</w:t>
            </w:r>
          </w:p>
        </w:tc>
      </w:tr>
      <w:tr w:rsidR="002424FB" w:rsidRPr="00E20E57" w:rsidTr="00156778">
        <w:tc>
          <w:tcPr>
            <w:tcW w:w="432"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3436" w:type="pct"/>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1938" w:type="dxa"/>
            <w:gridSpan w:val="3"/>
            <w:vMerge/>
            <w:tcBorders>
              <w:top w:val="nil"/>
              <w:left w:val="nil"/>
              <w:bottom w:val="nil"/>
              <w:right w:val="nil"/>
            </w:tcBorders>
            <w:vAlign w:val="center"/>
            <w:hideMark/>
          </w:tcPr>
          <w:p w:rsidR="002424FB" w:rsidRPr="00E20E57" w:rsidRDefault="002424FB" w:rsidP="00736499">
            <w:pPr>
              <w:rPr>
                <w:sz w:val="12"/>
                <w:szCs w:val="16"/>
              </w:rPr>
            </w:pPr>
          </w:p>
        </w:tc>
      </w:tr>
      <w:tr w:rsidR="002424FB" w:rsidRPr="00E20E57" w:rsidTr="00156778">
        <w:trPr>
          <w:trHeight w:val="184"/>
        </w:trPr>
        <w:tc>
          <w:tcPr>
            <w:tcW w:w="5000" w:type="pct"/>
            <w:gridSpan w:val="5"/>
            <w:vMerge w:val="restart"/>
            <w:tcBorders>
              <w:top w:val="nil"/>
              <w:left w:val="nil"/>
              <w:bottom w:val="nil"/>
              <w:right w:val="nil"/>
            </w:tcBorders>
            <w:shd w:val="clear" w:color="auto" w:fill="auto"/>
            <w:vAlign w:val="bottom"/>
            <w:hideMark/>
          </w:tcPr>
          <w:p w:rsidR="002424FB" w:rsidRPr="00E20E57" w:rsidRDefault="002424FB" w:rsidP="00736499">
            <w:pPr>
              <w:jc w:val="center"/>
              <w:rPr>
                <w:bCs/>
                <w:sz w:val="12"/>
                <w:szCs w:val="16"/>
              </w:rPr>
            </w:pPr>
            <w:r w:rsidRPr="00E20E57">
              <w:rPr>
                <w:bCs/>
                <w:sz w:val="12"/>
                <w:szCs w:val="16"/>
              </w:rPr>
              <w:lastRenderedPageBreak/>
              <w:t>Программа</w:t>
            </w:r>
            <w:r w:rsidRPr="00E20E57">
              <w:rPr>
                <w:bCs/>
                <w:sz w:val="12"/>
                <w:szCs w:val="16"/>
              </w:rPr>
              <w:br/>
              <w:t>муниципальных внутренних заимствований</w:t>
            </w:r>
            <w:r w:rsidRPr="00E20E57">
              <w:rPr>
                <w:bCs/>
                <w:sz w:val="12"/>
                <w:szCs w:val="16"/>
              </w:rPr>
              <w:br/>
            </w:r>
            <w:proofErr w:type="spellStart"/>
            <w:r w:rsidRPr="00E20E57">
              <w:rPr>
                <w:bCs/>
                <w:sz w:val="12"/>
                <w:szCs w:val="16"/>
              </w:rPr>
              <w:t>Воронцовского</w:t>
            </w:r>
            <w:proofErr w:type="spellEnd"/>
            <w:r w:rsidRPr="00E20E57">
              <w:rPr>
                <w:bCs/>
                <w:sz w:val="12"/>
                <w:szCs w:val="16"/>
              </w:rPr>
              <w:t xml:space="preserve"> сельского поселения Павловского муниципального района</w:t>
            </w:r>
            <w:r w:rsidRPr="00E20E57">
              <w:rPr>
                <w:bCs/>
                <w:sz w:val="12"/>
                <w:szCs w:val="16"/>
              </w:rPr>
              <w:br/>
              <w:t>на 2025 год и плановый период 2026 и 2027 годов</w:t>
            </w:r>
          </w:p>
        </w:tc>
      </w:tr>
      <w:tr w:rsidR="002424FB" w:rsidRPr="00E20E57" w:rsidTr="00156778">
        <w:trPr>
          <w:trHeight w:val="184"/>
        </w:trPr>
        <w:tc>
          <w:tcPr>
            <w:tcW w:w="5000" w:type="pct"/>
            <w:gridSpan w:val="5"/>
            <w:vMerge/>
            <w:tcBorders>
              <w:top w:val="nil"/>
              <w:left w:val="nil"/>
              <w:bottom w:val="nil"/>
              <w:right w:val="nil"/>
            </w:tcBorders>
            <w:vAlign w:val="center"/>
            <w:hideMark/>
          </w:tcPr>
          <w:p w:rsidR="002424FB" w:rsidRPr="00E20E57" w:rsidRDefault="002424FB" w:rsidP="00736499">
            <w:pPr>
              <w:rPr>
                <w:bCs/>
                <w:sz w:val="12"/>
                <w:szCs w:val="16"/>
              </w:rPr>
            </w:pPr>
          </w:p>
        </w:tc>
      </w:tr>
      <w:tr w:rsidR="002424FB" w:rsidRPr="00E20E57" w:rsidTr="00156778">
        <w:tc>
          <w:tcPr>
            <w:tcW w:w="432" w:type="dxa"/>
            <w:tcBorders>
              <w:top w:val="nil"/>
              <w:left w:val="nil"/>
              <w:bottom w:val="nil"/>
              <w:right w:val="nil"/>
            </w:tcBorders>
            <w:shd w:val="clear" w:color="auto" w:fill="auto"/>
            <w:noWrap/>
            <w:vAlign w:val="bottom"/>
            <w:hideMark/>
          </w:tcPr>
          <w:p w:rsidR="002424FB" w:rsidRPr="00E20E57" w:rsidRDefault="002424FB" w:rsidP="00736499">
            <w:pPr>
              <w:jc w:val="center"/>
              <w:rPr>
                <w:bCs/>
                <w:sz w:val="12"/>
                <w:szCs w:val="16"/>
              </w:rPr>
            </w:pPr>
          </w:p>
        </w:tc>
        <w:tc>
          <w:tcPr>
            <w:tcW w:w="3436" w:type="pct"/>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57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57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786" w:type="dxa"/>
            <w:tcBorders>
              <w:top w:val="nil"/>
              <w:left w:val="nil"/>
              <w:bottom w:val="nil"/>
              <w:right w:val="nil"/>
            </w:tcBorders>
            <w:shd w:val="clear" w:color="auto" w:fill="auto"/>
            <w:vAlign w:val="bottom"/>
            <w:hideMark/>
          </w:tcPr>
          <w:p w:rsidR="002424FB" w:rsidRPr="00E20E57" w:rsidRDefault="002424FB" w:rsidP="00736499">
            <w:pPr>
              <w:jc w:val="center"/>
              <w:rPr>
                <w:sz w:val="12"/>
                <w:szCs w:val="16"/>
              </w:rPr>
            </w:pPr>
            <w:r w:rsidRPr="00E20E57">
              <w:rPr>
                <w:sz w:val="12"/>
                <w:szCs w:val="16"/>
              </w:rPr>
              <w:t>тыс</w:t>
            </w:r>
            <w:proofErr w:type="gramStart"/>
            <w:r w:rsidRPr="00E20E57">
              <w:rPr>
                <w:sz w:val="12"/>
                <w:szCs w:val="16"/>
              </w:rPr>
              <w:t>.р</w:t>
            </w:r>
            <w:proofErr w:type="gramEnd"/>
            <w:r w:rsidRPr="00E20E57">
              <w:rPr>
                <w:sz w:val="12"/>
                <w:szCs w:val="16"/>
              </w:rPr>
              <w:t>уб.</w:t>
            </w:r>
          </w:p>
        </w:tc>
      </w:tr>
      <w:tr w:rsidR="002424FB" w:rsidRPr="00E20E57" w:rsidTr="00156778">
        <w:trPr>
          <w:trHeight w:val="184"/>
        </w:trPr>
        <w:tc>
          <w:tcPr>
            <w:tcW w:w="4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6"/>
              </w:rPr>
            </w:pPr>
            <w:r w:rsidRPr="00E20E57">
              <w:rPr>
                <w:sz w:val="12"/>
                <w:szCs w:val="16"/>
              </w:rPr>
              <w:t xml:space="preserve">№ </w:t>
            </w:r>
            <w:proofErr w:type="spellStart"/>
            <w:proofErr w:type="gramStart"/>
            <w:r w:rsidRPr="00E20E57">
              <w:rPr>
                <w:sz w:val="12"/>
                <w:szCs w:val="16"/>
              </w:rPr>
              <w:t>п</w:t>
            </w:r>
            <w:proofErr w:type="spellEnd"/>
            <w:proofErr w:type="gramEnd"/>
            <w:r w:rsidRPr="00E20E57">
              <w:rPr>
                <w:sz w:val="12"/>
                <w:szCs w:val="16"/>
              </w:rPr>
              <w:t>/</w:t>
            </w:r>
            <w:proofErr w:type="spellStart"/>
            <w:r w:rsidRPr="00E20E57">
              <w:rPr>
                <w:sz w:val="12"/>
                <w:szCs w:val="16"/>
              </w:rPr>
              <w:t>п</w:t>
            </w:r>
            <w:proofErr w:type="spellEnd"/>
          </w:p>
        </w:tc>
        <w:tc>
          <w:tcPr>
            <w:tcW w:w="343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6"/>
              </w:rPr>
            </w:pPr>
            <w:r w:rsidRPr="00E20E57">
              <w:rPr>
                <w:sz w:val="12"/>
                <w:szCs w:val="16"/>
              </w:rPr>
              <w:t>Наименование обязательств</w:t>
            </w:r>
          </w:p>
        </w:tc>
        <w:tc>
          <w:tcPr>
            <w:tcW w:w="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6"/>
              </w:rPr>
            </w:pPr>
            <w:r w:rsidRPr="00E20E57">
              <w:rPr>
                <w:sz w:val="12"/>
                <w:szCs w:val="16"/>
              </w:rPr>
              <w:t>2025</w:t>
            </w:r>
          </w:p>
        </w:tc>
        <w:tc>
          <w:tcPr>
            <w:tcW w:w="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6"/>
              </w:rPr>
            </w:pPr>
            <w:r w:rsidRPr="00E20E57">
              <w:rPr>
                <w:sz w:val="12"/>
                <w:szCs w:val="16"/>
              </w:rPr>
              <w:t>2026</w:t>
            </w:r>
          </w:p>
        </w:tc>
        <w:tc>
          <w:tcPr>
            <w:tcW w:w="7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424FB" w:rsidRPr="00E20E57" w:rsidRDefault="002424FB" w:rsidP="00736499">
            <w:pPr>
              <w:jc w:val="center"/>
              <w:rPr>
                <w:sz w:val="12"/>
                <w:szCs w:val="16"/>
              </w:rPr>
            </w:pPr>
            <w:r w:rsidRPr="00E20E57">
              <w:rPr>
                <w:sz w:val="12"/>
                <w:szCs w:val="16"/>
              </w:rPr>
              <w:t>2027</w:t>
            </w:r>
          </w:p>
        </w:tc>
      </w:tr>
      <w:tr w:rsidR="002424FB" w:rsidRPr="00E20E57" w:rsidTr="00156778">
        <w:trPr>
          <w:trHeight w:val="184"/>
        </w:trPr>
        <w:tc>
          <w:tcPr>
            <w:tcW w:w="432" w:type="dxa"/>
            <w:vMerge/>
            <w:tcBorders>
              <w:top w:val="single" w:sz="4" w:space="0" w:color="000000"/>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6"/>
              </w:rPr>
            </w:pPr>
          </w:p>
        </w:tc>
        <w:tc>
          <w:tcPr>
            <w:tcW w:w="3436" w:type="pct"/>
            <w:vMerge/>
            <w:tcBorders>
              <w:top w:val="single" w:sz="4" w:space="0" w:color="000000"/>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6"/>
              </w:rPr>
            </w:pPr>
          </w:p>
        </w:tc>
        <w:tc>
          <w:tcPr>
            <w:tcW w:w="576" w:type="dxa"/>
            <w:vMerge/>
            <w:tcBorders>
              <w:top w:val="single" w:sz="4" w:space="0" w:color="000000"/>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6"/>
              </w:rPr>
            </w:pPr>
          </w:p>
        </w:tc>
        <w:tc>
          <w:tcPr>
            <w:tcW w:w="576" w:type="dxa"/>
            <w:vMerge/>
            <w:tcBorders>
              <w:top w:val="single" w:sz="4" w:space="0" w:color="000000"/>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6"/>
              </w:rPr>
            </w:pPr>
          </w:p>
        </w:tc>
        <w:tc>
          <w:tcPr>
            <w:tcW w:w="786" w:type="dxa"/>
            <w:vMerge/>
            <w:tcBorders>
              <w:top w:val="single" w:sz="4" w:space="0" w:color="000000"/>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6"/>
              </w:rPr>
            </w:pPr>
          </w:p>
        </w:tc>
      </w:tr>
      <w:tr w:rsidR="002424FB" w:rsidRPr="00E20E57" w:rsidTr="00156778">
        <w:tc>
          <w:tcPr>
            <w:tcW w:w="432"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2424FB" w:rsidRPr="00E20E57" w:rsidRDefault="002424FB" w:rsidP="00736499">
            <w:pPr>
              <w:jc w:val="center"/>
              <w:rPr>
                <w:sz w:val="12"/>
                <w:szCs w:val="16"/>
              </w:rPr>
            </w:pPr>
            <w:r w:rsidRPr="00E20E57">
              <w:rPr>
                <w:sz w:val="12"/>
                <w:szCs w:val="16"/>
              </w:rPr>
              <w:t>1</w:t>
            </w:r>
          </w:p>
        </w:tc>
        <w:tc>
          <w:tcPr>
            <w:tcW w:w="3436" w:type="pct"/>
            <w:tcBorders>
              <w:top w:val="nil"/>
              <w:left w:val="nil"/>
              <w:bottom w:val="single" w:sz="4" w:space="0" w:color="000000"/>
              <w:right w:val="single" w:sz="4" w:space="0" w:color="000000"/>
            </w:tcBorders>
            <w:shd w:val="clear" w:color="000000" w:fill="FFFFFF"/>
            <w:vAlign w:val="center"/>
            <w:hideMark/>
          </w:tcPr>
          <w:p w:rsidR="002424FB" w:rsidRPr="00E20E57" w:rsidRDefault="002424FB" w:rsidP="00736499">
            <w:pPr>
              <w:jc w:val="both"/>
              <w:rPr>
                <w:sz w:val="12"/>
                <w:szCs w:val="16"/>
              </w:rPr>
            </w:pPr>
            <w:r w:rsidRPr="00E20E57">
              <w:rPr>
                <w:sz w:val="12"/>
                <w:szCs w:val="16"/>
              </w:rPr>
              <w:t>Бюджетные кредиты из других бюджетов бюджетной системы Российской Федерации</w:t>
            </w:r>
          </w:p>
        </w:tc>
        <w:tc>
          <w:tcPr>
            <w:tcW w:w="576" w:type="dxa"/>
            <w:tcBorders>
              <w:top w:val="nil"/>
              <w:left w:val="nil"/>
              <w:bottom w:val="single" w:sz="4" w:space="0" w:color="000000"/>
              <w:right w:val="single" w:sz="4" w:space="0" w:color="000000"/>
            </w:tcBorders>
            <w:shd w:val="clear" w:color="000000" w:fill="FFFFFF"/>
            <w:vAlign w:val="center"/>
            <w:hideMark/>
          </w:tcPr>
          <w:p w:rsidR="002424FB" w:rsidRPr="00E20E57" w:rsidRDefault="002424FB" w:rsidP="00736499">
            <w:pPr>
              <w:jc w:val="center"/>
              <w:rPr>
                <w:sz w:val="12"/>
                <w:szCs w:val="16"/>
              </w:rPr>
            </w:pPr>
            <w:r w:rsidRPr="00E20E57">
              <w:rPr>
                <w:sz w:val="12"/>
                <w:szCs w:val="16"/>
              </w:rPr>
              <w:t>0,0</w:t>
            </w:r>
          </w:p>
        </w:tc>
        <w:tc>
          <w:tcPr>
            <w:tcW w:w="576" w:type="dxa"/>
            <w:tcBorders>
              <w:top w:val="nil"/>
              <w:left w:val="nil"/>
              <w:bottom w:val="single" w:sz="4" w:space="0" w:color="000000"/>
              <w:right w:val="single" w:sz="4" w:space="0" w:color="000000"/>
            </w:tcBorders>
            <w:shd w:val="clear" w:color="000000" w:fill="FFFFFF"/>
            <w:vAlign w:val="center"/>
            <w:hideMark/>
          </w:tcPr>
          <w:p w:rsidR="002424FB" w:rsidRPr="00E20E57" w:rsidRDefault="002424FB" w:rsidP="00736499">
            <w:pPr>
              <w:jc w:val="center"/>
              <w:rPr>
                <w:sz w:val="12"/>
                <w:szCs w:val="16"/>
              </w:rPr>
            </w:pPr>
            <w:r w:rsidRPr="00E20E57">
              <w:rPr>
                <w:sz w:val="12"/>
                <w:szCs w:val="16"/>
              </w:rPr>
              <w:t>0,0</w:t>
            </w:r>
          </w:p>
        </w:tc>
        <w:tc>
          <w:tcPr>
            <w:tcW w:w="786" w:type="dxa"/>
            <w:tcBorders>
              <w:top w:val="nil"/>
              <w:left w:val="nil"/>
              <w:bottom w:val="single" w:sz="4" w:space="0" w:color="000000"/>
              <w:right w:val="single" w:sz="4" w:space="0" w:color="000000"/>
            </w:tcBorders>
            <w:shd w:val="clear" w:color="000000" w:fill="FFFFFF"/>
            <w:vAlign w:val="center"/>
            <w:hideMark/>
          </w:tcPr>
          <w:p w:rsidR="002424FB" w:rsidRPr="00E20E57" w:rsidRDefault="002424FB" w:rsidP="00736499">
            <w:pPr>
              <w:jc w:val="center"/>
              <w:rPr>
                <w:sz w:val="12"/>
                <w:szCs w:val="16"/>
              </w:rPr>
            </w:pPr>
            <w:r w:rsidRPr="00E20E57">
              <w:rPr>
                <w:sz w:val="12"/>
                <w:szCs w:val="16"/>
              </w:rPr>
              <w:t>0,0</w:t>
            </w:r>
          </w:p>
        </w:tc>
      </w:tr>
      <w:tr w:rsidR="002424FB" w:rsidRPr="00E20E57" w:rsidTr="00156778">
        <w:tc>
          <w:tcPr>
            <w:tcW w:w="432" w:type="dxa"/>
            <w:vMerge/>
            <w:tcBorders>
              <w:top w:val="nil"/>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6"/>
              </w:rPr>
            </w:pPr>
          </w:p>
        </w:tc>
        <w:tc>
          <w:tcPr>
            <w:tcW w:w="3436" w:type="pct"/>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rPr>
                <w:sz w:val="12"/>
                <w:szCs w:val="16"/>
              </w:rPr>
            </w:pPr>
            <w:r w:rsidRPr="00E20E57">
              <w:rPr>
                <w:sz w:val="12"/>
                <w:szCs w:val="16"/>
              </w:rPr>
              <w:t>- получение кредитов</w:t>
            </w:r>
          </w:p>
        </w:tc>
        <w:tc>
          <w:tcPr>
            <w:tcW w:w="576" w:type="dxa"/>
            <w:tcBorders>
              <w:top w:val="nil"/>
              <w:left w:val="nil"/>
              <w:bottom w:val="single" w:sz="4" w:space="0" w:color="000000"/>
              <w:right w:val="single" w:sz="4" w:space="0" w:color="000000"/>
            </w:tcBorders>
            <w:shd w:val="clear" w:color="000000" w:fill="FFFFFF"/>
            <w:vAlign w:val="center"/>
            <w:hideMark/>
          </w:tcPr>
          <w:p w:rsidR="002424FB" w:rsidRPr="00E20E57" w:rsidRDefault="002424FB" w:rsidP="00736499">
            <w:pPr>
              <w:jc w:val="center"/>
              <w:rPr>
                <w:sz w:val="12"/>
                <w:szCs w:val="16"/>
              </w:rPr>
            </w:pPr>
            <w:r w:rsidRPr="00E20E57">
              <w:rPr>
                <w:sz w:val="12"/>
                <w:szCs w:val="16"/>
              </w:rPr>
              <w:t>800,0</w:t>
            </w:r>
          </w:p>
        </w:tc>
        <w:tc>
          <w:tcPr>
            <w:tcW w:w="576" w:type="dxa"/>
            <w:tcBorders>
              <w:top w:val="nil"/>
              <w:left w:val="nil"/>
              <w:bottom w:val="single" w:sz="4" w:space="0" w:color="000000"/>
              <w:right w:val="single" w:sz="4" w:space="0" w:color="000000"/>
            </w:tcBorders>
            <w:shd w:val="clear" w:color="000000" w:fill="FFFFFF"/>
            <w:vAlign w:val="center"/>
            <w:hideMark/>
          </w:tcPr>
          <w:p w:rsidR="002424FB" w:rsidRPr="00E20E57" w:rsidRDefault="002424FB" w:rsidP="00736499">
            <w:pPr>
              <w:jc w:val="center"/>
              <w:rPr>
                <w:sz w:val="12"/>
                <w:szCs w:val="16"/>
              </w:rPr>
            </w:pPr>
            <w:r w:rsidRPr="00E20E57">
              <w:rPr>
                <w:sz w:val="12"/>
                <w:szCs w:val="16"/>
              </w:rPr>
              <w:t>800,0</w:t>
            </w:r>
          </w:p>
        </w:tc>
        <w:tc>
          <w:tcPr>
            <w:tcW w:w="786" w:type="dxa"/>
            <w:tcBorders>
              <w:top w:val="nil"/>
              <w:left w:val="nil"/>
              <w:bottom w:val="single" w:sz="4" w:space="0" w:color="000000"/>
              <w:right w:val="single" w:sz="4" w:space="0" w:color="000000"/>
            </w:tcBorders>
            <w:shd w:val="clear" w:color="000000" w:fill="FFFFFF"/>
            <w:vAlign w:val="center"/>
            <w:hideMark/>
          </w:tcPr>
          <w:p w:rsidR="002424FB" w:rsidRPr="00E20E57" w:rsidRDefault="002424FB" w:rsidP="00736499">
            <w:pPr>
              <w:jc w:val="center"/>
              <w:rPr>
                <w:sz w:val="12"/>
                <w:szCs w:val="16"/>
              </w:rPr>
            </w:pPr>
            <w:r w:rsidRPr="00E20E57">
              <w:rPr>
                <w:sz w:val="12"/>
                <w:szCs w:val="16"/>
              </w:rPr>
              <w:t>800,0</w:t>
            </w:r>
          </w:p>
        </w:tc>
      </w:tr>
      <w:tr w:rsidR="002424FB" w:rsidRPr="00E20E57" w:rsidTr="00156778">
        <w:tc>
          <w:tcPr>
            <w:tcW w:w="432" w:type="dxa"/>
            <w:vMerge/>
            <w:tcBorders>
              <w:top w:val="nil"/>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6"/>
              </w:rPr>
            </w:pPr>
          </w:p>
        </w:tc>
        <w:tc>
          <w:tcPr>
            <w:tcW w:w="3436" w:type="pct"/>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rPr>
                <w:sz w:val="12"/>
                <w:szCs w:val="16"/>
              </w:rPr>
            </w:pPr>
            <w:r w:rsidRPr="00E20E57">
              <w:rPr>
                <w:sz w:val="12"/>
                <w:szCs w:val="16"/>
              </w:rPr>
              <w:t>- погашение</w:t>
            </w:r>
          </w:p>
        </w:tc>
        <w:tc>
          <w:tcPr>
            <w:tcW w:w="576" w:type="dxa"/>
            <w:tcBorders>
              <w:top w:val="nil"/>
              <w:left w:val="nil"/>
              <w:bottom w:val="single" w:sz="4" w:space="0" w:color="000000"/>
              <w:right w:val="single" w:sz="4" w:space="0" w:color="000000"/>
            </w:tcBorders>
            <w:shd w:val="clear" w:color="000000" w:fill="FFFFFF"/>
            <w:vAlign w:val="center"/>
            <w:hideMark/>
          </w:tcPr>
          <w:p w:rsidR="002424FB" w:rsidRPr="00E20E57" w:rsidRDefault="002424FB" w:rsidP="00736499">
            <w:pPr>
              <w:jc w:val="center"/>
              <w:rPr>
                <w:sz w:val="12"/>
                <w:szCs w:val="16"/>
              </w:rPr>
            </w:pPr>
            <w:r w:rsidRPr="00E20E57">
              <w:rPr>
                <w:sz w:val="12"/>
                <w:szCs w:val="16"/>
              </w:rPr>
              <w:t>-800,0</w:t>
            </w:r>
          </w:p>
        </w:tc>
        <w:tc>
          <w:tcPr>
            <w:tcW w:w="576" w:type="dxa"/>
            <w:tcBorders>
              <w:top w:val="nil"/>
              <w:left w:val="nil"/>
              <w:bottom w:val="single" w:sz="4" w:space="0" w:color="000000"/>
              <w:right w:val="single" w:sz="4" w:space="0" w:color="000000"/>
            </w:tcBorders>
            <w:shd w:val="clear" w:color="000000" w:fill="FFFFFF"/>
            <w:vAlign w:val="center"/>
            <w:hideMark/>
          </w:tcPr>
          <w:p w:rsidR="002424FB" w:rsidRPr="00E20E57" w:rsidRDefault="002424FB" w:rsidP="00736499">
            <w:pPr>
              <w:jc w:val="center"/>
              <w:rPr>
                <w:sz w:val="12"/>
                <w:szCs w:val="16"/>
              </w:rPr>
            </w:pPr>
            <w:r w:rsidRPr="00E20E57">
              <w:rPr>
                <w:sz w:val="12"/>
                <w:szCs w:val="16"/>
              </w:rPr>
              <w:t>-800,0</w:t>
            </w:r>
          </w:p>
        </w:tc>
        <w:tc>
          <w:tcPr>
            <w:tcW w:w="786" w:type="dxa"/>
            <w:tcBorders>
              <w:top w:val="nil"/>
              <w:left w:val="nil"/>
              <w:bottom w:val="single" w:sz="4" w:space="0" w:color="000000"/>
              <w:right w:val="single" w:sz="4" w:space="0" w:color="000000"/>
            </w:tcBorders>
            <w:shd w:val="clear" w:color="000000" w:fill="FFFFFF"/>
            <w:vAlign w:val="center"/>
            <w:hideMark/>
          </w:tcPr>
          <w:p w:rsidR="002424FB" w:rsidRPr="00E20E57" w:rsidRDefault="002424FB" w:rsidP="00736499">
            <w:pPr>
              <w:jc w:val="center"/>
              <w:rPr>
                <w:sz w:val="12"/>
                <w:szCs w:val="16"/>
              </w:rPr>
            </w:pPr>
            <w:r w:rsidRPr="00E20E57">
              <w:rPr>
                <w:sz w:val="12"/>
                <w:szCs w:val="16"/>
              </w:rPr>
              <w:t>-800,0</w:t>
            </w:r>
          </w:p>
        </w:tc>
      </w:tr>
      <w:tr w:rsidR="002424FB" w:rsidRPr="00E20E57" w:rsidTr="00156778">
        <w:tc>
          <w:tcPr>
            <w:tcW w:w="432"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2424FB" w:rsidRPr="00E20E57" w:rsidRDefault="002424FB" w:rsidP="00736499">
            <w:pPr>
              <w:jc w:val="center"/>
              <w:rPr>
                <w:sz w:val="12"/>
                <w:szCs w:val="16"/>
              </w:rPr>
            </w:pPr>
            <w:r w:rsidRPr="00E20E57">
              <w:rPr>
                <w:sz w:val="12"/>
                <w:szCs w:val="16"/>
              </w:rPr>
              <w:t>2</w:t>
            </w:r>
          </w:p>
        </w:tc>
        <w:tc>
          <w:tcPr>
            <w:tcW w:w="3436" w:type="pct"/>
            <w:tcBorders>
              <w:top w:val="nil"/>
              <w:left w:val="nil"/>
              <w:bottom w:val="single" w:sz="4" w:space="0" w:color="000000"/>
              <w:right w:val="single" w:sz="4" w:space="0" w:color="000000"/>
            </w:tcBorders>
            <w:shd w:val="clear" w:color="000000" w:fill="FFFFFF"/>
            <w:noWrap/>
            <w:vAlign w:val="center"/>
            <w:hideMark/>
          </w:tcPr>
          <w:p w:rsidR="002424FB" w:rsidRPr="00E20E57" w:rsidRDefault="002424FB" w:rsidP="00736499">
            <w:pPr>
              <w:jc w:val="both"/>
              <w:rPr>
                <w:sz w:val="12"/>
                <w:szCs w:val="16"/>
              </w:rPr>
            </w:pPr>
            <w:r w:rsidRPr="00E20E57">
              <w:rPr>
                <w:sz w:val="12"/>
                <w:szCs w:val="16"/>
              </w:rPr>
              <w:t>Общий объем заимствований, направляемых на покрытие дефицита бюджета и погашение долговых обязательств муниципального района</w:t>
            </w:r>
          </w:p>
        </w:tc>
        <w:tc>
          <w:tcPr>
            <w:tcW w:w="576" w:type="dxa"/>
            <w:tcBorders>
              <w:top w:val="nil"/>
              <w:left w:val="nil"/>
              <w:bottom w:val="single" w:sz="4" w:space="0" w:color="000000"/>
              <w:right w:val="single" w:sz="4" w:space="0" w:color="000000"/>
            </w:tcBorders>
            <w:shd w:val="clear" w:color="000000" w:fill="FFFFFF"/>
            <w:noWrap/>
            <w:vAlign w:val="center"/>
            <w:hideMark/>
          </w:tcPr>
          <w:p w:rsidR="002424FB" w:rsidRPr="00E20E57" w:rsidRDefault="002424FB" w:rsidP="00736499">
            <w:pPr>
              <w:jc w:val="center"/>
              <w:rPr>
                <w:sz w:val="12"/>
                <w:szCs w:val="16"/>
              </w:rPr>
            </w:pPr>
            <w:r w:rsidRPr="00E20E57">
              <w:rPr>
                <w:sz w:val="12"/>
                <w:szCs w:val="16"/>
              </w:rPr>
              <w:t> </w:t>
            </w:r>
          </w:p>
        </w:tc>
        <w:tc>
          <w:tcPr>
            <w:tcW w:w="576" w:type="dxa"/>
            <w:tcBorders>
              <w:top w:val="nil"/>
              <w:left w:val="nil"/>
              <w:bottom w:val="single" w:sz="4" w:space="0" w:color="000000"/>
              <w:right w:val="single" w:sz="4" w:space="0" w:color="000000"/>
            </w:tcBorders>
            <w:shd w:val="clear" w:color="000000" w:fill="FFFFFF"/>
            <w:noWrap/>
            <w:vAlign w:val="center"/>
            <w:hideMark/>
          </w:tcPr>
          <w:p w:rsidR="002424FB" w:rsidRPr="00E20E57" w:rsidRDefault="002424FB" w:rsidP="00736499">
            <w:pPr>
              <w:jc w:val="center"/>
              <w:rPr>
                <w:sz w:val="12"/>
                <w:szCs w:val="16"/>
              </w:rPr>
            </w:pPr>
            <w:r w:rsidRPr="00E20E57">
              <w:rPr>
                <w:sz w:val="12"/>
                <w:szCs w:val="16"/>
              </w:rPr>
              <w:t> </w:t>
            </w:r>
          </w:p>
        </w:tc>
        <w:tc>
          <w:tcPr>
            <w:tcW w:w="786" w:type="dxa"/>
            <w:tcBorders>
              <w:top w:val="nil"/>
              <w:left w:val="nil"/>
              <w:bottom w:val="single" w:sz="4" w:space="0" w:color="000000"/>
              <w:right w:val="single" w:sz="4" w:space="0" w:color="000000"/>
            </w:tcBorders>
            <w:shd w:val="clear" w:color="000000" w:fill="FFFFFF"/>
            <w:noWrap/>
            <w:vAlign w:val="center"/>
            <w:hideMark/>
          </w:tcPr>
          <w:p w:rsidR="002424FB" w:rsidRPr="00E20E57" w:rsidRDefault="002424FB" w:rsidP="00736499">
            <w:pPr>
              <w:jc w:val="center"/>
              <w:rPr>
                <w:sz w:val="12"/>
                <w:szCs w:val="16"/>
              </w:rPr>
            </w:pPr>
            <w:r w:rsidRPr="00E20E57">
              <w:rPr>
                <w:sz w:val="12"/>
                <w:szCs w:val="16"/>
              </w:rPr>
              <w:t> </w:t>
            </w:r>
          </w:p>
        </w:tc>
      </w:tr>
      <w:tr w:rsidR="002424FB" w:rsidRPr="00E20E57" w:rsidTr="00156778">
        <w:tc>
          <w:tcPr>
            <w:tcW w:w="432" w:type="dxa"/>
            <w:vMerge/>
            <w:tcBorders>
              <w:top w:val="nil"/>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6"/>
              </w:rPr>
            </w:pPr>
          </w:p>
        </w:tc>
        <w:tc>
          <w:tcPr>
            <w:tcW w:w="3436" w:type="pct"/>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rPr>
                <w:sz w:val="12"/>
                <w:szCs w:val="16"/>
              </w:rPr>
            </w:pPr>
            <w:r w:rsidRPr="00E20E57">
              <w:rPr>
                <w:sz w:val="12"/>
                <w:szCs w:val="16"/>
              </w:rPr>
              <w:t>-получение</w:t>
            </w:r>
          </w:p>
        </w:tc>
        <w:tc>
          <w:tcPr>
            <w:tcW w:w="576" w:type="dxa"/>
            <w:tcBorders>
              <w:top w:val="nil"/>
              <w:left w:val="nil"/>
              <w:bottom w:val="single" w:sz="4" w:space="0" w:color="000000"/>
              <w:right w:val="single" w:sz="4" w:space="0" w:color="000000"/>
            </w:tcBorders>
            <w:shd w:val="clear" w:color="000000" w:fill="FFFFFF"/>
            <w:noWrap/>
            <w:vAlign w:val="center"/>
            <w:hideMark/>
          </w:tcPr>
          <w:p w:rsidR="002424FB" w:rsidRPr="00E20E57" w:rsidRDefault="002424FB" w:rsidP="00736499">
            <w:pPr>
              <w:jc w:val="center"/>
              <w:rPr>
                <w:sz w:val="12"/>
                <w:szCs w:val="16"/>
              </w:rPr>
            </w:pPr>
            <w:r w:rsidRPr="00E20E57">
              <w:rPr>
                <w:sz w:val="12"/>
                <w:szCs w:val="16"/>
              </w:rPr>
              <w:t>800,0</w:t>
            </w:r>
          </w:p>
        </w:tc>
        <w:tc>
          <w:tcPr>
            <w:tcW w:w="576" w:type="dxa"/>
            <w:tcBorders>
              <w:top w:val="nil"/>
              <w:left w:val="nil"/>
              <w:bottom w:val="single" w:sz="4" w:space="0" w:color="000000"/>
              <w:right w:val="single" w:sz="4" w:space="0" w:color="000000"/>
            </w:tcBorders>
            <w:shd w:val="clear" w:color="000000" w:fill="FFFFFF"/>
            <w:noWrap/>
            <w:vAlign w:val="center"/>
            <w:hideMark/>
          </w:tcPr>
          <w:p w:rsidR="002424FB" w:rsidRPr="00E20E57" w:rsidRDefault="002424FB" w:rsidP="00736499">
            <w:pPr>
              <w:jc w:val="center"/>
              <w:rPr>
                <w:sz w:val="12"/>
                <w:szCs w:val="16"/>
              </w:rPr>
            </w:pPr>
            <w:r w:rsidRPr="00E20E57">
              <w:rPr>
                <w:sz w:val="12"/>
                <w:szCs w:val="16"/>
              </w:rPr>
              <w:t>800,0</w:t>
            </w:r>
          </w:p>
        </w:tc>
        <w:tc>
          <w:tcPr>
            <w:tcW w:w="786" w:type="dxa"/>
            <w:tcBorders>
              <w:top w:val="nil"/>
              <w:left w:val="nil"/>
              <w:bottom w:val="single" w:sz="4" w:space="0" w:color="000000"/>
              <w:right w:val="single" w:sz="4" w:space="0" w:color="000000"/>
            </w:tcBorders>
            <w:shd w:val="clear" w:color="000000" w:fill="FFFFFF"/>
            <w:noWrap/>
            <w:vAlign w:val="center"/>
            <w:hideMark/>
          </w:tcPr>
          <w:p w:rsidR="002424FB" w:rsidRPr="00E20E57" w:rsidRDefault="002424FB" w:rsidP="00736499">
            <w:pPr>
              <w:jc w:val="center"/>
              <w:rPr>
                <w:sz w:val="12"/>
                <w:szCs w:val="16"/>
              </w:rPr>
            </w:pPr>
            <w:r w:rsidRPr="00E20E57">
              <w:rPr>
                <w:sz w:val="12"/>
                <w:szCs w:val="16"/>
              </w:rPr>
              <w:t>800,0</w:t>
            </w:r>
          </w:p>
        </w:tc>
      </w:tr>
      <w:tr w:rsidR="002424FB" w:rsidRPr="00E20E57" w:rsidTr="00156778">
        <w:tc>
          <w:tcPr>
            <w:tcW w:w="432" w:type="dxa"/>
            <w:vMerge/>
            <w:tcBorders>
              <w:top w:val="nil"/>
              <w:left w:val="single" w:sz="4" w:space="0" w:color="000000"/>
              <w:bottom w:val="single" w:sz="4" w:space="0" w:color="000000"/>
              <w:right w:val="single" w:sz="4" w:space="0" w:color="000000"/>
            </w:tcBorders>
            <w:vAlign w:val="center"/>
            <w:hideMark/>
          </w:tcPr>
          <w:p w:rsidR="002424FB" w:rsidRPr="00E20E57" w:rsidRDefault="002424FB" w:rsidP="00736499">
            <w:pPr>
              <w:rPr>
                <w:sz w:val="12"/>
                <w:szCs w:val="16"/>
              </w:rPr>
            </w:pPr>
          </w:p>
        </w:tc>
        <w:tc>
          <w:tcPr>
            <w:tcW w:w="3436" w:type="pct"/>
            <w:tcBorders>
              <w:top w:val="nil"/>
              <w:left w:val="nil"/>
              <w:bottom w:val="single" w:sz="4" w:space="0" w:color="000000"/>
              <w:right w:val="single" w:sz="4" w:space="0" w:color="000000"/>
            </w:tcBorders>
            <w:shd w:val="clear" w:color="000000" w:fill="FFFFFF"/>
            <w:noWrap/>
            <w:vAlign w:val="bottom"/>
            <w:hideMark/>
          </w:tcPr>
          <w:p w:rsidR="002424FB" w:rsidRPr="00E20E57" w:rsidRDefault="002424FB" w:rsidP="00736499">
            <w:pPr>
              <w:rPr>
                <w:sz w:val="12"/>
                <w:szCs w:val="16"/>
              </w:rPr>
            </w:pPr>
            <w:r w:rsidRPr="00E20E57">
              <w:rPr>
                <w:sz w:val="12"/>
                <w:szCs w:val="16"/>
              </w:rPr>
              <w:t>-погашение</w:t>
            </w:r>
          </w:p>
        </w:tc>
        <w:tc>
          <w:tcPr>
            <w:tcW w:w="576" w:type="dxa"/>
            <w:tcBorders>
              <w:top w:val="nil"/>
              <w:left w:val="nil"/>
              <w:bottom w:val="single" w:sz="4" w:space="0" w:color="000000"/>
              <w:right w:val="single" w:sz="4" w:space="0" w:color="000000"/>
            </w:tcBorders>
            <w:shd w:val="clear" w:color="000000" w:fill="FFFFFF"/>
            <w:vAlign w:val="center"/>
            <w:hideMark/>
          </w:tcPr>
          <w:p w:rsidR="002424FB" w:rsidRPr="00E20E57" w:rsidRDefault="002424FB" w:rsidP="00736499">
            <w:pPr>
              <w:jc w:val="center"/>
              <w:rPr>
                <w:sz w:val="12"/>
                <w:szCs w:val="16"/>
              </w:rPr>
            </w:pPr>
            <w:r w:rsidRPr="00E20E57">
              <w:rPr>
                <w:sz w:val="12"/>
                <w:szCs w:val="16"/>
              </w:rPr>
              <w:t>-800,0</w:t>
            </w:r>
          </w:p>
        </w:tc>
        <w:tc>
          <w:tcPr>
            <w:tcW w:w="576" w:type="dxa"/>
            <w:tcBorders>
              <w:top w:val="nil"/>
              <w:left w:val="nil"/>
              <w:bottom w:val="single" w:sz="4" w:space="0" w:color="000000"/>
              <w:right w:val="single" w:sz="4" w:space="0" w:color="000000"/>
            </w:tcBorders>
            <w:shd w:val="clear" w:color="000000" w:fill="FFFFFF"/>
            <w:vAlign w:val="center"/>
            <w:hideMark/>
          </w:tcPr>
          <w:p w:rsidR="002424FB" w:rsidRPr="00E20E57" w:rsidRDefault="002424FB" w:rsidP="00736499">
            <w:pPr>
              <w:jc w:val="center"/>
              <w:rPr>
                <w:sz w:val="12"/>
                <w:szCs w:val="16"/>
              </w:rPr>
            </w:pPr>
            <w:r w:rsidRPr="00E20E57">
              <w:rPr>
                <w:sz w:val="12"/>
                <w:szCs w:val="16"/>
              </w:rPr>
              <w:t>-800,0</w:t>
            </w:r>
          </w:p>
        </w:tc>
        <w:tc>
          <w:tcPr>
            <w:tcW w:w="786" w:type="dxa"/>
            <w:tcBorders>
              <w:top w:val="nil"/>
              <w:left w:val="nil"/>
              <w:bottom w:val="single" w:sz="4" w:space="0" w:color="000000"/>
              <w:right w:val="single" w:sz="4" w:space="0" w:color="000000"/>
            </w:tcBorders>
            <w:shd w:val="clear" w:color="000000" w:fill="FFFFFF"/>
            <w:vAlign w:val="center"/>
            <w:hideMark/>
          </w:tcPr>
          <w:p w:rsidR="002424FB" w:rsidRPr="00E20E57" w:rsidRDefault="002424FB" w:rsidP="00736499">
            <w:pPr>
              <w:jc w:val="center"/>
              <w:rPr>
                <w:sz w:val="12"/>
                <w:szCs w:val="16"/>
              </w:rPr>
            </w:pPr>
            <w:r w:rsidRPr="00E20E57">
              <w:rPr>
                <w:sz w:val="12"/>
                <w:szCs w:val="16"/>
              </w:rPr>
              <w:t>-800,0</w:t>
            </w:r>
          </w:p>
        </w:tc>
      </w:tr>
      <w:tr w:rsidR="002424FB" w:rsidRPr="00E20E57" w:rsidTr="00156778">
        <w:tc>
          <w:tcPr>
            <w:tcW w:w="432" w:type="dxa"/>
            <w:tcBorders>
              <w:top w:val="nil"/>
              <w:left w:val="nil"/>
              <w:bottom w:val="nil"/>
              <w:right w:val="nil"/>
            </w:tcBorders>
            <w:shd w:val="clear" w:color="auto" w:fill="auto"/>
            <w:noWrap/>
            <w:vAlign w:val="bottom"/>
            <w:hideMark/>
          </w:tcPr>
          <w:p w:rsidR="002424FB" w:rsidRPr="00E20E57" w:rsidRDefault="002424FB" w:rsidP="00736499">
            <w:pPr>
              <w:jc w:val="center"/>
              <w:rPr>
                <w:sz w:val="12"/>
                <w:szCs w:val="16"/>
              </w:rPr>
            </w:pPr>
          </w:p>
        </w:tc>
        <w:tc>
          <w:tcPr>
            <w:tcW w:w="3436" w:type="pct"/>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57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57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78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r>
      <w:tr w:rsidR="002424FB" w:rsidRPr="00E20E57" w:rsidTr="00156778">
        <w:tc>
          <w:tcPr>
            <w:tcW w:w="432"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3436" w:type="pct"/>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57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57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78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r>
      <w:tr w:rsidR="002424FB" w:rsidRPr="00E20E57" w:rsidTr="00156778">
        <w:tc>
          <w:tcPr>
            <w:tcW w:w="3721" w:type="pct"/>
            <w:gridSpan w:val="2"/>
            <w:tcBorders>
              <w:top w:val="nil"/>
              <w:left w:val="nil"/>
              <w:bottom w:val="nil"/>
              <w:right w:val="nil"/>
            </w:tcBorders>
            <w:shd w:val="clear" w:color="auto" w:fill="auto"/>
            <w:noWrap/>
            <w:vAlign w:val="bottom"/>
            <w:hideMark/>
          </w:tcPr>
          <w:p w:rsidR="002424FB" w:rsidRPr="00E20E57" w:rsidRDefault="002424FB" w:rsidP="00736499">
            <w:pPr>
              <w:rPr>
                <w:sz w:val="12"/>
                <w:szCs w:val="16"/>
              </w:rPr>
            </w:pPr>
            <w:r w:rsidRPr="00E20E57">
              <w:rPr>
                <w:sz w:val="12"/>
                <w:szCs w:val="16"/>
              </w:rPr>
              <w:t xml:space="preserve">Глава </w:t>
            </w: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57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1362" w:type="dxa"/>
            <w:gridSpan w:val="2"/>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r>
      <w:tr w:rsidR="002424FB" w:rsidRPr="00E20E57" w:rsidTr="00156778">
        <w:tc>
          <w:tcPr>
            <w:tcW w:w="3721" w:type="pct"/>
            <w:gridSpan w:val="2"/>
            <w:tcBorders>
              <w:top w:val="nil"/>
              <w:left w:val="nil"/>
              <w:bottom w:val="nil"/>
              <w:right w:val="nil"/>
            </w:tcBorders>
            <w:shd w:val="clear" w:color="auto" w:fill="auto"/>
            <w:noWrap/>
            <w:vAlign w:val="bottom"/>
            <w:hideMark/>
          </w:tcPr>
          <w:p w:rsidR="002424FB" w:rsidRPr="00E20E57" w:rsidRDefault="002424FB" w:rsidP="00736499">
            <w:pPr>
              <w:rPr>
                <w:sz w:val="12"/>
                <w:szCs w:val="16"/>
              </w:rPr>
            </w:pPr>
            <w:r w:rsidRPr="00E20E57">
              <w:rPr>
                <w:sz w:val="12"/>
                <w:szCs w:val="16"/>
              </w:rPr>
              <w:t>Павловского муниципального района</w:t>
            </w:r>
          </w:p>
        </w:tc>
        <w:tc>
          <w:tcPr>
            <w:tcW w:w="57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1362" w:type="dxa"/>
            <w:gridSpan w:val="2"/>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r>
      <w:tr w:rsidR="002424FB" w:rsidRPr="00E20E57" w:rsidTr="00156778">
        <w:tc>
          <w:tcPr>
            <w:tcW w:w="3721" w:type="pct"/>
            <w:gridSpan w:val="2"/>
            <w:tcBorders>
              <w:top w:val="nil"/>
              <w:left w:val="nil"/>
              <w:bottom w:val="nil"/>
              <w:right w:val="nil"/>
            </w:tcBorders>
            <w:shd w:val="clear" w:color="auto" w:fill="auto"/>
            <w:noWrap/>
            <w:vAlign w:val="bottom"/>
            <w:hideMark/>
          </w:tcPr>
          <w:p w:rsidR="002424FB" w:rsidRPr="00E20E57" w:rsidRDefault="002424FB" w:rsidP="00736499">
            <w:pPr>
              <w:rPr>
                <w:sz w:val="12"/>
                <w:szCs w:val="16"/>
              </w:rPr>
            </w:pPr>
            <w:r w:rsidRPr="00E20E57">
              <w:rPr>
                <w:sz w:val="12"/>
                <w:szCs w:val="16"/>
              </w:rPr>
              <w:t>Воронежской области</w:t>
            </w:r>
          </w:p>
        </w:tc>
        <w:tc>
          <w:tcPr>
            <w:tcW w:w="57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1362" w:type="dxa"/>
            <w:gridSpan w:val="2"/>
            <w:tcBorders>
              <w:top w:val="nil"/>
              <w:left w:val="nil"/>
              <w:bottom w:val="nil"/>
              <w:right w:val="nil"/>
            </w:tcBorders>
            <w:shd w:val="clear" w:color="auto" w:fill="auto"/>
            <w:noWrap/>
            <w:vAlign w:val="bottom"/>
            <w:hideMark/>
          </w:tcPr>
          <w:p w:rsidR="002424FB" w:rsidRPr="00E20E57" w:rsidRDefault="002424FB" w:rsidP="00736499">
            <w:pPr>
              <w:jc w:val="right"/>
              <w:rPr>
                <w:sz w:val="12"/>
                <w:szCs w:val="16"/>
              </w:rPr>
            </w:pPr>
            <w:r w:rsidRPr="00E20E57">
              <w:rPr>
                <w:sz w:val="12"/>
                <w:szCs w:val="16"/>
              </w:rPr>
              <w:t>Е.И.Ржевская</w:t>
            </w:r>
          </w:p>
        </w:tc>
      </w:tr>
      <w:tr w:rsidR="002424FB" w:rsidRPr="00E20E57" w:rsidTr="00156778">
        <w:tc>
          <w:tcPr>
            <w:tcW w:w="432" w:type="dxa"/>
            <w:tcBorders>
              <w:top w:val="nil"/>
              <w:left w:val="nil"/>
              <w:bottom w:val="nil"/>
              <w:right w:val="nil"/>
            </w:tcBorders>
            <w:shd w:val="clear" w:color="auto" w:fill="auto"/>
            <w:noWrap/>
            <w:vAlign w:val="bottom"/>
            <w:hideMark/>
          </w:tcPr>
          <w:p w:rsidR="002424FB" w:rsidRPr="00E20E57" w:rsidRDefault="002424FB" w:rsidP="00736499">
            <w:pPr>
              <w:jc w:val="right"/>
              <w:rPr>
                <w:sz w:val="12"/>
                <w:szCs w:val="16"/>
              </w:rPr>
            </w:pPr>
          </w:p>
        </w:tc>
        <w:tc>
          <w:tcPr>
            <w:tcW w:w="3436" w:type="pct"/>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57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57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78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r>
      <w:tr w:rsidR="002424FB" w:rsidRPr="00E20E57" w:rsidTr="00156778">
        <w:tc>
          <w:tcPr>
            <w:tcW w:w="3721" w:type="pct"/>
            <w:gridSpan w:val="2"/>
            <w:tcBorders>
              <w:top w:val="nil"/>
              <w:left w:val="nil"/>
              <w:bottom w:val="nil"/>
              <w:right w:val="nil"/>
            </w:tcBorders>
            <w:shd w:val="clear" w:color="auto" w:fill="auto"/>
            <w:noWrap/>
            <w:vAlign w:val="bottom"/>
            <w:hideMark/>
          </w:tcPr>
          <w:p w:rsidR="002424FB" w:rsidRPr="00E20E57" w:rsidRDefault="002424FB" w:rsidP="00736499">
            <w:pPr>
              <w:rPr>
                <w:sz w:val="12"/>
                <w:szCs w:val="16"/>
              </w:rPr>
            </w:pPr>
            <w:r w:rsidRPr="00E20E57">
              <w:rPr>
                <w:sz w:val="12"/>
                <w:szCs w:val="16"/>
              </w:rPr>
              <w:t>Председатель Совета народных депутатов</w:t>
            </w:r>
          </w:p>
        </w:tc>
        <w:tc>
          <w:tcPr>
            <w:tcW w:w="57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57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78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r>
      <w:tr w:rsidR="002424FB" w:rsidRPr="00E20E57" w:rsidTr="00156778">
        <w:tc>
          <w:tcPr>
            <w:tcW w:w="3721" w:type="pct"/>
            <w:gridSpan w:val="2"/>
            <w:tcBorders>
              <w:top w:val="nil"/>
              <w:left w:val="nil"/>
              <w:bottom w:val="nil"/>
              <w:right w:val="nil"/>
            </w:tcBorders>
            <w:shd w:val="clear" w:color="auto" w:fill="auto"/>
            <w:noWrap/>
            <w:vAlign w:val="bottom"/>
            <w:hideMark/>
          </w:tcPr>
          <w:p w:rsidR="002424FB" w:rsidRPr="00E20E57" w:rsidRDefault="002424FB" w:rsidP="00736499">
            <w:pPr>
              <w:rPr>
                <w:sz w:val="12"/>
                <w:szCs w:val="16"/>
              </w:rPr>
            </w:pPr>
            <w:proofErr w:type="spellStart"/>
            <w:r w:rsidRPr="00E20E57">
              <w:rPr>
                <w:sz w:val="12"/>
                <w:szCs w:val="16"/>
              </w:rPr>
              <w:t>Воронцовского</w:t>
            </w:r>
            <w:proofErr w:type="spellEnd"/>
            <w:r w:rsidRPr="00E20E57">
              <w:rPr>
                <w:sz w:val="12"/>
                <w:szCs w:val="16"/>
              </w:rPr>
              <w:t xml:space="preserve"> сельского поселения</w:t>
            </w:r>
          </w:p>
        </w:tc>
        <w:tc>
          <w:tcPr>
            <w:tcW w:w="57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57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78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r>
      <w:tr w:rsidR="002424FB" w:rsidRPr="00E20E57" w:rsidTr="00156778">
        <w:tc>
          <w:tcPr>
            <w:tcW w:w="3721" w:type="pct"/>
            <w:gridSpan w:val="2"/>
            <w:tcBorders>
              <w:top w:val="nil"/>
              <w:left w:val="nil"/>
              <w:bottom w:val="nil"/>
              <w:right w:val="nil"/>
            </w:tcBorders>
            <w:shd w:val="clear" w:color="auto" w:fill="auto"/>
            <w:noWrap/>
            <w:vAlign w:val="bottom"/>
            <w:hideMark/>
          </w:tcPr>
          <w:p w:rsidR="002424FB" w:rsidRPr="00E20E57" w:rsidRDefault="002424FB" w:rsidP="00736499">
            <w:pPr>
              <w:rPr>
                <w:sz w:val="12"/>
                <w:szCs w:val="16"/>
              </w:rPr>
            </w:pPr>
            <w:r w:rsidRPr="00E20E57">
              <w:rPr>
                <w:sz w:val="12"/>
                <w:szCs w:val="16"/>
              </w:rPr>
              <w:t>Павловского муниципального района</w:t>
            </w:r>
          </w:p>
        </w:tc>
        <w:tc>
          <w:tcPr>
            <w:tcW w:w="57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57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78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r>
      <w:tr w:rsidR="002424FB" w:rsidRPr="00E20E57" w:rsidTr="00156778">
        <w:tc>
          <w:tcPr>
            <w:tcW w:w="3721" w:type="pct"/>
            <w:gridSpan w:val="2"/>
            <w:tcBorders>
              <w:top w:val="nil"/>
              <w:left w:val="nil"/>
              <w:bottom w:val="nil"/>
              <w:right w:val="nil"/>
            </w:tcBorders>
            <w:shd w:val="clear" w:color="auto" w:fill="auto"/>
            <w:noWrap/>
            <w:vAlign w:val="bottom"/>
            <w:hideMark/>
          </w:tcPr>
          <w:p w:rsidR="002424FB" w:rsidRPr="00E20E57" w:rsidRDefault="002424FB" w:rsidP="00736499">
            <w:pPr>
              <w:rPr>
                <w:sz w:val="12"/>
                <w:szCs w:val="16"/>
              </w:rPr>
            </w:pPr>
            <w:r w:rsidRPr="00E20E57">
              <w:rPr>
                <w:sz w:val="12"/>
                <w:szCs w:val="16"/>
              </w:rPr>
              <w:t>Воронежской области</w:t>
            </w:r>
          </w:p>
        </w:tc>
        <w:tc>
          <w:tcPr>
            <w:tcW w:w="576" w:type="dxa"/>
            <w:tcBorders>
              <w:top w:val="nil"/>
              <w:left w:val="nil"/>
              <w:bottom w:val="nil"/>
              <w:right w:val="nil"/>
            </w:tcBorders>
            <w:shd w:val="clear" w:color="auto" w:fill="auto"/>
            <w:noWrap/>
            <w:vAlign w:val="bottom"/>
            <w:hideMark/>
          </w:tcPr>
          <w:p w:rsidR="002424FB" w:rsidRPr="00E20E57" w:rsidRDefault="002424FB" w:rsidP="00736499">
            <w:pPr>
              <w:rPr>
                <w:sz w:val="12"/>
                <w:szCs w:val="16"/>
              </w:rPr>
            </w:pPr>
          </w:p>
        </w:tc>
        <w:tc>
          <w:tcPr>
            <w:tcW w:w="1362" w:type="dxa"/>
            <w:gridSpan w:val="2"/>
            <w:tcBorders>
              <w:top w:val="nil"/>
              <w:left w:val="nil"/>
              <w:bottom w:val="nil"/>
              <w:right w:val="nil"/>
            </w:tcBorders>
            <w:shd w:val="clear" w:color="auto" w:fill="auto"/>
            <w:noWrap/>
            <w:vAlign w:val="bottom"/>
            <w:hideMark/>
          </w:tcPr>
          <w:p w:rsidR="002424FB" w:rsidRPr="00E20E57" w:rsidRDefault="002424FB" w:rsidP="00736499">
            <w:pPr>
              <w:jc w:val="right"/>
              <w:rPr>
                <w:sz w:val="12"/>
                <w:szCs w:val="16"/>
              </w:rPr>
            </w:pPr>
            <w:r w:rsidRPr="00E20E57">
              <w:rPr>
                <w:sz w:val="12"/>
                <w:szCs w:val="16"/>
              </w:rPr>
              <w:t>Г.Н.Дроздова</w:t>
            </w:r>
          </w:p>
        </w:tc>
      </w:tr>
    </w:tbl>
    <w:p w:rsidR="002424FB" w:rsidRPr="00E20E57" w:rsidRDefault="002424FB" w:rsidP="00736499">
      <w:pPr>
        <w:jc w:val="both"/>
        <w:rPr>
          <w:sz w:val="16"/>
          <w:szCs w:val="16"/>
        </w:rPr>
      </w:pPr>
    </w:p>
    <w:p w:rsidR="002424FB" w:rsidRPr="00C4033E" w:rsidRDefault="002424FB" w:rsidP="00736499">
      <w:pPr>
        <w:jc w:val="center"/>
        <w:rPr>
          <w:sz w:val="16"/>
          <w:szCs w:val="16"/>
        </w:rPr>
      </w:pPr>
      <w:r w:rsidRPr="00C4033E">
        <w:rPr>
          <w:sz w:val="16"/>
          <w:szCs w:val="16"/>
        </w:rPr>
        <w:t xml:space="preserve">Совет народных депутатов </w:t>
      </w:r>
      <w:proofErr w:type="spellStart"/>
      <w:r w:rsidRPr="00C4033E">
        <w:rPr>
          <w:sz w:val="16"/>
          <w:szCs w:val="16"/>
        </w:rPr>
        <w:t>Воронцовского</w:t>
      </w:r>
      <w:proofErr w:type="spellEnd"/>
      <w:r w:rsidRPr="00C4033E">
        <w:rPr>
          <w:sz w:val="16"/>
          <w:szCs w:val="16"/>
        </w:rPr>
        <w:t xml:space="preserve"> сельского поселения</w:t>
      </w:r>
    </w:p>
    <w:p w:rsidR="002424FB" w:rsidRPr="00C4033E" w:rsidRDefault="002424FB" w:rsidP="00736499">
      <w:pPr>
        <w:jc w:val="center"/>
        <w:rPr>
          <w:sz w:val="16"/>
          <w:szCs w:val="16"/>
        </w:rPr>
      </w:pPr>
      <w:r w:rsidRPr="00C4033E">
        <w:rPr>
          <w:sz w:val="16"/>
          <w:szCs w:val="16"/>
        </w:rPr>
        <w:t>Павловского муниципального района</w:t>
      </w:r>
    </w:p>
    <w:p w:rsidR="002424FB" w:rsidRPr="00C4033E" w:rsidRDefault="002424FB" w:rsidP="00736499">
      <w:pPr>
        <w:jc w:val="center"/>
        <w:rPr>
          <w:sz w:val="16"/>
          <w:szCs w:val="16"/>
        </w:rPr>
      </w:pPr>
      <w:r w:rsidRPr="00C4033E">
        <w:rPr>
          <w:sz w:val="16"/>
          <w:szCs w:val="16"/>
        </w:rPr>
        <w:t>Воронежской области</w:t>
      </w:r>
    </w:p>
    <w:p w:rsidR="002424FB" w:rsidRPr="00C4033E" w:rsidRDefault="002424FB" w:rsidP="00736499">
      <w:pPr>
        <w:rPr>
          <w:sz w:val="16"/>
          <w:szCs w:val="16"/>
        </w:rPr>
      </w:pPr>
    </w:p>
    <w:p w:rsidR="002424FB" w:rsidRPr="00C4033E" w:rsidRDefault="002424FB" w:rsidP="00736499">
      <w:pPr>
        <w:jc w:val="center"/>
        <w:rPr>
          <w:sz w:val="16"/>
          <w:szCs w:val="16"/>
        </w:rPr>
      </w:pPr>
      <w:r w:rsidRPr="00C4033E">
        <w:rPr>
          <w:sz w:val="16"/>
          <w:szCs w:val="16"/>
        </w:rPr>
        <w:t>РЕШЕНИЕ</w:t>
      </w:r>
    </w:p>
    <w:p w:rsidR="002424FB" w:rsidRPr="00C4033E" w:rsidRDefault="002424FB" w:rsidP="00736499">
      <w:pPr>
        <w:rPr>
          <w:sz w:val="16"/>
          <w:szCs w:val="16"/>
        </w:rPr>
      </w:pPr>
    </w:p>
    <w:p w:rsidR="002424FB" w:rsidRPr="00C4033E" w:rsidRDefault="002424FB" w:rsidP="00736499">
      <w:pPr>
        <w:rPr>
          <w:sz w:val="16"/>
          <w:szCs w:val="16"/>
        </w:rPr>
      </w:pPr>
      <w:r w:rsidRPr="00C4033E">
        <w:rPr>
          <w:sz w:val="16"/>
          <w:szCs w:val="16"/>
        </w:rPr>
        <w:t>от 23.12.2024г. №280</w:t>
      </w:r>
    </w:p>
    <w:p w:rsidR="002424FB" w:rsidRPr="00C4033E" w:rsidRDefault="002424FB" w:rsidP="00736499">
      <w:pPr>
        <w:rPr>
          <w:sz w:val="16"/>
          <w:szCs w:val="16"/>
        </w:rPr>
      </w:pPr>
      <w:r w:rsidRPr="00C4033E">
        <w:rPr>
          <w:sz w:val="16"/>
          <w:szCs w:val="16"/>
        </w:rPr>
        <w:t>с</w:t>
      </w:r>
      <w:proofErr w:type="gramStart"/>
      <w:r w:rsidRPr="00C4033E">
        <w:rPr>
          <w:sz w:val="16"/>
          <w:szCs w:val="16"/>
        </w:rPr>
        <w:t>.В</w:t>
      </w:r>
      <w:proofErr w:type="gramEnd"/>
      <w:r w:rsidRPr="00C4033E">
        <w:rPr>
          <w:sz w:val="16"/>
          <w:szCs w:val="16"/>
        </w:rPr>
        <w:t>оронцовка</w:t>
      </w:r>
    </w:p>
    <w:p w:rsidR="002424FB" w:rsidRPr="00C4033E" w:rsidRDefault="002424FB" w:rsidP="00736499">
      <w:pPr>
        <w:autoSpaceDE w:val="0"/>
        <w:autoSpaceDN w:val="0"/>
        <w:adjustRightInd w:val="0"/>
        <w:rPr>
          <w:sz w:val="16"/>
          <w:szCs w:val="16"/>
        </w:rPr>
      </w:pPr>
    </w:p>
    <w:p w:rsidR="002424FB" w:rsidRPr="00C4033E" w:rsidRDefault="002424FB" w:rsidP="00736499">
      <w:pPr>
        <w:autoSpaceDE w:val="0"/>
        <w:autoSpaceDN w:val="0"/>
        <w:adjustRightInd w:val="0"/>
        <w:rPr>
          <w:sz w:val="16"/>
          <w:szCs w:val="16"/>
        </w:rPr>
      </w:pPr>
      <w:r w:rsidRPr="00C4033E">
        <w:rPr>
          <w:sz w:val="16"/>
          <w:szCs w:val="16"/>
        </w:rPr>
        <w:t>Об утверждении прогнозного плана</w:t>
      </w:r>
    </w:p>
    <w:p w:rsidR="002424FB" w:rsidRPr="00C4033E" w:rsidRDefault="002424FB" w:rsidP="00736499">
      <w:pPr>
        <w:autoSpaceDE w:val="0"/>
        <w:autoSpaceDN w:val="0"/>
        <w:adjustRightInd w:val="0"/>
        <w:rPr>
          <w:sz w:val="16"/>
          <w:szCs w:val="16"/>
        </w:rPr>
      </w:pPr>
      <w:r w:rsidRPr="00C4033E">
        <w:rPr>
          <w:sz w:val="16"/>
          <w:szCs w:val="16"/>
        </w:rPr>
        <w:t xml:space="preserve">(программы) приватизации </w:t>
      </w:r>
      <w:proofErr w:type="gramStart"/>
      <w:r w:rsidRPr="00C4033E">
        <w:rPr>
          <w:sz w:val="16"/>
          <w:szCs w:val="16"/>
        </w:rPr>
        <w:t>муниципального</w:t>
      </w:r>
      <w:proofErr w:type="gramEnd"/>
      <w:r w:rsidRPr="00C4033E">
        <w:rPr>
          <w:sz w:val="16"/>
          <w:szCs w:val="16"/>
        </w:rPr>
        <w:t xml:space="preserve"> </w:t>
      </w:r>
    </w:p>
    <w:p w:rsidR="002424FB" w:rsidRPr="00C4033E" w:rsidRDefault="002424FB" w:rsidP="00736499">
      <w:pPr>
        <w:autoSpaceDE w:val="0"/>
        <w:autoSpaceDN w:val="0"/>
        <w:adjustRightInd w:val="0"/>
        <w:rPr>
          <w:sz w:val="16"/>
          <w:szCs w:val="16"/>
        </w:rPr>
      </w:pPr>
      <w:r w:rsidRPr="00C4033E">
        <w:rPr>
          <w:sz w:val="16"/>
          <w:szCs w:val="16"/>
        </w:rPr>
        <w:t xml:space="preserve">имущества </w:t>
      </w:r>
      <w:proofErr w:type="spellStart"/>
      <w:r w:rsidRPr="00C4033E">
        <w:rPr>
          <w:sz w:val="16"/>
          <w:szCs w:val="16"/>
        </w:rPr>
        <w:t>Воронцовского</w:t>
      </w:r>
      <w:proofErr w:type="spellEnd"/>
      <w:r w:rsidRPr="00C4033E">
        <w:rPr>
          <w:sz w:val="16"/>
          <w:szCs w:val="16"/>
        </w:rPr>
        <w:t xml:space="preserve"> сельского </w:t>
      </w:r>
    </w:p>
    <w:p w:rsidR="002424FB" w:rsidRPr="00C4033E" w:rsidRDefault="002424FB" w:rsidP="00736499">
      <w:pPr>
        <w:autoSpaceDE w:val="0"/>
        <w:autoSpaceDN w:val="0"/>
        <w:adjustRightInd w:val="0"/>
        <w:rPr>
          <w:sz w:val="16"/>
          <w:szCs w:val="16"/>
        </w:rPr>
      </w:pPr>
      <w:r w:rsidRPr="00C4033E">
        <w:rPr>
          <w:sz w:val="16"/>
          <w:szCs w:val="16"/>
        </w:rPr>
        <w:t xml:space="preserve">поселения Павловского муниципального </w:t>
      </w:r>
    </w:p>
    <w:p w:rsidR="002424FB" w:rsidRPr="00C4033E" w:rsidRDefault="002424FB" w:rsidP="00736499">
      <w:pPr>
        <w:autoSpaceDE w:val="0"/>
        <w:autoSpaceDN w:val="0"/>
        <w:adjustRightInd w:val="0"/>
        <w:rPr>
          <w:sz w:val="16"/>
          <w:szCs w:val="16"/>
        </w:rPr>
      </w:pPr>
      <w:r w:rsidRPr="00C4033E">
        <w:rPr>
          <w:sz w:val="16"/>
          <w:szCs w:val="16"/>
        </w:rPr>
        <w:t>района на 2025-2027 годы</w:t>
      </w:r>
    </w:p>
    <w:p w:rsidR="002424FB" w:rsidRPr="00C4033E" w:rsidRDefault="002424FB" w:rsidP="00736499">
      <w:pPr>
        <w:autoSpaceDE w:val="0"/>
        <w:autoSpaceDN w:val="0"/>
        <w:adjustRightInd w:val="0"/>
        <w:rPr>
          <w:sz w:val="16"/>
          <w:szCs w:val="16"/>
        </w:rPr>
      </w:pPr>
    </w:p>
    <w:p w:rsidR="002424FB" w:rsidRPr="00C4033E" w:rsidRDefault="002424FB" w:rsidP="00736499">
      <w:pPr>
        <w:autoSpaceDE w:val="0"/>
        <w:autoSpaceDN w:val="0"/>
        <w:adjustRightInd w:val="0"/>
        <w:jc w:val="both"/>
        <w:rPr>
          <w:sz w:val="16"/>
          <w:szCs w:val="16"/>
        </w:rPr>
      </w:pPr>
    </w:p>
    <w:p w:rsidR="002424FB" w:rsidRPr="00C4033E" w:rsidRDefault="002424FB" w:rsidP="00736499">
      <w:pPr>
        <w:autoSpaceDE w:val="0"/>
        <w:autoSpaceDN w:val="0"/>
        <w:adjustRightInd w:val="0"/>
        <w:jc w:val="both"/>
        <w:rPr>
          <w:sz w:val="16"/>
          <w:szCs w:val="16"/>
        </w:rPr>
      </w:pPr>
      <w:r w:rsidRPr="00C4033E">
        <w:rPr>
          <w:sz w:val="16"/>
          <w:szCs w:val="16"/>
        </w:rPr>
        <w:t xml:space="preserve">В соответствии с Конституцией Российской Федерации, статьей 217 Гражданского кодекса Российской Федерации, статьей 50 Федерального закона от 06.10.2003 года № 131-ФЗ «Об общих принципах организации местного самоуправления в Российской Федерации», Федеральным законом от 21.12.2001 года № 178-ФЗ «О приватизации государственного и муниципального имущества», Совет народных депутатов </w:t>
      </w:r>
      <w:proofErr w:type="spellStart"/>
      <w:r w:rsidRPr="00C4033E">
        <w:rPr>
          <w:sz w:val="16"/>
          <w:szCs w:val="16"/>
        </w:rPr>
        <w:t>Воронцовского</w:t>
      </w:r>
      <w:proofErr w:type="spellEnd"/>
      <w:r w:rsidRPr="00C4033E">
        <w:rPr>
          <w:sz w:val="16"/>
          <w:szCs w:val="16"/>
        </w:rPr>
        <w:t xml:space="preserve"> сельского поселения Павловского муниципального района </w:t>
      </w:r>
    </w:p>
    <w:p w:rsidR="002424FB" w:rsidRPr="00C4033E" w:rsidRDefault="002424FB" w:rsidP="00736499">
      <w:pPr>
        <w:autoSpaceDE w:val="0"/>
        <w:autoSpaceDN w:val="0"/>
        <w:adjustRightInd w:val="0"/>
        <w:jc w:val="both"/>
        <w:rPr>
          <w:sz w:val="16"/>
          <w:szCs w:val="16"/>
        </w:rPr>
      </w:pPr>
    </w:p>
    <w:p w:rsidR="002424FB" w:rsidRPr="00C4033E" w:rsidRDefault="002424FB" w:rsidP="00736499">
      <w:pPr>
        <w:autoSpaceDE w:val="0"/>
        <w:autoSpaceDN w:val="0"/>
        <w:adjustRightInd w:val="0"/>
        <w:jc w:val="center"/>
        <w:rPr>
          <w:sz w:val="16"/>
          <w:szCs w:val="16"/>
        </w:rPr>
      </w:pPr>
      <w:r w:rsidRPr="00C4033E">
        <w:rPr>
          <w:sz w:val="16"/>
          <w:szCs w:val="16"/>
        </w:rPr>
        <w:t>РЕШИЛ:</w:t>
      </w:r>
    </w:p>
    <w:p w:rsidR="002424FB" w:rsidRPr="00C4033E" w:rsidRDefault="002424FB" w:rsidP="00736499">
      <w:pPr>
        <w:autoSpaceDE w:val="0"/>
        <w:autoSpaceDN w:val="0"/>
        <w:adjustRightInd w:val="0"/>
        <w:jc w:val="center"/>
        <w:rPr>
          <w:sz w:val="16"/>
          <w:szCs w:val="16"/>
        </w:rPr>
      </w:pPr>
    </w:p>
    <w:p w:rsidR="002424FB" w:rsidRPr="00C4033E" w:rsidRDefault="002424FB" w:rsidP="00736499">
      <w:pPr>
        <w:autoSpaceDE w:val="0"/>
        <w:autoSpaceDN w:val="0"/>
        <w:adjustRightInd w:val="0"/>
        <w:jc w:val="both"/>
        <w:rPr>
          <w:sz w:val="16"/>
          <w:szCs w:val="16"/>
        </w:rPr>
      </w:pPr>
      <w:r w:rsidRPr="00C4033E">
        <w:rPr>
          <w:sz w:val="16"/>
          <w:szCs w:val="16"/>
        </w:rPr>
        <w:t xml:space="preserve">1. Утвердить прогнозный план (программу) приватизации муниципального имущества </w:t>
      </w:r>
      <w:proofErr w:type="spellStart"/>
      <w:r w:rsidRPr="00C4033E">
        <w:rPr>
          <w:sz w:val="16"/>
          <w:szCs w:val="16"/>
        </w:rPr>
        <w:t>Воронцовского</w:t>
      </w:r>
      <w:proofErr w:type="spellEnd"/>
      <w:r w:rsidRPr="00C4033E">
        <w:rPr>
          <w:sz w:val="16"/>
          <w:szCs w:val="16"/>
        </w:rPr>
        <w:t xml:space="preserve"> сельского поселения Павловского муниципального района на 2025-2027 годы согласно приложению.</w:t>
      </w:r>
    </w:p>
    <w:p w:rsidR="002424FB" w:rsidRPr="00C4033E" w:rsidRDefault="002424FB" w:rsidP="00736499">
      <w:pPr>
        <w:autoSpaceDE w:val="0"/>
        <w:autoSpaceDN w:val="0"/>
        <w:adjustRightInd w:val="0"/>
        <w:jc w:val="both"/>
        <w:rPr>
          <w:sz w:val="16"/>
          <w:szCs w:val="16"/>
        </w:rPr>
      </w:pPr>
      <w:r w:rsidRPr="00C4033E">
        <w:rPr>
          <w:sz w:val="16"/>
          <w:szCs w:val="16"/>
        </w:rPr>
        <w:t>2. Опубликовать настоящее решение в муниципальной газете «Павловский муниципальный вестник».</w:t>
      </w:r>
    </w:p>
    <w:p w:rsidR="002424FB" w:rsidRPr="00C4033E" w:rsidRDefault="002424FB" w:rsidP="00736499">
      <w:pPr>
        <w:jc w:val="both"/>
        <w:rPr>
          <w:sz w:val="16"/>
          <w:szCs w:val="16"/>
        </w:rPr>
      </w:pPr>
    </w:p>
    <w:p w:rsidR="002424FB" w:rsidRPr="00C4033E" w:rsidRDefault="002424FB" w:rsidP="00736499">
      <w:pPr>
        <w:jc w:val="both"/>
        <w:rPr>
          <w:sz w:val="16"/>
          <w:szCs w:val="16"/>
        </w:rPr>
      </w:pPr>
    </w:p>
    <w:p w:rsidR="002424FB" w:rsidRPr="00C4033E" w:rsidRDefault="002424FB" w:rsidP="00736499">
      <w:pPr>
        <w:jc w:val="both"/>
        <w:rPr>
          <w:sz w:val="16"/>
          <w:szCs w:val="16"/>
        </w:rPr>
      </w:pPr>
    </w:p>
    <w:p w:rsidR="002424FB" w:rsidRPr="00C4033E" w:rsidRDefault="002424FB" w:rsidP="00736499">
      <w:pPr>
        <w:jc w:val="both"/>
        <w:rPr>
          <w:sz w:val="16"/>
          <w:szCs w:val="16"/>
        </w:rPr>
      </w:pPr>
      <w:r w:rsidRPr="00C4033E">
        <w:rPr>
          <w:sz w:val="16"/>
          <w:szCs w:val="16"/>
        </w:rPr>
        <w:t xml:space="preserve">Глава </w:t>
      </w:r>
      <w:proofErr w:type="spellStart"/>
      <w:r w:rsidRPr="00C4033E">
        <w:rPr>
          <w:sz w:val="16"/>
          <w:szCs w:val="16"/>
        </w:rPr>
        <w:t>Воронцовского</w:t>
      </w:r>
      <w:proofErr w:type="spellEnd"/>
      <w:r w:rsidRPr="00C4033E">
        <w:rPr>
          <w:sz w:val="16"/>
          <w:szCs w:val="16"/>
        </w:rPr>
        <w:t xml:space="preserve"> сельского поселения</w:t>
      </w:r>
    </w:p>
    <w:p w:rsidR="002424FB" w:rsidRPr="00C4033E" w:rsidRDefault="002424FB" w:rsidP="00736499">
      <w:pPr>
        <w:jc w:val="both"/>
        <w:rPr>
          <w:sz w:val="16"/>
          <w:szCs w:val="16"/>
        </w:rPr>
      </w:pPr>
      <w:r w:rsidRPr="00C4033E">
        <w:rPr>
          <w:sz w:val="16"/>
          <w:szCs w:val="16"/>
        </w:rPr>
        <w:t>Павловского муниципального района</w:t>
      </w:r>
      <w:r w:rsidRPr="00C4033E">
        <w:rPr>
          <w:sz w:val="16"/>
          <w:szCs w:val="16"/>
        </w:rPr>
        <w:tab/>
      </w:r>
      <w:r w:rsidRPr="00C4033E">
        <w:rPr>
          <w:sz w:val="16"/>
          <w:szCs w:val="16"/>
        </w:rPr>
        <w:tab/>
      </w:r>
      <w:r w:rsidRPr="00C4033E">
        <w:rPr>
          <w:sz w:val="16"/>
          <w:szCs w:val="16"/>
        </w:rPr>
        <w:tab/>
      </w:r>
    </w:p>
    <w:p w:rsidR="002424FB" w:rsidRPr="00C4033E" w:rsidRDefault="002424FB" w:rsidP="00736499">
      <w:pPr>
        <w:jc w:val="both"/>
        <w:rPr>
          <w:sz w:val="16"/>
          <w:szCs w:val="16"/>
        </w:rPr>
      </w:pPr>
      <w:r w:rsidRPr="00C4033E">
        <w:rPr>
          <w:sz w:val="16"/>
          <w:szCs w:val="16"/>
        </w:rPr>
        <w:t>Воронежской области</w:t>
      </w:r>
      <w:r w:rsidRPr="00C4033E">
        <w:rPr>
          <w:sz w:val="16"/>
          <w:szCs w:val="16"/>
        </w:rPr>
        <w:tab/>
      </w:r>
      <w:r w:rsidRPr="00C4033E">
        <w:rPr>
          <w:sz w:val="16"/>
          <w:szCs w:val="16"/>
        </w:rPr>
        <w:tab/>
      </w:r>
      <w:r w:rsidRPr="00C4033E">
        <w:rPr>
          <w:sz w:val="16"/>
          <w:szCs w:val="16"/>
        </w:rPr>
        <w:tab/>
      </w:r>
      <w:r w:rsidRPr="00C4033E">
        <w:rPr>
          <w:sz w:val="16"/>
          <w:szCs w:val="16"/>
        </w:rPr>
        <w:tab/>
      </w:r>
      <w:r w:rsidRPr="00C4033E">
        <w:rPr>
          <w:sz w:val="16"/>
          <w:szCs w:val="16"/>
        </w:rPr>
        <w:tab/>
      </w:r>
      <w:r w:rsidRPr="00C4033E">
        <w:rPr>
          <w:sz w:val="16"/>
          <w:szCs w:val="16"/>
        </w:rPr>
        <w:tab/>
      </w:r>
      <w:r w:rsidRPr="00C4033E">
        <w:rPr>
          <w:sz w:val="16"/>
          <w:szCs w:val="16"/>
        </w:rPr>
        <w:tab/>
      </w:r>
      <w:r w:rsidRPr="00C4033E">
        <w:rPr>
          <w:sz w:val="16"/>
          <w:szCs w:val="16"/>
        </w:rPr>
        <w:tab/>
        <w:t>Е.И.Ржевская</w:t>
      </w:r>
    </w:p>
    <w:p w:rsidR="002424FB" w:rsidRPr="00C4033E" w:rsidRDefault="002424FB" w:rsidP="00736499">
      <w:pPr>
        <w:autoSpaceDE w:val="0"/>
        <w:autoSpaceDN w:val="0"/>
        <w:adjustRightInd w:val="0"/>
        <w:rPr>
          <w:sz w:val="16"/>
          <w:szCs w:val="16"/>
        </w:rPr>
      </w:pPr>
    </w:p>
    <w:p w:rsidR="002424FB" w:rsidRPr="00C4033E" w:rsidRDefault="002424FB" w:rsidP="00736499">
      <w:pPr>
        <w:autoSpaceDE w:val="0"/>
        <w:autoSpaceDN w:val="0"/>
        <w:adjustRightInd w:val="0"/>
        <w:jc w:val="both"/>
        <w:rPr>
          <w:sz w:val="16"/>
          <w:szCs w:val="16"/>
        </w:rPr>
      </w:pPr>
    </w:p>
    <w:p w:rsidR="002424FB" w:rsidRPr="00C4033E" w:rsidRDefault="002424FB" w:rsidP="00736499">
      <w:pPr>
        <w:jc w:val="both"/>
        <w:rPr>
          <w:sz w:val="16"/>
          <w:szCs w:val="16"/>
        </w:rPr>
      </w:pPr>
      <w:r w:rsidRPr="00C4033E">
        <w:rPr>
          <w:sz w:val="16"/>
          <w:szCs w:val="16"/>
        </w:rPr>
        <w:t xml:space="preserve">Председатель Совета народных депутатов </w:t>
      </w:r>
    </w:p>
    <w:p w:rsidR="002424FB" w:rsidRPr="00C4033E" w:rsidRDefault="002424FB" w:rsidP="00736499">
      <w:pPr>
        <w:jc w:val="both"/>
        <w:rPr>
          <w:sz w:val="16"/>
          <w:szCs w:val="16"/>
        </w:rPr>
      </w:pPr>
      <w:proofErr w:type="spellStart"/>
      <w:r w:rsidRPr="00C4033E">
        <w:rPr>
          <w:sz w:val="16"/>
          <w:szCs w:val="16"/>
        </w:rPr>
        <w:t>Воронцовского</w:t>
      </w:r>
      <w:proofErr w:type="spellEnd"/>
      <w:r w:rsidRPr="00C4033E">
        <w:rPr>
          <w:sz w:val="16"/>
          <w:szCs w:val="16"/>
        </w:rPr>
        <w:t xml:space="preserve"> сельского поселения</w:t>
      </w:r>
    </w:p>
    <w:p w:rsidR="002424FB" w:rsidRPr="00C4033E" w:rsidRDefault="002424FB" w:rsidP="00736499">
      <w:pPr>
        <w:jc w:val="both"/>
        <w:rPr>
          <w:sz w:val="16"/>
          <w:szCs w:val="16"/>
        </w:rPr>
      </w:pPr>
      <w:r w:rsidRPr="00C4033E">
        <w:rPr>
          <w:sz w:val="16"/>
          <w:szCs w:val="16"/>
        </w:rPr>
        <w:lastRenderedPageBreak/>
        <w:t>Павловского муниципального района</w:t>
      </w:r>
    </w:p>
    <w:p w:rsidR="002424FB" w:rsidRPr="00C4033E" w:rsidRDefault="002424FB" w:rsidP="00736499">
      <w:pPr>
        <w:rPr>
          <w:sz w:val="16"/>
          <w:szCs w:val="16"/>
        </w:rPr>
      </w:pPr>
      <w:r w:rsidRPr="00C4033E">
        <w:rPr>
          <w:sz w:val="16"/>
          <w:szCs w:val="16"/>
        </w:rPr>
        <w:t>Воронежской области                                                                                   Г.Н.Дроздова</w:t>
      </w:r>
    </w:p>
    <w:p w:rsidR="002424FB" w:rsidRPr="00C4033E" w:rsidRDefault="002424FB" w:rsidP="00736499">
      <w:pPr>
        <w:autoSpaceDE w:val="0"/>
        <w:autoSpaceDN w:val="0"/>
        <w:adjustRightInd w:val="0"/>
        <w:rPr>
          <w:sz w:val="16"/>
          <w:szCs w:val="16"/>
        </w:rPr>
      </w:pPr>
    </w:p>
    <w:p w:rsidR="002424FB" w:rsidRPr="00C4033E" w:rsidRDefault="002424FB" w:rsidP="00736499">
      <w:pPr>
        <w:autoSpaceDE w:val="0"/>
        <w:autoSpaceDN w:val="0"/>
        <w:adjustRightInd w:val="0"/>
        <w:jc w:val="right"/>
        <w:rPr>
          <w:sz w:val="16"/>
          <w:szCs w:val="16"/>
        </w:rPr>
      </w:pPr>
    </w:p>
    <w:p w:rsidR="002424FB" w:rsidRPr="00C4033E" w:rsidRDefault="002424FB" w:rsidP="00736499">
      <w:pPr>
        <w:jc w:val="both"/>
        <w:rPr>
          <w:sz w:val="16"/>
          <w:szCs w:val="16"/>
        </w:rPr>
      </w:pPr>
    </w:p>
    <w:p w:rsidR="002424FB" w:rsidRPr="00C4033E" w:rsidRDefault="002424FB" w:rsidP="00736499">
      <w:pPr>
        <w:jc w:val="both"/>
        <w:rPr>
          <w:sz w:val="16"/>
          <w:szCs w:val="16"/>
        </w:rPr>
      </w:pPr>
    </w:p>
    <w:p w:rsidR="002424FB" w:rsidRPr="00C4033E" w:rsidRDefault="002424FB" w:rsidP="00736499">
      <w:pPr>
        <w:autoSpaceDE w:val="0"/>
        <w:autoSpaceDN w:val="0"/>
        <w:adjustRightInd w:val="0"/>
        <w:outlineLvl w:val="0"/>
        <w:rPr>
          <w:sz w:val="16"/>
          <w:szCs w:val="16"/>
        </w:rPr>
      </w:pPr>
    </w:p>
    <w:p w:rsidR="002424FB" w:rsidRPr="00C4033E" w:rsidRDefault="002424FB" w:rsidP="00736499">
      <w:pPr>
        <w:autoSpaceDE w:val="0"/>
        <w:autoSpaceDN w:val="0"/>
        <w:adjustRightInd w:val="0"/>
        <w:outlineLvl w:val="0"/>
        <w:rPr>
          <w:sz w:val="16"/>
          <w:szCs w:val="16"/>
        </w:rPr>
      </w:pPr>
      <w:r w:rsidRPr="00C4033E">
        <w:rPr>
          <w:sz w:val="16"/>
          <w:szCs w:val="16"/>
        </w:rPr>
        <w:t xml:space="preserve">        </w:t>
      </w:r>
    </w:p>
    <w:p w:rsidR="002424FB" w:rsidRPr="00C4033E" w:rsidRDefault="002424FB" w:rsidP="00736499">
      <w:pPr>
        <w:autoSpaceDE w:val="0"/>
        <w:autoSpaceDN w:val="0"/>
        <w:adjustRightInd w:val="0"/>
        <w:outlineLvl w:val="0"/>
        <w:rPr>
          <w:sz w:val="16"/>
          <w:szCs w:val="16"/>
        </w:rPr>
      </w:pPr>
      <w:r w:rsidRPr="00C4033E">
        <w:rPr>
          <w:sz w:val="16"/>
          <w:szCs w:val="16"/>
        </w:rPr>
        <w:t xml:space="preserve">  </w:t>
      </w:r>
    </w:p>
    <w:p w:rsidR="002424FB" w:rsidRPr="00C4033E" w:rsidRDefault="002424FB" w:rsidP="00736499">
      <w:pPr>
        <w:autoSpaceDE w:val="0"/>
        <w:autoSpaceDN w:val="0"/>
        <w:adjustRightInd w:val="0"/>
        <w:outlineLvl w:val="0"/>
        <w:rPr>
          <w:sz w:val="16"/>
          <w:szCs w:val="16"/>
        </w:rPr>
      </w:pPr>
      <w:r w:rsidRPr="00C4033E">
        <w:rPr>
          <w:sz w:val="16"/>
          <w:szCs w:val="16"/>
        </w:rPr>
        <w:t>Приложение</w:t>
      </w:r>
    </w:p>
    <w:p w:rsidR="002424FB" w:rsidRPr="00C4033E" w:rsidRDefault="002424FB" w:rsidP="00736499">
      <w:pPr>
        <w:autoSpaceDE w:val="0"/>
        <w:autoSpaceDN w:val="0"/>
        <w:adjustRightInd w:val="0"/>
        <w:outlineLvl w:val="0"/>
        <w:rPr>
          <w:sz w:val="16"/>
          <w:szCs w:val="16"/>
        </w:rPr>
      </w:pPr>
      <w:r w:rsidRPr="00C4033E">
        <w:rPr>
          <w:sz w:val="16"/>
          <w:szCs w:val="16"/>
        </w:rPr>
        <w:t>к решению Совета народных депутатов</w:t>
      </w:r>
    </w:p>
    <w:p w:rsidR="002424FB" w:rsidRPr="00C4033E" w:rsidRDefault="002424FB" w:rsidP="00736499">
      <w:pPr>
        <w:autoSpaceDE w:val="0"/>
        <w:autoSpaceDN w:val="0"/>
        <w:adjustRightInd w:val="0"/>
        <w:outlineLvl w:val="0"/>
        <w:rPr>
          <w:sz w:val="16"/>
          <w:szCs w:val="16"/>
        </w:rPr>
      </w:pPr>
      <w:proofErr w:type="spellStart"/>
      <w:r w:rsidRPr="00C4033E">
        <w:rPr>
          <w:sz w:val="16"/>
          <w:szCs w:val="16"/>
        </w:rPr>
        <w:t>Воронцовского</w:t>
      </w:r>
      <w:proofErr w:type="spellEnd"/>
      <w:r w:rsidRPr="00C4033E">
        <w:rPr>
          <w:sz w:val="16"/>
          <w:szCs w:val="16"/>
        </w:rPr>
        <w:t xml:space="preserve"> сельского поселения</w:t>
      </w:r>
    </w:p>
    <w:p w:rsidR="002424FB" w:rsidRPr="00C4033E" w:rsidRDefault="002424FB" w:rsidP="00736499">
      <w:pPr>
        <w:autoSpaceDE w:val="0"/>
        <w:autoSpaceDN w:val="0"/>
        <w:adjustRightInd w:val="0"/>
        <w:outlineLvl w:val="0"/>
        <w:rPr>
          <w:sz w:val="16"/>
          <w:szCs w:val="16"/>
        </w:rPr>
      </w:pPr>
      <w:r w:rsidRPr="00C4033E">
        <w:rPr>
          <w:sz w:val="16"/>
          <w:szCs w:val="16"/>
        </w:rPr>
        <w:t>Павловского муниципального района</w:t>
      </w:r>
    </w:p>
    <w:p w:rsidR="002424FB" w:rsidRPr="00C4033E" w:rsidRDefault="002424FB" w:rsidP="00736499">
      <w:pPr>
        <w:autoSpaceDE w:val="0"/>
        <w:autoSpaceDN w:val="0"/>
        <w:adjustRightInd w:val="0"/>
        <w:outlineLvl w:val="0"/>
        <w:rPr>
          <w:sz w:val="16"/>
          <w:szCs w:val="16"/>
        </w:rPr>
      </w:pPr>
      <w:r w:rsidRPr="00C4033E">
        <w:rPr>
          <w:sz w:val="16"/>
          <w:szCs w:val="16"/>
        </w:rPr>
        <w:t>от 23.12.2024 г.  № 280</w:t>
      </w:r>
    </w:p>
    <w:p w:rsidR="002424FB" w:rsidRPr="00C4033E" w:rsidRDefault="002424FB" w:rsidP="00736499">
      <w:pPr>
        <w:pStyle w:val="ConsPlusTitle"/>
        <w:widowControl/>
        <w:jc w:val="center"/>
        <w:rPr>
          <w:rFonts w:ascii="Times New Roman" w:hAnsi="Times New Roman" w:cs="Times New Roman"/>
          <w:b w:val="0"/>
          <w:sz w:val="16"/>
          <w:szCs w:val="16"/>
        </w:rPr>
      </w:pPr>
    </w:p>
    <w:p w:rsidR="002424FB" w:rsidRPr="00C4033E" w:rsidRDefault="002424FB" w:rsidP="00736499">
      <w:pPr>
        <w:pStyle w:val="ConsPlusTitle"/>
        <w:widowControl/>
        <w:jc w:val="center"/>
        <w:rPr>
          <w:rFonts w:ascii="Times New Roman" w:hAnsi="Times New Roman" w:cs="Times New Roman"/>
          <w:b w:val="0"/>
          <w:sz w:val="16"/>
          <w:szCs w:val="16"/>
        </w:rPr>
      </w:pPr>
      <w:r w:rsidRPr="00C4033E">
        <w:rPr>
          <w:rFonts w:ascii="Times New Roman" w:hAnsi="Times New Roman" w:cs="Times New Roman"/>
          <w:b w:val="0"/>
          <w:sz w:val="16"/>
          <w:szCs w:val="16"/>
        </w:rPr>
        <w:t>ПРОГНОЗНЫЙ ПЛАН (ПРОГРАММА) ПРИВАТИЗАЦИИ МУНИЦИПАЛЬНОГО ИМУЩЕСТВА ВОРОНЦОВСКОГО</w:t>
      </w:r>
    </w:p>
    <w:p w:rsidR="002424FB" w:rsidRPr="00C4033E" w:rsidRDefault="002424FB" w:rsidP="00736499">
      <w:pPr>
        <w:pStyle w:val="ConsPlusTitle"/>
        <w:widowControl/>
        <w:jc w:val="center"/>
        <w:rPr>
          <w:rFonts w:ascii="Times New Roman" w:hAnsi="Times New Roman" w:cs="Times New Roman"/>
          <w:b w:val="0"/>
          <w:sz w:val="16"/>
          <w:szCs w:val="16"/>
        </w:rPr>
      </w:pPr>
      <w:r w:rsidRPr="00C4033E">
        <w:rPr>
          <w:rFonts w:ascii="Times New Roman" w:hAnsi="Times New Roman" w:cs="Times New Roman"/>
          <w:b w:val="0"/>
          <w:sz w:val="16"/>
          <w:szCs w:val="16"/>
        </w:rPr>
        <w:t>СЕЛЬСКОГО ПОСЕЛЕНИЯ ПАВЛОВСКОГО МУНИЦИПАЛЬНОГО РАЙОНА НА 2025-2027 ГОДЫ</w:t>
      </w:r>
    </w:p>
    <w:p w:rsidR="002424FB" w:rsidRPr="00C4033E" w:rsidRDefault="002424FB" w:rsidP="00736499">
      <w:pPr>
        <w:autoSpaceDE w:val="0"/>
        <w:autoSpaceDN w:val="0"/>
        <w:adjustRightInd w:val="0"/>
        <w:rPr>
          <w:sz w:val="16"/>
          <w:szCs w:val="16"/>
        </w:rPr>
      </w:pPr>
    </w:p>
    <w:p w:rsidR="002424FB" w:rsidRPr="00C4033E" w:rsidRDefault="002424FB" w:rsidP="00736499">
      <w:pPr>
        <w:autoSpaceDE w:val="0"/>
        <w:autoSpaceDN w:val="0"/>
        <w:adjustRightInd w:val="0"/>
        <w:jc w:val="center"/>
        <w:rPr>
          <w:sz w:val="16"/>
          <w:szCs w:val="16"/>
        </w:rPr>
      </w:pPr>
      <w:r w:rsidRPr="00C4033E">
        <w:rPr>
          <w:sz w:val="16"/>
          <w:szCs w:val="16"/>
        </w:rPr>
        <w:t xml:space="preserve">1. Основные направления и задачи приватизации муниципального имущества </w:t>
      </w:r>
      <w:proofErr w:type="spellStart"/>
      <w:r w:rsidRPr="00C4033E">
        <w:rPr>
          <w:sz w:val="16"/>
          <w:szCs w:val="16"/>
        </w:rPr>
        <w:t>Воронцовского</w:t>
      </w:r>
      <w:proofErr w:type="spellEnd"/>
      <w:r w:rsidRPr="00C4033E">
        <w:rPr>
          <w:sz w:val="16"/>
          <w:szCs w:val="16"/>
        </w:rPr>
        <w:t xml:space="preserve"> сельского поселения Павловского муниципального района, прогноз влияния приватизации этого имущества на структурные изменения в экономике</w:t>
      </w:r>
    </w:p>
    <w:p w:rsidR="002424FB" w:rsidRPr="00C4033E" w:rsidRDefault="002424FB" w:rsidP="00736499">
      <w:pPr>
        <w:autoSpaceDE w:val="0"/>
        <w:autoSpaceDN w:val="0"/>
        <w:adjustRightInd w:val="0"/>
        <w:jc w:val="center"/>
        <w:rPr>
          <w:sz w:val="16"/>
          <w:szCs w:val="16"/>
        </w:rPr>
      </w:pPr>
    </w:p>
    <w:p w:rsidR="002424FB" w:rsidRPr="00C4033E" w:rsidRDefault="002424FB" w:rsidP="00736499">
      <w:pPr>
        <w:autoSpaceDE w:val="0"/>
        <w:autoSpaceDN w:val="0"/>
        <w:adjustRightInd w:val="0"/>
        <w:jc w:val="both"/>
        <w:rPr>
          <w:sz w:val="16"/>
          <w:szCs w:val="16"/>
        </w:rPr>
      </w:pPr>
      <w:r w:rsidRPr="00C4033E">
        <w:rPr>
          <w:sz w:val="16"/>
          <w:szCs w:val="16"/>
        </w:rPr>
        <w:t xml:space="preserve">Основной целью реализации прогнозного плана (программы) приватизации муниципального имущества </w:t>
      </w:r>
      <w:proofErr w:type="spellStart"/>
      <w:r w:rsidRPr="00C4033E">
        <w:rPr>
          <w:sz w:val="16"/>
          <w:szCs w:val="16"/>
        </w:rPr>
        <w:t>Воронцовского</w:t>
      </w:r>
      <w:proofErr w:type="spellEnd"/>
      <w:r w:rsidRPr="00C4033E">
        <w:rPr>
          <w:sz w:val="16"/>
          <w:szCs w:val="16"/>
        </w:rPr>
        <w:t xml:space="preserve"> сельского поселения Павловского муниципального района в 2025-2027 годах является повышение эффективности управления муниципальной собственностью и обеспечение планомерности процесса приватизации.</w:t>
      </w:r>
    </w:p>
    <w:p w:rsidR="002424FB" w:rsidRPr="00C4033E" w:rsidRDefault="002424FB" w:rsidP="00736499">
      <w:pPr>
        <w:autoSpaceDE w:val="0"/>
        <w:autoSpaceDN w:val="0"/>
        <w:adjustRightInd w:val="0"/>
        <w:jc w:val="both"/>
        <w:rPr>
          <w:sz w:val="16"/>
          <w:szCs w:val="16"/>
        </w:rPr>
      </w:pPr>
      <w:r w:rsidRPr="00C4033E">
        <w:rPr>
          <w:sz w:val="16"/>
          <w:szCs w:val="16"/>
        </w:rPr>
        <w:t xml:space="preserve">Приватизация муниципального имущества </w:t>
      </w:r>
      <w:proofErr w:type="spellStart"/>
      <w:r w:rsidRPr="00C4033E">
        <w:rPr>
          <w:sz w:val="16"/>
          <w:szCs w:val="16"/>
        </w:rPr>
        <w:t>Воронцовского</w:t>
      </w:r>
      <w:proofErr w:type="spellEnd"/>
      <w:r w:rsidRPr="00C4033E">
        <w:rPr>
          <w:sz w:val="16"/>
          <w:szCs w:val="16"/>
        </w:rPr>
        <w:t xml:space="preserve"> сельского поселения Павловского муниципального района направлена на решение следующих задач:</w:t>
      </w:r>
    </w:p>
    <w:p w:rsidR="002424FB" w:rsidRPr="00C4033E" w:rsidRDefault="002424FB" w:rsidP="00736499">
      <w:pPr>
        <w:autoSpaceDE w:val="0"/>
        <w:autoSpaceDN w:val="0"/>
        <w:adjustRightInd w:val="0"/>
        <w:jc w:val="both"/>
        <w:rPr>
          <w:sz w:val="16"/>
          <w:szCs w:val="16"/>
        </w:rPr>
      </w:pPr>
      <w:r w:rsidRPr="00C4033E">
        <w:rPr>
          <w:sz w:val="16"/>
          <w:szCs w:val="16"/>
        </w:rPr>
        <w:t>- обеспечения поэтапного сокращения числа малоэффективных муниципальных учреждений, повышения эффективности деятельности хозяйствующих субъектов;</w:t>
      </w:r>
    </w:p>
    <w:p w:rsidR="002424FB" w:rsidRPr="00C4033E" w:rsidRDefault="002424FB" w:rsidP="00736499">
      <w:pPr>
        <w:autoSpaceDE w:val="0"/>
        <w:autoSpaceDN w:val="0"/>
        <w:adjustRightInd w:val="0"/>
        <w:jc w:val="both"/>
        <w:rPr>
          <w:sz w:val="16"/>
          <w:szCs w:val="16"/>
        </w:rPr>
      </w:pPr>
      <w:r w:rsidRPr="00C4033E">
        <w:rPr>
          <w:sz w:val="16"/>
          <w:szCs w:val="16"/>
        </w:rPr>
        <w:t>- оптимизации структуры и повышения эффективности управления муниципальной собственностью;</w:t>
      </w:r>
    </w:p>
    <w:p w:rsidR="002424FB" w:rsidRPr="00C4033E" w:rsidRDefault="002424FB" w:rsidP="00736499">
      <w:pPr>
        <w:autoSpaceDE w:val="0"/>
        <w:autoSpaceDN w:val="0"/>
        <w:adjustRightInd w:val="0"/>
        <w:jc w:val="both"/>
        <w:rPr>
          <w:sz w:val="16"/>
          <w:szCs w:val="16"/>
        </w:rPr>
      </w:pPr>
      <w:r w:rsidRPr="00C4033E">
        <w:rPr>
          <w:sz w:val="16"/>
          <w:szCs w:val="16"/>
        </w:rPr>
        <w:t>- оптимизация структуры муниципальной собственности;</w:t>
      </w:r>
    </w:p>
    <w:p w:rsidR="002424FB" w:rsidRPr="00C4033E" w:rsidRDefault="002424FB" w:rsidP="00736499">
      <w:pPr>
        <w:autoSpaceDE w:val="0"/>
        <w:autoSpaceDN w:val="0"/>
        <w:adjustRightInd w:val="0"/>
        <w:jc w:val="both"/>
        <w:rPr>
          <w:sz w:val="16"/>
          <w:szCs w:val="16"/>
        </w:rPr>
      </w:pPr>
      <w:r w:rsidRPr="00C4033E">
        <w:rPr>
          <w:sz w:val="16"/>
          <w:szCs w:val="16"/>
        </w:rPr>
        <w:t>- привлечение дополнительных неналоговых доходов в бюджет сельского поселения.</w:t>
      </w:r>
    </w:p>
    <w:p w:rsidR="002424FB" w:rsidRPr="00C4033E" w:rsidRDefault="002424FB" w:rsidP="00736499">
      <w:pPr>
        <w:autoSpaceDE w:val="0"/>
        <w:autoSpaceDN w:val="0"/>
        <w:adjustRightInd w:val="0"/>
        <w:jc w:val="both"/>
        <w:rPr>
          <w:sz w:val="16"/>
          <w:szCs w:val="16"/>
        </w:rPr>
      </w:pPr>
      <w:r w:rsidRPr="00C4033E">
        <w:rPr>
          <w:sz w:val="16"/>
          <w:szCs w:val="16"/>
        </w:rPr>
        <w:t xml:space="preserve">По состоянию на 1 января 2025 года в собственности </w:t>
      </w:r>
      <w:proofErr w:type="spellStart"/>
      <w:r w:rsidRPr="00C4033E">
        <w:rPr>
          <w:sz w:val="16"/>
          <w:szCs w:val="16"/>
        </w:rPr>
        <w:t>Воронцовского</w:t>
      </w:r>
      <w:proofErr w:type="spellEnd"/>
      <w:r w:rsidRPr="00C4033E">
        <w:rPr>
          <w:sz w:val="16"/>
          <w:szCs w:val="16"/>
        </w:rPr>
        <w:t xml:space="preserve"> сельского поселения Павловского муниципального района Воронежской области насчитывается 138 объектов недвижимого имущества, включая земельные участки.</w:t>
      </w:r>
    </w:p>
    <w:p w:rsidR="002424FB" w:rsidRPr="00C4033E" w:rsidRDefault="002424FB" w:rsidP="00736499">
      <w:pPr>
        <w:autoSpaceDE w:val="0"/>
        <w:autoSpaceDN w:val="0"/>
        <w:adjustRightInd w:val="0"/>
        <w:jc w:val="both"/>
        <w:rPr>
          <w:sz w:val="16"/>
          <w:szCs w:val="16"/>
        </w:rPr>
      </w:pPr>
      <w:r w:rsidRPr="00C4033E">
        <w:rPr>
          <w:sz w:val="16"/>
          <w:szCs w:val="16"/>
        </w:rPr>
        <w:t xml:space="preserve">Согласно прогнозному плану (программе) приватизации в 2025-2027 годах предполагается приватизировать 3 объекта недвижимого имущества, включая земельный участок. </w:t>
      </w:r>
    </w:p>
    <w:p w:rsidR="002424FB" w:rsidRPr="00C4033E" w:rsidRDefault="002424FB" w:rsidP="00736499">
      <w:pPr>
        <w:autoSpaceDE w:val="0"/>
        <w:autoSpaceDN w:val="0"/>
        <w:adjustRightInd w:val="0"/>
        <w:jc w:val="both"/>
        <w:rPr>
          <w:sz w:val="16"/>
          <w:szCs w:val="16"/>
        </w:rPr>
      </w:pPr>
      <w:proofErr w:type="gramStart"/>
      <w:r w:rsidRPr="00C4033E">
        <w:rPr>
          <w:sz w:val="16"/>
          <w:szCs w:val="16"/>
        </w:rPr>
        <w:t>Продажа муниципального имущества будет осуществляться с соблюдением порядка, установленного Федеральным законом от 21 декабря 2001 года № 178-ФЗ «О приватизации государственного и муниципального имущества», Федеральным законом от 29 июля 1998 года № 135-ФЗ «Об оценочной деятельности в Российской Федерации», Федеральным законом от 22.07.2008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w:t>
      </w:r>
      <w:proofErr w:type="gramEnd"/>
      <w:r w:rsidRPr="00C4033E">
        <w:rPr>
          <w:sz w:val="16"/>
          <w:szCs w:val="16"/>
        </w:rPr>
        <w:t xml:space="preserve">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2424FB" w:rsidRPr="00C4033E" w:rsidRDefault="002424FB" w:rsidP="00736499">
      <w:pPr>
        <w:autoSpaceDE w:val="0"/>
        <w:autoSpaceDN w:val="0"/>
        <w:adjustRightInd w:val="0"/>
        <w:jc w:val="both"/>
        <w:rPr>
          <w:sz w:val="16"/>
          <w:szCs w:val="16"/>
        </w:rPr>
      </w:pPr>
      <w:r w:rsidRPr="00C4033E">
        <w:rPr>
          <w:sz w:val="16"/>
          <w:szCs w:val="16"/>
        </w:rPr>
        <w:t>Вследствие реализации прогнозного плана (программы) приватизации к 2027 году количество объектов недвижимости снизится на 2,2 %.</w:t>
      </w:r>
    </w:p>
    <w:p w:rsidR="002424FB" w:rsidRPr="00C4033E" w:rsidRDefault="002424FB" w:rsidP="00736499">
      <w:pPr>
        <w:autoSpaceDE w:val="0"/>
        <w:autoSpaceDN w:val="0"/>
        <w:adjustRightInd w:val="0"/>
        <w:jc w:val="both"/>
        <w:rPr>
          <w:sz w:val="16"/>
          <w:szCs w:val="16"/>
        </w:rPr>
      </w:pPr>
      <w:r w:rsidRPr="00C4033E">
        <w:rPr>
          <w:sz w:val="16"/>
          <w:szCs w:val="16"/>
        </w:rPr>
        <w:t xml:space="preserve">В результате приватизации вышеуказанного имущества серьезных изменений в деятельности муниципального сектора экономики </w:t>
      </w:r>
      <w:proofErr w:type="spellStart"/>
      <w:r w:rsidRPr="00C4033E">
        <w:rPr>
          <w:sz w:val="16"/>
          <w:szCs w:val="16"/>
        </w:rPr>
        <w:t>Воронцовского</w:t>
      </w:r>
      <w:proofErr w:type="spellEnd"/>
      <w:r w:rsidRPr="00C4033E">
        <w:rPr>
          <w:sz w:val="16"/>
          <w:szCs w:val="16"/>
        </w:rPr>
        <w:t xml:space="preserve"> сельского поселения Павловского муниципального района Воронежской области не произойдет.</w:t>
      </w:r>
    </w:p>
    <w:p w:rsidR="002424FB" w:rsidRPr="00C4033E" w:rsidRDefault="002424FB" w:rsidP="00736499">
      <w:pPr>
        <w:autoSpaceDE w:val="0"/>
        <w:autoSpaceDN w:val="0"/>
        <w:adjustRightInd w:val="0"/>
        <w:jc w:val="center"/>
        <w:outlineLvl w:val="1"/>
        <w:rPr>
          <w:sz w:val="16"/>
          <w:szCs w:val="16"/>
        </w:rPr>
      </w:pPr>
    </w:p>
    <w:p w:rsidR="002424FB" w:rsidRPr="00C4033E" w:rsidRDefault="002424FB" w:rsidP="00736499">
      <w:pPr>
        <w:autoSpaceDE w:val="0"/>
        <w:autoSpaceDN w:val="0"/>
        <w:adjustRightInd w:val="0"/>
        <w:jc w:val="center"/>
        <w:outlineLvl w:val="1"/>
        <w:rPr>
          <w:sz w:val="16"/>
          <w:szCs w:val="16"/>
        </w:rPr>
      </w:pPr>
      <w:r w:rsidRPr="00C4033E">
        <w:rPr>
          <w:sz w:val="16"/>
          <w:szCs w:val="16"/>
        </w:rPr>
        <w:t>2. Перечень объектов недвижимости,</w:t>
      </w:r>
    </w:p>
    <w:p w:rsidR="002424FB" w:rsidRPr="00C4033E" w:rsidRDefault="002424FB" w:rsidP="00736499">
      <w:pPr>
        <w:autoSpaceDE w:val="0"/>
        <w:autoSpaceDN w:val="0"/>
        <w:adjustRightInd w:val="0"/>
        <w:jc w:val="center"/>
        <w:outlineLvl w:val="1"/>
        <w:rPr>
          <w:sz w:val="16"/>
          <w:szCs w:val="16"/>
        </w:rPr>
      </w:pPr>
      <w:r w:rsidRPr="00C4033E">
        <w:rPr>
          <w:sz w:val="16"/>
          <w:szCs w:val="16"/>
        </w:rPr>
        <w:t>подлежащих приватизации в 2025-2027 годах</w:t>
      </w:r>
    </w:p>
    <w:p w:rsidR="002424FB" w:rsidRPr="00C4033E" w:rsidRDefault="002424FB" w:rsidP="00736499">
      <w:pPr>
        <w:autoSpaceDE w:val="0"/>
        <w:autoSpaceDN w:val="0"/>
        <w:adjustRightInd w:val="0"/>
        <w:jc w:val="center"/>
        <w:rPr>
          <w:sz w:val="16"/>
          <w:szCs w:val="16"/>
        </w:rPr>
      </w:pPr>
    </w:p>
    <w:p w:rsidR="002424FB" w:rsidRPr="00C4033E" w:rsidRDefault="002424FB" w:rsidP="00736499">
      <w:pPr>
        <w:autoSpaceDE w:val="0"/>
        <w:autoSpaceDN w:val="0"/>
        <w:adjustRightInd w:val="0"/>
        <w:jc w:val="both"/>
        <w:rPr>
          <w:sz w:val="16"/>
          <w:szCs w:val="16"/>
        </w:rPr>
      </w:pPr>
      <w:r w:rsidRPr="00C4033E">
        <w:rPr>
          <w:sz w:val="16"/>
          <w:szCs w:val="16"/>
        </w:rPr>
        <w:t xml:space="preserve">Перечень объектов муниципального имущества </w:t>
      </w:r>
      <w:proofErr w:type="spellStart"/>
      <w:r w:rsidRPr="00C4033E">
        <w:rPr>
          <w:sz w:val="16"/>
          <w:szCs w:val="16"/>
        </w:rPr>
        <w:t>Воронцовского</w:t>
      </w:r>
      <w:proofErr w:type="spellEnd"/>
      <w:r w:rsidRPr="00C4033E">
        <w:rPr>
          <w:sz w:val="16"/>
          <w:szCs w:val="16"/>
        </w:rPr>
        <w:t xml:space="preserve"> сельского поселения Павловского муниципального района Воронежской области, включенных в прогнозный план (программу) приватизации, сформирован с учетом требований Федерального закона от 6 октября 2003 года N 131-ФЗ «Об общих </w:t>
      </w:r>
      <w:r w:rsidRPr="00C4033E">
        <w:rPr>
          <w:sz w:val="16"/>
          <w:szCs w:val="16"/>
        </w:rPr>
        <w:lastRenderedPageBreak/>
        <w:t>принципах организации местного самоуправления в Российской Федерации».</w:t>
      </w:r>
    </w:p>
    <w:p w:rsidR="002424FB" w:rsidRPr="00C4033E" w:rsidRDefault="002424FB" w:rsidP="00736499">
      <w:pPr>
        <w:autoSpaceDE w:val="0"/>
        <w:autoSpaceDN w:val="0"/>
        <w:adjustRightInd w:val="0"/>
        <w:jc w:val="both"/>
        <w:rPr>
          <w:sz w:val="16"/>
          <w:szCs w:val="16"/>
        </w:rPr>
      </w:pPr>
      <w:r w:rsidRPr="00C4033E">
        <w:rPr>
          <w:sz w:val="16"/>
          <w:szCs w:val="16"/>
        </w:rPr>
        <w:t xml:space="preserve">Приватизации подлежат объекты, не предназначенные для осуществления полномочий органов местного самоуправления </w:t>
      </w:r>
      <w:proofErr w:type="spellStart"/>
      <w:r w:rsidRPr="00C4033E">
        <w:rPr>
          <w:sz w:val="16"/>
          <w:szCs w:val="16"/>
        </w:rPr>
        <w:t>Воронцовского</w:t>
      </w:r>
      <w:proofErr w:type="spellEnd"/>
      <w:r w:rsidRPr="00C4033E">
        <w:rPr>
          <w:sz w:val="16"/>
          <w:szCs w:val="16"/>
        </w:rPr>
        <w:t xml:space="preserve"> сельского поселения Павловского муниципального района.</w:t>
      </w:r>
    </w:p>
    <w:p w:rsidR="002424FB" w:rsidRPr="00C4033E" w:rsidRDefault="002424FB" w:rsidP="00736499">
      <w:pPr>
        <w:autoSpaceDE w:val="0"/>
        <w:autoSpaceDN w:val="0"/>
        <w:adjustRightInd w:val="0"/>
        <w:jc w:val="both"/>
        <w:rPr>
          <w:sz w:val="16"/>
          <w:szCs w:val="16"/>
        </w:rPr>
      </w:pPr>
      <w:r w:rsidRPr="00C4033E">
        <w:rPr>
          <w:sz w:val="16"/>
          <w:szCs w:val="16"/>
        </w:rPr>
        <w:t>Для продажи предлагается 3 объекта недвижимого имущества, включая земельный участок:</w:t>
      </w:r>
    </w:p>
    <w:p w:rsidR="002424FB" w:rsidRPr="00C4033E" w:rsidRDefault="002424FB" w:rsidP="00736499">
      <w:pPr>
        <w:autoSpaceDE w:val="0"/>
        <w:autoSpaceDN w:val="0"/>
        <w:adjustRightInd w:val="0"/>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5"/>
        <w:gridCol w:w="1013"/>
        <w:gridCol w:w="1324"/>
        <w:gridCol w:w="1146"/>
        <w:gridCol w:w="968"/>
      </w:tblGrid>
      <w:tr w:rsidR="002424FB" w:rsidRPr="00C4033E" w:rsidTr="00156778">
        <w:tc>
          <w:tcPr>
            <w:tcW w:w="567" w:type="dxa"/>
            <w:vAlign w:val="center"/>
          </w:tcPr>
          <w:p w:rsidR="002424FB" w:rsidRPr="00C4033E" w:rsidRDefault="002424FB" w:rsidP="00736499">
            <w:pPr>
              <w:autoSpaceDE w:val="0"/>
              <w:autoSpaceDN w:val="0"/>
              <w:adjustRightInd w:val="0"/>
              <w:jc w:val="center"/>
              <w:rPr>
                <w:sz w:val="12"/>
                <w:szCs w:val="16"/>
              </w:rPr>
            </w:pPr>
            <w:r w:rsidRPr="00C4033E">
              <w:rPr>
                <w:sz w:val="12"/>
                <w:szCs w:val="16"/>
              </w:rPr>
              <w:t xml:space="preserve">№ </w:t>
            </w:r>
            <w:proofErr w:type="spellStart"/>
            <w:proofErr w:type="gramStart"/>
            <w:r w:rsidRPr="00C4033E">
              <w:rPr>
                <w:sz w:val="12"/>
                <w:szCs w:val="16"/>
              </w:rPr>
              <w:t>п</w:t>
            </w:r>
            <w:proofErr w:type="spellEnd"/>
            <w:proofErr w:type="gramEnd"/>
            <w:r w:rsidRPr="00C4033E">
              <w:rPr>
                <w:sz w:val="12"/>
                <w:szCs w:val="16"/>
              </w:rPr>
              <w:t>/</w:t>
            </w:r>
            <w:proofErr w:type="spellStart"/>
            <w:r w:rsidRPr="00C4033E">
              <w:rPr>
                <w:sz w:val="12"/>
                <w:szCs w:val="16"/>
              </w:rPr>
              <w:t>п</w:t>
            </w:r>
            <w:proofErr w:type="spellEnd"/>
          </w:p>
        </w:tc>
        <w:tc>
          <w:tcPr>
            <w:tcW w:w="2093" w:type="dxa"/>
            <w:vAlign w:val="center"/>
          </w:tcPr>
          <w:p w:rsidR="002424FB" w:rsidRPr="00C4033E" w:rsidRDefault="002424FB" w:rsidP="00736499">
            <w:pPr>
              <w:autoSpaceDE w:val="0"/>
              <w:autoSpaceDN w:val="0"/>
              <w:adjustRightInd w:val="0"/>
              <w:jc w:val="center"/>
              <w:rPr>
                <w:sz w:val="12"/>
                <w:szCs w:val="16"/>
              </w:rPr>
            </w:pPr>
            <w:r w:rsidRPr="00C4033E">
              <w:rPr>
                <w:sz w:val="12"/>
                <w:szCs w:val="16"/>
              </w:rPr>
              <w:t>Наименование имущества</w:t>
            </w:r>
          </w:p>
        </w:tc>
        <w:tc>
          <w:tcPr>
            <w:tcW w:w="2835" w:type="dxa"/>
            <w:vAlign w:val="center"/>
          </w:tcPr>
          <w:p w:rsidR="002424FB" w:rsidRPr="00C4033E" w:rsidRDefault="002424FB" w:rsidP="00736499">
            <w:pPr>
              <w:autoSpaceDE w:val="0"/>
              <w:autoSpaceDN w:val="0"/>
              <w:adjustRightInd w:val="0"/>
              <w:jc w:val="center"/>
              <w:rPr>
                <w:sz w:val="12"/>
                <w:szCs w:val="16"/>
              </w:rPr>
            </w:pPr>
            <w:r w:rsidRPr="00C4033E">
              <w:rPr>
                <w:sz w:val="12"/>
                <w:szCs w:val="16"/>
              </w:rPr>
              <w:t>Адрес имущества</w:t>
            </w:r>
          </w:p>
        </w:tc>
        <w:tc>
          <w:tcPr>
            <w:tcW w:w="2410" w:type="dxa"/>
            <w:vAlign w:val="center"/>
          </w:tcPr>
          <w:p w:rsidR="002424FB" w:rsidRPr="00C4033E" w:rsidRDefault="002424FB" w:rsidP="00736499">
            <w:pPr>
              <w:autoSpaceDE w:val="0"/>
              <w:autoSpaceDN w:val="0"/>
              <w:adjustRightInd w:val="0"/>
              <w:jc w:val="center"/>
              <w:rPr>
                <w:sz w:val="12"/>
                <w:szCs w:val="16"/>
              </w:rPr>
            </w:pPr>
            <w:r w:rsidRPr="00C4033E">
              <w:rPr>
                <w:sz w:val="12"/>
                <w:szCs w:val="16"/>
              </w:rPr>
              <w:t>Характеристика имущества (количественный показатель)</w:t>
            </w:r>
          </w:p>
        </w:tc>
        <w:tc>
          <w:tcPr>
            <w:tcW w:w="1984" w:type="dxa"/>
            <w:vAlign w:val="center"/>
          </w:tcPr>
          <w:p w:rsidR="002424FB" w:rsidRPr="00C4033E" w:rsidRDefault="002424FB" w:rsidP="00736499">
            <w:pPr>
              <w:autoSpaceDE w:val="0"/>
              <w:autoSpaceDN w:val="0"/>
              <w:adjustRightInd w:val="0"/>
              <w:jc w:val="center"/>
              <w:rPr>
                <w:sz w:val="12"/>
                <w:szCs w:val="16"/>
              </w:rPr>
            </w:pPr>
            <w:r w:rsidRPr="00C4033E">
              <w:rPr>
                <w:sz w:val="12"/>
                <w:szCs w:val="16"/>
              </w:rPr>
              <w:t>предполагаемые сроки приватизации</w:t>
            </w:r>
          </w:p>
        </w:tc>
      </w:tr>
      <w:tr w:rsidR="002424FB" w:rsidRPr="00C4033E" w:rsidTr="00156778">
        <w:tc>
          <w:tcPr>
            <w:tcW w:w="567" w:type="dxa"/>
          </w:tcPr>
          <w:p w:rsidR="002424FB" w:rsidRPr="00C4033E" w:rsidRDefault="002424FB" w:rsidP="00736499">
            <w:pPr>
              <w:autoSpaceDE w:val="0"/>
              <w:autoSpaceDN w:val="0"/>
              <w:adjustRightInd w:val="0"/>
              <w:jc w:val="both"/>
              <w:rPr>
                <w:sz w:val="12"/>
                <w:szCs w:val="16"/>
              </w:rPr>
            </w:pPr>
            <w:r w:rsidRPr="00C4033E">
              <w:rPr>
                <w:sz w:val="12"/>
                <w:szCs w:val="16"/>
              </w:rPr>
              <w:t>1.</w:t>
            </w:r>
          </w:p>
        </w:tc>
        <w:tc>
          <w:tcPr>
            <w:tcW w:w="2093" w:type="dxa"/>
          </w:tcPr>
          <w:p w:rsidR="002424FB" w:rsidRPr="00C4033E" w:rsidRDefault="002424FB" w:rsidP="00736499">
            <w:pPr>
              <w:autoSpaceDE w:val="0"/>
              <w:autoSpaceDN w:val="0"/>
              <w:adjustRightInd w:val="0"/>
              <w:rPr>
                <w:sz w:val="12"/>
                <w:szCs w:val="16"/>
              </w:rPr>
            </w:pPr>
            <w:r w:rsidRPr="00C4033E">
              <w:rPr>
                <w:sz w:val="12"/>
                <w:szCs w:val="16"/>
              </w:rPr>
              <w:t>Нежилое здание</w:t>
            </w:r>
          </w:p>
          <w:p w:rsidR="002424FB" w:rsidRPr="00C4033E" w:rsidRDefault="002424FB" w:rsidP="00736499">
            <w:pPr>
              <w:autoSpaceDE w:val="0"/>
              <w:autoSpaceDN w:val="0"/>
              <w:adjustRightInd w:val="0"/>
              <w:rPr>
                <w:sz w:val="12"/>
                <w:szCs w:val="16"/>
              </w:rPr>
            </w:pPr>
          </w:p>
        </w:tc>
        <w:tc>
          <w:tcPr>
            <w:tcW w:w="2835" w:type="dxa"/>
          </w:tcPr>
          <w:p w:rsidR="002424FB" w:rsidRPr="00C4033E" w:rsidRDefault="002424FB" w:rsidP="00736499">
            <w:pPr>
              <w:autoSpaceDE w:val="0"/>
              <w:autoSpaceDN w:val="0"/>
              <w:adjustRightInd w:val="0"/>
              <w:rPr>
                <w:sz w:val="12"/>
                <w:szCs w:val="16"/>
              </w:rPr>
            </w:pPr>
            <w:r w:rsidRPr="00C4033E">
              <w:rPr>
                <w:sz w:val="12"/>
                <w:szCs w:val="16"/>
              </w:rPr>
              <w:t xml:space="preserve">Воронежская область, р-н Павловский, </w:t>
            </w:r>
            <w:proofErr w:type="gramStart"/>
            <w:r w:rsidRPr="00C4033E">
              <w:rPr>
                <w:sz w:val="12"/>
                <w:szCs w:val="16"/>
              </w:rPr>
              <w:t>с</w:t>
            </w:r>
            <w:proofErr w:type="gramEnd"/>
            <w:r w:rsidRPr="00C4033E">
              <w:rPr>
                <w:sz w:val="12"/>
                <w:szCs w:val="16"/>
              </w:rPr>
              <w:t>. Воронцовка, ул. Советская, д. 130</w:t>
            </w:r>
          </w:p>
        </w:tc>
        <w:tc>
          <w:tcPr>
            <w:tcW w:w="2410" w:type="dxa"/>
          </w:tcPr>
          <w:p w:rsidR="002424FB" w:rsidRPr="00C4033E" w:rsidRDefault="002424FB" w:rsidP="00736499">
            <w:pPr>
              <w:autoSpaceDE w:val="0"/>
              <w:autoSpaceDN w:val="0"/>
              <w:adjustRightInd w:val="0"/>
              <w:rPr>
                <w:sz w:val="12"/>
                <w:szCs w:val="16"/>
              </w:rPr>
            </w:pPr>
            <w:r w:rsidRPr="00C4033E">
              <w:rPr>
                <w:sz w:val="12"/>
                <w:szCs w:val="16"/>
              </w:rPr>
              <w:t>Площадь – 160,9 кв.м., количество этажей – 1, в том числе подземных 0.</w:t>
            </w:r>
          </w:p>
        </w:tc>
        <w:tc>
          <w:tcPr>
            <w:tcW w:w="1984" w:type="dxa"/>
          </w:tcPr>
          <w:p w:rsidR="002424FB" w:rsidRPr="00C4033E" w:rsidRDefault="002424FB" w:rsidP="00736499">
            <w:pPr>
              <w:autoSpaceDE w:val="0"/>
              <w:autoSpaceDN w:val="0"/>
              <w:adjustRightInd w:val="0"/>
              <w:jc w:val="center"/>
              <w:rPr>
                <w:sz w:val="12"/>
                <w:szCs w:val="16"/>
              </w:rPr>
            </w:pPr>
            <w:r w:rsidRPr="00C4033E">
              <w:rPr>
                <w:sz w:val="12"/>
                <w:szCs w:val="16"/>
              </w:rPr>
              <w:t>2025 год</w:t>
            </w:r>
          </w:p>
        </w:tc>
      </w:tr>
      <w:tr w:rsidR="002424FB" w:rsidRPr="00C4033E" w:rsidTr="00156778">
        <w:tc>
          <w:tcPr>
            <w:tcW w:w="567" w:type="dxa"/>
          </w:tcPr>
          <w:p w:rsidR="002424FB" w:rsidRPr="00C4033E" w:rsidRDefault="002424FB" w:rsidP="00736499">
            <w:pPr>
              <w:autoSpaceDE w:val="0"/>
              <w:autoSpaceDN w:val="0"/>
              <w:adjustRightInd w:val="0"/>
              <w:jc w:val="both"/>
              <w:rPr>
                <w:sz w:val="12"/>
                <w:szCs w:val="16"/>
              </w:rPr>
            </w:pPr>
            <w:r w:rsidRPr="00C4033E">
              <w:rPr>
                <w:sz w:val="12"/>
                <w:szCs w:val="16"/>
              </w:rPr>
              <w:t>2.</w:t>
            </w:r>
          </w:p>
        </w:tc>
        <w:tc>
          <w:tcPr>
            <w:tcW w:w="2093" w:type="dxa"/>
          </w:tcPr>
          <w:p w:rsidR="002424FB" w:rsidRPr="00C4033E" w:rsidRDefault="002424FB" w:rsidP="00736499">
            <w:pPr>
              <w:autoSpaceDE w:val="0"/>
              <w:autoSpaceDN w:val="0"/>
              <w:adjustRightInd w:val="0"/>
              <w:rPr>
                <w:sz w:val="12"/>
                <w:szCs w:val="16"/>
              </w:rPr>
            </w:pPr>
            <w:r w:rsidRPr="00C4033E">
              <w:rPr>
                <w:sz w:val="12"/>
                <w:szCs w:val="16"/>
              </w:rPr>
              <w:t>Земельный участок</w:t>
            </w:r>
          </w:p>
        </w:tc>
        <w:tc>
          <w:tcPr>
            <w:tcW w:w="2835" w:type="dxa"/>
          </w:tcPr>
          <w:p w:rsidR="002424FB" w:rsidRPr="00C4033E" w:rsidRDefault="002424FB" w:rsidP="00736499">
            <w:pPr>
              <w:autoSpaceDE w:val="0"/>
              <w:autoSpaceDN w:val="0"/>
              <w:adjustRightInd w:val="0"/>
              <w:rPr>
                <w:sz w:val="12"/>
                <w:szCs w:val="16"/>
              </w:rPr>
            </w:pPr>
            <w:r w:rsidRPr="00C4033E">
              <w:rPr>
                <w:sz w:val="12"/>
                <w:szCs w:val="16"/>
              </w:rPr>
              <w:t xml:space="preserve">РФ, Воронежская область, Павловский муниципальный район, </w:t>
            </w:r>
            <w:proofErr w:type="spellStart"/>
            <w:r w:rsidRPr="00C4033E">
              <w:rPr>
                <w:sz w:val="12"/>
                <w:szCs w:val="16"/>
              </w:rPr>
              <w:t>Воронцовское</w:t>
            </w:r>
            <w:proofErr w:type="spellEnd"/>
            <w:r w:rsidRPr="00C4033E">
              <w:rPr>
                <w:sz w:val="12"/>
                <w:szCs w:val="16"/>
              </w:rPr>
              <w:t xml:space="preserve"> сельское поселение, </w:t>
            </w:r>
            <w:proofErr w:type="gramStart"/>
            <w:r w:rsidRPr="00C4033E">
              <w:rPr>
                <w:sz w:val="12"/>
                <w:szCs w:val="16"/>
              </w:rPr>
              <w:t>с</w:t>
            </w:r>
            <w:proofErr w:type="gramEnd"/>
            <w:r w:rsidRPr="00C4033E">
              <w:rPr>
                <w:sz w:val="12"/>
                <w:szCs w:val="16"/>
              </w:rPr>
              <w:t>. Воронцовка, ул. Советская, 44</w:t>
            </w:r>
          </w:p>
        </w:tc>
        <w:tc>
          <w:tcPr>
            <w:tcW w:w="2410" w:type="dxa"/>
          </w:tcPr>
          <w:p w:rsidR="002424FB" w:rsidRPr="00C4033E" w:rsidRDefault="002424FB" w:rsidP="00736499">
            <w:pPr>
              <w:autoSpaceDE w:val="0"/>
              <w:autoSpaceDN w:val="0"/>
              <w:adjustRightInd w:val="0"/>
              <w:rPr>
                <w:sz w:val="12"/>
                <w:szCs w:val="16"/>
              </w:rPr>
            </w:pPr>
            <w:r w:rsidRPr="00C4033E">
              <w:rPr>
                <w:sz w:val="12"/>
                <w:szCs w:val="16"/>
              </w:rPr>
              <w:t>Кадастровый номер 36:20:1200036:297</w:t>
            </w:r>
          </w:p>
          <w:p w:rsidR="002424FB" w:rsidRPr="00C4033E" w:rsidRDefault="002424FB" w:rsidP="00736499">
            <w:pPr>
              <w:autoSpaceDE w:val="0"/>
              <w:autoSpaceDN w:val="0"/>
              <w:adjustRightInd w:val="0"/>
              <w:rPr>
                <w:sz w:val="12"/>
                <w:szCs w:val="16"/>
              </w:rPr>
            </w:pPr>
            <w:r w:rsidRPr="00C4033E">
              <w:rPr>
                <w:sz w:val="12"/>
                <w:szCs w:val="16"/>
              </w:rPr>
              <w:t>Площадь – 1182 кв.м.</w:t>
            </w:r>
          </w:p>
        </w:tc>
        <w:tc>
          <w:tcPr>
            <w:tcW w:w="1984" w:type="dxa"/>
          </w:tcPr>
          <w:p w:rsidR="002424FB" w:rsidRPr="00C4033E" w:rsidRDefault="002424FB" w:rsidP="00736499">
            <w:pPr>
              <w:autoSpaceDE w:val="0"/>
              <w:autoSpaceDN w:val="0"/>
              <w:adjustRightInd w:val="0"/>
              <w:jc w:val="center"/>
              <w:rPr>
                <w:sz w:val="12"/>
                <w:szCs w:val="16"/>
              </w:rPr>
            </w:pPr>
            <w:r w:rsidRPr="00C4033E">
              <w:rPr>
                <w:sz w:val="12"/>
                <w:szCs w:val="16"/>
              </w:rPr>
              <w:t>2025 год</w:t>
            </w:r>
          </w:p>
        </w:tc>
      </w:tr>
      <w:tr w:rsidR="002424FB" w:rsidRPr="00C4033E" w:rsidTr="00156778">
        <w:tc>
          <w:tcPr>
            <w:tcW w:w="567" w:type="dxa"/>
          </w:tcPr>
          <w:p w:rsidR="002424FB" w:rsidRPr="00C4033E" w:rsidRDefault="002424FB" w:rsidP="00736499">
            <w:pPr>
              <w:autoSpaceDE w:val="0"/>
              <w:autoSpaceDN w:val="0"/>
              <w:adjustRightInd w:val="0"/>
              <w:jc w:val="both"/>
              <w:rPr>
                <w:sz w:val="12"/>
                <w:szCs w:val="16"/>
              </w:rPr>
            </w:pPr>
            <w:r w:rsidRPr="00C4033E">
              <w:rPr>
                <w:sz w:val="12"/>
                <w:szCs w:val="16"/>
              </w:rPr>
              <w:t>3.</w:t>
            </w:r>
          </w:p>
        </w:tc>
        <w:tc>
          <w:tcPr>
            <w:tcW w:w="2093" w:type="dxa"/>
          </w:tcPr>
          <w:p w:rsidR="002424FB" w:rsidRPr="00C4033E" w:rsidRDefault="002424FB" w:rsidP="00736499">
            <w:pPr>
              <w:autoSpaceDE w:val="0"/>
              <w:autoSpaceDN w:val="0"/>
              <w:adjustRightInd w:val="0"/>
              <w:rPr>
                <w:sz w:val="12"/>
                <w:szCs w:val="16"/>
              </w:rPr>
            </w:pPr>
            <w:r w:rsidRPr="00C4033E">
              <w:rPr>
                <w:sz w:val="12"/>
                <w:szCs w:val="16"/>
              </w:rPr>
              <w:t>Земельный участок</w:t>
            </w:r>
          </w:p>
        </w:tc>
        <w:tc>
          <w:tcPr>
            <w:tcW w:w="2835" w:type="dxa"/>
          </w:tcPr>
          <w:p w:rsidR="002424FB" w:rsidRPr="00C4033E" w:rsidRDefault="002424FB" w:rsidP="00736499">
            <w:pPr>
              <w:autoSpaceDE w:val="0"/>
              <w:autoSpaceDN w:val="0"/>
              <w:adjustRightInd w:val="0"/>
              <w:rPr>
                <w:sz w:val="12"/>
                <w:szCs w:val="16"/>
              </w:rPr>
            </w:pPr>
            <w:r w:rsidRPr="00C4033E">
              <w:rPr>
                <w:sz w:val="12"/>
                <w:szCs w:val="16"/>
              </w:rPr>
              <w:t xml:space="preserve">РФ, Воронежская область, Павловский муниципальный район, </w:t>
            </w:r>
            <w:proofErr w:type="spellStart"/>
            <w:r w:rsidRPr="00C4033E">
              <w:rPr>
                <w:sz w:val="12"/>
                <w:szCs w:val="16"/>
              </w:rPr>
              <w:t>Воронцовское</w:t>
            </w:r>
            <w:proofErr w:type="spellEnd"/>
            <w:r w:rsidRPr="00C4033E">
              <w:rPr>
                <w:sz w:val="12"/>
                <w:szCs w:val="16"/>
              </w:rPr>
              <w:t xml:space="preserve"> сельское поселение, </w:t>
            </w:r>
            <w:proofErr w:type="gramStart"/>
            <w:r w:rsidRPr="00C4033E">
              <w:rPr>
                <w:sz w:val="12"/>
                <w:szCs w:val="16"/>
              </w:rPr>
              <w:t>с</w:t>
            </w:r>
            <w:proofErr w:type="gramEnd"/>
            <w:r w:rsidRPr="00C4033E">
              <w:rPr>
                <w:sz w:val="12"/>
                <w:szCs w:val="16"/>
              </w:rPr>
              <w:t>. Воронцовка, ул. Советская, 46</w:t>
            </w:r>
          </w:p>
        </w:tc>
        <w:tc>
          <w:tcPr>
            <w:tcW w:w="2410" w:type="dxa"/>
          </w:tcPr>
          <w:p w:rsidR="002424FB" w:rsidRPr="00C4033E" w:rsidRDefault="002424FB" w:rsidP="00736499">
            <w:pPr>
              <w:autoSpaceDE w:val="0"/>
              <w:autoSpaceDN w:val="0"/>
              <w:adjustRightInd w:val="0"/>
              <w:rPr>
                <w:sz w:val="12"/>
                <w:szCs w:val="16"/>
              </w:rPr>
            </w:pPr>
            <w:r w:rsidRPr="00C4033E">
              <w:rPr>
                <w:sz w:val="12"/>
                <w:szCs w:val="16"/>
              </w:rPr>
              <w:t>Кадастровый номер 36:20:1200036:298</w:t>
            </w:r>
          </w:p>
          <w:p w:rsidR="002424FB" w:rsidRPr="00C4033E" w:rsidRDefault="002424FB" w:rsidP="00736499">
            <w:pPr>
              <w:autoSpaceDE w:val="0"/>
              <w:autoSpaceDN w:val="0"/>
              <w:adjustRightInd w:val="0"/>
              <w:rPr>
                <w:sz w:val="12"/>
                <w:szCs w:val="16"/>
              </w:rPr>
            </w:pPr>
            <w:r w:rsidRPr="00C4033E">
              <w:rPr>
                <w:sz w:val="12"/>
                <w:szCs w:val="16"/>
              </w:rPr>
              <w:t>Площадь – 562 кв.м.</w:t>
            </w:r>
          </w:p>
        </w:tc>
        <w:tc>
          <w:tcPr>
            <w:tcW w:w="1984" w:type="dxa"/>
          </w:tcPr>
          <w:p w:rsidR="002424FB" w:rsidRPr="00C4033E" w:rsidRDefault="002424FB" w:rsidP="00736499">
            <w:pPr>
              <w:autoSpaceDE w:val="0"/>
              <w:autoSpaceDN w:val="0"/>
              <w:adjustRightInd w:val="0"/>
              <w:jc w:val="center"/>
              <w:rPr>
                <w:sz w:val="12"/>
                <w:szCs w:val="16"/>
              </w:rPr>
            </w:pPr>
            <w:r w:rsidRPr="00C4033E">
              <w:rPr>
                <w:sz w:val="12"/>
                <w:szCs w:val="16"/>
              </w:rPr>
              <w:t>2025 год</w:t>
            </w:r>
          </w:p>
        </w:tc>
      </w:tr>
    </w:tbl>
    <w:p w:rsidR="002424FB" w:rsidRPr="00C4033E" w:rsidRDefault="002424FB" w:rsidP="00736499">
      <w:pPr>
        <w:autoSpaceDE w:val="0"/>
        <w:autoSpaceDN w:val="0"/>
        <w:adjustRightInd w:val="0"/>
        <w:jc w:val="both"/>
        <w:rPr>
          <w:sz w:val="16"/>
          <w:szCs w:val="16"/>
        </w:rPr>
      </w:pPr>
    </w:p>
    <w:p w:rsidR="002424FB" w:rsidRPr="00C4033E" w:rsidRDefault="002424FB" w:rsidP="00736499">
      <w:pPr>
        <w:autoSpaceDE w:val="0"/>
        <w:autoSpaceDN w:val="0"/>
        <w:adjustRightInd w:val="0"/>
        <w:jc w:val="both"/>
        <w:rPr>
          <w:sz w:val="16"/>
          <w:szCs w:val="16"/>
        </w:rPr>
      </w:pPr>
      <w:r w:rsidRPr="00C4033E">
        <w:rPr>
          <w:sz w:val="16"/>
          <w:szCs w:val="16"/>
        </w:rPr>
        <w:t>Затраты на подготовку объектов к продаже (оформление нежилого здания, земельных участков, независимая оценка, аукционная процедура) составят – 36,8 тыс. рублей.</w:t>
      </w:r>
    </w:p>
    <w:p w:rsidR="002424FB" w:rsidRPr="00C4033E" w:rsidRDefault="002424FB" w:rsidP="00736499">
      <w:pPr>
        <w:autoSpaceDE w:val="0"/>
        <w:autoSpaceDN w:val="0"/>
        <w:adjustRightInd w:val="0"/>
        <w:jc w:val="both"/>
        <w:rPr>
          <w:sz w:val="16"/>
          <w:szCs w:val="16"/>
        </w:rPr>
      </w:pPr>
    </w:p>
    <w:p w:rsidR="002424FB" w:rsidRPr="00C4033E" w:rsidRDefault="002424FB" w:rsidP="00736499">
      <w:pPr>
        <w:autoSpaceDE w:val="0"/>
        <w:autoSpaceDN w:val="0"/>
        <w:adjustRightInd w:val="0"/>
        <w:jc w:val="both"/>
        <w:rPr>
          <w:sz w:val="16"/>
          <w:szCs w:val="16"/>
        </w:rPr>
      </w:pPr>
    </w:p>
    <w:p w:rsidR="002424FB" w:rsidRPr="00C4033E" w:rsidRDefault="002424FB" w:rsidP="00736499">
      <w:pPr>
        <w:autoSpaceDE w:val="0"/>
        <w:autoSpaceDN w:val="0"/>
        <w:adjustRightInd w:val="0"/>
        <w:jc w:val="both"/>
        <w:rPr>
          <w:sz w:val="16"/>
          <w:szCs w:val="16"/>
        </w:rPr>
      </w:pPr>
    </w:p>
    <w:p w:rsidR="002424FB" w:rsidRPr="00C4033E" w:rsidRDefault="002424FB" w:rsidP="00736499">
      <w:pPr>
        <w:autoSpaceDE w:val="0"/>
        <w:autoSpaceDN w:val="0"/>
        <w:adjustRightInd w:val="0"/>
        <w:jc w:val="both"/>
        <w:rPr>
          <w:sz w:val="16"/>
          <w:szCs w:val="16"/>
        </w:rPr>
      </w:pPr>
      <w:r w:rsidRPr="00C4033E">
        <w:rPr>
          <w:sz w:val="16"/>
          <w:szCs w:val="16"/>
        </w:rPr>
        <w:t xml:space="preserve">Глава </w:t>
      </w:r>
      <w:proofErr w:type="spellStart"/>
      <w:r w:rsidRPr="00C4033E">
        <w:rPr>
          <w:sz w:val="16"/>
          <w:szCs w:val="16"/>
        </w:rPr>
        <w:t>Воронцовского</w:t>
      </w:r>
      <w:proofErr w:type="spellEnd"/>
      <w:r w:rsidRPr="00C4033E">
        <w:rPr>
          <w:sz w:val="16"/>
          <w:szCs w:val="16"/>
        </w:rPr>
        <w:t xml:space="preserve"> сельского поселения</w:t>
      </w:r>
    </w:p>
    <w:p w:rsidR="002424FB" w:rsidRPr="00C4033E" w:rsidRDefault="002424FB" w:rsidP="00736499">
      <w:pPr>
        <w:autoSpaceDE w:val="0"/>
        <w:autoSpaceDN w:val="0"/>
        <w:adjustRightInd w:val="0"/>
        <w:jc w:val="both"/>
        <w:rPr>
          <w:sz w:val="16"/>
          <w:szCs w:val="16"/>
        </w:rPr>
      </w:pPr>
      <w:r w:rsidRPr="00C4033E">
        <w:rPr>
          <w:sz w:val="16"/>
          <w:szCs w:val="16"/>
        </w:rPr>
        <w:t>Павловского муниципального района</w:t>
      </w:r>
    </w:p>
    <w:p w:rsidR="002424FB" w:rsidRPr="00C4033E" w:rsidRDefault="002424FB" w:rsidP="00736499">
      <w:pPr>
        <w:autoSpaceDE w:val="0"/>
        <w:autoSpaceDN w:val="0"/>
        <w:adjustRightInd w:val="0"/>
        <w:jc w:val="both"/>
        <w:rPr>
          <w:sz w:val="16"/>
          <w:szCs w:val="16"/>
        </w:rPr>
      </w:pPr>
      <w:r w:rsidRPr="00C4033E">
        <w:rPr>
          <w:sz w:val="16"/>
          <w:szCs w:val="16"/>
        </w:rPr>
        <w:t>Воронежской области</w:t>
      </w:r>
      <w:r w:rsidRPr="00C4033E">
        <w:rPr>
          <w:sz w:val="16"/>
          <w:szCs w:val="16"/>
        </w:rPr>
        <w:tab/>
      </w:r>
      <w:r w:rsidRPr="00C4033E">
        <w:rPr>
          <w:sz w:val="16"/>
          <w:szCs w:val="16"/>
        </w:rPr>
        <w:tab/>
      </w:r>
      <w:r w:rsidRPr="00C4033E">
        <w:rPr>
          <w:sz w:val="16"/>
          <w:szCs w:val="16"/>
        </w:rPr>
        <w:tab/>
      </w:r>
      <w:r w:rsidRPr="00C4033E">
        <w:rPr>
          <w:sz w:val="16"/>
          <w:szCs w:val="16"/>
        </w:rPr>
        <w:tab/>
      </w:r>
      <w:r w:rsidRPr="00C4033E">
        <w:rPr>
          <w:sz w:val="16"/>
          <w:szCs w:val="16"/>
        </w:rPr>
        <w:tab/>
      </w:r>
      <w:r w:rsidRPr="00C4033E">
        <w:rPr>
          <w:sz w:val="16"/>
          <w:szCs w:val="16"/>
        </w:rPr>
        <w:tab/>
      </w:r>
      <w:r w:rsidRPr="00C4033E">
        <w:rPr>
          <w:sz w:val="16"/>
          <w:szCs w:val="16"/>
        </w:rPr>
        <w:tab/>
        <w:t xml:space="preserve">      Е.И.Ржевская</w:t>
      </w:r>
    </w:p>
    <w:p w:rsidR="002424FB" w:rsidRPr="00C4033E" w:rsidRDefault="002424FB" w:rsidP="00736499">
      <w:pPr>
        <w:autoSpaceDE w:val="0"/>
        <w:autoSpaceDN w:val="0"/>
        <w:adjustRightInd w:val="0"/>
        <w:jc w:val="both"/>
        <w:rPr>
          <w:sz w:val="16"/>
          <w:szCs w:val="16"/>
        </w:rPr>
      </w:pPr>
    </w:p>
    <w:p w:rsidR="002424FB" w:rsidRPr="00C4033E" w:rsidRDefault="002424FB" w:rsidP="00736499">
      <w:pPr>
        <w:autoSpaceDE w:val="0"/>
        <w:autoSpaceDN w:val="0"/>
        <w:adjustRightInd w:val="0"/>
        <w:jc w:val="both"/>
        <w:rPr>
          <w:sz w:val="16"/>
          <w:szCs w:val="16"/>
        </w:rPr>
      </w:pPr>
    </w:p>
    <w:p w:rsidR="002424FB" w:rsidRPr="00C4033E" w:rsidRDefault="002424FB" w:rsidP="00736499">
      <w:pPr>
        <w:jc w:val="both"/>
        <w:rPr>
          <w:sz w:val="16"/>
          <w:szCs w:val="16"/>
        </w:rPr>
      </w:pPr>
      <w:r w:rsidRPr="00C4033E">
        <w:rPr>
          <w:sz w:val="16"/>
          <w:szCs w:val="16"/>
        </w:rPr>
        <w:t xml:space="preserve">Председатель Совета народных депутатов </w:t>
      </w:r>
    </w:p>
    <w:p w:rsidR="002424FB" w:rsidRPr="00C4033E" w:rsidRDefault="002424FB" w:rsidP="00736499">
      <w:pPr>
        <w:jc w:val="both"/>
        <w:rPr>
          <w:sz w:val="16"/>
          <w:szCs w:val="16"/>
        </w:rPr>
      </w:pPr>
      <w:proofErr w:type="spellStart"/>
      <w:r w:rsidRPr="00C4033E">
        <w:rPr>
          <w:sz w:val="16"/>
          <w:szCs w:val="16"/>
        </w:rPr>
        <w:t>Воронцовского</w:t>
      </w:r>
      <w:proofErr w:type="spellEnd"/>
      <w:r w:rsidRPr="00C4033E">
        <w:rPr>
          <w:sz w:val="16"/>
          <w:szCs w:val="16"/>
        </w:rPr>
        <w:t xml:space="preserve"> сельского поселения</w:t>
      </w:r>
    </w:p>
    <w:p w:rsidR="002424FB" w:rsidRPr="00C4033E" w:rsidRDefault="002424FB" w:rsidP="00736499">
      <w:pPr>
        <w:jc w:val="both"/>
        <w:rPr>
          <w:sz w:val="16"/>
          <w:szCs w:val="16"/>
        </w:rPr>
      </w:pPr>
      <w:r w:rsidRPr="00C4033E">
        <w:rPr>
          <w:sz w:val="16"/>
          <w:szCs w:val="16"/>
        </w:rPr>
        <w:t>Павловского муниципального района</w:t>
      </w:r>
    </w:p>
    <w:p w:rsidR="002424FB" w:rsidRPr="00C4033E" w:rsidRDefault="002424FB" w:rsidP="00736499">
      <w:pPr>
        <w:rPr>
          <w:sz w:val="16"/>
          <w:szCs w:val="16"/>
        </w:rPr>
      </w:pPr>
      <w:r w:rsidRPr="00C4033E">
        <w:rPr>
          <w:sz w:val="16"/>
          <w:szCs w:val="16"/>
        </w:rPr>
        <w:t>Воронежской области                                                                              Г.Н.Дроздова</w:t>
      </w:r>
    </w:p>
    <w:p w:rsidR="002424FB" w:rsidRPr="00C4033E" w:rsidRDefault="002424FB" w:rsidP="00736499">
      <w:pPr>
        <w:autoSpaceDE w:val="0"/>
        <w:autoSpaceDN w:val="0"/>
        <w:adjustRightInd w:val="0"/>
        <w:jc w:val="both"/>
        <w:rPr>
          <w:sz w:val="16"/>
          <w:szCs w:val="16"/>
        </w:rPr>
      </w:pPr>
    </w:p>
    <w:p w:rsidR="00457098" w:rsidRDefault="00457098" w:rsidP="00736499">
      <w:pPr>
        <w:jc w:val="both"/>
        <w:rPr>
          <w:sz w:val="16"/>
          <w:szCs w:val="16"/>
        </w:rPr>
      </w:pPr>
    </w:p>
    <w:p w:rsidR="002424FB" w:rsidRPr="005D7BD9" w:rsidRDefault="002424FB" w:rsidP="00736499">
      <w:pPr>
        <w:jc w:val="both"/>
        <w:rPr>
          <w:sz w:val="16"/>
          <w:szCs w:val="16"/>
        </w:rPr>
      </w:pPr>
    </w:p>
    <w:tbl>
      <w:tblPr>
        <w:tblStyle w:val="af3"/>
        <w:tblW w:w="0" w:type="auto"/>
        <w:shd w:val="clear" w:color="auto" w:fill="BFBFBF" w:themeFill="background1" w:themeFillShade="BF"/>
        <w:tblLook w:val="04A0"/>
      </w:tblPr>
      <w:tblGrid>
        <w:gridCol w:w="4826"/>
      </w:tblGrid>
      <w:tr w:rsidR="00457098" w:rsidRPr="005D7BD9" w:rsidTr="00457098">
        <w:tc>
          <w:tcPr>
            <w:tcW w:w="4826" w:type="dxa"/>
            <w:shd w:val="clear" w:color="auto" w:fill="BFBFBF" w:themeFill="background1" w:themeFillShade="BF"/>
          </w:tcPr>
          <w:p w:rsidR="00457098" w:rsidRPr="005D7BD9" w:rsidRDefault="00457098" w:rsidP="00736499">
            <w:pPr>
              <w:jc w:val="center"/>
              <w:rPr>
                <w:b/>
              </w:rPr>
            </w:pPr>
            <w:r w:rsidRPr="005D7BD9">
              <w:rPr>
                <w:b/>
              </w:rPr>
              <w:t>Красное сельское поселение</w:t>
            </w:r>
          </w:p>
        </w:tc>
      </w:tr>
    </w:tbl>
    <w:p w:rsidR="00457098" w:rsidRPr="005D7BD9" w:rsidRDefault="00457098" w:rsidP="00736499">
      <w:pPr>
        <w:jc w:val="both"/>
        <w:rPr>
          <w:sz w:val="16"/>
          <w:szCs w:val="16"/>
        </w:rPr>
      </w:pPr>
    </w:p>
    <w:p w:rsidR="005D7BD9" w:rsidRPr="00A173C5" w:rsidRDefault="005D7BD9" w:rsidP="00736499">
      <w:pPr>
        <w:jc w:val="center"/>
        <w:rPr>
          <w:b/>
          <w:sz w:val="16"/>
          <w:szCs w:val="16"/>
        </w:rPr>
      </w:pPr>
      <w:r w:rsidRPr="00A173C5">
        <w:rPr>
          <w:b/>
          <w:sz w:val="16"/>
          <w:szCs w:val="16"/>
        </w:rPr>
        <w:t xml:space="preserve">СОВЕТ </w:t>
      </w:r>
    </w:p>
    <w:p w:rsidR="005D7BD9" w:rsidRPr="00A173C5" w:rsidRDefault="005D7BD9" w:rsidP="00736499">
      <w:pPr>
        <w:jc w:val="center"/>
        <w:rPr>
          <w:b/>
          <w:sz w:val="16"/>
          <w:szCs w:val="16"/>
        </w:rPr>
      </w:pPr>
      <w:r w:rsidRPr="00A173C5">
        <w:rPr>
          <w:b/>
          <w:sz w:val="16"/>
          <w:szCs w:val="16"/>
        </w:rPr>
        <w:t>НАРОДНЫХ ДЕПУТАТОВ</w:t>
      </w:r>
    </w:p>
    <w:p w:rsidR="005D7BD9" w:rsidRPr="00A173C5" w:rsidRDefault="005D7BD9" w:rsidP="00736499">
      <w:pPr>
        <w:tabs>
          <w:tab w:val="left" w:pos="2160"/>
        </w:tabs>
        <w:jc w:val="center"/>
        <w:rPr>
          <w:b/>
          <w:sz w:val="16"/>
          <w:szCs w:val="16"/>
        </w:rPr>
      </w:pPr>
      <w:r w:rsidRPr="00A173C5">
        <w:rPr>
          <w:b/>
          <w:sz w:val="16"/>
          <w:szCs w:val="16"/>
        </w:rPr>
        <w:t>КРАСНОГО СЕЛЬСКОГО  ПОСЕЛЕНИЯ</w:t>
      </w:r>
    </w:p>
    <w:p w:rsidR="005D7BD9" w:rsidRPr="00A173C5" w:rsidRDefault="005D7BD9" w:rsidP="00736499">
      <w:pPr>
        <w:tabs>
          <w:tab w:val="left" w:pos="1095"/>
        </w:tabs>
        <w:jc w:val="center"/>
        <w:rPr>
          <w:b/>
          <w:sz w:val="16"/>
          <w:szCs w:val="16"/>
        </w:rPr>
      </w:pPr>
      <w:r w:rsidRPr="00A173C5">
        <w:rPr>
          <w:b/>
          <w:sz w:val="16"/>
          <w:szCs w:val="16"/>
        </w:rPr>
        <w:t>ПАВЛОВСКОГО  МУНИЦИПАЛЬНОГО РАЙОНА</w:t>
      </w:r>
    </w:p>
    <w:p w:rsidR="005D7BD9" w:rsidRPr="00A173C5" w:rsidRDefault="005D7BD9" w:rsidP="00736499">
      <w:pPr>
        <w:tabs>
          <w:tab w:val="left" w:pos="1095"/>
        </w:tabs>
        <w:jc w:val="center"/>
        <w:rPr>
          <w:sz w:val="16"/>
          <w:szCs w:val="16"/>
        </w:rPr>
      </w:pPr>
      <w:r w:rsidRPr="00A173C5">
        <w:rPr>
          <w:b/>
          <w:sz w:val="16"/>
          <w:szCs w:val="16"/>
        </w:rPr>
        <w:t xml:space="preserve"> ВОРОНЕЖСКОЙ ОБЛАСТИ</w:t>
      </w:r>
    </w:p>
    <w:p w:rsidR="005D7BD9" w:rsidRPr="00A173C5" w:rsidRDefault="005D7BD9" w:rsidP="00736499">
      <w:pPr>
        <w:rPr>
          <w:sz w:val="16"/>
          <w:szCs w:val="16"/>
        </w:rPr>
      </w:pPr>
    </w:p>
    <w:p w:rsidR="005D7BD9" w:rsidRPr="00A173C5" w:rsidRDefault="005D7BD9" w:rsidP="00736499">
      <w:pPr>
        <w:rPr>
          <w:sz w:val="16"/>
          <w:szCs w:val="16"/>
        </w:rPr>
      </w:pPr>
    </w:p>
    <w:p w:rsidR="005D7BD9" w:rsidRPr="00A173C5" w:rsidRDefault="005D7BD9" w:rsidP="00736499">
      <w:pPr>
        <w:tabs>
          <w:tab w:val="left" w:pos="3375"/>
        </w:tabs>
        <w:jc w:val="center"/>
        <w:rPr>
          <w:sz w:val="16"/>
          <w:szCs w:val="16"/>
        </w:rPr>
      </w:pPr>
      <w:r w:rsidRPr="00A173C5">
        <w:rPr>
          <w:sz w:val="16"/>
          <w:szCs w:val="16"/>
        </w:rPr>
        <w:t>РЕШЕНИЕ</w:t>
      </w:r>
    </w:p>
    <w:p w:rsidR="005D7BD9" w:rsidRPr="00A173C5" w:rsidRDefault="005D7BD9" w:rsidP="00736499">
      <w:pPr>
        <w:rPr>
          <w:sz w:val="16"/>
          <w:szCs w:val="16"/>
        </w:rPr>
      </w:pPr>
    </w:p>
    <w:p w:rsidR="005D7BD9" w:rsidRPr="00A173C5" w:rsidRDefault="005D7BD9" w:rsidP="00736499">
      <w:pPr>
        <w:rPr>
          <w:sz w:val="16"/>
          <w:szCs w:val="16"/>
        </w:rPr>
      </w:pPr>
    </w:p>
    <w:p w:rsidR="005D7BD9" w:rsidRPr="00A173C5" w:rsidRDefault="005D7BD9" w:rsidP="00736499">
      <w:pPr>
        <w:rPr>
          <w:sz w:val="16"/>
          <w:szCs w:val="16"/>
          <w:u w:val="single"/>
        </w:rPr>
      </w:pPr>
      <w:r w:rsidRPr="00A173C5">
        <w:rPr>
          <w:sz w:val="16"/>
          <w:szCs w:val="16"/>
          <w:u w:val="single"/>
        </w:rPr>
        <w:t xml:space="preserve"> от  25.12.2024 года   №307</w:t>
      </w:r>
    </w:p>
    <w:p w:rsidR="005D7BD9" w:rsidRPr="00A173C5" w:rsidRDefault="005D7BD9" w:rsidP="00736499">
      <w:pPr>
        <w:rPr>
          <w:sz w:val="16"/>
          <w:szCs w:val="16"/>
        </w:rPr>
      </w:pPr>
      <w:proofErr w:type="gramStart"/>
      <w:r w:rsidRPr="00A173C5">
        <w:rPr>
          <w:sz w:val="16"/>
          <w:szCs w:val="16"/>
        </w:rPr>
        <w:t>с</w:t>
      </w:r>
      <w:proofErr w:type="gramEnd"/>
      <w:r w:rsidRPr="00A173C5">
        <w:rPr>
          <w:sz w:val="16"/>
          <w:szCs w:val="16"/>
        </w:rPr>
        <w:t>. Шувалов</w:t>
      </w:r>
    </w:p>
    <w:p w:rsidR="005D7BD9" w:rsidRPr="00A173C5" w:rsidRDefault="005D7BD9" w:rsidP="00736499">
      <w:pPr>
        <w:rPr>
          <w:b/>
          <w:sz w:val="16"/>
          <w:szCs w:val="16"/>
        </w:rPr>
      </w:pPr>
    </w:p>
    <w:p w:rsidR="005D7BD9" w:rsidRPr="00A173C5" w:rsidRDefault="005D7BD9" w:rsidP="00736499">
      <w:pPr>
        <w:rPr>
          <w:sz w:val="16"/>
          <w:szCs w:val="16"/>
        </w:rPr>
      </w:pPr>
      <w:r w:rsidRPr="00A173C5">
        <w:rPr>
          <w:sz w:val="16"/>
          <w:szCs w:val="16"/>
        </w:rPr>
        <w:t xml:space="preserve">О внесении изменений в решение  </w:t>
      </w:r>
    </w:p>
    <w:p w:rsidR="005D7BD9" w:rsidRPr="00A173C5" w:rsidRDefault="005D7BD9" w:rsidP="00736499">
      <w:pPr>
        <w:rPr>
          <w:sz w:val="16"/>
          <w:szCs w:val="16"/>
        </w:rPr>
      </w:pPr>
      <w:r w:rsidRPr="00A173C5">
        <w:rPr>
          <w:sz w:val="16"/>
          <w:szCs w:val="16"/>
        </w:rPr>
        <w:t>Совета народных депутатов Красного</w:t>
      </w:r>
    </w:p>
    <w:p w:rsidR="005D7BD9" w:rsidRPr="00A173C5" w:rsidRDefault="005D7BD9" w:rsidP="00736499">
      <w:pPr>
        <w:rPr>
          <w:sz w:val="16"/>
          <w:szCs w:val="16"/>
        </w:rPr>
      </w:pPr>
      <w:r w:rsidRPr="00A173C5">
        <w:rPr>
          <w:sz w:val="16"/>
          <w:szCs w:val="16"/>
        </w:rPr>
        <w:t>сельского поселения от  22.12.2023 года №227</w:t>
      </w:r>
    </w:p>
    <w:p w:rsidR="005D7BD9" w:rsidRPr="00A173C5" w:rsidRDefault="005D7BD9" w:rsidP="00736499">
      <w:pPr>
        <w:rPr>
          <w:sz w:val="16"/>
          <w:szCs w:val="16"/>
        </w:rPr>
      </w:pPr>
      <w:r w:rsidRPr="00A173C5">
        <w:rPr>
          <w:sz w:val="16"/>
          <w:szCs w:val="16"/>
        </w:rPr>
        <w:t>«Об утверждении бюджета  Красного</w:t>
      </w:r>
    </w:p>
    <w:p w:rsidR="005D7BD9" w:rsidRPr="00A173C5" w:rsidRDefault="005D7BD9" w:rsidP="00736499">
      <w:pPr>
        <w:rPr>
          <w:sz w:val="16"/>
          <w:szCs w:val="16"/>
        </w:rPr>
      </w:pPr>
      <w:r w:rsidRPr="00A173C5">
        <w:rPr>
          <w:sz w:val="16"/>
          <w:szCs w:val="16"/>
        </w:rPr>
        <w:t>сельского поселения</w:t>
      </w:r>
    </w:p>
    <w:p w:rsidR="005D7BD9" w:rsidRPr="00A173C5" w:rsidRDefault="005D7BD9" w:rsidP="00736499">
      <w:pPr>
        <w:rPr>
          <w:sz w:val="16"/>
          <w:szCs w:val="16"/>
        </w:rPr>
      </w:pPr>
      <w:r w:rsidRPr="00A173C5">
        <w:rPr>
          <w:sz w:val="16"/>
          <w:szCs w:val="16"/>
        </w:rPr>
        <w:t>Павловского муниципального района</w:t>
      </w:r>
    </w:p>
    <w:p w:rsidR="005D7BD9" w:rsidRPr="00A173C5" w:rsidRDefault="005D7BD9" w:rsidP="00736499">
      <w:pPr>
        <w:rPr>
          <w:sz w:val="16"/>
          <w:szCs w:val="16"/>
        </w:rPr>
      </w:pPr>
      <w:r w:rsidRPr="00A173C5">
        <w:rPr>
          <w:sz w:val="16"/>
          <w:szCs w:val="16"/>
        </w:rPr>
        <w:t>Воронежской области</w:t>
      </w:r>
    </w:p>
    <w:p w:rsidR="005D7BD9" w:rsidRPr="00A173C5" w:rsidRDefault="005D7BD9" w:rsidP="00736499">
      <w:pPr>
        <w:rPr>
          <w:sz w:val="16"/>
          <w:szCs w:val="16"/>
        </w:rPr>
      </w:pPr>
      <w:r w:rsidRPr="00A173C5">
        <w:rPr>
          <w:sz w:val="16"/>
          <w:szCs w:val="16"/>
        </w:rPr>
        <w:t xml:space="preserve"> на 2024 год и на плановый период 2025 и 2026 годов»</w:t>
      </w:r>
    </w:p>
    <w:p w:rsidR="005D7BD9" w:rsidRPr="00A173C5" w:rsidRDefault="005D7BD9" w:rsidP="00736499">
      <w:pPr>
        <w:rPr>
          <w:sz w:val="16"/>
          <w:szCs w:val="16"/>
        </w:rPr>
      </w:pPr>
    </w:p>
    <w:p w:rsidR="005D7BD9" w:rsidRPr="00A173C5" w:rsidRDefault="005D7BD9" w:rsidP="00736499">
      <w:pPr>
        <w:rPr>
          <w:sz w:val="16"/>
          <w:szCs w:val="16"/>
        </w:rPr>
      </w:pPr>
    </w:p>
    <w:p w:rsidR="005D7BD9" w:rsidRPr="00A173C5" w:rsidRDefault="005D7BD9" w:rsidP="00736499">
      <w:pPr>
        <w:tabs>
          <w:tab w:val="left" w:pos="1155"/>
        </w:tabs>
        <w:rPr>
          <w:sz w:val="16"/>
          <w:szCs w:val="16"/>
        </w:rPr>
      </w:pPr>
      <w:r w:rsidRPr="00A173C5">
        <w:rPr>
          <w:sz w:val="16"/>
          <w:szCs w:val="16"/>
        </w:rPr>
        <w:tab/>
        <w:t>В соответствии со ст.241 Бюджетного Кодекса РФ,  ч.10 ст.35 ФЗ от 06.10.2003 года № 131 «Об общих принципах организации местного  самоуправления в Российской Федерации», в соответствии  с Уставом Красного сельского поселения  Совет народных депутатов Красного сельского поселения Павловского муниципального района</w:t>
      </w:r>
    </w:p>
    <w:p w:rsidR="005D7BD9" w:rsidRPr="00A173C5" w:rsidRDefault="005D7BD9" w:rsidP="00736499">
      <w:pPr>
        <w:rPr>
          <w:sz w:val="16"/>
          <w:szCs w:val="16"/>
        </w:rPr>
      </w:pPr>
    </w:p>
    <w:p w:rsidR="005D7BD9" w:rsidRPr="00A173C5" w:rsidRDefault="005D7BD9" w:rsidP="00736499">
      <w:pPr>
        <w:tabs>
          <w:tab w:val="left" w:pos="4095"/>
        </w:tabs>
        <w:jc w:val="center"/>
        <w:rPr>
          <w:sz w:val="16"/>
          <w:szCs w:val="16"/>
        </w:rPr>
      </w:pPr>
      <w:r w:rsidRPr="00A173C5">
        <w:rPr>
          <w:sz w:val="16"/>
          <w:szCs w:val="16"/>
        </w:rPr>
        <w:t>РЕШИЛ</w:t>
      </w:r>
      <w:proofErr w:type="gramStart"/>
      <w:r w:rsidRPr="00A173C5">
        <w:rPr>
          <w:sz w:val="16"/>
          <w:szCs w:val="16"/>
        </w:rPr>
        <w:t xml:space="preserve"> :</w:t>
      </w:r>
      <w:proofErr w:type="gramEnd"/>
    </w:p>
    <w:p w:rsidR="005D7BD9" w:rsidRPr="00A173C5" w:rsidRDefault="005D7BD9" w:rsidP="00736499">
      <w:pPr>
        <w:tabs>
          <w:tab w:val="left" w:pos="4095"/>
        </w:tabs>
        <w:jc w:val="center"/>
        <w:rPr>
          <w:sz w:val="16"/>
          <w:szCs w:val="16"/>
        </w:rPr>
      </w:pPr>
    </w:p>
    <w:p w:rsidR="005D7BD9" w:rsidRPr="00A173C5" w:rsidRDefault="005D7BD9" w:rsidP="00736499">
      <w:pPr>
        <w:rPr>
          <w:sz w:val="16"/>
          <w:szCs w:val="16"/>
        </w:rPr>
      </w:pPr>
      <w:r w:rsidRPr="00A173C5">
        <w:rPr>
          <w:sz w:val="16"/>
          <w:szCs w:val="16"/>
        </w:rPr>
        <w:t xml:space="preserve">                Статья 1. Внести в  решение  Совета народных депутатов Красного сельского поселения от 22.12.2023 года №227  «Об утверждении бюджета Красного сельского поселения Павловского муниципального района Воронежской области на 2024 год и на плановый период 2025 и 2026 годов » следующие изменения:  </w:t>
      </w:r>
    </w:p>
    <w:p w:rsidR="005D7BD9" w:rsidRPr="00A173C5" w:rsidRDefault="005D7BD9" w:rsidP="00736499">
      <w:pPr>
        <w:rPr>
          <w:sz w:val="16"/>
          <w:szCs w:val="16"/>
        </w:rPr>
      </w:pPr>
    </w:p>
    <w:p w:rsidR="005D7BD9" w:rsidRPr="00A173C5" w:rsidRDefault="005D7BD9" w:rsidP="00736499">
      <w:pPr>
        <w:jc w:val="both"/>
        <w:rPr>
          <w:sz w:val="16"/>
          <w:szCs w:val="16"/>
        </w:rPr>
      </w:pPr>
      <w:r w:rsidRPr="00A173C5">
        <w:rPr>
          <w:sz w:val="16"/>
          <w:szCs w:val="16"/>
        </w:rPr>
        <w:t>1.1</w:t>
      </w:r>
      <w:proofErr w:type="gramStart"/>
      <w:r w:rsidRPr="00A173C5">
        <w:rPr>
          <w:sz w:val="16"/>
          <w:szCs w:val="16"/>
        </w:rPr>
        <w:t xml:space="preserve"> В</w:t>
      </w:r>
      <w:proofErr w:type="gramEnd"/>
      <w:r w:rsidRPr="00A173C5">
        <w:rPr>
          <w:sz w:val="16"/>
          <w:szCs w:val="16"/>
        </w:rPr>
        <w:t xml:space="preserve"> Статье 1 «Основные характеристики бюджета Красного сельского поселения Павловского муниципального района на 2024 год и на плановый период 2025 и 2026 годов»  подпункте 1 цифру 15920,38048 заменить на цифру 21261,48048 цифру12480,88048  заменить на цифру 17240,88048 в подпункте 2 цифру 16790,38048 заменить на цифру 22131,48048.</w:t>
      </w:r>
    </w:p>
    <w:p w:rsidR="005D7BD9" w:rsidRPr="00A173C5" w:rsidRDefault="005D7BD9" w:rsidP="00736499">
      <w:pPr>
        <w:rPr>
          <w:sz w:val="16"/>
          <w:szCs w:val="16"/>
        </w:rPr>
      </w:pPr>
      <w:r w:rsidRPr="00A173C5">
        <w:rPr>
          <w:sz w:val="16"/>
          <w:szCs w:val="16"/>
        </w:rPr>
        <w:t>1.2. Приложение №2 «Поступление доходов в бюджет Красного сельского поселения Павловского муниципального района по кодам видов доходов, подвидов доходов на 2024 год и на плановый период 2025 и 2026 годов» читать в новой редакции (Приложение №1) .</w:t>
      </w:r>
    </w:p>
    <w:p w:rsidR="005D7BD9" w:rsidRPr="00A173C5" w:rsidRDefault="005D7BD9" w:rsidP="00736499">
      <w:pPr>
        <w:jc w:val="both"/>
        <w:rPr>
          <w:sz w:val="16"/>
          <w:szCs w:val="16"/>
        </w:rPr>
      </w:pPr>
      <w:r w:rsidRPr="00A173C5">
        <w:rPr>
          <w:sz w:val="16"/>
          <w:szCs w:val="16"/>
        </w:rPr>
        <w:t xml:space="preserve">  1.3.  Приложение №3 «Ведомственная структура расходов бюджета Красного сельского поселения  Павловского муниципального района на 2024 год и на плановый период 2025 и 2026 годов» читать в новой редакции (Приложение №2) .        1.3.  Приложение №4 «Распределение бюджетных ассигнований  по разделам, подразделам, целевым статьям (муниципальным программам Красного сельского поселения  Павловского муниципального района), группам  </w:t>
      </w:r>
      <w:proofErr w:type="gramStart"/>
      <w:r w:rsidRPr="00A173C5">
        <w:rPr>
          <w:sz w:val="16"/>
          <w:szCs w:val="16"/>
        </w:rPr>
        <w:t>видов расходов классификации расходов бюджета Красного сельского поселения  Павловского муниципального района</w:t>
      </w:r>
      <w:proofErr w:type="gramEnd"/>
      <w:r w:rsidRPr="00A173C5">
        <w:rPr>
          <w:sz w:val="16"/>
          <w:szCs w:val="16"/>
        </w:rPr>
        <w:t xml:space="preserve"> на 2024 год и на плановый период 2025 и 2026 годов» читать в новой редакции (Приложение №3).</w:t>
      </w:r>
    </w:p>
    <w:p w:rsidR="005D7BD9" w:rsidRPr="00A173C5" w:rsidRDefault="005D7BD9" w:rsidP="00736499">
      <w:pPr>
        <w:rPr>
          <w:sz w:val="16"/>
          <w:szCs w:val="16"/>
        </w:rPr>
      </w:pPr>
      <w:r w:rsidRPr="00A173C5">
        <w:rPr>
          <w:sz w:val="16"/>
          <w:szCs w:val="16"/>
        </w:rPr>
        <w:t>1.4. Приложение №5 «Распределение бюджетных ассигнований по целевым статьям  (муниципальным программам Красного сельского поселения Павловского муниципального района), группам видов расходов, разделам, подразделам классификации бюджетам Красного сельского поселения Павловского муниципального района на 2024 год и на плановый период 2025 и 2026 годов» (Приложение №4).</w:t>
      </w:r>
    </w:p>
    <w:p w:rsidR="005D7BD9" w:rsidRPr="00A173C5" w:rsidRDefault="005D7BD9" w:rsidP="00736499">
      <w:pPr>
        <w:rPr>
          <w:sz w:val="16"/>
          <w:szCs w:val="16"/>
        </w:rPr>
      </w:pPr>
    </w:p>
    <w:p w:rsidR="005D7BD9" w:rsidRPr="00A173C5" w:rsidRDefault="005D7BD9" w:rsidP="00736499">
      <w:pPr>
        <w:rPr>
          <w:sz w:val="16"/>
          <w:szCs w:val="16"/>
        </w:rPr>
      </w:pPr>
    </w:p>
    <w:p w:rsidR="005D7BD9" w:rsidRPr="00A173C5" w:rsidRDefault="005D7BD9" w:rsidP="00736499">
      <w:pPr>
        <w:jc w:val="both"/>
        <w:rPr>
          <w:sz w:val="16"/>
          <w:szCs w:val="16"/>
        </w:rPr>
      </w:pPr>
      <w:r w:rsidRPr="00A173C5">
        <w:rPr>
          <w:sz w:val="16"/>
          <w:szCs w:val="16"/>
        </w:rPr>
        <w:t xml:space="preserve">          Статья 2. Опубликовать настоящее решение в «Павловском муниципальном вестнике».</w:t>
      </w:r>
    </w:p>
    <w:p w:rsidR="005D7BD9" w:rsidRPr="00A173C5" w:rsidRDefault="005D7BD9" w:rsidP="00736499">
      <w:pPr>
        <w:rPr>
          <w:sz w:val="16"/>
          <w:szCs w:val="16"/>
        </w:rPr>
      </w:pPr>
    </w:p>
    <w:p w:rsidR="005D7BD9" w:rsidRPr="00A173C5" w:rsidRDefault="005D7BD9" w:rsidP="00736499">
      <w:pPr>
        <w:rPr>
          <w:sz w:val="16"/>
          <w:szCs w:val="16"/>
        </w:rPr>
      </w:pPr>
    </w:p>
    <w:p w:rsidR="005D7BD9" w:rsidRPr="00A173C5" w:rsidRDefault="005D7BD9" w:rsidP="00736499">
      <w:pPr>
        <w:tabs>
          <w:tab w:val="left" w:pos="7485"/>
        </w:tabs>
        <w:rPr>
          <w:sz w:val="16"/>
          <w:szCs w:val="16"/>
        </w:rPr>
      </w:pPr>
      <w:r w:rsidRPr="00A173C5">
        <w:rPr>
          <w:sz w:val="16"/>
          <w:szCs w:val="16"/>
        </w:rPr>
        <w:t xml:space="preserve">     Глава Красного сельского поселения</w:t>
      </w:r>
      <w:r w:rsidRPr="00A173C5">
        <w:rPr>
          <w:sz w:val="16"/>
          <w:szCs w:val="16"/>
        </w:rPr>
        <w:tab/>
        <w:t xml:space="preserve">В.Ф. </w:t>
      </w:r>
      <w:proofErr w:type="spellStart"/>
      <w:r w:rsidRPr="00A173C5">
        <w:rPr>
          <w:sz w:val="16"/>
          <w:szCs w:val="16"/>
        </w:rPr>
        <w:t>Ярковой</w:t>
      </w:r>
      <w:proofErr w:type="spellEnd"/>
    </w:p>
    <w:p w:rsidR="005D7BD9" w:rsidRPr="00A173C5" w:rsidRDefault="005D7BD9" w:rsidP="00736499">
      <w:pPr>
        <w:rPr>
          <w:sz w:val="16"/>
          <w:szCs w:val="16"/>
        </w:rPr>
      </w:pPr>
      <w:r w:rsidRPr="00A173C5">
        <w:rPr>
          <w:sz w:val="16"/>
          <w:szCs w:val="16"/>
        </w:rPr>
        <w:t xml:space="preserve">     Павловского муниципального района</w:t>
      </w:r>
    </w:p>
    <w:p w:rsidR="005D7BD9" w:rsidRPr="00A173C5" w:rsidRDefault="005D7BD9" w:rsidP="00736499">
      <w:pPr>
        <w:rPr>
          <w:sz w:val="16"/>
          <w:szCs w:val="16"/>
        </w:rPr>
      </w:pPr>
      <w:r w:rsidRPr="00A173C5">
        <w:rPr>
          <w:sz w:val="16"/>
          <w:szCs w:val="16"/>
        </w:rPr>
        <w:t xml:space="preserve">     Воронежской области</w:t>
      </w:r>
    </w:p>
    <w:p w:rsidR="00457098" w:rsidRPr="005D7BD9" w:rsidRDefault="00457098" w:rsidP="00736499">
      <w:pPr>
        <w:jc w:val="both"/>
        <w:rPr>
          <w:sz w:val="16"/>
          <w:szCs w:val="16"/>
        </w:rPr>
      </w:pPr>
    </w:p>
    <w:tbl>
      <w:tblPr>
        <w:tblW w:w="5000" w:type="pct"/>
        <w:tblCellMar>
          <w:left w:w="28" w:type="dxa"/>
          <w:right w:w="28" w:type="dxa"/>
        </w:tblCellMar>
        <w:tblLook w:val="04A0"/>
      </w:tblPr>
      <w:tblGrid>
        <w:gridCol w:w="1357"/>
        <w:gridCol w:w="1779"/>
        <w:gridCol w:w="537"/>
        <w:gridCol w:w="395"/>
        <w:gridCol w:w="598"/>
      </w:tblGrid>
      <w:tr w:rsidR="005D7BD9" w:rsidTr="00736499">
        <w:tc>
          <w:tcPr>
            <w:tcW w:w="0" w:type="auto"/>
            <w:tcBorders>
              <w:top w:val="nil"/>
              <w:left w:val="nil"/>
              <w:bottom w:val="nil"/>
              <w:right w:val="nil"/>
            </w:tcBorders>
            <w:shd w:val="clear" w:color="auto" w:fill="auto"/>
            <w:vAlign w:val="center"/>
            <w:hideMark/>
          </w:tcPr>
          <w:p w:rsidR="005D7BD9" w:rsidRDefault="005D7BD9" w:rsidP="00736499">
            <w:pP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sz w:val="12"/>
                <w:szCs w:val="12"/>
              </w:rPr>
            </w:pPr>
          </w:p>
        </w:tc>
        <w:tc>
          <w:tcPr>
            <w:tcW w:w="0" w:type="auto"/>
            <w:gridSpan w:val="3"/>
            <w:tcBorders>
              <w:top w:val="nil"/>
              <w:left w:val="nil"/>
              <w:bottom w:val="nil"/>
              <w:right w:val="nil"/>
            </w:tcBorders>
            <w:shd w:val="clear" w:color="auto" w:fill="auto"/>
            <w:noWrap/>
            <w:vAlign w:val="bottom"/>
            <w:hideMark/>
          </w:tcPr>
          <w:p w:rsidR="005D7BD9" w:rsidRDefault="005D7BD9" w:rsidP="00736499">
            <w:pPr>
              <w:jc w:val="right"/>
              <w:rPr>
                <w:sz w:val="12"/>
                <w:szCs w:val="12"/>
              </w:rPr>
            </w:pPr>
            <w:r>
              <w:rPr>
                <w:sz w:val="12"/>
                <w:szCs w:val="12"/>
              </w:rPr>
              <w:t xml:space="preserve"> Приложение    № 1</w:t>
            </w:r>
          </w:p>
        </w:tc>
      </w:tr>
      <w:tr w:rsidR="005D7BD9" w:rsidTr="00736499">
        <w:tc>
          <w:tcPr>
            <w:tcW w:w="0" w:type="auto"/>
            <w:tcBorders>
              <w:top w:val="nil"/>
              <w:left w:val="nil"/>
              <w:bottom w:val="nil"/>
              <w:right w:val="nil"/>
            </w:tcBorders>
            <w:shd w:val="clear" w:color="auto" w:fill="auto"/>
            <w:vAlign w:val="center"/>
            <w:hideMark/>
          </w:tcPr>
          <w:p w:rsidR="005D7BD9" w:rsidRDefault="005D7BD9" w:rsidP="00736499">
            <w:pP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sz w:val="12"/>
                <w:szCs w:val="12"/>
              </w:rPr>
            </w:pPr>
          </w:p>
        </w:tc>
        <w:tc>
          <w:tcPr>
            <w:tcW w:w="0" w:type="auto"/>
            <w:gridSpan w:val="3"/>
            <w:tcBorders>
              <w:top w:val="nil"/>
              <w:left w:val="nil"/>
              <w:bottom w:val="nil"/>
              <w:right w:val="nil"/>
            </w:tcBorders>
            <w:shd w:val="clear" w:color="auto" w:fill="auto"/>
            <w:hideMark/>
          </w:tcPr>
          <w:p w:rsidR="005D7BD9" w:rsidRDefault="005D7BD9" w:rsidP="00736499">
            <w:pPr>
              <w:jc w:val="right"/>
              <w:rPr>
                <w:sz w:val="12"/>
                <w:szCs w:val="12"/>
              </w:rPr>
            </w:pPr>
            <w:r>
              <w:rPr>
                <w:sz w:val="12"/>
                <w:szCs w:val="12"/>
              </w:rPr>
              <w:t xml:space="preserve"> к решению </w:t>
            </w:r>
            <w:proofErr w:type="gramStart"/>
            <w:r>
              <w:rPr>
                <w:sz w:val="12"/>
                <w:szCs w:val="12"/>
              </w:rPr>
              <w:t>Совета народных депутатов Красного сельского поселения Павловского муниципального района Воронежской области</w:t>
            </w:r>
            <w:proofErr w:type="gramEnd"/>
            <w:r>
              <w:rPr>
                <w:sz w:val="12"/>
                <w:szCs w:val="12"/>
              </w:rPr>
              <w:t xml:space="preserve">                                                                                  от 25.12.2024 г. №307 </w:t>
            </w:r>
          </w:p>
        </w:tc>
      </w:tr>
      <w:tr w:rsidR="005D7BD9" w:rsidTr="00736499">
        <w:tc>
          <w:tcPr>
            <w:tcW w:w="0" w:type="auto"/>
            <w:tcBorders>
              <w:top w:val="nil"/>
              <w:left w:val="nil"/>
              <w:bottom w:val="nil"/>
              <w:right w:val="nil"/>
            </w:tcBorders>
            <w:shd w:val="clear" w:color="auto" w:fill="auto"/>
            <w:vAlign w:val="center"/>
            <w:hideMark/>
          </w:tcPr>
          <w:p w:rsidR="005D7BD9" w:rsidRDefault="005D7BD9" w:rsidP="00736499">
            <w:pPr>
              <w:rPr>
                <w:sz w:val="12"/>
                <w:szCs w:val="12"/>
              </w:rPr>
            </w:pPr>
          </w:p>
        </w:tc>
        <w:tc>
          <w:tcPr>
            <w:tcW w:w="0" w:type="auto"/>
            <w:gridSpan w:val="4"/>
            <w:tcBorders>
              <w:top w:val="nil"/>
              <w:left w:val="nil"/>
              <w:bottom w:val="nil"/>
              <w:right w:val="nil"/>
            </w:tcBorders>
            <w:shd w:val="clear" w:color="auto" w:fill="auto"/>
            <w:vAlign w:val="bottom"/>
            <w:hideMark/>
          </w:tcPr>
          <w:p w:rsidR="005D7BD9" w:rsidRDefault="005D7BD9" w:rsidP="00736499">
            <w:pPr>
              <w:jc w:val="right"/>
              <w:rPr>
                <w:sz w:val="12"/>
                <w:szCs w:val="12"/>
              </w:rPr>
            </w:pPr>
            <w:r>
              <w:rPr>
                <w:sz w:val="12"/>
                <w:szCs w:val="12"/>
              </w:rPr>
              <w:t xml:space="preserve"> Приложение    № 2</w:t>
            </w:r>
          </w:p>
        </w:tc>
      </w:tr>
      <w:tr w:rsidR="005D7BD9" w:rsidTr="00736499">
        <w:tc>
          <w:tcPr>
            <w:tcW w:w="0" w:type="auto"/>
            <w:tcBorders>
              <w:top w:val="nil"/>
              <w:left w:val="nil"/>
              <w:bottom w:val="nil"/>
              <w:right w:val="nil"/>
            </w:tcBorders>
            <w:shd w:val="clear" w:color="auto" w:fill="auto"/>
            <w:vAlign w:val="center"/>
            <w:hideMark/>
          </w:tcPr>
          <w:p w:rsidR="005D7BD9" w:rsidRDefault="005D7BD9" w:rsidP="00736499">
            <w:pPr>
              <w:rPr>
                <w:sz w:val="12"/>
                <w:szCs w:val="12"/>
              </w:rPr>
            </w:pPr>
          </w:p>
        </w:tc>
        <w:tc>
          <w:tcPr>
            <w:tcW w:w="0" w:type="auto"/>
            <w:tcBorders>
              <w:top w:val="nil"/>
              <w:left w:val="nil"/>
              <w:bottom w:val="nil"/>
              <w:right w:val="nil"/>
            </w:tcBorders>
            <w:shd w:val="clear" w:color="auto" w:fill="auto"/>
            <w:hideMark/>
          </w:tcPr>
          <w:p w:rsidR="005D7BD9" w:rsidRDefault="005D7BD9" w:rsidP="00736499">
            <w:pPr>
              <w:rPr>
                <w:sz w:val="12"/>
                <w:szCs w:val="12"/>
              </w:rPr>
            </w:pPr>
          </w:p>
        </w:tc>
        <w:tc>
          <w:tcPr>
            <w:tcW w:w="0" w:type="auto"/>
            <w:gridSpan w:val="3"/>
            <w:tcBorders>
              <w:top w:val="nil"/>
              <w:left w:val="nil"/>
              <w:bottom w:val="nil"/>
              <w:right w:val="nil"/>
            </w:tcBorders>
            <w:shd w:val="clear" w:color="auto" w:fill="auto"/>
            <w:hideMark/>
          </w:tcPr>
          <w:p w:rsidR="005D7BD9" w:rsidRDefault="005D7BD9" w:rsidP="00736499">
            <w:pPr>
              <w:jc w:val="right"/>
              <w:rPr>
                <w:sz w:val="12"/>
                <w:szCs w:val="12"/>
              </w:rPr>
            </w:pPr>
            <w:r>
              <w:rPr>
                <w:sz w:val="12"/>
                <w:szCs w:val="12"/>
              </w:rPr>
              <w:t xml:space="preserve"> к решению </w:t>
            </w:r>
            <w:proofErr w:type="gramStart"/>
            <w:r>
              <w:rPr>
                <w:sz w:val="12"/>
                <w:szCs w:val="12"/>
              </w:rPr>
              <w:t>Совета народных депутатов Красного сельского поселения Павловского муниципального района Воронежской области</w:t>
            </w:r>
            <w:proofErr w:type="gramEnd"/>
            <w:r>
              <w:rPr>
                <w:sz w:val="12"/>
                <w:szCs w:val="12"/>
              </w:rPr>
              <w:t xml:space="preserve">                                                                                  от 22.12.2023 г. №227</w:t>
            </w:r>
          </w:p>
        </w:tc>
      </w:tr>
      <w:tr w:rsidR="005D7BD9" w:rsidTr="00736499">
        <w:tc>
          <w:tcPr>
            <w:tcW w:w="0" w:type="auto"/>
            <w:gridSpan w:val="5"/>
            <w:tcBorders>
              <w:top w:val="nil"/>
              <w:left w:val="nil"/>
              <w:bottom w:val="nil"/>
              <w:right w:val="nil"/>
            </w:tcBorders>
            <w:shd w:val="clear" w:color="auto" w:fill="auto"/>
            <w:hideMark/>
          </w:tcPr>
          <w:p w:rsidR="005D7BD9" w:rsidRDefault="005D7BD9" w:rsidP="00736499">
            <w:pPr>
              <w:jc w:val="center"/>
              <w:rPr>
                <w:sz w:val="12"/>
                <w:szCs w:val="12"/>
              </w:rPr>
            </w:pPr>
            <w:r>
              <w:rPr>
                <w:sz w:val="12"/>
                <w:szCs w:val="12"/>
              </w:rPr>
              <w:t xml:space="preserve">Поступление </w:t>
            </w:r>
            <w:proofErr w:type="gramStart"/>
            <w:r>
              <w:rPr>
                <w:sz w:val="12"/>
                <w:szCs w:val="12"/>
              </w:rPr>
              <w:t xml:space="preserve">доходов бюджета </w:t>
            </w:r>
            <w:r>
              <w:rPr>
                <w:sz w:val="12"/>
                <w:szCs w:val="12"/>
              </w:rPr>
              <w:br/>
              <w:t>Красного сельского поселения Павловского муниципального района Воронежской области</w:t>
            </w:r>
            <w:proofErr w:type="gramEnd"/>
            <w:r>
              <w:rPr>
                <w:sz w:val="12"/>
                <w:szCs w:val="12"/>
              </w:rPr>
              <w:t xml:space="preserve"> по кодам видов доходов, подвидов доходов </w:t>
            </w:r>
            <w:r>
              <w:rPr>
                <w:sz w:val="12"/>
                <w:szCs w:val="12"/>
              </w:rPr>
              <w:br/>
              <w:t xml:space="preserve">на 2024 год  и на плановый период 2025 </w:t>
            </w:r>
            <w:r>
              <w:rPr>
                <w:color w:val="000000"/>
                <w:sz w:val="12"/>
                <w:szCs w:val="12"/>
              </w:rPr>
              <w:t>и</w:t>
            </w:r>
            <w:r>
              <w:rPr>
                <w:sz w:val="12"/>
                <w:szCs w:val="12"/>
              </w:rPr>
              <w:t xml:space="preserve"> 2026 годов</w:t>
            </w:r>
          </w:p>
        </w:tc>
      </w:tr>
      <w:tr w:rsidR="005D7BD9" w:rsidTr="00736499">
        <w:tc>
          <w:tcPr>
            <w:tcW w:w="0" w:type="auto"/>
            <w:tcBorders>
              <w:top w:val="nil"/>
              <w:left w:val="nil"/>
              <w:bottom w:val="nil"/>
              <w:right w:val="nil"/>
            </w:tcBorders>
            <w:shd w:val="clear" w:color="auto" w:fill="auto"/>
            <w:vAlign w:val="center"/>
            <w:hideMark/>
          </w:tcPr>
          <w:p w:rsidR="005D7BD9" w:rsidRDefault="005D7BD9" w:rsidP="00736499">
            <w:pP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r>
              <w:rPr>
                <w:sz w:val="12"/>
                <w:szCs w:val="12"/>
              </w:rPr>
              <w:t>тыс</w:t>
            </w:r>
            <w:proofErr w:type="gramStart"/>
            <w:r>
              <w:rPr>
                <w:sz w:val="12"/>
                <w:szCs w:val="12"/>
              </w:rPr>
              <w:t>.р</w:t>
            </w:r>
            <w:proofErr w:type="gramEnd"/>
            <w:r>
              <w:rPr>
                <w:sz w:val="12"/>
                <w:szCs w:val="12"/>
              </w:rPr>
              <w:t>ублей</w:t>
            </w:r>
          </w:p>
        </w:tc>
      </w:tr>
      <w:tr w:rsidR="005D7BD9" w:rsidTr="00736499">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7BD9" w:rsidRDefault="005D7BD9" w:rsidP="00736499">
            <w:pPr>
              <w:jc w:val="center"/>
              <w:rPr>
                <w:sz w:val="12"/>
                <w:szCs w:val="12"/>
              </w:rPr>
            </w:pPr>
            <w:r>
              <w:rPr>
                <w:sz w:val="12"/>
                <w:szCs w:val="12"/>
              </w:rPr>
              <w:t>Код показателя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7BD9" w:rsidRDefault="005D7BD9" w:rsidP="00736499">
            <w:pPr>
              <w:jc w:val="center"/>
              <w:rPr>
                <w:sz w:val="12"/>
                <w:szCs w:val="12"/>
              </w:rPr>
            </w:pPr>
            <w:r>
              <w:rPr>
                <w:sz w:val="12"/>
                <w:szCs w:val="12"/>
              </w:rPr>
              <w:t>Наименование показателя</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D7BD9" w:rsidRDefault="005D7BD9" w:rsidP="00736499">
            <w:pPr>
              <w:jc w:val="center"/>
              <w:rPr>
                <w:sz w:val="12"/>
                <w:szCs w:val="12"/>
              </w:rPr>
            </w:pPr>
            <w:r>
              <w:rPr>
                <w:sz w:val="12"/>
                <w:szCs w:val="12"/>
              </w:rPr>
              <w:t>2024 год</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D7BD9" w:rsidRDefault="005D7BD9" w:rsidP="00736499">
            <w:pPr>
              <w:jc w:val="center"/>
              <w:rPr>
                <w:sz w:val="12"/>
                <w:szCs w:val="12"/>
              </w:rPr>
            </w:pPr>
            <w:r>
              <w:rPr>
                <w:sz w:val="12"/>
                <w:szCs w:val="12"/>
              </w:rPr>
              <w:t>2025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7BD9" w:rsidRDefault="005D7BD9" w:rsidP="00736499">
            <w:pPr>
              <w:jc w:val="center"/>
              <w:rPr>
                <w:sz w:val="12"/>
                <w:szCs w:val="12"/>
              </w:rPr>
            </w:pPr>
            <w:r>
              <w:rPr>
                <w:sz w:val="12"/>
                <w:szCs w:val="12"/>
              </w:rPr>
              <w:t>2026 год</w:t>
            </w:r>
          </w:p>
        </w:tc>
      </w:tr>
      <w:tr w:rsidR="005D7BD9" w:rsidTr="00736499">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7BD9" w:rsidRDefault="005D7BD9" w:rsidP="00736499">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7BD9" w:rsidRDefault="005D7BD9" w:rsidP="00736499">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D7BD9" w:rsidRDefault="005D7BD9" w:rsidP="00736499">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D7BD9" w:rsidRDefault="005D7BD9" w:rsidP="00736499">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7BD9" w:rsidRDefault="005D7BD9" w:rsidP="00736499">
            <w:pPr>
              <w:rPr>
                <w:sz w:val="12"/>
                <w:szCs w:val="12"/>
              </w:rPr>
            </w:pPr>
          </w:p>
        </w:tc>
      </w:tr>
      <w:tr w:rsidR="005D7BD9"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5D7BD9" w:rsidRDefault="005D7BD9" w:rsidP="00736499">
            <w:pPr>
              <w:rPr>
                <w:b/>
                <w:bCs/>
                <w:sz w:val="12"/>
                <w:szCs w:val="12"/>
              </w:rPr>
            </w:pPr>
            <w:r>
              <w:rPr>
                <w:b/>
                <w:bCs/>
                <w:sz w:val="12"/>
                <w:szCs w:val="12"/>
              </w:rPr>
              <w:t>000 8 50 00000 00 0000 000</w:t>
            </w:r>
          </w:p>
        </w:tc>
        <w:tc>
          <w:tcPr>
            <w:tcW w:w="0" w:type="auto"/>
            <w:tcBorders>
              <w:top w:val="nil"/>
              <w:left w:val="nil"/>
              <w:bottom w:val="single" w:sz="4" w:space="0" w:color="auto"/>
              <w:right w:val="single" w:sz="4" w:space="0" w:color="auto"/>
            </w:tcBorders>
            <w:shd w:val="clear" w:color="auto" w:fill="auto"/>
            <w:vAlign w:val="center"/>
            <w:hideMark/>
          </w:tcPr>
          <w:p w:rsidR="005D7BD9" w:rsidRDefault="005D7BD9" w:rsidP="00736499">
            <w:pPr>
              <w:rPr>
                <w:b/>
                <w:bCs/>
                <w:sz w:val="12"/>
                <w:szCs w:val="12"/>
              </w:rPr>
            </w:pPr>
            <w:r>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b/>
                <w:bCs/>
                <w:sz w:val="12"/>
                <w:szCs w:val="12"/>
              </w:rPr>
            </w:pPr>
            <w:r>
              <w:rPr>
                <w:b/>
                <w:bCs/>
                <w:sz w:val="12"/>
                <w:szCs w:val="12"/>
              </w:rPr>
              <w:t>21 261,48048</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b/>
                <w:bCs/>
                <w:sz w:val="12"/>
                <w:szCs w:val="12"/>
              </w:rPr>
            </w:pPr>
            <w:r>
              <w:rPr>
                <w:b/>
                <w:bCs/>
                <w:sz w:val="12"/>
                <w:szCs w:val="12"/>
              </w:rPr>
              <w:t>3 806,2</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b/>
                <w:bCs/>
                <w:sz w:val="12"/>
                <w:szCs w:val="12"/>
              </w:rPr>
            </w:pPr>
            <w:r>
              <w:rPr>
                <w:b/>
                <w:bCs/>
                <w:sz w:val="12"/>
                <w:szCs w:val="12"/>
              </w:rPr>
              <w:t>4 000,1</w:t>
            </w:r>
          </w:p>
        </w:tc>
      </w:tr>
      <w:tr w:rsidR="005D7BD9" w:rsidTr="0073649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7BD9" w:rsidRDefault="005D7BD9" w:rsidP="00736499">
            <w:pPr>
              <w:rPr>
                <w:sz w:val="12"/>
                <w:szCs w:val="12"/>
              </w:rPr>
            </w:pPr>
            <w:r>
              <w:rPr>
                <w:sz w:val="12"/>
                <w:szCs w:val="12"/>
              </w:rPr>
              <w:t>000 1 00 00000 00 0000 000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rPr>
                <w:sz w:val="12"/>
                <w:szCs w:val="12"/>
              </w:rPr>
            </w:pPr>
            <w:r>
              <w:rPr>
                <w:sz w:val="12"/>
                <w:szCs w:val="12"/>
              </w:rPr>
              <w:t>Налоговые и неналоговые доходы</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4 020,6</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1 670,8</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1 698,8</w:t>
            </w:r>
          </w:p>
        </w:tc>
      </w:tr>
      <w:tr w:rsidR="005D7BD9" w:rsidTr="0073649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7BD9" w:rsidRDefault="005D7BD9" w:rsidP="00736499">
            <w:pPr>
              <w:rPr>
                <w:sz w:val="12"/>
                <w:szCs w:val="12"/>
              </w:rPr>
            </w:pPr>
            <w:r>
              <w:rPr>
                <w:sz w:val="12"/>
                <w:szCs w:val="12"/>
              </w:rPr>
              <w:t>000 1 01 00000 00 0000 000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rPr>
                <w:sz w:val="12"/>
                <w:szCs w:val="12"/>
              </w:rPr>
            </w:pPr>
            <w:r>
              <w:rPr>
                <w:sz w:val="12"/>
                <w:szCs w:val="12"/>
              </w:rPr>
              <w:t>Налог на прибыль, доходы</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396,7</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255,8</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278,8</w:t>
            </w:r>
          </w:p>
        </w:tc>
      </w:tr>
      <w:tr w:rsidR="005D7BD9" w:rsidTr="0073649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7BD9" w:rsidRDefault="005D7BD9" w:rsidP="00736499">
            <w:pPr>
              <w:rPr>
                <w:b/>
                <w:bCs/>
                <w:sz w:val="12"/>
                <w:szCs w:val="12"/>
              </w:rPr>
            </w:pPr>
            <w:r>
              <w:rPr>
                <w:b/>
                <w:bCs/>
                <w:sz w:val="12"/>
                <w:szCs w:val="12"/>
              </w:rPr>
              <w:t>000 1 01 02000 01 0000 110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rPr>
                <w:b/>
                <w:bCs/>
                <w:sz w:val="12"/>
                <w:szCs w:val="12"/>
              </w:rPr>
            </w:pPr>
            <w:r>
              <w:rPr>
                <w:b/>
                <w:bCs/>
                <w:sz w:val="12"/>
                <w:szCs w:val="12"/>
              </w:rPr>
              <w:t>Налог на доходы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b/>
                <w:bCs/>
                <w:sz w:val="12"/>
                <w:szCs w:val="12"/>
              </w:rPr>
            </w:pPr>
            <w:r>
              <w:rPr>
                <w:b/>
                <w:bCs/>
                <w:sz w:val="12"/>
                <w:szCs w:val="12"/>
              </w:rPr>
              <w:t>396,7</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b/>
                <w:bCs/>
                <w:sz w:val="12"/>
                <w:szCs w:val="12"/>
              </w:rPr>
            </w:pPr>
            <w:r>
              <w:rPr>
                <w:b/>
                <w:bCs/>
                <w:sz w:val="12"/>
                <w:szCs w:val="12"/>
              </w:rPr>
              <w:t>255,8</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b/>
                <w:bCs/>
                <w:sz w:val="12"/>
                <w:szCs w:val="12"/>
              </w:rPr>
            </w:pPr>
            <w:r>
              <w:rPr>
                <w:b/>
                <w:bCs/>
                <w:sz w:val="12"/>
                <w:szCs w:val="12"/>
              </w:rPr>
              <w:t>278,8</w:t>
            </w:r>
          </w:p>
        </w:tc>
      </w:tr>
      <w:tr w:rsidR="005D7BD9" w:rsidTr="0073649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7BD9" w:rsidRDefault="005D7BD9" w:rsidP="00736499">
            <w:pPr>
              <w:rPr>
                <w:sz w:val="12"/>
                <w:szCs w:val="12"/>
              </w:rPr>
            </w:pPr>
            <w:r>
              <w:rPr>
                <w:sz w:val="12"/>
                <w:szCs w:val="12"/>
              </w:rPr>
              <w:t>000 1 01 02010 01 0000 110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 xml:space="preserve">Налог на доходы физических лиц с доходов, источником которых является налоговый </w:t>
            </w:r>
            <w:proofErr w:type="spellStart"/>
            <w:r>
              <w:rPr>
                <w:sz w:val="12"/>
                <w:szCs w:val="12"/>
              </w:rPr>
              <w:t>агент</w:t>
            </w:r>
            <w:proofErr w:type="gramStart"/>
            <w:r>
              <w:rPr>
                <w:sz w:val="12"/>
                <w:szCs w:val="12"/>
              </w:rPr>
              <w:t>,з</w:t>
            </w:r>
            <w:proofErr w:type="gramEnd"/>
            <w:r>
              <w:rPr>
                <w:sz w:val="12"/>
                <w:szCs w:val="12"/>
              </w:rPr>
              <w:t>а</w:t>
            </w:r>
            <w:proofErr w:type="spellEnd"/>
            <w:r>
              <w:rPr>
                <w:sz w:val="12"/>
                <w:szCs w:val="12"/>
              </w:rPr>
              <w:t xml:space="preserve"> исключением доходов, в отношении которых исчисление и уплата налога осуществляются в соответствии со статьями 227, 227.1 и 228 Налогового кодекса </w:t>
            </w:r>
            <w:r>
              <w:rPr>
                <w:sz w:val="12"/>
                <w:szCs w:val="12"/>
              </w:rPr>
              <w:lastRenderedPageBreak/>
              <w:t>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lastRenderedPageBreak/>
              <w:t>396,7</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255,8</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278,8</w:t>
            </w:r>
          </w:p>
        </w:tc>
      </w:tr>
      <w:tr w:rsidR="005D7BD9" w:rsidTr="00736499">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D7BD9" w:rsidRDefault="005D7BD9" w:rsidP="00736499">
            <w:pPr>
              <w:rPr>
                <w:b/>
                <w:bCs/>
                <w:sz w:val="12"/>
                <w:szCs w:val="12"/>
              </w:rPr>
            </w:pPr>
            <w:r>
              <w:rPr>
                <w:b/>
                <w:bCs/>
                <w:sz w:val="12"/>
                <w:szCs w:val="12"/>
              </w:rPr>
              <w:lastRenderedPageBreak/>
              <w:t>000 1 05 00000 00 0000 000</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b/>
                <w:bCs/>
                <w:sz w:val="12"/>
                <w:szCs w:val="12"/>
              </w:rPr>
            </w:pPr>
            <w:r>
              <w:rPr>
                <w:b/>
                <w:bCs/>
                <w:sz w:val="12"/>
                <w:szCs w:val="12"/>
              </w:rPr>
              <w:t>Налоги на совокупный доход</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b/>
                <w:bCs/>
                <w:sz w:val="12"/>
                <w:szCs w:val="12"/>
              </w:rPr>
            </w:pPr>
            <w:r>
              <w:rPr>
                <w:b/>
                <w:bCs/>
                <w:sz w:val="12"/>
                <w:szCs w:val="12"/>
              </w:rPr>
              <w:t>7,4</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b/>
                <w:bCs/>
                <w:sz w:val="12"/>
                <w:szCs w:val="12"/>
              </w:rPr>
            </w:pPr>
            <w:r>
              <w:rPr>
                <w:b/>
                <w:bCs/>
                <w:sz w:val="12"/>
                <w:szCs w:val="12"/>
              </w:rPr>
              <w:t>52,0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b/>
                <w:bCs/>
                <w:sz w:val="12"/>
                <w:szCs w:val="12"/>
              </w:rPr>
            </w:pPr>
            <w:r>
              <w:rPr>
                <w:b/>
                <w:bCs/>
                <w:sz w:val="12"/>
                <w:szCs w:val="12"/>
              </w:rPr>
              <w:t>55,0</w:t>
            </w:r>
          </w:p>
        </w:tc>
      </w:tr>
      <w:tr w:rsidR="005D7BD9" w:rsidTr="00736499">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D7BD9" w:rsidRDefault="005D7BD9" w:rsidP="00736499">
            <w:pPr>
              <w:rPr>
                <w:sz w:val="12"/>
                <w:szCs w:val="12"/>
              </w:rPr>
            </w:pPr>
            <w:r>
              <w:rPr>
                <w:sz w:val="12"/>
                <w:szCs w:val="12"/>
              </w:rPr>
              <w:t>000 1 05 03000 01 0000 110</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Единый сельскохозяйственный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7,4</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52,0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55,0</w:t>
            </w:r>
          </w:p>
        </w:tc>
      </w:tr>
      <w:tr w:rsidR="005D7BD9" w:rsidTr="00736499">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D7BD9" w:rsidRDefault="005D7BD9" w:rsidP="00736499">
            <w:pPr>
              <w:rPr>
                <w:sz w:val="12"/>
                <w:szCs w:val="12"/>
              </w:rPr>
            </w:pPr>
            <w:r>
              <w:rPr>
                <w:sz w:val="12"/>
                <w:szCs w:val="12"/>
              </w:rPr>
              <w:t>000 1 05 03010 01 0000 110</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Единый сельскохозяйственный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7,4</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52,0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55,0</w:t>
            </w:r>
          </w:p>
        </w:tc>
      </w:tr>
      <w:tr w:rsidR="005D7BD9" w:rsidTr="00736499">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D7BD9" w:rsidRDefault="005D7BD9" w:rsidP="00736499">
            <w:pPr>
              <w:rPr>
                <w:b/>
                <w:bCs/>
                <w:sz w:val="12"/>
                <w:szCs w:val="12"/>
              </w:rPr>
            </w:pPr>
            <w:r>
              <w:rPr>
                <w:b/>
                <w:bCs/>
                <w:sz w:val="12"/>
                <w:szCs w:val="12"/>
              </w:rPr>
              <w:t>000 1 06 00000 00 0000 000</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b/>
                <w:bCs/>
                <w:sz w:val="12"/>
                <w:szCs w:val="12"/>
              </w:rPr>
            </w:pPr>
            <w:r>
              <w:rPr>
                <w:b/>
                <w:bCs/>
                <w:sz w:val="12"/>
                <w:szCs w:val="12"/>
              </w:rPr>
              <w:t>Налог на имущество</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b/>
                <w:bCs/>
                <w:sz w:val="12"/>
                <w:szCs w:val="12"/>
              </w:rPr>
            </w:pPr>
            <w:r>
              <w:rPr>
                <w:b/>
                <w:bCs/>
                <w:sz w:val="12"/>
                <w:szCs w:val="12"/>
              </w:rPr>
              <w:t>2 871,8</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b/>
                <w:bCs/>
                <w:sz w:val="12"/>
                <w:szCs w:val="12"/>
              </w:rPr>
            </w:pPr>
            <w:r>
              <w:rPr>
                <w:b/>
                <w:bCs/>
                <w:sz w:val="12"/>
                <w:szCs w:val="12"/>
              </w:rPr>
              <w:t>1 357,0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b/>
                <w:bCs/>
                <w:sz w:val="12"/>
                <w:szCs w:val="12"/>
              </w:rPr>
            </w:pPr>
            <w:r>
              <w:rPr>
                <w:b/>
                <w:bCs/>
                <w:sz w:val="12"/>
                <w:szCs w:val="12"/>
              </w:rPr>
              <w:t>1 359,0</w:t>
            </w:r>
          </w:p>
        </w:tc>
      </w:tr>
      <w:tr w:rsidR="005D7BD9" w:rsidTr="00736499">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D7BD9" w:rsidRDefault="005D7BD9" w:rsidP="00736499">
            <w:pPr>
              <w:rPr>
                <w:sz w:val="12"/>
                <w:szCs w:val="12"/>
              </w:rPr>
            </w:pPr>
            <w:r>
              <w:rPr>
                <w:sz w:val="12"/>
                <w:szCs w:val="12"/>
              </w:rPr>
              <w:t>000 1 06 01000 00 0000 110</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Налог на имущество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142,8</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82,0</w:t>
            </w:r>
          </w:p>
        </w:tc>
      </w:tr>
      <w:tr w:rsidR="005D7BD9"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5D7BD9" w:rsidRDefault="005D7BD9" w:rsidP="00736499">
            <w:pPr>
              <w:rPr>
                <w:sz w:val="12"/>
                <w:szCs w:val="12"/>
              </w:rPr>
            </w:pPr>
            <w:r>
              <w:rPr>
                <w:sz w:val="12"/>
                <w:szCs w:val="12"/>
              </w:rPr>
              <w:t>000 1 06 01030 10 0000 110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142,8</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82,0</w:t>
            </w:r>
          </w:p>
        </w:tc>
      </w:tr>
      <w:tr w:rsidR="005D7BD9" w:rsidTr="00736499">
        <w:tc>
          <w:tcPr>
            <w:tcW w:w="0" w:type="auto"/>
            <w:tcBorders>
              <w:top w:val="nil"/>
              <w:left w:val="single" w:sz="4" w:space="0" w:color="auto"/>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000 1 06 06000 00 0000 110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Земельный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2 729,0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1 277,0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1 277,0</w:t>
            </w:r>
          </w:p>
        </w:tc>
      </w:tr>
      <w:tr w:rsidR="005D7BD9" w:rsidTr="00736499">
        <w:tc>
          <w:tcPr>
            <w:tcW w:w="0" w:type="auto"/>
            <w:tcBorders>
              <w:top w:val="nil"/>
              <w:left w:val="single" w:sz="4" w:space="0" w:color="auto"/>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000 1 06 06030 00 0000 110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Земельный налог с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2 341,2</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1 082,0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1 082,0</w:t>
            </w:r>
          </w:p>
        </w:tc>
      </w:tr>
      <w:tr w:rsidR="005D7BD9" w:rsidTr="00736499">
        <w:tc>
          <w:tcPr>
            <w:tcW w:w="0" w:type="auto"/>
            <w:tcBorders>
              <w:top w:val="nil"/>
              <w:left w:val="single" w:sz="4" w:space="0" w:color="auto"/>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000 1 06 06033 10 0000 110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Земельный налог с организаций,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2 341,2</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1082,0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1 082,0</w:t>
            </w:r>
          </w:p>
        </w:tc>
      </w:tr>
      <w:tr w:rsidR="005D7BD9" w:rsidTr="00736499">
        <w:tc>
          <w:tcPr>
            <w:tcW w:w="0" w:type="auto"/>
            <w:tcBorders>
              <w:top w:val="nil"/>
              <w:left w:val="single" w:sz="4" w:space="0" w:color="auto"/>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000 1 06 06040 00 0000 110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Земельный налог с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387,8</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195,0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195,0</w:t>
            </w:r>
          </w:p>
        </w:tc>
      </w:tr>
      <w:tr w:rsidR="005D7BD9" w:rsidTr="00736499">
        <w:tc>
          <w:tcPr>
            <w:tcW w:w="0" w:type="auto"/>
            <w:tcBorders>
              <w:top w:val="nil"/>
              <w:left w:val="single" w:sz="4" w:space="0" w:color="auto"/>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000 1 06 06043 10 0000 110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Земельный налог с физических лиц,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387,8</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195,0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195,0</w:t>
            </w:r>
          </w:p>
        </w:tc>
      </w:tr>
      <w:tr w:rsidR="005D7BD9" w:rsidTr="00736499">
        <w:tc>
          <w:tcPr>
            <w:tcW w:w="0" w:type="auto"/>
            <w:tcBorders>
              <w:top w:val="nil"/>
              <w:left w:val="single" w:sz="4" w:space="0" w:color="auto"/>
              <w:bottom w:val="single" w:sz="4" w:space="0" w:color="auto"/>
              <w:right w:val="single" w:sz="4" w:space="0" w:color="auto"/>
            </w:tcBorders>
            <w:shd w:val="clear" w:color="auto" w:fill="auto"/>
            <w:hideMark/>
          </w:tcPr>
          <w:p w:rsidR="005D7BD9" w:rsidRDefault="005D7BD9" w:rsidP="00736499">
            <w:pPr>
              <w:rPr>
                <w:b/>
                <w:bCs/>
                <w:sz w:val="12"/>
                <w:szCs w:val="12"/>
              </w:rPr>
            </w:pPr>
            <w:r>
              <w:rPr>
                <w:b/>
                <w:bCs/>
                <w:sz w:val="12"/>
                <w:szCs w:val="12"/>
              </w:rPr>
              <w:t>000 1 08 00000 00 0000 000</w:t>
            </w:r>
          </w:p>
        </w:tc>
        <w:tc>
          <w:tcPr>
            <w:tcW w:w="0" w:type="auto"/>
            <w:tcBorders>
              <w:top w:val="nil"/>
              <w:left w:val="nil"/>
              <w:bottom w:val="single" w:sz="4" w:space="0" w:color="auto"/>
              <w:right w:val="single" w:sz="4" w:space="0" w:color="auto"/>
            </w:tcBorders>
            <w:shd w:val="clear" w:color="auto" w:fill="auto"/>
            <w:noWrap/>
            <w:hideMark/>
          </w:tcPr>
          <w:p w:rsidR="005D7BD9" w:rsidRDefault="005D7BD9" w:rsidP="00736499">
            <w:pPr>
              <w:rPr>
                <w:b/>
                <w:bCs/>
                <w:sz w:val="12"/>
                <w:szCs w:val="12"/>
              </w:rPr>
            </w:pPr>
            <w:r>
              <w:rPr>
                <w:b/>
                <w:bCs/>
                <w:sz w:val="12"/>
                <w:szCs w:val="12"/>
              </w:rPr>
              <w:t>Государственная пошлина</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b/>
                <w:bCs/>
                <w:sz w:val="12"/>
                <w:szCs w:val="12"/>
              </w:rPr>
            </w:pPr>
            <w:r>
              <w:rPr>
                <w:b/>
                <w:bCs/>
                <w:sz w:val="12"/>
                <w:szCs w:val="12"/>
              </w:rPr>
              <w:t>4,9</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b/>
                <w:bCs/>
                <w:sz w:val="12"/>
                <w:szCs w:val="12"/>
              </w:rPr>
            </w:pPr>
            <w:r>
              <w:rPr>
                <w:b/>
                <w:bCs/>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b/>
                <w:bCs/>
                <w:sz w:val="12"/>
                <w:szCs w:val="12"/>
              </w:rPr>
            </w:pPr>
            <w:r>
              <w:rPr>
                <w:b/>
                <w:bCs/>
                <w:sz w:val="12"/>
                <w:szCs w:val="12"/>
              </w:rPr>
              <w:t>2,0</w:t>
            </w:r>
          </w:p>
        </w:tc>
      </w:tr>
      <w:tr w:rsidR="005D7BD9"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5D7BD9" w:rsidRDefault="005D7BD9" w:rsidP="00736499">
            <w:pPr>
              <w:rPr>
                <w:sz w:val="12"/>
                <w:szCs w:val="12"/>
              </w:rPr>
            </w:pPr>
            <w:r>
              <w:rPr>
                <w:sz w:val="12"/>
                <w:szCs w:val="12"/>
              </w:rPr>
              <w:t>000 1 08 04000 01 0000 110</w:t>
            </w:r>
            <w:r>
              <w:rPr>
                <w:sz w:val="12"/>
                <w:szCs w:val="12"/>
              </w:rPr>
              <w:br w:type="page"/>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r>
              <w:rPr>
                <w:sz w:val="12"/>
                <w:szCs w:val="12"/>
              </w:rPr>
              <w:br w:type="page"/>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4,9</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2,0</w:t>
            </w:r>
          </w:p>
        </w:tc>
      </w:tr>
      <w:tr w:rsidR="005D7BD9"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5D7BD9" w:rsidRDefault="005D7BD9" w:rsidP="00736499">
            <w:pPr>
              <w:rPr>
                <w:sz w:val="12"/>
                <w:szCs w:val="12"/>
              </w:rPr>
            </w:pPr>
            <w:r>
              <w:rPr>
                <w:sz w:val="12"/>
                <w:szCs w:val="12"/>
              </w:rPr>
              <w:t>000 1 08 04020 01 0000 110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4,9</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2,0</w:t>
            </w:r>
          </w:p>
        </w:tc>
      </w:tr>
      <w:tr w:rsidR="005D7BD9" w:rsidTr="00736499">
        <w:tc>
          <w:tcPr>
            <w:tcW w:w="0" w:type="auto"/>
            <w:tcBorders>
              <w:top w:val="nil"/>
              <w:left w:val="single" w:sz="4" w:space="0" w:color="auto"/>
              <w:bottom w:val="single" w:sz="4" w:space="0" w:color="auto"/>
              <w:right w:val="single" w:sz="4" w:space="0" w:color="auto"/>
            </w:tcBorders>
            <w:shd w:val="clear" w:color="auto" w:fill="auto"/>
            <w:vAlign w:val="bottom"/>
            <w:hideMark/>
          </w:tcPr>
          <w:p w:rsidR="005D7BD9" w:rsidRDefault="005D7BD9" w:rsidP="00736499">
            <w:pPr>
              <w:rPr>
                <w:b/>
                <w:bCs/>
                <w:sz w:val="12"/>
                <w:szCs w:val="12"/>
              </w:rPr>
            </w:pPr>
            <w:r>
              <w:rPr>
                <w:b/>
                <w:bCs/>
                <w:sz w:val="12"/>
                <w:szCs w:val="12"/>
              </w:rPr>
              <w:t>000 1 11 00000 00 0000 000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b/>
                <w:bCs/>
                <w:sz w:val="12"/>
                <w:szCs w:val="12"/>
              </w:rPr>
            </w:pPr>
            <w:r>
              <w:rPr>
                <w:b/>
                <w:bCs/>
                <w:sz w:val="12"/>
                <w:szCs w:val="12"/>
              </w:rPr>
              <w:t>Доходы от использования имущества, находящегося в государственной и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b/>
                <w:bCs/>
                <w:sz w:val="12"/>
                <w:szCs w:val="12"/>
              </w:rPr>
            </w:pPr>
            <w:r>
              <w:rPr>
                <w:b/>
                <w:bCs/>
                <w:sz w:val="12"/>
                <w:szCs w:val="12"/>
              </w:rPr>
              <w:t>13,8</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b/>
                <w:bCs/>
                <w:sz w:val="12"/>
                <w:szCs w:val="12"/>
              </w:rPr>
            </w:pPr>
            <w:r>
              <w:rPr>
                <w:b/>
                <w:bCs/>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b/>
                <w:bCs/>
                <w:sz w:val="12"/>
                <w:szCs w:val="12"/>
              </w:rPr>
            </w:pPr>
            <w:r>
              <w:rPr>
                <w:b/>
                <w:bCs/>
                <w:sz w:val="12"/>
                <w:szCs w:val="12"/>
              </w:rPr>
              <w:t>4,0</w:t>
            </w:r>
          </w:p>
        </w:tc>
      </w:tr>
      <w:tr w:rsidR="005D7BD9"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5D7BD9" w:rsidRDefault="005D7BD9" w:rsidP="00736499">
            <w:pPr>
              <w:rPr>
                <w:sz w:val="12"/>
                <w:szCs w:val="12"/>
              </w:rPr>
            </w:pPr>
            <w:r>
              <w:rPr>
                <w:sz w:val="12"/>
                <w:szCs w:val="12"/>
              </w:rPr>
              <w:t>000 1 11 05000 00 0000 120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13,8</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4,0</w:t>
            </w:r>
          </w:p>
        </w:tc>
      </w:tr>
      <w:tr w:rsidR="005D7BD9"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5D7BD9" w:rsidRDefault="005D7BD9" w:rsidP="00736499">
            <w:pPr>
              <w:rPr>
                <w:sz w:val="12"/>
                <w:szCs w:val="12"/>
              </w:rPr>
            </w:pPr>
            <w:r>
              <w:rPr>
                <w:sz w:val="12"/>
                <w:szCs w:val="12"/>
              </w:rPr>
              <w:t>000 1 11 05020 00 0000 120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Доходы, получаемые в виде арендной платы за земли после разграничения государственной собственности на землю</w:t>
            </w:r>
            <w:proofErr w:type="gramStart"/>
            <w:r>
              <w:rPr>
                <w:sz w:val="12"/>
                <w:szCs w:val="12"/>
              </w:rPr>
              <w:t xml:space="preserve"> ,</w:t>
            </w:r>
            <w:proofErr w:type="gramEnd"/>
            <w:r>
              <w:rPr>
                <w:sz w:val="12"/>
                <w:szCs w:val="12"/>
              </w:rPr>
              <w:t xml:space="preserve">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13,8</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4,0</w:t>
            </w:r>
          </w:p>
        </w:tc>
      </w:tr>
      <w:tr w:rsidR="005D7BD9"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5D7BD9" w:rsidRDefault="005D7BD9" w:rsidP="00736499">
            <w:pPr>
              <w:rPr>
                <w:sz w:val="12"/>
                <w:szCs w:val="12"/>
              </w:rPr>
            </w:pPr>
            <w:r>
              <w:rPr>
                <w:sz w:val="12"/>
                <w:szCs w:val="12"/>
              </w:rPr>
              <w:t>000 1 11 05025 10 0000 120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proofErr w:type="spellStart"/>
            <w:r>
              <w:rPr>
                <w:sz w:val="12"/>
                <w:szCs w:val="12"/>
              </w:rPr>
              <w:t>Доходы</w:t>
            </w:r>
            <w:proofErr w:type="gramStart"/>
            <w:r>
              <w:rPr>
                <w:sz w:val="12"/>
                <w:szCs w:val="12"/>
              </w:rPr>
              <w:t>,п</w:t>
            </w:r>
            <w:proofErr w:type="gramEnd"/>
            <w:r>
              <w:rPr>
                <w:sz w:val="12"/>
                <w:szCs w:val="12"/>
              </w:rPr>
              <w:t>олучаемые</w:t>
            </w:r>
            <w:proofErr w:type="spellEnd"/>
            <w:r>
              <w:rPr>
                <w:sz w:val="12"/>
                <w:szCs w:val="12"/>
              </w:rPr>
              <w:t xml:space="preserve">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13,8</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4,0</w:t>
            </w:r>
          </w:p>
        </w:tc>
      </w:tr>
      <w:tr w:rsidR="005D7BD9" w:rsidTr="00736499">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5D7BD9" w:rsidRDefault="005D7BD9" w:rsidP="00736499">
            <w:pPr>
              <w:rPr>
                <w:b/>
                <w:bCs/>
                <w:sz w:val="12"/>
                <w:szCs w:val="12"/>
              </w:rPr>
            </w:pPr>
            <w:r>
              <w:rPr>
                <w:b/>
                <w:bCs/>
                <w:sz w:val="12"/>
                <w:szCs w:val="12"/>
              </w:rPr>
              <w:t>000 1 14 00000 00 0000 000</w:t>
            </w:r>
          </w:p>
        </w:tc>
        <w:tc>
          <w:tcPr>
            <w:tcW w:w="0" w:type="auto"/>
            <w:tcBorders>
              <w:top w:val="nil"/>
              <w:left w:val="nil"/>
              <w:bottom w:val="single" w:sz="4" w:space="0" w:color="auto"/>
              <w:right w:val="single" w:sz="4" w:space="0" w:color="auto"/>
            </w:tcBorders>
            <w:shd w:val="clear" w:color="000000" w:fill="FFFFFF"/>
            <w:vAlign w:val="center"/>
            <w:hideMark/>
          </w:tcPr>
          <w:p w:rsidR="005D7BD9" w:rsidRDefault="005D7BD9" w:rsidP="00736499">
            <w:pPr>
              <w:rPr>
                <w:b/>
                <w:bCs/>
                <w:sz w:val="12"/>
                <w:szCs w:val="12"/>
              </w:rPr>
            </w:pPr>
            <w:r>
              <w:rPr>
                <w:b/>
                <w:bCs/>
                <w:sz w:val="12"/>
                <w:szCs w:val="12"/>
              </w:rPr>
              <w:t>Доходы от продажи материальных и нематериальных активов</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right"/>
              <w:rPr>
                <w:b/>
                <w:bCs/>
                <w:sz w:val="12"/>
                <w:szCs w:val="12"/>
              </w:rPr>
            </w:pPr>
            <w:r>
              <w:rPr>
                <w:b/>
                <w:bCs/>
                <w:sz w:val="12"/>
                <w:szCs w:val="12"/>
              </w:rPr>
              <w:t>724,0</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rPr>
                <w:sz w:val="12"/>
                <w:szCs w:val="12"/>
              </w:rPr>
            </w:pPr>
            <w:r>
              <w:rPr>
                <w:sz w:val="12"/>
                <w:szCs w:val="12"/>
              </w:rPr>
              <w:t> </w:t>
            </w:r>
          </w:p>
        </w:tc>
      </w:tr>
      <w:tr w:rsidR="005D7BD9" w:rsidTr="0073649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D7BD9" w:rsidRDefault="005D7BD9" w:rsidP="00736499">
            <w:pPr>
              <w:rPr>
                <w:sz w:val="12"/>
                <w:szCs w:val="12"/>
              </w:rPr>
            </w:pPr>
            <w:r>
              <w:rPr>
                <w:sz w:val="12"/>
                <w:szCs w:val="12"/>
              </w:rPr>
              <w:t>000 1 14 06025 10 0000 430</w:t>
            </w:r>
          </w:p>
        </w:tc>
        <w:tc>
          <w:tcPr>
            <w:tcW w:w="0" w:type="auto"/>
            <w:tcBorders>
              <w:top w:val="nil"/>
              <w:left w:val="nil"/>
              <w:bottom w:val="single" w:sz="4" w:space="0" w:color="auto"/>
              <w:right w:val="nil"/>
            </w:tcBorders>
            <w:shd w:val="clear" w:color="auto" w:fill="auto"/>
            <w:vAlign w:val="center"/>
            <w:hideMark/>
          </w:tcPr>
          <w:p w:rsidR="005D7BD9" w:rsidRDefault="005D7BD9" w:rsidP="00736499">
            <w:pPr>
              <w:rPr>
                <w:sz w:val="12"/>
                <w:szCs w:val="12"/>
              </w:rPr>
            </w:pPr>
            <w:r>
              <w:rPr>
                <w:sz w:val="12"/>
                <w:szCs w:val="12"/>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724,0</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rPr>
                <w:sz w:val="12"/>
                <w:szCs w:val="12"/>
              </w:rPr>
            </w:pPr>
            <w:r>
              <w:rPr>
                <w:sz w:val="12"/>
                <w:szCs w:val="12"/>
              </w:rPr>
              <w:t> </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D7BD9" w:rsidRDefault="005D7BD9" w:rsidP="00736499">
            <w:pPr>
              <w:jc w:val="center"/>
              <w:rPr>
                <w:b/>
                <w:bCs/>
                <w:color w:val="000000"/>
                <w:sz w:val="12"/>
                <w:szCs w:val="12"/>
              </w:rPr>
            </w:pPr>
            <w:r>
              <w:rPr>
                <w:b/>
                <w:bCs/>
                <w:color w:val="000000"/>
                <w:sz w:val="12"/>
                <w:szCs w:val="12"/>
              </w:rPr>
              <w:t>000 1 16 00000 00 0000 000</w:t>
            </w:r>
          </w:p>
        </w:tc>
        <w:tc>
          <w:tcPr>
            <w:tcW w:w="0" w:type="auto"/>
            <w:tcBorders>
              <w:top w:val="nil"/>
              <w:left w:val="nil"/>
              <w:bottom w:val="single" w:sz="4" w:space="0" w:color="000000"/>
              <w:right w:val="single" w:sz="8" w:space="0" w:color="000000"/>
            </w:tcBorders>
            <w:shd w:val="clear" w:color="auto" w:fill="auto"/>
            <w:vAlign w:val="bottom"/>
            <w:hideMark/>
          </w:tcPr>
          <w:p w:rsidR="005D7BD9" w:rsidRDefault="005D7BD9" w:rsidP="00736499">
            <w:pPr>
              <w:rPr>
                <w:b/>
                <w:bCs/>
                <w:color w:val="000000"/>
                <w:sz w:val="12"/>
                <w:szCs w:val="12"/>
              </w:rPr>
            </w:pPr>
            <w:r>
              <w:rPr>
                <w:b/>
                <w:bCs/>
                <w:color w:val="000000"/>
                <w:sz w:val="12"/>
                <w:szCs w:val="12"/>
              </w:rPr>
              <w:t>Штрафы, санкции, возмещение ущерба</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D7BD9" w:rsidRDefault="005D7BD9" w:rsidP="00736499">
            <w:pPr>
              <w:jc w:val="right"/>
              <w:rPr>
                <w:b/>
                <w:bCs/>
                <w:sz w:val="12"/>
                <w:szCs w:val="12"/>
              </w:rPr>
            </w:pPr>
            <w:r>
              <w:rPr>
                <w:b/>
                <w:bCs/>
                <w:sz w:val="12"/>
                <w:szCs w:val="12"/>
              </w:rPr>
              <w:t>2,0</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rPr>
                <w:sz w:val="12"/>
                <w:szCs w:val="12"/>
              </w:rPr>
            </w:pPr>
            <w:r>
              <w:rPr>
                <w:sz w:val="12"/>
                <w:szCs w:val="12"/>
              </w:rPr>
              <w:t> </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D7BD9" w:rsidRDefault="005D7BD9" w:rsidP="00736499">
            <w:pPr>
              <w:jc w:val="center"/>
              <w:rPr>
                <w:color w:val="000000"/>
                <w:sz w:val="12"/>
                <w:szCs w:val="12"/>
              </w:rPr>
            </w:pPr>
            <w:r>
              <w:rPr>
                <w:color w:val="000000"/>
                <w:sz w:val="12"/>
                <w:szCs w:val="12"/>
              </w:rPr>
              <w:t>000 1 16 07090 10 0000 140</w:t>
            </w:r>
          </w:p>
        </w:tc>
        <w:tc>
          <w:tcPr>
            <w:tcW w:w="0" w:type="auto"/>
            <w:tcBorders>
              <w:top w:val="nil"/>
              <w:left w:val="nil"/>
              <w:bottom w:val="single" w:sz="4" w:space="0" w:color="000000"/>
              <w:right w:val="single" w:sz="8" w:space="0" w:color="000000"/>
            </w:tcBorders>
            <w:shd w:val="clear" w:color="auto" w:fill="auto"/>
            <w:vAlign w:val="bottom"/>
            <w:hideMark/>
          </w:tcPr>
          <w:p w:rsidR="005D7BD9" w:rsidRDefault="005D7BD9" w:rsidP="00736499">
            <w:pPr>
              <w:rPr>
                <w:color w:val="000000"/>
                <w:sz w:val="12"/>
                <w:szCs w:val="12"/>
              </w:rPr>
            </w:pPr>
            <w:r>
              <w:rPr>
                <w:color w:val="000000"/>
                <w:sz w:val="12"/>
                <w:szCs w:val="12"/>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w:t>
            </w:r>
            <w:r>
              <w:rPr>
                <w:color w:val="000000"/>
                <w:sz w:val="12"/>
                <w:szCs w:val="12"/>
              </w:rPr>
              <w:lastRenderedPageBreak/>
              <w:t>муниципальным органом (муниципальным казенным учреждением) сельского поселения</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D7BD9" w:rsidRDefault="005D7BD9" w:rsidP="00736499">
            <w:pPr>
              <w:jc w:val="right"/>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rPr>
                <w:sz w:val="12"/>
                <w:szCs w:val="12"/>
              </w:rPr>
            </w:pPr>
            <w:r>
              <w:rPr>
                <w:sz w:val="12"/>
                <w:szCs w:val="12"/>
              </w:rPr>
              <w:t> </w:t>
            </w:r>
          </w:p>
        </w:tc>
      </w:tr>
      <w:tr w:rsidR="005D7BD9" w:rsidTr="00736499">
        <w:tc>
          <w:tcPr>
            <w:tcW w:w="0" w:type="auto"/>
            <w:tcBorders>
              <w:top w:val="nil"/>
              <w:left w:val="single" w:sz="4" w:space="0" w:color="auto"/>
              <w:bottom w:val="single" w:sz="4" w:space="0" w:color="auto"/>
              <w:right w:val="single" w:sz="4" w:space="0" w:color="auto"/>
            </w:tcBorders>
            <w:shd w:val="clear" w:color="auto" w:fill="auto"/>
            <w:hideMark/>
          </w:tcPr>
          <w:p w:rsidR="005D7BD9" w:rsidRDefault="005D7BD9" w:rsidP="00736499">
            <w:pPr>
              <w:rPr>
                <w:b/>
                <w:bCs/>
                <w:sz w:val="12"/>
                <w:szCs w:val="12"/>
              </w:rPr>
            </w:pPr>
            <w:r>
              <w:rPr>
                <w:b/>
                <w:bCs/>
                <w:sz w:val="12"/>
                <w:szCs w:val="12"/>
              </w:rPr>
              <w:t>000 2 00 00000 00 0000 000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b/>
                <w:bCs/>
                <w:sz w:val="12"/>
                <w:szCs w:val="12"/>
              </w:rPr>
            </w:pPr>
            <w:r>
              <w:rPr>
                <w:b/>
                <w:bCs/>
                <w:sz w:val="12"/>
                <w:szCs w:val="12"/>
              </w:rPr>
              <w:t>Безвозмездные поступления</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b/>
                <w:bCs/>
                <w:sz w:val="12"/>
                <w:szCs w:val="12"/>
              </w:rPr>
            </w:pPr>
            <w:r>
              <w:rPr>
                <w:b/>
                <w:bCs/>
                <w:sz w:val="12"/>
                <w:szCs w:val="12"/>
              </w:rPr>
              <w:t>17 240,88048</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b/>
                <w:bCs/>
                <w:sz w:val="12"/>
                <w:szCs w:val="12"/>
              </w:rPr>
            </w:pPr>
            <w:r>
              <w:rPr>
                <w:b/>
                <w:bCs/>
                <w:sz w:val="12"/>
                <w:szCs w:val="12"/>
              </w:rPr>
              <w:t>2 135,4</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b/>
                <w:bCs/>
                <w:sz w:val="12"/>
                <w:szCs w:val="12"/>
              </w:rPr>
            </w:pPr>
            <w:r>
              <w:rPr>
                <w:b/>
                <w:bCs/>
                <w:sz w:val="12"/>
                <w:szCs w:val="12"/>
              </w:rPr>
              <w:t>2 301,3</w:t>
            </w:r>
          </w:p>
        </w:tc>
      </w:tr>
      <w:tr w:rsidR="005D7BD9" w:rsidTr="00736499">
        <w:tc>
          <w:tcPr>
            <w:tcW w:w="0" w:type="auto"/>
            <w:tcBorders>
              <w:top w:val="nil"/>
              <w:left w:val="single" w:sz="4" w:space="0" w:color="auto"/>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000 2 02 00000 00 0000 000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Безвозмездные поступления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17 240,88048</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2 135,4</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2 301,3</w:t>
            </w:r>
          </w:p>
        </w:tc>
      </w:tr>
      <w:tr w:rsidR="005D7BD9" w:rsidTr="00736499">
        <w:tc>
          <w:tcPr>
            <w:tcW w:w="0" w:type="auto"/>
            <w:tcBorders>
              <w:top w:val="nil"/>
              <w:left w:val="single" w:sz="4" w:space="0" w:color="auto"/>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000 2 02 10000 00 0000 150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Дотации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1 974,7</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1 985,6</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2 137,5</w:t>
            </w:r>
          </w:p>
        </w:tc>
      </w:tr>
      <w:tr w:rsidR="005D7BD9"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5D7BD9" w:rsidRDefault="005D7BD9" w:rsidP="00736499">
            <w:pPr>
              <w:rPr>
                <w:sz w:val="12"/>
                <w:szCs w:val="12"/>
              </w:rPr>
            </w:pPr>
            <w:r>
              <w:rPr>
                <w:sz w:val="12"/>
                <w:szCs w:val="12"/>
              </w:rPr>
              <w:t>000 2 02 15001 00 0000 150</w:t>
            </w:r>
            <w:r>
              <w:rPr>
                <w:sz w:val="12"/>
                <w:szCs w:val="12"/>
              </w:rPr>
              <w:br w:type="page"/>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color w:val="000000"/>
                <w:sz w:val="12"/>
                <w:szCs w:val="12"/>
              </w:rPr>
            </w:pPr>
            <w:r>
              <w:rPr>
                <w:color w:val="000000"/>
                <w:sz w:val="12"/>
                <w:szCs w:val="12"/>
              </w:rPr>
              <w:t>Дотации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462,9</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402,4</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417,4</w:t>
            </w:r>
          </w:p>
        </w:tc>
      </w:tr>
      <w:tr w:rsidR="005D7BD9"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5D7BD9" w:rsidRDefault="005D7BD9" w:rsidP="00736499">
            <w:pPr>
              <w:rPr>
                <w:color w:val="000000"/>
                <w:sz w:val="12"/>
                <w:szCs w:val="12"/>
              </w:rPr>
            </w:pPr>
            <w:r>
              <w:rPr>
                <w:color w:val="000000"/>
                <w:sz w:val="12"/>
                <w:szCs w:val="12"/>
              </w:rPr>
              <w:t>000 2 02 15001 10 0000 150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Дотации бюджетам сельских поселений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462,9</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402,4</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417,4</w:t>
            </w:r>
          </w:p>
        </w:tc>
      </w:tr>
      <w:tr w:rsidR="005D7BD9"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5D7BD9" w:rsidRDefault="005D7BD9" w:rsidP="00736499">
            <w:pPr>
              <w:rPr>
                <w:sz w:val="12"/>
                <w:szCs w:val="12"/>
              </w:rPr>
            </w:pPr>
            <w:r>
              <w:rPr>
                <w:sz w:val="12"/>
                <w:szCs w:val="12"/>
              </w:rPr>
              <w:t>000 2 02 16001 00 0000 150</w:t>
            </w:r>
          </w:p>
        </w:tc>
        <w:tc>
          <w:tcPr>
            <w:tcW w:w="0" w:type="auto"/>
            <w:tcBorders>
              <w:top w:val="single" w:sz="4" w:space="0" w:color="auto"/>
              <w:left w:val="nil"/>
              <w:bottom w:val="single" w:sz="4" w:space="0" w:color="auto"/>
              <w:right w:val="single" w:sz="4" w:space="0" w:color="auto"/>
            </w:tcBorders>
            <w:shd w:val="clear" w:color="auto" w:fill="auto"/>
            <w:hideMark/>
          </w:tcPr>
          <w:p w:rsidR="005D7BD9" w:rsidRDefault="005D7BD9" w:rsidP="00736499">
            <w:pPr>
              <w:rPr>
                <w:color w:val="000000"/>
                <w:sz w:val="12"/>
                <w:szCs w:val="12"/>
              </w:rPr>
            </w:pPr>
            <w:r>
              <w:rPr>
                <w:color w:val="000000"/>
                <w:sz w:val="12"/>
                <w:szCs w:val="12"/>
              </w:rPr>
              <w:t>Дотации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1 511,8</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1 583,2</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1 720,1</w:t>
            </w:r>
          </w:p>
        </w:tc>
      </w:tr>
      <w:tr w:rsidR="005D7BD9"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5D7BD9" w:rsidRDefault="005D7BD9" w:rsidP="00736499">
            <w:pPr>
              <w:rPr>
                <w:color w:val="000000"/>
                <w:sz w:val="12"/>
                <w:szCs w:val="12"/>
              </w:rPr>
            </w:pPr>
            <w:r>
              <w:rPr>
                <w:color w:val="000000"/>
                <w:sz w:val="12"/>
                <w:szCs w:val="12"/>
              </w:rPr>
              <w:t>000 2 02 16001 10 0000 150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Дотации бюджетам сельских поселений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1 511,8</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1 583,2</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1 720,1</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D7BD9" w:rsidRDefault="005D7BD9" w:rsidP="00736499">
            <w:pPr>
              <w:jc w:val="center"/>
              <w:rPr>
                <w:color w:val="000000"/>
                <w:sz w:val="12"/>
                <w:szCs w:val="12"/>
              </w:rPr>
            </w:pPr>
            <w:r>
              <w:rPr>
                <w:color w:val="000000"/>
                <w:sz w:val="12"/>
                <w:szCs w:val="12"/>
              </w:rPr>
              <w:t>000 2 02 40014 00 0000 150</w:t>
            </w:r>
          </w:p>
        </w:tc>
        <w:tc>
          <w:tcPr>
            <w:tcW w:w="0" w:type="auto"/>
            <w:tcBorders>
              <w:top w:val="nil"/>
              <w:left w:val="nil"/>
              <w:bottom w:val="single" w:sz="4" w:space="0" w:color="000000"/>
              <w:right w:val="single" w:sz="8" w:space="0" w:color="000000"/>
            </w:tcBorders>
            <w:shd w:val="clear" w:color="auto" w:fill="auto"/>
            <w:vAlign w:val="bottom"/>
            <w:hideMark/>
          </w:tcPr>
          <w:p w:rsidR="005D7BD9" w:rsidRDefault="005D7BD9" w:rsidP="00736499">
            <w:pPr>
              <w:ind w:firstLineChars="200" w:firstLine="240"/>
              <w:rPr>
                <w:color w:val="000000"/>
                <w:sz w:val="12"/>
                <w:szCs w:val="12"/>
              </w:rPr>
            </w:pPr>
            <w:r>
              <w:rPr>
                <w:color w:val="000000"/>
                <w:sz w:val="12"/>
                <w:szCs w:val="12"/>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1 026,3</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 </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D7BD9" w:rsidRDefault="005D7BD9" w:rsidP="00736499">
            <w:pPr>
              <w:jc w:val="center"/>
              <w:rPr>
                <w:color w:val="000000"/>
                <w:sz w:val="12"/>
                <w:szCs w:val="12"/>
              </w:rPr>
            </w:pPr>
            <w:r>
              <w:rPr>
                <w:color w:val="000000"/>
                <w:sz w:val="12"/>
                <w:szCs w:val="12"/>
              </w:rPr>
              <w:t>000 2 02 40014 10 0000 150</w:t>
            </w:r>
          </w:p>
        </w:tc>
        <w:tc>
          <w:tcPr>
            <w:tcW w:w="0" w:type="auto"/>
            <w:tcBorders>
              <w:top w:val="nil"/>
              <w:left w:val="nil"/>
              <w:bottom w:val="single" w:sz="4" w:space="0" w:color="000000"/>
              <w:right w:val="single" w:sz="8" w:space="0" w:color="000000"/>
            </w:tcBorders>
            <w:shd w:val="clear" w:color="auto" w:fill="auto"/>
            <w:vAlign w:val="bottom"/>
            <w:hideMark/>
          </w:tcPr>
          <w:p w:rsidR="005D7BD9" w:rsidRDefault="005D7BD9" w:rsidP="00736499">
            <w:pPr>
              <w:ind w:firstLineChars="200" w:firstLine="240"/>
              <w:rPr>
                <w:color w:val="000000"/>
                <w:sz w:val="12"/>
                <w:szCs w:val="12"/>
              </w:rPr>
            </w:pPr>
            <w:r>
              <w:rPr>
                <w:color w:val="000000"/>
                <w:sz w:val="12"/>
                <w:szCs w:val="12"/>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1 006,3</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 </w:t>
            </w:r>
          </w:p>
        </w:tc>
      </w:tr>
      <w:tr w:rsidR="005D7BD9" w:rsidTr="00736499">
        <w:tc>
          <w:tcPr>
            <w:tcW w:w="0" w:type="auto"/>
            <w:tcBorders>
              <w:top w:val="nil"/>
              <w:left w:val="nil"/>
              <w:bottom w:val="nil"/>
              <w:right w:val="nil"/>
            </w:tcBorders>
            <w:shd w:val="clear" w:color="auto" w:fill="auto"/>
            <w:vAlign w:val="center"/>
            <w:hideMark/>
          </w:tcPr>
          <w:p w:rsidR="005D7BD9" w:rsidRDefault="005D7BD9" w:rsidP="00736499">
            <w:pPr>
              <w:rPr>
                <w:color w:val="000000"/>
                <w:sz w:val="12"/>
                <w:szCs w:val="12"/>
              </w:rPr>
            </w:pPr>
            <w:r>
              <w:rPr>
                <w:color w:val="000000"/>
                <w:sz w:val="12"/>
                <w:szCs w:val="12"/>
              </w:rPr>
              <w:t>000 2 02 20079 00 0000 150</w:t>
            </w:r>
          </w:p>
        </w:tc>
        <w:tc>
          <w:tcPr>
            <w:tcW w:w="0" w:type="auto"/>
            <w:tcBorders>
              <w:top w:val="nil"/>
              <w:left w:val="nil"/>
              <w:bottom w:val="nil"/>
              <w:right w:val="nil"/>
            </w:tcBorders>
            <w:shd w:val="clear" w:color="auto" w:fill="auto"/>
            <w:hideMark/>
          </w:tcPr>
          <w:p w:rsidR="005D7BD9" w:rsidRDefault="005D7BD9" w:rsidP="00736499">
            <w:pPr>
              <w:rPr>
                <w:sz w:val="12"/>
                <w:szCs w:val="12"/>
              </w:rPr>
            </w:pPr>
            <w:r>
              <w:rPr>
                <w:sz w:val="12"/>
                <w:szCs w:val="12"/>
              </w:rPr>
              <w:t>Субсидии бюджетам на переселение граждан из жилищного фонда, признанного непригодным для проживания, и (или) жилищного фонда с высоким уровнем износа (более 70 процентов)</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1 503,3</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 </w:t>
            </w:r>
          </w:p>
        </w:tc>
      </w:tr>
      <w:tr w:rsidR="005D7BD9" w:rsidTr="00736499">
        <w:tc>
          <w:tcPr>
            <w:tcW w:w="0" w:type="auto"/>
            <w:tcBorders>
              <w:top w:val="nil"/>
              <w:left w:val="nil"/>
              <w:bottom w:val="nil"/>
              <w:right w:val="nil"/>
            </w:tcBorders>
            <w:shd w:val="clear" w:color="auto" w:fill="auto"/>
            <w:vAlign w:val="center"/>
            <w:hideMark/>
          </w:tcPr>
          <w:p w:rsidR="005D7BD9" w:rsidRDefault="005D7BD9" w:rsidP="00736499">
            <w:pPr>
              <w:rPr>
                <w:color w:val="000000"/>
                <w:sz w:val="12"/>
                <w:szCs w:val="12"/>
              </w:rPr>
            </w:pPr>
            <w:r>
              <w:rPr>
                <w:color w:val="000000"/>
                <w:sz w:val="12"/>
                <w:szCs w:val="12"/>
              </w:rPr>
              <w:t>000 2 02 20079 10 0000 150</w:t>
            </w:r>
          </w:p>
        </w:tc>
        <w:tc>
          <w:tcPr>
            <w:tcW w:w="0" w:type="auto"/>
            <w:tcBorders>
              <w:top w:val="nil"/>
              <w:left w:val="nil"/>
              <w:bottom w:val="nil"/>
              <w:right w:val="nil"/>
            </w:tcBorders>
            <w:shd w:val="clear" w:color="auto" w:fill="auto"/>
            <w:hideMark/>
          </w:tcPr>
          <w:p w:rsidR="005D7BD9" w:rsidRDefault="005D7BD9" w:rsidP="00736499">
            <w:pPr>
              <w:rPr>
                <w:sz w:val="12"/>
                <w:szCs w:val="12"/>
              </w:rPr>
            </w:pPr>
            <w:r>
              <w:rPr>
                <w:sz w:val="12"/>
                <w:szCs w:val="12"/>
              </w:rPr>
              <w:t>Субсидии бюджетам сельских поселений на переселение граждан из жилищного фонда, признанного непригодным для проживания, и (или) жилищного фонда с высоким уровнем износ</w:t>
            </w:r>
            <w:proofErr w:type="gramStart"/>
            <w:r>
              <w:rPr>
                <w:sz w:val="12"/>
                <w:szCs w:val="12"/>
              </w:rPr>
              <w:t>а(</w:t>
            </w:r>
            <w:proofErr w:type="gramEnd"/>
            <w:r>
              <w:rPr>
                <w:sz w:val="12"/>
                <w:szCs w:val="12"/>
              </w:rPr>
              <w:t>более 70 процентов</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1 503,3</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 </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D7BD9" w:rsidRDefault="005D7BD9" w:rsidP="00736499">
            <w:pPr>
              <w:jc w:val="center"/>
              <w:rPr>
                <w:color w:val="000000"/>
                <w:sz w:val="12"/>
                <w:szCs w:val="12"/>
              </w:rPr>
            </w:pPr>
            <w:r>
              <w:rPr>
                <w:color w:val="000000"/>
                <w:sz w:val="12"/>
                <w:szCs w:val="12"/>
              </w:rPr>
              <w:t>000 2 02 29999 00 0000 150</w:t>
            </w:r>
          </w:p>
        </w:tc>
        <w:tc>
          <w:tcPr>
            <w:tcW w:w="0" w:type="auto"/>
            <w:tcBorders>
              <w:top w:val="nil"/>
              <w:left w:val="nil"/>
              <w:bottom w:val="single" w:sz="4" w:space="0" w:color="000000"/>
              <w:right w:val="single" w:sz="8" w:space="0" w:color="000000"/>
            </w:tcBorders>
            <w:shd w:val="clear" w:color="auto" w:fill="auto"/>
            <w:vAlign w:val="bottom"/>
            <w:hideMark/>
          </w:tcPr>
          <w:p w:rsidR="005D7BD9" w:rsidRDefault="005D7BD9" w:rsidP="00736499">
            <w:pPr>
              <w:ind w:firstLineChars="200" w:firstLine="240"/>
              <w:rPr>
                <w:color w:val="000000"/>
                <w:sz w:val="12"/>
                <w:szCs w:val="12"/>
              </w:rPr>
            </w:pPr>
            <w:r>
              <w:rPr>
                <w:color w:val="000000"/>
                <w:sz w:val="12"/>
                <w:szCs w:val="12"/>
              </w:rPr>
              <w:t xml:space="preserve">  Прочие субсидии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233,10658</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 </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D7BD9" w:rsidRDefault="005D7BD9" w:rsidP="00736499">
            <w:pPr>
              <w:jc w:val="center"/>
              <w:rPr>
                <w:color w:val="000000"/>
                <w:sz w:val="12"/>
                <w:szCs w:val="12"/>
              </w:rPr>
            </w:pPr>
            <w:r>
              <w:rPr>
                <w:color w:val="000000"/>
                <w:sz w:val="12"/>
                <w:szCs w:val="12"/>
              </w:rPr>
              <w:t>000 2 02 29999 10 0000 150</w:t>
            </w:r>
          </w:p>
        </w:tc>
        <w:tc>
          <w:tcPr>
            <w:tcW w:w="0" w:type="auto"/>
            <w:tcBorders>
              <w:top w:val="nil"/>
              <w:left w:val="nil"/>
              <w:bottom w:val="single" w:sz="4" w:space="0" w:color="000000"/>
              <w:right w:val="single" w:sz="8" w:space="0" w:color="000000"/>
            </w:tcBorders>
            <w:shd w:val="clear" w:color="auto" w:fill="auto"/>
            <w:vAlign w:val="bottom"/>
            <w:hideMark/>
          </w:tcPr>
          <w:p w:rsidR="005D7BD9" w:rsidRDefault="005D7BD9" w:rsidP="00736499">
            <w:pPr>
              <w:ind w:firstLineChars="200" w:firstLine="240"/>
              <w:rPr>
                <w:color w:val="000000"/>
                <w:sz w:val="12"/>
                <w:szCs w:val="12"/>
              </w:rPr>
            </w:pPr>
            <w:r>
              <w:rPr>
                <w:color w:val="000000"/>
                <w:sz w:val="12"/>
                <w:szCs w:val="12"/>
              </w:rPr>
              <w:t xml:space="preserve">  Прочие субсидии бюджетам сельских поселений</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233,10658</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 </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D7BD9" w:rsidRDefault="005D7BD9" w:rsidP="00736499">
            <w:pPr>
              <w:jc w:val="center"/>
              <w:rPr>
                <w:color w:val="000000"/>
                <w:sz w:val="12"/>
                <w:szCs w:val="12"/>
              </w:rPr>
            </w:pPr>
            <w:r>
              <w:rPr>
                <w:color w:val="000000"/>
                <w:sz w:val="12"/>
                <w:szCs w:val="12"/>
              </w:rPr>
              <w:t>000 2 02 49999 00 0000 150</w:t>
            </w:r>
          </w:p>
        </w:tc>
        <w:tc>
          <w:tcPr>
            <w:tcW w:w="0" w:type="auto"/>
            <w:tcBorders>
              <w:top w:val="nil"/>
              <w:left w:val="nil"/>
              <w:bottom w:val="single" w:sz="4" w:space="0" w:color="000000"/>
              <w:right w:val="single" w:sz="8" w:space="0" w:color="000000"/>
            </w:tcBorders>
            <w:shd w:val="clear" w:color="auto" w:fill="auto"/>
            <w:vAlign w:val="bottom"/>
            <w:hideMark/>
          </w:tcPr>
          <w:p w:rsidR="005D7BD9" w:rsidRDefault="005D7BD9" w:rsidP="00736499">
            <w:pPr>
              <w:ind w:firstLineChars="200" w:firstLine="240"/>
              <w:rPr>
                <w:color w:val="000000"/>
                <w:sz w:val="12"/>
                <w:szCs w:val="12"/>
              </w:rPr>
            </w:pPr>
            <w:r>
              <w:rPr>
                <w:color w:val="000000"/>
                <w:sz w:val="12"/>
                <w:szCs w:val="12"/>
              </w:rPr>
              <w:t xml:space="preserve">  Прочие межбюджетные трансферты, передаваемые бюджетам</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12 367,2899</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 </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D7BD9" w:rsidRDefault="005D7BD9" w:rsidP="00736499">
            <w:pPr>
              <w:jc w:val="center"/>
              <w:rPr>
                <w:color w:val="000000"/>
                <w:sz w:val="12"/>
                <w:szCs w:val="12"/>
              </w:rPr>
            </w:pPr>
            <w:r>
              <w:rPr>
                <w:color w:val="000000"/>
                <w:sz w:val="12"/>
                <w:szCs w:val="12"/>
              </w:rPr>
              <w:t>000 2 02 49999 10 0000 150</w:t>
            </w:r>
          </w:p>
        </w:tc>
        <w:tc>
          <w:tcPr>
            <w:tcW w:w="0" w:type="auto"/>
            <w:tcBorders>
              <w:top w:val="nil"/>
              <w:left w:val="nil"/>
              <w:bottom w:val="single" w:sz="4" w:space="0" w:color="000000"/>
              <w:right w:val="single" w:sz="8" w:space="0" w:color="000000"/>
            </w:tcBorders>
            <w:shd w:val="clear" w:color="auto" w:fill="auto"/>
            <w:vAlign w:val="bottom"/>
            <w:hideMark/>
          </w:tcPr>
          <w:p w:rsidR="005D7BD9" w:rsidRDefault="005D7BD9" w:rsidP="00736499">
            <w:pPr>
              <w:ind w:firstLineChars="200" w:firstLine="240"/>
              <w:rPr>
                <w:color w:val="000000"/>
                <w:sz w:val="12"/>
                <w:szCs w:val="12"/>
              </w:rPr>
            </w:pPr>
            <w:r>
              <w:rPr>
                <w:color w:val="000000"/>
                <w:sz w:val="12"/>
                <w:szCs w:val="12"/>
              </w:rPr>
              <w:t xml:space="preserve">  Прочие межбюджетные трансферты, передаваемые бюджетам сельских поселений</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12 367,2899</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rPr>
                <w:sz w:val="12"/>
                <w:szCs w:val="12"/>
              </w:rPr>
            </w:pPr>
            <w:r>
              <w:rPr>
                <w:sz w:val="12"/>
                <w:szCs w:val="12"/>
              </w:rPr>
              <w:t> </w:t>
            </w:r>
          </w:p>
        </w:tc>
      </w:tr>
      <w:tr w:rsidR="005D7BD9" w:rsidTr="00736499">
        <w:tc>
          <w:tcPr>
            <w:tcW w:w="0" w:type="auto"/>
            <w:tcBorders>
              <w:top w:val="nil"/>
              <w:left w:val="single" w:sz="4" w:space="0" w:color="auto"/>
              <w:bottom w:val="single" w:sz="4" w:space="0" w:color="auto"/>
              <w:right w:val="single" w:sz="4" w:space="0" w:color="auto"/>
            </w:tcBorders>
            <w:shd w:val="clear" w:color="auto" w:fill="auto"/>
            <w:vAlign w:val="bottom"/>
            <w:hideMark/>
          </w:tcPr>
          <w:p w:rsidR="005D7BD9" w:rsidRDefault="005D7BD9" w:rsidP="00736499">
            <w:pPr>
              <w:rPr>
                <w:color w:val="000000"/>
                <w:sz w:val="12"/>
                <w:szCs w:val="12"/>
              </w:rPr>
            </w:pPr>
            <w:r>
              <w:rPr>
                <w:color w:val="000000"/>
                <w:sz w:val="12"/>
                <w:szCs w:val="12"/>
              </w:rPr>
              <w:t>000 2 02 30000 00 0000 150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color w:val="000000"/>
                <w:sz w:val="12"/>
                <w:szCs w:val="12"/>
              </w:rPr>
            </w:pPr>
            <w:r>
              <w:rPr>
                <w:color w:val="000000"/>
                <w:sz w:val="12"/>
                <w:szCs w:val="12"/>
              </w:rPr>
              <w:t>Субвенции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136,184</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149,8</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163,8</w:t>
            </w:r>
          </w:p>
        </w:tc>
      </w:tr>
      <w:tr w:rsidR="005D7BD9" w:rsidTr="00736499">
        <w:tc>
          <w:tcPr>
            <w:tcW w:w="0" w:type="auto"/>
            <w:tcBorders>
              <w:top w:val="nil"/>
              <w:left w:val="single" w:sz="4" w:space="0" w:color="auto"/>
              <w:bottom w:val="single" w:sz="4" w:space="0" w:color="auto"/>
              <w:right w:val="single" w:sz="4" w:space="0" w:color="auto"/>
            </w:tcBorders>
            <w:shd w:val="clear" w:color="auto" w:fill="auto"/>
            <w:vAlign w:val="bottom"/>
            <w:hideMark/>
          </w:tcPr>
          <w:p w:rsidR="005D7BD9" w:rsidRDefault="005D7BD9" w:rsidP="00736499">
            <w:pPr>
              <w:rPr>
                <w:color w:val="000000"/>
                <w:sz w:val="12"/>
                <w:szCs w:val="12"/>
              </w:rPr>
            </w:pPr>
            <w:r>
              <w:rPr>
                <w:color w:val="000000"/>
                <w:sz w:val="12"/>
                <w:szCs w:val="12"/>
              </w:rPr>
              <w:t>000 2 02 35118 00 0000 150</w:t>
            </w:r>
          </w:p>
        </w:tc>
        <w:tc>
          <w:tcPr>
            <w:tcW w:w="0" w:type="auto"/>
            <w:tcBorders>
              <w:top w:val="nil"/>
              <w:left w:val="nil"/>
              <w:bottom w:val="single" w:sz="4" w:space="0" w:color="auto"/>
              <w:right w:val="single" w:sz="4" w:space="0" w:color="auto"/>
            </w:tcBorders>
            <w:shd w:val="clear" w:color="auto" w:fill="auto"/>
            <w:vAlign w:val="center"/>
            <w:hideMark/>
          </w:tcPr>
          <w:p w:rsidR="005D7BD9" w:rsidRDefault="005D7BD9" w:rsidP="00736499">
            <w:pPr>
              <w:rPr>
                <w:color w:val="000000"/>
                <w:sz w:val="12"/>
                <w:szCs w:val="12"/>
              </w:rPr>
            </w:pPr>
            <w:r>
              <w:rPr>
                <w:color w:val="000000"/>
                <w:sz w:val="12"/>
                <w:szCs w:val="12"/>
              </w:rPr>
              <w:t>Субвенции бюджетам на осуществление первичного воинского учета на территориях, где отсутствуют военные комиссариаты</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136,184</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149,8</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163,8</w:t>
            </w:r>
          </w:p>
        </w:tc>
      </w:tr>
      <w:tr w:rsidR="005D7BD9" w:rsidTr="00736499">
        <w:tc>
          <w:tcPr>
            <w:tcW w:w="0" w:type="auto"/>
            <w:tcBorders>
              <w:top w:val="nil"/>
              <w:left w:val="single" w:sz="4" w:space="0" w:color="auto"/>
              <w:bottom w:val="single" w:sz="4" w:space="0" w:color="auto"/>
              <w:right w:val="single" w:sz="4" w:space="0" w:color="auto"/>
            </w:tcBorders>
            <w:shd w:val="clear" w:color="auto" w:fill="auto"/>
            <w:vAlign w:val="center"/>
            <w:hideMark/>
          </w:tcPr>
          <w:p w:rsidR="005D7BD9" w:rsidRDefault="005D7BD9" w:rsidP="00736499">
            <w:pPr>
              <w:rPr>
                <w:color w:val="000000"/>
                <w:sz w:val="12"/>
                <w:szCs w:val="12"/>
              </w:rPr>
            </w:pPr>
            <w:r>
              <w:rPr>
                <w:color w:val="000000"/>
                <w:sz w:val="12"/>
                <w:szCs w:val="12"/>
              </w:rPr>
              <w:t>000 2 02 35118 10 0000 150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color w:val="000000"/>
                <w:sz w:val="12"/>
                <w:szCs w:val="12"/>
              </w:rPr>
            </w:pPr>
            <w:r>
              <w:rPr>
                <w:color w:val="000000"/>
                <w:sz w:val="12"/>
                <w:szCs w:val="1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136,184</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color w:val="000000"/>
                <w:sz w:val="12"/>
                <w:szCs w:val="12"/>
              </w:rPr>
            </w:pPr>
            <w:r>
              <w:rPr>
                <w:color w:val="000000"/>
                <w:sz w:val="12"/>
                <w:szCs w:val="12"/>
              </w:rPr>
              <w:t>149,8</w:t>
            </w:r>
          </w:p>
        </w:tc>
        <w:tc>
          <w:tcPr>
            <w:tcW w:w="0" w:type="auto"/>
            <w:tcBorders>
              <w:top w:val="nil"/>
              <w:left w:val="nil"/>
              <w:bottom w:val="single" w:sz="4" w:space="0" w:color="auto"/>
              <w:right w:val="single" w:sz="4" w:space="0" w:color="auto"/>
            </w:tcBorders>
            <w:shd w:val="clear" w:color="auto" w:fill="auto"/>
            <w:vAlign w:val="bottom"/>
            <w:hideMark/>
          </w:tcPr>
          <w:p w:rsidR="005D7BD9" w:rsidRDefault="005D7BD9" w:rsidP="00736499">
            <w:pPr>
              <w:jc w:val="right"/>
              <w:rPr>
                <w:sz w:val="12"/>
                <w:szCs w:val="12"/>
              </w:rPr>
            </w:pPr>
            <w:r>
              <w:rPr>
                <w:sz w:val="12"/>
                <w:szCs w:val="12"/>
              </w:rPr>
              <w:t>163,8</w:t>
            </w:r>
          </w:p>
        </w:tc>
      </w:tr>
      <w:tr w:rsidR="005D7BD9" w:rsidTr="00736499">
        <w:tc>
          <w:tcPr>
            <w:tcW w:w="0" w:type="auto"/>
            <w:tcBorders>
              <w:top w:val="nil"/>
              <w:left w:val="nil"/>
              <w:bottom w:val="nil"/>
              <w:right w:val="nil"/>
            </w:tcBorders>
            <w:shd w:val="clear" w:color="auto" w:fill="auto"/>
            <w:vAlign w:val="center"/>
            <w:hideMark/>
          </w:tcPr>
          <w:p w:rsidR="005D7BD9" w:rsidRDefault="005D7BD9" w:rsidP="00736499">
            <w:pPr>
              <w:rPr>
                <w:color w:val="000000"/>
                <w:sz w:val="12"/>
                <w:szCs w:val="12"/>
              </w:rPr>
            </w:pPr>
          </w:p>
        </w:tc>
        <w:tc>
          <w:tcPr>
            <w:tcW w:w="0" w:type="auto"/>
            <w:tcBorders>
              <w:top w:val="nil"/>
              <w:left w:val="nil"/>
              <w:bottom w:val="nil"/>
              <w:right w:val="nil"/>
            </w:tcBorders>
            <w:shd w:val="clear" w:color="auto" w:fill="auto"/>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vAlign w:val="center"/>
            <w:hideMark/>
          </w:tcPr>
          <w:p w:rsidR="005D7BD9" w:rsidRDefault="005D7BD9" w:rsidP="00736499">
            <w:pPr>
              <w:jc w:val="center"/>
              <w:rPr>
                <w:sz w:val="12"/>
                <w:szCs w:val="12"/>
              </w:rPr>
            </w:pPr>
          </w:p>
        </w:tc>
      </w:tr>
      <w:tr w:rsidR="005D7BD9" w:rsidTr="00736499">
        <w:tc>
          <w:tcPr>
            <w:tcW w:w="0" w:type="auto"/>
            <w:gridSpan w:val="5"/>
            <w:tcBorders>
              <w:top w:val="nil"/>
              <w:left w:val="nil"/>
              <w:bottom w:val="nil"/>
              <w:right w:val="nil"/>
            </w:tcBorders>
            <w:shd w:val="clear" w:color="auto" w:fill="auto"/>
            <w:vAlign w:val="center"/>
            <w:hideMark/>
          </w:tcPr>
          <w:p w:rsidR="005D7BD9" w:rsidRDefault="005D7BD9" w:rsidP="00736499">
            <w:pPr>
              <w:rPr>
                <w:color w:val="000000"/>
                <w:sz w:val="12"/>
                <w:szCs w:val="12"/>
              </w:rPr>
            </w:pPr>
            <w:r>
              <w:rPr>
                <w:color w:val="000000"/>
                <w:sz w:val="12"/>
                <w:szCs w:val="12"/>
              </w:rPr>
              <w:t>Глава Красного сельского поселения</w:t>
            </w:r>
          </w:p>
        </w:tc>
      </w:tr>
      <w:tr w:rsidR="005D7BD9" w:rsidTr="00736499">
        <w:tc>
          <w:tcPr>
            <w:tcW w:w="0" w:type="auto"/>
            <w:gridSpan w:val="5"/>
            <w:tcBorders>
              <w:top w:val="nil"/>
              <w:left w:val="nil"/>
              <w:bottom w:val="nil"/>
              <w:right w:val="nil"/>
            </w:tcBorders>
            <w:shd w:val="clear" w:color="auto" w:fill="auto"/>
            <w:vAlign w:val="center"/>
            <w:hideMark/>
          </w:tcPr>
          <w:p w:rsidR="005D7BD9" w:rsidRDefault="005D7BD9" w:rsidP="00736499">
            <w:pPr>
              <w:rPr>
                <w:color w:val="000000"/>
                <w:sz w:val="12"/>
                <w:szCs w:val="12"/>
              </w:rPr>
            </w:pPr>
            <w:r>
              <w:rPr>
                <w:color w:val="000000"/>
                <w:sz w:val="12"/>
                <w:szCs w:val="12"/>
              </w:rPr>
              <w:t>Павловского муниципального района</w:t>
            </w:r>
          </w:p>
        </w:tc>
      </w:tr>
      <w:tr w:rsidR="005D7BD9" w:rsidTr="00736499">
        <w:tc>
          <w:tcPr>
            <w:tcW w:w="0" w:type="auto"/>
            <w:gridSpan w:val="5"/>
            <w:tcBorders>
              <w:top w:val="nil"/>
              <w:left w:val="nil"/>
              <w:bottom w:val="nil"/>
              <w:right w:val="nil"/>
            </w:tcBorders>
            <w:shd w:val="clear" w:color="auto" w:fill="auto"/>
            <w:vAlign w:val="center"/>
            <w:hideMark/>
          </w:tcPr>
          <w:p w:rsidR="005D7BD9" w:rsidRDefault="005D7BD9" w:rsidP="00736499">
            <w:pPr>
              <w:rPr>
                <w:color w:val="000000"/>
                <w:sz w:val="12"/>
                <w:szCs w:val="12"/>
              </w:rPr>
            </w:pPr>
            <w:r>
              <w:rPr>
                <w:color w:val="000000"/>
                <w:sz w:val="12"/>
                <w:szCs w:val="12"/>
              </w:rPr>
              <w:t xml:space="preserve">Воронежской области                                                                   В.Ф. </w:t>
            </w:r>
            <w:proofErr w:type="spellStart"/>
            <w:r>
              <w:rPr>
                <w:color w:val="000000"/>
                <w:sz w:val="12"/>
                <w:szCs w:val="12"/>
              </w:rPr>
              <w:t>Ярковой</w:t>
            </w:r>
            <w:proofErr w:type="spellEnd"/>
          </w:p>
        </w:tc>
      </w:tr>
    </w:tbl>
    <w:p w:rsidR="00457098" w:rsidRDefault="00457098" w:rsidP="00736499">
      <w:pPr>
        <w:jc w:val="both"/>
        <w:rPr>
          <w:sz w:val="16"/>
          <w:szCs w:val="16"/>
        </w:rPr>
      </w:pPr>
    </w:p>
    <w:tbl>
      <w:tblPr>
        <w:tblW w:w="5000" w:type="pct"/>
        <w:tblCellMar>
          <w:left w:w="28" w:type="dxa"/>
          <w:right w:w="28" w:type="dxa"/>
        </w:tblCellMar>
        <w:tblLook w:val="04A0"/>
      </w:tblPr>
      <w:tblGrid>
        <w:gridCol w:w="1792"/>
        <w:gridCol w:w="293"/>
        <w:gridCol w:w="254"/>
        <w:gridCol w:w="183"/>
        <w:gridCol w:w="632"/>
        <w:gridCol w:w="205"/>
        <w:gridCol w:w="601"/>
        <w:gridCol w:w="353"/>
        <w:gridCol w:w="353"/>
      </w:tblGrid>
      <w:tr w:rsidR="005D7BD9" w:rsidTr="00736499">
        <w:tc>
          <w:tcPr>
            <w:tcW w:w="0" w:type="auto"/>
            <w:tcBorders>
              <w:top w:val="nil"/>
              <w:left w:val="nil"/>
              <w:bottom w:val="nil"/>
              <w:right w:val="nil"/>
            </w:tcBorders>
            <w:shd w:val="clear" w:color="auto" w:fill="auto"/>
            <w:noWrap/>
            <w:vAlign w:val="bottom"/>
            <w:hideMark/>
          </w:tcPr>
          <w:p w:rsidR="005D7BD9" w:rsidRDefault="005D7BD9" w:rsidP="00736499">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rFonts w:ascii="Arial CYR" w:hAnsi="Arial CYR"/>
                <w:sz w:val="12"/>
                <w:szCs w:val="12"/>
              </w:rPr>
            </w:pPr>
          </w:p>
        </w:tc>
        <w:tc>
          <w:tcPr>
            <w:tcW w:w="0" w:type="auto"/>
            <w:gridSpan w:val="6"/>
            <w:tcBorders>
              <w:top w:val="nil"/>
              <w:left w:val="nil"/>
              <w:bottom w:val="nil"/>
              <w:right w:val="nil"/>
            </w:tcBorders>
            <w:shd w:val="clear" w:color="auto" w:fill="auto"/>
            <w:vAlign w:val="bottom"/>
            <w:hideMark/>
          </w:tcPr>
          <w:p w:rsidR="005D7BD9" w:rsidRDefault="005D7BD9" w:rsidP="00736499">
            <w:pPr>
              <w:rPr>
                <w:sz w:val="12"/>
                <w:szCs w:val="12"/>
              </w:rPr>
            </w:pPr>
            <w:r>
              <w:rPr>
                <w:sz w:val="12"/>
                <w:szCs w:val="12"/>
              </w:rPr>
              <w:t>Приложение 2</w:t>
            </w:r>
          </w:p>
        </w:tc>
      </w:tr>
      <w:tr w:rsidR="005D7BD9" w:rsidTr="00736499">
        <w:tc>
          <w:tcPr>
            <w:tcW w:w="0" w:type="auto"/>
            <w:tcBorders>
              <w:top w:val="nil"/>
              <w:left w:val="nil"/>
              <w:bottom w:val="nil"/>
              <w:right w:val="nil"/>
            </w:tcBorders>
            <w:shd w:val="clear" w:color="auto" w:fill="auto"/>
            <w:noWrap/>
            <w:vAlign w:val="bottom"/>
            <w:hideMark/>
          </w:tcPr>
          <w:p w:rsidR="005D7BD9" w:rsidRDefault="005D7BD9" w:rsidP="00736499">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rFonts w:ascii="Arial CYR" w:hAnsi="Arial CYR"/>
                <w:sz w:val="12"/>
                <w:szCs w:val="12"/>
              </w:rPr>
            </w:pPr>
          </w:p>
        </w:tc>
        <w:tc>
          <w:tcPr>
            <w:tcW w:w="0" w:type="auto"/>
            <w:gridSpan w:val="6"/>
            <w:tcBorders>
              <w:top w:val="nil"/>
              <w:left w:val="nil"/>
              <w:bottom w:val="nil"/>
              <w:right w:val="nil"/>
            </w:tcBorders>
            <w:shd w:val="clear" w:color="auto" w:fill="auto"/>
            <w:hideMark/>
          </w:tcPr>
          <w:p w:rsidR="005D7BD9" w:rsidRDefault="005D7BD9" w:rsidP="00736499">
            <w:pPr>
              <w:rPr>
                <w:sz w:val="12"/>
                <w:szCs w:val="12"/>
              </w:rPr>
            </w:pPr>
            <w:r>
              <w:rPr>
                <w:sz w:val="12"/>
                <w:szCs w:val="12"/>
              </w:rPr>
              <w:t xml:space="preserve">к решению </w:t>
            </w:r>
            <w:proofErr w:type="gramStart"/>
            <w:r>
              <w:rPr>
                <w:sz w:val="12"/>
                <w:szCs w:val="12"/>
              </w:rPr>
              <w:t>Совета народных депутатов Красного сельского поселения Павловского муниципального  района Воронежской области</w:t>
            </w:r>
            <w:proofErr w:type="gramEnd"/>
            <w:r>
              <w:rPr>
                <w:sz w:val="12"/>
                <w:szCs w:val="12"/>
              </w:rPr>
              <w:t xml:space="preserve"> </w:t>
            </w:r>
            <w:r>
              <w:rPr>
                <w:sz w:val="12"/>
                <w:szCs w:val="12"/>
              </w:rPr>
              <w:br/>
              <w:t>от 25.12.2024г. №307</w:t>
            </w:r>
          </w:p>
        </w:tc>
      </w:tr>
      <w:tr w:rsidR="005D7BD9" w:rsidTr="00736499">
        <w:tc>
          <w:tcPr>
            <w:tcW w:w="0" w:type="auto"/>
            <w:tcBorders>
              <w:top w:val="nil"/>
              <w:left w:val="nil"/>
              <w:bottom w:val="nil"/>
              <w:right w:val="nil"/>
            </w:tcBorders>
            <w:shd w:val="clear" w:color="auto" w:fill="auto"/>
            <w:vAlign w:val="center"/>
            <w:hideMark/>
          </w:tcPr>
          <w:p w:rsidR="005D7BD9" w:rsidRDefault="005D7BD9" w:rsidP="00736499">
            <w:pPr>
              <w:rPr>
                <w:sz w:val="12"/>
                <w:szCs w:val="12"/>
              </w:rPr>
            </w:pPr>
          </w:p>
        </w:tc>
        <w:tc>
          <w:tcPr>
            <w:tcW w:w="0" w:type="auto"/>
            <w:tcBorders>
              <w:top w:val="nil"/>
              <w:left w:val="nil"/>
              <w:bottom w:val="nil"/>
              <w:right w:val="nil"/>
            </w:tcBorders>
            <w:shd w:val="clear" w:color="auto" w:fill="auto"/>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vAlign w:val="bottom"/>
            <w:hideMark/>
          </w:tcPr>
          <w:p w:rsidR="005D7BD9" w:rsidRDefault="005D7BD9" w:rsidP="00736499">
            <w:pPr>
              <w:rPr>
                <w:sz w:val="12"/>
                <w:szCs w:val="12"/>
              </w:rPr>
            </w:pPr>
          </w:p>
        </w:tc>
        <w:tc>
          <w:tcPr>
            <w:tcW w:w="0" w:type="auto"/>
            <w:gridSpan w:val="6"/>
            <w:tcBorders>
              <w:top w:val="nil"/>
              <w:left w:val="nil"/>
              <w:bottom w:val="nil"/>
              <w:right w:val="nil"/>
            </w:tcBorders>
            <w:shd w:val="clear" w:color="auto" w:fill="auto"/>
            <w:vAlign w:val="bottom"/>
            <w:hideMark/>
          </w:tcPr>
          <w:p w:rsidR="005D7BD9" w:rsidRDefault="005D7BD9" w:rsidP="00736499">
            <w:pPr>
              <w:rPr>
                <w:sz w:val="12"/>
                <w:szCs w:val="12"/>
              </w:rPr>
            </w:pPr>
            <w:r>
              <w:rPr>
                <w:sz w:val="12"/>
                <w:szCs w:val="12"/>
              </w:rPr>
              <w:t>Приложение 3</w:t>
            </w:r>
          </w:p>
        </w:tc>
      </w:tr>
      <w:tr w:rsidR="005D7BD9" w:rsidTr="00736499">
        <w:tc>
          <w:tcPr>
            <w:tcW w:w="0" w:type="auto"/>
            <w:tcBorders>
              <w:top w:val="nil"/>
              <w:left w:val="nil"/>
              <w:bottom w:val="nil"/>
              <w:right w:val="nil"/>
            </w:tcBorders>
            <w:shd w:val="clear" w:color="auto" w:fill="auto"/>
            <w:hideMark/>
          </w:tcPr>
          <w:p w:rsidR="005D7BD9" w:rsidRDefault="005D7BD9" w:rsidP="00736499">
            <w:pPr>
              <w:rPr>
                <w:sz w:val="12"/>
                <w:szCs w:val="12"/>
              </w:rPr>
            </w:pPr>
          </w:p>
        </w:tc>
        <w:tc>
          <w:tcPr>
            <w:tcW w:w="0" w:type="auto"/>
            <w:tcBorders>
              <w:top w:val="nil"/>
              <w:left w:val="nil"/>
              <w:bottom w:val="nil"/>
              <w:right w:val="nil"/>
            </w:tcBorders>
            <w:shd w:val="clear" w:color="auto" w:fill="auto"/>
            <w:hideMark/>
          </w:tcPr>
          <w:p w:rsidR="005D7BD9" w:rsidRDefault="005D7BD9" w:rsidP="00736499">
            <w:pPr>
              <w:rPr>
                <w:sz w:val="12"/>
                <w:szCs w:val="12"/>
              </w:rPr>
            </w:pPr>
          </w:p>
        </w:tc>
        <w:tc>
          <w:tcPr>
            <w:tcW w:w="0" w:type="auto"/>
            <w:tcBorders>
              <w:top w:val="nil"/>
              <w:left w:val="nil"/>
              <w:bottom w:val="nil"/>
              <w:right w:val="nil"/>
            </w:tcBorders>
            <w:shd w:val="clear" w:color="auto" w:fill="auto"/>
            <w:hideMark/>
          </w:tcPr>
          <w:p w:rsidR="005D7BD9" w:rsidRDefault="005D7BD9" w:rsidP="00736499">
            <w:pPr>
              <w:rPr>
                <w:sz w:val="12"/>
                <w:szCs w:val="12"/>
              </w:rPr>
            </w:pPr>
          </w:p>
        </w:tc>
        <w:tc>
          <w:tcPr>
            <w:tcW w:w="0" w:type="auto"/>
            <w:gridSpan w:val="6"/>
            <w:tcBorders>
              <w:top w:val="nil"/>
              <w:left w:val="nil"/>
              <w:bottom w:val="nil"/>
              <w:right w:val="nil"/>
            </w:tcBorders>
            <w:shd w:val="clear" w:color="auto" w:fill="auto"/>
            <w:hideMark/>
          </w:tcPr>
          <w:p w:rsidR="005D7BD9" w:rsidRDefault="005D7BD9" w:rsidP="00736499">
            <w:pPr>
              <w:rPr>
                <w:sz w:val="12"/>
                <w:szCs w:val="12"/>
              </w:rPr>
            </w:pPr>
            <w:r>
              <w:rPr>
                <w:sz w:val="12"/>
                <w:szCs w:val="12"/>
              </w:rPr>
              <w:t xml:space="preserve">к решению </w:t>
            </w:r>
            <w:proofErr w:type="gramStart"/>
            <w:r>
              <w:rPr>
                <w:sz w:val="12"/>
                <w:szCs w:val="12"/>
              </w:rPr>
              <w:t>Совета народных депутатов Красного сельского поселения Павловского муниципального  района Воронежской области</w:t>
            </w:r>
            <w:proofErr w:type="gramEnd"/>
            <w:r>
              <w:rPr>
                <w:sz w:val="12"/>
                <w:szCs w:val="12"/>
              </w:rPr>
              <w:t xml:space="preserve"> </w:t>
            </w:r>
            <w:r>
              <w:rPr>
                <w:sz w:val="12"/>
                <w:szCs w:val="12"/>
              </w:rPr>
              <w:br/>
              <w:t>от 22.12.2023 г. №227</w:t>
            </w:r>
          </w:p>
        </w:tc>
      </w:tr>
      <w:tr w:rsidR="005D7BD9" w:rsidTr="00736499">
        <w:tc>
          <w:tcPr>
            <w:tcW w:w="0" w:type="auto"/>
            <w:gridSpan w:val="9"/>
            <w:tcBorders>
              <w:top w:val="nil"/>
              <w:left w:val="nil"/>
              <w:bottom w:val="nil"/>
              <w:right w:val="nil"/>
            </w:tcBorders>
            <w:shd w:val="clear" w:color="auto" w:fill="auto"/>
            <w:hideMark/>
          </w:tcPr>
          <w:p w:rsidR="005D7BD9" w:rsidRDefault="005D7BD9" w:rsidP="00736499">
            <w:pPr>
              <w:jc w:val="center"/>
              <w:rPr>
                <w:b/>
                <w:bCs/>
                <w:sz w:val="12"/>
                <w:szCs w:val="12"/>
              </w:rPr>
            </w:pPr>
            <w:r>
              <w:rPr>
                <w:b/>
                <w:bCs/>
                <w:sz w:val="12"/>
                <w:szCs w:val="12"/>
              </w:rPr>
              <w:t xml:space="preserve">Ведомственная структура </w:t>
            </w:r>
            <w:proofErr w:type="gramStart"/>
            <w:r>
              <w:rPr>
                <w:b/>
                <w:bCs/>
                <w:sz w:val="12"/>
                <w:szCs w:val="12"/>
              </w:rPr>
              <w:t xml:space="preserve">расходов бюджета </w:t>
            </w:r>
            <w:r>
              <w:rPr>
                <w:b/>
                <w:bCs/>
                <w:sz w:val="12"/>
                <w:szCs w:val="12"/>
              </w:rPr>
              <w:br/>
              <w:t>Красного сельского поселения Павловского муниципального района Воронежской области</w:t>
            </w:r>
            <w:proofErr w:type="gramEnd"/>
            <w:r>
              <w:rPr>
                <w:b/>
                <w:bCs/>
                <w:sz w:val="12"/>
                <w:szCs w:val="12"/>
              </w:rPr>
              <w:t xml:space="preserve">  </w:t>
            </w:r>
            <w:r>
              <w:rPr>
                <w:b/>
                <w:bCs/>
                <w:sz w:val="12"/>
                <w:szCs w:val="12"/>
              </w:rPr>
              <w:br/>
              <w:t>на 2024 год и на плановый период 2025 и 2026 годов</w:t>
            </w:r>
          </w:p>
        </w:tc>
      </w:tr>
      <w:tr w:rsidR="005D7BD9" w:rsidTr="00736499">
        <w:tc>
          <w:tcPr>
            <w:tcW w:w="0" w:type="auto"/>
            <w:tcBorders>
              <w:top w:val="nil"/>
              <w:left w:val="nil"/>
              <w:bottom w:val="nil"/>
              <w:right w:val="nil"/>
            </w:tcBorders>
            <w:shd w:val="clear" w:color="auto" w:fill="auto"/>
            <w:hideMark/>
          </w:tcPr>
          <w:p w:rsidR="005D7BD9" w:rsidRDefault="005D7BD9" w:rsidP="00736499">
            <w:pPr>
              <w:rPr>
                <w:sz w:val="12"/>
                <w:szCs w:val="12"/>
              </w:rPr>
            </w:pPr>
          </w:p>
        </w:tc>
        <w:tc>
          <w:tcPr>
            <w:tcW w:w="0" w:type="auto"/>
            <w:tcBorders>
              <w:top w:val="nil"/>
              <w:left w:val="nil"/>
              <w:bottom w:val="nil"/>
              <w:right w:val="nil"/>
            </w:tcBorders>
            <w:shd w:val="clear" w:color="auto" w:fill="auto"/>
            <w:hideMark/>
          </w:tcPr>
          <w:p w:rsidR="005D7BD9" w:rsidRDefault="005D7BD9" w:rsidP="00736499">
            <w:pPr>
              <w:rPr>
                <w:sz w:val="12"/>
                <w:szCs w:val="12"/>
              </w:rPr>
            </w:pPr>
          </w:p>
        </w:tc>
        <w:tc>
          <w:tcPr>
            <w:tcW w:w="0" w:type="auto"/>
            <w:tcBorders>
              <w:top w:val="nil"/>
              <w:left w:val="nil"/>
              <w:bottom w:val="nil"/>
              <w:right w:val="nil"/>
            </w:tcBorders>
            <w:shd w:val="clear" w:color="auto" w:fill="auto"/>
            <w:noWrap/>
            <w:hideMark/>
          </w:tcPr>
          <w:p w:rsidR="005D7BD9" w:rsidRDefault="005D7BD9" w:rsidP="00736499">
            <w:pPr>
              <w:rPr>
                <w:sz w:val="12"/>
                <w:szCs w:val="12"/>
              </w:rPr>
            </w:pPr>
          </w:p>
        </w:tc>
        <w:tc>
          <w:tcPr>
            <w:tcW w:w="0" w:type="auto"/>
            <w:tcBorders>
              <w:top w:val="nil"/>
              <w:left w:val="nil"/>
              <w:bottom w:val="nil"/>
              <w:right w:val="nil"/>
            </w:tcBorders>
            <w:shd w:val="clear" w:color="auto" w:fill="auto"/>
            <w:noWrap/>
            <w:hideMark/>
          </w:tcPr>
          <w:p w:rsidR="005D7BD9" w:rsidRDefault="005D7BD9" w:rsidP="00736499">
            <w:pPr>
              <w:rPr>
                <w:sz w:val="12"/>
                <w:szCs w:val="12"/>
              </w:rPr>
            </w:pPr>
          </w:p>
        </w:tc>
        <w:tc>
          <w:tcPr>
            <w:tcW w:w="0" w:type="auto"/>
            <w:tcBorders>
              <w:top w:val="nil"/>
              <w:left w:val="nil"/>
              <w:bottom w:val="nil"/>
              <w:right w:val="nil"/>
            </w:tcBorders>
            <w:shd w:val="clear" w:color="auto" w:fill="auto"/>
            <w:noWrap/>
            <w:hideMark/>
          </w:tcPr>
          <w:p w:rsidR="005D7BD9" w:rsidRDefault="005D7BD9" w:rsidP="00736499">
            <w:pPr>
              <w:rPr>
                <w:sz w:val="12"/>
                <w:szCs w:val="12"/>
              </w:rPr>
            </w:pPr>
          </w:p>
        </w:tc>
        <w:tc>
          <w:tcPr>
            <w:tcW w:w="0" w:type="auto"/>
            <w:tcBorders>
              <w:top w:val="nil"/>
              <w:left w:val="nil"/>
              <w:bottom w:val="nil"/>
              <w:right w:val="nil"/>
            </w:tcBorders>
            <w:shd w:val="clear" w:color="auto" w:fill="auto"/>
            <w:noWrap/>
            <w:hideMark/>
          </w:tcPr>
          <w:p w:rsidR="005D7BD9" w:rsidRDefault="005D7BD9" w:rsidP="00736499">
            <w:pPr>
              <w:rPr>
                <w:sz w:val="12"/>
                <w:szCs w:val="12"/>
              </w:rPr>
            </w:pPr>
          </w:p>
        </w:tc>
        <w:tc>
          <w:tcPr>
            <w:tcW w:w="0" w:type="auto"/>
            <w:tcBorders>
              <w:top w:val="nil"/>
              <w:left w:val="nil"/>
              <w:bottom w:val="nil"/>
              <w:right w:val="nil"/>
            </w:tcBorders>
            <w:shd w:val="clear" w:color="auto" w:fill="auto"/>
            <w:noWrap/>
            <w:hideMark/>
          </w:tcPr>
          <w:p w:rsidR="005D7BD9" w:rsidRDefault="005D7BD9" w:rsidP="00736499">
            <w:pPr>
              <w:jc w:val="center"/>
              <w:rPr>
                <w:sz w:val="12"/>
                <w:szCs w:val="12"/>
              </w:rPr>
            </w:pPr>
          </w:p>
        </w:tc>
        <w:tc>
          <w:tcPr>
            <w:tcW w:w="0" w:type="auto"/>
            <w:gridSpan w:val="2"/>
            <w:tcBorders>
              <w:top w:val="nil"/>
              <w:left w:val="nil"/>
              <w:bottom w:val="single" w:sz="4" w:space="0" w:color="auto"/>
              <w:right w:val="nil"/>
            </w:tcBorders>
            <w:shd w:val="clear" w:color="auto" w:fill="auto"/>
            <w:noWrap/>
            <w:hideMark/>
          </w:tcPr>
          <w:p w:rsidR="005D7BD9" w:rsidRDefault="005D7BD9" w:rsidP="00736499">
            <w:pPr>
              <w:rPr>
                <w:sz w:val="12"/>
                <w:szCs w:val="12"/>
              </w:rPr>
            </w:pPr>
            <w:r>
              <w:rPr>
                <w:sz w:val="12"/>
                <w:szCs w:val="12"/>
              </w:rPr>
              <w:t>тыс</w:t>
            </w:r>
            <w:proofErr w:type="gramStart"/>
            <w:r>
              <w:rPr>
                <w:sz w:val="12"/>
                <w:szCs w:val="12"/>
              </w:rPr>
              <w:t>.р</w:t>
            </w:r>
            <w:proofErr w:type="gramEnd"/>
            <w:r>
              <w:rPr>
                <w:sz w:val="12"/>
                <w:szCs w:val="12"/>
              </w:rPr>
              <w:t>ублей</w:t>
            </w:r>
          </w:p>
        </w:tc>
      </w:tr>
      <w:tr w:rsidR="005D7BD9" w:rsidTr="00736499">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BD9" w:rsidRDefault="005D7BD9" w:rsidP="00736499">
            <w:pPr>
              <w:jc w:val="center"/>
              <w:rPr>
                <w:sz w:val="12"/>
                <w:szCs w:val="12"/>
              </w:rPr>
            </w:pPr>
            <w:r>
              <w:rPr>
                <w:sz w:val="12"/>
                <w:szCs w:val="12"/>
              </w:rPr>
              <w:t xml:space="preserve">Наименование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D7BD9" w:rsidRDefault="005D7BD9" w:rsidP="00736499">
            <w:pPr>
              <w:jc w:val="center"/>
              <w:rPr>
                <w:sz w:val="12"/>
                <w:szCs w:val="12"/>
              </w:rPr>
            </w:pPr>
            <w:r>
              <w:rPr>
                <w:sz w:val="12"/>
                <w:szCs w:val="12"/>
              </w:rPr>
              <w:t>ГРБС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D7BD9" w:rsidRDefault="005D7BD9" w:rsidP="00736499">
            <w:pPr>
              <w:jc w:val="center"/>
              <w:rPr>
                <w:sz w:val="12"/>
                <w:szCs w:val="12"/>
              </w:rPr>
            </w:pPr>
            <w:proofErr w:type="spellStart"/>
            <w:r>
              <w:rPr>
                <w:sz w:val="12"/>
                <w:szCs w:val="12"/>
              </w:rPr>
              <w:t>Рз</w:t>
            </w:r>
            <w:proofErr w:type="spell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D7BD9" w:rsidRDefault="005D7BD9" w:rsidP="00736499">
            <w:pPr>
              <w:jc w:val="center"/>
              <w:rPr>
                <w:sz w:val="12"/>
                <w:szCs w:val="12"/>
              </w:rPr>
            </w:pPr>
            <w:proofErr w:type="gramStart"/>
            <w:r>
              <w:rPr>
                <w:sz w:val="12"/>
                <w:szCs w:val="12"/>
              </w:rPr>
              <w:t>ПР</w:t>
            </w:r>
            <w:proofErr w:type="gram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D7BD9" w:rsidRDefault="005D7BD9" w:rsidP="00736499">
            <w:pPr>
              <w:jc w:val="center"/>
              <w:rPr>
                <w:sz w:val="12"/>
                <w:szCs w:val="12"/>
              </w:rPr>
            </w:pPr>
            <w:r>
              <w:rPr>
                <w:sz w:val="12"/>
                <w:szCs w:val="12"/>
              </w:rPr>
              <w:t>ЦСР</w:t>
            </w:r>
          </w:p>
        </w:tc>
        <w:tc>
          <w:tcPr>
            <w:tcW w:w="0" w:type="auto"/>
            <w:vMerge w:val="restart"/>
            <w:tcBorders>
              <w:top w:val="single" w:sz="4" w:space="0" w:color="000000"/>
              <w:left w:val="single" w:sz="4" w:space="0" w:color="000000"/>
              <w:bottom w:val="single" w:sz="4" w:space="0" w:color="000000"/>
              <w:right w:val="nil"/>
            </w:tcBorders>
            <w:shd w:val="clear" w:color="auto" w:fill="auto"/>
            <w:hideMark/>
          </w:tcPr>
          <w:p w:rsidR="005D7BD9" w:rsidRDefault="005D7BD9" w:rsidP="00736499">
            <w:pPr>
              <w:jc w:val="center"/>
              <w:rPr>
                <w:sz w:val="12"/>
                <w:szCs w:val="12"/>
              </w:rPr>
            </w:pPr>
            <w:r>
              <w:rPr>
                <w:sz w:val="12"/>
                <w:szCs w:val="12"/>
              </w:rPr>
              <w:t>ВР</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hideMark/>
          </w:tcPr>
          <w:p w:rsidR="005D7BD9" w:rsidRDefault="005D7BD9" w:rsidP="00736499">
            <w:pPr>
              <w:jc w:val="center"/>
              <w:rPr>
                <w:sz w:val="12"/>
                <w:szCs w:val="12"/>
              </w:rPr>
            </w:pPr>
            <w:r>
              <w:rPr>
                <w:sz w:val="12"/>
                <w:szCs w:val="12"/>
              </w:rPr>
              <w:t>Сумма</w:t>
            </w:r>
          </w:p>
        </w:tc>
      </w:tr>
      <w:tr w:rsidR="005D7BD9" w:rsidTr="0073649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D7BD9" w:rsidRDefault="005D7BD9" w:rsidP="00736499">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D7BD9" w:rsidRDefault="005D7BD9" w:rsidP="00736499">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D7BD9" w:rsidRDefault="005D7BD9" w:rsidP="00736499">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D7BD9" w:rsidRDefault="005D7BD9" w:rsidP="00736499">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D7BD9" w:rsidRDefault="005D7BD9" w:rsidP="00736499">
            <w:pPr>
              <w:rPr>
                <w:sz w:val="12"/>
                <w:szCs w:val="12"/>
              </w:rPr>
            </w:pPr>
          </w:p>
        </w:tc>
        <w:tc>
          <w:tcPr>
            <w:tcW w:w="0" w:type="auto"/>
            <w:vMerge/>
            <w:tcBorders>
              <w:top w:val="single" w:sz="4" w:space="0" w:color="000000"/>
              <w:left w:val="single" w:sz="4" w:space="0" w:color="000000"/>
              <w:bottom w:val="single" w:sz="4" w:space="0" w:color="000000"/>
              <w:right w:val="nil"/>
            </w:tcBorders>
            <w:vAlign w:val="center"/>
            <w:hideMark/>
          </w:tcPr>
          <w:p w:rsidR="005D7BD9" w:rsidRDefault="005D7BD9" w:rsidP="00736499">
            <w:pPr>
              <w:rPr>
                <w:sz w:val="12"/>
                <w:szCs w:val="12"/>
              </w:rPr>
            </w:pP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2024 год</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jc w:val="center"/>
              <w:rPr>
                <w:sz w:val="12"/>
                <w:szCs w:val="12"/>
              </w:rPr>
            </w:pPr>
            <w:r>
              <w:rPr>
                <w:sz w:val="12"/>
                <w:szCs w:val="12"/>
              </w:rPr>
              <w:t>2025 год</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jc w:val="center"/>
              <w:rPr>
                <w:sz w:val="12"/>
                <w:szCs w:val="12"/>
              </w:rPr>
            </w:pPr>
            <w:r>
              <w:rPr>
                <w:sz w:val="12"/>
                <w:szCs w:val="12"/>
              </w:rPr>
              <w:t>2026 год</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b/>
                <w:bCs/>
                <w:sz w:val="12"/>
                <w:szCs w:val="12"/>
              </w:rPr>
            </w:pPr>
            <w:r>
              <w:rPr>
                <w:b/>
                <w:bCs/>
                <w:sz w:val="12"/>
                <w:szCs w:val="12"/>
              </w:rPr>
              <w:t>Всего</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hideMark/>
          </w:tcPr>
          <w:p w:rsidR="005D7BD9" w:rsidRDefault="005D7BD9" w:rsidP="00736499">
            <w:pP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b/>
                <w:bCs/>
                <w:sz w:val="12"/>
                <w:szCs w:val="12"/>
              </w:rPr>
            </w:pPr>
            <w:r>
              <w:rPr>
                <w:b/>
                <w:bCs/>
                <w:sz w:val="12"/>
                <w:szCs w:val="12"/>
              </w:rPr>
              <w:t>22 131,48048</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b/>
                <w:bCs/>
                <w:sz w:val="12"/>
                <w:szCs w:val="12"/>
              </w:rPr>
            </w:pPr>
            <w:r>
              <w:rPr>
                <w:b/>
                <w:bCs/>
                <w:sz w:val="12"/>
                <w:szCs w:val="12"/>
              </w:rPr>
              <w:t>3 712,4</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b/>
                <w:bCs/>
                <w:sz w:val="12"/>
                <w:szCs w:val="12"/>
              </w:rPr>
            </w:pPr>
            <w:r>
              <w:rPr>
                <w:b/>
                <w:bCs/>
                <w:sz w:val="12"/>
                <w:szCs w:val="12"/>
              </w:rPr>
              <w:t>3 798,1</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b/>
                <w:bCs/>
                <w:sz w:val="12"/>
                <w:szCs w:val="12"/>
              </w:rPr>
            </w:pPr>
            <w:r>
              <w:rPr>
                <w:b/>
                <w:bCs/>
                <w:sz w:val="12"/>
                <w:szCs w:val="12"/>
              </w:rPr>
              <w:lastRenderedPageBreak/>
              <w:t xml:space="preserve">Администрация Красного сельского поселения Павловского муниципального района </w:t>
            </w:r>
            <w:proofErr w:type="gramStart"/>
            <w:r>
              <w:rPr>
                <w:b/>
                <w:bCs/>
                <w:sz w:val="12"/>
                <w:szCs w:val="12"/>
              </w:rPr>
              <w:t>Воронежской</w:t>
            </w:r>
            <w:proofErr w:type="gramEnd"/>
            <w:r>
              <w:rPr>
                <w:b/>
                <w:bCs/>
                <w:sz w:val="12"/>
                <w:szCs w:val="12"/>
              </w:rPr>
              <w:t xml:space="preserve">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b/>
                <w:bCs/>
                <w:sz w:val="12"/>
                <w:szCs w:val="12"/>
              </w:rPr>
            </w:pPr>
            <w:r>
              <w:rPr>
                <w:b/>
                <w:bCs/>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 </w:t>
            </w:r>
          </w:p>
        </w:tc>
        <w:tc>
          <w:tcPr>
            <w:tcW w:w="0" w:type="auto"/>
            <w:tcBorders>
              <w:top w:val="nil"/>
              <w:left w:val="single" w:sz="4" w:space="0" w:color="000000"/>
              <w:bottom w:val="single" w:sz="4" w:space="0" w:color="000000"/>
              <w:right w:val="single" w:sz="4" w:space="0" w:color="auto"/>
            </w:tcBorders>
            <w:shd w:val="clear" w:color="auto" w:fill="auto"/>
            <w:noWrap/>
            <w:hideMark/>
          </w:tcPr>
          <w:p w:rsidR="005D7BD9" w:rsidRDefault="005D7BD9" w:rsidP="00736499">
            <w:pPr>
              <w:jc w:val="center"/>
              <w:rPr>
                <w:b/>
                <w:bCs/>
                <w:sz w:val="12"/>
                <w:szCs w:val="12"/>
              </w:rPr>
            </w:pPr>
            <w:r>
              <w:rPr>
                <w:b/>
                <w:bCs/>
                <w:sz w:val="12"/>
                <w:szCs w:val="12"/>
              </w:rPr>
              <w:t>22 131,48048</w:t>
            </w:r>
          </w:p>
        </w:tc>
        <w:tc>
          <w:tcPr>
            <w:tcW w:w="0" w:type="auto"/>
            <w:tcBorders>
              <w:top w:val="nil"/>
              <w:left w:val="nil"/>
              <w:bottom w:val="single" w:sz="4" w:space="0" w:color="auto"/>
              <w:right w:val="single" w:sz="4" w:space="0" w:color="auto"/>
            </w:tcBorders>
            <w:shd w:val="clear" w:color="auto" w:fill="auto"/>
            <w:noWrap/>
            <w:hideMark/>
          </w:tcPr>
          <w:p w:rsidR="005D7BD9" w:rsidRDefault="005D7BD9" w:rsidP="00736499">
            <w:pPr>
              <w:rPr>
                <w:b/>
                <w:bCs/>
                <w:sz w:val="12"/>
                <w:szCs w:val="12"/>
              </w:rPr>
            </w:pPr>
            <w:r>
              <w:rPr>
                <w:b/>
                <w:bCs/>
                <w:sz w:val="12"/>
                <w:szCs w:val="12"/>
              </w:rPr>
              <w:t>3 712,4</w:t>
            </w:r>
          </w:p>
        </w:tc>
        <w:tc>
          <w:tcPr>
            <w:tcW w:w="0" w:type="auto"/>
            <w:tcBorders>
              <w:top w:val="nil"/>
              <w:left w:val="nil"/>
              <w:bottom w:val="single" w:sz="4" w:space="0" w:color="auto"/>
              <w:right w:val="single" w:sz="4" w:space="0" w:color="auto"/>
            </w:tcBorders>
            <w:shd w:val="clear" w:color="auto" w:fill="auto"/>
            <w:noWrap/>
            <w:hideMark/>
          </w:tcPr>
          <w:p w:rsidR="005D7BD9" w:rsidRDefault="005D7BD9" w:rsidP="00736499">
            <w:pPr>
              <w:rPr>
                <w:b/>
                <w:bCs/>
                <w:sz w:val="12"/>
                <w:szCs w:val="12"/>
              </w:rPr>
            </w:pPr>
            <w:r>
              <w:rPr>
                <w:b/>
                <w:bCs/>
                <w:sz w:val="12"/>
                <w:szCs w:val="12"/>
              </w:rPr>
              <w:t>3 798,1</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proofErr w:type="gramStart"/>
            <w:r>
              <w:rPr>
                <w:sz w:val="12"/>
                <w:szCs w:val="12"/>
              </w:rPr>
              <w:t>Расходы на обеспечение деятельности главы администрации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Павловского муниципального  района Воронежской области " подпрограммы "Обеспечение реализации муниципальной программы" муниципальной программы "Социально-экономического развития Красного сельского поселения Павловского муниципального района Воронежской области Павловского муниципального  района Воронежской области " (Расходы на выплаты персоналу в целях обеспечения выполнения функций</w:t>
            </w:r>
            <w:proofErr w:type="gramEnd"/>
            <w:r>
              <w:rPr>
                <w:sz w:val="12"/>
                <w:szCs w:val="12"/>
              </w:rPr>
              <w:t xml:space="preserve">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01 3 01 72020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100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1 163,6259</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754,7</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754,7</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(Расходы на выплату персоналу в целях обеспечения выполнения функций государственным</w:t>
            </w:r>
            <w:proofErr w:type="gramStart"/>
            <w:r>
              <w:rPr>
                <w:sz w:val="12"/>
                <w:szCs w:val="12"/>
              </w:rPr>
              <w:t>и(</w:t>
            </w:r>
            <w:proofErr w:type="gramEnd"/>
            <w:r>
              <w:rPr>
                <w:sz w:val="12"/>
                <w:szCs w:val="12"/>
              </w:rPr>
              <w:t xml:space="preserve">муниципальными ) </w:t>
            </w:r>
            <w:proofErr w:type="spellStart"/>
            <w:r>
              <w:rPr>
                <w:sz w:val="12"/>
                <w:szCs w:val="12"/>
              </w:rPr>
              <w:t>органами.казенными</w:t>
            </w:r>
            <w:proofErr w:type="spellEnd"/>
            <w:r>
              <w:rPr>
                <w:sz w:val="12"/>
                <w:szCs w:val="12"/>
              </w:rPr>
              <w:t xml:space="preserve"> </w:t>
            </w:r>
            <w:proofErr w:type="spellStart"/>
            <w:r>
              <w:rPr>
                <w:sz w:val="12"/>
                <w:szCs w:val="12"/>
              </w:rPr>
              <w:t>учреждениями.органами</w:t>
            </w:r>
            <w:proofErr w:type="spellEnd"/>
            <w:r>
              <w:rPr>
                <w:sz w:val="12"/>
                <w:szCs w:val="12"/>
              </w:rPr>
              <w:t xml:space="preserve">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01 3 01 72010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100</w:t>
            </w:r>
          </w:p>
        </w:tc>
        <w:tc>
          <w:tcPr>
            <w:tcW w:w="0" w:type="auto"/>
            <w:tcBorders>
              <w:top w:val="nil"/>
              <w:left w:val="single" w:sz="4" w:space="0" w:color="000000"/>
              <w:bottom w:val="single" w:sz="4" w:space="0" w:color="000000"/>
              <w:right w:val="single" w:sz="4" w:space="0" w:color="auto"/>
            </w:tcBorders>
            <w:shd w:val="clear" w:color="auto" w:fill="auto"/>
            <w:noWrap/>
            <w:hideMark/>
          </w:tcPr>
          <w:p w:rsidR="005D7BD9" w:rsidRDefault="005D7BD9" w:rsidP="00736499">
            <w:pPr>
              <w:jc w:val="center"/>
              <w:rPr>
                <w:sz w:val="12"/>
                <w:szCs w:val="12"/>
              </w:rPr>
            </w:pPr>
            <w:r>
              <w:rPr>
                <w:sz w:val="12"/>
                <w:szCs w:val="12"/>
              </w:rPr>
              <w:t>1 845,2</w:t>
            </w:r>
          </w:p>
        </w:tc>
        <w:tc>
          <w:tcPr>
            <w:tcW w:w="0" w:type="auto"/>
            <w:tcBorders>
              <w:top w:val="nil"/>
              <w:left w:val="nil"/>
              <w:bottom w:val="single" w:sz="4" w:space="0" w:color="auto"/>
              <w:right w:val="single" w:sz="4" w:space="0" w:color="auto"/>
            </w:tcBorders>
            <w:shd w:val="clear" w:color="auto" w:fill="auto"/>
            <w:noWrap/>
            <w:hideMark/>
          </w:tcPr>
          <w:p w:rsidR="005D7BD9" w:rsidRDefault="005D7BD9" w:rsidP="00736499">
            <w:pPr>
              <w:rPr>
                <w:sz w:val="12"/>
                <w:szCs w:val="12"/>
              </w:rPr>
            </w:pPr>
            <w:r>
              <w:rPr>
                <w:sz w:val="12"/>
                <w:szCs w:val="12"/>
              </w:rPr>
              <w:t>1 128,6</w:t>
            </w:r>
          </w:p>
        </w:tc>
        <w:tc>
          <w:tcPr>
            <w:tcW w:w="0" w:type="auto"/>
            <w:tcBorders>
              <w:top w:val="nil"/>
              <w:left w:val="nil"/>
              <w:bottom w:val="single" w:sz="4" w:space="0" w:color="auto"/>
              <w:right w:val="single" w:sz="4" w:space="0" w:color="auto"/>
            </w:tcBorders>
            <w:shd w:val="clear" w:color="auto" w:fill="auto"/>
            <w:noWrap/>
            <w:hideMark/>
          </w:tcPr>
          <w:p w:rsidR="005D7BD9" w:rsidRDefault="005D7BD9" w:rsidP="00736499">
            <w:pPr>
              <w:rPr>
                <w:sz w:val="12"/>
                <w:szCs w:val="12"/>
              </w:rPr>
            </w:pPr>
            <w:r>
              <w:rPr>
                <w:sz w:val="12"/>
                <w:szCs w:val="12"/>
              </w:rPr>
              <w:t>1 201,7</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xml:space="preserve">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Павловского муниципального  района Воронежской области " подпрограммы "Обеспечение реализации муниципальной программы" программы "Социально-экономическое  развитие Красного сельского поселения Павловского муниципального района Воронежской области Павловского муниципального  района Воронежской области " (Закупка </w:t>
            </w:r>
            <w:proofErr w:type="spellStart"/>
            <w:r>
              <w:rPr>
                <w:sz w:val="12"/>
                <w:szCs w:val="12"/>
              </w:rPr>
              <w:t>товаров</w:t>
            </w:r>
            <w:proofErr w:type="gramStart"/>
            <w:r>
              <w:rPr>
                <w:sz w:val="12"/>
                <w:szCs w:val="12"/>
              </w:rPr>
              <w:t>.р</w:t>
            </w:r>
            <w:proofErr w:type="gramEnd"/>
            <w:r>
              <w:rPr>
                <w:sz w:val="12"/>
                <w:szCs w:val="12"/>
              </w:rPr>
              <w:t>абот</w:t>
            </w:r>
            <w:proofErr w:type="spellEnd"/>
            <w:r>
              <w:rPr>
                <w:sz w:val="12"/>
                <w:szCs w:val="12"/>
              </w:rPr>
              <w:t xml:space="preserve">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01 3 01 72010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noWrap/>
            <w:hideMark/>
          </w:tcPr>
          <w:p w:rsidR="005D7BD9" w:rsidRDefault="005D7BD9" w:rsidP="00736499">
            <w:pPr>
              <w:jc w:val="center"/>
              <w:rPr>
                <w:sz w:val="12"/>
                <w:szCs w:val="12"/>
              </w:rPr>
            </w:pPr>
            <w:r>
              <w:rPr>
                <w:sz w:val="12"/>
                <w:szCs w:val="12"/>
              </w:rPr>
              <w:t>2 231,35134</w:t>
            </w:r>
          </w:p>
        </w:tc>
        <w:tc>
          <w:tcPr>
            <w:tcW w:w="0" w:type="auto"/>
            <w:tcBorders>
              <w:top w:val="nil"/>
              <w:left w:val="nil"/>
              <w:bottom w:val="single" w:sz="4" w:space="0" w:color="auto"/>
              <w:right w:val="single" w:sz="4" w:space="0" w:color="auto"/>
            </w:tcBorders>
            <w:shd w:val="clear" w:color="auto" w:fill="auto"/>
            <w:noWrap/>
            <w:hideMark/>
          </w:tcPr>
          <w:p w:rsidR="005D7BD9" w:rsidRDefault="005D7BD9" w:rsidP="00736499">
            <w:pPr>
              <w:rPr>
                <w:sz w:val="12"/>
                <w:szCs w:val="12"/>
              </w:rPr>
            </w:pPr>
            <w:r>
              <w:rPr>
                <w:sz w:val="12"/>
                <w:szCs w:val="12"/>
              </w:rPr>
              <w:t>137,5</w:t>
            </w:r>
          </w:p>
        </w:tc>
        <w:tc>
          <w:tcPr>
            <w:tcW w:w="0" w:type="auto"/>
            <w:tcBorders>
              <w:top w:val="nil"/>
              <w:left w:val="nil"/>
              <w:bottom w:val="single" w:sz="4" w:space="0" w:color="auto"/>
              <w:right w:val="single" w:sz="4" w:space="0" w:color="auto"/>
            </w:tcBorders>
            <w:shd w:val="clear" w:color="auto" w:fill="auto"/>
            <w:noWrap/>
            <w:hideMark/>
          </w:tcPr>
          <w:p w:rsidR="005D7BD9" w:rsidRDefault="005D7BD9" w:rsidP="00736499">
            <w:pPr>
              <w:rPr>
                <w:sz w:val="12"/>
                <w:szCs w:val="12"/>
              </w:rPr>
            </w:pPr>
            <w:r>
              <w:rPr>
                <w:sz w:val="12"/>
                <w:szCs w:val="12"/>
              </w:rPr>
              <w:t>137,5</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xml:space="preserve">Расходы на обеспечение функций органов местного самоуправления в рамках  основного мероприятия "Финансовое обеспечение </w:t>
            </w:r>
            <w:proofErr w:type="gramStart"/>
            <w:r>
              <w:rPr>
                <w:sz w:val="12"/>
                <w:szCs w:val="12"/>
              </w:rPr>
              <w:t>деятельности органов местного самоуправления Красного сельского поселения Павловского муниципального района Воронежской</w:t>
            </w:r>
            <w:proofErr w:type="gramEnd"/>
            <w:r>
              <w:rPr>
                <w:sz w:val="12"/>
                <w:szCs w:val="12"/>
              </w:rPr>
              <w:t xml:space="preserve"> области" подпрограммы "Обеспечение реализации муниципальной программы" программы "Социально-экономическое  развитие Красного сельского поселения Павловского муниципального района Воронежской области" (Иные бюджетные ассигнования)</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01 3 01 72010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800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59,3</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2,2</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2,7</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xml:space="preserve">Выполнение других расходных </w:t>
            </w:r>
            <w:r>
              <w:rPr>
                <w:sz w:val="12"/>
                <w:szCs w:val="12"/>
              </w:rPr>
              <w:lastRenderedPageBreak/>
              <w:t xml:space="preserve">обязательств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w:t>
            </w:r>
            <w:proofErr w:type="spellStart"/>
            <w:r>
              <w:rPr>
                <w:sz w:val="12"/>
                <w:szCs w:val="12"/>
              </w:rPr>
              <w:t>товаров</w:t>
            </w:r>
            <w:proofErr w:type="gramStart"/>
            <w:r>
              <w:rPr>
                <w:sz w:val="12"/>
                <w:szCs w:val="12"/>
              </w:rPr>
              <w:t>.р</w:t>
            </w:r>
            <w:proofErr w:type="gramEnd"/>
            <w:r>
              <w:rPr>
                <w:sz w:val="12"/>
                <w:szCs w:val="12"/>
              </w:rPr>
              <w:t>абот</w:t>
            </w:r>
            <w:proofErr w:type="spellEnd"/>
            <w:r>
              <w:rPr>
                <w:sz w:val="12"/>
                <w:szCs w:val="12"/>
              </w:rPr>
              <w:t xml:space="preserve">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01 3 02 70200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noWrap/>
            <w:hideMark/>
          </w:tcPr>
          <w:p w:rsidR="005D7BD9" w:rsidRDefault="005D7BD9" w:rsidP="00736499">
            <w:pPr>
              <w:jc w:val="center"/>
              <w:rPr>
                <w:sz w:val="12"/>
                <w:szCs w:val="12"/>
              </w:rPr>
            </w:pPr>
            <w:r>
              <w:rPr>
                <w:sz w:val="12"/>
                <w:szCs w:val="12"/>
              </w:rPr>
              <w:t>82,38683</w:t>
            </w:r>
          </w:p>
        </w:tc>
        <w:tc>
          <w:tcPr>
            <w:tcW w:w="0" w:type="auto"/>
            <w:tcBorders>
              <w:top w:val="nil"/>
              <w:left w:val="nil"/>
              <w:bottom w:val="single" w:sz="4" w:space="0" w:color="auto"/>
              <w:right w:val="single" w:sz="4" w:space="0" w:color="auto"/>
            </w:tcBorders>
            <w:shd w:val="clear" w:color="auto" w:fill="auto"/>
            <w:noWrap/>
            <w:hideMark/>
          </w:tcPr>
          <w:p w:rsidR="005D7BD9" w:rsidRDefault="005D7BD9" w:rsidP="00736499">
            <w:pP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hideMark/>
          </w:tcPr>
          <w:p w:rsidR="005D7BD9" w:rsidRDefault="005D7BD9" w:rsidP="00736499">
            <w:pPr>
              <w:rPr>
                <w:sz w:val="12"/>
                <w:szCs w:val="12"/>
              </w:rPr>
            </w:pPr>
            <w:r>
              <w:rPr>
                <w:sz w:val="12"/>
                <w:szCs w:val="12"/>
              </w:rPr>
              <w:t>0,5</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proofErr w:type="gramStart"/>
            <w:r>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(Межбюджетные трансферты)</w:t>
            </w:r>
            <w:proofErr w:type="gramEnd"/>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01 3 02 70200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500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7 486,65883</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1 446,8</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1 444,9</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proofErr w:type="gramStart"/>
            <w:r>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(Расходы на</w:t>
            </w:r>
            <w:proofErr w:type="gramEnd"/>
            <w:r>
              <w:rPr>
                <w:sz w:val="12"/>
                <w:szCs w:val="12"/>
              </w:rPr>
              <w:t xml:space="preserve"> выплату персоналу в целях обеспечения выполнения функций государственным</w:t>
            </w:r>
            <w:proofErr w:type="gramStart"/>
            <w:r>
              <w:rPr>
                <w:sz w:val="12"/>
                <w:szCs w:val="12"/>
              </w:rPr>
              <w:t>и(</w:t>
            </w:r>
            <w:proofErr w:type="gramEnd"/>
            <w:r>
              <w:rPr>
                <w:sz w:val="12"/>
                <w:szCs w:val="12"/>
              </w:rPr>
              <w:t>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01 3 02 51180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100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122,984</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136,6</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150,6</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w:t>
            </w:r>
            <w:proofErr w:type="gramStart"/>
            <w:r>
              <w:rPr>
                <w:sz w:val="12"/>
                <w:szCs w:val="12"/>
              </w:rPr>
              <w:t>"(</w:t>
            </w:r>
            <w:proofErr w:type="gramEnd"/>
            <w:r>
              <w:rPr>
                <w:sz w:val="12"/>
                <w:szCs w:val="12"/>
              </w:rPr>
              <w:t xml:space="preserve">Закупка </w:t>
            </w:r>
            <w:proofErr w:type="spellStart"/>
            <w:r>
              <w:rPr>
                <w:sz w:val="12"/>
                <w:szCs w:val="12"/>
              </w:rPr>
              <w:t>товаров.работ</w:t>
            </w:r>
            <w:proofErr w:type="spellEnd"/>
            <w:r>
              <w:rPr>
                <w:sz w:val="12"/>
                <w:szCs w:val="12"/>
              </w:rPr>
              <w:t xml:space="preserve"> и услуг для государственных (муниципальных</w:t>
            </w:r>
            <w:proofErr w:type="gramStart"/>
            <w:r>
              <w:rPr>
                <w:sz w:val="12"/>
                <w:szCs w:val="12"/>
              </w:rPr>
              <w:t>)н</w:t>
            </w:r>
            <w:proofErr w:type="gramEnd"/>
            <w:r>
              <w:rPr>
                <w:sz w:val="12"/>
                <w:szCs w:val="12"/>
              </w:rPr>
              <w:t>ужд)</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01 3 02 51180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13,2</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13,2</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13,2</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xml:space="preserve">Мероприятия в сфере других вопросов в области национальной безопасности и </w:t>
            </w:r>
            <w:r>
              <w:rPr>
                <w:sz w:val="12"/>
                <w:szCs w:val="12"/>
              </w:rPr>
              <w:lastRenderedPageBreak/>
              <w:t xml:space="preserve">правоохранительной деятельности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w:t>
            </w:r>
            <w:proofErr w:type="spellStart"/>
            <w:proofErr w:type="gramStart"/>
            <w:r>
              <w:rPr>
                <w:sz w:val="12"/>
                <w:szCs w:val="12"/>
              </w:rPr>
              <w:t>подпрограммы</w:t>
            </w:r>
            <w:proofErr w:type="spellEnd"/>
            <w:proofErr w:type="gramEnd"/>
            <w:r>
              <w:rPr>
                <w:sz w:val="12"/>
                <w:szCs w:val="12"/>
              </w:rPr>
              <w:t xml:space="preserve">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lastRenderedPageBreak/>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01 3 02 71430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200,0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0,2</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lastRenderedPageBreak/>
              <w:t>Мероприятия по развитию сети автомобильных дорог общего пользования в рамках основного мероприятия "Осуществление дорожной деятельности в отношении автомобильных дорог местного значения"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09</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01 1 05 71290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826,3</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xml:space="preserve">Расходы по организации проведения оплачиваемых общественных работ в рамках основного мероприятия " Организация сбора и вывоза мусора и твердых бытовых </w:t>
            </w:r>
            <w:proofErr w:type="spellStart"/>
            <w:r>
              <w:rPr>
                <w:sz w:val="12"/>
                <w:szCs w:val="12"/>
              </w:rPr>
              <w:t>отходов</w:t>
            </w:r>
            <w:proofErr w:type="gramStart"/>
            <w:r>
              <w:rPr>
                <w:sz w:val="12"/>
                <w:szCs w:val="12"/>
              </w:rPr>
              <w:t>,б</w:t>
            </w:r>
            <w:proofErr w:type="gramEnd"/>
            <w:r>
              <w:rPr>
                <w:sz w:val="12"/>
                <w:szCs w:val="12"/>
              </w:rPr>
              <w:t>лагоустройство</w:t>
            </w:r>
            <w:proofErr w:type="spellEnd"/>
            <w:r>
              <w:rPr>
                <w:sz w:val="12"/>
                <w:szCs w:val="12"/>
              </w:rPr>
              <w:t xml:space="preserve"> территории"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области"(Закупка </w:t>
            </w:r>
            <w:proofErr w:type="spellStart"/>
            <w:r>
              <w:rPr>
                <w:sz w:val="12"/>
                <w:szCs w:val="12"/>
              </w:rPr>
              <w:t>товаров,работ</w:t>
            </w:r>
            <w:proofErr w:type="spellEnd"/>
            <w:r>
              <w:rPr>
                <w:sz w:val="12"/>
                <w:szCs w:val="12"/>
              </w:rPr>
              <w:t xml:space="preserve"> и услуг для государственных(муниципальных)нужд)</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12</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01 1 09 78430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0,5</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xml:space="preserve"> по переселению граждан из аварийного жилищного фонда, признанного таковым после 01.01.2012 г. в рамках основного мероприятия "Организация переселения граждан из аварийного жилищного фонда, признанного таковым после 01.01.2012 г."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области"(Закупка </w:t>
            </w:r>
            <w:proofErr w:type="spellStart"/>
            <w:r>
              <w:rPr>
                <w:sz w:val="12"/>
                <w:szCs w:val="12"/>
              </w:rPr>
              <w:t>товаров,работ</w:t>
            </w:r>
            <w:proofErr w:type="spellEnd"/>
            <w:r>
              <w:rPr>
                <w:sz w:val="12"/>
                <w:szCs w:val="12"/>
              </w:rPr>
              <w:t xml:space="preserve"> и услуг для государственных(муниципальных)нужд)</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0501</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12 S9330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1 670,25</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 </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xml:space="preserve">Расходы по организации проведения оплачиваемых общественных работ в рамках основного мероприятия " Организация сбора и вывоза мусора и твердых бытовых </w:t>
            </w:r>
            <w:proofErr w:type="spellStart"/>
            <w:r>
              <w:rPr>
                <w:sz w:val="12"/>
                <w:szCs w:val="12"/>
              </w:rPr>
              <w:t>отходов</w:t>
            </w:r>
            <w:proofErr w:type="gramStart"/>
            <w:r>
              <w:rPr>
                <w:sz w:val="12"/>
                <w:szCs w:val="12"/>
              </w:rPr>
              <w:t>,б</w:t>
            </w:r>
            <w:proofErr w:type="gramEnd"/>
            <w:r>
              <w:rPr>
                <w:sz w:val="12"/>
                <w:szCs w:val="12"/>
              </w:rPr>
              <w:t>лагоустройство</w:t>
            </w:r>
            <w:proofErr w:type="spellEnd"/>
            <w:r>
              <w:rPr>
                <w:sz w:val="12"/>
                <w:szCs w:val="12"/>
              </w:rPr>
              <w:t xml:space="preserve"> территории"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области"(Закупка </w:t>
            </w:r>
            <w:proofErr w:type="spellStart"/>
            <w:r>
              <w:rPr>
                <w:sz w:val="12"/>
                <w:szCs w:val="12"/>
              </w:rPr>
              <w:t>товаров,работ</w:t>
            </w:r>
            <w:proofErr w:type="spellEnd"/>
            <w:r>
              <w:rPr>
                <w:sz w:val="12"/>
                <w:szCs w:val="12"/>
              </w:rPr>
              <w:t xml:space="preserve"> и услуг для государственных(муниципальных)нужд)</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01 1 09 78610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1 369,8</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15,0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15,0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lastRenderedPageBreak/>
              <w:t>Расходы на уличное освещение в рамках основного мероприятия "Организация уличного освещения"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01 1 01 78670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3 388,50391</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20,0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Расходы по благоустройству  территории сельского поселения  в рамках основного мероприятия "Организация и содержание мест захоронения"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01 1 02 78610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31,7</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1,0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Расходы по благоустройству  территории сельского поселения  в рамках основного мероприятия "Организация водоснабжения"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01 1 03 78610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Расходы по благоустройству  территории сельского поселения  в рамках основного мероприятия "Организация водоснабжения"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01 1 03 78610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800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918,528</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2,0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Расходы по благоустройству  территории сельского поселения  в рамках основного мероприятия "Озеленение территории"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01 1 06 78610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1,0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Расходы по благоустройству  территории сельского поселения  в рамках основного мероприятия "Благоустройство сквера"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01 1 08 78610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447,9</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0,5</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Расходы по благоустройству  территории сельского поселения  в рамках основного мероприятия "Обеспечение сохранности и ремонт военно-мемориальных объектов" подпрограммы</w:t>
            </w:r>
            <w:proofErr w:type="gramStart"/>
            <w:r>
              <w:rPr>
                <w:sz w:val="12"/>
                <w:szCs w:val="12"/>
              </w:rPr>
              <w:t>"Р</w:t>
            </w:r>
            <w:proofErr w:type="gramEnd"/>
            <w:r>
              <w:rPr>
                <w:sz w:val="12"/>
                <w:szCs w:val="12"/>
              </w:rPr>
              <w:t xml:space="preserve">азвитие инфраструктуры и </w:t>
            </w:r>
            <w:r>
              <w:rPr>
                <w:sz w:val="12"/>
                <w:szCs w:val="12"/>
              </w:rPr>
              <w:lastRenderedPageBreak/>
              <w:t xml:space="preserve">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lastRenderedPageBreak/>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01 1 07 78610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1,0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lastRenderedPageBreak/>
              <w:t>Расходы по поддержке и развитию ТОС на  территории Красного сельского поселения Павловского муниципального района Воронежской области  в рамках основного мероприятия "Поддержка и развитие ТОС на  территории Красного сельского поселения Павловского муниципального района Воронежской области"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01 1 11 78610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0,5</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xml:space="preserve">Расходы по повышению </w:t>
            </w:r>
            <w:proofErr w:type="spellStart"/>
            <w:r>
              <w:rPr>
                <w:sz w:val="12"/>
                <w:szCs w:val="12"/>
              </w:rPr>
              <w:t>энергоэффективности</w:t>
            </w:r>
            <w:proofErr w:type="spellEnd"/>
            <w:r>
              <w:rPr>
                <w:sz w:val="12"/>
                <w:szCs w:val="12"/>
              </w:rPr>
              <w:t xml:space="preserve"> в </w:t>
            </w:r>
            <w:proofErr w:type="spellStart"/>
            <w:r>
              <w:rPr>
                <w:sz w:val="12"/>
                <w:szCs w:val="12"/>
              </w:rPr>
              <w:t>электроснабжении</w:t>
            </w:r>
            <w:proofErr w:type="gramStart"/>
            <w:r>
              <w:rPr>
                <w:sz w:val="12"/>
                <w:szCs w:val="12"/>
              </w:rPr>
              <w:t>,в</w:t>
            </w:r>
            <w:proofErr w:type="spellEnd"/>
            <w:proofErr w:type="gramEnd"/>
            <w:r>
              <w:rPr>
                <w:sz w:val="12"/>
                <w:szCs w:val="12"/>
              </w:rPr>
              <w:t xml:space="preserve"> рамках основного мероприятия "Повышение </w:t>
            </w:r>
            <w:proofErr w:type="spellStart"/>
            <w:r>
              <w:rPr>
                <w:sz w:val="12"/>
                <w:szCs w:val="12"/>
              </w:rPr>
              <w:t>энергоэффективности</w:t>
            </w:r>
            <w:proofErr w:type="spellEnd"/>
            <w:r>
              <w:rPr>
                <w:sz w:val="12"/>
                <w:szCs w:val="12"/>
              </w:rPr>
              <w:t xml:space="preserve"> в электроснабжении" подпрограммы "Энергосбережение и повышение энергетической эффективности на территории Красного сельского поселения Павловского муниципального района Воронежской области"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01 5 01 78670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0,5</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Расходы на доплату к пенсиям муниципальных служащих органов местного самоуправления Красного сельского поселения Павловского муниципального района Воронежской области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w:t>
            </w:r>
            <w:proofErr w:type="gramStart"/>
            <w:r>
              <w:rPr>
                <w:sz w:val="12"/>
                <w:szCs w:val="12"/>
              </w:rPr>
              <w:t>"п</w:t>
            </w:r>
            <w:proofErr w:type="gramEnd"/>
            <w:r>
              <w:rPr>
                <w:sz w:val="12"/>
                <w:szCs w:val="12"/>
              </w:rPr>
              <w:t>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(Социальное обеспечение и иные выплаты населения)</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01 3 02 70470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300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97,7</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50,0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xml:space="preserve">Расходы на  мероприятия в области физической культуры и спорта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Павловского муниципального  района Воронежской области " подпрограммы "Обеспечение реализации муниципальной программы" программы "Социально-экономическое  развитие Красного сельского поселения Павловского муниципального района Воронежской области </w:t>
            </w:r>
            <w:r>
              <w:rPr>
                <w:sz w:val="12"/>
                <w:szCs w:val="12"/>
              </w:rPr>
              <w:lastRenderedPageBreak/>
              <w:t xml:space="preserve">Павловского муниципального  района Воронежской области " (Закупка </w:t>
            </w:r>
            <w:proofErr w:type="spellStart"/>
            <w:r>
              <w:rPr>
                <w:sz w:val="12"/>
                <w:szCs w:val="12"/>
              </w:rPr>
              <w:t>товаров</w:t>
            </w:r>
            <w:proofErr w:type="gramStart"/>
            <w:r>
              <w:rPr>
                <w:sz w:val="12"/>
                <w:szCs w:val="12"/>
              </w:rPr>
              <w:t>.р</w:t>
            </w:r>
            <w:proofErr w:type="gramEnd"/>
            <w:r>
              <w:rPr>
                <w:sz w:val="12"/>
                <w:szCs w:val="12"/>
              </w:rPr>
              <w:t>абот</w:t>
            </w:r>
            <w:proofErr w:type="spellEnd"/>
            <w:r>
              <w:rPr>
                <w:sz w:val="12"/>
                <w:szCs w:val="12"/>
              </w:rPr>
              <w:t xml:space="preserve"> и услуг для государственных (муниципальных</w:t>
            </w:r>
            <w:proofErr w:type="gramStart"/>
            <w:r>
              <w:rPr>
                <w:sz w:val="12"/>
                <w:szCs w:val="12"/>
              </w:rPr>
              <w:t>)н</w:t>
            </w:r>
            <w:proofErr w:type="gramEnd"/>
            <w:r>
              <w:rPr>
                <w:sz w:val="12"/>
                <w:szCs w:val="12"/>
              </w:rPr>
              <w:t>ужд)</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11</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130270410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174,59167</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 </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Процентные платежи по государственному долгу  в рамках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w:t>
            </w:r>
            <w:proofErr w:type="gramStart"/>
            <w:r>
              <w:rPr>
                <w:sz w:val="12"/>
                <w:szCs w:val="12"/>
              </w:rPr>
              <w:t>"(</w:t>
            </w:r>
            <w:proofErr w:type="gramEnd"/>
            <w:r>
              <w:rPr>
                <w:sz w:val="12"/>
                <w:szCs w:val="12"/>
              </w:rPr>
              <w:t>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01 3 02 27880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700</w:t>
            </w:r>
          </w:p>
        </w:tc>
        <w:tc>
          <w:tcPr>
            <w:tcW w:w="0" w:type="auto"/>
            <w:tcBorders>
              <w:top w:val="nil"/>
              <w:left w:val="single" w:sz="4" w:space="0" w:color="000000"/>
              <w:bottom w:val="single" w:sz="4" w:space="0" w:color="000000"/>
              <w:right w:val="single" w:sz="4" w:space="0" w:color="auto"/>
            </w:tcBorders>
            <w:shd w:val="clear" w:color="auto" w:fill="auto"/>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0,1</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b/>
                <w:bCs/>
                <w:sz w:val="12"/>
                <w:szCs w:val="12"/>
              </w:rPr>
            </w:pPr>
            <w:r>
              <w:rPr>
                <w:b/>
                <w:bCs/>
                <w:sz w:val="12"/>
                <w:szCs w:val="12"/>
              </w:rPr>
              <w:t>Всего</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 </w:t>
            </w:r>
          </w:p>
        </w:tc>
        <w:tc>
          <w:tcPr>
            <w:tcW w:w="0" w:type="auto"/>
            <w:tcBorders>
              <w:top w:val="nil"/>
              <w:left w:val="single" w:sz="4" w:space="0" w:color="000000"/>
              <w:bottom w:val="single" w:sz="4" w:space="0" w:color="000000"/>
              <w:right w:val="single" w:sz="4" w:space="0" w:color="auto"/>
            </w:tcBorders>
            <w:shd w:val="clear" w:color="auto" w:fill="auto"/>
            <w:noWrap/>
            <w:hideMark/>
          </w:tcPr>
          <w:p w:rsidR="005D7BD9" w:rsidRDefault="005D7BD9" w:rsidP="00736499">
            <w:pPr>
              <w:jc w:val="center"/>
              <w:rPr>
                <w:b/>
                <w:bCs/>
                <w:sz w:val="12"/>
                <w:szCs w:val="12"/>
              </w:rPr>
            </w:pPr>
            <w:r>
              <w:rPr>
                <w:b/>
                <w:bCs/>
                <w:sz w:val="12"/>
                <w:szCs w:val="12"/>
              </w:rPr>
              <w:t>22 131,48048</w:t>
            </w:r>
          </w:p>
        </w:tc>
        <w:tc>
          <w:tcPr>
            <w:tcW w:w="0" w:type="auto"/>
            <w:tcBorders>
              <w:top w:val="nil"/>
              <w:left w:val="nil"/>
              <w:bottom w:val="single" w:sz="4" w:space="0" w:color="auto"/>
              <w:right w:val="single" w:sz="4" w:space="0" w:color="auto"/>
            </w:tcBorders>
            <w:shd w:val="clear" w:color="auto" w:fill="auto"/>
            <w:noWrap/>
            <w:hideMark/>
          </w:tcPr>
          <w:p w:rsidR="005D7BD9" w:rsidRDefault="005D7BD9" w:rsidP="00736499">
            <w:pPr>
              <w:rPr>
                <w:b/>
                <w:bCs/>
                <w:sz w:val="12"/>
                <w:szCs w:val="12"/>
              </w:rPr>
            </w:pPr>
            <w:r>
              <w:rPr>
                <w:b/>
                <w:bCs/>
                <w:sz w:val="12"/>
                <w:szCs w:val="12"/>
              </w:rPr>
              <w:t>3 712,4</w:t>
            </w:r>
          </w:p>
        </w:tc>
        <w:tc>
          <w:tcPr>
            <w:tcW w:w="0" w:type="auto"/>
            <w:tcBorders>
              <w:top w:val="nil"/>
              <w:left w:val="nil"/>
              <w:bottom w:val="single" w:sz="4" w:space="0" w:color="auto"/>
              <w:right w:val="single" w:sz="4" w:space="0" w:color="auto"/>
            </w:tcBorders>
            <w:shd w:val="clear" w:color="auto" w:fill="auto"/>
            <w:noWrap/>
            <w:hideMark/>
          </w:tcPr>
          <w:p w:rsidR="005D7BD9" w:rsidRDefault="005D7BD9" w:rsidP="00736499">
            <w:pPr>
              <w:rPr>
                <w:b/>
                <w:bCs/>
                <w:sz w:val="12"/>
                <w:szCs w:val="12"/>
              </w:rPr>
            </w:pPr>
            <w:r>
              <w:rPr>
                <w:b/>
                <w:bCs/>
                <w:sz w:val="12"/>
                <w:szCs w:val="12"/>
              </w:rPr>
              <w:t>3 798,1</w:t>
            </w:r>
          </w:p>
        </w:tc>
      </w:tr>
      <w:tr w:rsidR="005D7BD9" w:rsidTr="00736499">
        <w:tc>
          <w:tcPr>
            <w:tcW w:w="0" w:type="auto"/>
            <w:tcBorders>
              <w:top w:val="nil"/>
              <w:left w:val="nil"/>
              <w:bottom w:val="nil"/>
              <w:right w:val="nil"/>
            </w:tcBorders>
            <w:shd w:val="clear" w:color="auto" w:fill="auto"/>
            <w:vAlign w:val="center"/>
            <w:hideMark/>
          </w:tcPr>
          <w:p w:rsidR="005D7BD9" w:rsidRDefault="005D7BD9" w:rsidP="00736499">
            <w:pPr>
              <w:rPr>
                <w:sz w:val="12"/>
                <w:szCs w:val="12"/>
              </w:rPr>
            </w:pPr>
          </w:p>
        </w:tc>
        <w:tc>
          <w:tcPr>
            <w:tcW w:w="0" w:type="auto"/>
            <w:tcBorders>
              <w:top w:val="nil"/>
              <w:left w:val="nil"/>
              <w:bottom w:val="nil"/>
              <w:right w:val="nil"/>
            </w:tcBorders>
            <w:shd w:val="clear" w:color="auto" w:fill="auto"/>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sz w:val="12"/>
                <w:szCs w:val="12"/>
              </w:rPr>
            </w:pPr>
          </w:p>
        </w:tc>
      </w:tr>
      <w:tr w:rsidR="005D7BD9" w:rsidTr="00736499">
        <w:tc>
          <w:tcPr>
            <w:tcW w:w="0" w:type="auto"/>
            <w:tcBorders>
              <w:top w:val="nil"/>
              <w:left w:val="nil"/>
              <w:bottom w:val="nil"/>
              <w:right w:val="nil"/>
            </w:tcBorders>
            <w:shd w:val="clear" w:color="auto" w:fill="auto"/>
            <w:vAlign w:val="center"/>
            <w:hideMark/>
          </w:tcPr>
          <w:p w:rsidR="005D7BD9" w:rsidRDefault="005D7BD9" w:rsidP="00736499">
            <w:pPr>
              <w:rPr>
                <w:sz w:val="12"/>
                <w:szCs w:val="12"/>
              </w:rPr>
            </w:pPr>
            <w:r>
              <w:rPr>
                <w:sz w:val="12"/>
                <w:szCs w:val="12"/>
              </w:rPr>
              <w:t>Глава Красного сельского поселения</w:t>
            </w:r>
          </w:p>
        </w:tc>
        <w:tc>
          <w:tcPr>
            <w:tcW w:w="0" w:type="auto"/>
            <w:tcBorders>
              <w:top w:val="nil"/>
              <w:left w:val="nil"/>
              <w:bottom w:val="nil"/>
              <w:right w:val="nil"/>
            </w:tcBorders>
            <w:shd w:val="clear" w:color="auto" w:fill="auto"/>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sz w:val="12"/>
                <w:szCs w:val="12"/>
              </w:rPr>
            </w:pPr>
          </w:p>
        </w:tc>
      </w:tr>
      <w:tr w:rsidR="005D7BD9" w:rsidTr="00736499">
        <w:tc>
          <w:tcPr>
            <w:tcW w:w="0" w:type="auto"/>
            <w:tcBorders>
              <w:top w:val="nil"/>
              <w:left w:val="nil"/>
              <w:bottom w:val="nil"/>
              <w:right w:val="nil"/>
            </w:tcBorders>
            <w:shd w:val="clear" w:color="auto" w:fill="auto"/>
            <w:vAlign w:val="center"/>
            <w:hideMark/>
          </w:tcPr>
          <w:p w:rsidR="005D7BD9" w:rsidRDefault="005D7BD9" w:rsidP="00736499">
            <w:pPr>
              <w:rPr>
                <w:sz w:val="12"/>
                <w:szCs w:val="12"/>
              </w:rPr>
            </w:pPr>
            <w:r>
              <w:rPr>
                <w:sz w:val="12"/>
                <w:szCs w:val="12"/>
              </w:rPr>
              <w:t>Павловского муниципального района Воронежской области</w:t>
            </w: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gridSpan w:val="5"/>
            <w:tcBorders>
              <w:top w:val="nil"/>
              <w:left w:val="nil"/>
              <w:bottom w:val="nil"/>
              <w:right w:val="nil"/>
            </w:tcBorders>
            <w:shd w:val="clear" w:color="auto" w:fill="auto"/>
            <w:noWrap/>
            <w:vAlign w:val="bottom"/>
            <w:hideMark/>
          </w:tcPr>
          <w:p w:rsidR="005D7BD9" w:rsidRDefault="005D7BD9" w:rsidP="00736499">
            <w:pPr>
              <w:jc w:val="right"/>
              <w:rPr>
                <w:sz w:val="12"/>
                <w:szCs w:val="12"/>
              </w:rPr>
            </w:pPr>
            <w:r>
              <w:rPr>
                <w:sz w:val="12"/>
                <w:szCs w:val="12"/>
              </w:rPr>
              <w:t xml:space="preserve">В.Ф. </w:t>
            </w:r>
            <w:proofErr w:type="spellStart"/>
            <w:r>
              <w:rPr>
                <w:sz w:val="12"/>
                <w:szCs w:val="12"/>
              </w:rPr>
              <w:t>Ярковой</w:t>
            </w:r>
            <w:proofErr w:type="spellEnd"/>
          </w:p>
        </w:tc>
        <w:tc>
          <w:tcPr>
            <w:tcW w:w="0" w:type="auto"/>
            <w:tcBorders>
              <w:top w:val="nil"/>
              <w:left w:val="nil"/>
              <w:bottom w:val="nil"/>
              <w:right w:val="nil"/>
            </w:tcBorders>
            <w:shd w:val="clear" w:color="auto" w:fill="auto"/>
            <w:noWrap/>
            <w:vAlign w:val="bottom"/>
            <w:hideMark/>
          </w:tcPr>
          <w:p w:rsidR="005D7BD9" w:rsidRDefault="005D7BD9" w:rsidP="00736499">
            <w:pPr>
              <w:rPr>
                <w:sz w:val="12"/>
                <w:szCs w:val="12"/>
              </w:rPr>
            </w:pPr>
          </w:p>
        </w:tc>
      </w:tr>
    </w:tbl>
    <w:p w:rsidR="005D7BD9" w:rsidRDefault="005D7BD9" w:rsidP="00736499">
      <w:pPr>
        <w:jc w:val="both"/>
        <w:rPr>
          <w:sz w:val="16"/>
          <w:szCs w:val="16"/>
        </w:rPr>
      </w:pPr>
    </w:p>
    <w:p w:rsidR="005D7BD9" w:rsidRDefault="005D7BD9" w:rsidP="00736499">
      <w:pPr>
        <w:jc w:val="both"/>
        <w:rPr>
          <w:sz w:val="16"/>
          <w:szCs w:val="16"/>
        </w:rPr>
      </w:pPr>
    </w:p>
    <w:tbl>
      <w:tblPr>
        <w:tblW w:w="5000" w:type="pct"/>
        <w:tblCellMar>
          <w:left w:w="28" w:type="dxa"/>
          <w:right w:w="28" w:type="dxa"/>
        </w:tblCellMar>
        <w:tblLook w:val="04A0"/>
      </w:tblPr>
      <w:tblGrid>
        <w:gridCol w:w="1965"/>
        <w:gridCol w:w="165"/>
        <w:gridCol w:w="196"/>
        <w:gridCol w:w="690"/>
        <w:gridCol w:w="220"/>
        <w:gridCol w:w="629"/>
        <w:gridCol w:w="356"/>
        <w:gridCol w:w="445"/>
      </w:tblGrid>
      <w:tr w:rsidR="005D7BD9" w:rsidTr="00736499">
        <w:tc>
          <w:tcPr>
            <w:tcW w:w="0" w:type="auto"/>
            <w:tcBorders>
              <w:top w:val="nil"/>
              <w:left w:val="nil"/>
              <w:bottom w:val="nil"/>
              <w:right w:val="nil"/>
            </w:tcBorders>
            <w:shd w:val="clear" w:color="auto" w:fill="auto"/>
            <w:noWrap/>
            <w:vAlign w:val="bottom"/>
            <w:hideMark/>
          </w:tcPr>
          <w:p w:rsidR="005D7BD9" w:rsidRDefault="005D7BD9" w:rsidP="00736499">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rFonts w:ascii="Arial CYR" w:hAnsi="Arial CYR"/>
                <w:sz w:val="12"/>
                <w:szCs w:val="12"/>
              </w:rPr>
            </w:pPr>
          </w:p>
        </w:tc>
        <w:tc>
          <w:tcPr>
            <w:tcW w:w="0" w:type="auto"/>
            <w:gridSpan w:val="3"/>
            <w:tcBorders>
              <w:top w:val="nil"/>
              <w:left w:val="nil"/>
              <w:bottom w:val="nil"/>
              <w:right w:val="nil"/>
            </w:tcBorders>
            <w:shd w:val="clear" w:color="auto" w:fill="auto"/>
            <w:vAlign w:val="bottom"/>
            <w:hideMark/>
          </w:tcPr>
          <w:p w:rsidR="005D7BD9" w:rsidRDefault="005D7BD9" w:rsidP="00736499">
            <w:pPr>
              <w:rPr>
                <w:sz w:val="12"/>
                <w:szCs w:val="12"/>
              </w:rPr>
            </w:pPr>
            <w:r>
              <w:rPr>
                <w:sz w:val="12"/>
                <w:szCs w:val="12"/>
              </w:rPr>
              <w:t>Приложение 3</w:t>
            </w: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rFonts w:ascii="Arial CYR" w:hAnsi="Arial CYR"/>
                <w:sz w:val="12"/>
                <w:szCs w:val="12"/>
              </w:rPr>
            </w:pPr>
          </w:p>
        </w:tc>
      </w:tr>
      <w:tr w:rsidR="005D7BD9" w:rsidTr="00736499">
        <w:tc>
          <w:tcPr>
            <w:tcW w:w="0" w:type="auto"/>
            <w:tcBorders>
              <w:top w:val="nil"/>
              <w:left w:val="nil"/>
              <w:bottom w:val="nil"/>
              <w:right w:val="nil"/>
            </w:tcBorders>
            <w:shd w:val="clear" w:color="auto" w:fill="auto"/>
            <w:noWrap/>
            <w:vAlign w:val="bottom"/>
            <w:hideMark/>
          </w:tcPr>
          <w:p w:rsidR="005D7BD9" w:rsidRDefault="005D7BD9" w:rsidP="00736499">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rFonts w:ascii="Arial CYR" w:hAnsi="Arial CYR"/>
                <w:sz w:val="12"/>
                <w:szCs w:val="12"/>
              </w:rPr>
            </w:pPr>
          </w:p>
        </w:tc>
        <w:tc>
          <w:tcPr>
            <w:tcW w:w="0" w:type="auto"/>
            <w:gridSpan w:val="6"/>
            <w:tcBorders>
              <w:top w:val="nil"/>
              <w:left w:val="nil"/>
              <w:bottom w:val="nil"/>
              <w:right w:val="nil"/>
            </w:tcBorders>
            <w:shd w:val="clear" w:color="auto" w:fill="auto"/>
            <w:hideMark/>
          </w:tcPr>
          <w:p w:rsidR="005D7BD9" w:rsidRDefault="005D7BD9" w:rsidP="00736499">
            <w:pPr>
              <w:rPr>
                <w:sz w:val="12"/>
                <w:szCs w:val="12"/>
              </w:rPr>
            </w:pPr>
            <w:r>
              <w:rPr>
                <w:sz w:val="12"/>
                <w:szCs w:val="12"/>
              </w:rPr>
              <w:t xml:space="preserve">к решению </w:t>
            </w:r>
            <w:proofErr w:type="gramStart"/>
            <w:r>
              <w:rPr>
                <w:sz w:val="12"/>
                <w:szCs w:val="12"/>
              </w:rPr>
              <w:t>Совета народных депутатов Красного сельского поселения Павловского муниципального района Воронежской области</w:t>
            </w:r>
            <w:proofErr w:type="gramEnd"/>
            <w:r>
              <w:rPr>
                <w:sz w:val="12"/>
                <w:szCs w:val="12"/>
              </w:rPr>
              <w:t xml:space="preserve"> </w:t>
            </w:r>
            <w:r>
              <w:rPr>
                <w:sz w:val="12"/>
                <w:szCs w:val="12"/>
              </w:rPr>
              <w:br/>
              <w:t>от 25.12.2024 г. №307</w:t>
            </w:r>
          </w:p>
        </w:tc>
      </w:tr>
      <w:tr w:rsidR="005D7BD9" w:rsidTr="00736499">
        <w:tc>
          <w:tcPr>
            <w:tcW w:w="0" w:type="auto"/>
            <w:tcBorders>
              <w:top w:val="nil"/>
              <w:left w:val="nil"/>
              <w:bottom w:val="nil"/>
              <w:right w:val="nil"/>
            </w:tcBorders>
            <w:shd w:val="clear" w:color="auto" w:fill="auto"/>
            <w:vAlign w:val="center"/>
            <w:hideMark/>
          </w:tcPr>
          <w:p w:rsidR="005D7BD9" w:rsidRDefault="005D7BD9" w:rsidP="00736499">
            <w:pPr>
              <w:rPr>
                <w:sz w:val="12"/>
                <w:szCs w:val="12"/>
              </w:rPr>
            </w:pPr>
          </w:p>
        </w:tc>
        <w:tc>
          <w:tcPr>
            <w:tcW w:w="0" w:type="auto"/>
            <w:tcBorders>
              <w:top w:val="nil"/>
              <w:left w:val="nil"/>
              <w:bottom w:val="nil"/>
              <w:right w:val="nil"/>
            </w:tcBorders>
            <w:shd w:val="clear" w:color="auto" w:fill="auto"/>
            <w:hideMark/>
          </w:tcPr>
          <w:p w:rsidR="005D7BD9" w:rsidRDefault="005D7BD9" w:rsidP="00736499">
            <w:pPr>
              <w:rPr>
                <w:sz w:val="12"/>
                <w:szCs w:val="12"/>
              </w:rPr>
            </w:pPr>
          </w:p>
        </w:tc>
        <w:tc>
          <w:tcPr>
            <w:tcW w:w="0" w:type="auto"/>
            <w:gridSpan w:val="3"/>
            <w:tcBorders>
              <w:top w:val="nil"/>
              <w:left w:val="nil"/>
              <w:bottom w:val="nil"/>
              <w:right w:val="nil"/>
            </w:tcBorders>
            <w:shd w:val="clear" w:color="auto" w:fill="auto"/>
            <w:vAlign w:val="bottom"/>
            <w:hideMark/>
          </w:tcPr>
          <w:p w:rsidR="005D7BD9" w:rsidRDefault="005D7BD9" w:rsidP="00736499">
            <w:pPr>
              <w:rPr>
                <w:sz w:val="12"/>
                <w:szCs w:val="12"/>
              </w:rPr>
            </w:pPr>
            <w:r>
              <w:rPr>
                <w:sz w:val="12"/>
                <w:szCs w:val="12"/>
              </w:rPr>
              <w:t>Приложение 4</w:t>
            </w:r>
          </w:p>
        </w:tc>
        <w:tc>
          <w:tcPr>
            <w:tcW w:w="0" w:type="auto"/>
            <w:tcBorders>
              <w:top w:val="nil"/>
              <w:left w:val="nil"/>
              <w:bottom w:val="nil"/>
              <w:right w:val="nil"/>
            </w:tcBorders>
            <w:shd w:val="clear" w:color="auto" w:fill="auto"/>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vAlign w:val="bottom"/>
            <w:hideMark/>
          </w:tcPr>
          <w:p w:rsidR="005D7BD9" w:rsidRDefault="005D7BD9" w:rsidP="00736499">
            <w:pPr>
              <w:rPr>
                <w:sz w:val="12"/>
                <w:szCs w:val="12"/>
              </w:rPr>
            </w:pPr>
          </w:p>
        </w:tc>
      </w:tr>
      <w:tr w:rsidR="005D7BD9" w:rsidTr="00736499">
        <w:tc>
          <w:tcPr>
            <w:tcW w:w="0" w:type="auto"/>
            <w:tcBorders>
              <w:top w:val="nil"/>
              <w:left w:val="nil"/>
              <w:bottom w:val="nil"/>
              <w:right w:val="nil"/>
            </w:tcBorders>
            <w:shd w:val="clear" w:color="auto" w:fill="auto"/>
            <w:vAlign w:val="center"/>
            <w:hideMark/>
          </w:tcPr>
          <w:p w:rsidR="005D7BD9" w:rsidRDefault="005D7BD9" w:rsidP="00736499">
            <w:pPr>
              <w:rPr>
                <w:sz w:val="12"/>
                <w:szCs w:val="12"/>
              </w:rPr>
            </w:pPr>
          </w:p>
        </w:tc>
        <w:tc>
          <w:tcPr>
            <w:tcW w:w="0" w:type="auto"/>
            <w:tcBorders>
              <w:top w:val="nil"/>
              <w:left w:val="nil"/>
              <w:bottom w:val="nil"/>
              <w:right w:val="nil"/>
            </w:tcBorders>
            <w:shd w:val="clear" w:color="auto" w:fill="auto"/>
            <w:hideMark/>
          </w:tcPr>
          <w:p w:rsidR="005D7BD9" w:rsidRDefault="005D7BD9" w:rsidP="00736499">
            <w:pPr>
              <w:rPr>
                <w:sz w:val="12"/>
                <w:szCs w:val="12"/>
              </w:rPr>
            </w:pPr>
          </w:p>
        </w:tc>
        <w:tc>
          <w:tcPr>
            <w:tcW w:w="0" w:type="auto"/>
            <w:gridSpan w:val="6"/>
            <w:tcBorders>
              <w:top w:val="nil"/>
              <w:left w:val="nil"/>
              <w:bottom w:val="nil"/>
              <w:right w:val="nil"/>
            </w:tcBorders>
            <w:shd w:val="clear" w:color="auto" w:fill="auto"/>
            <w:hideMark/>
          </w:tcPr>
          <w:p w:rsidR="005D7BD9" w:rsidRDefault="005D7BD9" w:rsidP="00736499">
            <w:pPr>
              <w:rPr>
                <w:sz w:val="12"/>
                <w:szCs w:val="12"/>
              </w:rPr>
            </w:pPr>
            <w:r>
              <w:rPr>
                <w:sz w:val="12"/>
                <w:szCs w:val="12"/>
              </w:rPr>
              <w:t xml:space="preserve">к решению </w:t>
            </w:r>
            <w:proofErr w:type="gramStart"/>
            <w:r>
              <w:rPr>
                <w:sz w:val="12"/>
                <w:szCs w:val="12"/>
              </w:rPr>
              <w:t>Совета народных депутатов Красного сельского поселения Павловского муниципального района Воронежской области</w:t>
            </w:r>
            <w:proofErr w:type="gramEnd"/>
            <w:r>
              <w:rPr>
                <w:sz w:val="12"/>
                <w:szCs w:val="12"/>
              </w:rPr>
              <w:t xml:space="preserve"> </w:t>
            </w:r>
            <w:r>
              <w:rPr>
                <w:sz w:val="12"/>
                <w:szCs w:val="12"/>
              </w:rPr>
              <w:br/>
              <w:t>от 22.12.2023 г. №227</w:t>
            </w:r>
          </w:p>
        </w:tc>
      </w:tr>
      <w:tr w:rsidR="005D7BD9" w:rsidTr="00736499">
        <w:tc>
          <w:tcPr>
            <w:tcW w:w="0" w:type="auto"/>
            <w:gridSpan w:val="7"/>
            <w:tcBorders>
              <w:top w:val="nil"/>
              <w:left w:val="nil"/>
              <w:bottom w:val="nil"/>
              <w:right w:val="nil"/>
            </w:tcBorders>
            <w:shd w:val="clear" w:color="auto" w:fill="auto"/>
            <w:vAlign w:val="bottom"/>
            <w:hideMark/>
          </w:tcPr>
          <w:p w:rsidR="005D7BD9" w:rsidRDefault="005D7BD9" w:rsidP="00736499">
            <w:pPr>
              <w:jc w:val="center"/>
              <w:rPr>
                <w:b/>
                <w:bCs/>
                <w:sz w:val="12"/>
                <w:szCs w:val="12"/>
              </w:rPr>
            </w:pPr>
          </w:p>
        </w:tc>
        <w:tc>
          <w:tcPr>
            <w:tcW w:w="0" w:type="auto"/>
            <w:tcBorders>
              <w:top w:val="nil"/>
              <w:left w:val="nil"/>
              <w:bottom w:val="nil"/>
              <w:right w:val="nil"/>
            </w:tcBorders>
            <w:shd w:val="clear" w:color="auto" w:fill="auto"/>
            <w:vAlign w:val="bottom"/>
            <w:hideMark/>
          </w:tcPr>
          <w:p w:rsidR="005D7BD9" w:rsidRDefault="005D7BD9" w:rsidP="00736499">
            <w:pPr>
              <w:jc w:val="center"/>
              <w:rPr>
                <w:b/>
                <w:bCs/>
                <w:sz w:val="12"/>
                <w:szCs w:val="12"/>
              </w:rPr>
            </w:pPr>
          </w:p>
        </w:tc>
      </w:tr>
      <w:tr w:rsidR="005D7BD9" w:rsidTr="00736499">
        <w:tc>
          <w:tcPr>
            <w:tcW w:w="0" w:type="auto"/>
            <w:gridSpan w:val="8"/>
            <w:tcBorders>
              <w:top w:val="nil"/>
              <w:left w:val="nil"/>
              <w:bottom w:val="nil"/>
              <w:right w:val="nil"/>
            </w:tcBorders>
            <w:shd w:val="clear" w:color="auto" w:fill="auto"/>
            <w:hideMark/>
          </w:tcPr>
          <w:p w:rsidR="005D7BD9" w:rsidRDefault="005D7BD9" w:rsidP="00736499">
            <w:pPr>
              <w:jc w:val="center"/>
              <w:rPr>
                <w:b/>
                <w:bCs/>
                <w:sz w:val="12"/>
                <w:szCs w:val="12"/>
              </w:rPr>
            </w:pPr>
            <w:r>
              <w:rPr>
                <w:b/>
                <w:bCs/>
                <w:sz w:val="12"/>
                <w:szCs w:val="12"/>
              </w:rPr>
              <w:t xml:space="preserve">Распределение  бюджетных ассигнований </w:t>
            </w:r>
            <w:r>
              <w:rPr>
                <w:b/>
                <w:bCs/>
                <w:sz w:val="12"/>
                <w:szCs w:val="12"/>
              </w:rPr>
              <w:br/>
              <w:t xml:space="preserve">по разделам,  подразделам,  целевым статьям (муниципальным программам                      Красного сельского поселения Павловского муниципального района Воронежской области), </w:t>
            </w:r>
            <w:r>
              <w:rPr>
                <w:b/>
                <w:bCs/>
                <w:sz w:val="12"/>
                <w:szCs w:val="12"/>
              </w:rPr>
              <w:br/>
              <w:t xml:space="preserve">группам </w:t>
            </w:r>
            <w:proofErr w:type="gramStart"/>
            <w:r>
              <w:rPr>
                <w:b/>
                <w:bCs/>
                <w:sz w:val="12"/>
                <w:szCs w:val="12"/>
              </w:rPr>
              <w:t>видов расходов  классификации  расходов бюджета                                                      Красного сельского поселения Павловского муниципального района Воронежской области</w:t>
            </w:r>
            <w:proofErr w:type="gramEnd"/>
            <w:r>
              <w:rPr>
                <w:b/>
                <w:bCs/>
                <w:sz w:val="12"/>
                <w:szCs w:val="12"/>
              </w:rPr>
              <w:t xml:space="preserve"> </w:t>
            </w:r>
            <w:r>
              <w:rPr>
                <w:b/>
                <w:bCs/>
                <w:sz w:val="12"/>
                <w:szCs w:val="12"/>
              </w:rPr>
              <w:br/>
              <w:t xml:space="preserve"> на 2024 год и на плановый период 2025 и 2026 годов</w:t>
            </w:r>
          </w:p>
        </w:tc>
      </w:tr>
      <w:tr w:rsidR="005D7BD9" w:rsidTr="00736499">
        <w:tc>
          <w:tcPr>
            <w:tcW w:w="0" w:type="auto"/>
            <w:tcBorders>
              <w:top w:val="nil"/>
              <w:left w:val="single" w:sz="4" w:space="0" w:color="auto"/>
              <w:bottom w:val="nil"/>
              <w:right w:val="nil"/>
            </w:tcBorders>
            <w:shd w:val="clear" w:color="auto" w:fill="auto"/>
            <w:vAlign w:val="center"/>
            <w:hideMark/>
          </w:tcPr>
          <w:p w:rsidR="005D7BD9" w:rsidRDefault="005D7BD9" w:rsidP="00736499">
            <w:pPr>
              <w:rPr>
                <w:sz w:val="12"/>
                <w:szCs w:val="12"/>
              </w:rPr>
            </w:pPr>
            <w:r>
              <w:rPr>
                <w:sz w:val="12"/>
                <w:szCs w:val="12"/>
              </w:rPr>
              <w:t> </w:t>
            </w: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r>
              <w:rPr>
                <w:sz w:val="12"/>
                <w:szCs w:val="12"/>
              </w:rPr>
              <w:t>тыс</w:t>
            </w:r>
            <w:proofErr w:type="gramStart"/>
            <w:r>
              <w:rPr>
                <w:sz w:val="12"/>
                <w:szCs w:val="12"/>
              </w:rPr>
              <w:t>.р</w:t>
            </w:r>
            <w:proofErr w:type="gramEnd"/>
            <w:r>
              <w:rPr>
                <w:sz w:val="12"/>
                <w:szCs w:val="12"/>
              </w:rPr>
              <w:t>уб.</w:t>
            </w:r>
          </w:p>
        </w:tc>
      </w:tr>
      <w:tr w:rsidR="005D7BD9" w:rsidTr="00736499">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D7BD9" w:rsidRDefault="005D7BD9" w:rsidP="00736499">
            <w:pPr>
              <w:jc w:val="center"/>
              <w:rPr>
                <w:sz w:val="12"/>
                <w:szCs w:val="12"/>
              </w:rPr>
            </w:pPr>
            <w:r>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7BD9" w:rsidRDefault="005D7BD9" w:rsidP="00736499">
            <w:pPr>
              <w:jc w:val="center"/>
              <w:rPr>
                <w:sz w:val="12"/>
                <w:szCs w:val="12"/>
              </w:rPr>
            </w:pPr>
            <w:proofErr w:type="spellStart"/>
            <w:r>
              <w:rPr>
                <w:sz w:val="12"/>
                <w:szCs w:val="12"/>
              </w:rPr>
              <w:t>Рз</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7BD9" w:rsidRDefault="005D7BD9" w:rsidP="00736499">
            <w:pPr>
              <w:jc w:val="center"/>
              <w:rPr>
                <w:sz w:val="12"/>
                <w:szCs w:val="12"/>
              </w:rPr>
            </w:pPr>
            <w:proofErr w:type="gramStart"/>
            <w:r>
              <w:rPr>
                <w:sz w:val="12"/>
                <w:szCs w:val="12"/>
              </w:rPr>
              <w:t>ПР</w:t>
            </w:r>
            <w:proofErr w:type="gram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7BD9" w:rsidRDefault="005D7BD9" w:rsidP="00736499">
            <w:pPr>
              <w:jc w:val="center"/>
              <w:rPr>
                <w:sz w:val="12"/>
                <w:szCs w:val="12"/>
              </w:rPr>
            </w:pPr>
            <w:r>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7BD9" w:rsidRDefault="005D7BD9" w:rsidP="00736499">
            <w:pPr>
              <w:jc w:val="center"/>
              <w:rPr>
                <w:sz w:val="12"/>
                <w:szCs w:val="12"/>
              </w:rPr>
            </w:pPr>
            <w:r>
              <w:rPr>
                <w:sz w:val="12"/>
                <w:szCs w:val="12"/>
              </w:rPr>
              <w:t>ВР</w:t>
            </w:r>
          </w:p>
        </w:tc>
        <w:tc>
          <w:tcPr>
            <w:tcW w:w="0" w:type="auto"/>
            <w:gridSpan w:val="3"/>
            <w:tcBorders>
              <w:top w:val="single" w:sz="4" w:space="0" w:color="000000"/>
              <w:left w:val="nil"/>
              <w:bottom w:val="single" w:sz="4" w:space="0" w:color="000000"/>
              <w:right w:val="single" w:sz="4" w:space="0" w:color="000000"/>
            </w:tcBorders>
            <w:shd w:val="clear" w:color="auto" w:fill="auto"/>
            <w:vAlign w:val="center"/>
            <w:hideMark/>
          </w:tcPr>
          <w:p w:rsidR="005D7BD9" w:rsidRDefault="005D7BD9" w:rsidP="00736499">
            <w:pPr>
              <w:jc w:val="center"/>
              <w:rPr>
                <w:sz w:val="12"/>
                <w:szCs w:val="12"/>
              </w:rPr>
            </w:pPr>
            <w:r>
              <w:rPr>
                <w:sz w:val="12"/>
                <w:szCs w:val="12"/>
              </w:rPr>
              <w:t>Сумма</w:t>
            </w:r>
          </w:p>
        </w:tc>
      </w:tr>
      <w:tr w:rsidR="005D7BD9" w:rsidTr="00736499">
        <w:trPr>
          <w:trHeight w:val="1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5D7BD9" w:rsidRDefault="005D7BD9" w:rsidP="00736499">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7BD9" w:rsidRDefault="005D7BD9" w:rsidP="00736499">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7BD9" w:rsidRDefault="005D7BD9" w:rsidP="00736499">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7BD9" w:rsidRDefault="005D7BD9" w:rsidP="00736499">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7BD9" w:rsidRDefault="005D7BD9" w:rsidP="00736499">
            <w:pPr>
              <w:rPr>
                <w:sz w:val="12"/>
                <w:szCs w:val="12"/>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D7BD9" w:rsidRDefault="005D7BD9" w:rsidP="00736499">
            <w:pPr>
              <w:jc w:val="center"/>
              <w:rPr>
                <w:sz w:val="12"/>
                <w:szCs w:val="12"/>
              </w:rPr>
            </w:pPr>
            <w:r>
              <w:rPr>
                <w:sz w:val="12"/>
                <w:szCs w:val="12"/>
              </w:rPr>
              <w:t>2024 год</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D7BD9" w:rsidRDefault="005D7BD9" w:rsidP="00736499">
            <w:pPr>
              <w:jc w:val="center"/>
              <w:rPr>
                <w:sz w:val="12"/>
                <w:szCs w:val="12"/>
              </w:rPr>
            </w:pPr>
            <w:r>
              <w:rPr>
                <w:sz w:val="12"/>
                <w:szCs w:val="12"/>
              </w:rPr>
              <w:t>2025 год</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D7BD9" w:rsidRDefault="005D7BD9" w:rsidP="00736499">
            <w:pPr>
              <w:jc w:val="center"/>
              <w:rPr>
                <w:sz w:val="12"/>
                <w:szCs w:val="12"/>
              </w:rPr>
            </w:pPr>
            <w:r>
              <w:rPr>
                <w:sz w:val="12"/>
                <w:szCs w:val="12"/>
              </w:rPr>
              <w:t>2026 год</w:t>
            </w:r>
          </w:p>
        </w:tc>
      </w:tr>
      <w:tr w:rsidR="005D7BD9" w:rsidTr="00736499">
        <w:trPr>
          <w:trHeight w:val="1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5D7BD9" w:rsidRDefault="005D7BD9" w:rsidP="00736499">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7BD9" w:rsidRDefault="005D7BD9" w:rsidP="00736499">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7BD9" w:rsidRDefault="005D7BD9" w:rsidP="00736499">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7BD9" w:rsidRDefault="005D7BD9" w:rsidP="00736499">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7BD9" w:rsidRDefault="005D7BD9" w:rsidP="00736499">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5D7BD9" w:rsidRDefault="005D7BD9" w:rsidP="00736499">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5D7BD9" w:rsidRDefault="005D7BD9" w:rsidP="00736499">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5D7BD9" w:rsidRDefault="005D7BD9" w:rsidP="00736499">
            <w:pPr>
              <w:rPr>
                <w:sz w:val="12"/>
                <w:szCs w:val="12"/>
              </w:rPr>
            </w:pP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D7BD9" w:rsidRDefault="005D7BD9" w:rsidP="00736499">
            <w:pPr>
              <w:rPr>
                <w:b/>
                <w:bCs/>
                <w:sz w:val="12"/>
                <w:szCs w:val="12"/>
              </w:rPr>
            </w:pPr>
            <w:r>
              <w:rPr>
                <w:b/>
                <w:bCs/>
                <w:sz w:val="12"/>
                <w:szCs w:val="12"/>
              </w:rPr>
              <w:t>Всего</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22131,48048</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3712,4</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3798,1</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D7BD9" w:rsidRDefault="005D7BD9" w:rsidP="00736499">
            <w:pPr>
              <w:rPr>
                <w:b/>
                <w:bCs/>
                <w:sz w:val="12"/>
                <w:szCs w:val="12"/>
              </w:rPr>
            </w:pPr>
            <w:r>
              <w:rPr>
                <w:b/>
                <w:bCs/>
                <w:sz w:val="12"/>
                <w:szCs w:val="12"/>
              </w:rPr>
              <w:t>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12868,52290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3470,3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3542,0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D7BD9" w:rsidRDefault="005D7BD9" w:rsidP="00736499">
            <w:pPr>
              <w:rPr>
                <w:b/>
                <w:bCs/>
                <w:sz w:val="12"/>
                <w:szCs w:val="12"/>
              </w:rPr>
            </w:pPr>
            <w:r>
              <w:rPr>
                <w:b/>
                <w:bCs/>
                <w:sz w:val="12"/>
                <w:szCs w:val="12"/>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1163,6259</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754,7</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754,7</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proofErr w:type="gramStart"/>
            <w:r>
              <w:rPr>
                <w:sz w:val="12"/>
                <w:szCs w:val="12"/>
              </w:rPr>
              <w:t>Расходы на обеспечение деятельности главы администрации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"Социально-экономического развития Красного сельского поселения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roofErr w:type="gramEnd"/>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01 3 01 72020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1163,6259</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754,7</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754,7</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b/>
                <w:bCs/>
                <w:sz w:val="12"/>
                <w:szCs w:val="12"/>
              </w:rPr>
            </w:pPr>
            <w:r>
              <w:rPr>
                <w:b/>
                <w:bCs/>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4135,85134</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1268,3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1341,9</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D7BD9" w:rsidRDefault="005D7BD9" w:rsidP="00736499">
            <w:pPr>
              <w:rPr>
                <w:sz w:val="12"/>
                <w:szCs w:val="12"/>
              </w:rPr>
            </w:pPr>
            <w:r>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w:t>
            </w:r>
            <w:r>
              <w:rPr>
                <w:sz w:val="12"/>
                <w:szCs w:val="12"/>
              </w:rPr>
              <w:lastRenderedPageBreak/>
              <w:t>экономическое развитие Красного сельского поселения Павловского муниципального района Воронежской области (Расходы на выплату персоналу в целях обеспечения выполнения функций государственным</w:t>
            </w:r>
            <w:proofErr w:type="gramStart"/>
            <w:r>
              <w:rPr>
                <w:sz w:val="12"/>
                <w:szCs w:val="12"/>
              </w:rPr>
              <w:t>и(</w:t>
            </w:r>
            <w:proofErr w:type="gramEnd"/>
            <w:r>
              <w:rPr>
                <w:sz w:val="12"/>
                <w:szCs w:val="12"/>
              </w:rPr>
              <w:t xml:space="preserve">муниципальными ) </w:t>
            </w:r>
            <w:proofErr w:type="spellStart"/>
            <w:r>
              <w:rPr>
                <w:sz w:val="12"/>
                <w:szCs w:val="12"/>
              </w:rPr>
              <w:t>органами.казенными</w:t>
            </w:r>
            <w:proofErr w:type="spellEnd"/>
            <w:r>
              <w:rPr>
                <w:sz w:val="12"/>
                <w:szCs w:val="12"/>
              </w:rPr>
              <w:t xml:space="preserve"> </w:t>
            </w:r>
            <w:proofErr w:type="spellStart"/>
            <w:r>
              <w:rPr>
                <w:sz w:val="12"/>
                <w:szCs w:val="12"/>
              </w:rPr>
              <w:t>учреждениями.органами</w:t>
            </w:r>
            <w:proofErr w:type="spellEnd"/>
            <w:r>
              <w:rPr>
                <w:sz w:val="12"/>
                <w:szCs w:val="12"/>
              </w:rPr>
              <w:t xml:space="preserve">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lastRenderedPageBreak/>
              <w:t>01</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1845,2</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1128,6</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1201,7</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r>
              <w:rPr>
                <w:sz w:val="12"/>
                <w:szCs w:val="12"/>
              </w:rPr>
              <w:lastRenderedPageBreak/>
              <w:t xml:space="preserve">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программы "Социально-экономическое  развитие Красного сельского поселения Павловского муниципального района Воронежской области" (Закупка </w:t>
            </w:r>
            <w:proofErr w:type="spellStart"/>
            <w:r>
              <w:rPr>
                <w:sz w:val="12"/>
                <w:szCs w:val="12"/>
              </w:rPr>
              <w:t>товаров</w:t>
            </w:r>
            <w:proofErr w:type="gramStart"/>
            <w:r>
              <w:rPr>
                <w:sz w:val="12"/>
                <w:szCs w:val="12"/>
              </w:rPr>
              <w:t>.р</w:t>
            </w:r>
            <w:proofErr w:type="gramEnd"/>
            <w:r>
              <w:rPr>
                <w:sz w:val="12"/>
                <w:szCs w:val="12"/>
              </w:rPr>
              <w:t>абот</w:t>
            </w:r>
            <w:proofErr w:type="spellEnd"/>
            <w:r>
              <w:rPr>
                <w:sz w:val="12"/>
                <w:szCs w:val="12"/>
              </w:rPr>
              <w:t xml:space="preserve">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2231,35134</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137,5</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137,5</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D7BD9" w:rsidRDefault="005D7BD9" w:rsidP="00736499">
            <w:pPr>
              <w:rPr>
                <w:sz w:val="12"/>
                <w:szCs w:val="12"/>
              </w:rPr>
            </w:pPr>
            <w:r>
              <w:rPr>
                <w:sz w:val="12"/>
                <w:szCs w:val="12"/>
              </w:rPr>
              <w:t xml:space="preserve">Расходы на обеспечение функций органов местного самоуправления в рамках  основного мероприятия "Финансовое обеспечение </w:t>
            </w:r>
            <w:proofErr w:type="gramStart"/>
            <w:r>
              <w:rPr>
                <w:sz w:val="12"/>
                <w:szCs w:val="12"/>
              </w:rPr>
              <w:t>деятельности органов местного самоуправления Красного сельского поселения Павловского муниципального района Воронежской</w:t>
            </w:r>
            <w:proofErr w:type="gramEnd"/>
            <w:r>
              <w:rPr>
                <w:sz w:val="12"/>
                <w:szCs w:val="12"/>
              </w:rPr>
              <w:t xml:space="preserve"> области" подпрограммы "Обеспечение реализации муниципальной программы" программы "Социально-экономическое  развитие Красного сельского поселения Павловского муниципального района Воронежской области"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59,3</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2,2</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2,7</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b/>
                <w:bCs/>
                <w:sz w:val="12"/>
                <w:szCs w:val="12"/>
              </w:rPr>
            </w:pPr>
            <w:r>
              <w:rPr>
                <w:b/>
                <w:b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 </w:t>
            </w:r>
          </w:p>
        </w:tc>
        <w:tc>
          <w:tcPr>
            <w:tcW w:w="0" w:type="auto"/>
            <w:tcBorders>
              <w:top w:val="nil"/>
              <w:left w:val="nil"/>
              <w:bottom w:val="single" w:sz="4" w:space="0" w:color="000000"/>
              <w:right w:val="nil"/>
            </w:tcBorders>
            <w:shd w:val="clear" w:color="auto" w:fill="auto"/>
            <w:noWrap/>
            <w:vAlign w:val="bottom"/>
            <w:hideMark/>
          </w:tcPr>
          <w:p w:rsidR="005D7BD9" w:rsidRDefault="005D7BD9" w:rsidP="00736499">
            <w:pPr>
              <w:jc w:val="center"/>
              <w:rPr>
                <w:sz w:val="12"/>
                <w:szCs w:val="12"/>
              </w:rPr>
            </w:pPr>
            <w:r>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7569,0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1447,3</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1445,4</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D7BD9" w:rsidRDefault="005D7BD9" w:rsidP="00736499">
            <w:pPr>
              <w:rPr>
                <w:sz w:val="12"/>
                <w:szCs w:val="12"/>
              </w:rPr>
            </w:pPr>
            <w:r>
              <w:rPr>
                <w:sz w:val="12"/>
                <w:szCs w:val="12"/>
              </w:rPr>
              <w:t xml:space="preserve">Выполнение других расходных обязательств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w:t>
            </w:r>
            <w:proofErr w:type="spellStart"/>
            <w:r>
              <w:rPr>
                <w:sz w:val="12"/>
                <w:szCs w:val="12"/>
              </w:rPr>
              <w:t>товаров</w:t>
            </w:r>
            <w:proofErr w:type="gramStart"/>
            <w:r>
              <w:rPr>
                <w:sz w:val="12"/>
                <w:szCs w:val="12"/>
              </w:rPr>
              <w:t>.р</w:t>
            </w:r>
            <w:proofErr w:type="gramEnd"/>
            <w:r>
              <w:rPr>
                <w:sz w:val="12"/>
                <w:szCs w:val="12"/>
              </w:rPr>
              <w:t>абот</w:t>
            </w:r>
            <w:proofErr w:type="spellEnd"/>
            <w:r>
              <w:rPr>
                <w:sz w:val="12"/>
                <w:szCs w:val="12"/>
              </w:rPr>
              <w:t xml:space="preserve">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01 3 02 70200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82,38683</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0,5</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proofErr w:type="gramStart"/>
            <w:r>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(Межбюджетные трансферты)</w:t>
            </w:r>
            <w:proofErr w:type="gramEnd"/>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01 3 02 70200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7486,65883</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1446,8</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1444,9</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proofErr w:type="gramStart"/>
            <w:r>
              <w:rPr>
                <w:sz w:val="12"/>
                <w:szCs w:val="12"/>
              </w:rPr>
              <w:t xml:space="preserve">Выполнение других расходных обязательств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w:t>
            </w:r>
            <w:r>
              <w:rPr>
                <w:sz w:val="12"/>
                <w:szCs w:val="12"/>
              </w:rPr>
              <w:lastRenderedPageBreak/>
              <w:t>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(Иные бюджетные ассигнования)</w:t>
            </w:r>
            <w:proofErr w:type="gramEnd"/>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01 3 02 70200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b/>
                <w:bCs/>
                <w:sz w:val="12"/>
                <w:szCs w:val="12"/>
              </w:rPr>
            </w:pPr>
            <w:r>
              <w:rPr>
                <w:b/>
                <w:bCs/>
                <w:sz w:val="12"/>
                <w:szCs w:val="12"/>
              </w:rPr>
              <w:t>Национальная оборона</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136,184</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149,8</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163,8</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b/>
                <w:bCs/>
                <w:sz w:val="12"/>
                <w:szCs w:val="12"/>
              </w:rPr>
            </w:pPr>
            <w:r>
              <w:rPr>
                <w:b/>
                <w:bCs/>
                <w:sz w:val="12"/>
                <w:szCs w:val="12"/>
              </w:rPr>
              <w:t>Мобилизационная и вневойсковая подготовка</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136,184</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149,8</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163,8</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D7BD9" w:rsidRDefault="005D7BD9" w:rsidP="00736499">
            <w:pPr>
              <w:rPr>
                <w:sz w:val="12"/>
                <w:szCs w:val="12"/>
              </w:rPr>
            </w:pPr>
            <w:proofErr w:type="gramStart"/>
            <w:r>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(Расходы на</w:t>
            </w:r>
            <w:proofErr w:type="gramEnd"/>
            <w:r>
              <w:rPr>
                <w:sz w:val="12"/>
                <w:szCs w:val="12"/>
              </w:rPr>
              <w:t xml:space="preserve"> выплату персоналу в целях обеспечения выполнения функций государственным</w:t>
            </w:r>
            <w:proofErr w:type="gramStart"/>
            <w:r>
              <w:rPr>
                <w:sz w:val="12"/>
                <w:szCs w:val="12"/>
              </w:rPr>
              <w:t>и(</w:t>
            </w:r>
            <w:proofErr w:type="gramEnd"/>
            <w:r>
              <w:rPr>
                <w:sz w:val="12"/>
                <w:szCs w:val="12"/>
              </w:rPr>
              <w:t>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01 3 02 51180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122,984</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136,6</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150,6</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r>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w:t>
            </w:r>
            <w:proofErr w:type="gramStart"/>
            <w:r>
              <w:rPr>
                <w:sz w:val="12"/>
                <w:szCs w:val="12"/>
              </w:rPr>
              <w:t>"(</w:t>
            </w:r>
            <w:proofErr w:type="gramEnd"/>
            <w:r>
              <w:rPr>
                <w:sz w:val="12"/>
                <w:szCs w:val="12"/>
              </w:rPr>
              <w:t xml:space="preserve">Закупка </w:t>
            </w:r>
            <w:proofErr w:type="spellStart"/>
            <w:r>
              <w:rPr>
                <w:sz w:val="12"/>
                <w:szCs w:val="12"/>
              </w:rPr>
              <w:t>товаров.работ</w:t>
            </w:r>
            <w:proofErr w:type="spellEnd"/>
            <w:r>
              <w:rPr>
                <w:sz w:val="12"/>
                <w:szCs w:val="12"/>
              </w:rPr>
              <w:t xml:space="preserve"> и услуг для государственных (муниципальных</w:t>
            </w:r>
            <w:proofErr w:type="gramStart"/>
            <w:r>
              <w:rPr>
                <w:sz w:val="12"/>
                <w:szCs w:val="12"/>
              </w:rPr>
              <w:t>)н</w:t>
            </w:r>
            <w:proofErr w:type="gramEnd"/>
            <w:r>
              <w:rPr>
                <w:sz w:val="12"/>
                <w:szCs w:val="12"/>
              </w:rPr>
              <w:t>ужд)</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01 3 02 51180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200</w:t>
            </w:r>
          </w:p>
        </w:tc>
        <w:tc>
          <w:tcPr>
            <w:tcW w:w="0" w:type="auto"/>
            <w:tcBorders>
              <w:top w:val="nil"/>
              <w:left w:val="nil"/>
              <w:bottom w:val="nil"/>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13,2</w:t>
            </w:r>
          </w:p>
        </w:tc>
        <w:tc>
          <w:tcPr>
            <w:tcW w:w="0" w:type="auto"/>
            <w:tcBorders>
              <w:top w:val="nil"/>
              <w:left w:val="nil"/>
              <w:bottom w:val="nil"/>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13,2</w:t>
            </w:r>
          </w:p>
        </w:tc>
        <w:tc>
          <w:tcPr>
            <w:tcW w:w="0" w:type="auto"/>
            <w:tcBorders>
              <w:top w:val="nil"/>
              <w:left w:val="nil"/>
              <w:bottom w:val="nil"/>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13,2</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b/>
                <w:bCs/>
                <w:sz w:val="12"/>
                <w:szCs w:val="12"/>
              </w:rPr>
            </w:pPr>
            <w:r>
              <w:rPr>
                <w:b/>
                <w:bCs/>
                <w:sz w:val="12"/>
                <w:szCs w:val="12"/>
              </w:rPr>
              <w:t>Национальная безопасность и правоохранительная деятельность</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200,0</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0,2</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D7BD9" w:rsidRDefault="005D7BD9" w:rsidP="00736499">
            <w:pPr>
              <w:rPr>
                <w:b/>
                <w:bCs/>
                <w:sz w:val="12"/>
                <w:szCs w:val="12"/>
              </w:rPr>
            </w:pPr>
            <w:r>
              <w:rPr>
                <w:b/>
                <w:bCs/>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200,0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0,2</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r>
              <w:rPr>
                <w:sz w:val="12"/>
                <w:szCs w:val="12"/>
              </w:rPr>
              <w:t xml:space="preserve">Мероприятия в сфере других вопросов в области национальной безопасности и правоохранительной деятельности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w:t>
            </w:r>
            <w:proofErr w:type="spellStart"/>
            <w:proofErr w:type="gramStart"/>
            <w:r>
              <w:rPr>
                <w:sz w:val="12"/>
                <w:szCs w:val="12"/>
              </w:rPr>
              <w:t>подпрограммы</w:t>
            </w:r>
            <w:proofErr w:type="spellEnd"/>
            <w:proofErr w:type="gramEnd"/>
            <w:r>
              <w:rPr>
                <w:sz w:val="12"/>
                <w:szCs w:val="12"/>
              </w:rPr>
              <w:t xml:space="preserve">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01 3 02 71430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200,0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0,2</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D7BD9" w:rsidRDefault="005D7BD9" w:rsidP="00736499">
            <w:pPr>
              <w:rPr>
                <w:b/>
                <w:bCs/>
                <w:sz w:val="12"/>
                <w:szCs w:val="12"/>
              </w:rPr>
            </w:pPr>
            <w:r>
              <w:rPr>
                <w:b/>
                <w:bCs/>
                <w:sz w:val="12"/>
                <w:szCs w:val="12"/>
              </w:rPr>
              <w:t>Национальная экономика</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826,3</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0,5</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b/>
                <w:bCs/>
                <w:sz w:val="12"/>
                <w:szCs w:val="12"/>
              </w:rPr>
            </w:pPr>
            <w:r>
              <w:rPr>
                <w:b/>
                <w:bCs/>
                <w:sz w:val="12"/>
                <w:szCs w:val="12"/>
              </w:rPr>
              <w:t xml:space="preserve">Дорожное хозяйство (дорожные </w:t>
            </w:r>
            <w:r>
              <w:rPr>
                <w:b/>
                <w:bCs/>
                <w:sz w:val="12"/>
                <w:szCs w:val="12"/>
              </w:rPr>
              <w:lastRenderedPageBreak/>
              <w:t>фонды)</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lastRenderedPageBreak/>
              <w:t>0</w:t>
            </w:r>
            <w:r>
              <w:rPr>
                <w:b/>
                <w:bCs/>
                <w:sz w:val="12"/>
                <w:szCs w:val="12"/>
              </w:rPr>
              <w:lastRenderedPageBreak/>
              <w:t>4</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lastRenderedPageBreak/>
              <w:t>09</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826,3</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0,0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r>
              <w:rPr>
                <w:sz w:val="12"/>
                <w:szCs w:val="12"/>
              </w:rPr>
              <w:lastRenderedPageBreak/>
              <w:t>Мероприятия по развитию сети автомобильных дорог общего пользования в рамках основного мероприятия "Осуществление дорожной деятельности в отношении автомобильных дорог местного значения"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01 1 05 71290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826,3</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b/>
                <w:bCs/>
                <w:sz w:val="12"/>
                <w:szCs w:val="12"/>
              </w:rPr>
            </w:pPr>
            <w:r>
              <w:rPr>
                <w:b/>
                <w:bCs/>
                <w:sz w:val="12"/>
                <w:szCs w:val="12"/>
              </w:rPr>
              <w:t>Другие вопросы в области национальной экономики</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12</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0,5</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r>
              <w:rPr>
                <w:sz w:val="12"/>
                <w:szCs w:val="12"/>
              </w:rPr>
              <w:t xml:space="preserve">Расходы по организации проведения оплачиваемых общественных работ в рамках основного мероприятия " Организация сбора и вывоза мусора и твердых бытовых </w:t>
            </w:r>
            <w:proofErr w:type="spellStart"/>
            <w:r>
              <w:rPr>
                <w:sz w:val="12"/>
                <w:szCs w:val="12"/>
              </w:rPr>
              <w:t>отходов</w:t>
            </w:r>
            <w:proofErr w:type="gramStart"/>
            <w:r>
              <w:rPr>
                <w:sz w:val="12"/>
                <w:szCs w:val="12"/>
              </w:rPr>
              <w:t>,б</w:t>
            </w:r>
            <w:proofErr w:type="gramEnd"/>
            <w:r>
              <w:rPr>
                <w:sz w:val="12"/>
                <w:szCs w:val="12"/>
              </w:rPr>
              <w:t>лагоустройство</w:t>
            </w:r>
            <w:proofErr w:type="spellEnd"/>
            <w:r>
              <w:rPr>
                <w:sz w:val="12"/>
                <w:szCs w:val="12"/>
              </w:rPr>
              <w:t xml:space="preserve"> территории"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области"(Закупка </w:t>
            </w:r>
            <w:proofErr w:type="spellStart"/>
            <w:r>
              <w:rPr>
                <w:sz w:val="12"/>
                <w:szCs w:val="12"/>
              </w:rPr>
              <w:t>товаров,работ</w:t>
            </w:r>
            <w:proofErr w:type="spellEnd"/>
            <w:r>
              <w:rPr>
                <w:sz w:val="12"/>
                <w:szCs w:val="12"/>
              </w:rPr>
              <w:t xml:space="preserve"> и услуг для </w:t>
            </w:r>
            <w:proofErr w:type="spellStart"/>
            <w:r>
              <w:rPr>
                <w:sz w:val="12"/>
                <w:szCs w:val="12"/>
              </w:rPr>
              <w:t>осударственных</w:t>
            </w:r>
            <w:proofErr w:type="spellEnd"/>
            <w:r>
              <w:rPr>
                <w:sz w:val="12"/>
                <w:szCs w:val="12"/>
              </w:rPr>
              <w:t>(муниципальных)нужд)</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12</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01 1 09 78430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0,5</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b/>
                <w:bCs/>
                <w:sz w:val="12"/>
                <w:szCs w:val="12"/>
              </w:rPr>
            </w:pPr>
            <w:r>
              <w:rPr>
                <w:b/>
                <w:bCs/>
                <w:sz w:val="12"/>
                <w:szCs w:val="12"/>
              </w:rPr>
              <w:t>Жилищно-коммунальное хозяйство</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7828,18191</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41,5</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41,5</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b/>
                <w:bCs/>
                <w:sz w:val="12"/>
                <w:szCs w:val="12"/>
              </w:rPr>
            </w:pPr>
            <w:r>
              <w:rPr>
                <w:b/>
                <w:bCs/>
                <w:sz w:val="12"/>
                <w:szCs w:val="12"/>
              </w:rPr>
              <w:t>Жилищное хозяйство</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1670,25</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 </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Расходы  по переселению граждан из жилых помещений, признанных непригодными для проживания в рамках основного мероприятия  " Организация переселения граждан из жилых помещений, признанных непригодными для проживания"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области"(Закупка </w:t>
            </w:r>
            <w:proofErr w:type="spellStart"/>
            <w:r>
              <w:rPr>
                <w:sz w:val="12"/>
                <w:szCs w:val="12"/>
              </w:rPr>
              <w:t>товаров,работ</w:t>
            </w:r>
            <w:proofErr w:type="spellEnd"/>
            <w:r>
              <w:rPr>
                <w:sz w:val="12"/>
                <w:szCs w:val="12"/>
              </w:rPr>
              <w:t xml:space="preserve"> и услуг для государственных(муниципальных)нужд)</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12 S9330</w:t>
            </w:r>
          </w:p>
        </w:tc>
        <w:tc>
          <w:tcPr>
            <w:tcW w:w="0" w:type="auto"/>
            <w:tcBorders>
              <w:top w:val="nil"/>
              <w:left w:val="nil"/>
              <w:bottom w:val="single" w:sz="4" w:space="0" w:color="000000"/>
              <w:right w:val="nil"/>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1670,25</w:t>
            </w:r>
          </w:p>
        </w:tc>
        <w:tc>
          <w:tcPr>
            <w:tcW w:w="0" w:type="auto"/>
            <w:tcBorders>
              <w:top w:val="nil"/>
              <w:left w:val="nil"/>
              <w:bottom w:val="single" w:sz="4" w:space="0" w:color="auto"/>
              <w:right w:val="single" w:sz="4" w:space="0" w:color="auto"/>
            </w:tcBorders>
            <w:shd w:val="clear" w:color="auto" w:fill="auto"/>
            <w:hideMark/>
          </w:tcPr>
          <w:p w:rsidR="005D7BD9" w:rsidRDefault="005D7BD9" w:rsidP="00736499">
            <w:pP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 </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b/>
                <w:bCs/>
                <w:sz w:val="12"/>
                <w:szCs w:val="12"/>
              </w:rPr>
            </w:pPr>
            <w:r>
              <w:rPr>
                <w:b/>
                <w:bCs/>
                <w:sz w:val="12"/>
                <w:szCs w:val="12"/>
              </w:rPr>
              <w:t>Благоустройство</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6157,93191</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41,5</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41,5</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r>
              <w:rPr>
                <w:sz w:val="12"/>
                <w:szCs w:val="12"/>
              </w:rPr>
              <w:t>Расходы на уличное освещение в рамках основного мероприятия "Организация уличного освещения"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01 1 01 78670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3388,50391</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20,0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r>
              <w:rPr>
                <w:sz w:val="12"/>
                <w:szCs w:val="12"/>
              </w:rPr>
              <w:t>Расходы по благоустройству  территории сельского поселения  в рамках основного мероприятия "Организация и содержание мест захоронения"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01 1 02 78610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31,7</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r>
              <w:rPr>
                <w:sz w:val="12"/>
                <w:szCs w:val="12"/>
              </w:rPr>
              <w:t>Расходы по благоустройству  территории сельского поселения  в рамках основного мероприятия "Организация водоснабжения"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w:t>
            </w:r>
            <w:r>
              <w:rPr>
                <w:sz w:val="12"/>
                <w:szCs w:val="12"/>
              </w:rPr>
              <w:lastRenderedPageBreak/>
              <w:t xml:space="preserve">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918,528</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2,0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r>
              <w:rPr>
                <w:sz w:val="12"/>
                <w:szCs w:val="12"/>
              </w:rPr>
              <w:t>Расходы по благоустройству  территории сельского поселения  в рамках основного мероприятия "Озеленение территории"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01 1 06 78610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r>
              <w:rPr>
                <w:sz w:val="12"/>
                <w:szCs w:val="12"/>
              </w:rPr>
              <w:t>Расходы по благоустройству  территории сельского поселения  в рамках основного мероприятия "Благоустройство сквера"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01 1 08 78610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447,9</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0,5</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r>
              <w:rPr>
                <w:sz w:val="12"/>
                <w:szCs w:val="12"/>
              </w:rPr>
              <w:t>Расходы по благоустройству  территории сельского поселения  в рамках основного мероприятия "Обеспечение сохранности и ремонт военно-мемориальных объектов"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01 1 07 78610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r>
              <w:rPr>
                <w:sz w:val="12"/>
                <w:szCs w:val="12"/>
              </w:rPr>
              <w:t xml:space="preserve">Расходы по организации проведения оплачиваемых общественных работ в рамках основного мероприятия " Организация сбора и вывоза мусора и твердых бытовых </w:t>
            </w:r>
            <w:proofErr w:type="spellStart"/>
            <w:r>
              <w:rPr>
                <w:sz w:val="12"/>
                <w:szCs w:val="12"/>
              </w:rPr>
              <w:t>отходов</w:t>
            </w:r>
            <w:proofErr w:type="gramStart"/>
            <w:r>
              <w:rPr>
                <w:sz w:val="12"/>
                <w:szCs w:val="12"/>
              </w:rPr>
              <w:t>,б</w:t>
            </w:r>
            <w:proofErr w:type="gramEnd"/>
            <w:r>
              <w:rPr>
                <w:sz w:val="12"/>
                <w:szCs w:val="12"/>
              </w:rPr>
              <w:t>лагоустройство</w:t>
            </w:r>
            <w:proofErr w:type="spellEnd"/>
            <w:r>
              <w:rPr>
                <w:sz w:val="12"/>
                <w:szCs w:val="12"/>
              </w:rPr>
              <w:t xml:space="preserve"> территории"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области"(Закупка </w:t>
            </w:r>
            <w:proofErr w:type="spellStart"/>
            <w:r>
              <w:rPr>
                <w:sz w:val="12"/>
                <w:szCs w:val="12"/>
              </w:rPr>
              <w:t>товаров,работ</w:t>
            </w:r>
            <w:proofErr w:type="spellEnd"/>
            <w:r>
              <w:rPr>
                <w:sz w:val="12"/>
                <w:szCs w:val="12"/>
              </w:rPr>
              <w:t xml:space="preserve"> и услуг для государственных(муниципальных)нужд)</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01 1 09 78610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1369,8</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15,0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15,0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r>
              <w:rPr>
                <w:sz w:val="12"/>
                <w:szCs w:val="12"/>
              </w:rPr>
              <w:t>Расходы по поддержке и развитию ТОС на  территории Красного сельского поселения Павловского муниципального района Воронежской области  в рамках основного мероприятия "Поддержка и развитие ТОС на  территории Красного сельского поселения Павловского муниципального района Воронежской области"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01 1 11 78610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0,5</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r>
              <w:rPr>
                <w:sz w:val="12"/>
                <w:szCs w:val="12"/>
              </w:rPr>
              <w:t xml:space="preserve">Расходы по повышению </w:t>
            </w:r>
            <w:proofErr w:type="spellStart"/>
            <w:r>
              <w:rPr>
                <w:sz w:val="12"/>
                <w:szCs w:val="12"/>
              </w:rPr>
              <w:t>энергоэффективности</w:t>
            </w:r>
            <w:proofErr w:type="spellEnd"/>
            <w:r>
              <w:rPr>
                <w:sz w:val="12"/>
                <w:szCs w:val="12"/>
              </w:rPr>
              <w:t xml:space="preserve"> в </w:t>
            </w:r>
            <w:proofErr w:type="spellStart"/>
            <w:r>
              <w:rPr>
                <w:sz w:val="12"/>
                <w:szCs w:val="12"/>
              </w:rPr>
              <w:t>электроснабжении</w:t>
            </w:r>
            <w:proofErr w:type="gramStart"/>
            <w:r>
              <w:rPr>
                <w:sz w:val="12"/>
                <w:szCs w:val="12"/>
              </w:rPr>
              <w:t>,в</w:t>
            </w:r>
            <w:proofErr w:type="spellEnd"/>
            <w:proofErr w:type="gramEnd"/>
            <w:r>
              <w:rPr>
                <w:sz w:val="12"/>
                <w:szCs w:val="12"/>
              </w:rPr>
              <w:t xml:space="preserve"> рамках основного мероприятия "Повышение </w:t>
            </w:r>
            <w:proofErr w:type="spellStart"/>
            <w:r>
              <w:rPr>
                <w:sz w:val="12"/>
                <w:szCs w:val="12"/>
              </w:rPr>
              <w:t>энергоэффективности</w:t>
            </w:r>
            <w:proofErr w:type="spellEnd"/>
            <w:r>
              <w:rPr>
                <w:sz w:val="12"/>
                <w:szCs w:val="12"/>
              </w:rPr>
              <w:t xml:space="preserve"> в электроснабжении" подпрограммы "Энергосбережение и повышение энергетической эффективности на территории Красного сельского поселения Павловского муниципального района Воронежской области" муниципальной программы "Социально-экономическое развитие Красного сельского поселения Павловского муниципального района Воронежской области"  </w:t>
            </w:r>
            <w:r>
              <w:rPr>
                <w:sz w:val="12"/>
                <w:szCs w:val="12"/>
              </w:rPr>
              <w:lastRenderedPageBreak/>
              <w:t xml:space="preserve">(Закупка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lastRenderedPageBreak/>
              <w:t>05</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01 5 01 78670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0,5</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D7BD9" w:rsidRDefault="005D7BD9" w:rsidP="00736499">
            <w:pPr>
              <w:rPr>
                <w:b/>
                <w:bCs/>
                <w:sz w:val="12"/>
                <w:szCs w:val="12"/>
              </w:rPr>
            </w:pPr>
            <w:r>
              <w:rPr>
                <w:b/>
                <w:bCs/>
                <w:sz w:val="12"/>
                <w:szCs w:val="12"/>
              </w:rPr>
              <w:lastRenderedPageBreak/>
              <w:t>Социальная политика</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97,7</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50,0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b/>
                <w:bCs/>
                <w:sz w:val="12"/>
                <w:szCs w:val="12"/>
              </w:rPr>
            </w:pPr>
            <w:r>
              <w:rPr>
                <w:b/>
                <w:bCs/>
                <w:sz w:val="12"/>
                <w:szCs w:val="12"/>
              </w:rPr>
              <w:t>Пенсионное обеспечение</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97,7</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50,0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r>
              <w:rPr>
                <w:sz w:val="12"/>
                <w:szCs w:val="12"/>
              </w:rPr>
              <w:t>Расходы на доплату к пенсиям муниципальных служащих органов местного самоуправления Красного сельского поселения Павловского муниципального района Воронежской области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w:t>
            </w:r>
            <w:proofErr w:type="gramStart"/>
            <w:r>
              <w:rPr>
                <w:sz w:val="12"/>
                <w:szCs w:val="12"/>
              </w:rPr>
              <w:t>"п</w:t>
            </w:r>
            <w:proofErr w:type="gramEnd"/>
            <w:r>
              <w:rPr>
                <w:sz w:val="12"/>
                <w:szCs w:val="12"/>
              </w:rPr>
              <w:t>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(Социальное обеспечение и иные выплаты населения)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01 3 02 70470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300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97,7</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50,0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D7BD9" w:rsidRDefault="005D7BD9" w:rsidP="00736499">
            <w:pPr>
              <w:rPr>
                <w:b/>
                <w:bCs/>
                <w:sz w:val="12"/>
                <w:szCs w:val="12"/>
              </w:rPr>
            </w:pPr>
            <w:r>
              <w:rPr>
                <w:b/>
                <w:bCs/>
                <w:sz w:val="12"/>
                <w:szCs w:val="12"/>
              </w:rPr>
              <w:t>Социальное обеспечение населения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 </w:t>
            </w:r>
          </w:p>
        </w:tc>
        <w:tc>
          <w:tcPr>
            <w:tcW w:w="0" w:type="auto"/>
            <w:tcBorders>
              <w:top w:val="nil"/>
              <w:left w:val="nil"/>
              <w:bottom w:val="single" w:sz="4" w:space="0" w:color="000000"/>
              <w:right w:val="nil"/>
            </w:tcBorders>
            <w:shd w:val="clear" w:color="auto" w:fill="auto"/>
            <w:noWrap/>
            <w:vAlign w:val="bottom"/>
            <w:hideMark/>
          </w:tcPr>
          <w:p w:rsidR="005D7BD9" w:rsidRDefault="005D7BD9" w:rsidP="00736499">
            <w:pPr>
              <w:jc w:val="center"/>
              <w:rPr>
                <w:sz w:val="12"/>
                <w:szCs w:val="12"/>
              </w:rPr>
            </w:pPr>
            <w:r>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0,0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proofErr w:type="gramStart"/>
            <w:r>
              <w:rPr>
                <w:sz w:val="12"/>
                <w:szCs w:val="12"/>
              </w:rPr>
              <w:t>Расходы на социальную поддержку членов семей военнослужащих, погибших  в период прохождения военной службы в мирное время"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w:t>
            </w:r>
            <w:proofErr w:type="gramEnd"/>
            <w:r>
              <w:rPr>
                <w:sz w:val="12"/>
                <w:szCs w:val="12"/>
              </w:rPr>
              <w:t xml:space="preserve"> Воронежской области"  (Социальное обеспечение и иные выплаты населения)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01 3 02 70570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300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b/>
                <w:bCs/>
                <w:sz w:val="12"/>
                <w:szCs w:val="12"/>
              </w:rPr>
            </w:pPr>
            <w:r>
              <w:rPr>
                <w:b/>
                <w:bCs/>
                <w:sz w:val="12"/>
                <w:szCs w:val="12"/>
              </w:rPr>
              <w:t>Физическая культура и спорт</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11</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 </w:t>
            </w:r>
          </w:p>
        </w:tc>
        <w:tc>
          <w:tcPr>
            <w:tcW w:w="0" w:type="auto"/>
            <w:tcBorders>
              <w:top w:val="nil"/>
              <w:left w:val="nil"/>
              <w:bottom w:val="nil"/>
              <w:right w:val="nil"/>
            </w:tcBorders>
            <w:shd w:val="clear" w:color="auto" w:fill="auto"/>
            <w:vAlign w:val="bottom"/>
            <w:hideMark/>
          </w:tcPr>
          <w:p w:rsidR="005D7BD9" w:rsidRDefault="005D7BD9" w:rsidP="00736499">
            <w:pPr>
              <w:jc w:val="center"/>
              <w:rPr>
                <w:b/>
                <w:bCs/>
                <w:sz w:val="12"/>
                <w:szCs w:val="12"/>
              </w:rPr>
            </w:pPr>
            <w:r>
              <w:rPr>
                <w:b/>
                <w:bCs/>
                <w:sz w:val="12"/>
                <w:szCs w:val="12"/>
              </w:rPr>
              <w:t>174,59167</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 </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b/>
                <w:bCs/>
                <w:sz w:val="12"/>
                <w:szCs w:val="12"/>
              </w:rPr>
            </w:pPr>
            <w:r>
              <w:rPr>
                <w:b/>
                <w:bCs/>
                <w:sz w:val="12"/>
                <w:szCs w:val="12"/>
              </w:rPr>
              <w:t>Физическая культура</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11</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 </w:t>
            </w:r>
          </w:p>
        </w:tc>
        <w:tc>
          <w:tcPr>
            <w:tcW w:w="0" w:type="auto"/>
            <w:tcBorders>
              <w:top w:val="nil"/>
              <w:left w:val="nil"/>
              <w:bottom w:val="nil"/>
              <w:right w:val="nil"/>
            </w:tcBorders>
            <w:shd w:val="clear" w:color="auto" w:fill="auto"/>
            <w:vAlign w:val="bottom"/>
            <w:hideMark/>
          </w:tcPr>
          <w:p w:rsidR="005D7BD9" w:rsidRDefault="005D7BD9" w:rsidP="00736499">
            <w:pPr>
              <w:jc w:val="center"/>
              <w:rPr>
                <w:b/>
                <w:bCs/>
                <w:sz w:val="12"/>
                <w:szCs w:val="12"/>
              </w:rPr>
            </w:pPr>
            <w:r>
              <w:rPr>
                <w:b/>
                <w:bCs/>
                <w:sz w:val="12"/>
                <w:szCs w:val="12"/>
              </w:rPr>
              <w:t>174,59167</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 </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xml:space="preserve">Расходы на  мероприятия в области физической культуры и спорта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Павловского муниципального  района Воронежской области " подпрограммы "Обеспечение реализации муниципальной программы" программы "Социально-экономическое  развитие Красного сельского поселения Павловского муниципального района Воронежской области Павловского муниципального  района Воронежской области " (Закупка </w:t>
            </w:r>
            <w:proofErr w:type="spellStart"/>
            <w:r>
              <w:rPr>
                <w:sz w:val="12"/>
                <w:szCs w:val="12"/>
              </w:rPr>
              <w:t>товаров</w:t>
            </w:r>
            <w:proofErr w:type="gramStart"/>
            <w:r>
              <w:rPr>
                <w:sz w:val="12"/>
                <w:szCs w:val="12"/>
              </w:rPr>
              <w:t>.р</w:t>
            </w:r>
            <w:proofErr w:type="gramEnd"/>
            <w:r>
              <w:rPr>
                <w:sz w:val="12"/>
                <w:szCs w:val="12"/>
              </w:rPr>
              <w:t>абот</w:t>
            </w:r>
            <w:proofErr w:type="spellEnd"/>
            <w:r>
              <w:rPr>
                <w:sz w:val="12"/>
                <w:szCs w:val="12"/>
              </w:rPr>
              <w:t xml:space="preserve"> и услуг для государственных (муниципальных</w:t>
            </w:r>
            <w:proofErr w:type="gramStart"/>
            <w:r>
              <w:rPr>
                <w:sz w:val="12"/>
                <w:szCs w:val="12"/>
              </w:rPr>
              <w:t>)н</w:t>
            </w:r>
            <w:proofErr w:type="gramEnd"/>
            <w:r>
              <w:rPr>
                <w:sz w:val="12"/>
                <w:szCs w:val="12"/>
              </w:rPr>
              <w:t>ужд)</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11</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130270410</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 </w:t>
            </w:r>
          </w:p>
        </w:tc>
        <w:tc>
          <w:tcPr>
            <w:tcW w:w="0" w:type="auto"/>
            <w:tcBorders>
              <w:top w:val="nil"/>
              <w:left w:val="nil"/>
              <w:bottom w:val="nil"/>
              <w:right w:val="nil"/>
            </w:tcBorders>
            <w:shd w:val="clear" w:color="auto" w:fill="auto"/>
            <w:vAlign w:val="bottom"/>
            <w:hideMark/>
          </w:tcPr>
          <w:p w:rsidR="005D7BD9" w:rsidRDefault="005D7BD9" w:rsidP="00736499">
            <w:pPr>
              <w:jc w:val="center"/>
              <w:rPr>
                <w:sz w:val="12"/>
                <w:szCs w:val="12"/>
              </w:rPr>
            </w:pPr>
            <w:r>
              <w:rPr>
                <w:sz w:val="12"/>
                <w:szCs w:val="12"/>
              </w:rPr>
              <w:t>174,59167</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 </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b/>
                <w:bCs/>
                <w:sz w:val="12"/>
                <w:szCs w:val="12"/>
              </w:rPr>
            </w:pPr>
            <w:r>
              <w:rPr>
                <w:b/>
                <w:bCs/>
                <w:sz w:val="12"/>
                <w:szCs w:val="12"/>
              </w:rPr>
              <w:t>Обслуживание государственного и муниципального долга</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D7BD9" w:rsidRDefault="005D7BD9" w:rsidP="00736499">
            <w:pPr>
              <w:jc w:val="center"/>
              <w:rPr>
                <w:b/>
                <w:bCs/>
                <w:sz w:val="12"/>
                <w:szCs w:val="12"/>
              </w:rPr>
            </w:pPr>
            <w:r>
              <w:rPr>
                <w:b/>
                <w:b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0,1</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b/>
                <w:bCs/>
                <w:sz w:val="12"/>
                <w:szCs w:val="12"/>
              </w:rPr>
            </w:pPr>
            <w:r>
              <w:rPr>
                <w:b/>
                <w:bCs/>
                <w:sz w:val="12"/>
                <w:szCs w:val="12"/>
              </w:rPr>
              <w:t>Обслуживание внутреннего  государственного и муниципального долга</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center"/>
              <w:rPr>
                <w:b/>
                <w:bCs/>
                <w:sz w:val="12"/>
                <w:szCs w:val="12"/>
              </w:rPr>
            </w:pPr>
            <w:r>
              <w:rPr>
                <w:b/>
                <w:b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b/>
                <w:bCs/>
                <w:sz w:val="12"/>
                <w:szCs w:val="12"/>
              </w:rPr>
            </w:pPr>
            <w:r>
              <w:rPr>
                <w:b/>
                <w:bCs/>
                <w:sz w:val="12"/>
                <w:szCs w:val="12"/>
              </w:rPr>
              <w:t>0,1</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r>
              <w:rPr>
                <w:sz w:val="12"/>
                <w:szCs w:val="12"/>
              </w:rPr>
              <w:t xml:space="preserve">Процентные платежи по государственному долгу  в рамках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w:t>
            </w:r>
            <w:r>
              <w:rPr>
                <w:sz w:val="12"/>
                <w:szCs w:val="12"/>
              </w:rPr>
              <w:lastRenderedPageBreak/>
              <w:t>области</w:t>
            </w:r>
            <w:proofErr w:type="gramStart"/>
            <w:r>
              <w:rPr>
                <w:sz w:val="12"/>
                <w:szCs w:val="12"/>
              </w:rPr>
              <w:t>"(</w:t>
            </w:r>
            <w:proofErr w:type="gramEnd"/>
            <w:r>
              <w:rPr>
                <w:sz w:val="12"/>
                <w:szCs w:val="12"/>
              </w:rPr>
              <w:t>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01 3 2788</w:t>
            </w:r>
          </w:p>
        </w:tc>
        <w:tc>
          <w:tcPr>
            <w:tcW w:w="0" w:type="auto"/>
            <w:tcBorders>
              <w:top w:val="nil"/>
              <w:left w:val="nil"/>
              <w:bottom w:val="single" w:sz="4" w:space="0" w:color="000000"/>
              <w:right w:val="single" w:sz="4" w:space="0" w:color="000000"/>
            </w:tcBorders>
            <w:shd w:val="clear" w:color="auto" w:fill="auto"/>
            <w:noWrap/>
            <w:vAlign w:val="bottom"/>
            <w:hideMark/>
          </w:tcPr>
          <w:p w:rsidR="005D7BD9" w:rsidRDefault="005D7BD9" w:rsidP="00736499">
            <w:pPr>
              <w:jc w:val="center"/>
              <w:rPr>
                <w:sz w:val="12"/>
                <w:szCs w:val="12"/>
              </w:rPr>
            </w:pPr>
            <w:r>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bottom"/>
            <w:hideMark/>
          </w:tcPr>
          <w:p w:rsidR="005D7BD9" w:rsidRDefault="005D7BD9" w:rsidP="00736499">
            <w:pPr>
              <w:jc w:val="center"/>
              <w:rPr>
                <w:sz w:val="12"/>
                <w:szCs w:val="12"/>
              </w:rPr>
            </w:pPr>
            <w:r>
              <w:rPr>
                <w:sz w:val="12"/>
                <w:szCs w:val="12"/>
              </w:rPr>
              <w:t>0,1</w:t>
            </w:r>
          </w:p>
        </w:tc>
      </w:tr>
      <w:tr w:rsidR="005D7BD9" w:rsidTr="00736499">
        <w:tc>
          <w:tcPr>
            <w:tcW w:w="0" w:type="auto"/>
            <w:tcBorders>
              <w:top w:val="nil"/>
              <w:left w:val="nil"/>
              <w:bottom w:val="nil"/>
              <w:right w:val="nil"/>
            </w:tcBorders>
            <w:shd w:val="clear" w:color="auto" w:fill="auto"/>
            <w:vAlign w:val="center"/>
            <w:hideMark/>
          </w:tcPr>
          <w:p w:rsidR="005D7BD9" w:rsidRDefault="005D7BD9" w:rsidP="00736499">
            <w:pP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r>
      <w:tr w:rsidR="005D7BD9" w:rsidTr="00736499">
        <w:tc>
          <w:tcPr>
            <w:tcW w:w="0" w:type="auto"/>
            <w:tcBorders>
              <w:top w:val="nil"/>
              <w:left w:val="nil"/>
              <w:bottom w:val="nil"/>
              <w:right w:val="nil"/>
            </w:tcBorders>
            <w:shd w:val="clear" w:color="auto" w:fill="auto"/>
            <w:vAlign w:val="center"/>
            <w:hideMark/>
          </w:tcPr>
          <w:p w:rsidR="005D7BD9" w:rsidRDefault="005D7BD9" w:rsidP="00736499">
            <w:pPr>
              <w:rPr>
                <w:sz w:val="12"/>
                <w:szCs w:val="12"/>
              </w:rPr>
            </w:pPr>
            <w:r>
              <w:rPr>
                <w:sz w:val="12"/>
                <w:szCs w:val="12"/>
              </w:rPr>
              <w:t>Глава Красного сельского поселения</w:t>
            </w: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r>
      <w:tr w:rsidR="005D7BD9" w:rsidTr="00736499">
        <w:tc>
          <w:tcPr>
            <w:tcW w:w="0" w:type="auto"/>
            <w:tcBorders>
              <w:top w:val="nil"/>
              <w:left w:val="nil"/>
              <w:bottom w:val="nil"/>
              <w:right w:val="nil"/>
            </w:tcBorders>
            <w:shd w:val="clear" w:color="auto" w:fill="auto"/>
            <w:vAlign w:val="center"/>
            <w:hideMark/>
          </w:tcPr>
          <w:p w:rsidR="005D7BD9" w:rsidRDefault="005D7BD9" w:rsidP="00736499">
            <w:pPr>
              <w:rPr>
                <w:sz w:val="12"/>
                <w:szCs w:val="12"/>
              </w:rPr>
            </w:pPr>
            <w:r>
              <w:rPr>
                <w:sz w:val="12"/>
                <w:szCs w:val="12"/>
              </w:rPr>
              <w:t>Павловского муниципального района Воронежской области</w:t>
            </w: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gridSpan w:val="5"/>
            <w:tcBorders>
              <w:top w:val="nil"/>
              <w:left w:val="nil"/>
              <w:bottom w:val="nil"/>
              <w:right w:val="nil"/>
            </w:tcBorders>
            <w:shd w:val="clear" w:color="auto" w:fill="auto"/>
            <w:noWrap/>
            <w:vAlign w:val="bottom"/>
            <w:hideMark/>
          </w:tcPr>
          <w:p w:rsidR="005D7BD9" w:rsidRDefault="005D7BD9" w:rsidP="00736499">
            <w:pPr>
              <w:jc w:val="right"/>
              <w:rPr>
                <w:sz w:val="12"/>
                <w:szCs w:val="12"/>
              </w:rPr>
            </w:pPr>
            <w:r>
              <w:rPr>
                <w:sz w:val="12"/>
                <w:szCs w:val="12"/>
              </w:rPr>
              <w:t xml:space="preserve">В.Ф. </w:t>
            </w:r>
            <w:proofErr w:type="spellStart"/>
            <w:r>
              <w:rPr>
                <w:sz w:val="12"/>
                <w:szCs w:val="12"/>
              </w:rPr>
              <w:t>Ярковой</w:t>
            </w:r>
            <w:proofErr w:type="spellEnd"/>
          </w:p>
        </w:tc>
        <w:tc>
          <w:tcPr>
            <w:tcW w:w="0" w:type="auto"/>
            <w:tcBorders>
              <w:top w:val="nil"/>
              <w:left w:val="nil"/>
              <w:bottom w:val="nil"/>
              <w:right w:val="nil"/>
            </w:tcBorders>
            <w:shd w:val="clear" w:color="auto" w:fill="auto"/>
            <w:noWrap/>
            <w:vAlign w:val="bottom"/>
            <w:hideMark/>
          </w:tcPr>
          <w:p w:rsidR="005D7BD9" w:rsidRDefault="005D7BD9" w:rsidP="00736499">
            <w:pPr>
              <w:jc w:val="right"/>
              <w:rPr>
                <w:sz w:val="12"/>
                <w:szCs w:val="12"/>
              </w:rPr>
            </w:pPr>
          </w:p>
        </w:tc>
      </w:tr>
    </w:tbl>
    <w:p w:rsidR="005D7BD9" w:rsidRDefault="005D7BD9" w:rsidP="00736499">
      <w:pPr>
        <w:jc w:val="both"/>
        <w:rPr>
          <w:sz w:val="16"/>
          <w:szCs w:val="16"/>
        </w:rPr>
      </w:pPr>
    </w:p>
    <w:p w:rsidR="005D7BD9" w:rsidRDefault="005D7BD9" w:rsidP="00736499">
      <w:pPr>
        <w:jc w:val="both"/>
        <w:rPr>
          <w:sz w:val="16"/>
          <w:szCs w:val="16"/>
        </w:rPr>
      </w:pPr>
    </w:p>
    <w:tbl>
      <w:tblPr>
        <w:tblW w:w="5000" w:type="pct"/>
        <w:tblCellMar>
          <w:left w:w="28" w:type="dxa"/>
          <w:right w:w="28" w:type="dxa"/>
        </w:tblCellMar>
        <w:tblLook w:val="04A0"/>
      </w:tblPr>
      <w:tblGrid>
        <w:gridCol w:w="201"/>
        <w:gridCol w:w="1748"/>
        <w:gridCol w:w="617"/>
        <w:gridCol w:w="153"/>
        <w:gridCol w:w="180"/>
        <w:gridCol w:w="201"/>
        <w:gridCol w:w="286"/>
        <w:gridCol w:w="588"/>
        <w:gridCol w:w="346"/>
        <w:gridCol w:w="346"/>
      </w:tblGrid>
      <w:tr w:rsidR="005D7BD9" w:rsidTr="00736499">
        <w:tc>
          <w:tcPr>
            <w:tcW w:w="0" w:type="auto"/>
            <w:tcBorders>
              <w:top w:val="nil"/>
              <w:left w:val="nil"/>
              <w:bottom w:val="nil"/>
              <w:right w:val="nil"/>
            </w:tcBorders>
            <w:shd w:val="clear" w:color="auto" w:fill="auto"/>
            <w:noWrap/>
            <w:vAlign w:val="bottom"/>
            <w:hideMark/>
          </w:tcPr>
          <w:p w:rsidR="005D7BD9" w:rsidRDefault="005D7BD9" w:rsidP="00736499">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rFonts w:ascii="Arial CYR" w:hAnsi="Arial CYR"/>
                <w:sz w:val="12"/>
                <w:szCs w:val="12"/>
              </w:rPr>
            </w:pPr>
          </w:p>
        </w:tc>
        <w:tc>
          <w:tcPr>
            <w:tcW w:w="0" w:type="auto"/>
            <w:gridSpan w:val="6"/>
            <w:tcBorders>
              <w:top w:val="nil"/>
              <w:left w:val="nil"/>
              <w:bottom w:val="nil"/>
              <w:right w:val="nil"/>
            </w:tcBorders>
            <w:shd w:val="clear" w:color="auto" w:fill="auto"/>
            <w:vAlign w:val="bottom"/>
            <w:hideMark/>
          </w:tcPr>
          <w:p w:rsidR="005D7BD9" w:rsidRDefault="005D7BD9" w:rsidP="00736499">
            <w:pPr>
              <w:rPr>
                <w:sz w:val="12"/>
                <w:szCs w:val="12"/>
              </w:rPr>
            </w:pPr>
            <w:r>
              <w:rPr>
                <w:sz w:val="12"/>
                <w:szCs w:val="12"/>
              </w:rPr>
              <w:t>Приложение    4</w:t>
            </w:r>
          </w:p>
        </w:tc>
      </w:tr>
      <w:tr w:rsidR="005D7BD9" w:rsidTr="00736499">
        <w:tc>
          <w:tcPr>
            <w:tcW w:w="0" w:type="auto"/>
            <w:tcBorders>
              <w:top w:val="nil"/>
              <w:left w:val="nil"/>
              <w:bottom w:val="nil"/>
              <w:right w:val="nil"/>
            </w:tcBorders>
            <w:shd w:val="clear" w:color="auto" w:fill="auto"/>
            <w:noWrap/>
            <w:vAlign w:val="bottom"/>
            <w:hideMark/>
          </w:tcPr>
          <w:p w:rsidR="005D7BD9" w:rsidRDefault="005D7BD9" w:rsidP="00736499">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rFonts w:ascii="Arial CYR" w:hAnsi="Arial CY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rFonts w:ascii="Arial CYR" w:hAnsi="Arial CYR"/>
                <w:sz w:val="12"/>
                <w:szCs w:val="12"/>
              </w:rPr>
            </w:pPr>
          </w:p>
        </w:tc>
        <w:tc>
          <w:tcPr>
            <w:tcW w:w="0" w:type="auto"/>
            <w:gridSpan w:val="6"/>
            <w:tcBorders>
              <w:top w:val="nil"/>
              <w:left w:val="nil"/>
              <w:bottom w:val="nil"/>
              <w:right w:val="nil"/>
            </w:tcBorders>
            <w:shd w:val="clear" w:color="auto" w:fill="auto"/>
            <w:hideMark/>
          </w:tcPr>
          <w:p w:rsidR="005D7BD9" w:rsidRDefault="005D7BD9" w:rsidP="00736499">
            <w:pPr>
              <w:rPr>
                <w:sz w:val="12"/>
                <w:szCs w:val="12"/>
              </w:rPr>
            </w:pPr>
            <w:r>
              <w:rPr>
                <w:sz w:val="12"/>
                <w:szCs w:val="12"/>
              </w:rPr>
              <w:t xml:space="preserve">к решению </w:t>
            </w:r>
            <w:proofErr w:type="gramStart"/>
            <w:r>
              <w:rPr>
                <w:sz w:val="12"/>
                <w:szCs w:val="12"/>
              </w:rPr>
              <w:t>Совета народных депутатов Красного сельского поселения Павловского муниципального района Воронежской области</w:t>
            </w:r>
            <w:proofErr w:type="gramEnd"/>
            <w:r>
              <w:rPr>
                <w:sz w:val="12"/>
                <w:szCs w:val="12"/>
              </w:rPr>
              <w:br/>
              <w:t>от 25.12.2024 г. №307</w:t>
            </w:r>
          </w:p>
        </w:tc>
      </w:tr>
      <w:tr w:rsidR="005D7BD9" w:rsidTr="00736499">
        <w:tc>
          <w:tcPr>
            <w:tcW w:w="0" w:type="auto"/>
            <w:tcBorders>
              <w:top w:val="nil"/>
              <w:left w:val="nil"/>
              <w:bottom w:val="nil"/>
              <w:right w:val="nil"/>
            </w:tcBorders>
            <w:shd w:val="clear" w:color="auto" w:fill="auto"/>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vAlign w:val="bottom"/>
            <w:hideMark/>
          </w:tcPr>
          <w:p w:rsidR="005D7BD9" w:rsidRDefault="005D7BD9" w:rsidP="00736499">
            <w:pPr>
              <w:rPr>
                <w:sz w:val="12"/>
                <w:szCs w:val="12"/>
              </w:rPr>
            </w:pPr>
          </w:p>
        </w:tc>
        <w:tc>
          <w:tcPr>
            <w:tcW w:w="0" w:type="auto"/>
            <w:gridSpan w:val="6"/>
            <w:tcBorders>
              <w:top w:val="nil"/>
              <w:left w:val="nil"/>
              <w:bottom w:val="nil"/>
              <w:right w:val="nil"/>
            </w:tcBorders>
            <w:shd w:val="clear" w:color="auto" w:fill="auto"/>
            <w:vAlign w:val="bottom"/>
            <w:hideMark/>
          </w:tcPr>
          <w:p w:rsidR="005D7BD9" w:rsidRDefault="005D7BD9" w:rsidP="00736499">
            <w:pPr>
              <w:rPr>
                <w:sz w:val="12"/>
                <w:szCs w:val="12"/>
              </w:rPr>
            </w:pPr>
            <w:r>
              <w:rPr>
                <w:sz w:val="12"/>
                <w:szCs w:val="12"/>
              </w:rPr>
              <w:t>Приложение    5</w:t>
            </w:r>
          </w:p>
        </w:tc>
      </w:tr>
      <w:tr w:rsidR="005D7BD9" w:rsidTr="00736499">
        <w:tc>
          <w:tcPr>
            <w:tcW w:w="0" w:type="auto"/>
            <w:tcBorders>
              <w:top w:val="nil"/>
              <w:left w:val="nil"/>
              <w:bottom w:val="nil"/>
              <w:right w:val="nil"/>
            </w:tcBorders>
            <w:shd w:val="clear" w:color="auto" w:fill="auto"/>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hideMark/>
          </w:tcPr>
          <w:p w:rsidR="005D7BD9" w:rsidRDefault="005D7BD9" w:rsidP="00736499">
            <w:pPr>
              <w:rPr>
                <w:sz w:val="12"/>
                <w:szCs w:val="12"/>
              </w:rPr>
            </w:pPr>
          </w:p>
        </w:tc>
        <w:tc>
          <w:tcPr>
            <w:tcW w:w="0" w:type="auto"/>
            <w:gridSpan w:val="6"/>
            <w:tcBorders>
              <w:top w:val="nil"/>
              <w:left w:val="nil"/>
              <w:bottom w:val="nil"/>
              <w:right w:val="nil"/>
            </w:tcBorders>
            <w:shd w:val="clear" w:color="auto" w:fill="auto"/>
            <w:hideMark/>
          </w:tcPr>
          <w:p w:rsidR="005D7BD9" w:rsidRDefault="005D7BD9" w:rsidP="00736499">
            <w:pPr>
              <w:rPr>
                <w:sz w:val="12"/>
                <w:szCs w:val="12"/>
              </w:rPr>
            </w:pPr>
            <w:r>
              <w:rPr>
                <w:sz w:val="12"/>
                <w:szCs w:val="12"/>
              </w:rPr>
              <w:t xml:space="preserve">к решению </w:t>
            </w:r>
            <w:proofErr w:type="gramStart"/>
            <w:r>
              <w:rPr>
                <w:sz w:val="12"/>
                <w:szCs w:val="12"/>
              </w:rPr>
              <w:t>Совета народных депутатов Красного сельского поселения Павловского муниципального района Воронежской области</w:t>
            </w:r>
            <w:proofErr w:type="gramEnd"/>
            <w:r>
              <w:rPr>
                <w:sz w:val="12"/>
                <w:szCs w:val="12"/>
              </w:rPr>
              <w:br/>
              <w:t>от 22.12.2023 г. №227</w:t>
            </w:r>
          </w:p>
        </w:tc>
      </w:tr>
      <w:tr w:rsidR="005D7BD9" w:rsidTr="00736499">
        <w:tc>
          <w:tcPr>
            <w:tcW w:w="0" w:type="auto"/>
            <w:gridSpan w:val="10"/>
            <w:tcBorders>
              <w:top w:val="nil"/>
              <w:left w:val="nil"/>
              <w:bottom w:val="nil"/>
              <w:right w:val="nil"/>
            </w:tcBorders>
            <w:shd w:val="clear" w:color="auto" w:fill="auto"/>
            <w:hideMark/>
          </w:tcPr>
          <w:p w:rsidR="005D7BD9" w:rsidRDefault="005D7BD9" w:rsidP="00736499">
            <w:pPr>
              <w:jc w:val="center"/>
              <w:rPr>
                <w:b/>
                <w:bCs/>
                <w:sz w:val="12"/>
                <w:szCs w:val="12"/>
              </w:rPr>
            </w:pPr>
            <w:r>
              <w:rPr>
                <w:b/>
                <w:bCs/>
                <w:sz w:val="12"/>
                <w:szCs w:val="12"/>
              </w:rPr>
              <w:t xml:space="preserve">Распределение бюджетных ассигнований по целевым статьям </w:t>
            </w:r>
            <w:r>
              <w:rPr>
                <w:b/>
                <w:bCs/>
                <w:sz w:val="12"/>
                <w:szCs w:val="12"/>
              </w:rPr>
              <w:br/>
              <w:t>(муниципальным программам Красного сельского поселения Павловского муниципального района Воронежской области</w:t>
            </w:r>
            <w:proofErr w:type="gramStart"/>
            <w:r>
              <w:rPr>
                <w:b/>
                <w:bCs/>
                <w:sz w:val="12"/>
                <w:szCs w:val="12"/>
              </w:rPr>
              <w:t xml:space="preserve"> )</w:t>
            </w:r>
            <w:proofErr w:type="gramEnd"/>
            <w:r>
              <w:rPr>
                <w:b/>
                <w:bCs/>
                <w:sz w:val="12"/>
                <w:szCs w:val="12"/>
              </w:rPr>
              <w:t xml:space="preserve">, группам видов расходов, </w:t>
            </w:r>
            <w:r>
              <w:rPr>
                <w:b/>
                <w:bCs/>
                <w:sz w:val="12"/>
                <w:szCs w:val="12"/>
              </w:rPr>
              <w:br/>
              <w:t xml:space="preserve">разделам, подразделам классификации бюджетам </w:t>
            </w:r>
            <w:r>
              <w:rPr>
                <w:b/>
                <w:bCs/>
                <w:sz w:val="12"/>
                <w:szCs w:val="12"/>
              </w:rPr>
              <w:br/>
              <w:t xml:space="preserve">Красного сельского поселения Павловского муниципального района Воронежской области на 2024 год и на плановый период 2025 и 2026 годов </w:t>
            </w:r>
          </w:p>
        </w:tc>
      </w:tr>
      <w:tr w:rsidR="005D7BD9" w:rsidTr="00736499">
        <w:tc>
          <w:tcPr>
            <w:tcW w:w="0" w:type="auto"/>
            <w:tcBorders>
              <w:top w:val="nil"/>
              <w:left w:val="nil"/>
              <w:bottom w:val="nil"/>
              <w:right w:val="nil"/>
            </w:tcBorders>
            <w:shd w:val="clear" w:color="auto" w:fill="auto"/>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gridSpan w:val="2"/>
            <w:tcBorders>
              <w:top w:val="nil"/>
              <w:left w:val="nil"/>
              <w:bottom w:val="single" w:sz="4" w:space="0" w:color="000000"/>
              <w:right w:val="nil"/>
            </w:tcBorders>
            <w:shd w:val="clear" w:color="auto" w:fill="auto"/>
            <w:noWrap/>
            <w:vAlign w:val="bottom"/>
            <w:hideMark/>
          </w:tcPr>
          <w:p w:rsidR="005D7BD9" w:rsidRDefault="005D7BD9" w:rsidP="00736499">
            <w:pPr>
              <w:jc w:val="center"/>
              <w:rPr>
                <w:sz w:val="12"/>
                <w:szCs w:val="12"/>
              </w:rPr>
            </w:pPr>
            <w:r>
              <w:rPr>
                <w:sz w:val="12"/>
                <w:szCs w:val="12"/>
              </w:rPr>
              <w:t>тыс</w:t>
            </w:r>
            <w:proofErr w:type="gramStart"/>
            <w:r>
              <w:rPr>
                <w:sz w:val="12"/>
                <w:szCs w:val="12"/>
              </w:rPr>
              <w:t>.р</w:t>
            </w:r>
            <w:proofErr w:type="gramEnd"/>
            <w:r>
              <w:rPr>
                <w:sz w:val="12"/>
                <w:szCs w:val="12"/>
              </w:rPr>
              <w:t>ублей</w:t>
            </w:r>
          </w:p>
        </w:tc>
      </w:tr>
      <w:tr w:rsidR="005D7BD9" w:rsidTr="00736499">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BD9" w:rsidRDefault="005D7BD9" w:rsidP="00736499">
            <w:pPr>
              <w:jc w:val="center"/>
              <w:rPr>
                <w:sz w:val="12"/>
                <w:szCs w:val="12"/>
              </w:rPr>
            </w:pPr>
            <w:r>
              <w:rPr>
                <w:sz w:val="12"/>
                <w:szCs w:val="12"/>
              </w:rPr>
              <w:t xml:space="preserve">№ </w:t>
            </w:r>
            <w:proofErr w:type="spellStart"/>
            <w:proofErr w:type="gramStart"/>
            <w:r>
              <w:rPr>
                <w:sz w:val="12"/>
                <w:szCs w:val="12"/>
              </w:rPr>
              <w:t>п</w:t>
            </w:r>
            <w:proofErr w:type="spellEnd"/>
            <w:proofErr w:type="gramEnd"/>
            <w:r>
              <w:rPr>
                <w:sz w:val="12"/>
                <w:szCs w:val="12"/>
              </w:rPr>
              <w:t>/</w:t>
            </w:r>
            <w:proofErr w:type="spellStart"/>
            <w:r>
              <w:rPr>
                <w:sz w:val="12"/>
                <w:szCs w:val="12"/>
              </w:rPr>
              <w:t>п</w:t>
            </w:r>
            <w:proofErr w:type="spell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BD9" w:rsidRDefault="005D7BD9" w:rsidP="00736499">
            <w:pPr>
              <w:jc w:val="center"/>
              <w:rPr>
                <w:sz w:val="12"/>
                <w:szCs w:val="12"/>
              </w:rPr>
            </w:pPr>
            <w:r>
              <w:rPr>
                <w:sz w:val="12"/>
                <w:szCs w:val="12"/>
              </w:rPr>
              <w:t>Наименование программы</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BD9" w:rsidRDefault="005D7BD9" w:rsidP="00736499">
            <w:pPr>
              <w:jc w:val="center"/>
              <w:rPr>
                <w:sz w:val="12"/>
                <w:szCs w:val="12"/>
              </w:rPr>
            </w:pPr>
            <w:r>
              <w:rPr>
                <w:sz w:val="12"/>
                <w:szCs w:val="12"/>
              </w:rPr>
              <w:t>ЦСР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BD9" w:rsidRDefault="005D7BD9" w:rsidP="00736499">
            <w:pPr>
              <w:jc w:val="center"/>
              <w:rPr>
                <w:sz w:val="12"/>
                <w:szCs w:val="12"/>
              </w:rPr>
            </w:pPr>
            <w:proofErr w:type="spellStart"/>
            <w:r>
              <w:rPr>
                <w:sz w:val="12"/>
                <w:szCs w:val="12"/>
              </w:rPr>
              <w:t>Рз</w:t>
            </w:r>
            <w:proofErr w:type="spell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BD9" w:rsidRDefault="005D7BD9" w:rsidP="00736499">
            <w:pPr>
              <w:jc w:val="center"/>
              <w:rPr>
                <w:sz w:val="12"/>
                <w:szCs w:val="12"/>
              </w:rPr>
            </w:pPr>
            <w:proofErr w:type="gramStart"/>
            <w:r>
              <w:rPr>
                <w:sz w:val="12"/>
                <w:szCs w:val="12"/>
              </w:rPr>
              <w:t>ПР</w:t>
            </w:r>
            <w:proofErr w:type="gram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BD9" w:rsidRDefault="005D7BD9" w:rsidP="00736499">
            <w:pPr>
              <w:jc w:val="center"/>
              <w:rPr>
                <w:sz w:val="12"/>
                <w:szCs w:val="12"/>
              </w:rPr>
            </w:pPr>
            <w:r>
              <w:rPr>
                <w:sz w:val="12"/>
                <w:szCs w:val="12"/>
              </w:rPr>
              <w:t>ВР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BD9" w:rsidRDefault="005D7BD9" w:rsidP="00736499">
            <w:pPr>
              <w:jc w:val="center"/>
              <w:rPr>
                <w:sz w:val="12"/>
                <w:szCs w:val="12"/>
              </w:rPr>
            </w:pPr>
            <w:r>
              <w:rPr>
                <w:sz w:val="12"/>
                <w:szCs w:val="12"/>
              </w:rPr>
              <w:t>ГРБС</w:t>
            </w:r>
          </w:p>
        </w:tc>
        <w:tc>
          <w:tcPr>
            <w:tcW w:w="0" w:type="auto"/>
            <w:gridSpan w:val="3"/>
            <w:tcBorders>
              <w:top w:val="single" w:sz="4" w:space="0" w:color="000000"/>
              <w:left w:val="nil"/>
              <w:bottom w:val="single" w:sz="4" w:space="0" w:color="000000"/>
              <w:right w:val="single" w:sz="4" w:space="0" w:color="000000"/>
            </w:tcBorders>
            <w:shd w:val="clear" w:color="auto" w:fill="auto"/>
            <w:vAlign w:val="center"/>
            <w:hideMark/>
          </w:tcPr>
          <w:p w:rsidR="005D7BD9" w:rsidRDefault="005D7BD9" w:rsidP="00736499">
            <w:pPr>
              <w:jc w:val="center"/>
              <w:rPr>
                <w:sz w:val="12"/>
                <w:szCs w:val="12"/>
              </w:rPr>
            </w:pPr>
            <w:r>
              <w:rPr>
                <w:sz w:val="12"/>
                <w:szCs w:val="12"/>
              </w:rPr>
              <w:t>Сумма</w:t>
            </w:r>
          </w:p>
        </w:tc>
      </w:tr>
      <w:tr w:rsidR="005D7BD9" w:rsidTr="0073649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D7BD9" w:rsidRDefault="005D7BD9" w:rsidP="00736499">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D7BD9" w:rsidRDefault="005D7BD9" w:rsidP="00736499">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D7BD9" w:rsidRDefault="005D7BD9" w:rsidP="00736499">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D7BD9" w:rsidRDefault="005D7BD9" w:rsidP="00736499">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D7BD9" w:rsidRDefault="005D7BD9" w:rsidP="00736499">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D7BD9" w:rsidRDefault="005D7BD9" w:rsidP="00736499">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D7BD9" w:rsidRDefault="005D7BD9" w:rsidP="00736499">
            <w:pPr>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5D7BD9" w:rsidRDefault="005D7BD9" w:rsidP="00736499">
            <w:pPr>
              <w:jc w:val="center"/>
              <w:rPr>
                <w:sz w:val="12"/>
                <w:szCs w:val="12"/>
              </w:rPr>
            </w:pPr>
            <w:r>
              <w:rPr>
                <w:sz w:val="12"/>
                <w:szCs w:val="12"/>
              </w:rPr>
              <w:t>2024 год</w:t>
            </w:r>
          </w:p>
        </w:tc>
        <w:tc>
          <w:tcPr>
            <w:tcW w:w="0" w:type="auto"/>
            <w:tcBorders>
              <w:top w:val="nil"/>
              <w:left w:val="nil"/>
              <w:bottom w:val="single" w:sz="4" w:space="0" w:color="000000"/>
              <w:right w:val="single" w:sz="4" w:space="0" w:color="000000"/>
            </w:tcBorders>
            <w:shd w:val="clear" w:color="auto" w:fill="auto"/>
            <w:vAlign w:val="center"/>
            <w:hideMark/>
          </w:tcPr>
          <w:p w:rsidR="005D7BD9" w:rsidRDefault="005D7BD9" w:rsidP="00736499">
            <w:pPr>
              <w:jc w:val="center"/>
              <w:rPr>
                <w:sz w:val="12"/>
                <w:szCs w:val="12"/>
              </w:rPr>
            </w:pPr>
            <w:r>
              <w:rPr>
                <w:sz w:val="12"/>
                <w:szCs w:val="12"/>
              </w:rPr>
              <w:t>2025 год</w:t>
            </w:r>
          </w:p>
        </w:tc>
        <w:tc>
          <w:tcPr>
            <w:tcW w:w="0" w:type="auto"/>
            <w:tcBorders>
              <w:top w:val="nil"/>
              <w:left w:val="nil"/>
              <w:bottom w:val="single" w:sz="4" w:space="0" w:color="000000"/>
              <w:right w:val="single" w:sz="4" w:space="0" w:color="auto"/>
            </w:tcBorders>
            <w:shd w:val="clear" w:color="auto" w:fill="auto"/>
            <w:vAlign w:val="center"/>
            <w:hideMark/>
          </w:tcPr>
          <w:p w:rsidR="005D7BD9" w:rsidRDefault="005D7BD9" w:rsidP="00736499">
            <w:pPr>
              <w:jc w:val="center"/>
              <w:rPr>
                <w:sz w:val="12"/>
                <w:szCs w:val="12"/>
              </w:rPr>
            </w:pPr>
            <w:r>
              <w:rPr>
                <w:sz w:val="12"/>
                <w:szCs w:val="12"/>
              </w:rPr>
              <w:t>2026 год</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1</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b/>
                <w:bCs/>
                <w:sz w:val="12"/>
                <w:szCs w:val="12"/>
              </w:rPr>
            </w:pPr>
            <w:r>
              <w:rPr>
                <w:b/>
                <w:bCs/>
                <w:sz w:val="12"/>
                <w:szCs w:val="12"/>
              </w:rPr>
              <w:t>Муниципальная  программа "Социально-экономическое развитие Красного сельского поселения Павловского муниципального района Воронежской области", всего:</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b/>
                <w:bCs/>
                <w:sz w:val="12"/>
                <w:szCs w:val="12"/>
              </w:rPr>
            </w:pPr>
            <w:r>
              <w:rPr>
                <w:b/>
                <w:bCs/>
                <w:sz w:val="12"/>
                <w:szCs w:val="12"/>
              </w:rPr>
              <w:t>01 0 00 00000</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D7BD9" w:rsidRDefault="005D7BD9" w:rsidP="00736499">
            <w:pPr>
              <w:jc w:val="center"/>
              <w:rPr>
                <w:b/>
                <w:bCs/>
                <w:sz w:val="12"/>
                <w:szCs w:val="12"/>
              </w:rPr>
            </w:pPr>
            <w:r>
              <w:rPr>
                <w:b/>
                <w:bCs/>
                <w:sz w:val="12"/>
                <w:szCs w:val="12"/>
              </w:rPr>
              <w:t>22 131,48048</w:t>
            </w:r>
          </w:p>
        </w:tc>
        <w:tc>
          <w:tcPr>
            <w:tcW w:w="0" w:type="auto"/>
            <w:tcBorders>
              <w:top w:val="nil"/>
              <w:left w:val="nil"/>
              <w:bottom w:val="single" w:sz="4" w:space="0" w:color="000000"/>
              <w:right w:val="single" w:sz="4" w:space="0" w:color="000000"/>
            </w:tcBorders>
            <w:shd w:val="clear" w:color="auto" w:fill="auto"/>
            <w:vAlign w:val="center"/>
            <w:hideMark/>
          </w:tcPr>
          <w:p w:rsidR="005D7BD9" w:rsidRDefault="005D7BD9" w:rsidP="00736499">
            <w:pPr>
              <w:jc w:val="center"/>
              <w:rPr>
                <w:b/>
                <w:bCs/>
                <w:sz w:val="12"/>
                <w:szCs w:val="12"/>
              </w:rPr>
            </w:pPr>
            <w:r>
              <w:rPr>
                <w:b/>
                <w:bCs/>
                <w:sz w:val="12"/>
                <w:szCs w:val="12"/>
              </w:rPr>
              <w:t>3 712,4</w:t>
            </w:r>
          </w:p>
        </w:tc>
        <w:tc>
          <w:tcPr>
            <w:tcW w:w="0" w:type="auto"/>
            <w:tcBorders>
              <w:top w:val="nil"/>
              <w:left w:val="nil"/>
              <w:bottom w:val="single" w:sz="4" w:space="0" w:color="000000"/>
              <w:right w:val="single" w:sz="4" w:space="0" w:color="000000"/>
            </w:tcBorders>
            <w:shd w:val="clear" w:color="auto" w:fill="auto"/>
            <w:vAlign w:val="center"/>
            <w:hideMark/>
          </w:tcPr>
          <w:p w:rsidR="005D7BD9" w:rsidRDefault="005D7BD9" w:rsidP="00736499">
            <w:pPr>
              <w:jc w:val="center"/>
              <w:rPr>
                <w:b/>
                <w:bCs/>
                <w:sz w:val="12"/>
                <w:szCs w:val="12"/>
              </w:rPr>
            </w:pPr>
            <w:r>
              <w:rPr>
                <w:b/>
                <w:bCs/>
                <w:sz w:val="12"/>
                <w:szCs w:val="12"/>
              </w:rPr>
              <w:t>3 798,1</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в том числе:</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D7BD9" w:rsidRDefault="005D7BD9" w:rsidP="00736499">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D7BD9" w:rsidRDefault="005D7BD9" w:rsidP="00736499">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5D7BD9" w:rsidRDefault="005D7BD9" w:rsidP="00736499">
            <w:pPr>
              <w:jc w:val="center"/>
              <w:rPr>
                <w:sz w:val="12"/>
                <w:szCs w:val="12"/>
              </w:rPr>
            </w:pPr>
            <w:r>
              <w:rPr>
                <w:sz w:val="12"/>
                <w:szCs w:val="12"/>
              </w:rPr>
              <w:t> </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r>
              <w:rPr>
                <w:sz w:val="12"/>
                <w:szCs w:val="12"/>
              </w:rPr>
              <w:t>1.1.</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b/>
                <w:bCs/>
                <w:sz w:val="12"/>
                <w:szCs w:val="12"/>
              </w:rPr>
            </w:pPr>
            <w:r>
              <w:rPr>
                <w:b/>
                <w:bCs/>
                <w:sz w:val="12"/>
                <w:szCs w:val="12"/>
              </w:rPr>
              <w:t>Подпрограмма «Развитие инфраструктуры и благоустройство территории»</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b/>
                <w:bCs/>
                <w:sz w:val="12"/>
                <w:szCs w:val="12"/>
              </w:rPr>
            </w:pPr>
            <w:r>
              <w:rPr>
                <w:b/>
                <w:bCs/>
                <w:sz w:val="12"/>
                <w:szCs w:val="12"/>
              </w:rPr>
              <w:t>01 1 00 00000</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D7BD9" w:rsidRDefault="005D7BD9" w:rsidP="00736499">
            <w:pPr>
              <w:jc w:val="center"/>
              <w:rPr>
                <w:b/>
                <w:bCs/>
                <w:sz w:val="12"/>
                <w:szCs w:val="12"/>
              </w:rPr>
            </w:pPr>
            <w:r>
              <w:rPr>
                <w:b/>
                <w:bCs/>
                <w:sz w:val="12"/>
                <w:szCs w:val="12"/>
              </w:rPr>
              <w:t>8 653,98191</w:t>
            </w:r>
          </w:p>
        </w:tc>
        <w:tc>
          <w:tcPr>
            <w:tcW w:w="0" w:type="auto"/>
            <w:tcBorders>
              <w:top w:val="nil"/>
              <w:left w:val="nil"/>
              <w:bottom w:val="single" w:sz="4" w:space="0" w:color="000000"/>
              <w:right w:val="single" w:sz="4" w:space="0" w:color="000000"/>
            </w:tcBorders>
            <w:shd w:val="clear" w:color="auto" w:fill="auto"/>
            <w:vAlign w:val="center"/>
            <w:hideMark/>
          </w:tcPr>
          <w:p w:rsidR="005D7BD9" w:rsidRDefault="005D7BD9" w:rsidP="00736499">
            <w:pPr>
              <w:jc w:val="center"/>
              <w:rPr>
                <w:b/>
                <w:bCs/>
                <w:sz w:val="12"/>
                <w:szCs w:val="12"/>
              </w:rPr>
            </w:pPr>
            <w:r>
              <w:rPr>
                <w:b/>
                <w:bCs/>
                <w:sz w:val="12"/>
                <w:szCs w:val="12"/>
              </w:rPr>
              <w:t>41,5</w:t>
            </w:r>
          </w:p>
        </w:tc>
        <w:tc>
          <w:tcPr>
            <w:tcW w:w="0" w:type="auto"/>
            <w:tcBorders>
              <w:top w:val="nil"/>
              <w:left w:val="nil"/>
              <w:bottom w:val="single" w:sz="4" w:space="0" w:color="000000"/>
              <w:right w:val="single" w:sz="4" w:space="0" w:color="auto"/>
            </w:tcBorders>
            <w:shd w:val="clear" w:color="auto" w:fill="auto"/>
            <w:vAlign w:val="center"/>
            <w:hideMark/>
          </w:tcPr>
          <w:p w:rsidR="005D7BD9" w:rsidRDefault="005D7BD9" w:rsidP="00736499">
            <w:pPr>
              <w:jc w:val="center"/>
              <w:rPr>
                <w:b/>
                <w:bCs/>
                <w:sz w:val="12"/>
                <w:szCs w:val="12"/>
              </w:rPr>
            </w:pPr>
            <w:r>
              <w:rPr>
                <w:b/>
                <w:bCs/>
                <w:sz w:val="12"/>
                <w:szCs w:val="12"/>
              </w:rPr>
              <w:t>41,5</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Расходы по переселению граждан из аварийного жилищного фонда, признанного таковым после 01.01.2012 г. в рамках основного мероприятия "Организация переселения граждан из аварийного жилищного фонда, признанного таковым после 01.01.2012 г."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области"(Закупка </w:t>
            </w:r>
            <w:proofErr w:type="spellStart"/>
            <w:r>
              <w:rPr>
                <w:sz w:val="12"/>
                <w:szCs w:val="12"/>
              </w:rPr>
              <w:t>товаров,работ</w:t>
            </w:r>
            <w:proofErr w:type="spellEnd"/>
            <w:r>
              <w:rPr>
                <w:sz w:val="12"/>
                <w:szCs w:val="12"/>
              </w:rPr>
              <w:t xml:space="preserve"> и услуг для государственных(муниципальных)нужд)</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13 S9330</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vAlign w:val="center"/>
            <w:hideMark/>
          </w:tcPr>
          <w:p w:rsidR="005D7BD9" w:rsidRDefault="005D7BD9" w:rsidP="00736499">
            <w:pPr>
              <w:jc w:val="center"/>
              <w:rPr>
                <w:sz w:val="12"/>
                <w:szCs w:val="12"/>
              </w:rPr>
            </w:pPr>
            <w:r>
              <w:rPr>
                <w:sz w:val="12"/>
                <w:szCs w:val="12"/>
              </w:rPr>
              <w:t>1 670,25</w:t>
            </w:r>
          </w:p>
        </w:tc>
        <w:tc>
          <w:tcPr>
            <w:tcW w:w="0" w:type="auto"/>
            <w:tcBorders>
              <w:top w:val="nil"/>
              <w:left w:val="nil"/>
              <w:bottom w:val="single" w:sz="4" w:space="0" w:color="auto"/>
              <w:right w:val="single" w:sz="4" w:space="0" w:color="auto"/>
            </w:tcBorders>
            <w:shd w:val="clear" w:color="auto" w:fill="auto"/>
            <w:vAlign w:val="center"/>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5D7BD9" w:rsidRDefault="005D7BD9" w:rsidP="00736499">
            <w:pPr>
              <w:jc w:val="center"/>
              <w:rPr>
                <w:b/>
                <w:bCs/>
                <w:sz w:val="12"/>
                <w:szCs w:val="12"/>
              </w:rPr>
            </w:pPr>
            <w:r>
              <w:rPr>
                <w:b/>
                <w:bCs/>
                <w:sz w:val="12"/>
                <w:szCs w:val="12"/>
              </w:rPr>
              <w:t> </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Расходы на уличное освещение в рамках основного мероприятия "Организация уличного освещения"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01 1 01 78670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3 388,50391</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20,0</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20,0</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Расходы по благоустройству  территории сельского поселения  в рамках основного мероприятия "Организация и содержание мест захоронения"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01 1 02 78610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31,7</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1,0</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1,0</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Расходы по благоустройству  территории сельского поселения  в рамках основного мероприятия "Организация водоснабжения" подпрограммы</w:t>
            </w:r>
            <w:proofErr w:type="gramStart"/>
            <w:r>
              <w:rPr>
                <w:sz w:val="12"/>
                <w:szCs w:val="12"/>
              </w:rPr>
              <w:t>"Р</w:t>
            </w:r>
            <w:proofErr w:type="gramEnd"/>
            <w:r>
              <w:rPr>
                <w:sz w:val="12"/>
                <w:szCs w:val="12"/>
              </w:rPr>
              <w:t xml:space="preserve">азвитие инфраструктуры и </w:t>
            </w:r>
            <w:r>
              <w:rPr>
                <w:sz w:val="12"/>
                <w:szCs w:val="12"/>
              </w:rPr>
              <w:lastRenderedPageBreak/>
              <w:t xml:space="preserve">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lastRenderedPageBreak/>
              <w:t>01 1 03 78610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918,5</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2,0</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2,0</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lastRenderedPageBreak/>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Мероприятия по развитию сети автомобильных дорог общего пользования в рамках основного мероприятия "Осуществление дорожной деятельности в отношении автомобильных дорог местного значения"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01 1 05 71290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09</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826,3</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0,0</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xml:space="preserve">Расходы по организации проведения оплачиваемых общественных работ в рамках основного мероприятия " Организация сбора и вывоза мусора и твердых бытовых </w:t>
            </w:r>
            <w:proofErr w:type="spellStart"/>
            <w:r>
              <w:rPr>
                <w:sz w:val="12"/>
                <w:szCs w:val="12"/>
              </w:rPr>
              <w:t>отходов</w:t>
            </w:r>
            <w:proofErr w:type="gramStart"/>
            <w:r>
              <w:rPr>
                <w:sz w:val="12"/>
                <w:szCs w:val="12"/>
              </w:rPr>
              <w:t>,б</w:t>
            </w:r>
            <w:proofErr w:type="gramEnd"/>
            <w:r>
              <w:rPr>
                <w:sz w:val="12"/>
                <w:szCs w:val="12"/>
              </w:rPr>
              <w:t>лагоустройство</w:t>
            </w:r>
            <w:proofErr w:type="spellEnd"/>
            <w:r>
              <w:rPr>
                <w:sz w:val="12"/>
                <w:szCs w:val="12"/>
              </w:rPr>
              <w:t xml:space="preserve"> территории"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области"(Закупка </w:t>
            </w:r>
            <w:proofErr w:type="spellStart"/>
            <w:r>
              <w:rPr>
                <w:sz w:val="12"/>
                <w:szCs w:val="12"/>
              </w:rPr>
              <w:t>товаров,работ</w:t>
            </w:r>
            <w:proofErr w:type="spellEnd"/>
            <w:r>
              <w:rPr>
                <w:sz w:val="12"/>
                <w:szCs w:val="12"/>
              </w:rPr>
              <w:t xml:space="preserve">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01 1 09 78430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12</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0,5</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0,5</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Расходы по благоустройству  территории сельского поселения  в рамках основного мероприятия "Озеленение территории"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01 1 06 78610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1,0</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1,0</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Расходы по благоустройству  территории сельского поселения  в рамках основного мероприятия "Обеспечение сохранности и ремонт военно-мемориальных объектов"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01 1 07 78610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1,0</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1,0</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Расходы по благоустройству  территории сельского поселения  в рамках основного мероприятия "Благоустройство сквера"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01 1 08 78610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447,9</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0,5</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0,5</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xml:space="preserve">Расходы по организации проведения оплачиваемых общественных работ в рамках основного мероприятия " Организация сбора и вывоза </w:t>
            </w:r>
            <w:r>
              <w:rPr>
                <w:sz w:val="12"/>
                <w:szCs w:val="12"/>
              </w:rPr>
              <w:lastRenderedPageBreak/>
              <w:t xml:space="preserve">мусора и твердых бытовых </w:t>
            </w:r>
            <w:proofErr w:type="spellStart"/>
            <w:r>
              <w:rPr>
                <w:sz w:val="12"/>
                <w:szCs w:val="12"/>
              </w:rPr>
              <w:t>отходов</w:t>
            </w:r>
            <w:proofErr w:type="gramStart"/>
            <w:r>
              <w:rPr>
                <w:sz w:val="12"/>
                <w:szCs w:val="12"/>
              </w:rPr>
              <w:t>,б</w:t>
            </w:r>
            <w:proofErr w:type="gramEnd"/>
            <w:r>
              <w:rPr>
                <w:sz w:val="12"/>
                <w:szCs w:val="12"/>
              </w:rPr>
              <w:t>лагоустройство</w:t>
            </w:r>
            <w:proofErr w:type="spellEnd"/>
            <w:r>
              <w:rPr>
                <w:sz w:val="12"/>
                <w:szCs w:val="12"/>
              </w:rPr>
              <w:t xml:space="preserve"> территории" подпрограммы"Развитие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области"(Закупка </w:t>
            </w:r>
            <w:proofErr w:type="spellStart"/>
            <w:r>
              <w:rPr>
                <w:sz w:val="12"/>
                <w:szCs w:val="12"/>
              </w:rPr>
              <w:t>товаров,работ</w:t>
            </w:r>
            <w:proofErr w:type="spellEnd"/>
            <w:r>
              <w:rPr>
                <w:sz w:val="12"/>
                <w:szCs w:val="12"/>
              </w:rPr>
              <w:t xml:space="preserve">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01 1 09 78610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1 369,8</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15,0</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15,0</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Расходы по поддержке и развитию ТОС на  территории Красного сельского поселения Павловского муниципального района Воронежской области  в рамках основного мероприятия "Поддержка и развитие ТОС на  территории Красного сельского поселения Павловского муниципального района Воронежской области" подпрограммы</w:t>
            </w:r>
            <w:proofErr w:type="gramStart"/>
            <w:r>
              <w:rPr>
                <w:sz w:val="12"/>
                <w:szCs w:val="12"/>
              </w:rPr>
              <w:t>"Р</w:t>
            </w:r>
            <w:proofErr w:type="gramEnd"/>
            <w:r>
              <w:rPr>
                <w:sz w:val="12"/>
                <w:szCs w:val="12"/>
              </w:rPr>
              <w:t xml:space="preserve">азвитие инфраструктуры и благоустройство территории"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01 1 11 78610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0,5</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0,5</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b/>
                <w:bCs/>
                <w:sz w:val="12"/>
                <w:szCs w:val="12"/>
              </w:rPr>
            </w:pPr>
            <w:r>
              <w:rPr>
                <w:b/>
                <w:bCs/>
                <w:sz w:val="12"/>
                <w:szCs w:val="12"/>
              </w:rPr>
              <w:t xml:space="preserve"> Подпрограмма "Обеспечение реализации муниципальной программы"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b/>
                <w:bCs/>
                <w:sz w:val="12"/>
                <w:szCs w:val="12"/>
              </w:rPr>
            </w:pPr>
            <w:r>
              <w:rPr>
                <w:b/>
                <w:bCs/>
                <w:sz w:val="12"/>
                <w:szCs w:val="12"/>
              </w:rPr>
              <w:t>01 3 00 00000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b/>
                <w:bCs/>
                <w:sz w:val="12"/>
                <w:szCs w:val="12"/>
              </w:rPr>
            </w:pPr>
            <w:r>
              <w:rPr>
                <w:b/>
                <w:bCs/>
                <w:sz w:val="12"/>
                <w:szCs w:val="12"/>
              </w:rPr>
              <w:t>13 476,99857</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b/>
                <w:bCs/>
                <w:sz w:val="12"/>
                <w:szCs w:val="12"/>
              </w:rPr>
            </w:pPr>
            <w:r>
              <w:rPr>
                <w:b/>
                <w:bCs/>
                <w:sz w:val="12"/>
                <w:szCs w:val="12"/>
              </w:rPr>
              <w:t>3 670,4</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b/>
                <w:bCs/>
                <w:sz w:val="12"/>
                <w:szCs w:val="12"/>
              </w:rPr>
            </w:pPr>
            <w:r>
              <w:rPr>
                <w:b/>
                <w:bCs/>
                <w:sz w:val="12"/>
                <w:szCs w:val="12"/>
              </w:rPr>
              <w:t>3 756,1</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proofErr w:type="gramStart"/>
            <w:r>
              <w:rPr>
                <w:sz w:val="12"/>
                <w:szCs w:val="12"/>
              </w:rPr>
              <w:t>Расходы на обеспечение деятельности главы администрации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"Социально-экономического развития Красного сельского поселения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roofErr w:type="gramEnd"/>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01 3 01 72020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1 163,6259</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754,7</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754,7</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(Расходы на выплату персоналу в целях обеспечения выполнения функций государственным</w:t>
            </w:r>
            <w:proofErr w:type="gramStart"/>
            <w:r>
              <w:rPr>
                <w:sz w:val="12"/>
                <w:szCs w:val="12"/>
              </w:rPr>
              <w:t>и(</w:t>
            </w:r>
            <w:proofErr w:type="gramEnd"/>
            <w:r>
              <w:rPr>
                <w:sz w:val="12"/>
                <w:szCs w:val="12"/>
              </w:rPr>
              <w:t xml:space="preserve">муниципальными ) </w:t>
            </w:r>
            <w:proofErr w:type="spellStart"/>
            <w:r>
              <w:rPr>
                <w:sz w:val="12"/>
                <w:szCs w:val="12"/>
              </w:rPr>
              <w:t>органами.казенными</w:t>
            </w:r>
            <w:proofErr w:type="spellEnd"/>
            <w:r>
              <w:rPr>
                <w:sz w:val="12"/>
                <w:szCs w:val="12"/>
              </w:rPr>
              <w:t xml:space="preserve"> </w:t>
            </w:r>
            <w:proofErr w:type="spellStart"/>
            <w:r>
              <w:rPr>
                <w:sz w:val="12"/>
                <w:szCs w:val="12"/>
              </w:rPr>
              <w:t>учреждениями.органами</w:t>
            </w:r>
            <w:proofErr w:type="spellEnd"/>
            <w:r>
              <w:rPr>
                <w:sz w:val="12"/>
                <w:szCs w:val="12"/>
              </w:rPr>
              <w:t xml:space="preserve">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1 845,2</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1 128,6</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1 201,7</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xml:space="preserve">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подпрограммы "Обеспечение </w:t>
            </w:r>
            <w:r>
              <w:rPr>
                <w:sz w:val="12"/>
                <w:szCs w:val="12"/>
              </w:rPr>
              <w:lastRenderedPageBreak/>
              <w:t xml:space="preserve">реализации муниципальной программы" программы "Социально-экономическое  развитие Красного сельского поселения Павловского муниципального района Воронежской области" (Закупка </w:t>
            </w:r>
            <w:proofErr w:type="spellStart"/>
            <w:r>
              <w:rPr>
                <w:sz w:val="12"/>
                <w:szCs w:val="12"/>
              </w:rPr>
              <w:t>товаров</w:t>
            </w:r>
            <w:proofErr w:type="gramStart"/>
            <w:r>
              <w:rPr>
                <w:sz w:val="12"/>
                <w:szCs w:val="12"/>
              </w:rPr>
              <w:t>.р</w:t>
            </w:r>
            <w:proofErr w:type="gramEnd"/>
            <w:r>
              <w:rPr>
                <w:sz w:val="12"/>
                <w:szCs w:val="12"/>
              </w:rPr>
              <w:t>абот</w:t>
            </w:r>
            <w:proofErr w:type="spellEnd"/>
            <w:r>
              <w:rPr>
                <w:sz w:val="12"/>
                <w:szCs w:val="12"/>
              </w:rPr>
              <w:t xml:space="preserve">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lastRenderedPageBreak/>
              <w:t>01 3 01 72010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2 231,4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137,5</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137,5</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lastRenderedPageBreak/>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xml:space="preserve">Расходы на обеспечение функций органов местного самоуправления в рамках  основного мероприятия "Финансовое обеспечение </w:t>
            </w:r>
            <w:proofErr w:type="gramStart"/>
            <w:r>
              <w:rPr>
                <w:sz w:val="12"/>
                <w:szCs w:val="12"/>
              </w:rPr>
              <w:t>деятельности органов местного самоуправления Красного сельского поселения Павловского муниципального района Воронежской</w:t>
            </w:r>
            <w:proofErr w:type="gramEnd"/>
            <w:r>
              <w:rPr>
                <w:sz w:val="12"/>
                <w:szCs w:val="12"/>
              </w:rPr>
              <w:t xml:space="preserve"> области" подпрограммы "Обеспечение реализации муниципальной программы" программы "Социально-экономическое  развитие Красного сельского поселения Павловского муниципального района Воронежской области" (Иные бюджетные ассигнования)</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59,3</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2,2</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2,7</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xml:space="preserve">Выполнение других расходных обязательств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w:t>
            </w:r>
            <w:proofErr w:type="spellStart"/>
            <w:r>
              <w:rPr>
                <w:sz w:val="12"/>
                <w:szCs w:val="12"/>
              </w:rPr>
              <w:t>товаров</w:t>
            </w:r>
            <w:proofErr w:type="gramStart"/>
            <w:r>
              <w:rPr>
                <w:sz w:val="12"/>
                <w:szCs w:val="12"/>
              </w:rPr>
              <w:t>.р</w:t>
            </w:r>
            <w:proofErr w:type="gramEnd"/>
            <w:r>
              <w:rPr>
                <w:sz w:val="12"/>
                <w:szCs w:val="12"/>
              </w:rPr>
              <w:t>абот</w:t>
            </w:r>
            <w:proofErr w:type="spellEnd"/>
            <w:r>
              <w:rPr>
                <w:sz w:val="12"/>
                <w:szCs w:val="12"/>
              </w:rPr>
              <w:t xml:space="preserve">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01 3 02 70200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82,4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0,5</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0,5</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proofErr w:type="gramStart"/>
            <w:r>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(Межбюджетные трансферты)</w:t>
            </w:r>
            <w:proofErr w:type="gramEnd"/>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01 3 02 70200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500</w:t>
            </w:r>
          </w:p>
        </w:tc>
        <w:tc>
          <w:tcPr>
            <w:tcW w:w="0" w:type="auto"/>
            <w:tcBorders>
              <w:top w:val="nil"/>
              <w:left w:val="nil"/>
              <w:bottom w:val="nil"/>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7 486,65883</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1 446,8</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1 444,9</w:t>
            </w:r>
          </w:p>
        </w:tc>
      </w:tr>
      <w:tr w:rsidR="005D7BD9" w:rsidTr="00736499">
        <w:tc>
          <w:tcPr>
            <w:tcW w:w="0" w:type="auto"/>
            <w:tcBorders>
              <w:top w:val="nil"/>
              <w:left w:val="single" w:sz="4" w:space="0" w:color="000000"/>
              <w:bottom w:val="nil"/>
              <w:right w:val="nil"/>
            </w:tcBorders>
            <w:shd w:val="clear" w:color="auto" w:fill="auto"/>
            <w:vAlign w:val="bottom"/>
            <w:hideMark/>
          </w:tcPr>
          <w:p w:rsidR="005D7BD9" w:rsidRDefault="005D7BD9" w:rsidP="00736499">
            <w:pPr>
              <w:jc w:val="center"/>
              <w:rPr>
                <w:sz w:val="12"/>
                <w:szCs w:val="12"/>
              </w:rPr>
            </w:pPr>
            <w:r>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hideMark/>
          </w:tcPr>
          <w:p w:rsidR="005D7BD9" w:rsidRDefault="005D7BD9" w:rsidP="00736499">
            <w:pPr>
              <w:rPr>
                <w:sz w:val="12"/>
                <w:szCs w:val="12"/>
              </w:rPr>
            </w:pPr>
            <w:proofErr w:type="gramStart"/>
            <w:r>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(Иные бюджетные ассигнования)</w:t>
            </w:r>
            <w:proofErr w:type="gramEnd"/>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01 3 02 70200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800</w:t>
            </w:r>
          </w:p>
        </w:tc>
        <w:tc>
          <w:tcPr>
            <w:tcW w:w="0" w:type="auto"/>
            <w:tcBorders>
              <w:top w:val="single" w:sz="4" w:space="0" w:color="000000"/>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0,0</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proofErr w:type="gramStart"/>
            <w:r>
              <w:rPr>
                <w:sz w:val="12"/>
                <w:szCs w:val="12"/>
              </w:rPr>
              <w:t xml:space="preserve">Расходы на осуществление первичного воинского учета на территориях, где отсутствуют военные комиссариаты в рамках  </w:t>
            </w:r>
            <w:r>
              <w:rPr>
                <w:sz w:val="12"/>
                <w:szCs w:val="12"/>
              </w:rPr>
              <w:lastRenderedPageBreak/>
              <w:t>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(Расходы на</w:t>
            </w:r>
            <w:proofErr w:type="gramEnd"/>
            <w:r>
              <w:rPr>
                <w:sz w:val="12"/>
                <w:szCs w:val="12"/>
              </w:rPr>
              <w:t xml:space="preserve"> выплату персоналу в целях обеспечения выполнения функций государственным</w:t>
            </w:r>
            <w:proofErr w:type="gramStart"/>
            <w:r>
              <w:rPr>
                <w:sz w:val="12"/>
                <w:szCs w:val="12"/>
              </w:rPr>
              <w:t>и(</w:t>
            </w:r>
            <w:proofErr w:type="gramEnd"/>
            <w:r>
              <w:rPr>
                <w:sz w:val="12"/>
                <w:szCs w:val="12"/>
              </w:rPr>
              <w:t>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01 3 02 51180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123,0</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136,6</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150,6</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w:t>
            </w:r>
            <w:proofErr w:type="gramStart"/>
            <w:r>
              <w:rPr>
                <w:sz w:val="12"/>
                <w:szCs w:val="12"/>
              </w:rPr>
              <w:t>"(</w:t>
            </w:r>
            <w:proofErr w:type="gramEnd"/>
            <w:r>
              <w:rPr>
                <w:sz w:val="12"/>
                <w:szCs w:val="12"/>
              </w:rPr>
              <w:t xml:space="preserve">Закупка </w:t>
            </w:r>
            <w:proofErr w:type="spellStart"/>
            <w:r>
              <w:rPr>
                <w:sz w:val="12"/>
                <w:szCs w:val="12"/>
              </w:rPr>
              <w:t>товаров.работ</w:t>
            </w:r>
            <w:proofErr w:type="spellEnd"/>
            <w:r>
              <w:rPr>
                <w:sz w:val="12"/>
                <w:szCs w:val="12"/>
              </w:rPr>
              <w:t xml:space="preserve"> и услуг для государственных (муниципальных</w:t>
            </w:r>
            <w:proofErr w:type="gramStart"/>
            <w:r>
              <w:rPr>
                <w:sz w:val="12"/>
                <w:szCs w:val="12"/>
              </w:rPr>
              <w:t>)н</w:t>
            </w:r>
            <w:proofErr w:type="gramEnd"/>
            <w:r>
              <w:rPr>
                <w:sz w:val="12"/>
                <w:szCs w:val="12"/>
              </w:rPr>
              <w:t>ужд)</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01 3 02 51180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13,2</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13,2</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13,2</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xml:space="preserve">Мероприятия в сфере других вопросов в области национальной безопасности и правоохранительной деятельности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 подпрограммы </w:t>
            </w:r>
            <w:proofErr w:type="spellStart"/>
            <w:proofErr w:type="gramStart"/>
            <w:r>
              <w:rPr>
                <w:sz w:val="12"/>
                <w:szCs w:val="12"/>
              </w:rPr>
              <w:t>подпрограммы</w:t>
            </w:r>
            <w:proofErr w:type="spellEnd"/>
            <w:proofErr w:type="gramEnd"/>
            <w:r>
              <w:rPr>
                <w:sz w:val="12"/>
                <w:szCs w:val="12"/>
              </w:rPr>
              <w:t xml:space="preserve">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01 3 02 71430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200,0</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0,2</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0,2</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Расходы на доплату к пенсиям муниципальных служащих органов местного самоуправления Красного сельского поселения Павловского муниципального района Воронежской области в рамках основного мероприятия "Финансовое обеспечение выполнения других расходных обязательств Красного сельского поселения Павловского муниципального района Воронежской области органами местного самоуправления Красного сельского поселения Павловского муниципального района Воронежской области</w:t>
            </w:r>
            <w:proofErr w:type="gramStart"/>
            <w:r>
              <w:rPr>
                <w:sz w:val="12"/>
                <w:szCs w:val="12"/>
              </w:rPr>
              <w:t>"п</w:t>
            </w:r>
            <w:proofErr w:type="gramEnd"/>
            <w:r>
              <w:rPr>
                <w:sz w:val="12"/>
                <w:szCs w:val="12"/>
              </w:rPr>
              <w:t xml:space="preserve">одпрограммы "Обеспечение реализации </w:t>
            </w:r>
            <w:r>
              <w:rPr>
                <w:sz w:val="12"/>
                <w:szCs w:val="12"/>
              </w:rPr>
              <w:lastRenderedPageBreak/>
              <w:t>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  (Социальное обеспечение и иные выплаты населения)</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lastRenderedPageBreak/>
              <w:t>01 3 02 70470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300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97,7</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50,0</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50,0</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r>
              <w:rPr>
                <w:sz w:val="12"/>
                <w:szCs w:val="12"/>
              </w:rPr>
              <w:lastRenderedPageBreak/>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xml:space="preserve">Расходы на  мероприятия в области физической культуры и спорта  в рамках основного мероприятия "Финансовое обеспечение деятельности органов местного самоуправления Красного сельского поселения Павловского муниципального района Воронежской области Павловского муниципального  района Воронежской области " подпрограммы "Обеспечение реализации муниципальной программы" программы "Социально-экономическое  развитие Красного сельского поселения Павловского муниципального района Воронежской области Павловского муниципального  района Воронежской области " (Закупка </w:t>
            </w:r>
            <w:proofErr w:type="spellStart"/>
            <w:r>
              <w:rPr>
                <w:sz w:val="12"/>
                <w:szCs w:val="12"/>
              </w:rPr>
              <w:t>товаров</w:t>
            </w:r>
            <w:proofErr w:type="gramStart"/>
            <w:r>
              <w:rPr>
                <w:sz w:val="12"/>
                <w:szCs w:val="12"/>
              </w:rPr>
              <w:t>.р</w:t>
            </w:r>
            <w:proofErr w:type="gramEnd"/>
            <w:r>
              <w:rPr>
                <w:sz w:val="12"/>
                <w:szCs w:val="12"/>
              </w:rPr>
              <w:t>абот</w:t>
            </w:r>
            <w:proofErr w:type="spellEnd"/>
            <w:r>
              <w:rPr>
                <w:sz w:val="12"/>
                <w:szCs w:val="12"/>
              </w:rPr>
              <w:t xml:space="preserve"> и услуг для государственных (муниципальных</w:t>
            </w:r>
            <w:proofErr w:type="gramStart"/>
            <w:r>
              <w:rPr>
                <w:sz w:val="12"/>
                <w:szCs w:val="12"/>
              </w:rPr>
              <w:t>)н</w:t>
            </w:r>
            <w:proofErr w:type="gramEnd"/>
            <w:r>
              <w:rPr>
                <w:sz w:val="12"/>
                <w:szCs w:val="12"/>
              </w:rPr>
              <w:t>ужд)</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130270410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174,59167</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 </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Процентные платежи по государственному долгу  в рамках подпрограммы "Обеспечение реализации муниципальной программы" муниципальной программы "Социально-экономическое развитие Красного сельского поселения Павловского муниципального района Воронежской области</w:t>
            </w:r>
            <w:proofErr w:type="gramStart"/>
            <w:r>
              <w:rPr>
                <w:sz w:val="12"/>
                <w:szCs w:val="12"/>
              </w:rPr>
              <w:t>"(</w:t>
            </w:r>
            <w:proofErr w:type="gramEnd"/>
            <w:r>
              <w:rPr>
                <w:sz w:val="12"/>
                <w:szCs w:val="12"/>
              </w:rPr>
              <w:t>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jc w:val="center"/>
              <w:rPr>
                <w:sz w:val="12"/>
                <w:szCs w:val="12"/>
              </w:rPr>
            </w:pPr>
            <w:r>
              <w:rPr>
                <w:sz w:val="12"/>
                <w:szCs w:val="12"/>
              </w:rPr>
              <w:t>01 30 27880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700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0,1</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0,1</w:t>
            </w:r>
          </w:p>
        </w:tc>
      </w:tr>
      <w:tr w:rsidR="005D7BD9" w:rsidTr="00736499">
        <w:tc>
          <w:tcPr>
            <w:tcW w:w="0" w:type="auto"/>
            <w:tcBorders>
              <w:top w:val="nil"/>
              <w:left w:val="single" w:sz="4" w:space="0" w:color="000000"/>
              <w:bottom w:val="nil"/>
              <w:right w:val="single" w:sz="4" w:space="0" w:color="000000"/>
            </w:tcBorders>
            <w:shd w:val="clear" w:color="auto" w:fill="auto"/>
            <w:vAlign w:val="bottom"/>
            <w:hideMark/>
          </w:tcPr>
          <w:p w:rsidR="005D7BD9" w:rsidRDefault="005D7BD9" w:rsidP="00736499">
            <w:pPr>
              <w:rPr>
                <w:b/>
                <w:bCs/>
                <w:sz w:val="12"/>
                <w:szCs w:val="12"/>
              </w:rPr>
            </w:pPr>
            <w:r>
              <w:rPr>
                <w:b/>
                <w:bCs/>
                <w:sz w:val="12"/>
                <w:szCs w:val="12"/>
              </w:rPr>
              <w:t>1.4</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b/>
                <w:bCs/>
                <w:sz w:val="12"/>
                <w:szCs w:val="12"/>
              </w:rPr>
            </w:pPr>
            <w:r>
              <w:rPr>
                <w:b/>
                <w:bCs/>
                <w:sz w:val="12"/>
                <w:szCs w:val="12"/>
              </w:rPr>
              <w:t xml:space="preserve"> Подпрограмма "Энергосбережение и повышение энергетической эффективности на территории Красного сельского поселения Павловского муниципального района Воронежской области"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b/>
                <w:bCs/>
                <w:sz w:val="12"/>
                <w:szCs w:val="12"/>
              </w:rPr>
            </w:pPr>
            <w:r>
              <w:rPr>
                <w:b/>
                <w:bCs/>
                <w:sz w:val="12"/>
                <w:szCs w:val="12"/>
              </w:rPr>
              <w:t>01 5 00 00000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b/>
                <w:bCs/>
                <w:sz w:val="12"/>
                <w:szCs w:val="12"/>
              </w:rPr>
            </w:pPr>
            <w:r>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b/>
                <w:bCs/>
                <w:sz w:val="12"/>
                <w:szCs w:val="12"/>
              </w:rPr>
            </w:pPr>
            <w:r>
              <w:rPr>
                <w:b/>
                <w:bCs/>
                <w:sz w:val="12"/>
                <w:szCs w:val="12"/>
              </w:rPr>
              <w:t>0,5</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b/>
                <w:bCs/>
                <w:sz w:val="12"/>
                <w:szCs w:val="12"/>
              </w:rPr>
            </w:pPr>
            <w:r>
              <w:rPr>
                <w:b/>
                <w:bCs/>
                <w:sz w:val="12"/>
                <w:szCs w:val="12"/>
              </w:rPr>
              <w:t>0,5</w:t>
            </w:r>
          </w:p>
        </w:tc>
      </w:tr>
      <w:tr w:rsidR="005D7BD9" w:rsidTr="0073649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D7BD9" w:rsidRDefault="005D7BD9" w:rsidP="00736499">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5D7BD9" w:rsidRDefault="005D7BD9" w:rsidP="00736499">
            <w:pPr>
              <w:rPr>
                <w:sz w:val="12"/>
                <w:szCs w:val="12"/>
              </w:rPr>
            </w:pPr>
            <w:r>
              <w:rPr>
                <w:sz w:val="12"/>
                <w:szCs w:val="12"/>
              </w:rPr>
              <w:t xml:space="preserve">Расходы по повышению </w:t>
            </w:r>
            <w:proofErr w:type="spellStart"/>
            <w:r>
              <w:rPr>
                <w:sz w:val="12"/>
                <w:szCs w:val="12"/>
              </w:rPr>
              <w:t>энергоэффективности</w:t>
            </w:r>
            <w:proofErr w:type="spellEnd"/>
            <w:r>
              <w:rPr>
                <w:sz w:val="12"/>
                <w:szCs w:val="12"/>
              </w:rPr>
              <w:t xml:space="preserve"> в </w:t>
            </w:r>
            <w:proofErr w:type="spellStart"/>
            <w:r>
              <w:rPr>
                <w:sz w:val="12"/>
                <w:szCs w:val="12"/>
              </w:rPr>
              <w:t>электроснабжении</w:t>
            </w:r>
            <w:proofErr w:type="gramStart"/>
            <w:r>
              <w:rPr>
                <w:sz w:val="12"/>
                <w:szCs w:val="12"/>
              </w:rPr>
              <w:t>,в</w:t>
            </w:r>
            <w:proofErr w:type="spellEnd"/>
            <w:proofErr w:type="gramEnd"/>
            <w:r>
              <w:rPr>
                <w:sz w:val="12"/>
                <w:szCs w:val="12"/>
              </w:rPr>
              <w:t xml:space="preserve"> рамках основного мероприятия "Повышение </w:t>
            </w:r>
            <w:proofErr w:type="spellStart"/>
            <w:r>
              <w:rPr>
                <w:sz w:val="12"/>
                <w:szCs w:val="12"/>
              </w:rPr>
              <w:t>энергоэффективности</w:t>
            </w:r>
            <w:proofErr w:type="spellEnd"/>
            <w:r>
              <w:rPr>
                <w:sz w:val="12"/>
                <w:szCs w:val="12"/>
              </w:rPr>
              <w:t xml:space="preserve"> в электроснабжении" подпрограммы "Энергосбережение и повышение энергетической эффективности на территории Красного сельского поселения Павловского муниципального района Воронежской области" муниципальной программы "Социально-экономическое развитие Красного сельского поселения Павловского муниципального района Воронежской области"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01 5 01 78670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5D7BD9" w:rsidRDefault="005D7BD9" w:rsidP="00736499">
            <w:pP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center"/>
            <w:hideMark/>
          </w:tcPr>
          <w:p w:rsidR="005D7BD9" w:rsidRDefault="005D7BD9" w:rsidP="00736499">
            <w:pPr>
              <w:jc w:val="center"/>
              <w:rPr>
                <w:sz w:val="12"/>
                <w:szCs w:val="12"/>
              </w:rPr>
            </w:pPr>
            <w:r>
              <w:rPr>
                <w:sz w:val="12"/>
                <w:szCs w:val="12"/>
              </w:rPr>
              <w:t>0,5</w:t>
            </w:r>
          </w:p>
        </w:tc>
        <w:tc>
          <w:tcPr>
            <w:tcW w:w="0" w:type="auto"/>
            <w:tcBorders>
              <w:top w:val="nil"/>
              <w:left w:val="nil"/>
              <w:bottom w:val="single" w:sz="4" w:space="0" w:color="000000"/>
              <w:right w:val="single" w:sz="4" w:space="0" w:color="auto"/>
            </w:tcBorders>
            <w:shd w:val="clear" w:color="auto" w:fill="auto"/>
            <w:noWrap/>
            <w:vAlign w:val="center"/>
            <w:hideMark/>
          </w:tcPr>
          <w:p w:rsidR="005D7BD9" w:rsidRDefault="005D7BD9" w:rsidP="00736499">
            <w:pPr>
              <w:jc w:val="center"/>
              <w:rPr>
                <w:sz w:val="12"/>
                <w:szCs w:val="12"/>
              </w:rPr>
            </w:pPr>
            <w:r>
              <w:rPr>
                <w:sz w:val="12"/>
                <w:szCs w:val="12"/>
              </w:rPr>
              <w:t>0,5</w:t>
            </w:r>
          </w:p>
        </w:tc>
      </w:tr>
      <w:tr w:rsidR="005D7BD9" w:rsidTr="00736499">
        <w:tc>
          <w:tcPr>
            <w:tcW w:w="0" w:type="auto"/>
            <w:tcBorders>
              <w:top w:val="nil"/>
              <w:left w:val="nil"/>
              <w:bottom w:val="nil"/>
              <w:right w:val="nil"/>
            </w:tcBorders>
            <w:shd w:val="clear" w:color="auto" w:fill="auto"/>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sz w:val="12"/>
                <w:szCs w:val="12"/>
              </w:rPr>
            </w:pPr>
          </w:p>
        </w:tc>
      </w:tr>
      <w:tr w:rsidR="005D7BD9" w:rsidTr="00736499">
        <w:tc>
          <w:tcPr>
            <w:tcW w:w="0" w:type="auto"/>
            <w:gridSpan w:val="3"/>
            <w:tcBorders>
              <w:top w:val="nil"/>
              <w:left w:val="nil"/>
              <w:bottom w:val="nil"/>
              <w:right w:val="nil"/>
            </w:tcBorders>
            <w:shd w:val="clear" w:color="auto" w:fill="auto"/>
            <w:vAlign w:val="center"/>
            <w:hideMark/>
          </w:tcPr>
          <w:p w:rsidR="005D7BD9" w:rsidRDefault="005D7BD9" w:rsidP="00736499">
            <w:pPr>
              <w:rPr>
                <w:sz w:val="12"/>
                <w:szCs w:val="12"/>
              </w:rPr>
            </w:pPr>
            <w:r>
              <w:rPr>
                <w:sz w:val="12"/>
                <w:szCs w:val="12"/>
              </w:rPr>
              <w:t>Глава Красного сельского поселения</w:t>
            </w: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sz w:val="12"/>
                <w:szCs w:val="12"/>
              </w:rPr>
            </w:pPr>
          </w:p>
        </w:tc>
        <w:tc>
          <w:tcPr>
            <w:tcW w:w="0" w:type="auto"/>
            <w:tcBorders>
              <w:top w:val="nil"/>
              <w:left w:val="nil"/>
              <w:bottom w:val="nil"/>
              <w:right w:val="nil"/>
            </w:tcBorders>
            <w:shd w:val="clear" w:color="auto" w:fill="auto"/>
            <w:noWrap/>
            <w:vAlign w:val="bottom"/>
            <w:hideMark/>
          </w:tcPr>
          <w:p w:rsidR="005D7BD9" w:rsidRDefault="005D7BD9" w:rsidP="00736499">
            <w:pPr>
              <w:rPr>
                <w:sz w:val="12"/>
                <w:szCs w:val="12"/>
              </w:rPr>
            </w:pPr>
          </w:p>
        </w:tc>
      </w:tr>
      <w:tr w:rsidR="005D7BD9" w:rsidTr="00736499">
        <w:tc>
          <w:tcPr>
            <w:tcW w:w="0" w:type="auto"/>
            <w:gridSpan w:val="2"/>
            <w:tcBorders>
              <w:top w:val="nil"/>
              <w:left w:val="nil"/>
              <w:bottom w:val="nil"/>
              <w:right w:val="nil"/>
            </w:tcBorders>
            <w:shd w:val="clear" w:color="auto" w:fill="auto"/>
            <w:vAlign w:val="center"/>
            <w:hideMark/>
          </w:tcPr>
          <w:p w:rsidR="005D7BD9" w:rsidRDefault="005D7BD9" w:rsidP="00736499">
            <w:pPr>
              <w:rPr>
                <w:sz w:val="12"/>
                <w:szCs w:val="12"/>
              </w:rPr>
            </w:pPr>
            <w:r>
              <w:rPr>
                <w:sz w:val="12"/>
                <w:szCs w:val="12"/>
              </w:rPr>
              <w:t>Павловского муниципального района Воронежской области</w:t>
            </w:r>
          </w:p>
        </w:tc>
        <w:tc>
          <w:tcPr>
            <w:tcW w:w="0" w:type="auto"/>
            <w:tcBorders>
              <w:top w:val="nil"/>
              <w:left w:val="nil"/>
              <w:bottom w:val="nil"/>
              <w:right w:val="nil"/>
            </w:tcBorders>
            <w:shd w:val="clear" w:color="auto" w:fill="auto"/>
            <w:noWrap/>
            <w:vAlign w:val="bottom"/>
            <w:hideMark/>
          </w:tcPr>
          <w:p w:rsidR="005D7BD9" w:rsidRDefault="005D7BD9" w:rsidP="00736499">
            <w:pPr>
              <w:jc w:val="center"/>
              <w:rPr>
                <w:sz w:val="12"/>
                <w:szCs w:val="12"/>
              </w:rPr>
            </w:pPr>
          </w:p>
        </w:tc>
        <w:tc>
          <w:tcPr>
            <w:tcW w:w="0" w:type="auto"/>
            <w:gridSpan w:val="7"/>
            <w:tcBorders>
              <w:top w:val="nil"/>
              <w:left w:val="nil"/>
              <w:bottom w:val="nil"/>
              <w:right w:val="nil"/>
            </w:tcBorders>
            <w:shd w:val="clear" w:color="auto" w:fill="auto"/>
            <w:noWrap/>
            <w:vAlign w:val="bottom"/>
            <w:hideMark/>
          </w:tcPr>
          <w:p w:rsidR="005D7BD9" w:rsidRDefault="005D7BD9" w:rsidP="00736499">
            <w:pPr>
              <w:jc w:val="right"/>
              <w:rPr>
                <w:sz w:val="12"/>
                <w:szCs w:val="12"/>
              </w:rPr>
            </w:pPr>
            <w:r>
              <w:rPr>
                <w:sz w:val="12"/>
                <w:szCs w:val="12"/>
              </w:rPr>
              <w:t xml:space="preserve">В.Ф. </w:t>
            </w:r>
            <w:proofErr w:type="spellStart"/>
            <w:r>
              <w:rPr>
                <w:sz w:val="12"/>
                <w:szCs w:val="12"/>
              </w:rPr>
              <w:t>Ярковой</w:t>
            </w:r>
            <w:proofErr w:type="spellEnd"/>
          </w:p>
        </w:tc>
      </w:tr>
    </w:tbl>
    <w:p w:rsidR="005D7BD9" w:rsidRPr="005D7BD9" w:rsidRDefault="005D7BD9" w:rsidP="00736499">
      <w:pPr>
        <w:jc w:val="both"/>
        <w:rPr>
          <w:sz w:val="16"/>
          <w:szCs w:val="16"/>
        </w:rPr>
      </w:pPr>
    </w:p>
    <w:p w:rsidR="006C40D8" w:rsidRPr="005D7BD9" w:rsidRDefault="006C40D8" w:rsidP="00736499">
      <w:pPr>
        <w:rPr>
          <w:sz w:val="16"/>
          <w:szCs w:val="16"/>
        </w:rPr>
      </w:pPr>
    </w:p>
    <w:p w:rsidR="00457098" w:rsidRPr="005D7BD9" w:rsidRDefault="00457098" w:rsidP="00736499">
      <w:pPr>
        <w:jc w:val="both"/>
        <w:rPr>
          <w:sz w:val="16"/>
          <w:szCs w:val="16"/>
        </w:rPr>
      </w:pPr>
    </w:p>
    <w:p w:rsidR="00457098" w:rsidRPr="005D7BD9" w:rsidRDefault="00457098" w:rsidP="00736499">
      <w:pPr>
        <w:jc w:val="both"/>
        <w:rPr>
          <w:sz w:val="16"/>
          <w:szCs w:val="16"/>
        </w:rPr>
      </w:pPr>
    </w:p>
    <w:p w:rsidR="000D2CD3" w:rsidRPr="005D7BD9" w:rsidRDefault="000D2CD3" w:rsidP="00736499">
      <w:pPr>
        <w:tabs>
          <w:tab w:val="left" w:pos="3402"/>
          <w:tab w:val="left" w:pos="4395"/>
        </w:tabs>
        <w:jc w:val="both"/>
        <w:rPr>
          <w:sz w:val="16"/>
          <w:szCs w:val="16"/>
        </w:rPr>
      </w:pPr>
    </w:p>
    <w:p w:rsidR="00736499" w:rsidRDefault="00736499">
      <w:pPr>
        <w:tabs>
          <w:tab w:val="left" w:pos="3402"/>
          <w:tab w:val="left" w:pos="4395"/>
        </w:tabs>
        <w:jc w:val="both"/>
        <w:rPr>
          <w:sz w:val="16"/>
          <w:szCs w:val="16"/>
        </w:rPr>
      </w:pPr>
    </w:p>
    <w:p w:rsidR="00736499" w:rsidRDefault="00736499">
      <w:pPr>
        <w:rPr>
          <w:sz w:val="16"/>
          <w:szCs w:val="16"/>
        </w:rPr>
      </w:pPr>
    </w:p>
    <w:p w:rsidR="00736499" w:rsidRPr="005D7BD9" w:rsidRDefault="000E41C6">
      <w:pPr>
        <w:tabs>
          <w:tab w:val="left" w:pos="3402"/>
          <w:tab w:val="left" w:pos="4395"/>
        </w:tabs>
        <w:jc w:val="both"/>
        <w:rPr>
          <w:sz w:val="16"/>
          <w:szCs w:val="16"/>
        </w:rPr>
      </w:pPr>
      <w:r>
        <w:rPr>
          <w:noProof/>
          <w:sz w:val="16"/>
          <w:szCs w:val="16"/>
        </w:rPr>
        <w:pict>
          <v:roundrect id="AutoShape 769" o:spid="_x0000_s1073" style="position:absolute;left:0;text-align:left;margin-left:-36.1pt;margin-top:31.1pt;width:552.5pt;height:59.5pt;z-index:-251655680;visibility:visible" arcsize="10923f" wrapcoords="205 -820 -88 820 -88 19413 0 21053 176 22147 205 22147 21366 22147 21395 22147 21629 21053 21688 18592 21688 2187 21512 -273 21366 -820 205 -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" strokeweight="4.5pt">
            <v:stroke linestyle="thickThin"/>
            <v:textbox style="mso-next-textbox:#AutoShape 769">
              <w:txbxContent>
                <w:p w:rsidR="008A59FA" w:rsidRPr="00A169AD" w:rsidRDefault="008A59FA" w:rsidP="008A59FA">
                  <w:pPr>
                    <w:rPr>
                      <w:i/>
                      <w:iCs/>
                      <w:sz w:val="18"/>
                      <w:szCs w:val="18"/>
                    </w:rPr>
                  </w:pPr>
                  <w:proofErr w:type="spellStart"/>
                  <w:r w:rsidRPr="00A169AD">
                    <w:rPr>
                      <w:b/>
                      <w:bCs/>
                      <w:sz w:val="18"/>
                      <w:szCs w:val="18"/>
                    </w:rPr>
                    <w:t>Учредитель</w:t>
                  </w:r>
                  <w:proofErr w:type="gramStart"/>
                  <w:r w:rsidRPr="00A169AD">
                    <w:rPr>
                      <w:b/>
                      <w:bCs/>
                      <w:sz w:val="18"/>
                      <w:szCs w:val="18"/>
                    </w:rPr>
                    <w:t>:</w:t>
                  </w:r>
                  <w:r w:rsidRPr="00A169AD">
                    <w:rPr>
                      <w:i/>
                      <w:iCs/>
                      <w:sz w:val="18"/>
                      <w:szCs w:val="18"/>
                    </w:rPr>
                    <w:t>С</w:t>
                  </w:r>
                  <w:proofErr w:type="gramEnd"/>
                  <w:r w:rsidRPr="00A169AD">
                    <w:rPr>
                      <w:i/>
                      <w:iCs/>
                      <w:sz w:val="18"/>
                      <w:szCs w:val="18"/>
                    </w:rPr>
                    <w:t>овет</w:t>
                  </w:r>
                  <w:proofErr w:type="spellEnd"/>
                  <w:r w:rsidRPr="00A169AD">
                    <w:rPr>
                      <w:i/>
                      <w:iCs/>
                      <w:sz w:val="18"/>
                      <w:szCs w:val="18"/>
                    </w:rPr>
                    <w:t xml:space="preserve"> народных депутатов Павловского муниципального района Воронежской области</w:t>
                  </w:r>
                </w:p>
                <w:p w:rsidR="008A59FA" w:rsidRPr="00A169AD" w:rsidRDefault="008A59FA" w:rsidP="008A59FA">
                  <w:pPr>
                    <w:rPr>
                      <w:b/>
                      <w:iCs/>
                      <w:sz w:val="18"/>
                      <w:szCs w:val="18"/>
                    </w:rPr>
                  </w:pPr>
                  <w:r w:rsidRPr="00A169AD">
                    <w:rPr>
                      <w:b/>
                      <w:iCs/>
                      <w:sz w:val="18"/>
                      <w:szCs w:val="18"/>
                    </w:rPr>
                    <w:t xml:space="preserve">Гл. редактор: </w:t>
                  </w:r>
                  <w:proofErr w:type="spellStart"/>
                  <w:r w:rsidR="00CB7C18">
                    <w:rPr>
                      <w:i/>
                      <w:iCs/>
                      <w:sz w:val="18"/>
                      <w:szCs w:val="18"/>
                    </w:rPr>
                    <w:t>Янцов</w:t>
                  </w:r>
                  <w:proofErr w:type="spellEnd"/>
                  <w:r w:rsidR="00CB7C18">
                    <w:rPr>
                      <w:i/>
                      <w:iCs/>
                      <w:sz w:val="18"/>
                      <w:szCs w:val="18"/>
                    </w:rPr>
                    <w:t xml:space="preserve"> М.Н</w:t>
                  </w:r>
                  <w:r w:rsidRPr="00A169AD">
                    <w:rPr>
                      <w:i/>
                      <w:iCs/>
                      <w:sz w:val="18"/>
                      <w:szCs w:val="18"/>
                    </w:rPr>
                    <w:t>.</w:t>
                  </w:r>
                </w:p>
                <w:p w:rsidR="008A59FA" w:rsidRPr="00A169AD" w:rsidRDefault="008A59FA" w:rsidP="008A59FA">
                  <w:pPr>
                    <w:rPr>
                      <w:b/>
                      <w:iCs/>
                      <w:sz w:val="18"/>
                      <w:szCs w:val="18"/>
                    </w:rPr>
                  </w:pPr>
                  <w:r w:rsidRPr="00A169AD">
                    <w:rPr>
                      <w:b/>
                      <w:iCs/>
                      <w:sz w:val="18"/>
                      <w:szCs w:val="18"/>
                    </w:rPr>
                    <w:t xml:space="preserve">Адрес редакции: </w:t>
                  </w:r>
                  <w:r w:rsidRPr="00A169AD">
                    <w:rPr>
                      <w:i/>
                      <w:iCs/>
                      <w:sz w:val="18"/>
                      <w:szCs w:val="18"/>
                    </w:rPr>
                    <w:t xml:space="preserve">396422, Воронежская область, </w:t>
                  </w:r>
                  <w:proofErr w:type="gramStart"/>
                  <w:r w:rsidRPr="00A169AD">
                    <w:rPr>
                      <w:i/>
                      <w:iCs/>
                      <w:sz w:val="18"/>
                      <w:szCs w:val="18"/>
                    </w:rPr>
                    <w:t>г</w:t>
                  </w:r>
                  <w:proofErr w:type="gramEnd"/>
                  <w:r w:rsidRPr="00A169AD">
                    <w:rPr>
                      <w:i/>
                      <w:iCs/>
                      <w:sz w:val="18"/>
                      <w:szCs w:val="18"/>
                    </w:rPr>
                    <w:t>. Павловск, проспект Революции, д.8. Тел: 2-23-02; 2-42-31.</w:t>
                  </w:r>
                </w:p>
                <w:p w:rsidR="008A59FA" w:rsidRPr="00A169AD" w:rsidRDefault="00CB7C18" w:rsidP="008A59FA">
                  <w:pPr>
                    <w:rPr>
                      <w:sz w:val="18"/>
                      <w:szCs w:val="18"/>
                    </w:rPr>
                  </w:pPr>
                  <w:r>
                    <w:rPr>
                      <w:sz w:val="18"/>
                      <w:szCs w:val="18"/>
                    </w:rPr>
                    <w:t>Тираж 55</w:t>
                  </w:r>
                  <w:r w:rsidR="008A59FA" w:rsidRPr="00A169AD">
                    <w:rPr>
                      <w:sz w:val="18"/>
                      <w:szCs w:val="18"/>
                    </w:rPr>
                    <w:t xml:space="preserve">, бесплатно. </w:t>
                  </w:r>
                  <w:r w:rsidR="008A59FA" w:rsidRPr="00A169AD">
                    <w:rPr>
                      <w:i/>
                      <w:iCs/>
                      <w:sz w:val="18"/>
                      <w:szCs w:val="18"/>
                    </w:rPr>
                    <w:t xml:space="preserve">Тиражировано на компьютерной периферии </w:t>
                  </w:r>
                  <w:proofErr w:type="spellStart"/>
                  <w:r w:rsidR="008A59FA" w:rsidRPr="00A169AD">
                    <w:rPr>
                      <w:i/>
                      <w:iCs/>
                      <w:sz w:val="18"/>
                      <w:szCs w:val="18"/>
                      <w:lang w:val="en-US"/>
                    </w:rPr>
                    <w:t>MBOfficeCenter</w:t>
                  </w:r>
                  <w:proofErr w:type="spellEnd"/>
                  <w:r w:rsidR="008A59FA" w:rsidRPr="00A169AD">
                    <w:rPr>
                      <w:i/>
                      <w:iCs/>
                      <w:sz w:val="18"/>
                      <w:szCs w:val="18"/>
                    </w:rPr>
                    <w:t xml:space="preserve"> 316</w:t>
                  </w:r>
                </w:p>
              </w:txbxContent>
            </v:textbox>
            <w10:wrap type="tight"/>
          </v:roundrect>
        </w:pict>
      </w:r>
    </w:p>
    <w:sectPr w:rsidR="00736499" w:rsidRPr="005D7BD9" w:rsidSect="009B0D75">
      <w:headerReference w:type="default" r:id="rId52"/>
      <w:type w:val="continuous"/>
      <w:pgSz w:w="11906" w:h="16838" w:code="9"/>
      <w:pgMar w:top="1134" w:right="805" w:bottom="1089" w:left="1202" w:header="510" w:footer="0" w:gutter="0"/>
      <w:cols w:num="2" w:space="679"/>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3026" w:rsidRDefault="002F3026">
      <w:r>
        <w:separator/>
      </w:r>
    </w:p>
  </w:endnote>
  <w:endnote w:type="continuationSeparator" w:id="0">
    <w:p w:rsidR="002F3026" w:rsidRDefault="002F302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tarSymbol">
    <w:altName w:val="Arial Unicode MS"/>
    <w:charset w:val="00"/>
    <w:family w:val="roman"/>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font150">
    <w:altName w:val="Times New Roman"/>
    <w:panose1 w:val="00000000000000000000"/>
    <w:charset w:val="CC"/>
    <w:family w:val="auto"/>
    <w:notTrueType/>
    <w:pitch w:val="variable"/>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TimesDL">
    <w:panose1 w:val="00000000000000000000"/>
    <w:charset w:val="CC"/>
    <w:family w:val="auto"/>
    <w:notTrueType/>
    <w:pitch w:val="variable"/>
    <w:sig w:usb0="00000201" w:usb1="00000000" w:usb2="00000000" w:usb3="00000000" w:csb0="00000004" w:csb1="00000000"/>
  </w:font>
  <w:font w:name="Thorndale">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orbel">
    <w:panose1 w:val="020B0503020204020204"/>
    <w:charset w:val="CC"/>
    <w:family w:val="swiss"/>
    <w:pitch w:val="variable"/>
    <w:sig w:usb0="A00002EF" w:usb1="4000A44B" w:usb2="00000000" w:usb3="00000000" w:csb0="0000019F" w:csb1="00000000"/>
  </w:font>
  <w:font w:name="Peterburg">
    <w:altName w:val="Times New Roman"/>
    <w:charset w:val="00"/>
    <w:family w:val="auto"/>
    <w:pitch w:val="variable"/>
    <w:sig w:usb0="00000003" w:usb1="00000000" w:usb2="00000000" w:usb3="00000000" w:csb0="00000001" w:csb1="00000000"/>
  </w:font>
  <w:font w:name="font195">
    <w:altName w:val="Times New Roman"/>
    <w:charset w:val="CC"/>
    <w:family w:val="auto"/>
    <w:pitch w:val="variable"/>
    <w:sig w:usb0="00000000" w:usb1="00000000" w:usb2="00000000" w:usb3="00000000" w:csb0="00000000" w:csb1="00000000"/>
  </w:font>
  <w:font w:name="Kudriashov">
    <w:altName w:val="Times New Roman"/>
    <w:charset w:val="00"/>
    <w:family w:val="auto"/>
    <w:pitch w:val="variable"/>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Default="004F0046" w:rsidP="001566A4">
    <w:pPr>
      <w:pStyle w:val="af"/>
      <w:rPr>
        <w:i/>
        <w:iCs/>
        <w:sz w:val="20"/>
      </w:rPr>
    </w:pPr>
    <w:r>
      <w:rPr>
        <w:i/>
        <w:iCs/>
        <w:sz w:val="20"/>
      </w:rPr>
      <w:t xml:space="preserve">«Павловский муниципальный вестник»                                  стр. </w:t>
    </w:r>
    <w:r w:rsidR="000E41C6">
      <w:rPr>
        <w:noProof/>
      </w:rPr>
      <w:fldChar w:fldCharType="begin"/>
    </w:r>
    <w:r w:rsidR="007B07DC">
      <w:rPr>
        <w:noProof/>
      </w:rPr>
      <w:instrText xml:space="preserve"> PAGE   \* MERGEFORMAT </w:instrText>
    </w:r>
    <w:r w:rsidR="000E41C6">
      <w:rPr>
        <w:noProof/>
      </w:rPr>
      <w:fldChar w:fldCharType="separate"/>
    </w:r>
    <w:r w:rsidR="00AC712C">
      <w:rPr>
        <w:noProof/>
      </w:rPr>
      <w:t>48</w:t>
    </w:r>
    <w:r w:rsidR="000E41C6">
      <w:rPr>
        <w:noProof/>
      </w:rPr>
      <w:fldChar w:fldCharType="end"/>
    </w:r>
    <w:r w:rsidR="005245C5">
      <w:rPr>
        <w:noProof/>
      </w:rPr>
      <w:t xml:space="preserve">                              </w:t>
    </w:r>
    <w:r w:rsidR="00A16BBA">
      <w:rPr>
        <w:i/>
        <w:iCs/>
        <w:sz w:val="20"/>
      </w:rPr>
      <w:t>14  января</w:t>
    </w:r>
    <w:r w:rsidR="005245C5">
      <w:rPr>
        <w:i/>
        <w:iCs/>
        <w:sz w:val="20"/>
      </w:rPr>
      <w:t xml:space="preserve"> </w:t>
    </w:r>
    <w:r w:rsidR="00A16BBA">
      <w:rPr>
        <w:i/>
        <w:iCs/>
        <w:sz w:val="20"/>
      </w:rPr>
      <w:t xml:space="preserve"> 2025</w:t>
    </w:r>
    <w:r>
      <w:rPr>
        <w:i/>
        <w:iCs/>
        <w:sz w:val="20"/>
      </w:rPr>
      <w:t xml:space="preserve"> года № </w:t>
    </w:r>
    <w:bookmarkStart w:id="1" w:name="_GoBack"/>
    <w:bookmarkEnd w:id="1"/>
    <w:r w:rsidR="00A16BBA">
      <w:rPr>
        <w:i/>
        <w:iCs/>
        <w:sz w:val="20"/>
      </w:rPr>
      <w:t>1</w:t>
    </w:r>
  </w:p>
  <w:p w:rsidR="004F0046" w:rsidRDefault="004F0046">
    <w:pPr>
      <w:pStyle w:val="af"/>
    </w:pPr>
  </w:p>
  <w:p w:rsidR="00B437B0" w:rsidRDefault="00B437B0">
    <w:pPr>
      <w:pStyle w:val="af"/>
    </w:pPr>
  </w:p>
  <w:p w:rsidR="00FF7B25" w:rsidRDefault="00FF7B25">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3026" w:rsidRDefault="002F3026">
      <w:r>
        <w:separator/>
      </w:r>
    </w:p>
  </w:footnote>
  <w:footnote w:type="continuationSeparator" w:id="0">
    <w:p w:rsidR="002F3026" w:rsidRDefault="002F30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Default="000E41C6">
    <w:pPr>
      <w:pStyle w:val="a9"/>
      <w:framePr w:wrap="around" w:vAnchor="text" w:hAnchor="margin" w:xAlign="right" w:y="1"/>
      <w:rPr>
        <w:rStyle w:val="ab"/>
      </w:rPr>
    </w:pPr>
    <w:r>
      <w:rPr>
        <w:rStyle w:val="ab"/>
      </w:rPr>
      <w:fldChar w:fldCharType="begin"/>
    </w:r>
    <w:r w:rsidR="004F0046">
      <w:rPr>
        <w:rStyle w:val="ab"/>
      </w:rPr>
      <w:instrText xml:space="preserve">PAGE  </w:instrText>
    </w:r>
    <w:r>
      <w:rPr>
        <w:rStyle w:val="ab"/>
      </w:rPr>
      <w:fldChar w:fldCharType="end"/>
    </w:r>
  </w:p>
  <w:p w:rsidR="004F0046" w:rsidRDefault="004F0046">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Default="000E41C6">
    <w:pPr>
      <w:pStyle w:val="a9"/>
      <w:framePr w:wrap="around" w:vAnchor="text" w:hAnchor="margin" w:xAlign="right" w:y="1"/>
      <w:rPr>
        <w:rStyle w:val="ab"/>
      </w:rPr>
    </w:pPr>
    <w:r>
      <w:rPr>
        <w:rStyle w:val="ab"/>
      </w:rPr>
      <w:fldChar w:fldCharType="begin"/>
    </w:r>
    <w:r w:rsidR="004F0046">
      <w:rPr>
        <w:rStyle w:val="ab"/>
      </w:rPr>
      <w:instrText xml:space="preserve">PAGE  </w:instrText>
    </w:r>
    <w:r>
      <w:rPr>
        <w:rStyle w:val="ab"/>
      </w:rPr>
      <w:fldChar w:fldCharType="separate"/>
    </w:r>
    <w:r w:rsidR="004F0046">
      <w:rPr>
        <w:rStyle w:val="ab"/>
        <w:noProof/>
      </w:rPr>
      <w:t>8</w:t>
    </w:r>
    <w:r>
      <w:rPr>
        <w:rStyle w:val="ab"/>
      </w:rPr>
      <w:fldChar w:fldCharType="end"/>
    </w:r>
  </w:p>
  <w:p w:rsidR="004F0046" w:rsidRDefault="004F0046" w:rsidP="006E2BF8">
    <w:pPr>
      <w:pStyle w:val="a9"/>
      <w:ind w:right="360"/>
      <w:jc w:val="both"/>
      <w:rPr>
        <w:i/>
        <w:iCs/>
        <w:sz w:val="20"/>
      </w:rPr>
    </w:pPr>
    <w:r>
      <w:rPr>
        <w:i/>
        <w:iCs/>
        <w:sz w:val="20"/>
      </w:rPr>
      <w:t>«Павловский муниципальный вестник» ---------------------------------- 28 января   2013  года   №</w:t>
    </w:r>
    <w:r>
      <w:rPr>
        <w:b/>
        <w:bCs/>
        <w:i/>
        <w:iCs/>
        <w:sz w:val="20"/>
      </w:rPr>
      <w:t xml:space="preserve">  1                     </w:t>
    </w:r>
    <w:r>
      <w:rPr>
        <w:i/>
        <w:iCs/>
        <w:sz w:val="20"/>
      </w:rPr>
      <w:t>стр.</w:t>
    </w:r>
  </w:p>
  <w:p w:rsidR="004F0046" w:rsidRPr="002B0828" w:rsidRDefault="004F0046" w:rsidP="006E2BF8">
    <w:pPr>
      <w:pStyle w:val="a9"/>
      <w:ind w:right="360"/>
      <w:jc w:val="both"/>
      <w:rPr>
        <w:b/>
        <w:bCs/>
        <w:i/>
        <w:iCs/>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Pr="00AF1784" w:rsidRDefault="004F0046" w:rsidP="006E2BF8">
    <w:pPr>
      <w:pStyle w:val="a9"/>
      <w:ind w:right="360"/>
      <w:jc w:val="both"/>
      <w:rPr>
        <w:b/>
        <w:bCs/>
        <w:i/>
        <w:iCs/>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Default="000E41C6">
    <w:pPr>
      <w:pStyle w:val="a9"/>
      <w:framePr w:wrap="around" w:vAnchor="text" w:hAnchor="margin" w:xAlign="right" w:y="1"/>
      <w:rPr>
        <w:rStyle w:val="ab"/>
      </w:rPr>
    </w:pPr>
    <w:r>
      <w:rPr>
        <w:rStyle w:val="ab"/>
      </w:rPr>
      <w:fldChar w:fldCharType="begin"/>
    </w:r>
    <w:r w:rsidR="004F0046">
      <w:rPr>
        <w:rStyle w:val="ab"/>
      </w:rPr>
      <w:instrText xml:space="preserve">PAGE  </w:instrText>
    </w:r>
    <w:r>
      <w:rPr>
        <w:rStyle w:val="ab"/>
      </w:rPr>
      <w:fldChar w:fldCharType="end"/>
    </w:r>
  </w:p>
  <w:p w:rsidR="004F0046" w:rsidRDefault="004F0046">
    <w:pPr>
      <w:pStyle w:val="a9"/>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Pr="002B0828" w:rsidRDefault="004F0046" w:rsidP="006E2BF8">
    <w:pPr>
      <w:pStyle w:val="a9"/>
      <w:ind w:right="360"/>
      <w:jc w:val="both"/>
      <w:rPr>
        <w:b/>
        <w:bCs/>
        <w:i/>
        <w:iCs/>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Default="004F0046">
    <w:pPr>
      <w:pStyle w:val="a9"/>
      <w:jc w:val="right"/>
    </w:pPr>
    <w:r>
      <w:t>1</w:t>
    </w:r>
    <w:r w:rsidR="000E41C6">
      <w:rPr>
        <w:noProof/>
      </w:rPr>
      <w:fldChar w:fldCharType="begin"/>
    </w:r>
    <w:r w:rsidR="007B07DC">
      <w:rPr>
        <w:noProof/>
      </w:rPr>
      <w:instrText xml:space="preserve"> PAGE   \* MERGEFORMAT </w:instrText>
    </w:r>
    <w:r w:rsidR="000E41C6">
      <w:rPr>
        <w:noProof/>
      </w:rPr>
      <w:fldChar w:fldCharType="separate"/>
    </w:r>
    <w:r>
      <w:rPr>
        <w:noProof/>
      </w:rPr>
      <w:t>14</w:t>
    </w:r>
    <w:r w:rsidR="000E41C6">
      <w:rPr>
        <w:noProof/>
      </w:rPr>
      <w:fldChar w:fldCharType="end"/>
    </w:r>
  </w:p>
  <w:p w:rsidR="004F0046" w:rsidRPr="00AF1784" w:rsidRDefault="004F0046" w:rsidP="006E2BF8">
    <w:pPr>
      <w:pStyle w:val="a9"/>
      <w:ind w:right="360"/>
      <w:jc w:val="both"/>
      <w:rPr>
        <w:b/>
        <w:bCs/>
        <w:i/>
        <w:iCs/>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Default="004F0046" w:rsidP="00CF29DC">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in;height:3in" o:bullet="t"/>
    </w:pict>
  </w:numPicBullet>
  <w:numPicBullet w:numPicBulletId="1">
    <w:pict>
      <v:shape id="_x0000_i1043" type="#_x0000_t75" style="width:3in;height:3in" o:bullet="t"/>
    </w:pict>
  </w:numPicBullet>
  <w:abstractNum w:abstractNumId="0">
    <w:nsid w:val="FFFFFF88"/>
    <w:multiLevelType w:val="singleLevel"/>
    <w:tmpl w:val="1AD4807A"/>
    <w:lvl w:ilvl="0">
      <w:start w:val="1"/>
      <w:numFmt w:val="decimal"/>
      <w:pStyle w:val="a"/>
      <w:lvlText w:val="%1."/>
      <w:lvlJc w:val="left"/>
      <w:pPr>
        <w:tabs>
          <w:tab w:val="num" w:pos="360"/>
        </w:tabs>
        <w:ind w:left="360" w:hanging="360"/>
      </w:pPr>
    </w:lvl>
  </w:abstractNum>
  <w:abstractNum w:abstractNumId="1">
    <w:nsid w:val="FFFFFF89"/>
    <w:multiLevelType w:val="singleLevel"/>
    <w:tmpl w:val="C1E2B614"/>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545"/>
        </w:tabs>
        <w:ind w:left="545" w:hanging="360"/>
      </w:pPr>
      <w:rPr>
        <w:rFonts w:ascii="Symbol" w:hAnsi="Symbol"/>
      </w:rPr>
    </w:lvl>
    <w:lvl w:ilvl="2">
      <w:start w:val="1"/>
      <w:numFmt w:val="bullet"/>
      <w:lvlText w:val=""/>
      <w:lvlJc w:val="left"/>
      <w:pPr>
        <w:tabs>
          <w:tab w:val="num" w:pos="730"/>
        </w:tabs>
        <w:ind w:left="730" w:hanging="360"/>
      </w:pPr>
      <w:rPr>
        <w:rFonts w:ascii="Symbol" w:hAnsi="Symbol"/>
      </w:rPr>
    </w:lvl>
    <w:lvl w:ilvl="3">
      <w:start w:val="1"/>
      <w:numFmt w:val="bullet"/>
      <w:lvlText w:val=""/>
      <w:lvlJc w:val="left"/>
      <w:pPr>
        <w:tabs>
          <w:tab w:val="num" w:pos="915"/>
        </w:tabs>
        <w:ind w:left="915" w:hanging="360"/>
      </w:pPr>
      <w:rPr>
        <w:rFonts w:ascii="Symbol" w:hAnsi="Symbol"/>
      </w:rPr>
    </w:lvl>
    <w:lvl w:ilvl="4">
      <w:start w:val="1"/>
      <w:numFmt w:val="bullet"/>
      <w:lvlText w:val=""/>
      <w:lvlJc w:val="left"/>
      <w:pPr>
        <w:tabs>
          <w:tab w:val="num" w:pos="1100"/>
        </w:tabs>
        <w:ind w:left="1100" w:hanging="360"/>
      </w:pPr>
      <w:rPr>
        <w:rFonts w:ascii="Symbol" w:hAnsi="Symbol"/>
      </w:rPr>
    </w:lvl>
    <w:lvl w:ilvl="5">
      <w:start w:val="1"/>
      <w:numFmt w:val="bullet"/>
      <w:lvlText w:val=""/>
      <w:lvlJc w:val="left"/>
      <w:pPr>
        <w:tabs>
          <w:tab w:val="num" w:pos="1285"/>
        </w:tabs>
        <w:ind w:left="1285" w:hanging="360"/>
      </w:pPr>
      <w:rPr>
        <w:rFonts w:ascii="Symbol" w:hAnsi="Symbol"/>
      </w:rPr>
    </w:lvl>
    <w:lvl w:ilvl="6">
      <w:start w:val="1"/>
      <w:numFmt w:val="bullet"/>
      <w:lvlText w:val=""/>
      <w:lvlJc w:val="left"/>
      <w:pPr>
        <w:tabs>
          <w:tab w:val="num" w:pos="1470"/>
        </w:tabs>
        <w:ind w:left="1470" w:hanging="360"/>
      </w:pPr>
      <w:rPr>
        <w:rFonts w:ascii="Symbol" w:hAnsi="Symbol"/>
      </w:rPr>
    </w:lvl>
    <w:lvl w:ilvl="7">
      <w:start w:val="1"/>
      <w:numFmt w:val="bullet"/>
      <w:lvlText w:val=""/>
      <w:lvlJc w:val="left"/>
      <w:pPr>
        <w:tabs>
          <w:tab w:val="num" w:pos="1655"/>
        </w:tabs>
        <w:ind w:left="1655" w:hanging="360"/>
      </w:pPr>
      <w:rPr>
        <w:rFonts w:ascii="Symbol" w:hAnsi="Symbol"/>
      </w:rPr>
    </w:lvl>
    <w:lvl w:ilvl="8">
      <w:start w:val="1"/>
      <w:numFmt w:val="bullet"/>
      <w:lvlText w:val=""/>
      <w:lvlJc w:val="left"/>
      <w:pPr>
        <w:tabs>
          <w:tab w:val="num" w:pos="1840"/>
        </w:tabs>
        <w:ind w:left="1840" w:hanging="360"/>
      </w:pPr>
      <w:rPr>
        <w:rFonts w:ascii="Symbol" w:hAnsi="Symbol"/>
      </w:rPr>
    </w:lvl>
  </w:abstractNum>
  <w:abstractNum w:abstractNumId="4">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5"/>
    <w:multiLevelType w:val="multilevel"/>
    <w:tmpl w:val="00000005"/>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7">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8">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9">
    <w:nsid w:val="00000008"/>
    <w:multiLevelType w:val="singleLevel"/>
    <w:tmpl w:val="00000008"/>
    <w:name w:val="WW8Num8"/>
    <w:lvl w:ilvl="0">
      <w:start w:val="1"/>
      <w:numFmt w:val="decimal"/>
      <w:lvlText w:val="%1."/>
      <w:lvlJc w:val="left"/>
      <w:pPr>
        <w:tabs>
          <w:tab w:val="num" w:pos="360"/>
        </w:tabs>
        <w:ind w:left="360" w:hanging="360"/>
      </w:pPr>
    </w:lvl>
  </w:abstractNum>
  <w:abstractNum w:abstractNumId="10">
    <w:nsid w:val="00000009"/>
    <w:multiLevelType w:val="singleLevel"/>
    <w:tmpl w:val="00000009"/>
    <w:name w:val="WW8Num9"/>
    <w:lvl w:ilvl="0">
      <w:start w:val="1"/>
      <w:numFmt w:val="decimal"/>
      <w:lvlText w:val="%1."/>
      <w:lvlJc w:val="left"/>
      <w:pPr>
        <w:tabs>
          <w:tab w:val="num" w:pos="501"/>
        </w:tabs>
        <w:ind w:left="501" w:hanging="360"/>
      </w:pPr>
      <w:rPr>
        <w:rFonts w:ascii="Times New Roman" w:hAnsi="Times New Roman" w:cs="Times New Roman"/>
      </w:rPr>
    </w:lvl>
  </w:abstractNum>
  <w:abstractNum w:abstractNumId="11">
    <w:nsid w:val="0000000A"/>
    <w:multiLevelType w:val="singleLevel"/>
    <w:tmpl w:val="0000000A"/>
    <w:name w:val="WW8Num10"/>
    <w:lvl w:ilvl="0">
      <w:numFmt w:val="bullet"/>
      <w:lvlText w:val="-"/>
      <w:lvlJc w:val="left"/>
      <w:pPr>
        <w:tabs>
          <w:tab w:val="num" w:pos="594"/>
        </w:tabs>
        <w:ind w:left="594" w:hanging="360"/>
      </w:pPr>
      <w:rPr>
        <w:rFonts w:ascii="Times New Roman" w:hAnsi="Times New Roman" w:cs="Times New Roman"/>
      </w:rPr>
    </w:lvl>
  </w:abstractNum>
  <w:abstractNum w:abstractNumId="12">
    <w:nsid w:val="0000000B"/>
    <w:multiLevelType w:val="singleLevel"/>
    <w:tmpl w:val="0000000B"/>
    <w:name w:val="WW8Num11"/>
    <w:lvl w:ilvl="0">
      <w:start w:val="1"/>
      <w:numFmt w:val="decimal"/>
      <w:suff w:val="nothing"/>
      <w:lvlText w:val="%1)"/>
      <w:lvlJc w:val="left"/>
      <w:pPr>
        <w:tabs>
          <w:tab w:val="num" w:pos="0"/>
        </w:tabs>
      </w:pPr>
      <w:rPr>
        <w:rFonts w:ascii="Times New Roman" w:hAnsi="Times New Roman" w:cs="Times New Roman"/>
      </w:rPr>
    </w:lvl>
  </w:abstractNum>
  <w:abstractNum w:abstractNumId="13">
    <w:nsid w:val="0000000C"/>
    <w:multiLevelType w:val="singleLevel"/>
    <w:tmpl w:val="0000000C"/>
    <w:name w:val="WW8Num12"/>
    <w:lvl w:ilvl="0">
      <w:start w:val="1"/>
      <w:numFmt w:val="decimal"/>
      <w:lvlText w:val="%1."/>
      <w:lvlJc w:val="left"/>
      <w:pPr>
        <w:tabs>
          <w:tab w:val="num" w:pos="1065"/>
        </w:tabs>
        <w:ind w:left="1065" w:hanging="360"/>
      </w:pPr>
    </w:lvl>
  </w:abstractNum>
  <w:abstractNum w:abstractNumId="14">
    <w:nsid w:val="0000000D"/>
    <w:multiLevelType w:val="singleLevel"/>
    <w:tmpl w:val="0000000D"/>
    <w:name w:val="WW8Num13"/>
    <w:lvl w:ilvl="0">
      <w:start w:val="7"/>
      <w:numFmt w:val="decimal"/>
      <w:lvlText w:val="%1."/>
      <w:lvlJc w:val="left"/>
      <w:pPr>
        <w:tabs>
          <w:tab w:val="num" w:pos="1068"/>
        </w:tabs>
        <w:ind w:left="1068" w:hanging="360"/>
      </w:pPr>
    </w:lvl>
  </w:abstractNum>
  <w:abstractNum w:abstractNumId="15">
    <w:nsid w:val="0000000E"/>
    <w:multiLevelType w:val="singleLevel"/>
    <w:tmpl w:val="0000000E"/>
    <w:name w:val="WW8Num14"/>
    <w:lvl w:ilvl="0">
      <w:start w:val="1"/>
      <w:numFmt w:val="decimal"/>
      <w:lvlText w:val="%1."/>
      <w:lvlJc w:val="left"/>
      <w:pPr>
        <w:tabs>
          <w:tab w:val="num" w:pos="644"/>
        </w:tabs>
        <w:ind w:left="644" w:hanging="360"/>
      </w:pPr>
    </w:lvl>
  </w:abstractNum>
  <w:abstractNum w:abstractNumId="16">
    <w:nsid w:val="0000000F"/>
    <w:multiLevelType w:val="multilevel"/>
    <w:tmpl w:val="A22021F2"/>
    <w:name w:val="WW8Num15"/>
    <w:lvl w:ilvl="0">
      <w:start w:val="1"/>
      <w:numFmt w:val="decimal"/>
      <w:lvlText w:val="%1."/>
      <w:lvlJc w:val="left"/>
      <w:pPr>
        <w:tabs>
          <w:tab w:val="num" w:pos="501"/>
        </w:tabs>
        <w:ind w:left="501" w:hanging="360"/>
      </w:p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7">
    <w:nsid w:val="00000010"/>
    <w:multiLevelType w:val="singleLevel"/>
    <w:tmpl w:val="00000010"/>
    <w:name w:val="WW8Num16"/>
    <w:lvl w:ilvl="0">
      <w:start w:val="1"/>
      <w:numFmt w:val="decimal"/>
      <w:lvlText w:val="%1."/>
      <w:lvlJc w:val="left"/>
      <w:pPr>
        <w:tabs>
          <w:tab w:val="num" w:pos="501"/>
        </w:tabs>
        <w:ind w:left="501" w:hanging="360"/>
      </w:pPr>
    </w:lvl>
  </w:abstractNum>
  <w:abstractNum w:abstractNumId="18">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9">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20">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21">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22">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534"/>
        </w:tabs>
        <w:ind w:left="1534" w:hanging="360"/>
      </w:pPr>
      <w:rPr>
        <w:rFonts w:ascii="Symbol" w:hAnsi="Symbol" w:cs="StarSymbol"/>
        <w:sz w:val="18"/>
        <w:szCs w:val="18"/>
      </w:rPr>
    </w:lvl>
    <w:lvl w:ilvl="2">
      <w:start w:val="1"/>
      <w:numFmt w:val="bullet"/>
      <w:lvlText w:val=""/>
      <w:lvlJc w:val="left"/>
      <w:pPr>
        <w:tabs>
          <w:tab w:val="num" w:pos="2474"/>
        </w:tabs>
        <w:ind w:left="2474" w:hanging="360"/>
      </w:pPr>
      <w:rPr>
        <w:rFonts w:ascii="Symbol" w:hAnsi="Symbol" w:cs="StarSymbol"/>
        <w:sz w:val="18"/>
        <w:szCs w:val="18"/>
      </w:rPr>
    </w:lvl>
    <w:lvl w:ilvl="3">
      <w:start w:val="1"/>
      <w:numFmt w:val="bullet"/>
      <w:lvlText w:val=""/>
      <w:lvlJc w:val="left"/>
      <w:pPr>
        <w:tabs>
          <w:tab w:val="num" w:pos="3414"/>
        </w:tabs>
        <w:ind w:left="3414" w:hanging="360"/>
      </w:pPr>
      <w:rPr>
        <w:rFonts w:ascii="Symbol" w:hAnsi="Symbol" w:cs="StarSymbol"/>
        <w:sz w:val="18"/>
        <w:szCs w:val="18"/>
      </w:rPr>
    </w:lvl>
    <w:lvl w:ilvl="4">
      <w:start w:val="1"/>
      <w:numFmt w:val="bullet"/>
      <w:lvlText w:val=""/>
      <w:lvlJc w:val="left"/>
      <w:pPr>
        <w:tabs>
          <w:tab w:val="num" w:pos="4354"/>
        </w:tabs>
        <w:ind w:left="4354" w:hanging="360"/>
      </w:pPr>
      <w:rPr>
        <w:rFonts w:ascii="Symbol" w:hAnsi="Symbol" w:cs="StarSymbol"/>
        <w:sz w:val="18"/>
        <w:szCs w:val="18"/>
      </w:rPr>
    </w:lvl>
    <w:lvl w:ilvl="5">
      <w:start w:val="1"/>
      <w:numFmt w:val="bullet"/>
      <w:lvlText w:val=""/>
      <w:lvlJc w:val="left"/>
      <w:pPr>
        <w:tabs>
          <w:tab w:val="num" w:pos="5294"/>
        </w:tabs>
        <w:ind w:left="5294" w:hanging="360"/>
      </w:pPr>
      <w:rPr>
        <w:rFonts w:ascii="Symbol" w:hAnsi="Symbol" w:cs="StarSymbol"/>
        <w:sz w:val="18"/>
        <w:szCs w:val="18"/>
      </w:rPr>
    </w:lvl>
    <w:lvl w:ilvl="6">
      <w:start w:val="1"/>
      <w:numFmt w:val="bullet"/>
      <w:lvlText w:val=""/>
      <w:lvlJc w:val="left"/>
      <w:pPr>
        <w:tabs>
          <w:tab w:val="num" w:pos="6234"/>
        </w:tabs>
        <w:ind w:left="6234" w:hanging="360"/>
      </w:pPr>
      <w:rPr>
        <w:rFonts w:ascii="Symbol" w:hAnsi="Symbol" w:cs="StarSymbol"/>
        <w:sz w:val="18"/>
        <w:szCs w:val="18"/>
      </w:rPr>
    </w:lvl>
    <w:lvl w:ilvl="7">
      <w:start w:val="1"/>
      <w:numFmt w:val="bullet"/>
      <w:lvlText w:val=""/>
      <w:lvlJc w:val="left"/>
      <w:pPr>
        <w:tabs>
          <w:tab w:val="num" w:pos="7174"/>
        </w:tabs>
        <w:ind w:left="7174" w:hanging="360"/>
      </w:pPr>
      <w:rPr>
        <w:rFonts w:ascii="Symbol" w:hAnsi="Symbol" w:cs="StarSymbol"/>
        <w:sz w:val="18"/>
        <w:szCs w:val="18"/>
      </w:rPr>
    </w:lvl>
    <w:lvl w:ilvl="8">
      <w:start w:val="1"/>
      <w:numFmt w:val="bullet"/>
      <w:lvlText w:val=""/>
      <w:lvlJc w:val="left"/>
      <w:pPr>
        <w:tabs>
          <w:tab w:val="num" w:pos="8114"/>
        </w:tabs>
        <w:ind w:left="8114" w:hanging="360"/>
      </w:pPr>
      <w:rPr>
        <w:rFonts w:ascii="Symbol" w:hAnsi="Symbol" w:cs="StarSymbol"/>
        <w:sz w:val="18"/>
        <w:szCs w:val="18"/>
      </w:rPr>
    </w:lvl>
  </w:abstractNum>
  <w:abstractNum w:abstractNumId="23">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4">
    <w:nsid w:val="00000018"/>
    <w:multiLevelType w:val="multilevel"/>
    <w:tmpl w:val="00000018"/>
    <w:name w:val="WW8Num2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5">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6">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7">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28">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29">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0">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1">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32">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34">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35">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36">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38">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0">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41">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42">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43">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45">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46">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47">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48">
    <w:nsid w:val="006F4C4F"/>
    <w:multiLevelType w:val="multilevel"/>
    <w:tmpl w:val="5F42DEEE"/>
    <w:styleLink w:val="WW8Num1"/>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01D15A9F"/>
    <w:multiLevelType w:val="singleLevel"/>
    <w:tmpl w:val="B3F65474"/>
    <w:lvl w:ilvl="0">
      <w:start w:val="1"/>
      <w:numFmt w:val="decimal"/>
      <w:lvlText w:val="%1."/>
      <w:lvlJc w:val="left"/>
      <w:pPr>
        <w:tabs>
          <w:tab w:val="num" w:pos="975"/>
        </w:tabs>
        <w:ind w:left="975" w:hanging="435"/>
      </w:pPr>
      <w:rPr>
        <w:rFonts w:hint="default"/>
      </w:rPr>
    </w:lvl>
  </w:abstractNum>
  <w:abstractNum w:abstractNumId="50">
    <w:nsid w:val="07266561"/>
    <w:multiLevelType w:val="singleLevel"/>
    <w:tmpl w:val="2880183A"/>
    <w:lvl w:ilvl="0">
      <w:start w:val="1"/>
      <w:numFmt w:val="decimal"/>
      <w:lvlText w:val="%1."/>
      <w:lvlJc w:val="left"/>
      <w:pPr>
        <w:tabs>
          <w:tab w:val="num" w:pos="900"/>
        </w:tabs>
        <w:ind w:left="900" w:hanging="360"/>
      </w:pPr>
      <w:rPr>
        <w:rFonts w:hint="default"/>
        <w:b w:val="0"/>
        <w:i w:val="0"/>
        <w:sz w:val="26"/>
        <w:szCs w:val="26"/>
      </w:rPr>
    </w:lvl>
  </w:abstractNum>
  <w:abstractNum w:abstractNumId="51">
    <w:nsid w:val="0AA509B5"/>
    <w:multiLevelType w:val="hybridMultilevel"/>
    <w:tmpl w:val="39F6E2D4"/>
    <w:lvl w:ilvl="0" w:tplc="E408C0A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2">
    <w:nsid w:val="18C16322"/>
    <w:multiLevelType w:val="hybridMultilevel"/>
    <w:tmpl w:val="7818CD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1A7231D2"/>
    <w:multiLevelType w:val="hybridMultilevel"/>
    <w:tmpl w:val="B1EE8CE8"/>
    <w:lvl w:ilvl="0" w:tplc="69B2310A">
      <w:start w:val="1"/>
      <w:numFmt w:val="decimal"/>
      <w:lvlText w:val="%1."/>
      <w:lvlJc w:val="left"/>
      <w:pPr>
        <w:ind w:left="1211"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4">
    <w:nsid w:val="1F96058E"/>
    <w:multiLevelType w:val="hybridMultilevel"/>
    <w:tmpl w:val="2056DC32"/>
    <w:lvl w:ilvl="0" w:tplc="F55C6A14">
      <w:start w:val="1"/>
      <w:numFmt w:val="decimal"/>
      <w:lvlText w:val="%1."/>
      <w:lvlJc w:val="left"/>
      <w:pPr>
        <w:ind w:left="1873" w:hanging="1092"/>
      </w:pPr>
      <w:rPr>
        <w:rFonts w:hint="default"/>
      </w:rPr>
    </w:lvl>
    <w:lvl w:ilvl="1" w:tplc="04190019" w:tentative="1">
      <w:start w:val="1"/>
      <w:numFmt w:val="lowerLetter"/>
      <w:lvlText w:val="%2."/>
      <w:lvlJc w:val="left"/>
      <w:pPr>
        <w:ind w:left="1861" w:hanging="360"/>
      </w:pPr>
    </w:lvl>
    <w:lvl w:ilvl="2" w:tplc="0419001B" w:tentative="1">
      <w:start w:val="1"/>
      <w:numFmt w:val="lowerRoman"/>
      <w:lvlText w:val="%3."/>
      <w:lvlJc w:val="right"/>
      <w:pPr>
        <w:ind w:left="2581" w:hanging="180"/>
      </w:pPr>
    </w:lvl>
    <w:lvl w:ilvl="3" w:tplc="0419000F" w:tentative="1">
      <w:start w:val="1"/>
      <w:numFmt w:val="decimal"/>
      <w:lvlText w:val="%4."/>
      <w:lvlJc w:val="left"/>
      <w:pPr>
        <w:ind w:left="3301" w:hanging="360"/>
      </w:pPr>
    </w:lvl>
    <w:lvl w:ilvl="4" w:tplc="04190019" w:tentative="1">
      <w:start w:val="1"/>
      <w:numFmt w:val="lowerLetter"/>
      <w:lvlText w:val="%5."/>
      <w:lvlJc w:val="left"/>
      <w:pPr>
        <w:ind w:left="4021" w:hanging="360"/>
      </w:pPr>
    </w:lvl>
    <w:lvl w:ilvl="5" w:tplc="0419001B" w:tentative="1">
      <w:start w:val="1"/>
      <w:numFmt w:val="lowerRoman"/>
      <w:lvlText w:val="%6."/>
      <w:lvlJc w:val="right"/>
      <w:pPr>
        <w:ind w:left="4741" w:hanging="180"/>
      </w:pPr>
    </w:lvl>
    <w:lvl w:ilvl="6" w:tplc="0419000F" w:tentative="1">
      <w:start w:val="1"/>
      <w:numFmt w:val="decimal"/>
      <w:lvlText w:val="%7."/>
      <w:lvlJc w:val="left"/>
      <w:pPr>
        <w:ind w:left="5461" w:hanging="360"/>
      </w:pPr>
    </w:lvl>
    <w:lvl w:ilvl="7" w:tplc="04190019" w:tentative="1">
      <w:start w:val="1"/>
      <w:numFmt w:val="lowerLetter"/>
      <w:lvlText w:val="%8."/>
      <w:lvlJc w:val="left"/>
      <w:pPr>
        <w:ind w:left="6181" w:hanging="360"/>
      </w:pPr>
    </w:lvl>
    <w:lvl w:ilvl="8" w:tplc="0419001B" w:tentative="1">
      <w:start w:val="1"/>
      <w:numFmt w:val="lowerRoman"/>
      <w:lvlText w:val="%9."/>
      <w:lvlJc w:val="right"/>
      <w:pPr>
        <w:ind w:left="6901" w:hanging="180"/>
      </w:pPr>
    </w:lvl>
  </w:abstractNum>
  <w:abstractNum w:abstractNumId="55">
    <w:nsid w:val="2D4E3738"/>
    <w:multiLevelType w:val="hybridMultilevel"/>
    <w:tmpl w:val="45B81992"/>
    <w:lvl w:ilvl="0" w:tplc="5A721C40">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2D816ACA"/>
    <w:multiLevelType w:val="hybridMultilevel"/>
    <w:tmpl w:val="09FC507C"/>
    <w:lvl w:ilvl="0" w:tplc="26FC1AA2">
      <w:start w:val="1"/>
      <w:numFmt w:val="decimal"/>
      <w:lvlText w:val="%1."/>
      <w:lvlJc w:val="left"/>
      <w:pPr>
        <w:ind w:left="1637" w:hanging="360"/>
      </w:pPr>
      <w:rPr>
        <w:rFonts w:hint="default"/>
      </w:rPr>
    </w:lvl>
    <w:lvl w:ilvl="1" w:tplc="04190019" w:tentative="1">
      <w:start w:val="1"/>
      <w:numFmt w:val="lowerLetter"/>
      <w:lvlText w:val="%2."/>
      <w:lvlJc w:val="left"/>
      <w:pPr>
        <w:ind w:left="2445" w:hanging="360"/>
      </w:pPr>
    </w:lvl>
    <w:lvl w:ilvl="2" w:tplc="0419001B" w:tentative="1">
      <w:start w:val="1"/>
      <w:numFmt w:val="lowerRoman"/>
      <w:lvlText w:val="%3."/>
      <w:lvlJc w:val="right"/>
      <w:pPr>
        <w:ind w:left="3165" w:hanging="180"/>
      </w:pPr>
    </w:lvl>
    <w:lvl w:ilvl="3" w:tplc="0419000F" w:tentative="1">
      <w:start w:val="1"/>
      <w:numFmt w:val="decimal"/>
      <w:lvlText w:val="%4."/>
      <w:lvlJc w:val="left"/>
      <w:pPr>
        <w:ind w:left="3885" w:hanging="360"/>
      </w:pPr>
    </w:lvl>
    <w:lvl w:ilvl="4" w:tplc="04190019" w:tentative="1">
      <w:start w:val="1"/>
      <w:numFmt w:val="lowerLetter"/>
      <w:lvlText w:val="%5."/>
      <w:lvlJc w:val="left"/>
      <w:pPr>
        <w:ind w:left="4605" w:hanging="360"/>
      </w:pPr>
    </w:lvl>
    <w:lvl w:ilvl="5" w:tplc="0419001B" w:tentative="1">
      <w:start w:val="1"/>
      <w:numFmt w:val="lowerRoman"/>
      <w:lvlText w:val="%6."/>
      <w:lvlJc w:val="right"/>
      <w:pPr>
        <w:ind w:left="5325" w:hanging="180"/>
      </w:pPr>
    </w:lvl>
    <w:lvl w:ilvl="6" w:tplc="0419000F" w:tentative="1">
      <w:start w:val="1"/>
      <w:numFmt w:val="decimal"/>
      <w:lvlText w:val="%7."/>
      <w:lvlJc w:val="left"/>
      <w:pPr>
        <w:ind w:left="6045" w:hanging="360"/>
      </w:pPr>
    </w:lvl>
    <w:lvl w:ilvl="7" w:tplc="04190019" w:tentative="1">
      <w:start w:val="1"/>
      <w:numFmt w:val="lowerLetter"/>
      <w:lvlText w:val="%8."/>
      <w:lvlJc w:val="left"/>
      <w:pPr>
        <w:ind w:left="6765" w:hanging="360"/>
      </w:pPr>
    </w:lvl>
    <w:lvl w:ilvl="8" w:tplc="0419001B" w:tentative="1">
      <w:start w:val="1"/>
      <w:numFmt w:val="lowerRoman"/>
      <w:lvlText w:val="%9."/>
      <w:lvlJc w:val="right"/>
      <w:pPr>
        <w:ind w:left="7485" w:hanging="180"/>
      </w:pPr>
    </w:lvl>
  </w:abstractNum>
  <w:abstractNum w:abstractNumId="57">
    <w:nsid w:val="30754292"/>
    <w:multiLevelType w:val="multilevel"/>
    <w:tmpl w:val="93AA7216"/>
    <w:styleLink w:val="a1"/>
    <w:lvl w:ilvl="0">
      <w:start w:val="1"/>
      <w:numFmt w:val="bullet"/>
      <w:lvlText w:val=""/>
      <w:lvlJc w:val="left"/>
      <w:pPr>
        <w:tabs>
          <w:tab w:val="num" w:pos="1418"/>
        </w:tabs>
        <w:ind w:firstLine="1021"/>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58">
    <w:nsid w:val="371B4E58"/>
    <w:multiLevelType w:val="hybridMultilevel"/>
    <w:tmpl w:val="999C7438"/>
    <w:lvl w:ilvl="0" w:tplc="14F67528">
      <w:start w:val="1"/>
      <w:numFmt w:val="decimal"/>
      <w:lvlText w:val="%1."/>
      <w:lvlJc w:val="left"/>
      <w:pPr>
        <w:ind w:left="1729" w:hanging="102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nsid w:val="37644675"/>
    <w:multiLevelType w:val="hybridMultilevel"/>
    <w:tmpl w:val="22FC7A48"/>
    <w:lvl w:ilvl="0" w:tplc="D40088A8">
      <w:start w:val="1"/>
      <w:numFmt w:val="decimal"/>
      <w:lvlText w:val="%1."/>
      <w:lvlJc w:val="left"/>
      <w:pPr>
        <w:ind w:left="2126" w:hanging="12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0">
    <w:nsid w:val="3B544A60"/>
    <w:multiLevelType w:val="singleLevel"/>
    <w:tmpl w:val="17C064DC"/>
    <w:name w:val="WW8Num112"/>
    <w:lvl w:ilvl="0">
      <w:start w:val="3"/>
      <w:numFmt w:val="decimal"/>
      <w:lvlText w:val="%1)"/>
      <w:lvlJc w:val="left"/>
      <w:pPr>
        <w:tabs>
          <w:tab w:val="num" w:pos="1069"/>
        </w:tabs>
        <w:ind w:left="1069" w:hanging="360"/>
      </w:pPr>
      <w:rPr>
        <w:rFonts w:hint="default"/>
      </w:rPr>
    </w:lvl>
  </w:abstractNum>
  <w:abstractNum w:abstractNumId="61">
    <w:nsid w:val="3BB70EEC"/>
    <w:multiLevelType w:val="hybridMultilevel"/>
    <w:tmpl w:val="A99067EE"/>
    <w:lvl w:ilvl="0" w:tplc="2B4C6F3C">
      <w:start w:val="1"/>
      <w:numFmt w:val="decimal"/>
      <w:lvlText w:val="%1."/>
      <w:lvlJc w:val="left"/>
      <w:pPr>
        <w:ind w:left="1695" w:hanging="855"/>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62">
    <w:nsid w:val="46851A64"/>
    <w:multiLevelType w:val="singleLevel"/>
    <w:tmpl w:val="2988B6D4"/>
    <w:name w:val="WW8Num712"/>
    <w:lvl w:ilvl="0">
      <w:start w:val="1"/>
      <w:numFmt w:val="decimal"/>
      <w:lvlText w:val="%1."/>
      <w:lvlJc w:val="left"/>
      <w:pPr>
        <w:tabs>
          <w:tab w:val="num" w:pos="928"/>
        </w:tabs>
        <w:ind w:left="928" w:hanging="360"/>
      </w:pPr>
      <w:rPr>
        <w:rFonts w:hint="default"/>
        <w:b w:val="0"/>
        <w:bCs w:val="0"/>
      </w:rPr>
    </w:lvl>
  </w:abstractNum>
  <w:abstractNum w:abstractNumId="63">
    <w:nsid w:val="47716F8C"/>
    <w:multiLevelType w:val="multilevel"/>
    <w:tmpl w:val="7B9C6B8A"/>
    <w:lvl w:ilvl="0">
      <w:start w:val="1"/>
      <w:numFmt w:val="decimal"/>
      <w:lvlText w:val="%1."/>
      <w:lvlJc w:val="left"/>
      <w:pPr>
        <w:ind w:left="420" w:hanging="420"/>
      </w:pPr>
      <w:rPr>
        <w:rFonts w:ascii="Times New Roman" w:eastAsia="Times New Roman" w:hAnsi="Times New Roman" w:cs="Times New Roman"/>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4">
    <w:nsid w:val="4AC6414C"/>
    <w:multiLevelType w:val="hybridMultilevel"/>
    <w:tmpl w:val="4808B08A"/>
    <w:lvl w:ilvl="0" w:tplc="0419000F">
      <w:start w:val="1"/>
      <w:numFmt w:val="decimal"/>
      <w:pStyle w:val="a2"/>
      <w:lvlText w:val="%1."/>
      <w:lvlJc w:val="left"/>
      <w:pPr>
        <w:ind w:left="720" w:hanging="360"/>
      </w:pPr>
      <w:rPr>
        <w:rFonts w:ascii="Times New Roman" w:eastAsia="Times New Roman" w:hAnsi="Times New Roman" w:cs="Times New Roman"/>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5">
    <w:nsid w:val="51277EFC"/>
    <w:multiLevelType w:val="multilevel"/>
    <w:tmpl w:val="FE3CCE84"/>
    <w:styleLink w:val="1"/>
    <w:lvl w:ilvl="0">
      <w:start w:val="1"/>
      <w:numFmt w:val="decimal"/>
      <w:lvlText w:val="%1."/>
      <w:lvlJc w:val="left"/>
      <w:pPr>
        <w:ind w:left="1158" w:hanging="732"/>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6">
    <w:nsid w:val="56AC4EA9"/>
    <w:multiLevelType w:val="hybridMultilevel"/>
    <w:tmpl w:val="2B420280"/>
    <w:lvl w:ilvl="0" w:tplc="938AC402">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7">
    <w:nsid w:val="56DB674E"/>
    <w:multiLevelType w:val="singleLevel"/>
    <w:tmpl w:val="F0DE0124"/>
    <w:lvl w:ilvl="0">
      <w:numFmt w:val="bullet"/>
      <w:lvlText w:val="-"/>
      <w:lvlJc w:val="left"/>
      <w:pPr>
        <w:tabs>
          <w:tab w:val="num" w:pos="1063"/>
        </w:tabs>
        <w:ind w:left="1063" w:hanging="495"/>
      </w:pPr>
      <w:rPr>
        <w:rFonts w:hint="default"/>
      </w:rPr>
    </w:lvl>
  </w:abstractNum>
  <w:abstractNum w:abstractNumId="68">
    <w:nsid w:val="611F276E"/>
    <w:multiLevelType w:val="hybridMultilevel"/>
    <w:tmpl w:val="42BA292E"/>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nsid w:val="64D20FD4"/>
    <w:multiLevelType w:val="hybridMultilevel"/>
    <w:tmpl w:val="39F6E2D4"/>
    <w:lvl w:ilvl="0" w:tplc="E408C0AC">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70">
    <w:nsid w:val="6A953726"/>
    <w:multiLevelType w:val="singleLevel"/>
    <w:tmpl w:val="E7F09308"/>
    <w:lvl w:ilvl="0">
      <w:start w:val="2"/>
      <w:numFmt w:val="bullet"/>
      <w:lvlText w:val="-"/>
      <w:lvlJc w:val="left"/>
      <w:pPr>
        <w:tabs>
          <w:tab w:val="num" w:pos="1069"/>
        </w:tabs>
        <w:ind w:left="1069" w:hanging="360"/>
      </w:pPr>
      <w:rPr>
        <w:rFonts w:hint="default"/>
      </w:rPr>
    </w:lvl>
  </w:abstractNum>
  <w:abstractNum w:abstractNumId="71">
    <w:nsid w:val="723E7C10"/>
    <w:multiLevelType w:val="hybridMultilevel"/>
    <w:tmpl w:val="09FC507C"/>
    <w:lvl w:ilvl="0" w:tplc="26FC1AA2">
      <w:start w:val="1"/>
      <w:numFmt w:val="decimal"/>
      <w:lvlText w:val="%1."/>
      <w:lvlJc w:val="left"/>
      <w:pPr>
        <w:ind w:left="1637" w:hanging="360"/>
      </w:pPr>
      <w:rPr>
        <w:rFonts w:hint="default"/>
      </w:rPr>
    </w:lvl>
    <w:lvl w:ilvl="1" w:tplc="04190019" w:tentative="1">
      <w:start w:val="1"/>
      <w:numFmt w:val="lowerLetter"/>
      <w:lvlText w:val="%2."/>
      <w:lvlJc w:val="left"/>
      <w:pPr>
        <w:ind w:left="2445" w:hanging="360"/>
      </w:pPr>
    </w:lvl>
    <w:lvl w:ilvl="2" w:tplc="0419001B" w:tentative="1">
      <w:start w:val="1"/>
      <w:numFmt w:val="lowerRoman"/>
      <w:lvlText w:val="%3."/>
      <w:lvlJc w:val="right"/>
      <w:pPr>
        <w:ind w:left="3165" w:hanging="180"/>
      </w:pPr>
    </w:lvl>
    <w:lvl w:ilvl="3" w:tplc="0419000F" w:tentative="1">
      <w:start w:val="1"/>
      <w:numFmt w:val="decimal"/>
      <w:lvlText w:val="%4."/>
      <w:lvlJc w:val="left"/>
      <w:pPr>
        <w:ind w:left="3885" w:hanging="360"/>
      </w:pPr>
    </w:lvl>
    <w:lvl w:ilvl="4" w:tplc="04190019" w:tentative="1">
      <w:start w:val="1"/>
      <w:numFmt w:val="lowerLetter"/>
      <w:lvlText w:val="%5."/>
      <w:lvlJc w:val="left"/>
      <w:pPr>
        <w:ind w:left="4605" w:hanging="360"/>
      </w:pPr>
    </w:lvl>
    <w:lvl w:ilvl="5" w:tplc="0419001B" w:tentative="1">
      <w:start w:val="1"/>
      <w:numFmt w:val="lowerRoman"/>
      <w:lvlText w:val="%6."/>
      <w:lvlJc w:val="right"/>
      <w:pPr>
        <w:ind w:left="5325" w:hanging="180"/>
      </w:pPr>
    </w:lvl>
    <w:lvl w:ilvl="6" w:tplc="0419000F" w:tentative="1">
      <w:start w:val="1"/>
      <w:numFmt w:val="decimal"/>
      <w:lvlText w:val="%7."/>
      <w:lvlJc w:val="left"/>
      <w:pPr>
        <w:ind w:left="6045" w:hanging="360"/>
      </w:pPr>
    </w:lvl>
    <w:lvl w:ilvl="7" w:tplc="04190019" w:tentative="1">
      <w:start w:val="1"/>
      <w:numFmt w:val="lowerLetter"/>
      <w:lvlText w:val="%8."/>
      <w:lvlJc w:val="left"/>
      <w:pPr>
        <w:ind w:left="6765" w:hanging="360"/>
      </w:pPr>
    </w:lvl>
    <w:lvl w:ilvl="8" w:tplc="0419001B" w:tentative="1">
      <w:start w:val="1"/>
      <w:numFmt w:val="lowerRoman"/>
      <w:lvlText w:val="%9."/>
      <w:lvlJc w:val="right"/>
      <w:pPr>
        <w:ind w:left="7485" w:hanging="180"/>
      </w:pPr>
    </w:lvl>
  </w:abstractNum>
  <w:abstractNum w:abstractNumId="72">
    <w:nsid w:val="76381A11"/>
    <w:multiLevelType w:val="hybridMultilevel"/>
    <w:tmpl w:val="3B8480E4"/>
    <w:lvl w:ilvl="0" w:tplc="5B8458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3">
    <w:nsid w:val="79D658B0"/>
    <w:multiLevelType w:val="singleLevel"/>
    <w:tmpl w:val="4D06629E"/>
    <w:lvl w:ilvl="0">
      <w:start w:val="1"/>
      <w:numFmt w:val="decimal"/>
      <w:lvlText w:val="%1."/>
      <w:lvlJc w:val="left"/>
      <w:pPr>
        <w:tabs>
          <w:tab w:val="num" w:pos="900"/>
        </w:tabs>
        <w:ind w:left="900" w:hanging="360"/>
      </w:pPr>
      <w:rPr>
        <w:rFonts w:hint="default"/>
      </w:rPr>
    </w:lvl>
  </w:abstractNum>
  <w:abstractNum w:abstractNumId="74">
    <w:nsid w:val="7BA95F1E"/>
    <w:multiLevelType w:val="hybridMultilevel"/>
    <w:tmpl w:val="7248B85E"/>
    <w:lvl w:ilvl="0" w:tplc="EDD0D31C">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5">
    <w:nsid w:val="7BF23E57"/>
    <w:multiLevelType w:val="multilevel"/>
    <w:tmpl w:val="671E4F26"/>
    <w:styleLink w:val="a3"/>
    <w:lvl w:ilvl="0">
      <w:start w:val="1"/>
      <w:numFmt w:val="bullet"/>
      <w:lvlText w:val=""/>
      <w:lvlJc w:val="left"/>
      <w:pPr>
        <w:tabs>
          <w:tab w:val="num" w:pos="1304"/>
        </w:tabs>
        <w:ind w:firstLine="737"/>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0"/>
  </w:num>
  <w:num w:numId="3">
    <w:abstractNumId w:val="57"/>
  </w:num>
  <w:num w:numId="4">
    <w:abstractNumId w:val="75"/>
  </w:num>
  <w:num w:numId="5">
    <w:abstractNumId w:val="64"/>
  </w:num>
  <w:num w:numId="6">
    <w:abstractNumId w:val="48"/>
  </w:num>
  <w:num w:numId="7">
    <w:abstractNumId w:val="65"/>
  </w:num>
  <w:num w:numId="8">
    <w:abstractNumId w:val="15"/>
  </w:num>
  <w:num w:numId="9">
    <w:abstractNumId w:val="62"/>
  </w:num>
  <w:num w:numId="10">
    <w:abstractNumId w:val="67"/>
  </w:num>
  <w:num w:numId="11">
    <w:abstractNumId w:val="70"/>
  </w:num>
  <w:num w:numId="12">
    <w:abstractNumId w:val="50"/>
  </w:num>
  <w:num w:numId="13">
    <w:abstractNumId w:val="49"/>
  </w:num>
  <w:num w:numId="14">
    <w:abstractNumId w:val="73"/>
  </w:num>
  <w:num w:numId="15">
    <w:abstractNumId w:val="61"/>
  </w:num>
  <w:num w:numId="16">
    <w:abstractNumId w:val="72"/>
  </w:num>
  <w:num w:numId="17">
    <w:abstractNumId w:val="74"/>
  </w:num>
  <w:num w:numId="18">
    <w:abstractNumId w:val="54"/>
  </w:num>
  <w:num w:numId="19">
    <w:abstractNumId w:val="66"/>
  </w:num>
  <w:num w:numId="20">
    <w:abstractNumId w:val="59"/>
  </w:num>
  <w:num w:numId="21">
    <w:abstractNumId w:val="53"/>
  </w:num>
  <w:num w:numId="22">
    <w:abstractNumId w:val="4"/>
  </w:num>
  <w:num w:numId="23">
    <w:abstractNumId w:val="5"/>
  </w:num>
  <w:num w:numId="24">
    <w:abstractNumId w:val="6"/>
  </w:num>
  <w:num w:numId="25">
    <w:abstractNumId w:val="7"/>
  </w:num>
  <w:num w:numId="26">
    <w:abstractNumId w:val="8"/>
  </w:num>
  <w:num w:numId="27">
    <w:abstractNumId w:val="9"/>
  </w:num>
  <w:num w:numId="28">
    <w:abstractNumId w:val="10"/>
  </w:num>
  <w:num w:numId="29">
    <w:abstractNumId w:val="11"/>
  </w:num>
  <w:num w:numId="30">
    <w:abstractNumId w:val="12"/>
  </w:num>
  <w:num w:numId="31">
    <w:abstractNumId w:val="13"/>
  </w:num>
  <w:num w:numId="32">
    <w:abstractNumId w:val="14"/>
  </w:num>
  <w:num w:numId="33">
    <w:abstractNumId w:val="16"/>
  </w:num>
  <w:num w:numId="34">
    <w:abstractNumId w:val="55"/>
  </w:num>
  <w:num w:numId="35">
    <w:abstractNumId w:val="51"/>
  </w:num>
  <w:num w:numId="36">
    <w:abstractNumId w:val="68"/>
  </w:num>
  <w:num w:numId="37">
    <w:abstractNumId w:val="69"/>
  </w:num>
  <w:num w:numId="38">
    <w:abstractNumId w:val="71"/>
  </w:num>
  <w:num w:numId="39">
    <w:abstractNumId w:val="56"/>
  </w:num>
  <w:num w:numId="40">
    <w:abstractNumId w:val="63"/>
  </w:num>
  <w:num w:numId="41">
    <w:abstractNumId w:val="2"/>
  </w:num>
  <w:num w:numId="42">
    <w:abstractNumId w:val="52"/>
  </w:num>
  <w:num w:numId="43">
    <w:abstractNumId w:val="5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F01"/>
  <w:defaultTabStop w:val="709"/>
  <w:drawingGridHorizontalSpacing w:val="120"/>
  <w:drawingGridVerticalSpacing w:val="136"/>
  <w:displayHorizontalDrawingGridEvery w:val="0"/>
  <w:displayVerticalDrawingGridEvery w:val="2"/>
  <w:characterSpacingControl w:val="doNotCompress"/>
  <w:hdrShapeDefaults>
    <o:shapedefaults v:ext="edit" spidmax="10242" fillcolor="white">
      <v:fill color="white"/>
    </o:shapedefaults>
  </w:hdrShapeDefaults>
  <w:footnotePr>
    <w:footnote w:id="-1"/>
    <w:footnote w:id="0"/>
  </w:footnotePr>
  <w:endnotePr>
    <w:endnote w:id="-1"/>
    <w:endnote w:id="0"/>
  </w:endnotePr>
  <w:compat/>
  <w:rsids>
    <w:rsidRoot w:val="0017376C"/>
    <w:rsid w:val="00000697"/>
    <w:rsid w:val="00000ADF"/>
    <w:rsid w:val="00000AF1"/>
    <w:rsid w:val="00000C53"/>
    <w:rsid w:val="00001029"/>
    <w:rsid w:val="00001441"/>
    <w:rsid w:val="000016CE"/>
    <w:rsid w:val="000017E6"/>
    <w:rsid w:val="000017E8"/>
    <w:rsid w:val="00001DDB"/>
    <w:rsid w:val="00001E5E"/>
    <w:rsid w:val="00001F79"/>
    <w:rsid w:val="00002048"/>
    <w:rsid w:val="000020FE"/>
    <w:rsid w:val="00002772"/>
    <w:rsid w:val="00003463"/>
    <w:rsid w:val="00003510"/>
    <w:rsid w:val="00003957"/>
    <w:rsid w:val="00003B61"/>
    <w:rsid w:val="00003C40"/>
    <w:rsid w:val="0000404C"/>
    <w:rsid w:val="0000427B"/>
    <w:rsid w:val="00004529"/>
    <w:rsid w:val="00004A79"/>
    <w:rsid w:val="00004C8B"/>
    <w:rsid w:val="000053FF"/>
    <w:rsid w:val="000057D4"/>
    <w:rsid w:val="00005C46"/>
    <w:rsid w:val="00005E25"/>
    <w:rsid w:val="00005FC5"/>
    <w:rsid w:val="00006188"/>
    <w:rsid w:val="00006272"/>
    <w:rsid w:val="00006B62"/>
    <w:rsid w:val="00006E4E"/>
    <w:rsid w:val="00006E71"/>
    <w:rsid w:val="0000712A"/>
    <w:rsid w:val="00007C47"/>
    <w:rsid w:val="0001099F"/>
    <w:rsid w:val="000109FF"/>
    <w:rsid w:val="00010BD8"/>
    <w:rsid w:val="00011961"/>
    <w:rsid w:val="00011D3F"/>
    <w:rsid w:val="00012AE8"/>
    <w:rsid w:val="00012BA7"/>
    <w:rsid w:val="00012F25"/>
    <w:rsid w:val="00013127"/>
    <w:rsid w:val="00014777"/>
    <w:rsid w:val="00014785"/>
    <w:rsid w:val="00015110"/>
    <w:rsid w:val="00015185"/>
    <w:rsid w:val="000152FC"/>
    <w:rsid w:val="000153A5"/>
    <w:rsid w:val="00015665"/>
    <w:rsid w:val="00015677"/>
    <w:rsid w:val="000161F9"/>
    <w:rsid w:val="0001665A"/>
    <w:rsid w:val="00016989"/>
    <w:rsid w:val="00016DF6"/>
    <w:rsid w:val="00016EA1"/>
    <w:rsid w:val="00016FB9"/>
    <w:rsid w:val="00016FF7"/>
    <w:rsid w:val="00017746"/>
    <w:rsid w:val="00017B05"/>
    <w:rsid w:val="00017CCF"/>
    <w:rsid w:val="00017D51"/>
    <w:rsid w:val="00017D7E"/>
    <w:rsid w:val="00020280"/>
    <w:rsid w:val="00020440"/>
    <w:rsid w:val="000205FE"/>
    <w:rsid w:val="0002084D"/>
    <w:rsid w:val="00020F12"/>
    <w:rsid w:val="000211C2"/>
    <w:rsid w:val="00021D33"/>
    <w:rsid w:val="00022416"/>
    <w:rsid w:val="000224B0"/>
    <w:rsid w:val="000226DA"/>
    <w:rsid w:val="00022A70"/>
    <w:rsid w:val="000232B9"/>
    <w:rsid w:val="00023477"/>
    <w:rsid w:val="00023EA9"/>
    <w:rsid w:val="0002445B"/>
    <w:rsid w:val="00024561"/>
    <w:rsid w:val="00024881"/>
    <w:rsid w:val="0002489B"/>
    <w:rsid w:val="00024A55"/>
    <w:rsid w:val="00024D32"/>
    <w:rsid w:val="00024E5A"/>
    <w:rsid w:val="000258FE"/>
    <w:rsid w:val="000259C7"/>
    <w:rsid w:val="000259E8"/>
    <w:rsid w:val="00025A3A"/>
    <w:rsid w:val="00025D5D"/>
    <w:rsid w:val="00025F90"/>
    <w:rsid w:val="000264A3"/>
    <w:rsid w:val="00026513"/>
    <w:rsid w:val="0002676D"/>
    <w:rsid w:val="000267D8"/>
    <w:rsid w:val="00026E1D"/>
    <w:rsid w:val="00026F5C"/>
    <w:rsid w:val="000273B0"/>
    <w:rsid w:val="0002773D"/>
    <w:rsid w:val="00027841"/>
    <w:rsid w:val="00027892"/>
    <w:rsid w:val="00027A33"/>
    <w:rsid w:val="00027C73"/>
    <w:rsid w:val="00027EFE"/>
    <w:rsid w:val="00030528"/>
    <w:rsid w:val="000305DF"/>
    <w:rsid w:val="000308EA"/>
    <w:rsid w:val="000309E1"/>
    <w:rsid w:val="00030C57"/>
    <w:rsid w:val="00030E4E"/>
    <w:rsid w:val="00032391"/>
    <w:rsid w:val="00032468"/>
    <w:rsid w:val="0003299A"/>
    <w:rsid w:val="00032B0F"/>
    <w:rsid w:val="00032B2B"/>
    <w:rsid w:val="00033021"/>
    <w:rsid w:val="00033171"/>
    <w:rsid w:val="00033191"/>
    <w:rsid w:val="0003382B"/>
    <w:rsid w:val="00033A8D"/>
    <w:rsid w:val="00033BD4"/>
    <w:rsid w:val="0003418E"/>
    <w:rsid w:val="0003418F"/>
    <w:rsid w:val="00034A1E"/>
    <w:rsid w:val="00034C51"/>
    <w:rsid w:val="0003504D"/>
    <w:rsid w:val="00035231"/>
    <w:rsid w:val="000352AE"/>
    <w:rsid w:val="000354FF"/>
    <w:rsid w:val="000355AF"/>
    <w:rsid w:val="00035D27"/>
    <w:rsid w:val="00036099"/>
    <w:rsid w:val="0003623E"/>
    <w:rsid w:val="000369A7"/>
    <w:rsid w:val="00036DB0"/>
    <w:rsid w:val="00036EF5"/>
    <w:rsid w:val="000370C5"/>
    <w:rsid w:val="00037399"/>
    <w:rsid w:val="000374D1"/>
    <w:rsid w:val="000375DE"/>
    <w:rsid w:val="0003784A"/>
    <w:rsid w:val="00037B7A"/>
    <w:rsid w:val="00037D2D"/>
    <w:rsid w:val="00037E30"/>
    <w:rsid w:val="00037EEE"/>
    <w:rsid w:val="0004038D"/>
    <w:rsid w:val="000403C1"/>
    <w:rsid w:val="000406D5"/>
    <w:rsid w:val="00040E30"/>
    <w:rsid w:val="0004129C"/>
    <w:rsid w:val="000415B5"/>
    <w:rsid w:val="000416F3"/>
    <w:rsid w:val="0004178B"/>
    <w:rsid w:val="00041FC2"/>
    <w:rsid w:val="000427A4"/>
    <w:rsid w:val="000429F2"/>
    <w:rsid w:val="00042C5A"/>
    <w:rsid w:val="00042D0C"/>
    <w:rsid w:val="00043231"/>
    <w:rsid w:val="000433BA"/>
    <w:rsid w:val="000439E6"/>
    <w:rsid w:val="00043A2B"/>
    <w:rsid w:val="00043C1B"/>
    <w:rsid w:val="0004419C"/>
    <w:rsid w:val="00044680"/>
    <w:rsid w:val="000447FA"/>
    <w:rsid w:val="00044A14"/>
    <w:rsid w:val="00044AB5"/>
    <w:rsid w:val="00044B95"/>
    <w:rsid w:val="00044CCE"/>
    <w:rsid w:val="00044FCF"/>
    <w:rsid w:val="00045026"/>
    <w:rsid w:val="00045321"/>
    <w:rsid w:val="00045506"/>
    <w:rsid w:val="000457F9"/>
    <w:rsid w:val="00045C10"/>
    <w:rsid w:val="00045E38"/>
    <w:rsid w:val="00046021"/>
    <w:rsid w:val="00046175"/>
    <w:rsid w:val="000463A3"/>
    <w:rsid w:val="000463D0"/>
    <w:rsid w:val="00046602"/>
    <w:rsid w:val="0004672E"/>
    <w:rsid w:val="00046AFB"/>
    <w:rsid w:val="00046B9C"/>
    <w:rsid w:val="00047402"/>
    <w:rsid w:val="00047AD9"/>
    <w:rsid w:val="00047BD0"/>
    <w:rsid w:val="00047FE8"/>
    <w:rsid w:val="0005022B"/>
    <w:rsid w:val="00050456"/>
    <w:rsid w:val="000508A6"/>
    <w:rsid w:val="00050986"/>
    <w:rsid w:val="00050CE0"/>
    <w:rsid w:val="0005139F"/>
    <w:rsid w:val="00051644"/>
    <w:rsid w:val="00051892"/>
    <w:rsid w:val="00051C55"/>
    <w:rsid w:val="00051D2C"/>
    <w:rsid w:val="00052194"/>
    <w:rsid w:val="00052387"/>
    <w:rsid w:val="000528B9"/>
    <w:rsid w:val="00052F63"/>
    <w:rsid w:val="00053759"/>
    <w:rsid w:val="00053DF7"/>
    <w:rsid w:val="000541E6"/>
    <w:rsid w:val="000541ED"/>
    <w:rsid w:val="00054374"/>
    <w:rsid w:val="000546C0"/>
    <w:rsid w:val="00054899"/>
    <w:rsid w:val="00054C1D"/>
    <w:rsid w:val="00054D54"/>
    <w:rsid w:val="00054FC6"/>
    <w:rsid w:val="0005563C"/>
    <w:rsid w:val="000556DA"/>
    <w:rsid w:val="00055CD9"/>
    <w:rsid w:val="00056113"/>
    <w:rsid w:val="00056133"/>
    <w:rsid w:val="0005633E"/>
    <w:rsid w:val="00056D52"/>
    <w:rsid w:val="00056F69"/>
    <w:rsid w:val="00056F7B"/>
    <w:rsid w:val="00057694"/>
    <w:rsid w:val="000577B4"/>
    <w:rsid w:val="000578F5"/>
    <w:rsid w:val="00057C3F"/>
    <w:rsid w:val="00060156"/>
    <w:rsid w:val="00060171"/>
    <w:rsid w:val="00060511"/>
    <w:rsid w:val="0006070B"/>
    <w:rsid w:val="000609F8"/>
    <w:rsid w:val="00060B0C"/>
    <w:rsid w:val="00060B77"/>
    <w:rsid w:val="00060CA8"/>
    <w:rsid w:val="0006157D"/>
    <w:rsid w:val="00061C46"/>
    <w:rsid w:val="00061FC5"/>
    <w:rsid w:val="00062022"/>
    <w:rsid w:val="000623CD"/>
    <w:rsid w:val="00062650"/>
    <w:rsid w:val="000628E7"/>
    <w:rsid w:val="00063307"/>
    <w:rsid w:val="000633DB"/>
    <w:rsid w:val="000636A8"/>
    <w:rsid w:val="00063798"/>
    <w:rsid w:val="00063DE2"/>
    <w:rsid w:val="00064287"/>
    <w:rsid w:val="00064559"/>
    <w:rsid w:val="00064836"/>
    <w:rsid w:val="00064979"/>
    <w:rsid w:val="00064F33"/>
    <w:rsid w:val="000656E0"/>
    <w:rsid w:val="00065E27"/>
    <w:rsid w:val="00066426"/>
    <w:rsid w:val="000665F2"/>
    <w:rsid w:val="0006664E"/>
    <w:rsid w:val="0006690E"/>
    <w:rsid w:val="00066EC3"/>
    <w:rsid w:val="00067063"/>
    <w:rsid w:val="000671B9"/>
    <w:rsid w:val="00067296"/>
    <w:rsid w:val="0006740B"/>
    <w:rsid w:val="00067726"/>
    <w:rsid w:val="00067BE2"/>
    <w:rsid w:val="00067DFB"/>
    <w:rsid w:val="00067E47"/>
    <w:rsid w:val="00067E5B"/>
    <w:rsid w:val="00067FA4"/>
    <w:rsid w:val="00070096"/>
    <w:rsid w:val="00070A8B"/>
    <w:rsid w:val="00070CD7"/>
    <w:rsid w:val="00070DC5"/>
    <w:rsid w:val="000711E9"/>
    <w:rsid w:val="00071239"/>
    <w:rsid w:val="0007239A"/>
    <w:rsid w:val="00072476"/>
    <w:rsid w:val="00072627"/>
    <w:rsid w:val="00072C00"/>
    <w:rsid w:val="00072F2F"/>
    <w:rsid w:val="00073014"/>
    <w:rsid w:val="000733DF"/>
    <w:rsid w:val="000734E3"/>
    <w:rsid w:val="0007356A"/>
    <w:rsid w:val="00073925"/>
    <w:rsid w:val="000739B0"/>
    <w:rsid w:val="00073E01"/>
    <w:rsid w:val="00073EBF"/>
    <w:rsid w:val="0007403A"/>
    <w:rsid w:val="00074649"/>
    <w:rsid w:val="000746E5"/>
    <w:rsid w:val="00074841"/>
    <w:rsid w:val="00074BF0"/>
    <w:rsid w:val="00074C09"/>
    <w:rsid w:val="000753D2"/>
    <w:rsid w:val="00075E22"/>
    <w:rsid w:val="00075F08"/>
    <w:rsid w:val="00075F41"/>
    <w:rsid w:val="00076398"/>
    <w:rsid w:val="0007665D"/>
    <w:rsid w:val="000769A9"/>
    <w:rsid w:val="00076B67"/>
    <w:rsid w:val="00076BD2"/>
    <w:rsid w:val="00076E46"/>
    <w:rsid w:val="000772ED"/>
    <w:rsid w:val="0007751C"/>
    <w:rsid w:val="000779B8"/>
    <w:rsid w:val="00077C6F"/>
    <w:rsid w:val="00080210"/>
    <w:rsid w:val="000804A7"/>
    <w:rsid w:val="0008057C"/>
    <w:rsid w:val="000806C0"/>
    <w:rsid w:val="000808BD"/>
    <w:rsid w:val="00080E29"/>
    <w:rsid w:val="0008143B"/>
    <w:rsid w:val="00081979"/>
    <w:rsid w:val="000819DD"/>
    <w:rsid w:val="000819F8"/>
    <w:rsid w:val="00081BF8"/>
    <w:rsid w:val="00081D97"/>
    <w:rsid w:val="00082495"/>
    <w:rsid w:val="00082BBE"/>
    <w:rsid w:val="00082BC4"/>
    <w:rsid w:val="00082DA7"/>
    <w:rsid w:val="00083049"/>
    <w:rsid w:val="00083D70"/>
    <w:rsid w:val="00083F04"/>
    <w:rsid w:val="00083F53"/>
    <w:rsid w:val="00084651"/>
    <w:rsid w:val="000846B3"/>
    <w:rsid w:val="00084ECA"/>
    <w:rsid w:val="00085964"/>
    <w:rsid w:val="00085DD8"/>
    <w:rsid w:val="00085ED2"/>
    <w:rsid w:val="00085EDE"/>
    <w:rsid w:val="00086510"/>
    <w:rsid w:val="000865A8"/>
    <w:rsid w:val="0008680F"/>
    <w:rsid w:val="0008687C"/>
    <w:rsid w:val="00086E0C"/>
    <w:rsid w:val="000870DF"/>
    <w:rsid w:val="0008712E"/>
    <w:rsid w:val="000877F9"/>
    <w:rsid w:val="00087C6E"/>
    <w:rsid w:val="00087C85"/>
    <w:rsid w:val="00087CF9"/>
    <w:rsid w:val="00087ECC"/>
    <w:rsid w:val="00090071"/>
    <w:rsid w:val="0009088E"/>
    <w:rsid w:val="000908ED"/>
    <w:rsid w:val="00090A24"/>
    <w:rsid w:val="00090BE0"/>
    <w:rsid w:val="00090C3A"/>
    <w:rsid w:val="00091249"/>
    <w:rsid w:val="00091404"/>
    <w:rsid w:val="000915E1"/>
    <w:rsid w:val="000916FC"/>
    <w:rsid w:val="00091B49"/>
    <w:rsid w:val="00092028"/>
    <w:rsid w:val="000925AF"/>
    <w:rsid w:val="00092732"/>
    <w:rsid w:val="0009275D"/>
    <w:rsid w:val="00092950"/>
    <w:rsid w:val="00092A23"/>
    <w:rsid w:val="00092A35"/>
    <w:rsid w:val="00092E87"/>
    <w:rsid w:val="0009315C"/>
    <w:rsid w:val="000931EA"/>
    <w:rsid w:val="00093B2C"/>
    <w:rsid w:val="00093CF4"/>
    <w:rsid w:val="000944C7"/>
    <w:rsid w:val="00094A37"/>
    <w:rsid w:val="000955C6"/>
    <w:rsid w:val="00095844"/>
    <w:rsid w:val="00096587"/>
    <w:rsid w:val="0009660B"/>
    <w:rsid w:val="00096646"/>
    <w:rsid w:val="00096DCB"/>
    <w:rsid w:val="00097427"/>
    <w:rsid w:val="000974E7"/>
    <w:rsid w:val="00097667"/>
    <w:rsid w:val="000A0879"/>
    <w:rsid w:val="000A08F5"/>
    <w:rsid w:val="000A0E2D"/>
    <w:rsid w:val="000A0E7F"/>
    <w:rsid w:val="000A111F"/>
    <w:rsid w:val="000A113E"/>
    <w:rsid w:val="000A19C3"/>
    <w:rsid w:val="000A1B5A"/>
    <w:rsid w:val="000A1BAB"/>
    <w:rsid w:val="000A1BB4"/>
    <w:rsid w:val="000A1E53"/>
    <w:rsid w:val="000A2199"/>
    <w:rsid w:val="000A25A2"/>
    <w:rsid w:val="000A2879"/>
    <w:rsid w:val="000A294E"/>
    <w:rsid w:val="000A2BF3"/>
    <w:rsid w:val="000A2EC5"/>
    <w:rsid w:val="000A2FDC"/>
    <w:rsid w:val="000A30DC"/>
    <w:rsid w:val="000A322B"/>
    <w:rsid w:val="000A3261"/>
    <w:rsid w:val="000A348D"/>
    <w:rsid w:val="000A38FD"/>
    <w:rsid w:val="000A433F"/>
    <w:rsid w:val="000A4957"/>
    <w:rsid w:val="000A4A2E"/>
    <w:rsid w:val="000A4C0B"/>
    <w:rsid w:val="000A5388"/>
    <w:rsid w:val="000A599D"/>
    <w:rsid w:val="000A5D23"/>
    <w:rsid w:val="000A5D2B"/>
    <w:rsid w:val="000A5FEE"/>
    <w:rsid w:val="000A64EF"/>
    <w:rsid w:val="000A64FC"/>
    <w:rsid w:val="000A6549"/>
    <w:rsid w:val="000A693D"/>
    <w:rsid w:val="000A75B7"/>
    <w:rsid w:val="000A7670"/>
    <w:rsid w:val="000A7F6A"/>
    <w:rsid w:val="000A7FF9"/>
    <w:rsid w:val="000B0570"/>
    <w:rsid w:val="000B059D"/>
    <w:rsid w:val="000B06B2"/>
    <w:rsid w:val="000B0711"/>
    <w:rsid w:val="000B08E9"/>
    <w:rsid w:val="000B0B9E"/>
    <w:rsid w:val="000B120D"/>
    <w:rsid w:val="000B1780"/>
    <w:rsid w:val="000B1C93"/>
    <w:rsid w:val="000B1C9C"/>
    <w:rsid w:val="000B1D9B"/>
    <w:rsid w:val="000B1DB3"/>
    <w:rsid w:val="000B261E"/>
    <w:rsid w:val="000B2634"/>
    <w:rsid w:val="000B27F4"/>
    <w:rsid w:val="000B2CA5"/>
    <w:rsid w:val="000B2FE8"/>
    <w:rsid w:val="000B3AA9"/>
    <w:rsid w:val="000B3ABC"/>
    <w:rsid w:val="000B3D87"/>
    <w:rsid w:val="000B3FF7"/>
    <w:rsid w:val="000B4324"/>
    <w:rsid w:val="000B4665"/>
    <w:rsid w:val="000B46E6"/>
    <w:rsid w:val="000B4A8C"/>
    <w:rsid w:val="000B5320"/>
    <w:rsid w:val="000B5968"/>
    <w:rsid w:val="000B5A67"/>
    <w:rsid w:val="000B6538"/>
    <w:rsid w:val="000B658A"/>
    <w:rsid w:val="000B65ED"/>
    <w:rsid w:val="000B6829"/>
    <w:rsid w:val="000B6959"/>
    <w:rsid w:val="000B6AF3"/>
    <w:rsid w:val="000B6B0E"/>
    <w:rsid w:val="000B6DFC"/>
    <w:rsid w:val="000B723F"/>
    <w:rsid w:val="000B76D8"/>
    <w:rsid w:val="000B77EC"/>
    <w:rsid w:val="000B797F"/>
    <w:rsid w:val="000B7EBE"/>
    <w:rsid w:val="000B7EF7"/>
    <w:rsid w:val="000C03AE"/>
    <w:rsid w:val="000C03D5"/>
    <w:rsid w:val="000C0BAE"/>
    <w:rsid w:val="000C0CCD"/>
    <w:rsid w:val="000C1002"/>
    <w:rsid w:val="000C2170"/>
    <w:rsid w:val="000C21E3"/>
    <w:rsid w:val="000C2C67"/>
    <w:rsid w:val="000C2F36"/>
    <w:rsid w:val="000C2F4C"/>
    <w:rsid w:val="000C3D92"/>
    <w:rsid w:val="000C41DC"/>
    <w:rsid w:val="000C421F"/>
    <w:rsid w:val="000C4A0D"/>
    <w:rsid w:val="000C4BC4"/>
    <w:rsid w:val="000C4D9D"/>
    <w:rsid w:val="000C4F01"/>
    <w:rsid w:val="000C4F74"/>
    <w:rsid w:val="000C5140"/>
    <w:rsid w:val="000C5315"/>
    <w:rsid w:val="000C555D"/>
    <w:rsid w:val="000C5948"/>
    <w:rsid w:val="000C5E41"/>
    <w:rsid w:val="000C6125"/>
    <w:rsid w:val="000C6181"/>
    <w:rsid w:val="000C62DF"/>
    <w:rsid w:val="000C64A7"/>
    <w:rsid w:val="000C6697"/>
    <w:rsid w:val="000C68E5"/>
    <w:rsid w:val="000C6D63"/>
    <w:rsid w:val="000C7107"/>
    <w:rsid w:val="000C7238"/>
    <w:rsid w:val="000C7756"/>
    <w:rsid w:val="000C7945"/>
    <w:rsid w:val="000C7966"/>
    <w:rsid w:val="000C7D6D"/>
    <w:rsid w:val="000D0337"/>
    <w:rsid w:val="000D0371"/>
    <w:rsid w:val="000D059F"/>
    <w:rsid w:val="000D119E"/>
    <w:rsid w:val="000D1233"/>
    <w:rsid w:val="000D13AB"/>
    <w:rsid w:val="000D1503"/>
    <w:rsid w:val="000D1802"/>
    <w:rsid w:val="000D183C"/>
    <w:rsid w:val="000D18F2"/>
    <w:rsid w:val="000D1BA5"/>
    <w:rsid w:val="000D2138"/>
    <w:rsid w:val="000D24DE"/>
    <w:rsid w:val="000D2C18"/>
    <w:rsid w:val="000D2CD3"/>
    <w:rsid w:val="000D2F94"/>
    <w:rsid w:val="000D3090"/>
    <w:rsid w:val="000D3289"/>
    <w:rsid w:val="000D32E3"/>
    <w:rsid w:val="000D3AA7"/>
    <w:rsid w:val="000D3C84"/>
    <w:rsid w:val="000D3F52"/>
    <w:rsid w:val="000D44D4"/>
    <w:rsid w:val="000D49F1"/>
    <w:rsid w:val="000D5404"/>
    <w:rsid w:val="000D5734"/>
    <w:rsid w:val="000D5972"/>
    <w:rsid w:val="000D5B03"/>
    <w:rsid w:val="000D5D26"/>
    <w:rsid w:val="000D6781"/>
    <w:rsid w:val="000D6A43"/>
    <w:rsid w:val="000D6A8F"/>
    <w:rsid w:val="000D6CAF"/>
    <w:rsid w:val="000D6CD8"/>
    <w:rsid w:val="000D6ED6"/>
    <w:rsid w:val="000D6FEE"/>
    <w:rsid w:val="000D715F"/>
    <w:rsid w:val="000D7183"/>
    <w:rsid w:val="000D778B"/>
    <w:rsid w:val="000D7992"/>
    <w:rsid w:val="000D7BE7"/>
    <w:rsid w:val="000D7D34"/>
    <w:rsid w:val="000E031B"/>
    <w:rsid w:val="000E08B1"/>
    <w:rsid w:val="000E0A3E"/>
    <w:rsid w:val="000E0A63"/>
    <w:rsid w:val="000E0B4F"/>
    <w:rsid w:val="000E0F1A"/>
    <w:rsid w:val="000E1021"/>
    <w:rsid w:val="000E13D7"/>
    <w:rsid w:val="000E15ED"/>
    <w:rsid w:val="000E1921"/>
    <w:rsid w:val="000E293B"/>
    <w:rsid w:val="000E311E"/>
    <w:rsid w:val="000E32BF"/>
    <w:rsid w:val="000E3361"/>
    <w:rsid w:val="000E3375"/>
    <w:rsid w:val="000E36AE"/>
    <w:rsid w:val="000E381C"/>
    <w:rsid w:val="000E3B43"/>
    <w:rsid w:val="000E3DCC"/>
    <w:rsid w:val="000E40AA"/>
    <w:rsid w:val="000E41C6"/>
    <w:rsid w:val="000E49B2"/>
    <w:rsid w:val="000E4BF4"/>
    <w:rsid w:val="000E52F4"/>
    <w:rsid w:val="000E5CD4"/>
    <w:rsid w:val="000E5E7B"/>
    <w:rsid w:val="000E60C8"/>
    <w:rsid w:val="000E6107"/>
    <w:rsid w:val="000E63E3"/>
    <w:rsid w:val="000E640E"/>
    <w:rsid w:val="000E6428"/>
    <w:rsid w:val="000E69DD"/>
    <w:rsid w:val="000E6B70"/>
    <w:rsid w:val="000E6FBA"/>
    <w:rsid w:val="000E742D"/>
    <w:rsid w:val="000E76B4"/>
    <w:rsid w:val="000E7807"/>
    <w:rsid w:val="000F01B8"/>
    <w:rsid w:val="000F02F1"/>
    <w:rsid w:val="000F0EB1"/>
    <w:rsid w:val="000F1FA0"/>
    <w:rsid w:val="000F1FB0"/>
    <w:rsid w:val="000F2073"/>
    <w:rsid w:val="000F22FD"/>
    <w:rsid w:val="000F24D8"/>
    <w:rsid w:val="000F24FF"/>
    <w:rsid w:val="000F2A9F"/>
    <w:rsid w:val="000F38DF"/>
    <w:rsid w:val="000F3A8C"/>
    <w:rsid w:val="000F3FC1"/>
    <w:rsid w:val="000F51B9"/>
    <w:rsid w:val="000F60AF"/>
    <w:rsid w:val="000F6151"/>
    <w:rsid w:val="000F6184"/>
    <w:rsid w:val="000F62AF"/>
    <w:rsid w:val="000F65A7"/>
    <w:rsid w:val="000F6B1F"/>
    <w:rsid w:val="000F6C3A"/>
    <w:rsid w:val="000F6D3A"/>
    <w:rsid w:val="000F6FA8"/>
    <w:rsid w:val="000F7314"/>
    <w:rsid w:val="000F7BA3"/>
    <w:rsid w:val="000F7CD3"/>
    <w:rsid w:val="000F7F7D"/>
    <w:rsid w:val="00100413"/>
    <w:rsid w:val="00100B2C"/>
    <w:rsid w:val="00100BA1"/>
    <w:rsid w:val="00100F17"/>
    <w:rsid w:val="00101037"/>
    <w:rsid w:val="00101500"/>
    <w:rsid w:val="0010150C"/>
    <w:rsid w:val="00101759"/>
    <w:rsid w:val="00101CFD"/>
    <w:rsid w:val="00101E06"/>
    <w:rsid w:val="0010230B"/>
    <w:rsid w:val="001023FC"/>
    <w:rsid w:val="001028B3"/>
    <w:rsid w:val="00102BD7"/>
    <w:rsid w:val="00102FC5"/>
    <w:rsid w:val="00103593"/>
    <w:rsid w:val="001039F5"/>
    <w:rsid w:val="00103D82"/>
    <w:rsid w:val="00104042"/>
    <w:rsid w:val="001040E3"/>
    <w:rsid w:val="00104EF9"/>
    <w:rsid w:val="001054C3"/>
    <w:rsid w:val="00105723"/>
    <w:rsid w:val="001057EB"/>
    <w:rsid w:val="001058E1"/>
    <w:rsid w:val="00105A65"/>
    <w:rsid w:val="00105F2E"/>
    <w:rsid w:val="0010629E"/>
    <w:rsid w:val="00106308"/>
    <w:rsid w:val="00106518"/>
    <w:rsid w:val="001067BF"/>
    <w:rsid w:val="00106B4B"/>
    <w:rsid w:val="00106C32"/>
    <w:rsid w:val="00106C39"/>
    <w:rsid w:val="001070E7"/>
    <w:rsid w:val="001074FB"/>
    <w:rsid w:val="00107B04"/>
    <w:rsid w:val="00107C09"/>
    <w:rsid w:val="00107C74"/>
    <w:rsid w:val="001100BC"/>
    <w:rsid w:val="0011062B"/>
    <w:rsid w:val="00110867"/>
    <w:rsid w:val="00111036"/>
    <w:rsid w:val="0011171F"/>
    <w:rsid w:val="00111AA7"/>
    <w:rsid w:val="001120D3"/>
    <w:rsid w:val="00112E73"/>
    <w:rsid w:val="001133A1"/>
    <w:rsid w:val="0011379B"/>
    <w:rsid w:val="00113EB5"/>
    <w:rsid w:val="001143ED"/>
    <w:rsid w:val="00114B08"/>
    <w:rsid w:val="00115813"/>
    <w:rsid w:val="00115BC9"/>
    <w:rsid w:val="00115BF4"/>
    <w:rsid w:val="00115E23"/>
    <w:rsid w:val="00116058"/>
    <w:rsid w:val="0011627B"/>
    <w:rsid w:val="001162F0"/>
    <w:rsid w:val="001167B3"/>
    <w:rsid w:val="001176B8"/>
    <w:rsid w:val="0011784E"/>
    <w:rsid w:val="001179F1"/>
    <w:rsid w:val="0012035D"/>
    <w:rsid w:val="001207EC"/>
    <w:rsid w:val="001208B4"/>
    <w:rsid w:val="00120B22"/>
    <w:rsid w:val="00120B42"/>
    <w:rsid w:val="00120BDD"/>
    <w:rsid w:val="00120BFC"/>
    <w:rsid w:val="0012116C"/>
    <w:rsid w:val="001215B2"/>
    <w:rsid w:val="00121774"/>
    <w:rsid w:val="0012235B"/>
    <w:rsid w:val="00122444"/>
    <w:rsid w:val="00122F09"/>
    <w:rsid w:val="0012320A"/>
    <w:rsid w:val="00123A3F"/>
    <w:rsid w:val="00123A50"/>
    <w:rsid w:val="00123F1F"/>
    <w:rsid w:val="001245A9"/>
    <w:rsid w:val="0012461F"/>
    <w:rsid w:val="00124B81"/>
    <w:rsid w:val="001250F9"/>
    <w:rsid w:val="00125174"/>
    <w:rsid w:val="00125189"/>
    <w:rsid w:val="0012536C"/>
    <w:rsid w:val="001256E5"/>
    <w:rsid w:val="001257E5"/>
    <w:rsid w:val="001259C8"/>
    <w:rsid w:val="00125A6F"/>
    <w:rsid w:val="00125ADA"/>
    <w:rsid w:val="00125E8F"/>
    <w:rsid w:val="00126004"/>
    <w:rsid w:val="00126108"/>
    <w:rsid w:val="0012619E"/>
    <w:rsid w:val="001262A7"/>
    <w:rsid w:val="00126640"/>
    <w:rsid w:val="001266DB"/>
    <w:rsid w:val="00126E7A"/>
    <w:rsid w:val="00130159"/>
    <w:rsid w:val="0013184F"/>
    <w:rsid w:val="001319F4"/>
    <w:rsid w:val="00131A7F"/>
    <w:rsid w:val="00131AE0"/>
    <w:rsid w:val="00132B3B"/>
    <w:rsid w:val="00132C8F"/>
    <w:rsid w:val="00132CB0"/>
    <w:rsid w:val="001336CD"/>
    <w:rsid w:val="00133B78"/>
    <w:rsid w:val="00133FC0"/>
    <w:rsid w:val="001345FF"/>
    <w:rsid w:val="0013473A"/>
    <w:rsid w:val="0013483D"/>
    <w:rsid w:val="00134A92"/>
    <w:rsid w:val="00134AC9"/>
    <w:rsid w:val="00134E61"/>
    <w:rsid w:val="00134F25"/>
    <w:rsid w:val="00135196"/>
    <w:rsid w:val="00135467"/>
    <w:rsid w:val="0013610B"/>
    <w:rsid w:val="001367B5"/>
    <w:rsid w:val="001367F1"/>
    <w:rsid w:val="001368EB"/>
    <w:rsid w:val="00136A93"/>
    <w:rsid w:val="00137031"/>
    <w:rsid w:val="00137BE7"/>
    <w:rsid w:val="00137CF7"/>
    <w:rsid w:val="00137DC5"/>
    <w:rsid w:val="00137F83"/>
    <w:rsid w:val="0014097F"/>
    <w:rsid w:val="00140A0E"/>
    <w:rsid w:val="00140A15"/>
    <w:rsid w:val="00140AD6"/>
    <w:rsid w:val="00140D40"/>
    <w:rsid w:val="00140F83"/>
    <w:rsid w:val="0014139B"/>
    <w:rsid w:val="00141545"/>
    <w:rsid w:val="001418A2"/>
    <w:rsid w:val="00141CCD"/>
    <w:rsid w:val="00141F0F"/>
    <w:rsid w:val="0014208D"/>
    <w:rsid w:val="001429F3"/>
    <w:rsid w:val="00142C3D"/>
    <w:rsid w:val="00142D9F"/>
    <w:rsid w:val="001435B9"/>
    <w:rsid w:val="001435D6"/>
    <w:rsid w:val="0014360F"/>
    <w:rsid w:val="001439C8"/>
    <w:rsid w:val="00143DA3"/>
    <w:rsid w:val="00143DC2"/>
    <w:rsid w:val="00144238"/>
    <w:rsid w:val="00144470"/>
    <w:rsid w:val="001447A5"/>
    <w:rsid w:val="00144A36"/>
    <w:rsid w:val="00144DD9"/>
    <w:rsid w:val="00144E9B"/>
    <w:rsid w:val="0014547F"/>
    <w:rsid w:val="001456FF"/>
    <w:rsid w:val="00145B16"/>
    <w:rsid w:val="00145C64"/>
    <w:rsid w:val="00145EF6"/>
    <w:rsid w:val="00146203"/>
    <w:rsid w:val="00146D05"/>
    <w:rsid w:val="00146E27"/>
    <w:rsid w:val="00146E7C"/>
    <w:rsid w:val="00147001"/>
    <w:rsid w:val="00147488"/>
    <w:rsid w:val="001478C5"/>
    <w:rsid w:val="00150688"/>
    <w:rsid w:val="00150BCB"/>
    <w:rsid w:val="00150F59"/>
    <w:rsid w:val="001511FB"/>
    <w:rsid w:val="00151515"/>
    <w:rsid w:val="001516B6"/>
    <w:rsid w:val="00151725"/>
    <w:rsid w:val="00152C18"/>
    <w:rsid w:val="00152D55"/>
    <w:rsid w:val="00152FF4"/>
    <w:rsid w:val="00153115"/>
    <w:rsid w:val="001533F5"/>
    <w:rsid w:val="0015358B"/>
    <w:rsid w:val="00153888"/>
    <w:rsid w:val="001538EA"/>
    <w:rsid w:val="00153BA6"/>
    <w:rsid w:val="00153C5A"/>
    <w:rsid w:val="00154019"/>
    <w:rsid w:val="0015458D"/>
    <w:rsid w:val="00154B1C"/>
    <w:rsid w:val="00154D6F"/>
    <w:rsid w:val="0015508A"/>
    <w:rsid w:val="00155345"/>
    <w:rsid w:val="001558B7"/>
    <w:rsid w:val="00155A02"/>
    <w:rsid w:val="00155B48"/>
    <w:rsid w:val="00156257"/>
    <w:rsid w:val="001563D2"/>
    <w:rsid w:val="001566A4"/>
    <w:rsid w:val="001566AE"/>
    <w:rsid w:val="0015672C"/>
    <w:rsid w:val="001569AA"/>
    <w:rsid w:val="00156A9E"/>
    <w:rsid w:val="00156BAD"/>
    <w:rsid w:val="00156E87"/>
    <w:rsid w:val="00157391"/>
    <w:rsid w:val="0015748C"/>
    <w:rsid w:val="001604A2"/>
    <w:rsid w:val="0016078D"/>
    <w:rsid w:val="001608B5"/>
    <w:rsid w:val="00160926"/>
    <w:rsid w:val="001612BD"/>
    <w:rsid w:val="00161316"/>
    <w:rsid w:val="00161B0F"/>
    <w:rsid w:val="00161BAF"/>
    <w:rsid w:val="00162236"/>
    <w:rsid w:val="0016232A"/>
    <w:rsid w:val="001623C4"/>
    <w:rsid w:val="0016253A"/>
    <w:rsid w:val="00162A03"/>
    <w:rsid w:val="00162F3B"/>
    <w:rsid w:val="001631D5"/>
    <w:rsid w:val="001638EB"/>
    <w:rsid w:val="00163DD6"/>
    <w:rsid w:val="00164192"/>
    <w:rsid w:val="001646BB"/>
    <w:rsid w:val="001647CE"/>
    <w:rsid w:val="001649CA"/>
    <w:rsid w:val="00164B69"/>
    <w:rsid w:val="001659C9"/>
    <w:rsid w:val="00165B89"/>
    <w:rsid w:val="00165D0A"/>
    <w:rsid w:val="00165E2B"/>
    <w:rsid w:val="00165E43"/>
    <w:rsid w:val="00166154"/>
    <w:rsid w:val="00166232"/>
    <w:rsid w:val="001668B6"/>
    <w:rsid w:val="00166D1B"/>
    <w:rsid w:val="00167574"/>
    <w:rsid w:val="0016767D"/>
    <w:rsid w:val="0016793D"/>
    <w:rsid w:val="00167979"/>
    <w:rsid w:val="00167B2F"/>
    <w:rsid w:val="0017006F"/>
    <w:rsid w:val="001702BA"/>
    <w:rsid w:val="001703AA"/>
    <w:rsid w:val="001706DD"/>
    <w:rsid w:val="0017082D"/>
    <w:rsid w:val="00170B65"/>
    <w:rsid w:val="00170F5F"/>
    <w:rsid w:val="001711D0"/>
    <w:rsid w:val="001714DD"/>
    <w:rsid w:val="00171976"/>
    <w:rsid w:val="00171AED"/>
    <w:rsid w:val="00171D87"/>
    <w:rsid w:val="00171E35"/>
    <w:rsid w:val="0017242D"/>
    <w:rsid w:val="00172B59"/>
    <w:rsid w:val="00172D99"/>
    <w:rsid w:val="00172DCD"/>
    <w:rsid w:val="00172EDF"/>
    <w:rsid w:val="001730B1"/>
    <w:rsid w:val="0017311B"/>
    <w:rsid w:val="0017315F"/>
    <w:rsid w:val="0017334E"/>
    <w:rsid w:val="001734A7"/>
    <w:rsid w:val="00173532"/>
    <w:rsid w:val="001736B8"/>
    <w:rsid w:val="00173753"/>
    <w:rsid w:val="0017376C"/>
    <w:rsid w:val="001738DC"/>
    <w:rsid w:val="00173CCE"/>
    <w:rsid w:val="00173F88"/>
    <w:rsid w:val="001749ED"/>
    <w:rsid w:val="00174BA6"/>
    <w:rsid w:val="00174C97"/>
    <w:rsid w:val="001750AC"/>
    <w:rsid w:val="001753F1"/>
    <w:rsid w:val="0017543D"/>
    <w:rsid w:val="00175C68"/>
    <w:rsid w:val="00175E0F"/>
    <w:rsid w:val="001762BC"/>
    <w:rsid w:val="0017682C"/>
    <w:rsid w:val="0017693D"/>
    <w:rsid w:val="00176A0F"/>
    <w:rsid w:val="00176D19"/>
    <w:rsid w:val="00176F87"/>
    <w:rsid w:val="00177078"/>
    <w:rsid w:val="00177137"/>
    <w:rsid w:val="00177934"/>
    <w:rsid w:val="00177A5D"/>
    <w:rsid w:val="00177AFD"/>
    <w:rsid w:val="00177CBD"/>
    <w:rsid w:val="00177D40"/>
    <w:rsid w:val="00180444"/>
    <w:rsid w:val="001805F5"/>
    <w:rsid w:val="0018071E"/>
    <w:rsid w:val="00180ADA"/>
    <w:rsid w:val="00180C0D"/>
    <w:rsid w:val="00180E95"/>
    <w:rsid w:val="0018135F"/>
    <w:rsid w:val="00181769"/>
    <w:rsid w:val="00181D3E"/>
    <w:rsid w:val="00181E59"/>
    <w:rsid w:val="001821F1"/>
    <w:rsid w:val="0018238A"/>
    <w:rsid w:val="0018241B"/>
    <w:rsid w:val="00182436"/>
    <w:rsid w:val="00182477"/>
    <w:rsid w:val="00182925"/>
    <w:rsid w:val="00182AA8"/>
    <w:rsid w:val="00182F0C"/>
    <w:rsid w:val="001831CE"/>
    <w:rsid w:val="00183706"/>
    <w:rsid w:val="00183A41"/>
    <w:rsid w:val="00183F3A"/>
    <w:rsid w:val="00184097"/>
    <w:rsid w:val="001840BE"/>
    <w:rsid w:val="001842E1"/>
    <w:rsid w:val="00184464"/>
    <w:rsid w:val="001845F4"/>
    <w:rsid w:val="001846B5"/>
    <w:rsid w:val="0018490C"/>
    <w:rsid w:val="00185064"/>
    <w:rsid w:val="00185628"/>
    <w:rsid w:val="001857AB"/>
    <w:rsid w:val="00185B97"/>
    <w:rsid w:val="00185FB9"/>
    <w:rsid w:val="0018642B"/>
    <w:rsid w:val="00186756"/>
    <w:rsid w:val="00186B78"/>
    <w:rsid w:val="00186CA8"/>
    <w:rsid w:val="00186EE6"/>
    <w:rsid w:val="00187272"/>
    <w:rsid w:val="00187618"/>
    <w:rsid w:val="00187848"/>
    <w:rsid w:val="00187B1C"/>
    <w:rsid w:val="00187BAA"/>
    <w:rsid w:val="00187BFE"/>
    <w:rsid w:val="00187C55"/>
    <w:rsid w:val="00187DF4"/>
    <w:rsid w:val="00187E47"/>
    <w:rsid w:val="0019043A"/>
    <w:rsid w:val="0019054F"/>
    <w:rsid w:val="001907D3"/>
    <w:rsid w:val="001909F6"/>
    <w:rsid w:val="00190F81"/>
    <w:rsid w:val="001915CB"/>
    <w:rsid w:val="00191653"/>
    <w:rsid w:val="00191868"/>
    <w:rsid w:val="001918BA"/>
    <w:rsid w:val="0019193C"/>
    <w:rsid w:val="00191AE5"/>
    <w:rsid w:val="00191BDA"/>
    <w:rsid w:val="001921D8"/>
    <w:rsid w:val="001923CC"/>
    <w:rsid w:val="00192A8A"/>
    <w:rsid w:val="00192DF9"/>
    <w:rsid w:val="00192FDC"/>
    <w:rsid w:val="00193013"/>
    <w:rsid w:val="00193042"/>
    <w:rsid w:val="001937FD"/>
    <w:rsid w:val="00193816"/>
    <w:rsid w:val="00193C59"/>
    <w:rsid w:val="0019418F"/>
    <w:rsid w:val="00194564"/>
    <w:rsid w:val="00194763"/>
    <w:rsid w:val="001950E4"/>
    <w:rsid w:val="00195127"/>
    <w:rsid w:val="00195942"/>
    <w:rsid w:val="00195C1A"/>
    <w:rsid w:val="00195F74"/>
    <w:rsid w:val="001961E6"/>
    <w:rsid w:val="00196393"/>
    <w:rsid w:val="001963AA"/>
    <w:rsid w:val="00196570"/>
    <w:rsid w:val="001975D1"/>
    <w:rsid w:val="001975E8"/>
    <w:rsid w:val="001979BA"/>
    <w:rsid w:val="00197C63"/>
    <w:rsid w:val="00197CB1"/>
    <w:rsid w:val="001A037A"/>
    <w:rsid w:val="001A0C7C"/>
    <w:rsid w:val="001A0D13"/>
    <w:rsid w:val="001A0DE6"/>
    <w:rsid w:val="001A1034"/>
    <w:rsid w:val="001A126A"/>
    <w:rsid w:val="001A1300"/>
    <w:rsid w:val="001A197E"/>
    <w:rsid w:val="001A1A41"/>
    <w:rsid w:val="001A1AB8"/>
    <w:rsid w:val="001A23BC"/>
    <w:rsid w:val="001A249A"/>
    <w:rsid w:val="001A281F"/>
    <w:rsid w:val="001A2B3D"/>
    <w:rsid w:val="001A356A"/>
    <w:rsid w:val="001A35A2"/>
    <w:rsid w:val="001A3784"/>
    <w:rsid w:val="001A3CFE"/>
    <w:rsid w:val="001A3F63"/>
    <w:rsid w:val="001A40F8"/>
    <w:rsid w:val="001A44CA"/>
    <w:rsid w:val="001A4565"/>
    <w:rsid w:val="001A49C8"/>
    <w:rsid w:val="001A4BC5"/>
    <w:rsid w:val="001A5094"/>
    <w:rsid w:val="001A53F5"/>
    <w:rsid w:val="001A563A"/>
    <w:rsid w:val="001A5B7C"/>
    <w:rsid w:val="001A6335"/>
    <w:rsid w:val="001A6400"/>
    <w:rsid w:val="001A663B"/>
    <w:rsid w:val="001A6C15"/>
    <w:rsid w:val="001A6CD7"/>
    <w:rsid w:val="001A708F"/>
    <w:rsid w:val="001A7731"/>
    <w:rsid w:val="001A79E7"/>
    <w:rsid w:val="001A7AAD"/>
    <w:rsid w:val="001A7E35"/>
    <w:rsid w:val="001B02ED"/>
    <w:rsid w:val="001B0760"/>
    <w:rsid w:val="001B0EA8"/>
    <w:rsid w:val="001B148A"/>
    <w:rsid w:val="001B1713"/>
    <w:rsid w:val="001B179F"/>
    <w:rsid w:val="001B190A"/>
    <w:rsid w:val="001B1969"/>
    <w:rsid w:val="001B1E06"/>
    <w:rsid w:val="001B1E68"/>
    <w:rsid w:val="001B205E"/>
    <w:rsid w:val="001B2121"/>
    <w:rsid w:val="001B2177"/>
    <w:rsid w:val="001B227B"/>
    <w:rsid w:val="001B2420"/>
    <w:rsid w:val="001B2CA2"/>
    <w:rsid w:val="001B2D88"/>
    <w:rsid w:val="001B2E11"/>
    <w:rsid w:val="001B32BD"/>
    <w:rsid w:val="001B37BD"/>
    <w:rsid w:val="001B38FC"/>
    <w:rsid w:val="001B448D"/>
    <w:rsid w:val="001B4766"/>
    <w:rsid w:val="001B484D"/>
    <w:rsid w:val="001B4A65"/>
    <w:rsid w:val="001B4BB5"/>
    <w:rsid w:val="001B4DA6"/>
    <w:rsid w:val="001B50DC"/>
    <w:rsid w:val="001B5234"/>
    <w:rsid w:val="001B5432"/>
    <w:rsid w:val="001B608D"/>
    <w:rsid w:val="001B6306"/>
    <w:rsid w:val="001B6DC6"/>
    <w:rsid w:val="001B6F42"/>
    <w:rsid w:val="001B702E"/>
    <w:rsid w:val="001B71AC"/>
    <w:rsid w:val="001B7327"/>
    <w:rsid w:val="001B7633"/>
    <w:rsid w:val="001B7BAB"/>
    <w:rsid w:val="001B7EA3"/>
    <w:rsid w:val="001C0386"/>
    <w:rsid w:val="001C0389"/>
    <w:rsid w:val="001C0589"/>
    <w:rsid w:val="001C07E8"/>
    <w:rsid w:val="001C122C"/>
    <w:rsid w:val="001C122E"/>
    <w:rsid w:val="001C1B51"/>
    <w:rsid w:val="001C1BB2"/>
    <w:rsid w:val="001C1F36"/>
    <w:rsid w:val="001C21DC"/>
    <w:rsid w:val="001C238B"/>
    <w:rsid w:val="001C254D"/>
    <w:rsid w:val="001C256F"/>
    <w:rsid w:val="001C29BC"/>
    <w:rsid w:val="001C2BFA"/>
    <w:rsid w:val="001C356C"/>
    <w:rsid w:val="001C3BEE"/>
    <w:rsid w:val="001C3F6A"/>
    <w:rsid w:val="001C4420"/>
    <w:rsid w:val="001C4918"/>
    <w:rsid w:val="001C4A2A"/>
    <w:rsid w:val="001C5084"/>
    <w:rsid w:val="001C5420"/>
    <w:rsid w:val="001C5477"/>
    <w:rsid w:val="001C5731"/>
    <w:rsid w:val="001C59CB"/>
    <w:rsid w:val="001C5AF3"/>
    <w:rsid w:val="001C5DC4"/>
    <w:rsid w:val="001C5DE1"/>
    <w:rsid w:val="001C5ED8"/>
    <w:rsid w:val="001C5F6D"/>
    <w:rsid w:val="001C6224"/>
    <w:rsid w:val="001C6526"/>
    <w:rsid w:val="001C6705"/>
    <w:rsid w:val="001C684F"/>
    <w:rsid w:val="001C6A8A"/>
    <w:rsid w:val="001C6AED"/>
    <w:rsid w:val="001C74B9"/>
    <w:rsid w:val="001C76B8"/>
    <w:rsid w:val="001C7889"/>
    <w:rsid w:val="001C79B0"/>
    <w:rsid w:val="001C7CEC"/>
    <w:rsid w:val="001C7D0E"/>
    <w:rsid w:val="001C7D7E"/>
    <w:rsid w:val="001C7DC0"/>
    <w:rsid w:val="001C7F92"/>
    <w:rsid w:val="001D07FF"/>
    <w:rsid w:val="001D0FDA"/>
    <w:rsid w:val="001D119B"/>
    <w:rsid w:val="001D11EB"/>
    <w:rsid w:val="001D1301"/>
    <w:rsid w:val="001D1514"/>
    <w:rsid w:val="001D1718"/>
    <w:rsid w:val="001D2A13"/>
    <w:rsid w:val="001D2DE4"/>
    <w:rsid w:val="001D2E26"/>
    <w:rsid w:val="001D32B7"/>
    <w:rsid w:val="001D37B7"/>
    <w:rsid w:val="001D37BE"/>
    <w:rsid w:val="001D41A2"/>
    <w:rsid w:val="001D42D5"/>
    <w:rsid w:val="001D47EE"/>
    <w:rsid w:val="001D505D"/>
    <w:rsid w:val="001D515E"/>
    <w:rsid w:val="001D54F5"/>
    <w:rsid w:val="001D5878"/>
    <w:rsid w:val="001D6799"/>
    <w:rsid w:val="001D6C60"/>
    <w:rsid w:val="001D6C78"/>
    <w:rsid w:val="001D6CD2"/>
    <w:rsid w:val="001D6D00"/>
    <w:rsid w:val="001D7B96"/>
    <w:rsid w:val="001E009B"/>
    <w:rsid w:val="001E0CCC"/>
    <w:rsid w:val="001E0FE8"/>
    <w:rsid w:val="001E13A0"/>
    <w:rsid w:val="001E1483"/>
    <w:rsid w:val="001E188C"/>
    <w:rsid w:val="001E1BAE"/>
    <w:rsid w:val="001E1EA1"/>
    <w:rsid w:val="001E20FA"/>
    <w:rsid w:val="001E27A4"/>
    <w:rsid w:val="001E34B0"/>
    <w:rsid w:val="001E352C"/>
    <w:rsid w:val="001E37A7"/>
    <w:rsid w:val="001E37B0"/>
    <w:rsid w:val="001E3832"/>
    <w:rsid w:val="001E4824"/>
    <w:rsid w:val="001E48AE"/>
    <w:rsid w:val="001E4A18"/>
    <w:rsid w:val="001E4ADC"/>
    <w:rsid w:val="001E4D21"/>
    <w:rsid w:val="001E4E75"/>
    <w:rsid w:val="001E502F"/>
    <w:rsid w:val="001E51F7"/>
    <w:rsid w:val="001E52B2"/>
    <w:rsid w:val="001E52B4"/>
    <w:rsid w:val="001E5537"/>
    <w:rsid w:val="001E57B5"/>
    <w:rsid w:val="001E5801"/>
    <w:rsid w:val="001E5A20"/>
    <w:rsid w:val="001E5A2C"/>
    <w:rsid w:val="001E5A9B"/>
    <w:rsid w:val="001E5B4E"/>
    <w:rsid w:val="001E5DEF"/>
    <w:rsid w:val="001E62C2"/>
    <w:rsid w:val="001E6CAD"/>
    <w:rsid w:val="001E771E"/>
    <w:rsid w:val="001E780B"/>
    <w:rsid w:val="001E78C2"/>
    <w:rsid w:val="001E7968"/>
    <w:rsid w:val="001E7C12"/>
    <w:rsid w:val="001E7F15"/>
    <w:rsid w:val="001F0115"/>
    <w:rsid w:val="001F0195"/>
    <w:rsid w:val="001F02F1"/>
    <w:rsid w:val="001F0C52"/>
    <w:rsid w:val="001F0FFE"/>
    <w:rsid w:val="001F1567"/>
    <w:rsid w:val="001F166C"/>
    <w:rsid w:val="001F2261"/>
    <w:rsid w:val="001F22AD"/>
    <w:rsid w:val="001F249D"/>
    <w:rsid w:val="001F26AC"/>
    <w:rsid w:val="001F2B52"/>
    <w:rsid w:val="001F2DD0"/>
    <w:rsid w:val="001F312D"/>
    <w:rsid w:val="001F3219"/>
    <w:rsid w:val="001F36E9"/>
    <w:rsid w:val="001F39A0"/>
    <w:rsid w:val="001F39CF"/>
    <w:rsid w:val="001F3AAF"/>
    <w:rsid w:val="001F3CCE"/>
    <w:rsid w:val="001F3ED2"/>
    <w:rsid w:val="001F4213"/>
    <w:rsid w:val="001F428E"/>
    <w:rsid w:val="001F4ACB"/>
    <w:rsid w:val="001F4C2D"/>
    <w:rsid w:val="001F525A"/>
    <w:rsid w:val="001F5277"/>
    <w:rsid w:val="001F55C7"/>
    <w:rsid w:val="001F5647"/>
    <w:rsid w:val="001F5745"/>
    <w:rsid w:val="001F5AAB"/>
    <w:rsid w:val="001F632B"/>
    <w:rsid w:val="001F67D4"/>
    <w:rsid w:val="001F6EA7"/>
    <w:rsid w:val="001F756B"/>
    <w:rsid w:val="001F760B"/>
    <w:rsid w:val="001F78BD"/>
    <w:rsid w:val="002000DE"/>
    <w:rsid w:val="0020068B"/>
    <w:rsid w:val="002006BA"/>
    <w:rsid w:val="00201AB6"/>
    <w:rsid w:val="00201B43"/>
    <w:rsid w:val="00201D5A"/>
    <w:rsid w:val="00201F7B"/>
    <w:rsid w:val="00202069"/>
    <w:rsid w:val="00202128"/>
    <w:rsid w:val="0020227C"/>
    <w:rsid w:val="002026E8"/>
    <w:rsid w:val="00202833"/>
    <w:rsid w:val="00202C5B"/>
    <w:rsid w:val="00202DA8"/>
    <w:rsid w:val="00202F33"/>
    <w:rsid w:val="00202F47"/>
    <w:rsid w:val="0020337B"/>
    <w:rsid w:val="002033B7"/>
    <w:rsid w:val="0020352B"/>
    <w:rsid w:val="00203798"/>
    <w:rsid w:val="00203965"/>
    <w:rsid w:val="00203ABF"/>
    <w:rsid w:val="00203BF5"/>
    <w:rsid w:val="00203C58"/>
    <w:rsid w:val="00203D4A"/>
    <w:rsid w:val="00203F14"/>
    <w:rsid w:val="002043C6"/>
    <w:rsid w:val="0020453E"/>
    <w:rsid w:val="002049C1"/>
    <w:rsid w:val="00204C49"/>
    <w:rsid w:val="00204C5D"/>
    <w:rsid w:val="00204D35"/>
    <w:rsid w:val="00204F59"/>
    <w:rsid w:val="00205265"/>
    <w:rsid w:val="0020563C"/>
    <w:rsid w:val="0020563E"/>
    <w:rsid w:val="00205678"/>
    <w:rsid w:val="00205688"/>
    <w:rsid w:val="00205975"/>
    <w:rsid w:val="0020625C"/>
    <w:rsid w:val="00207993"/>
    <w:rsid w:val="00207D0D"/>
    <w:rsid w:val="00207E0B"/>
    <w:rsid w:val="00207F7A"/>
    <w:rsid w:val="00210326"/>
    <w:rsid w:val="00210576"/>
    <w:rsid w:val="002105B7"/>
    <w:rsid w:val="002106DA"/>
    <w:rsid w:val="00210723"/>
    <w:rsid w:val="002109B9"/>
    <w:rsid w:val="002114DE"/>
    <w:rsid w:val="002117D1"/>
    <w:rsid w:val="00211A90"/>
    <w:rsid w:val="00211BF8"/>
    <w:rsid w:val="00211ED0"/>
    <w:rsid w:val="002120CC"/>
    <w:rsid w:val="00212114"/>
    <w:rsid w:val="002126FA"/>
    <w:rsid w:val="00212AAB"/>
    <w:rsid w:val="00212B07"/>
    <w:rsid w:val="00212D53"/>
    <w:rsid w:val="00212E06"/>
    <w:rsid w:val="00213579"/>
    <w:rsid w:val="002135D1"/>
    <w:rsid w:val="00213FCA"/>
    <w:rsid w:val="0021475E"/>
    <w:rsid w:val="00214901"/>
    <w:rsid w:val="00214A78"/>
    <w:rsid w:val="00214BCF"/>
    <w:rsid w:val="00214C61"/>
    <w:rsid w:val="00214CAD"/>
    <w:rsid w:val="0021523F"/>
    <w:rsid w:val="0021595B"/>
    <w:rsid w:val="002159DE"/>
    <w:rsid w:val="00216274"/>
    <w:rsid w:val="0021638A"/>
    <w:rsid w:val="00216552"/>
    <w:rsid w:val="00216AA6"/>
    <w:rsid w:val="00216ABD"/>
    <w:rsid w:val="00216D06"/>
    <w:rsid w:val="002171B0"/>
    <w:rsid w:val="002176CA"/>
    <w:rsid w:val="0022013E"/>
    <w:rsid w:val="00220854"/>
    <w:rsid w:val="00220FD5"/>
    <w:rsid w:val="002213B0"/>
    <w:rsid w:val="00221C5B"/>
    <w:rsid w:val="00221DEB"/>
    <w:rsid w:val="00221E0D"/>
    <w:rsid w:val="00221E28"/>
    <w:rsid w:val="00221FFE"/>
    <w:rsid w:val="00222357"/>
    <w:rsid w:val="00222A2E"/>
    <w:rsid w:val="002231CD"/>
    <w:rsid w:val="002233A1"/>
    <w:rsid w:val="002234DF"/>
    <w:rsid w:val="0022419F"/>
    <w:rsid w:val="00224299"/>
    <w:rsid w:val="00224800"/>
    <w:rsid w:val="00224B09"/>
    <w:rsid w:val="0022546F"/>
    <w:rsid w:val="00225522"/>
    <w:rsid w:val="00225CB2"/>
    <w:rsid w:val="00225E4E"/>
    <w:rsid w:val="00226190"/>
    <w:rsid w:val="002268ED"/>
    <w:rsid w:val="00226BD3"/>
    <w:rsid w:val="00226EB9"/>
    <w:rsid w:val="002271C0"/>
    <w:rsid w:val="00227242"/>
    <w:rsid w:val="002272A5"/>
    <w:rsid w:val="00227757"/>
    <w:rsid w:val="0023006B"/>
    <w:rsid w:val="0023042D"/>
    <w:rsid w:val="002308AE"/>
    <w:rsid w:val="00230AAB"/>
    <w:rsid w:val="002311A3"/>
    <w:rsid w:val="002314C7"/>
    <w:rsid w:val="0023154C"/>
    <w:rsid w:val="00231BE0"/>
    <w:rsid w:val="00231CD4"/>
    <w:rsid w:val="00231EA0"/>
    <w:rsid w:val="00231F7C"/>
    <w:rsid w:val="00231FB6"/>
    <w:rsid w:val="00232511"/>
    <w:rsid w:val="00232564"/>
    <w:rsid w:val="00232A3A"/>
    <w:rsid w:val="0023315C"/>
    <w:rsid w:val="00233275"/>
    <w:rsid w:val="002332EC"/>
    <w:rsid w:val="00233DDB"/>
    <w:rsid w:val="00233E29"/>
    <w:rsid w:val="00234089"/>
    <w:rsid w:val="002340D9"/>
    <w:rsid w:val="00234135"/>
    <w:rsid w:val="002342C9"/>
    <w:rsid w:val="00234425"/>
    <w:rsid w:val="0023445B"/>
    <w:rsid w:val="00234F81"/>
    <w:rsid w:val="00235060"/>
    <w:rsid w:val="002353FA"/>
    <w:rsid w:val="00235407"/>
    <w:rsid w:val="00235583"/>
    <w:rsid w:val="002355F5"/>
    <w:rsid w:val="002356A0"/>
    <w:rsid w:val="00235B35"/>
    <w:rsid w:val="002363CA"/>
    <w:rsid w:val="002365B8"/>
    <w:rsid w:val="00237345"/>
    <w:rsid w:val="00237677"/>
    <w:rsid w:val="00237B33"/>
    <w:rsid w:val="00237C00"/>
    <w:rsid w:val="00237E3D"/>
    <w:rsid w:val="00240866"/>
    <w:rsid w:val="00240907"/>
    <w:rsid w:val="00240E91"/>
    <w:rsid w:val="00241BC1"/>
    <w:rsid w:val="00241C04"/>
    <w:rsid w:val="00241E0C"/>
    <w:rsid w:val="00241FE0"/>
    <w:rsid w:val="002420A1"/>
    <w:rsid w:val="00242130"/>
    <w:rsid w:val="002424FB"/>
    <w:rsid w:val="00242640"/>
    <w:rsid w:val="00242EC8"/>
    <w:rsid w:val="0024337C"/>
    <w:rsid w:val="00243AFD"/>
    <w:rsid w:val="00243B0E"/>
    <w:rsid w:val="00243B6D"/>
    <w:rsid w:val="00243C81"/>
    <w:rsid w:val="0024417C"/>
    <w:rsid w:val="0024494E"/>
    <w:rsid w:val="00244D2A"/>
    <w:rsid w:val="00245628"/>
    <w:rsid w:val="00245763"/>
    <w:rsid w:val="00245AE6"/>
    <w:rsid w:val="0024602C"/>
    <w:rsid w:val="002463D7"/>
    <w:rsid w:val="0024645E"/>
    <w:rsid w:val="002469C1"/>
    <w:rsid w:val="00247150"/>
    <w:rsid w:val="002471D4"/>
    <w:rsid w:val="00247225"/>
    <w:rsid w:val="002478AA"/>
    <w:rsid w:val="00247918"/>
    <w:rsid w:val="002500B0"/>
    <w:rsid w:val="002501DB"/>
    <w:rsid w:val="00250243"/>
    <w:rsid w:val="00250300"/>
    <w:rsid w:val="00250317"/>
    <w:rsid w:val="00250448"/>
    <w:rsid w:val="002509C4"/>
    <w:rsid w:val="00250B04"/>
    <w:rsid w:val="00250DDA"/>
    <w:rsid w:val="002510FD"/>
    <w:rsid w:val="00251544"/>
    <w:rsid w:val="00251C4B"/>
    <w:rsid w:val="00251EAF"/>
    <w:rsid w:val="002522A4"/>
    <w:rsid w:val="002522A7"/>
    <w:rsid w:val="002524C4"/>
    <w:rsid w:val="00252AAD"/>
    <w:rsid w:val="00252F32"/>
    <w:rsid w:val="00253000"/>
    <w:rsid w:val="00253166"/>
    <w:rsid w:val="00253306"/>
    <w:rsid w:val="00253704"/>
    <w:rsid w:val="00253F5F"/>
    <w:rsid w:val="00254115"/>
    <w:rsid w:val="00254267"/>
    <w:rsid w:val="0025459A"/>
    <w:rsid w:val="002547BE"/>
    <w:rsid w:val="00254ABB"/>
    <w:rsid w:val="00254DEC"/>
    <w:rsid w:val="00254FCF"/>
    <w:rsid w:val="0025514C"/>
    <w:rsid w:val="002557EF"/>
    <w:rsid w:val="00255A35"/>
    <w:rsid w:val="00255BD2"/>
    <w:rsid w:val="00255C9A"/>
    <w:rsid w:val="00255E95"/>
    <w:rsid w:val="0025606B"/>
    <w:rsid w:val="002561D1"/>
    <w:rsid w:val="002568C7"/>
    <w:rsid w:val="00256AA8"/>
    <w:rsid w:val="00257809"/>
    <w:rsid w:val="0025793B"/>
    <w:rsid w:val="002579D9"/>
    <w:rsid w:val="00257BBE"/>
    <w:rsid w:val="00257BC1"/>
    <w:rsid w:val="00257C0C"/>
    <w:rsid w:val="00260A17"/>
    <w:rsid w:val="00260DDC"/>
    <w:rsid w:val="00260E77"/>
    <w:rsid w:val="0026126E"/>
    <w:rsid w:val="002612AA"/>
    <w:rsid w:val="002615FC"/>
    <w:rsid w:val="0026177F"/>
    <w:rsid w:val="00261992"/>
    <w:rsid w:val="00261A3E"/>
    <w:rsid w:val="00261B5D"/>
    <w:rsid w:val="00262134"/>
    <w:rsid w:val="0026252B"/>
    <w:rsid w:val="00262B74"/>
    <w:rsid w:val="00262C3B"/>
    <w:rsid w:val="002630B0"/>
    <w:rsid w:val="00263252"/>
    <w:rsid w:val="0026333D"/>
    <w:rsid w:val="0026340A"/>
    <w:rsid w:val="00263D4E"/>
    <w:rsid w:val="00263D4F"/>
    <w:rsid w:val="00264244"/>
    <w:rsid w:val="00264541"/>
    <w:rsid w:val="00264791"/>
    <w:rsid w:val="00264876"/>
    <w:rsid w:val="00264919"/>
    <w:rsid w:val="00264ACA"/>
    <w:rsid w:val="00265362"/>
    <w:rsid w:val="002657F3"/>
    <w:rsid w:val="002660CB"/>
    <w:rsid w:val="00266126"/>
    <w:rsid w:val="00266C29"/>
    <w:rsid w:val="00267C24"/>
    <w:rsid w:val="00267F5B"/>
    <w:rsid w:val="002706D8"/>
    <w:rsid w:val="00270A7A"/>
    <w:rsid w:val="00271170"/>
    <w:rsid w:val="0027176D"/>
    <w:rsid w:val="00272279"/>
    <w:rsid w:val="002726B8"/>
    <w:rsid w:val="002730DC"/>
    <w:rsid w:val="00273353"/>
    <w:rsid w:val="00273517"/>
    <w:rsid w:val="00273521"/>
    <w:rsid w:val="00273B18"/>
    <w:rsid w:val="00273F18"/>
    <w:rsid w:val="002746E4"/>
    <w:rsid w:val="00274765"/>
    <w:rsid w:val="00274832"/>
    <w:rsid w:val="00274897"/>
    <w:rsid w:val="002749BD"/>
    <w:rsid w:val="00275E27"/>
    <w:rsid w:val="00276611"/>
    <w:rsid w:val="00276EA5"/>
    <w:rsid w:val="002770C2"/>
    <w:rsid w:val="00277136"/>
    <w:rsid w:val="002772E8"/>
    <w:rsid w:val="002773F2"/>
    <w:rsid w:val="0027763D"/>
    <w:rsid w:val="002776BD"/>
    <w:rsid w:val="002778E3"/>
    <w:rsid w:val="00277A48"/>
    <w:rsid w:val="00277D34"/>
    <w:rsid w:val="00277D40"/>
    <w:rsid w:val="00277F7C"/>
    <w:rsid w:val="00280435"/>
    <w:rsid w:val="0028044C"/>
    <w:rsid w:val="002806F5"/>
    <w:rsid w:val="00280AA7"/>
    <w:rsid w:val="00280D1E"/>
    <w:rsid w:val="00280E86"/>
    <w:rsid w:val="0028101B"/>
    <w:rsid w:val="002814E5"/>
    <w:rsid w:val="00281566"/>
    <w:rsid w:val="0028159D"/>
    <w:rsid w:val="002816F0"/>
    <w:rsid w:val="0028174B"/>
    <w:rsid w:val="00281A52"/>
    <w:rsid w:val="00281EE1"/>
    <w:rsid w:val="002825AF"/>
    <w:rsid w:val="002825CF"/>
    <w:rsid w:val="00282A4E"/>
    <w:rsid w:val="00282B20"/>
    <w:rsid w:val="00282B31"/>
    <w:rsid w:val="00282CCC"/>
    <w:rsid w:val="002838B9"/>
    <w:rsid w:val="00283A5B"/>
    <w:rsid w:val="00283C21"/>
    <w:rsid w:val="00283DA4"/>
    <w:rsid w:val="00284153"/>
    <w:rsid w:val="00284440"/>
    <w:rsid w:val="002845D5"/>
    <w:rsid w:val="00284D39"/>
    <w:rsid w:val="0028507E"/>
    <w:rsid w:val="002856A0"/>
    <w:rsid w:val="0028644B"/>
    <w:rsid w:val="0028644E"/>
    <w:rsid w:val="00286634"/>
    <w:rsid w:val="0028680E"/>
    <w:rsid w:val="00286EF5"/>
    <w:rsid w:val="002872AE"/>
    <w:rsid w:val="002877B0"/>
    <w:rsid w:val="002879BF"/>
    <w:rsid w:val="00287BDE"/>
    <w:rsid w:val="00287F17"/>
    <w:rsid w:val="00287F1D"/>
    <w:rsid w:val="002900C4"/>
    <w:rsid w:val="00290265"/>
    <w:rsid w:val="00290A63"/>
    <w:rsid w:val="00290F9B"/>
    <w:rsid w:val="00291383"/>
    <w:rsid w:val="0029164D"/>
    <w:rsid w:val="00291698"/>
    <w:rsid w:val="00291939"/>
    <w:rsid w:val="00291990"/>
    <w:rsid w:val="002919D6"/>
    <w:rsid w:val="00291A22"/>
    <w:rsid w:val="00291C11"/>
    <w:rsid w:val="00291C53"/>
    <w:rsid w:val="002923F3"/>
    <w:rsid w:val="00292486"/>
    <w:rsid w:val="00292602"/>
    <w:rsid w:val="00292BA1"/>
    <w:rsid w:val="00292DB7"/>
    <w:rsid w:val="00293224"/>
    <w:rsid w:val="0029329D"/>
    <w:rsid w:val="0029364F"/>
    <w:rsid w:val="00293872"/>
    <w:rsid w:val="00293B65"/>
    <w:rsid w:val="00293C57"/>
    <w:rsid w:val="00293D53"/>
    <w:rsid w:val="00293DC7"/>
    <w:rsid w:val="002940B5"/>
    <w:rsid w:val="00294241"/>
    <w:rsid w:val="0029426E"/>
    <w:rsid w:val="00294342"/>
    <w:rsid w:val="0029459D"/>
    <w:rsid w:val="0029468B"/>
    <w:rsid w:val="002946FD"/>
    <w:rsid w:val="00294E5C"/>
    <w:rsid w:val="002955E3"/>
    <w:rsid w:val="0029567E"/>
    <w:rsid w:val="00295869"/>
    <w:rsid w:val="00295ACD"/>
    <w:rsid w:val="00295CFD"/>
    <w:rsid w:val="00295E33"/>
    <w:rsid w:val="00296031"/>
    <w:rsid w:val="002961B5"/>
    <w:rsid w:val="00296319"/>
    <w:rsid w:val="00296335"/>
    <w:rsid w:val="00296470"/>
    <w:rsid w:val="00296EF0"/>
    <w:rsid w:val="00296EF7"/>
    <w:rsid w:val="00296F0F"/>
    <w:rsid w:val="002975DF"/>
    <w:rsid w:val="00297766"/>
    <w:rsid w:val="0029788C"/>
    <w:rsid w:val="002A0042"/>
    <w:rsid w:val="002A04B7"/>
    <w:rsid w:val="002A0F13"/>
    <w:rsid w:val="002A109A"/>
    <w:rsid w:val="002A18EB"/>
    <w:rsid w:val="002A1C45"/>
    <w:rsid w:val="002A1E93"/>
    <w:rsid w:val="002A2316"/>
    <w:rsid w:val="002A2597"/>
    <w:rsid w:val="002A2BC8"/>
    <w:rsid w:val="002A2F93"/>
    <w:rsid w:val="002A2FF3"/>
    <w:rsid w:val="002A32B1"/>
    <w:rsid w:val="002A379E"/>
    <w:rsid w:val="002A3886"/>
    <w:rsid w:val="002A3DFE"/>
    <w:rsid w:val="002A3F0B"/>
    <w:rsid w:val="002A45E6"/>
    <w:rsid w:val="002A4B51"/>
    <w:rsid w:val="002A4D28"/>
    <w:rsid w:val="002A4E41"/>
    <w:rsid w:val="002A5046"/>
    <w:rsid w:val="002A53A0"/>
    <w:rsid w:val="002A542C"/>
    <w:rsid w:val="002A5661"/>
    <w:rsid w:val="002A5932"/>
    <w:rsid w:val="002A59E3"/>
    <w:rsid w:val="002A5DFD"/>
    <w:rsid w:val="002A643F"/>
    <w:rsid w:val="002A6440"/>
    <w:rsid w:val="002A6A38"/>
    <w:rsid w:val="002A6C5D"/>
    <w:rsid w:val="002A716A"/>
    <w:rsid w:val="002A72AD"/>
    <w:rsid w:val="002A73AB"/>
    <w:rsid w:val="002A76AB"/>
    <w:rsid w:val="002A7C19"/>
    <w:rsid w:val="002B0069"/>
    <w:rsid w:val="002B015A"/>
    <w:rsid w:val="002B0383"/>
    <w:rsid w:val="002B0502"/>
    <w:rsid w:val="002B056A"/>
    <w:rsid w:val="002B059B"/>
    <w:rsid w:val="002B0BAB"/>
    <w:rsid w:val="002B11E4"/>
    <w:rsid w:val="002B1B56"/>
    <w:rsid w:val="002B1EF5"/>
    <w:rsid w:val="002B20F5"/>
    <w:rsid w:val="002B2C1F"/>
    <w:rsid w:val="002B3254"/>
    <w:rsid w:val="002B339B"/>
    <w:rsid w:val="002B387C"/>
    <w:rsid w:val="002B399D"/>
    <w:rsid w:val="002B3BAA"/>
    <w:rsid w:val="002B3E2B"/>
    <w:rsid w:val="002B40B9"/>
    <w:rsid w:val="002B41B0"/>
    <w:rsid w:val="002B42BE"/>
    <w:rsid w:val="002B4408"/>
    <w:rsid w:val="002B4854"/>
    <w:rsid w:val="002B4FB7"/>
    <w:rsid w:val="002B5209"/>
    <w:rsid w:val="002B5296"/>
    <w:rsid w:val="002B564A"/>
    <w:rsid w:val="002B5AC2"/>
    <w:rsid w:val="002B5D69"/>
    <w:rsid w:val="002B5F4C"/>
    <w:rsid w:val="002B60E9"/>
    <w:rsid w:val="002B6AD6"/>
    <w:rsid w:val="002B6B8F"/>
    <w:rsid w:val="002B6B9E"/>
    <w:rsid w:val="002B6DBC"/>
    <w:rsid w:val="002B70ED"/>
    <w:rsid w:val="002B72C5"/>
    <w:rsid w:val="002B732E"/>
    <w:rsid w:val="002B7855"/>
    <w:rsid w:val="002B78B9"/>
    <w:rsid w:val="002B797F"/>
    <w:rsid w:val="002B7A7F"/>
    <w:rsid w:val="002B7B77"/>
    <w:rsid w:val="002C04DE"/>
    <w:rsid w:val="002C0656"/>
    <w:rsid w:val="002C0A25"/>
    <w:rsid w:val="002C0A92"/>
    <w:rsid w:val="002C0C5E"/>
    <w:rsid w:val="002C0D3D"/>
    <w:rsid w:val="002C0FEA"/>
    <w:rsid w:val="002C15DE"/>
    <w:rsid w:val="002C25F6"/>
    <w:rsid w:val="002C2883"/>
    <w:rsid w:val="002C2CDA"/>
    <w:rsid w:val="002C2ED3"/>
    <w:rsid w:val="002C317B"/>
    <w:rsid w:val="002C3A2C"/>
    <w:rsid w:val="002C3AE9"/>
    <w:rsid w:val="002C4224"/>
    <w:rsid w:val="002C42A6"/>
    <w:rsid w:val="002C4796"/>
    <w:rsid w:val="002C4850"/>
    <w:rsid w:val="002C4B8C"/>
    <w:rsid w:val="002C4DB9"/>
    <w:rsid w:val="002C4F52"/>
    <w:rsid w:val="002C5368"/>
    <w:rsid w:val="002C5678"/>
    <w:rsid w:val="002C58A1"/>
    <w:rsid w:val="002C5C49"/>
    <w:rsid w:val="002C5D16"/>
    <w:rsid w:val="002C5DFD"/>
    <w:rsid w:val="002C5E5A"/>
    <w:rsid w:val="002C6CA5"/>
    <w:rsid w:val="002C6FC4"/>
    <w:rsid w:val="002D0068"/>
    <w:rsid w:val="002D0622"/>
    <w:rsid w:val="002D0738"/>
    <w:rsid w:val="002D08AB"/>
    <w:rsid w:val="002D0B27"/>
    <w:rsid w:val="002D0E91"/>
    <w:rsid w:val="002D1357"/>
    <w:rsid w:val="002D19AB"/>
    <w:rsid w:val="002D1E2C"/>
    <w:rsid w:val="002D20E8"/>
    <w:rsid w:val="002D20EC"/>
    <w:rsid w:val="002D2778"/>
    <w:rsid w:val="002D2A2D"/>
    <w:rsid w:val="002D2E92"/>
    <w:rsid w:val="002D3171"/>
    <w:rsid w:val="002D377E"/>
    <w:rsid w:val="002D3934"/>
    <w:rsid w:val="002D3E48"/>
    <w:rsid w:val="002D40A0"/>
    <w:rsid w:val="002D44A4"/>
    <w:rsid w:val="002D4C88"/>
    <w:rsid w:val="002D4FBB"/>
    <w:rsid w:val="002D52AD"/>
    <w:rsid w:val="002D5836"/>
    <w:rsid w:val="002D592A"/>
    <w:rsid w:val="002D5B16"/>
    <w:rsid w:val="002D5CBA"/>
    <w:rsid w:val="002D5CF8"/>
    <w:rsid w:val="002D5E58"/>
    <w:rsid w:val="002D6367"/>
    <w:rsid w:val="002D6932"/>
    <w:rsid w:val="002D6EF4"/>
    <w:rsid w:val="002D74A6"/>
    <w:rsid w:val="002D74BB"/>
    <w:rsid w:val="002D750F"/>
    <w:rsid w:val="002D75C4"/>
    <w:rsid w:val="002D7A8A"/>
    <w:rsid w:val="002D7CBA"/>
    <w:rsid w:val="002E0AE2"/>
    <w:rsid w:val="002E0B23"/>
    <w:rsid w:val="002E0D2E"/>
    <w:rsid w:val="002E0E4C"/>
    <w:rsid w:val="002E0FD9"/>
    <w:rsid w:val="002E10E3"/>
    <w:rsid w:val="002E111B"/>
    <w:rsid w:val="002E188C"/>
    <w:rsid w:val="002E1DB0"/>
    <w:rsid w:val="002E1F51"/>
    <w:rsid w:val="002E1FA3"/>
    <w:rsid w:val="002E2122"/>
    <w:rsid w:val="002E2425"/>
    <w:rsid w:val="002E2480"/>
    <w:rsid w:val="002E2742"/>
    <w:rsid w:val="002E349A"/>
    <w:rsid w:val="002E396E"/>
    <w:rsid w:val="002E42DD"/>
    <w:rsid w:val="002E46C0"/>
    <w:rsid w:val="002E476C"/>
    <w:rsid w:val="002E4F63"/>
    <w:rsid w:val="002E5075"/>
    <w:rsid w:val="002E55C2"/>
    <w:rsid w:val="002E5708"/>
    <w:rsid w:val="002E57B9"/>
    <w:rsid w:val="002E5FF7"/>
    <w:rsid w:val="002E6166"/>
    <w:rsid w:val="002E6734"/>
    <w:rsid w:val="002E67BC"/>
    <w:rsid w:val="002E6967"/>
    <w:rsid w:val="002E71FA"/>
    <w:rsid w:val="002E7B1A"/>
    <w:rsid w:val="002E7BF3"/>
    <w:rsid w:val="002E7C3D"/>
    <w:rsid w:val="002F0704"/>
    <w:rsid w:val="002F07BE"/>
    <w:rsid w:val="002F0BC0"/>
    <w:rsid w:val="002F0DD4"/>
    <w:rsid w:val="002F1211"/>
    <w:rsid w:val="002F1E6F"/>
    <w:rsid w:val="002F2095"/>
    <w:rsid w:val="002F2896"/>
    <w:rsid w:val="002F2A9A"/>
    <w:rsid w:val="002F3026"/>
    <w:rsid w:val="002F3061"/>
    <w:rsid w:val="002F32D4"/>
    <w:rsid w:val="002F3476"/>
    <w:rsid w:val="002F36FD"/>
    <w:rsid w:val="002F371E"/>
    <w:rsid w:val="002F3C16"/>
    <w:rsid w:val="002F3DF6"/>
    <w:rsid w:val="002F42D6"/>
    <w:rsid w:val="002F455D"/>
    <w:rsid w:val="002F4777"/>
    <w:rsid w:val="002F4950"/>
    <w:rsid w:val="002F49D9"/>
    <w:rsid w:val="002F4CA8"/>
    <w:rsid w:val="002F4EBE"/>
    <w:rsid w:val="002F51E6"/>
    <w:rsid w:val="002F5BC2"/>
    <w:rsid w:val="002F6252"/>
    <w:rsid w:val="002F661C"/>
    <w:rsid w:val="002F66CE"/>
    <w:rsid w:val="002F67CB"/>
    <w:rsid w:val="002F6B8B"/>
    <w:rsid w:val="002F6BBA"/>
    <w:rsid w:val="002F6D85"/>
    <w:rsid w:val="002F7015"/>
    <w:rsid w:val="002F70DF"/>
    <w:rsid w:val="002F7261"/>
    <w:rsid w:val="002F754D"/>
    <w:rsid w:val="002F7766"/>
    <w:rsid w:val="002F7B3A"/>
    <w:rsid w:val="00300F1E"/>
    <w:rsid w:val="00300F4B"/>
    <w:rsid w:val="00301807"/>
    <w:rsid w:val="0030188E"/>
    <w:rsid w:val="00301A72"/>
    <w:rsid w:val="00301B34"/>
    <w:rsid w:val="00301C17"/>
    <w:rsid w:val="00301D5B"/>
    <w:rsid w:val="00301F77"/>
    <w:rsid w:val="00301FEA"/>
    <w:rsid w:val="00302599"/>
    <w:rsid w:val="00302869"/>
    <w:rsid w:val="003028C1"/>
    <w:rsid w:val="0030290C"/>
    <w:rsid w:val="00302A5D"/>
    <w:rsid w:val="00303036"/>
    <w:rsid w:val="003032E7"/>
    <w:rsid w:val="003034CD"/>
    <w:rsid w:val="00303519"/>
    <w:rsid w:val="003041C4"/>
    <w:rsid w:val="00304657"/>
    <w:rsid w:val="003048F5"/>
    <w:rsid w:val="00304C68"/>
    <w:rsid w:val="00304CB4"/>
    <w:rsid w:val="00304D49"/>
    <w:rsid w:val="00304E0C"/>
    <w:rsid w:val="00305393"/>
    <w:rsid w:val="003059DA"/>
    <w:rsid w:val="0030600E"/>
    <w:rsid w:val="003061D6"/>
    <w:rsid w:val="003061FF"/>
    <w:rsid w:val="00306404"/>
    <w:rsid w:val="00306F09"/>
    <w:rsid w:val="0030748A"/>
    <w:rsid w:val="003075E6"/>
    <w:rsid w:val="00307B27"/>
    <w:rsid w:val="00307F1F"/>
    <w:rsid w:val="00307F38"/>
    <w:rsid w:val="003101A8"/>
    <w:rsid w:val="00310525"/>
    <w:rsid w:val="00310635"/>
    <w:rsid w:val="00310714"/>
    <w:rsid w:val="00310BB4"/>
    <w:rsid w:val="00310BF8"/>
    <w:rsid w:val="00310C44"/>
    <w:rsid w:val="00310CF1"/>
    <w:rsid w:val="00311206"/>
    <w:rsid w:val="0031145B"/>
    <w:rsid w:val="00311572"/>
    <w:rsid w:val="003117FE"/>
    <w:rsid w:val="003118C8"/>
    <w:rsid w:val="00311958"/>
    <w:rsid w:val="00311D01"/>
    <w:rsid w:val="00312023"/>
    <w:rsid w:val="003121F7"/>
    <w:rsid w:val="003124D9"/>
    <w:rsid w:val="00312986"/>
    <w:rsid w:val="00313195"/>
    <w:rsid w:val="003131C9"/>
    <w:rsid w:val="003146B8"/>
    <w:rsid w:val="00314AEB"/>
    <w:rsid w:val="00314E49"/>
    <w:rsid w:val="00315111"/>
    <w:rsid w:val="003152FD"/>
    <w:rsid w:val="003157CF"/>
    <w:rsid w:val="00315811"/>
    <w:rsid w:val="00315A16"/>
    <w:rsid w:val="00315E08"/>
    <w:rsid w:val="00315E2C"/>
    <w:rsid w:val="00315F71"/>
    <w:rsid w:val="003163EA"/>
    <w:rsid w:val="003164B1"/>
    <w:rsid w:val="00316D21"/>
    <w:rsid w:val="00317495"/>
    <w:rsid w:val="00317746"/>
    <w:rsid w:val="00317B04"/>
    <w:rsid w:val="00320CC9"/>
    <w:rsid w:val="00320E72"/>
    <w:rsid w:val="00320FCB"/>
    <w:rsid w:val="003212D9"/>
    <w:rsid w:val="0032144F"/>
    <w:rsid w:val="00321910"/>
    <w:rsid w:val="0032198D"/>
    <w:rsid w:val="003226AD"/>
    <w:rsid w:val="00322E8E"/>
    <w:rsid w:val="00322F70"/>
    <w:rsid w:val="0032340C"/>
    <w:rsid w:val="00323B5A"/>
    <w:rsid w:val="00323E1C"/>
    <w:rsid w:val="00323E4C"/>
    <w:rsid w:val="00323EA4"/>
    <w:rsid w:val="003243CD"/>
    <w:rsid w:val="003245E3"/>
    <w:rsid w:val="00324677"/>
    <w:rsid w:val="003247F1"/>
    <w:rsid w:val="00324BA0"/>
    <w:rsid w:val="003250D6"/>
    <w:rsid w:val="00325EBF"/>
    <w:rsid w:val="00326006"/>
    <w:rsid w:val="003260B5"/>
    <w:rsid w:val="00326202"/>
    <w:rsid w:val="00326384"/>
    <w:rsid w:val="0032685C"/>
    <w:rsid w:val="00326A63"/>
    <w:rsid w:val="00326C7F"/>
    <w:rsid w:val="00326D75"/>
    <w:rsid w:val="00326E9E"/>
    <w:rsid w:val="003271B1"/>
    <w:rsid w:val="00327718"/>
    <w:rsid w:val="00327C95"/>
    <w:rsid w:val="0033008E"/>
    <w:rsid w:val="00330508"/>
    <w:rsid w:val="003306BD"/>
    <w:rsid w:val="003306D0"/>
    <w:rsid w:val="00330F15"/>
    <w:rsid w:val="0033134D"/>
    <w:rsid w:val="003314D0"/>
    <w:rsid w:val="00331CE7"/>
    <w:rsid w:val="00332354"/>
    <w:rsid w:val="00332828"/>
    <w:rsid w:val="00332912"/>
    <w:rsid w:val="00332A9E"/>
    <w:rsid w:val="00333527"/>
    <w:rsid w:val="0033384F"/>
    <w:rsid w:val="00333AF7"/>
    <w:rsid w:val="00333D36"/>
    <w:rsid w:val="00334528"/>
    <w:rsid w:val="00334990"/>
    <w:rsid w:val="00334A9C"/>
    <w:rsid w:val="00334BC4"/>
    <w:rsid w:val="00334F6C"/>
    <w:rsid w:val="003358B7"/>
    <w:rsid w:val="0033605C"/>
    <w:rsid w:val="0033605F"/>
    <w:rsid w:val="0033631C"/>
    <w:rsid w:val="00336528"/>
    <w:rsid w:val="003366FD"/>
    <w:rsid w:val="00336CBA"/>
    <w:rsid w:val="003371A7"/>
    <w:rsid w:val="003373CF"/>
    <w:rsid w:val="0033784D"/>
    <w:rsid w:val="003378B9"/>
    <w:rsid w:val="00337AE0"/>
    <w:rsid w:val="00337F34"/>
    <w:rsid w:val="00337F53"/>
    <w:rsid w:val="00340C14"/>
    <w:rsid w:val="00340C19"/>
    <w:rsid w:val="00340C65"/>
    <w:rsid w:val="00340E97"/>
    <w:rsid w:val="00341006"/>
    <w:rsid w:val="003411AD"/>
    <w:rsid w:val="003412F7"/>
    <w:rsid w:val="003415F7"/>
    <w:rsid w:val="003415F9"/>
    <w:rsid w:val="00341666"/>
    <w:rsid w:val="00341743"/>
    <w:rsid w:val="003417A2"/>
    <w:rsid w:val="003418C6"/>
    <w:rsid w:val="00341E3E"/>
    <w:rsid w:val="00341F2E"/>
    <w:rsid w:val="00342365"/>
    <w:rsid w:val="003429A6"/>
    <w:rsid w:val="00342AD4"/>
    <w:rsid w:val="00342D7B"/>
    <w:rsid w:val="00342FC0"/>
    <w:rsid w:val="00343010"/>
    <w:rsid w:val="0034330F"/>
    <w:rsid w:val="0034336A"/>
    <w:rsid w:val="003436B5"/>
    <w:rsid w:val="0034404C"/>
    <w:rsid w:val="003448F3"/>
    <w:rsid w:val="00345059"/>
    <w:rsid w:val="00345871"/>
    <w:rsid w:val="003459A4"/>
    <w:rsid w:val="00345A47"/>
    <w:rsid w:val="00345E18"/>
    <w:rsid w:val="0034613F"/>
    <w:rsid w:val="0034652F"/>
    <w:rsid w:val="00346E17"/>
    <w:rsid w:val="0034721E"/>
    <w:rsid w:val="003474D7"/>
    <w:rsid w:val="003478F1"/>
    <w:rsid w:val="00347C61"/>
    <w:rsid w:val="00347D2A"/>
    <w:rsid w:val="00347E3B"/>
    <w:rsid w:val="00347FC0"/>
    <w:rsid w:val="00350259"/>
    <w:rsid w:val="00350339"/>
    <w:rsid w:val="003505C1"/>
    <w:rsid w:val="0035082C"/>
    <w:rsid w:val="00350A21"/>
    <w:rsid w:val="00350CA1"/>
    <w:rsid w:val="00350F72"/>
    <w:rsid w:val="003512CC"/>
    <w:rsid w:val="003512D9"/>
    <w:rsid w:val="003515FE"/>
    <w:rsid w:val="00351D98"/>
    <w:rsid w:val="00351DDA"/>
    <w:rsid w:val="00351ECD"/>
    <w:rsid w:val="0035209A"/>
    <w:rsid w:val="00352306"/>
    <w:rsid w:val="00352357"/>
    <w:rsid w:val="0035261F"/>
    <w:rsid w:val="003528B3"/>
    <w:rsid w:val="00353057"/>
    <w:rsid w:val="003532E6"/>
    <w:rsid w:val="00353881"/>
    <w:rsid w:val="00354069"/>
    <w:rsid w:val="003547A8"/>
    <w:rsid w:val="0035481F"/>
    <w:rsid w:val="00354878"/>
    <w:rsid w:val="003548F9"/>
    <w:rsid w:val="00354A76"/>
    <w:rsid w:val="00354AEE"/>
    <w:rsid w:val="00354C9F"/>
    <w:rsid w:val="00354D96"/>
    <w:rsid w:val="003551E3"/>
    <w:rsid w:val="00355634"/>
    <w:rsid w:val="0035565F"/>
    <w:rsid w:val="0035568E"/>
    <w:rsid w:val="0035593E"/>
    <w:rsid w:val="003559E7"/>
    <w:rsid w:val="00355D81"/>
    <w:rsid w:val="00355DA2"/>
    <w:rsid w:val="00356049"/>
    <w:rsid w:val="003561B9"/>
    <w:rsid w:val="00356423"/>
    <w:rsid w:val="0035674D"/>
    <w:rsid w:val="00356860"/>
    <w:rsid w:val="0035694A"/>
    <w:rsid w:val="00356A9F"/>
    <w:rsid w:val="00356AF0"/>
    <w:rsid w:val="00356B91"/>
    <w:rsid w:val="00356DF7"/>
    <w:rsid w:val="0035713E"/>
    <w:rsid w:val="003571C8"/>
    <w:rsid w:val="00357431"/>
    <w:rsid w:val="00357562"/>
    <w:rsid w:val="00357973"/>
    <w:rsid w:val="00357DEC"/>
    <w:rsid w:val="003602F7"/>
    <w:rsid w:val="0036037F"/>
    <w:rsid w:val="00360401"/>
    <w:rsid w:val="00360AC4"/>
    <w:rsid w:val="00360DAA"/>
    <w:rsid w:val="00360F3E"/>
    <w:rsid w:val="00361178"/>
    <w:rsid w:val="00361250"/>
    <w:rsid w:val="0036173F"/>
    <w:rsid w:val="00361B48"/>
    <w:rsid w:val="00361B8B"/>
    <w:rsid w:val="00361C12"/>
    <w:rsid w:val="00361C24"/>
    <w:rsid w:val="00361D6F"/>
    <w:rsid w:val="0036202D"/>
    <w:rsid w:val="003620F5"/>
    <w:rsid w:val="003629EA"/>
    <w:rsid w:val="003634DC"/>
    <w:rsid w:val="003636C2"/>
    <w:rsid w:val="00364182"/>
    <w:rsid w:val="003641DD"/>
    <w:rsid w:val="00364531"/>
    <w:rsid w:val="00364602"/>
    <w:rsid w:val="00364AA0"/>
    <w:rsid w:val="00364CC1"/>
    <w:rsid w:val="00365488"/>
    <w:rsid w:val="00365515"/>
    <w:rsid w:val="00365992"/>
    <w:rsid w:val="00365A9D"/>
    <w:rsid w:val="00365AA2"/>
    <w:rsid w:val="00365F08"/>
    <w:rsid w:val="0036619D"/>
    <w:rsid w:val="003662B3"/>
    <w:rsid w:val="00366532"/>
    <w:rsid w:val="00366BA0"/>
    <w:rsid w:val="00366F3E"/>
    <w:rsid w:val="003671C6"/>
    <w:rsid w:val="003671EE"/>
    <w:rsid w:val="0036724F"/>
    <w:rsid w:val="003679A6"/>
    <w:rsid w:val="00367C86"/>
    <w:rsid w:val="00367D68"/>
    <w:rsid w:val="0037081A"/>
    <w:rsid w:val="00370B99"/>
    <w:rsid w:val="00370DDF"/>
    <w:rsid w:val="00370EC7"/>
    <w:rsid w:val="00370F56"/>
    <w:rsid w:val="003713D9"/>
    <w:rsid w:val="003723B7"/>
    <w:rsid w:val="0037243F"/>
    <w:rsid w:val="00372579"/>
    <w:rsid w:val="003725A9"/>
    <w:rsid w:val="00372C06"/>
    <w:rsid w:val="00372CCE"/>
    <w:rsid w:val="00372E2F"/>
    <w:rsid w:val="0037393F"/>
    <w:rsid w:val="003741B6"/>
    <w:rsid w:val="0037428F"/>
    <w:rsid w:val="00374485"/>
    <w:rsid w:val="00374DA0"/>
    <w:rsid w:val="00374DDA"/>
    <w:rsid w:val="0037504D"/>
    <w:rsid w:val="003754AE"/>
    <w:rsid w:val="00375CD0"/>
    <w:rsid w:val="00375DED"/>
    <w:rsid w:val="0037601B"/>
    <w:rsid w:val="0037633F"/>
    <w:rsid w:val="0037644D"/>
    <w:rsid w:val="00376450"/>
    <w:rsid w:val="00376D1B"/>
    <w:rsid w:val="00376DCD"/>
    <w:rsid w:val="0037708E"/>
    <w:rsid w:val="0037712A"/>
    <w:rsid w:val="003775D1"/>
    <w:rsid w:val="00377868"/>
    <w:rsid w:val="00377A72"/>
    <w:rsid w:val="00377E42"/>
    <w:rsid w:val="00377EDC"/>
    <w:rsid w:val="0038014D"/>
    <w:rsid w:val="0038057C"/>
    <w:rsid w:val="00380702"/>
    <w:rsid w:val="00380967"/>
    <w:rsid w:val="00380BBE"/>
    <w:rsid w:val="0038114B"/>
    <w:rsid w:val="00381282"/>
    <w:rsid w:val="00381546"/>
    <w:rsid w:val="00381A1B"/>
    <w:rsid w:val="00381BFC"/>
    <w:rsid w:val="00381E6A"/>
    <w:rsid w:val="003820BF"/>
    <w:rsid w:val="003821BE"/>
    <w:rsid w:val="00382622"/>
    <w:rsid w:val="003826FA"/>
    <w:rsid w:val="0038280B"/>
    <w:rsid w:val="00382D86"/>
    <w:rsid w:val="00382F81"/>
    <w:rsid w:val="00382FF0"/>
    <w:rsid w:val="00383104"/>
    <w:rsid w:val="00383990"/>
    <w:rsid w:val="00383C36"/>
    <w:rsid w:val="003840F9"/>
    <w:rsid w:val="00384173"/>
    <w:rsid w:val="003847CD"/>
    <w:rsid w:val="00384B38"/>
    <w:rsid w:val="00384FFA"/>
    <w:rsid w:val="0038502F"/>
    <w:rsid w:val="0038592B"/>
    <w:rsid w:val="00385BA9"/>
    <w:rsid w:val="00385C75"/>
    <w:rsid w:val="00385E46"/>
    <w:rsid w:val="00385FFB"/>
    <w:rsid w:val="003869B7"/>
    <w:rsid w:val="00386F64"/>
    <w:rsid w:val="003876D5"/>
    <w:rsid w:val="003878DC"/>
    <w:rsid w:val="00387D27"/>
    <w:rsid w:val="00387D55"/>
    <w:rsid w:val="00390282"/>
    <w:rsid w:val="00390540"/>
    <w:rsid w:val="00390D83"/>
    <w:rsid w:val="00390E9D"/>
    <w:rsid w:val="003911A1"/>
    <w:rsid w:val="003911CA"/>
    <w:rsid w:val="00391278"/>
    <w:rsid w:val="0039127A"/>
    <w:rsid w:val="00391858"/>
    <w:rsid w:val="00391ABA"/>
    <w:rsid w:val="0039281E"/>
    <w:rsid w:val="00392854"/>
    <w:rsid w:val="00392B62"/>
    <w:rsid w:val="00392BF3"/>
    <w:rsid w:val="00392E88"/>
    <w:rsid w:val="0039314B"/>
    <w:rsid w:val="0039329A"/>
    <w:rsid w:val="003935D9"/>
    <w:rsid w:val="003937C7"/>
    <w:rsid w:val="00393BD9"/>
    <w:rsid w:val="00393F46"/>
    <w:rsid w:val="00394105"/>
    <w:rsid w:val="003942D1"/>
    <w:rsid w:val="00394328"/>
    <w:rsid w:val="003945BF"/>
    <w:rsid w:val="00394A11"/>
    <w:rsid w:val="00394F29"/>
    <w:rsid w:val="00394F7B"/>
    <w:rsid w:val="00395105"/>
    <w:rsid w:val="00395593"/>
    <w:rsid w:val="00395645"/>
    <w:rsid w:val="00395866"/>
    <w:rsid w:val="00395964"/>
    <w:rsid w:val="00395D41"/>
    <w:rsid w:val="003962DB"/>
    <w:rsid w:val="003963C3"/>
    <w:rsid w:val="0039695E"/>
    <w:rsid w:val="00396F31"/>
    <w:rsid w:val="00397195"/>
    <w:rsid w:val="0039730E"/>
    <w:rsid w:val="00397B35"/>
    <w:rsid w:val="003A08A0"/>
    <w:rsid w:val="003A08CC"/>
    <w:rsid w:val="003A0BE6"/>
    <w:rsid w:val="003A0C56"/>
    <w:rsid w:val="003A1047"/>
    <w:rsid w:val="003A1538"/>
    <w:rsid w:val="003A1828"/>
    <w:rsid w:val="003A1D00"/>
    <w:rsid w:val="003A1F24"/>
    <w:rsid w:val="003A2043"/>
    <w:rsid w:val="003A2472"/>
    <w:rsid w:val="003A29E6"/>
    <w:rsid w:val="003A2A07"/>
    <w:rsid w:val="003A2BAD"/>
    <w:rsid w:val="003A2D8F"/>
    <w:rsid w:val="003A2DE3"/>
    <w:rsid w:val="003A2E92"/>
    <w:rsid w:val="003A31FD"/>
    <w:rsid w:val="003A3403"/>
    <w:rsid w:val="003A36BC"/>
    <w:rsid w:val="003A38B9"/>
    <w:rsid w:val="003A3B30"/>
    <w:rsid w:val="003A3B4F"/>
    <w:rsid w:val="003A3BE0"/>
    <w:rsid w:val="003A40A5"/>
    <w:rsid w:val="003A41F3"/>
    <w:rsid w:val="003A44B1"/>
    <w:rsid w:val="003A4B00"/>
    <w:rsid w:val="003A4C79"/>
    <w:rsid w:val="003A4FA2"/>
    <w:rsid w:val="003A517D"/>
    <w:rsid w:val="003A519E"/>
    <w:rsid w:val="003A5292"/>
    <w:rsid w:val="003A52BB"/>
    <w:rsid w:val="003A5393"/>
    <w:rsid w:val="003A558C"/>
    <w:rsid w:val="003A57A8"/>
    <w:rsid w:val="003A586C"/>
    <w:rsid w:val="003A5913"/>
    <w:rsid w:val="003A61BD"/>
    <w:rsid w:val="003A6F6B"/>
    <w:rsid w:val="003A73B6"/>
    <w:rsid w:val="003A799E"/>
    <w:rsid w:val="003A7C89"/>
    <w:rsid w:val="003B03B6"/>
    <w:rsid w:val="003B0546"/>
    <w:rsid w:val="003B0557"/>
    <w:rsid w:val="003B0DF9"/>
    <w:rsid w:val="003B10C1"/>
    <w:rsid w:val="003B11D6"/>
    <w:rsid w:val="003B1275"/>
    <w:rsid w:val="003B1759"/>
    <w:rsid w:val="003B1E70"/>
    <w:rsid w:val="003B215B"/>
    <w:rsid w:val="003B2A89"/>
    <w:rsid w:val="003B2E20"/>
    <w:rsid w:val="003B36A0"/>
    <w:rsid w:val="003B3887"/>
    <w:rsid w:val="003B3DB8"/>
    <w:rsid w:val="003B3F55"/>
    <w:rsid w:val="003B4106"/>
    <w:rsid w:val="003B4802"/>
    <w:rsid w:val="003B5408"/>
    <w:rsid w:val="003B54B0"/>
    <w:rsid w:val="003B5610"/>
    <w:rsid w:val="003B5737"/>
    <w:rsid w:val="003B599F"/>
    <w:rsid w:val="003B5BAD"/>
    <w:rsid w:val="003B5DB8"/>
    <w:rsid w:val="003B5E1D"/>
    <w:rsid w:val="003B6056"/>
    <w:rsid w:val="003B6531"/>
    <w:rsid w:val="003B66D5"/>
    <w:rsid w:val="003B6AAB"/>
    <w:rsid w:val="003B6D00"/>
    <w:rsid w:val="003B7204"/>
    <w:rsid w:val="003B738D"/>
    <w:rsid w:val="003B75B9"/>
    <w:rsid w:val="003B7C5E"/>
    <w:rsid w:val="003B7E10"/>
    <w:rsid w:val="003C0268"/>
    <w:rsid w:val="003C065C"/>
    <w:rsid w:val="003C0B68"/>
    <w:rsid w:val="003C0D5E"/>
    <w:rsid w:val="003C0FEB"/>
    <w:rsid w:val="003C12B9"/>
    <w:rsid w:val="003C14E5"/>
    <w:rsid w:val="003C1927"/>
    <w:rsid w:val="003C1A8D"/>
    <w:rsid w:val="003C1AC4"/>
    <w:rsid w:val="003C22E8"/>
    <w:rsid w:val="003C2509"/>
    <w:rsid w:val="003C28B1"/>
    <w:rsid w:val="003C2D2C"/>
    <w:rsid w:val="003C35CB"/>
    <w:rsid w:val="003C3665"/>
    <w:rsid w:val="003C38CC"/>
    <w:rsid w:val="003C3C40"/>
    <w:rsid w:val="003C4100"/>
    <w:rsid w:val="003C4174"/>
    <w:rsid w:val="003C429D"/>
    <w:rsid w:val="003C5502"/>
    <w:rsid w:val="003C557B"/>
    <w:rsid w:val="003C5826"/>
    <w:rsid w:val="003C59CF"/>
    <w:rsid w:val="003C5AE0"/>
    <w:rsid w:val="003C5BC5"/>
    <w:rsid w:val="003C5C89"/>
    <w:rsid w:val="003C5EB1"/>
    <w:rsid w:val="003C6498"/>
    <w:rsid w:val="003C6911"/>
    <w:rsid w:val="003C75E4"/>
    <w:rsid w:val="003C77A0"/>
    <w:rsid w:val="003C7E5A"/>
    <w:rsid w:val="003D011D"/>
    <w:rsid w:val="003D07EF"/>
    <w:rsid w:val="003D0C9E"/>
    <w:rsid w:val="003D0CDB"/>
    <w:rsid w:val="003D0D4B"/>
    <w:rsid w:val="003D0EF7"/>
    <w:rsid w:val="003D0F06"/>
    <w:rsid w:val="003D12EC"/>
    <w:rsid w:val="003D14BA"/>
    <w:rsid w:val="003D15DB"/>
    <w:rsid w:val="003D1C1B"/>
    <w:rsid w:val="003D1DB0"/>
    <w:rsid w:val="003D1ECC"/>
    <w:rsid w:val="003D1F46"/>
    <w:rsid w:val="003D1F5C"/>
    <w:rsid w:val="003D1F84"/>
    <w:rsid w:val="003D21BF"/>
    <w:rsid w:val="003D2259"/>
    <w:rsid w:val="003D2816"/>
    <w:rsid w:val="003D29EF"/>
    <w:rsid w:val="003D3051"/>
    <w:rsid w:val="003D3870"/>
    <w:rsid w:val="003D39E0"/>
    <w:rsid w:val="003D3A6D"/>
    <w:rsid w:val="003D3B58"/>
    <w:rsid w:val="003D3DEF"/>
    <w:rsid w:val="003D41D2"/>
    <w:rsid w:val="003D46F8"/>
    <w:rsid w:val="003D4B78"/>
    <w:rsid w:val="003D5115"/>
    <w:rsid w:val="003D53A3"/>
    <w:rsid w:val="003D54C5"/>
    <w:rsid w:val="003D5572"/>
    <w:rsid w:val="003D56E9"/>
    <w:rsid w:val="003D57FC"/>
    <w:rsid w:val="003D58B9"/>
    <w:rsid w:val="003D5990"/>
    <w:rsid w:val="003D5A6A"/>
    <w:rsid w:val="003D5D75"/>
    <w:rsid w:val="003D640A"/>
    <w:rsid w:val="003D65BA"/>
    <w:rsid w:val="003D66B5"/>
    <w:rsid w:val="003D675B"/>
    <w:rsid w:val="003D6900"/>
    <w:rsid w:val="003D6C7B"/>
    <w:rsid w:val="003D7234"/>
    <w:rsid w:val="003D7391"/>
    <w:rsid w:val="003D7523"/>
    <w:rsid w:val="003D7531"/>
    <w:rsid w:val="003D7560"/>
    <w:rsid w:val="003D75DF"/>
    <w:rsid w:val="003D7A6C"/>
    <w:rsid w:val="003E0202"/>
    <w:rsid w:val="003E03DB"/>
    <w:rsid w:val="003E08F0"/>
    <w:rsid w:val="003E115A"/>
    <w:rsid w:val="003E15DA"/>
    <w:rsid w:val="003E170F"/>
    <w:rsid w:val="003E18D2"/>
    <w:rsid w:val="003E18D4"/>
    <w:rsid w:val="003E20D8"/>
    <w:rsid w:val="003E2763"/>
    <w:rsid w:val="003E2E48"/>
    <w:rsid w:val="003E30DE"/>
    <w:rsid w:val="003E3399"/>
    <w:rsid w:val="003E3403"/>
    <w:rsid w:val="003E34B3"/>
    <w:rsid w:val="003E352D"/>
    <w:rsid w:val="003E3936"/>
    <w:rsid w:val="003E3B97"/>
    <w:rsid w:val="003E40A5"/>
    <w:rsid w:val="003E41F1"/>
    <w:rsid w:val="003E498F"/>
    <w:rsid w:val="003E4ED2"/>
    <w:rsid w:val="003E55E8"/>
    <w:rsid w:val="003E5649"/>
    <w:rsid w:val="003E5741"/>
    <w:rsid w:val="003E58BB"/>
    <w:rsid w:val="003E5A72"/>
    <w:rsid w:val="003E5D66"/>
    <w:rsid w:val="003E5E7E"/>
    <w:rsid w:val="003E5F3E"/>
    <w:rsid w:val="003E60A2"/>
    <w:rsid w:val="003E6857"/>
    <w:rsid w:val="003E6AA6"/>
    <w:rsid w:val="003E6C41"/>
    <w:rsid w:val="003E70F1"/>
    <w:rsid w:val="003E7270"/>
    <w:rsid w:val="003E73DE"/>
    <w:rsid w:val="003E7418"/>
    <w:rsid w:val="003E7BAD"/>
    <w:rsid w:val="003E7FF3"/>
    <w:rsid w:val="003F0397"/>
    <w:rsid w:val="003F06D9"/>
    <w:rsid w:val="003F0EE5"/>
    <w:rsid w:val="003F0F91"/>
    <w:rsid w:val="003F111F"/>
    <w:rsid w:val="003F1262"/>
    <w:rsid w:val="003F12D4"/>
    <w:rsid w:val="003F145D"/>
    <w:rsid w:val="003F1A3E"/>
    <w:rsid w:val="003F1AF4"/>
    <w:rsid w:val="003F1C3E"/>
    <w:rsid w:val="003F2147"/>
    <w:rsid w:val="003F21FB"/>
    <w:rsid w:val="003F233F"/>
    <w:rsid w:val="003F2864"/>
    <w:rsid w:val="003F2B72"/>
    <w:rsid w:val="003F2B81"/>
    <w:rsid w:val="003F2C85"/>
    <w:rsid w:val="003F2F1C"/>
    <w:rsid w:val="003F31BD"/>
    <w:rsid w:val="003F32C0"/>
    <w:rsid w:val="003F33D4"/>
    <w:rsid w:val="003F3A6B"/>
    <w:rsid w:val="003F3D5C"/>
    <w:rsid w:val="003F3D68"/>
    <w:rsid w:val="003F440A"/>
    <w:rsid w:val="003F48F4"/>
    <w:rsid w:val="003F4B34"/>
    <w:rsid w:val="003F4D47"/>
    <w:rsid w:val="003F4D70"/>
    <w:rsid w:val="003F5070"/>
    <w:rsid w:val="003F5802"/>
    <w:rsid w:val="003F5959"/>
    <w:rsid w:val="003F5E2C"/>
    <w:rsid w:val="003F6139"/>
    <w:rsid w:val="003F624C"/>
    <w:rsid w:val="003F64E7"/>
    <w:rsid w:val="003F6542"/>
    <w:rsid w:val="003F6597"/>
    <w:rsid w:val="003F679F"/>
    <w:rsid w:val="003F6860"/>
    <w:rsid w:val="003F6B01"/>
    <w:rsid w:val="003F6C11"/>
    <w:rsid w:val="003F7140"/>
    <w:rsid w:val="003F7230"/>
    <w:rsid w:val="003F7330"/>
    <w:rsid w:val="003F7451"/>
    <w:rsid w:val="003F7647"/>
    <w:rsid w:val="003F772C"/>
    <w:rsid w:val="003F7927"/>
    <w:rsid w:val="003F7AAC"/>
    <w:rsid w:val="003F7B4E"/>
    <w:rsid w:val="003F7CBF"/>
    <w:rsid w:val="003F7E0E"/>
    <w:rsid w:val="003F7E93"/>
    <w:rsid w:val="0040009F"/>
    <w:rsid w:val="00400505"/>
    <w:rsid w:val="004007CF"/>
    <w:rsid w:val="0040088E"/>
    <w:rsid w:val="004009DA"/>
    <w:rsid w:val="00400C5F"/>
    <w:rsid w:val="00400D3A"/>
    <w:rsid w:val="004011B3"/>
    <w:rsid w:val="00401B5A"/>
    <w:rsid w:val="00401EC6"/>
    <w:rsid w:val="00401EE4"/>
    <w:rsid w:val="00401EE6"/>
    <w:rsid w:val="0040210D"/>
    <w:rsid w:val="00402253"/>
    <w:rsid w:val="004029FF"/>
    <w:rsid w:val="00402B9C"/>
    <w:rsid w:val="00402C7F"/>
    <w:rsid w:val="00402CBE"/>
    <w:rsid w:val="00402D25"/>
    <w:rsid w:val="004034EB"/>
    <w:rsid w:val="00403A9E"/>
    <w:rsid w:val="00403D94"/>
    <w:rsid w:val="00404025"/>
    <w:rsid w:val="0040492F"/>
    <w:rsid w:val="00404A14"/>
    <w:rsid w:val="00405181"/>
    <w:rsid w:val="00405DC2"/>
    <w:rsid w:val="004068A9"/>
    <w:rsid w:val="004068F7"/>
    <w:rsid w:val="004072B8"/>
    <w:rsid w:val="004074F5"/>
    <w:rsid w:val="00407851"/>
    <w:rsid w:val="004078EF"/>
    <w:rsid w:val="00407FAA"/>
    <w:rsid w:val="00410197"/>
    <w:rsid w:val="004101E1"/>
    <w:rsid w:val="004104D1"/>
    <w:rsid w:val="00410622"/>
    <w:rsid w:val="00410F0F"/>
    <w:rsid w:val="00411862"/>
    <w:rsid w:val="004118BC"/>
    <w:rsid w:val="004118C8"/>
    <w:rsid w:val="00411C41"/>
    <w:rsid w:val="004120AB"/>
    <w:rsid w:val="004128C8"/>
    <w:rsid w:val="00412B73"/>
    <w:rsid w:val="004130DA"/>
    <w:rsid w:val="00413307"/>
    <w:rsid w:val="004133F4"/>
    <w:rsid w:val="00413583"/>
    <w:rsid w:val="00414312"/>
    <w:rsid w:val="0041439A"/>
    <w:rsid w:val="004143DC"/>
    <w:rsid w:val="004145DA"/>
    <w:rsid w:val="00414693"/>
    <w:rsid w:val="00414A91"/>
    <w:rsid w:val="00414C21"/>
    <w:rsid w:val="004150C9"/>
    <w:rsid w:val="004151DD"/>
    <w:rsid w:val="00415460"/>
    <w:rsid w:val="00415C03"/>
    <w:rsid w:val="00415D90"/>
    <w:rsid w:val="004164D3"/>
    <w:rsid w:val="004167A8"/>
    <w:rsid w:val="00416AAF"/>
    <w:rsid w:val="00417345"/>
    <w:rsid w:val="004173BB"/>
    <w:rsid w:val="004175FE"/>
    <w:rsid w:val="00417783"/>
    <w:rsid w:val="00417864"/>
    <w:rsid w:val="00417992"/>
    <w:rsid w:val="00417CD0"/>
    <w:rsid w:val="00417DFE"/>
    <w:rsid w:val="00420072"/>
    <w:rsid w:val="004204CD"/>
    <w:rsid w:val="0042055B"/>
    <w:rsid w:val="004209A2"/>
    <w:rsid w:val="00420FB0"/>
    <w:rsid w:val="004212E8"/>
    <w:rsid w:val="00421C12"/>
    <w:rsid w:val="00421DAE"/>
    <w:rsid w:val="004228F7"/>
    <w:rsid w:val="00422981"/>
    <w:rsid w:val="00423076"/>
    <w:rsid w:val="0042345E"/>
    <w:rsid w:val="00423519"/>
    <w:rsid w:val="00423608"/>
    <w:rsid w:val="00423B2A"/>
    <w:rsid w:val="00423C54"/>
    <w:rsid w:val="00423C88"/>
    <w:rsid w:val="00423C89"/>
    <w:rsid w:val="00423D87"/>
    <w:rsid w:val="00423F20"/>
    <w:rsid w:val="004244FD"/>
    <w:rsid w:val="00424548"/>
    <w:rsid w:val="0042480B"/>
    <w:rsid w:val="00424879"/>
    <w:rsid w:val="004249B0"/>
    <w:rsid w:val="00424A33"/>
    <w:rsid w:val="00425074"/>
    <w:rsid w:val="00425099"/>
    <w:rsid w:val="004251E8"/>
    <w:rsid w:val="004258E3"/>
    <w:rsid w:val="00425AEC"/>
    <w:rsid w:val="00425DE8"/>
    <w:rsid w:val="00425F6B"/>
    <w:rsid w:val="0042620D"/>
    <w:rsid w:val="00426230"/>
    <w:rsid w:val="00426B74"/>
    <w:rsid w:val="00426BB0"/>
    <w:rsid w:val="00426D55"/>
    <w:rsid w:val="00426F3B"/>
    <w:rsid w:val="00426F52"/>
    <w:rsid w:val="004273C9"/>
    <w:rsid w:val="00427509"/>
    <w:rsid w:val="00427553"/>
    <w:rsid w:val="00427C7A"/>
    <w:rsid w:val="00430749"/>
    <w:rsid w:val="00430759"/>
    <w:rsid w:val="0043084D"/>
    <w:rsid w:val="0043103F"/>
    <w:rsid w:val="0043143B"/>
    <w:rsid w:val="00431660"/>
    <w:rsid w:val="00431922"/>
    <w:rsid w:val="00431DA6"/>
    <w:rsid w:val="00431E79"/>
    <w:rsid w:val="00432605"/>
    <w:rsid w:val="00433297"/>
    <w:rsid w:val="0043329A"/>
    <w:rsid w:val="00433722"/>
    <w:rsid w:val="004339E0"/>
    <w:rsid w:val="00433A4F"/>
    <w:rsid w:val="00433D17"/>
    <w:rsid w:val="004342F3"/>
    <w:rsid w:val="0043461F"/>
    <w:rsid w:val="0043486C"/>
    <w:rsid w:val="0043489F"/>
    <w:rsid w:val="0043495B"/>
    <w:rsid w:val="004355C1"/>
    <w:rsid w:val="004355F3"/>
    <w:rsid w:val="00435638"/>
    <w:rsid w:val="004356AE"/>
    <w:rsid w:val="0043587A"/>
    <w:rsid w:val="00435996"/>
    <w:rsid w:val="00435AD6"/>
    <w:rsid w:val="00435C98"/>
    <w:rsid w:val="00435EF8"/>
    <w:rsid w:val="00436B7B"/>
    <w:rsid w:val="00436E9E"/>
    <w:rsid w:val="00436EA5"/>
    <w:rsid w:val="00436F01"/>
    <w:rsid w:val="00436F7F"/>
    <w:rsid w:val="00437092"/>
    <w:rsid w:val="0043740F"/>
    <w:rsid w:val="004377D9"/>
    <w:rsid w:val="00437F53"/>
    <w:rsid w:val="00437FB6"/>
    <w:rsid w:val="004401EA"/>
    <w:rsid w:val="0044071E"/>
    <w:rsid w:val="0044071F"/>
    <w:rsid w:val="00440769"/>
    <w:rsid w:val="00440D53"/>
    <w:rsid w:val="00441183"/>
    <w:rsid w:val="0044161D"/>
    <w:rsid w:val="004417EF"/>
    <w:rsid w:val="0044225E"/>
    <w:rsid w:val="004427D9"/>
    <w:rsid w:val="00442A97"/>
    <w:rsid w:val="00442F10"/>
    <w:rsid w:val="00442F60"/>
    <w:rsid w:val="00443191"/>
    <w:rsid w:val="0044323A"/>
    <w:rsid w:val="0044386B"/>
    <w:rsid w:val="004438E3"/>
    <w:rsid w:val="00443A62"/>
    <w:rsid w:val="00443CA1"/>
    <w:rsid w:val="00443E4D"/>
    <w:rsid w:val="00443FB1"/>
    <w:rsid w:val="00444B08"/>
    <w:rsid w:val="00444F9D"/>
    <w:rsid w:val="00445491"/>
    <w:rsid w:val="00445720"/>
    <w:rsid w:val="004457F9"/>
    <w:rsid w:val="004458F0"/>
    <w:rsid w:val="00445B05"/>
    <w:rsid w:val="0044615E"/>
    <w:rsid w:val="00446286"/>
    <w:rsid w:val="004462D4"/>
    <w:rsid w:val="004463B9"/>
    <w:rsid w:val="004463F2"/>
    <w:rsid w:val="0044685A"/>
    <w:rsid w:val="00446937"/>
    <w:rsid w:val="004469A9"/>
    <w:rsid w:val="004471B7"/>
    <w:rsid w:val="00447249"/>
    <w:rsid w:val="00447C0C"/>
    <w:rsid w:val="0045023C"/>
    <w:rsid w:val="0045029A"/>
    <w:rsid w:val="00450490"/>
    <w:rsid w:val="004506AC"/>
    <w:rsid w:val="00450BB7"/>
    <w:rsid w:val="00450E47"/>
    <w:rsid w:val="00451439"/>
    <w:rsid w:val="004514BE"/>
    <w:rsid w:val="004514D9"/>
    <w:rsid w:val="00451AD7"/>
    <w:rsid w:val="00451DDF"/>
    <w:rsid w:val="004520B3"/>
    <w:rsid w:val="00452337"/>
    <w:rsid w:val="004528FB"/>
    <w:rsid w:val="00452A84"/>
    <w:rsid w:val="00452C69"/>
    <w:rsid w:val="00452CAD"/>
    <w:rsid w:val="00452E68"/>
    <w:rsid w:val="00452E80"/>
    <w:rsid w:val="00452F63"/>
    <w:rsid w:val="00453049"/>
    <w:rsid w:val="0045343D"/>
    <w:rsid w:val="004537CE"/>
    <w:rsid w:val="0045380B"/>
    <w:rsid w:val="00453C26"/>
    <w:rsid w:val="004548A3"/>
    <w:rsid w:val="0045522E"/>
    <w:rsid w:val="004552FE"/>
    <w:rsid w:val="00455549"/>
    <w:rsid w:val="00455804"/>
    <w:rsid w:val="00455893"/>
    <w:rsid w:val="00455A8B"/>
    <w:rsid w:val="00455F44"/>
    <w:rsid w:val="00456413"/>
    <w:rsid w:val="00456A0E"/>
    <w:rsid w:val="00456DB7"/>
    <w:rsid w:val="00456FC9"/>
    <w:rsid w:val="00457098"/>
    <w:rsid w:val="004570A3"/>
    <w:rsid w:val="00457169"/>
    <w:rsid w:val="00457201"/>
    <w:rsid w:val="00457318"/>
    <w:rsid w:val="00457477"/>
    <w:rsid w:val="00457478"/>
    <w:rsid w:val="004577F4"/>
    <w:rsid w:val="004578BF"/>
    <w:rsid w:val="004579A0"/>
    <w:rsid w:val="00457D7E"/>
    <w:rsid w:val="00460071"/>
    <w:rsid w:val="004600BD"/>
    <w:rsid w:val="00460235"/>
    <w:rsid w:val="00460262"/>
    <w:rsid w:val="004602C6"/>
    <w:rsid w:val="004602DE"/>
    <w:rsid w:val="00460642"/>
    <w:rsid w:val="00460708"/>
    <w:rsid w:val="00460740"/>
    <w:rsid w:val="004608B6"/>
    <w:rsid w:val="00460AAD"/>
    <w:rsid w:val="00460E9B"/>
    <w:rsid w:val="00460ED1"/>
    <w:rsid w:val="00460F17"/>
    <w:rsid w:val="00461844"/>
    <w:rsid w:val="00461D2F"/>
    <w:rsid w:val="004627E2"/>
    <w:rsid w:val="00462992"/>
    <w:rsid w:val="00462C99"/>
    <w:rsid w:val="0046300A"/>
    <w:rsid w:val="00463110"/>
    <w:rsid w:val="004633EA"/>
    <w:rsid w:val="0046376D"/>
    <w:rsid w:val="00464043"/>
    <w:rsid w:val="00464A61"/>
    <w:rsid w:val="00464C98"/>
    <w:rsid w:val="00464DC8"/>
    <w:rsid w:val="00464FA4"/>
    <w:rsid w:val="00464FE8"/>
    <w:rsid w:val="00464FFB"/>
    <w:rsid w:val="0046514A"/>
    <w:rsid w:val="00465304"/>
    <w:rsid w:val="00465712"/>
    <w:rsid w:val="00465999"/>
    <w:rsid w:val="00465D7C"/>
    <w:rsid w:val="00466225"/>
    <w:rsid w:val="0046635C"/>
    <w:rsid w:val="00466A5A"/>
    <w:rsid w:val="00466B30"/>
    <w:rsid w:val="00466C2E"/>
    <w:rsid w:val="00466E5C"/>
    <w:rsid w:val="0046761B"/>
    <w:rsid w:val="0046779C"/>
    <w:rsid w:val="00467F3A"/>
    <w:rsid w:val="00467F97"/>
    <w:rsid w:val="00470578"/>
    <w:rsid w:val="0047091C"/>
    <w:rsid w:val="004709B6"/>
    <w:rsid w:val="004709E8"/>
    <w:rsid w:val="00470A0F"/>
    <w:rsid w:val="00470A9A"/>
    <w:rsid w:val="00470DA3"/>
    <w:rsid w:val="0047114F"/>
    <w:rsid w:val="004714D7"/>
    <w:rsid w:val="0047188E"/>
    <w:rsid w:val="00471A10"/>
    <w:rsid w:val="00472062"/>
    <w:rsid w:val="004720E5"/>
    <w:rsid w:val="0047233D"/>
    <w:rsid w:val="00472509"/>
    <w:rsid w:val="00472735"/>
    <w:rsid w:val="0047277B"/>
    <w:rsid w:val="00473299"/>
    <w:rsid w:val="0047329F"/>
    <w:rsid w:val="004735F8"/>
    <w:rsid w:val="00473F23"/>
    <w:rsid w:val="00474264"/>
    <w:rsid w:val="004748E2"/>
    <w:rsid w:val="00474BF2"/>
    <w:rsid w:val="00474E26"/>
    <w:rsid w:val="00474F06"/>
    <w:rsid w:val="0047500F"/>
    <w:rsid w:val="0047548A"/>
    <w:rsid w:val="0047549D"/>
    <w:rsid w:val="00475B37"/>
    <w:rsid w:val="0047613F"/>
    <w:rsid w:val="004761E9"/>
    <w:rsid w:val="00476421"/>
    <w:rsid w:val="0047647C"/>
    <w:rsid w:val="0047672E"/>
    <w:rsid w:val="004767F3"/>
    <w:rsid w:val="00476801"/>
    <w:rsid w:val="00476EBE"/>
    <w:rsid w:val="0047765E"/>
    <w:rsid w:val="0047778E"/>
    <w:rsid w:val="00477A02"/>
    <w:rsid w:val="00480097"/>
    <w:rsid w:val="0048056D"/>
    <w:rsid w:val="00480AC7"/>
    <w:rsid w:val="00480B3A"/>
    <w:rsid w:val="004811D4"/>
    <w:rsid w:val="004817E3"/>
    <w:rsid w:val="00481806"/>
    <w:rsid w:val="00481912"/>
    <w:rsid w:val="0048199E"/>
    <w:rsid w:val="00481D75"/>
    <w:rsid w:val="00481D76"/>
    <w:rsid w:val="00481F7A"/>
    <w:rsid w:val="00482210"/>
    <w:rsid w:val="00482426"/>
    <w:rsid w:val="0048266E"/>
    <w:rsid w:val="0048278C"/>
    <w:rsid w:val="00482D55"/>
    <w:rsid w:val="00483224"/>
    <w:rsid w:val="0048327A"/>
    <w:rsid w:val="00483337"/>
    <w:rsid w:val="0048383D"/>
    <w:rsid w:val="00483864"/>
    <w:rsid w:val="004839CE"/>
    <w:rsid w:val="00483D9C"/>
    <w:rsid w:val="0048402C"/>
    <w:rsid w:val="004841AF"/>
    <w:rsid w:val="00484317"/>
    <w:rsid w:val="00484463"/>
    <w:rsid w:val="004846D3"/>
    <w:rsid w:val="00484A1D"/>
    <w:rsid w:val="00484F02"/>
    <w:rsid w:val="00485226"/>
    <w:rsid w:val="0048547D"/>
    <w:rsid w:val="00485560"/>
    <w:rsid w:val="00485667"/>
    <w:rsid w:val="004857C7"/>
    <w:rsid w:val="00485A19"/>
    <w:rsid w:val="00485B73"/>
    <w:rsid w:val="00485F37"/>
    <w:rsid w:val="00485FAB"/>
    <w:rsid w:val="0048620E"/>
    <w:rsid w:val="00486EE3"/>
    <w:rsid w:val="0048728A"/>
    <w:rsid w:val="00487588"/>
    <w:rsid w:val="00487931"/>
    <w:rsid w:val="00487BE5"/>
    <w:rsid w:val="00487C44"/>
    <w:rsid w:val="00487C89"/>
    <w:rsid w:val="00487DC9"/>
    <w:rsid w:val="00490065"/>
    <w:rsid w:val="004909E0"/>
    <w:rsid w:val="00490A8B"/>
    <w:rsid w:val="00490B44"/>
    <w:rsid w:val="00490EBB"/>
    <w:rsid w:val="00491260"/>
    <w:rsid w:val="0049131C"/>
    <w:rsid w:val="004915F7"/>
    <w:rsid w:val="00491830"/>
    <w:rsid w:val="00491BB7"/>
    <w:rsid w:val="00491CE1"/>
    <w:rsid w:val="00491CEE"/>
    <w:rsid w:val="00491E3E"/>
    <w:rsid w:val="00491F7D"/>
    <w:rsid w:val="004920F8"/>
    <w:rsid w:val="00492186"/>
    <w:rsid w:val="00492189"/>
    <w:rsid w:val="004921AD"/>
    <w:rsid w:val="0049223E"/>
    <w:rsid w:val="00492317"/>
    <w:rsid w:val="00492435"/>
    <w:rsid w:val="004929DC"/>
    <w:rsid w:val="00492A34"/>
    <w:rsid w:val="00492AF4"/>
    <w:rsid w:val="00492BFA"/>
    <w:rsid w:val="00492C8C"/>
    <w:rsid w:val="00492E72"/>
    <w:rsid w:val="00492ECB"/>
    <w:rsid w:val="00492F4B"/>
    <w:rsid w:val="004930C7"/>
    <w:rsid w:val="00493226"/>
    <w:rsid w:val="00493C0B"/>
    <w:rsid w:val="00493CC9"/>
    <w:rsid w:val="00494AA1"/>
    <w:rsid w:val="004956EA"/>
    <w:rsid w:val="00495824"/>
    <w:rsid w:val="004958C9"/>
    <w:rsid w:val="00495A58"/>
    <w:rsid w:val="00496257"/>
    <w:rsid w:val="00496996"/>
    <w:rsid w:val="00496A8C"/>
    <w:rsid w:val="0049711D"/>
    <w:rsid w:val="0049723C"/>
    <w:rsid w:val="004975A8"/>
    <w:rsid w:val="00497615"/>
    <w:rsid w:val="004A0007"/>
    <w:rsid w:val="004A0133"/>
    <w:rsid w:val="004A0431"/>
    <w:rsid w:val="004A05A7"/>
    <w:rsid w:val="004A05F2"/>
    <w:rsid w:val="004A0980"/>
    <w:rsid w:val="004A0986"/>
    <w:rsid w:val="004A0ACE"/>
    <w:rsid w:val="004A0FEC"/>
    <w:rsid w:val="004A11D1"/>
    <w:rsid w:val="004A16B5"/>
    <w:rsid w:val="004A1C80"/>
    <w:rsid w:val="004A1D3D"/>
    <w:rsid w:val="004A1FF0"/>
    <w:rsid w:val="004A2204"/>
    <w:rsid w:val="004A2E6B"/>
    <w:rsid w:val="004A3300"/>
    <w:rsid w:val="004A3492"/>
    <w:rsid w:val="004A364B"/>
    <w:rsid w:val="004A38BB"/>
    <w:rsid w:val="004A3CBE"/>
    <w:rsid w:val="004A3E13"/>
    <w:rsid w:val="004A4087"/>
    <w:rsid w:val="004A440B"/>
    <w:rsid w:val="004A4968"/>
    <w:rsid w:val="004A4EA4"/>
    <w:rsid w:val="004A4F21"/>
    <w:rsid w:val="004A532A"/>
    <w:rsid w:val="004A56BF"/>
    <w:rsid w:val="004A594A"/>
    <w:rsid w:val="004A5A37"/>
    <w:rsid w:val="004A5B73"/>
    <w:rsid w:val="004A600A"/>
    <w:rsid w:val="004A63A8"/>
    <w:rsid w:val="004A6496"/>
    <w:rsid w:val="004A6B7F"/>
    <w:rsid w:val="004A73FB"/>
    <w:rsid w:val="004A74E3"/>
    <w:rsid w:val="004A76F9"/>
    <w:rsid w:val="004A788F"/>
    <w:rsid w:val="004A7B7A"/>
    <w:rsid w:val="004A7D47"/>
    <w:rsid w:val="004B038F"/>
    <w:rsid w:val="004B0B94"/>
    <w:rsid w:val="004B1444"/>
    <w:rsid w:val="004B17EB"/>
    <w:rsid w:val="004B1AF2"/>
    <w:rsid w:val="004B1C07"/>
    <w:rsid w:val="004B2268"/>
    <w:rsid w:val="004B22CF"/>
    <w:rsid w:val="004B2595"/>
    <w:rsid w:val="004B2657"/>
    <w:rsid w:val="004B2BEC"/>
    <w:rsid w:val="004B2EF7"/>
    <w:rsid w:val="004B303B"/>
    <w:rsid w:val="004B3993"/>
    <w:rsid w:val="004B3ABC"/>
    <w:rsid w:val="004B3B09"/>
    <w:rsid w:val="004B4284"/>
    <w:rsid w:val="004B4411"/>
    <w:rsid w:val="004B478E"/>
    <w:rsid w:val="004B493E"/>
    <w:rsid w:val="004B49B0"/>
    <w:rsid w:val="004B4B67"/>
    <w:rsid w:val="004B4BA4"/>
    <w:rsid w:val="004B4E79"/>
    <w:rsid w:val="004B56CE"/>
    <w:rsid w:val="004B580E"/>
    <w:rsid w:val="004B585A"/>
    <w:rsid w:val="004B60C6"/>
    <w:rsid w:val="004B639B"/>
    <w:rsid w:val="004B6C36"/>
    <w:rsid w:val="004B6CF8"/>
    <w:rsid w:val="004B6F1B"/>
    <w:rsid w:val="004B6FBA"/>
    <w:rsid w:val="004B6FE2"/>
    <w:rsid w:val="004B70DB"/>
    <w:rsid w:val="004B71AB"/>
    <w:rsid w:val="004B7250"/>
    <w:rsid w:val="004B74B5"/>
    <w:rsid w:val="004B77A6"/>
    <w:rsid w:val="004B7B89"/>
    <w:rsid w:val="004C0497"/>
    <w:rsid w:val="004C0713"/>
    <w:rsid w:val="004C07E2"/>
    <w:rsid w:val="004C088B"/>
    <w:rsid w:val="004C0996"/>
    <w:rsid w:val="004C0AA4"/>
    <w:rsid w:val="004C0C12"/>
    <w:rsid w:val="004C0C9F"/>
    <w:rsid w:val="004C0CCF"/>
    <w:rsid w:val="004C0E07"/>
    <w:rsid w:val="004C0E0C"/>
    <w:rsid w:val="004C0E2B"/>
    <w:rsid w:val="004C0F68"/>
    <w:rsid w:val="004C105C"/>
    <w:rsid w:val="004C1924"/>
    <w:rsid w:val="004C1D2F"/>
    <w:rsid w:val="004C1E14"/>
    <w:rsid w:val="004C1E3F"/>
    <w:rsid w:val="004C1F8A"/>
    <w:rsid w:val="004C20B3"/>
    <w:rsid w:val="004C26E7"/>
    <w:rsid w:val="004C2B79"/>
    <w:rsid w:val="004C2D96"/>
    <w:rsid w:val="004C3086"/>
    <w:rsid w:val="004C3474"/>
    <w:rsid w:val="004C3934"/>
    <w:rsid w:val="004C3CD9"/>
    <w:rsid w:val="004C41D2"/>
    <w:rsid w:val="004C4409"/>
    <w:rsid w:val="004C44A4"/>
    <w:rsid w:val="004C48B8"/>
    <w:rsid w:val="004C4AC3"/>
    <w:rsid w:val="004C4B6E"/>
    <w:rsid w:val="004C567A"/>
    <w:rsid w:val="004C57F2"/>
    <w:rsid w:val="004C5801"/>
    <w:rsid w:val="004C5922"/>
    <w:rsid w:val="004C59A8"/>
    <w:rsid w:val="004C5BA4"/>
    <w:rsid w:val="004C5EB6"/>
    <w:rsid w:val="004C5F22"/>
    <w:rsid w:val="004C614E"/>
    <w:rsid w:val="004C6220"/>
    <w:rsid w:val="004C65B7"/>
    <w:rsid w:val="004C6B2F"/>
    <w:rsid w:val="004C6E83"/>
    <w:rsid w:val="004C70AF"/>
    <w:rsid w:val="004C7344"/>
    <w:rsid w:val="004D0083"/>
    <w:rsid w:val="004D020B"/>
    <w:rsid w:val="004D0712"/>
    <w:rsid w:val="004D082D"/>
    <w:rsid w:val="004D0902"/>
    <w:rsid w:val="004D0C9D"/>
    <w:rsid w:val="004D0E4E"/>
    <w:rsid w:val="004D119B"/>
    <w:rsid w:val="004D11BA"/>
    <w:rsid w:val="004D1842"/>
    <w:rsid w:val="004D1886"/>
    <w:rsid w:val="004D18CF"/>
    <w:rsid w:val="004D1D91"/>
    <w:rsid w:val="004D1DAA"/>
    <w:rsid w:val="004D20DC"/>
    <w:rsid w:val="004D2874"/>
    <w:rsid w:val="004D314F"/>
    <w:rsid w:val="004D3210"/>
    <w:rsid w:val="004D3292"/>
    <w:rsid w:val="004D3302"/>
    <w:rsid w:val="004D335D"/>
    <w:rsid w:val="004D341E"/>
    <w:rsid w:val="004D3500"/>
    <w:rsid w:val="004D35FA"/>
    <w:rsid w:val="004D36AB"/>
    <w:rsid w:val="004D3B80"/>
    <w:rsid w:val="004D3EE1"/>
    <w:rsid w:val="004D4072"/>
    <w:rsid w:val="004D4492"/>
    <w:rsid w:val="004D49F3"/>
    <w:rsid w:val="004D4BC3"/>
    <w:rsid w:val="004D4EFD"/>
    <w:rsid w:val="004D4FD1"/>
    <w:rsid w:val="004D5012"/>
    <w:rsid w:val="004D51F3"/>
    <w:rsid w:val="004D593A"/>
    <w:rsid w:val="004D5A4A"/>
    <w:rsid w:val="004D5A6A"/>
    <w:rsid w:val="004D5C15"/>
    <w:rsid w:val="004D5C52"/>
    <w:rsid w:val="004D5D8C"/>
    <w:rsid w:val="004D60AE"/>
    <w:rsid w:val="004D6355"/>
    <w:rsid w:val="004D69C2"/>
    <w:rsid w:val="004D6A18"/>
    <w:rsid w:val="004D6A93"/>
    <w:rsid w:val="004D6B7F"/>
    <w:rsid w:val="004D6BF9"/>
    <w:rsid w:val="004D708D"/>
    <w:rsid w:val="004D727A"/>
    <w:rsid w:val="004D7375"/>
    <w:rsid w:val="004D7552"/>
    <w:rsid w:val="004D791C"/>
    <w:rsid w:val="004D7E8F"/>
    <w:rsid w:val="004E02FA"/>
    <w:rsid w:val="004E0605"/>
    <w:rsid w:val="004E072D"/>
    <w:rsid w:val="004E07FA"/>
    <w:rsid w:val="004E0C15"/>
    <w:rsid w:val="004E0C64"/>
    <w:rsid w:val="004E0C8A"/>
    <w:rsid w:val="004E12B8"/>
    <w:rsid w:val="004E14C7"/>
    <w:rsid w:val="004E1A6D"/>
    <w:rsid w:val="004E1C7D"/>
    <w:rsid w:val="004E1E91"/>
    <w:rsid w:val="004E25A3"/>
    <w:rsid w:val="004E2867"/>
    <w:rsid w:val="004E2B10"/>
    <w:rsid w:val="004E2B79"/>
    <w:rsid w:val="004E2D25"/>
    <w:rsid w:val="004E2DB6"/>
    <w:rsid w:val="004E2EDF"/>
    <w:rsid w:val="004E2F6F"/>
    <w:rsid w:val="004E2FDB"/>
    <w:rsid w:val="004E300D"/>
    <w:rsid w:val="004E35D7"/>
    <w:rsid w:val="004E3966"/>
    <w:rsid w:val="004E3B89"/>
    <w:rsid w:val="004E3EEE"/>
    <w:rsid w:val="004E464D"/>
    <w:rsid w:val="004E467D"/>
    <w:rsid w:val="004E49A1"/>
    <w:rsid w:val="004E4D53"/>
    <w:rsid w:val="004E4DAC"/>
    <w:rsid w:val="004E50F7"/>
    <w:rsid w:val="004E53FB"/>
    <w:rsid w:val="004E5725"/>
    <w:rsid w:val="004E5A41"/>
    <w:rsid w:val="004E5F42"/>
    <w:rsid w:val="004E6443"/>
    <w:rsid w:val="004E672F"/>
    <w:rsid w:val="004E6A52"/>
    <w:rsid w:val="004E6C13"/>
    <w:rsid w:val="004E6FDA"/>
    <w:rsid w:val="004E70C7"/>
    <w:rsid w:val="004E7126"/>
    <w:rsid w:val="004E71A2"/>
    <w:rsid w:val="004E71D2"/>
    <w:rsid w:val="004E72E6"/>
    <w:rsid w:val="004E7582"/>
    <w:rsid w:val="004E7A3C"/>
    <w:rsid w:val="004E7B53"/>
    <w:rsid w:val="004E7D91"/>
    <w:rsid w:val="004E7E6A"/>
    <w:rsid w:val="004F0026"/>
    <w:rsid w:val="004F0046"/>
    <w:rsid w:val="004F006B"/>
    <w:rsid w:val="004F036F"/>
    <w:rsid w:val="004F04B2"/>
    <w:rsid w:val="004F139A"/>
    <w:rsid w:val="004F16D7"/>
    <w:rsid w:val="004F1DE4"/>
    <w:rsid w:val="004F2101"/>
    <w:rsid w:val="004F2560"/>
    <w:rsid w:val="004F2AFF"/>
    <w:rsid w:val="004F2C39"/>
    <w:rsid w:val="004F30CB"/>
    <w:rsid w:val="004F3278"/>
    <w:rsid w:val="004F346A"/>
    <w:rsid w:val="004F366F"/>
    <w:rsid w:val="004F383E"/>
    <w:rsid w:val="004F38E2"/>
    <w:rsid w:val="004F3B0E"/>
    <w:rsid w:val="004F3E2F"/>
    <w:rsid w:val="004F4550"/>
    <w:rsid w:val="004F46D4"/>
    <w:rsid w:val="004F46FF"/>
    <w:rsid w:val="004F47A5"/>
    <w:rsid w:val="004F49BD"/>
    <w:rsid w:val="004F4A78"/>
    <w:rsid w:val="004F4ED9"/>
    <w:rsid w:val="004F4F15"/>
    <w:rsid w:val="004F5124"/>
    <w:rsid w:val="004F5642"/>
    <w:rsid w:val="004F57EE"/>
    <w:rsid w:val="004F5944"/>
    <w:rsid w:val="004F5C46"/>
    <w:rsid w:val="004F6211"/>
    <w:rsid w:val="004F62EC"/>
    <w:rsid w:val="004F65A2"/>
    <w:rsid w:val="004F6865"/>
    <w:rsid w:val="004F699A"/>
    <w:rsid w:val="004F6D14"/>
    <w:rsid w:val="004F7034"/>
    <w:rsid w:val="004F70AD"/>
    <w:rsid w:val="004F71EC"/>
    <w:rsid w:val="004F7553"/>
    <w:rsid w:val="004F7975"/>
    <w:rsid w:val="0050045C"/>
    <w:rsid w:val="005004D9"/>
    <w:rsid w:val="00500985"/>
    <w:rsid w:val="00500C1E"/>
    <w:rsid w:val="00500C48"/>
    <w:rsid w:val="00500DDF"/>
    <w:rsid w:val="00500F7D"/>
    <w:rsid w:val="00501066"/>
    <w:rsid w:val="005011CB"/>
    <w:rsid w:val="00501294"/>
    <w:rsid w:val="00501375"/>
    <w:rsid w:val="00501376"/>
    <w:rsid w:val="0050184F"/>
    <w:rsid w:val="00501A20"/>
    <w:rsid w:val="00501DC5"/>
    <w:rsid w:val="00501F0D"/>
    <w:rsid w:val="00501FCB"/>
    <w:rsid w:val="00502344"/>
    <w:rsid w:val="005028B1"/>
    <w:rsid w:val="00502BD4"/>
    <w:rsid w:val="005031D4"/>
    <w:rsid w:val="0050327B"/>
    <w:rsid w:val="005038A2"/>
    <w:rsid w:val="00503C97"/>
    <w:rsid w:val="00503E36"/>
    <w:rsid w:val="00504723"/>
    <w:rsid w:val="0050533A"/>
    <w:rsid w:val="005056DF"/>
    <w:rsid w:val="00506100"/>
    <w:rsid w:val="005065F5"/>
    <w:rsid w:val="00506B1A"/>
    <w:rsid w:val="00506CCF"/>
    <w:rsid w:val="00506DA1"/>
    <w:rsid w:val="00507121"/>
    <w:rsid w:val="00507191"/>
    <w:rsid w:val="00507193"/>
    <w:rsid w:val="00507594"/>
    <w:rsid w:val="005075EF"/>
    <w:rsid w:val="005077F7"/>
    <w:rsid w:val="00507AF6"/>
    <w:rsid w:val="00507B3F"/>
    <w:rsid w:val="005102C4"/>
    <w:rsid w:val="005102E9"/>
    <w:rsid w:val="00510451"/>
    <w:rsid w:val="00510EB5"/>
    <w:rsid w:val="0051110B"/>
    <w:rsid w:val="0051117E"/>
    <w:rsid w:val="005113E4"/>
    <w:rsid w:val="00511951"/>
    <w:rsid w:val="00511D13"/>
    <w:rsid w:val="00511E9A"/>
    <w:rsid w:val="005121BC"/>
    <w:rsid w:val="00512471"/>
    <w:rsid w:val="00512694"/>
    <w:rsid w:val="00512D22"/>
    <w:rsid w:val="00512DAC"/>
    <w:rsid w:val="005130F4"/>
    <w:rsid w:val="00513A42"/>
    <w:rsid w:val="00513CC5"/>
    <w:rsid w:val="00513EF4"/>
    <w:rsid w:val="00514838"/>
    <w:rsid w:val="0051492C"/>
    <w:rsid w:val="005150BC"/>
    <w:rsid w:val="005151A7"/>
    <w:rsid w:val="0051560D"/>
    <w:rsid w:val="00515D87"/>
    <w:rsid w:val="00515FB1"/>
    <w:rsid w:val="00516A6D"/>
    <w:rsid w:val="00516A6E"/>
    <w:rsid w:val="00516B05"/>
    <w:rsid w:val="00516DA6"/>
    <w:rsid w:val="00516F95"/>
    <w:rsid w:val="0051705A"/>
    <w:rsid w:val="00517127"/>
    <w:rsid w:val="0051718C"/>
    <w:rsid w:val="00517319"/>
    <w:rsid w:val="005178F7"/>
    <w:rsid w:val="005179AA"/>
    <w:rsid w:val="00517A88"/>
    <w:rsid w:val="005208C0"/>
    <w:rsid w:val="00520ACD"/>
    <w:rsid w:val="00520CA4"/>
    <w:rsid w:val="00521012"/>
    <w:rsid w:val="00521E6A"/>
    <w:rsid w:val="005220EB"/>
    <w:rsid w:val="00522432"/>
    <w:rsid w:val="0052265E"/>
    <w:rsid w:val="00522727"/>
    <w:rsid w:val="00522D95"/>
    <w:rsid w:val="0052315F"/>
    <w:rsid w:val="00523339"/>
    <w:rsid w:val="00523A6B"/>
    <w:rsid w:val="00523C08"/>
    <w:rsid w:val="00523E7E"/>
    <w:rsid w:val="005243DC"/>
    <w:rsid w:val="005245C5"/>
    <w:rsid w:val="0052461F"/>
    <w:rsid w:val="00524BA0"/>
    <w:rsid w:val="00524FF8"/>
    <w:rsid w:val="0052509F"/>
    <w:rsid w:val="00525322"/>
    <w:rsid w:val="0052549A"/>
    <w:rsid w:val="005254C6"/>
    <w:rsid w:val="00525592"/>
    <w:rsid w:val="00525735"/>
    <w:rsid w:val="00525930"/>
    <w:rsid w:val="00525D86"/>
    <w:rsid w:val="005266FD"/>
    <w:rsid w:val="00526DE6"/>
    <w:rsid w:val="00527446"/>
    <w:rsid w:val="00527479"/>
    <w:rsid w:val="0052759E"/>
    <w:rsid w:val="00527A42"/>
    <w:rsid w:val="00527D39"/>
    <w:rsid w:val="005304D1"/>
    <w:rsid w:val="00530D7B"/>
    <w:rsid w:val="0053138A"/>
    <w:rsid w:val="005313A8"/>
    <w:rsid w:val="005314B5"/>
    <w:rsid w:val="0053198E"/>
    <w:rsid w:val="00531D0D"/>
    <w:rsid w:val="00531D4B"/>
    <w:rsid w:val="00532524"/>
    <w:rsid w:val="00532798"/>
    <w:rsid w:val="005329E1"/>
    <w:rsid w:val="00532A21"/>
    <w:rsid w:val="00532E9B"/>
    <w:rsid w:val="00532EFC"/>
    <w:rsid w:val="00532F00"/>
    <w:rsid w:val="00533113"/>
    <w:rsid w:val="005333AA"/>
    <w:rsid w:val="0053360D"/>
    <w:rsid w:val="0053384B"/>
    <w:rsid w:val="00533901"/>
    <w:rsid w:val="00533EF4"/>
    <w:rsid w:val="005344AD"/>
    <w:rsid w:val="005346AD"/>
    <w:rsid w:val="005346C8"/>
    <w:rsid w:val="0053471F"/>
    <w:rsid w:val="00534743"/>
    <w:rsid w:val="005352EC"/>
    <w:rsid w:val="00535402"/>
    <w:rsid w:val="005354F7"/>
    <w:rsid w:val="005356E4"/>
    <w:rsid w:val="005356FF"/>
    <w:rsid w:val="0053579B"/>
    <w:rsid w:val="005358BA"/>
    <w:rsid w:val="0053593A"/>
    <w:rsid w:val="00535B41"/>
    <w:rsid w:val="00536A62"/>
    <w:rsid w:val="00537A65"/>
    <w:rsid w:val="00537F22"/>
    <w:rsid w:val="00537FEF"/>
    <w:rsid w:val="00540172"/>
    <w:rsid w:val="0054035B"/>
    <w:rsid w:val="0054036B"/>
    <w:rsid w:val="00540396"/>
    <w:rsid w:val="0054065F"/>
    <w:rsid w:val="00540747"/>
    <w:rsid w:val="0054184C"/>
    <w:rsid w:val="00541EBA"/>
    <w:rsid w:val="00542319"/>
    <w:rsid w:val="00542856"/>
    <w:rsid w:val="00542D8C"/>
    <w:rsid w:val="00543036"/>
    <w:rsid w:val="005432E6"/>
    <w:rsid w:val="0054333B"/>
    <w:rsid w:val="005435B5"/>
    <w:rsid w:val="005436C1"/>
    <w:rsid w:val="005439E5"/>
    <w:rsid w:val="00543C54"/>
    <w:rsid w:val="00543D23"/>
    <w:rsid w:val="00544401"/>
    <w:rsid w:val="00544A6D"/>
    <w:rsid w:val="00544BBC"/>
    <w:rsid w:val="00544E27"/>
    <w:rsid w:val="00545003"/>
    <w:rsid w:val="00545269"/>
    <w:rsid w:val="00545633"/>
    <w:rsid w:val="00545B43"/>
    <w:rsid w:val="00546B32"/>
    <w:rsid w:val="00546D22"/>
    <w:rsid w:val="00546E35"/>
    <w:rsid w:val="00547250"/>
    <w:rsid w:val="00547984"/>
    <w:rsid w:val="00547AD8"/>
    <w:rsid w:val="00547BC4"/>
    <w:rsid w:val="00547CB4"/>
    <w:rsid w:val="00547CB9"/>
    <w:rsid w:val="00547D3C"/>
    <w:rsid w:val="00547E10"/>
    <w:rsid w:val="005504F1"/>
    <w:rsid w:val="0055050E"/>
    <w:rsid w:val="0055050F"/>
    <w:rsid w:val="00550A43"/>
    <w:rsid w:val="00550AFF"/>
    <w:rsid w:val="0055141E"/>
    <w:rsid w:val="00551496"/>
    <w:rsid w:val="00551827"/>
    <w:rsid w:val="00551A69"/>
    <w:rsid w:val="00551C25"/>
    <w:rsid w:val="00552093"/>
    <w:rsid w:val="005524FE"/>
    <w:rsid w:val="00552F29"/>
    <w:rsid w:val="00553A0A"/>
    <w:rsid w:val="00553A4C"/>
    <w:rsid w:val="00553B4F"/>
    <w:rsid w:val="00553B6F"/>
    <w:rsid w:val="00553E2F"/>
    <w:rsid w:val="00553E95"/>
    <w:rsid w:val="00553F74"/>
    <w:rsid w:val="005543A2"/>
    <w:rsid w:val="00554A57"/>
    <w:rsid w:val="00554AE5"/>
    <w:rsid w:val="00554D0E"/>
    <w:rsid w:val="00554F0B"/>
    <w:rsid w:val="00555DE2"/>
    <w:rsid w:val="00555F23"/>
    <w:rsid w:val="00555FF9"/>
    <w:rsid w:val="0055613E"/>
    <w:rsid w:val="00556655"/>
    <w:rsid w:val="00556946"/>
    <w:rsid w:val="00556BF8"/>
    <w:rsid w:val="00556C5F"/>
    <w:rsid w:val="005571D1"/>
    <w:rsid w:val="005572D4"/>
    <w:rsid w:val="00557796"/>
    <w:rsid w:val="00557A1A"/>
    <w:rsid w:val="00560070"/>
    <w:rsid w:val="005601E1"/>
    <w:rsid w:val="00560377"/>
    <w:rsid w:val="00560F1B"/>
    <w:rsid w:val="005611FA"/>
    <w:rsid w:val="00561559"/>
    <w:rsid w:val="00561813"/>
    <w:rsid w:val="00561AD6"/>
    <w:rsid w:val="005623C1"/>
    <w:rsid w:val="00562787"/>
    <w:rsid w:val="00562C2A"/>
    <w:rsid w:val="00562F36"/>
    <w:rsid w:val="00563273"/>
    <w:rsid w:val="00563304"/>
    <w:rsid w:val="00563842"/>
    <w:rsid w:val="00563A52"/>
    <w:rsid w:val="005640E8"/>
    <w:rsid w:val="005641E4"/>
    <w:rsid w:val="0056426F"/>
    <w:rsid w:val="005643E1"/>
    <w:rsid w:val="00564422"/>
    <w:rsid w:val="00564800"/>
    <w:rsid w:val="00564AFB"/>
    <w:rsid w:val="005651C7"/>
    <w:rsid w:val="005652C3"/>
    <w:rsid w:val="00565463"/>
    <w:rsid w:val="00565C6D"/>
    <w:rsid w:val="00565F4B"/>
    <w:rsid w:val="0056607A"/>
    <w:rsid w:val="00566309"/>
    <w:rsid w:val="00566840"/>
    <w:rsid w:val="0056697A"/>
    <w:rsid w:val="00566CF6"/>
    <w:rsid w:val="005673C9"/>
    <w:rsid w:val="005676B8"/>
    <w:rsid w:val="00567933"/>
    <w:rsid w:val="005705AD"/>
    <w:rsid w:val="005707FD"/>
    <w:rsid w:val="00570915"/>
    <w:rsid w:val="00570DDE"/>
    <w:rsid w:val="00570FA9"/>
    <w:rsid w:val="00571213"/>
    <w:rsid w:val="00571438"/>
    <w:rsid w:val="0057163C"/>
    <w:rsid w:val="005718AE"/>
    <w:rsid w:val="00571C14"/>
    <w:rsid w:val="00571CB4"/>
    <w:rsid w:val="005729B2"/>
    <w:rsid w:val="00572ADA"/>
    <w:rsid w:val="005734F4"/>
    <w:rsid w:val="00573E1B"/>
    <w:rsid w:val="00574054"/>
    <w:rsid w:val="0057425A"/>
    <w:rsid w:val="00574660"/>
    <w:rsid w:val="00574812"/>
    <w:rsid w:val="005750F8"/>
    <w:rsid w:val="00575247"/>
    <w:rsid w:val="00575642"/>
    <w:rsid w:val="005756B6"/>
    <w:rsid w:val="00575800"/>
    <w:rsid w:val="0057585C"/>
    <w:rsid w:val="00575976"/>
    <w:rsid w:val="00575D4F"/>
    <w:rsid w:val="00575E0D"/>
    <w:rsid w:val="005760A6"/>
    <w:rsid w:val="005760AC"/>
    <w:rsid w:val="00576238"/>
    <w:rsid w:val="005762A7"/>
    <w:rsid w:val="00576351"/>
    <w:rsid w:val="00576983"/>
    <w:rsid w:val="00577106"/>
    <w:rsid w:val="0057723D"/>
    <w:rsid w:val="00577310"/>
    <w:rsid w:val="00577840"/>
    <w:rsid w:val="00577945"/>
    <w:rsid w:val="00577BC7"/>
    <w:rsid w:val="00577CEF"/>
    <w:rsid w:val="00580266"/>
    <w:rsid w:val="005802CC"/>
    <w:rsid w:val="0058034C"/>
    <w:rsid w:val="0058062C"/>
    <w:rsid w:val="00580F0F"/>
    <w:rsid w:val="005818A9"/>
    <w:rsid w:val="00581CE8"/>
    <w:rsid w:val="005824C0"/>
    <w:rsid w:val="0058252B"/>
    <w:rsid w:val="00582654"/>
    <w:rsid w:val="00582BF4"/>
    <w:rsid w:val="00582D2B"/>
    <w:rsid w:val="0058383C"/>
    <w:rsid w:val="00583B47"/>
    <w:rsid w:val="00583B9A"/>
    <w:rsid w:val="00583BDD"/>
    <w:rsid w:val="00583E7D"/>
    <w:rsid w:val="005849F2"/>
    <w:rsid w:val="00584E38"/>
    <w:rsid w:val="00584E3F"/>
    <w:rsid w:val="00584EAF"/>
    <w:rsid w:val="00584EC3"/>
    <w:rsid w:val="00584FFB"/>
    <w:rsid w:val="00585871"/>
    <w:rsid w:val="005858A4"/>
    <w:rsid w:val="005861E5"/>
    <w:rsid w:val="005861F7"/>
    <w:rsid w:val="0058646F"/>
    <w:rsid w:val="0058681F"/>
    <w:rsid w:val="00587061"/>
    <w:rsid w:val="005873FD"/>
    <w:rsid w:val="00587468"/>
    <w:rsid w:val="00587499"/>
    <w:rsid w:val="005874E1"/>
    <w:rsid w:val="00587579"/>
    <w:rsid w:val="00587670"/>
    <w:rsid w:val="00587706"/>
    <w:rsid w:val="005877A8"/>
    <w:rsid w:val="005879CB"/>
    <w:rsid w:val="00587DE9"/>
    <w:rsid w:val="00587F37"/>
    <w:rsid w:val="00590135"/>
    <w:rsid w:val="0059086D"/>
    <w:rsid w:val="005909ED"/>
    <w:rsid w:val="00590B08"/>
    <w:rsid w:val="00590C05"/>
    <w:rsid w:val="00590D02"/>
    <w:rsid w:val="00590D86"/>
    <w:rsid w:val="005911F2"/>
    <w:rsid w:val="0059158F"/>
    <w:rsid w:val="00591693"/>
    <w:rsid w:val="00591C2E"/>
    <w:rsid w:val="0059296F"/>
    <w:rsid w:val="00592BCC"/>
    <w:rsid w:val="0059307A"/>
    <w:rsid w:val="00593180"/>
    <w:rsid w:val="00593A65"/>
    <w:rsid w:val="00593ABF"/>
    <w:rsid w:val="00593ADC"/>
    <w:rsid w:val="00593E3A"/>
    <w:rsid w:val="005946E1"/>
    <w:rsid w:val="00594724"/>
    <w:rsid w:val="005949A0"/>
    <w:rsid w:val="00594BD0"/>
    <w:rsid w:val="00595304"/>
    <w:rsid w:val="00595353"/>
    <w:rsid w:val="005955BD"/>
    <w:rsid w:val="00595E7E"/>
    <w:rsid w:val="0059620C"/>
    <w:rsid w:val="00596219"/>
    <w:rsid w:val="00596C9B"/>
    <w:rsid w:val="00597760"/>
    <w:rsid w:val="00597881"/>
    <w:rsid w:val="005A066F"/>
    <w:rsid w:val="005A123D"/>
    <w:rsid w:val="005A16B1"/>
    <w:rsid w:val="005A1B62"/>
    <w:rsid w:val="005A1BFD"/>
    <w:rsid w:val="005A1C20"/>
    <w:rsid w:val="005A1CD3"/>
    <w:rsid w:val="005A23AB"/>
    <w:rsid w:val="005A23EE"/>
    <w:rsid w:val="005A23FA"/>
    <w:rsid w:val="005A2587"/>
    <w:rsid w:val="005A2716"/>
    <w:rsid w:val="005A2748"/>
    <w:rsid w:val="005A27FC"/>
    <w:rsid w:val="005A2E3E"/>
    <w:rsid w:val="005A3049"/>
    <w:rsid w:val="005A3285"/>
    <w:rsid w:val="005A32C6"/>
    <w:rsid w:val="005A38A0"/>
    <w:rsid w:val="005A38DB"/>
    <w:rsid w:val="005A3AEC"/>
    <w:rsid w:val="005A3C70"/>
    <w:rsid w:val="005A3FC8"/>
    <w:rsid w:val="005A4785"/>
    <w:rsid w:val="005A48AA"/>
    <w:rsid w:val="005A4B80"/>
    <w:rsid w:val="005A4C21"/>
    <w:rsid w:val="005A4ECC"/>
    <w:rsid w:val="005A4F35"/>
    <w:rsid w:val="005A5597"/>
    <w:rsid w:val="005A59D5"/>
    <w:rsid w:val="005A65F4"/>
    <w:rsid w:val="005A68F1"/>
    <w:rsid w:val="005A6D0D"/>
    <w:rsid w:val="005A7742"/>
    <w:rsid w:val="005A7820"/>
    <w:rsid w:val="005A7A12"/>
    <w:rsid w:val="005A7D8B"/>
    <w:rsid w:val="005A7F14"/>
    <w:rsid w:val="005B02AA"/>
    <w:rsid w:val="005B03C5"/>
    <w:rsid w:val="005B0925"/>
    <w:rsid w:val="005B0AC3"/>
    <w:rsid w:val="005B0BFA"/>
    <w:rsid w:val="005B1881"/>
    <w:rsid w:val="005B205E"/>
    <w:rsid w:val="005B23DC"/>
    <w:rsid w:val="005B24F2"/>
    <w:rsid w:val="005B2648"/>
    <w:rsid w:val="005B27EE"/>
    <w:rsid w:val="005B2D80"/>
    <w:rsid w:val="005B30F1"/>
    <w:rsid w:val="005B317F"/>
    <w:rsid w:val="005B3515"/>
    <w:rsid w:val="005B37F6"/>
    <w:rsid w:val="005B3F13"/>
    <w:rsid w:val="005B3F72"/>
    <w:rsid w:val="005B4009"/>
    <w:rsid w:val="005B444F"/>
    <w:rsid w:val="005B4BE1"/>
    <w:rsid w:val="005B4C34"/>
    <w:rsid w:val="005B4E8C"/>
    <w:rsid w:val="005B5335"/>
    <w:rsid w:val="005B5F3E"/>
    <w:rsid w:val="005B612F"/>
    <w:rsid w:val="005B6539"/>
    <w:rsid w:val="005B73FE"/>
    <w:rsid w:val="005B779F"/>
    <w:rsid w:val="005B7924"/>
    <w:rsid w:val="005C0AB8"/>
    <w:rsid w:val="005C0C0F"/>
    <w:rsid w:val="005C10F0"/>
    <w:rsid w:val="005C161A"/>
    <w:rsid w:val="005C17CA"/>
    <w:rsid w:val="005C1B99"/>
    <w:rsid w:val="005C2120"/>
    <w:rsid w:val="005C226E"/>
    <w:rsid w:val="005C22B2"/>
    <w:rsid w:val="005C28D5"/>
    <w:rsid w:val="005C2AD2"/>
    <w:rsid w:val="005C2B87"/>
    <w:rsid w:val="005C3064"/>
    <w:rsid w:val="005C35E1"/>
    <w:rsid w:val="005C3659"/>
    <w:rsid w:val="005C3DEC"/>
    <w:rsid w:val="005C3F97"/>
    <w:rsid w:val="005C4651"/>
    <w:rsid w:val="005C4999"/>
    <w:rsid w:val="005C5007"/>
    <w:rsid w:val="005C590C"/>
    <w:rsid w:val="005C5D27"/>
    <w:rsid w:val="005C606A"/>
    <w:rsid w:val="005C651A"/>
    <w:rsid w:val="005C6837"/>
    <w:rsid w:val="005C69DA"/>
    <w:rsid w:val="005C6A12"/>
    <w:rsid w:val="005C6FF8"/>
    <w:rsid w:val="005C730C"/>
    <w:rsid w:val="005C7413"/>
    <w:rsid w:val="005C74F4"/>
    <w:rsid w:val="005C7581"/>
    <w:rsid w:val="005C7900"/>
    <w:rsid w:val="005C7A46"/>
    <w:rsid w:val="005D0042"/>
    <w:rsid w:val="005D0129"/>
    <w:rsid w:val="005D02CE"/>
    <w:rsid w:val="005D06E6"/>
    <w:rsid w:val="005D0864"/>
    <w:rsid w:val="005D0A10"/>
    <w:rsid w:val="005D0D88"/>
    <w:rsid w:val="005D11A0"/>
    <w:rsid w:val="005D17DB"/>
    <w:rsid w:val="005D197C"/>
    <w:rsid w:val="005D1DC0"/>
    <w:rsid w:val="005D205A"/>
    <w:rsid w:val="005D2BFC"/>
    <w:rsid w:val="005D2C26"/>
    <w:rsid w:val="005D2C41"/>
    <w:rsid w:val="005D2CC1"/>
    <w:rsid w:val="005D2F48"/>
    <w:rsid w:val="005D3409"/>
    <w:rsid w:val="005D343D"/>
    <w:rsid w:val="005D34E2"/>
    <w:rsid w:val="005D37AF"/>
    <w:rsid w:val="005D3913"/>
    <w:rsid w:val="005D3A0B"/>
    <w:rsid w:val="005D455F"/>
    <w:rsid w:val="005D47E7"/>
    <w:rsid w:val="005D4AE0"/>
    <w:rsid w:val="005D4FC8"/>
    <w:rsid w:val="005D5069"/>
    <w:rsid w:val="005D5250"/>
    <w:rsid w:val="005D5862"/>
    <w:rsid w:val="005D5ABB"/>
    <w:rsid w:val="005D5FE9"/>
    <w:rsid w:val="005D647D"/>
    <w:rsid w:val="005D65E4"/>
    <w:rsid w:val="005D6760"/>
    <w:rsid w:val="005D6B63"/>
    <w:rsid w:val="005D7245"/>
    <w:rsid w:val="005D76EA"/>
    <w:rsid w:val="005D7BD9"/>
    <w:rsid w:val="005D7F5F"/>
    <w:rsid w:val="005E003B"/>
    <w:rsid w:val="005E04FA"/>
    <w:rsid w:val="005E07C8"/>
    <w:rsid w:val="005E0C05"/>
    <w:rsid w:val="005E0CEC"/>
    <w:rsid w:val="005E0E10"/>
    <w:rsid w:val="005E0F31"/>
    <w:rsid w:val="005E1358"/>
    <w:rsid w:val="005E15D0"/>
    <w:rsid w:val="005E162F"/>
    <w:rsid w:val="005E1931"/>
    <w:rsid w:val="005E1A63"/>
    <w:rsid w:val="005E20CD"/>
    <w:rsid w:val="005E2790"/>
    <w:rsid w:val="005E28F0"/>
    <w:rsid w:val="005E2E81"/>
    <w:rsid w:val="005E2ECD"/>
    <w:rsid w:val="005E3012"/>
    <w:rsid w:val="005E32E5"/>
    <w:rsid w:val="005E34C1"/>
    <w:rsid w:val="005E37F2"/>
    <w:rsid w:val="005E39B3"/>
    <w:rsid w:val="005E3DFC"/>
    <w:rsid w:val="005E3FAA"/>
    <w:rsid w:val="005E40D6"/>
    <w:rsid w:val="005E4273"/>
    <w:rsid w:val="005E4849"/>
    <w:rsid w:val="005E4A3B"/>
    <w:rsid w:val="005E4CD9"/>
    <w:rsid w:val="005E4F81"/>
    <w:rsid w:val="005E51E4"/>
    <w:rsid w:val="005E5321"/>
    <w:rsid w:val="005E546F"/>
    <w:rsid w:val="005E54F8"/>
    <w:rsid w:val="005E584F"/>
    <w:rsid w:val="005E5D1B"/>
    <w:rsid w:val="005E5EA2"/>
    <w:rsid w:val="005E5FB6"/>
    <w:rsid w:val="005E6173"/>
    <w:rsid w:val="005E6578"/>
    <w:rsid w:val="005E6AED"/>
    <w:rsid w:val="005E6CD0"/>
    <w:rsid w:val="005E72C5"/>
    <w:rsid w:val="005E7682"/>
    <w:rsid w:val="005E7712"/>
    <w:rsid w:val="005E77F6"/>
    <w:rsid w:val="005E7859"/>
    <w:rsid w:val="005E7868"/>
    <w:rsid w:val="005E7D88"/>
    <w:rsid w:val="005E7E1B"/>
    <w:rsid w:val="005F00C3"/>
    <w:rsid w:val="005F06BC"/>
    <w:rsid w:val="005F08FF"/>
    <w:rsid w:val="005F0941"/>
    <w:rsid w:val="005F0CCF"/>
    <w:rsid w:val="005F1283"/>
    <w:rsid w:val="005F14C2"/>
    <w:rsid w:val="005F1BE1"/>
    <w:rsid w:val="005F1E1E"/>
    <w:rsid w:val="005F200E"/>
    <w:rsid w:val="005F2052"/>
    <w:rsid w:val="005F228D"/>
    <w:rsid w:val="005F272D"/>
    <w:rsid w:val="005F27A9"/>
    <w:rsid w:val="005F2AEF"/>
    <w:rsid w:val="005F3828"/>
    <w:rsid w:val="005F3AC3"/>
    <w:rsid w:val="005F3FF5"/>
    <w:rsid w:val="005F4346"/>
    <w:rsid w:val="005F445F"/>
    <w:rsid w:val="005F47BC"/>
    <w:rsid w:val="005F4CC8"/>
    <w:rsid w:val="005F5180"/>
    <w:rsid w:val="005F55A7"/>
    <w:rsid w:val="005F57DC"/>
    <w:rsid w:val="005F5861"/>
    <w:rsid w:val="005F5BDF"/>
    <w:rsid w:val="005F5DB7"/>
    <w:rsid w:val="005F622E"/>
    <w:rsid w:val="005F6286"/>
    <w:rsid w:val="005F62C1"/>
    <w:rsid w:val="005F663B"/>
    <w:rsid w:val="005F6A24"/>
    <w:rsid w:val="005F6B1F"/>
    <w:rsid w:val="005F6B87"/>
    <w:rsid w:val="005F6BAB"/>
    <w:rsid w:val="005F6D2B"/>
    <w:rsid w:val="005F6E1C"/>
    <w:rsid w:val="005F6FC4"/>
    <w:rsid w:val="005F733A"/>
    <w:rsid w:val="005F73C2"/>
    <w:rsid w:val="005F74E7"/>
    <w:rsid w:val="005F7747"/>
    <w:rsid w:val="005F7A1F"/>
    <w:rsid w:val="005F7E64"/>
    <w:rsid w:val="00600D79"/>
    <w:rsid w:val="00600DC0"/>
    <w:rsid w:val="00601221"/>
    <w:rsid w:val="00601429"/>
    <w:rsid w:val="00601AF3"/>
    <w:rsid w:val="006025D5"/>
    <w:rsid w:val="00602637"/>
    <w:rsid w:val="006026B4"/>
    <w:rsid w:val="006027F4"/>
    <w:rsid w:val="006028BC"/>
    <w:rsid w:val="00602BE4"/>
    <w:rsid w:val="00602EB4"/>
    <w:rsid w:val="0060301A"/>
    <w:rsid w:val="006032CD"/>
    <w:rsid w:val="00603A37"/>
    <w:rsid w:val="00603F1E"/>
    <w:rsid w:val="00603F20"/>
    <w:rsid w:val="006040C0"/>
    <w:rsid w:val="0060493C"/>
    <w:rsid w:val="00604D53"/>
    <w:rsid w:val="00604EC2"/>
    <w:rsid w:val="00604F5C"/>
    <w:rsid w:val="00605162"/>
    <w:rsid w:val="006053EA"/>
    <w:rsid w:val="006053F3"/>
    <w:rsid w:val="00605600"/>
    <w:rsid w:val="00605B80"/>
    <w:rsid w:val="006064E7"/>
    <w:rsid w:val="006065FE"/>
    <w:rsid w:val="00606645"/>
    <w:rsid w:val="006067FD"/>
    <w:rsid w:val="006079DB"/>
    <w:rsid w:val="00607C68"/>
    <w:rsid w:val="00607F46"/>
    <w:rsid w:val="0061024E"/>
    <w:rsid w:val="00610CBD"/>
    <w:rsid w:val="0061152D"/>
    <w:rsid w:val="0061171B"/>
    <w:rsid w:val="006117B5"/>
    <w:rsid w:val="00611B6E"/>
    <w:rsid w:val="00611C93"/>
    <w:rsid w:val="00611DCC"/>
    <w:rsid w:val="00611DE9"/>
    <w:rsid w:val="006120F4"/>
    <w:rsid w:val="00612112"/>
    <w:rsid w:val="0061248F"/>
    <w:rsid w:val="00612763"/>
    <w:rsid w:val="00612A51"/>
    <w:rsid w:val="00612C9D"/>
    <w:rsid w:val="00612D8F"/>
    <w:rsid w:val="0061370D"/>
    <w:rsid w:val="00613A67"/>
    <w:rsid w:val="00613B6F"/>
    <w:rsid w:val="00614075"/>
    <w:rsid w:val="0061412F"/>
    <w:rsid w:val="006146B8"/>
    <w:rsid w:val="006148DA"/>
    <w:rsid w:val="00614A87"/>
    <w:rsid w:val="00614C04"/>
    <w:rsid w:val="00614C9F"/>
    <w:rsid w:val="006151E7"/>
    <w:rsid w:val="00615440"/>
    <w:rsid w:val="006154B4"/>
    <w:rsid w:val="0061579B"/>
    <w:rsid w:val="00615BB9"/>
    <w:rsid w:val="00615D76"/>
    <w:rsid w:val="0061656C"/>
    <w:rsid w:val="006170D5"/>
    <w:rsid w:val="00617547"/>
    <w:rsid w:val="00617776"/>
    <w:rsid w:val="0061778B"/>
    <w:rsid w:val="00617B3C"/>
    <w:rsid w:val="00617D58"/>
    <w:rsid w:val="00620386"/>
    <w:rsid w:val="006207D8"/>
    <w:rsid w:val="00620C28"/>
    <w:rsid w:val="00620EAB"/>
    <w:rsid w:val="0062153F"/>
    <w:rsid w:val="0062163B"/>
    <w:rsid w:val="00621666"/>
    <w:rsid w:val="00621705"/>
    <w:rsid w:val="00621D8E"/>
    <w:rsid w:val="00621F9C"/>
    <w:rsid w:val="006221B0"/>
    <w:rsid w:val="006224DC"/>
    <w:rsid w:val="00622744"/>
    <w:rsid w:val="006228C3"/>
    <w:rsid w:val="00622A82"/>
    <w:rsid w:val="00622C50"/>
    <w:rsid w:val="00622ECF"/>
    <w:rsid w:val="006230BC"/>
    <w:rsid w:val="0062363F"/>
    <w:rsid w:val="0062373E"/>
    <w:rsid w:val="00623804"/>
    <w:rsid w:val="00623DBA"/>
    <w:rsid w:val="00623F2E"/>
    <w:rsid w:val="006242C4"/>
    <w:rsid w:val="00624C99"/>
    <w:rsid w:val="00624EAA"/>
    <w:rsid w:val="00624F3B"/>
    <w:rsid w:val="0062540C"/>
    <w:rsid w:val="00625DD4"/>
    <w:rsid w:val="006261E8"/>
    <w:rsid w:val="0062633D"/>
    <w:rsid w:val="006268B2"/>
    <w:rsid w:val="00626A05"/>
    <w:rsid w:val="00626D33"/>
    <w:rsid w:val="00626D91"/>
    <w:rsid w:val="00626F81"/>
    <w:rsid w:val="00626FC8"/>
    <w:rsid w:val="00626FD6"/>
    <w:rsid w:val="0062779B"/>
    <w:rsid w:val="00627945"/>
    <w:rsid w:val="00627BAD"/>
    <w:rsid w:val="00630339"/>
    <w:rsid w:val="0063067D"/>
    <w:rsid w:val="006307AA"/>
    <w:rsid w:val="00630C27"/>
    <w:rsid w:val="00630FA2"/>
    <w:rsid w:val="00631323"/>
    <w:rsid w:val="006314C9"/>
    <w:rsid w:val="00631D38"/>
    <w:rsid w:val="006320A8"/>
    <w:rsid w:val="006320C5"/>
    <w:rsid w:val="0063219D"/>
    <w:rsid w:val="0063281F"/>
    <w:rsid w:val="0063294A"/>
    <w:rsid w:val="00632B03"/>
    <w:rsid w:val="00633307"/>
    <w:rsid w:val="00633D95"/>
    <w:rsid w:val="00634108"/>
    <w:rsid w:val="00634451"/>
    <w:rsid w:val="00634620"/>
    <w:rsid w:val="00634F74"/>
    <w:rsid w:val="0063518A"/>
    <w:rsid w:val="0063520A"/>
    <w:rsid w:val="0063523D"/>
    <w:rsid w:val="0063552F"/>
    <w:rsid w:val="0063561F"/>
    <w:rsid w:val="006359AF"/>
    <w:rsid w:val="00635B2F"/>
    <w:rsid w:val="00635CA1"/>
    <w:rsid w:val="00635CA8"/>
    <w:rsid w:val="00635E4C"/>
    <w:rsid w:val="00635F5F"/>
    <w:rsid w:val="00635F8D"/>
    <w:rsid w:val="00636533"/>
    <w:rsid w:val="00636641"/>
    <w:rsid w:val="00636661"/>
    <w:rsid w:val="006368DF"/>
    <w:rsid w:val="00636B1F"/>
    <w:rsid w:val="00636E43"/>
    <w:rsid w:val="006373B8"/>
    <w:rsid w:val="00637C3B"/>
    <w:rsid w:val="00637CD7"/>
    <w:rsid w:val="00637ED7"/>
    <w:rsid w:val="00637EEE"/>
    <w:rsid w:val="00637F1E"/>
    <w:rsid w:val="00637F35"/>
    <w:rsid w:val="0064028B"/>
    <w:rsid w:val="00640359"/>
    <w:rsid w:val="00640624"/>
    <w:rsid w:val="0064087A"/>
    <w:rsid w:val="006409C5"/>
    <w:rsid w:val="00640C22"/>
    <w:rsid w:val="00640CCC"/>
    <w:rsid w:val="00640D44"/>
    <w:rsid w:val="00640F34"/>
    <w:rsid w:val="00640F9F"/>
    <w:rsid w:val="0064155A"/>
    <w:rsid w:val="00641621"/>
    <w:rsid w:val="006416AA"/>
    <w:rsid w:val="00641B76"/>
    <w:rsid w:val="00641FDA"/>
    <w:rsid w:val="006425C6"/>
    <w:rsid w:val="0064284D"/>
    <w:rsid w:val="00642A08"/>
    <w:rsid w:val="00642AC0"/>
    <w:rsid w:val="00642C82"/>
    <w:rsid w:val="00642D16"/>
    <w:rsid w:val="00642E6F"/>
    <w:rsid w:val="0064315C"/>
    <w:rsid w:val="00643326"/>
    <w:rsid w:val="00643450"/>
    <w:rsid w:val="00643485"/>
    <w:rsid w:val="006435C0"/>
    <w:rsid w:val="00643936"/>
    <w:rsid w:val="00643940"/>
    <w:rsid w:val="00643956"/>
    <w:rsid w:val="00643BC8"/>
    <w:rsid w:val="00643FD4"/>
    <w:rsid w:val="00644722"/>
    <w:rsid w:val="00644AC1"/>
    <w:rsid w:val="00645B26"/>
    <w:rsid w:val="00645CC3"/>
    <w:rsid w:val="00645DC6"/>
    <w:rsid w:val="0064600D"/>
    <w:rsid w:val="006460E4"/>
    <w:rsid w:val="0064629E"/>
    <w:rsid w:val="006462A9"/>
    <w:rsid w:val="00646940"/>
    <w:rsid w:val="00646B9D"/>
    <w:rsid w:val="006470D4"/>
    <w:rsid w:val="006471EB"/>
    <w:rsid w:val="00647389"/>
    <w:rsid w:val="0064756C"/>
    <w:rsid w:val="00647A74"/>
    <w:rsid w:val="00647A9D"/>
    <w:rsid w:val="00647B2B"/>
    <w:rsid w:val="00647B2D"/>
    <w:rsid w:val="00647D21"/>
    <w:rsid w:val="0065036B"/>
    <w:rsid w:val="00650B0C"/>
    <w:rsid w:val="00650B93"/>
    <w:rsid w:val="00650C34"/>
    <w:rsid w:val="00651227"/>
    <w:rsid w:val="00651643"/>
    <w:rsid w:val="00651D4D"/>
    <w:rsid w:val="00652536"/>
    <w:rsid w:val="0065278C"/>
    <w:rsid w:val="00652991"/>
    <w:rsid w:val="00652B0A"/>
    <w:rsid w:val="00652BCF"/>
    <w:rsid w:val="00652CDF"/>
    <w:rsid w:val="00653161"/>
    <w:rsid w:val="0065386D"/>
    <w:rsid w:val="00653B18"/>
    <w:rsid w:val="00653C42"/>
    <w:rsid w:val="00654075"/>
    <w:rsid w:val="00654265"/>
    <w:rsid w:val="006549D7"/>
    <w:rsid w:val="00654C44"/>
    <w:rsid w:val="00654D51"/>
    <w:rsid w:val="00654F67"/>
    <w:rsid w:val="006550ED"/>
    <w:rsid w:val="0065517D"/>
    <w:rsid w:val="00655A0D"/>
    <w:rsid w:val="00655C5B"/>
    <w:rsid w:val="00655D06"/>
    <w:rsid w:val="00655D7E"/>
    <w:rsid w:val="00655DBA"/>
    <w:rsid w:val="00655E51"/>
    <w:rsid w:val="00656189"/>
    <w:rsid w:val="0065662A"/>
    <w:rsid w:val="00656A06"/>
    <w:rsid w:val="00656B36"/>
    <w:rsid w:val="00656BC0"/>
    <w:rsid w:val="00656BEE"/>
    <w:rsid w:val="00656C2A"/>
    <w:rsid w:val="00656D5A"/>
    <w:rsid w:val="00656E33"/>
    <w:rsid w:val="00657F08"/>
    <w:rsid w:val="0066035D"/>
    <w:rsid w:val="0066055A"/>
    <w:rsid w:val="00660B5F"/>
    <w:rsid w:val="00660CC0"/>
    <w:rsid w:val="006615D9"/>
    <w:rsid w:val="00661E9A"/>
    <w:rsid w:val="00661F18"/>
    <w:rsid w:val="00661FF0"/>
    <w:rsid w:val="006620DE"/>
    <w:rsid w:val="006624BF"/>
    <w:rsid w:val="00662A72"/>
    <w:rsid w:val="00662C70"/>
    <w:rsid w:val="00662D03"/>
    <w:rsid w:val="00662E2B"/>
    <w:rsid w:val="0066387F"/>
    <w:rsid w:val="0066390F"/>
    <w:rsid w:val="00663AC1"/>
    <w:rsid w:val="00664154"/>
    <w:rsid w:val="00664159"/>
    <w:rsid w:val="0066437D"/>
    <w:rsid w:val="00664E48"/>
    <w:rsid w:val="00665376"/>
    <w:rsid w:val="006654AF"/>
    <w:rsid w:val="0066571A"/>
    <w:rsid w:val="00665735"/>
    <w:rsid w:val="00665CD1"/>
    <w:rsid w:val="006665D0"/>
    <w:rsid w:val="0066666C"/>
    <w:rsid w:val="00666769"/>
    <w:rsid w:val="00666781"/>
    <w:rsid w:val="006667BD"/>
    <w:rsid w:val="006667BE"/>
    <w:rsid w:val="00666B92"/>
    <w:rsid w:val="00666CA6"/>
    <w:rsid w:val="00666ECA"/>
    <w:rsid w:val="00666FBF"/>
    <w:rsid w:val="00666FEA"/>
    <w:rsid w:val="0066718C"/>
    <w:rsid w:val="00667386"/>
    <w:rsid w:val="006674AD"/>
    <w:rsid w:val="00667CD5"/>
    <w:rsid w:val="00667E1E"/>
    <w:rsid w:val="00670499"/>
    <w:rsid w:val="00670642"/>
    <w:rsid w:val="00670938"/>
    <w:rsid w:val="00670F59"/>
    <w:rsid w:val="00670FD0"/>
    <w:rsid w:val="00671312"/>
    <w:rsid w:val="006715B7"/>
    <w:rsid w:val="006716E6"/>
    <w:rsid w:val="00671926"/>
    <w:rsid w:val="00671A4B"/>
    <w:rsid w:val="00671C40"/>
    <w:rsid w:val="00671E54"/>
    <w:rsid w:val="00671E99"/>
    <w:rsid w:val="00671ECE"/>
    <w:rsid w:val="00671F19"/>
    <w:rsid w:val="00671FF1"/>
    <w:rsid w:val="00672673"/>
    <w:rsid w:val="006728DA"/>
    <w:rsid w:val="00672D48"/>
    <w:rsid w:val="00673332"/>
    <w:rsid w:val="006733C3"/>
    <w:rsid w:val="00673467"/>
    <w:rsid w:val="006739EC"/>
    <w:rsid w:val="00673A1F"/>
    <w:rsid w:val="00673E43"/>
    <w:rsid w:val="00674370"/>
    <w:rsid w:val="00674412"/>
    <w:rsid w:val="00674B8C"/>
    <w:rsid w:val="00674F6D"/>
    <w:rsid w:val="00675096"/>
    <w:rsid w:val="006759F5"/>
    <w:rsid w:val="00676157"/>
    <w:rsid w:val="006763E5"/>
    <w:rsid w:val="006767E7"/>
    <w:rsid w:val="006769B1"/>
    <w:rsid w:val="00676B96"/>
    <w:rsid w:val="00676DB3"/>
    <w:rsid w:val="00676F33"/>
    <w:rsid w:val="0067771F"/>
    <w:rsid w:val="00677E46"/>
    <w:rsid w:val="006804ED"/>
    <w:rsid w:val="0068073D"/>
    <w:rsid w:val="00680B3A"/>
    <w:rsid w:val="00680DF6"/>
    <w:rsid w:val="006811EA"/>
    <w:rsid w:val="00681225"/>
    <w:rsid w:val="006813B2"/>
    <w:rsid w:val="0068173D"/>
    <w:rsid w:val="00682669"/>
    <w:rsid w:val="00682DAC"/>
    <w:rsid w:val="00682E4A"/>
    <w:rsid w:val="00682F98"/>
    <w:rsid w:val="006831D7"/>
    <w:rsid w:val="0068363D"/>
    <w:rsid w:val="00683743"/>
    <w:rsid w:val="00683927"/>
    <w:rsid w:val="00683C37"/>
    <w:rsid w:val="00683C80"/>
    <w:rsid w:val="00683CA9"/>
    <w:rsid w:val="0068433C"/>
    <w:rsid w:val="006843CA"/>
    <w:rsid w:val="00684DD7"/>
    <w:rsid w:val="00684E9D"/>
    <w:rsid w:val="00684F77"/>
    <w:rsid w:val="00684FB3"/>
    <w:rsid w:val="00685642"/>
    <w:rsid w:val="006856E1"/>
    <w:rsid w:val="00685C2E"/>
    <w:rsid w:val="00685D1C"/>
    <w:rsid w:val="00685ED3"/>
    <w:rsid w:val="00686369"/>
    <w:rsid w:val="00686B87"/>
    <w:rsid w:val="00686CA2"/>
    <w:rsid w:val="00686D06"/>
    <w:rsid w:val="00686D82"/>
    <w:rsid w:val="00686DC4"/>
    <w:rsid w:val="006877A8"/>
    <w:rsid w:val="0068792A"/>
    <w:rsid w:val="00690461"/>
    <w:rsid w:val="00690568"/>
    <w:rsid w:val="006905D1"/>
    <w:rsid w:val="0069070C"/>
    <w:rsid w:val="00690A49"/>
    <w:rsid w:val="00690F8F"/>
    <w:rsid w:val="006913B2"/>
    <w:rsid w:val="00691B1C"/>
    <w:rsid w:val="00691FB1"/>
    <w:rsid w:val="006921A5"/>
    <w:rsid w:val="00692372"/>
    <w:rsid w:val="00692720"/>
    <w:rsid w:val="00692AEA"/>
    <w:rsid w:val="00692C71"/>
    <w:rsid w:val="00692F69"/>
    <w:rsid w:val="00692FCF"/>
    <w:rsid w:val="00693082"/>
    <w:rsid w:val="006934EA"/>
    <w:rsid w:val="00693506"/>
    <w:rsid w:val="00693556"/>
    <w:rsid w:val="00693BCA"/>
    <w:rsid w:val="0069426A"/>
    <w:rsid w:val="0069468E"/>
    <w:rsid w:val="00694709"/>
    <w:rsid w:val="00694DFC"/>
    <w:rsid w:val="006953EE"/>
    <w:rsid w:val="00695492"/>
    <w:rsid w:val="006956A5"/>
    <w:rsid w:val="00695A82"/>
    <w:rsid w:val="00695EE5"/>
    <w:rsid w:val="006962E5"/>
    <w:rsid w:val="00696662"/>
    <w:rsid w:val="00696769"/>
    <w:rsid w:val="00696BE3"/>
    <w:rsid w:val="00696D95"/>
    <w:rsid w:val="00696DCE"/>
    <w:rsid w:val="006970EE"/>
    <w:rsid w:val="00697321"/>
    <w:rsid w:val="006973C3"/>
    <w:rsid w:val="006977DC"/>
    <w:rsid w:val="00697BC7"/>
    <w:rsid w:val="00697BD2"/>
    <w:rsid w:val="00697D40"/>
    <w:rsid w:val="00697E5F"/>
    <w:rsid w:val="006A0929"/>
    <w:rsid w:val="006A0A26"/>
    <w:rsid w:val="006A0AD1"/>
    <w:rsid w:val="006A0EFA"/>
    <w:rsid w:val="006A10E5"/>
    <w:rsid w:val="006A126A"/>
    <w:rsid w:val="006A168E"/>
    <w:rsid w:val="006A174E"/>
    <w:rsid w:val="006A1D54"/>
    <w:rsid w:val="006A237D"/>
    <w:rsid w:val="006A2440"/>
    <w:rsid w:val="006A24EB"/>
    <w:rsid w:val="006A2877"/>
    <w:rsid w:val="006A2B2D"/>
    <w:rsid w:val="006A2C6A"/>
    <w:rsid w:val="006A2DF0"/>
    <w:rsid w:val="006A312C"/>
    <w:rsid w:val="006A36A0"/>
    <w:rsid w:val="006A3AC8"/>
    <w:rsid w:val="006A3BE4"/>
    <w:rsid w:val="006A40B5"/>
    <w:rsid w:val="006A4223"/>
    <w:rsid w:val="006A43A3"/>
    <w:rsid w:val="006A4ABB"/>
    <w:rsid w:val="006A50AD"/>
    <w:rsid w:val="006A5347"/>
    <w:rsid w:val="006A558E"/>
    <w:rsid w:val="006A5949"/>
    <w:rsid w:val="006A60E8"/>
    <w:rsid w:val="006A6271"/>
    <w:rsid w:val="006A645C"/>
    <w:rsid w:val="006A64F7"/>
    <w:rsid w:val="006A6810"/>
    <w:rsid w:val="006A6AD9"/>
    <w:rsid w:val="006A7004"/>
    <w:rsid w:val="006A74A1"/>
    <w:rsid w:val="006A7934"/>
    <w:rsid w:val="006A7FC6"/>
    <w:rsid w:val="006B0356"/>
    <w:rsid w:val="006B049F"/>
    <w:rsid w:val="006B076F"/>
    <w:rsid w:val="006B0800"/>
    <w:rsid w:val="006B0BA7"/>
    <w:rsid w:val="006B0D27"/>
    <w:rsid w:val="006B0F8E"/>
    <w:rsid w:val="006B1226"/>
    <w:rsid w:val="006B16C5"/>
    <w:rsid w:val="006B1F1F"/>
    <w:rsid w:val="006B2007"/>
    <w:rsid w:val="006B20A5"/>
    <w:rsid w:val="006B20BF"/>
    <w:rsid w:val="006B2302"/>
    <w:rsid w:val="006B27CA"/>
    <w:rsid w:val="006B2897"/>
    <w:rsid w:val="006B293B"/>
    <w:rsid w:val="006B2BD6"/>
    <w:rsid w:val="006B2CEA"/>
    <w:rsid w:val="006B346B"/>
    <w:rsid w:val="006B34C2"/>
    <w:rsid w:val="006B3541"/>
    <w:rsid w:val="006B35B5"/>
    <w:rsid w:val="006B37D1"/>
    <w:rsid w:val="006B3FAD"/>
    <w:rsid w:val="006B4151"/>
    <w:rsid w:val="006B4B2D"/>
    <w:rsid w:val="006B4B3A"/>
    <w:rsid w:val="006B4BAF"/>
    <w:rsid w:val="006B4C10"/>
    <w:rsid w:val="006B4C5C"/>
    <w:rsid w:val="006B4C8D"/>
    <w:rsid w:val="006B5083"/>
    <w:rsid w:val="006B54F7"/>
    <w:rsid w:val="006B5B3F"/>
    <w:rsid w:val="006B5B55"/>
    <w:rsid w:val="006B5CBF"/>
    <w:rsid w:val="006B5DD6"/>
    <w:rsid w:val="006B645A"/>
    <w:rsid w:val="006B65F1"/>
    <w:rsid w:val="006B6764"/>
    <w:rsid w:val="006B6AD2"/>
    <w:rsid w:val="006B6B09"/>
    <w:rsid w:val="006B6BDB"/>
    <w:rsid w:val="006B6FB7"/>
    <w:rsid w:val="006B7322"/>
    <w:rsid w:val="006B7331"/>
    <w:rsid w:val="006B76F2"/>
    <w:rsid w:val="006B7B5C"/>
    <w:rsid w:val="006B7F34"/>
    <w:rsid w:val="006C010A"/>
    <w:rsid w:val="006C038C"/>
    <w:rsid w:val="006C0643"/>
    <w:rsid w:val="006C06F1"/>
    <w:rsid w:val="006C0AAF"/>
    <w:rsid w:val="006C0B0C"/>
    <w:rsid w:val="006C0E62"/>
    <w:rsid w:val="006C0EB2"/>
    <w:rsid w:val="006C109A"/>
    <w:rsid w:val="006C14DD"/>
    <w:rsid w:val="006C2030"/>
    <w:rsid w:val="006C2599"/>
    <w:rsid w:val="006C3206"/>
    <w:rsid w:val="006C3570"/>
    <w:rsid w:val="006C389B"/>
    <w:rsid w:val="006C40D8"/>
    <w:rsid w:val="006C41FF"/>
    <w:rsid w:val="006C48C2"/>
    <w:rsid w:val="006C49DB"/>
    <w:rsid w:val="006C4ED7"/>
    <w:rsid w:val="006C500D"/>
    <w:rsid w:val="006C514B"/>
    <w:rsid w:val="006C51AB"/>
    <w:rsid w:val="006C529C"/>
    <w:rsid w:val="006C54A5"/>
    <w:rsid w:val="006C58BF"/>
    <w:rsid w:val="006C5DDF"/>
    <w:rsid w:val="006C5FED"/>
    <w:rsid w:val="006C6536"/>
    <w:rsid w:val="006C75AC"/>
    <w:rsid w:val="006C7ADE"/>
    <w:rsid w:val="006C7B72"/>
    <w:rsid w:val="006C7E31"/>
    <w:rsid w:val="006D0146"/>
    <w:rsid w:val="006D036A"/>
    <w:rsid w:val="006D0A95"/>
    <w:rsid w:val="006D0F97"/>
    <w:rsid w:val="006D1419"/>
    <w:rsid w:val="006D1817"/>
    <w:rsid w:val="006D23EE"/>
    <w:rsid w:val="006D25C1"/>
    <w:rsid w:val="006D2714"/>
    <w:rsid w:val="006D2734"/>
    <w:rsid w:val="006D2982"/>
    <w:rsid w:val="006D2B0E"/>
    <w:rsid w:val="006D2B74"/>
    <w:rsid w:val="006D2DDE"/>
    <w:rsid w:val="006D318F"/>
    <w:rsid w:val="006D3B17"/>
    <w:rsid w:val="006D3D0A"/>
    <w:rsid w:val="006D3E4D"/>
    <w:rsid w:val="006D3E7C"/>
    <w:rsid w:val="006D451A"/>
    <w:rsid w:val="006D4725"/>
    <w:rsid w:val="006D4CF1"/>
    <w:rsid w:val="006D4D4B"/>
    <w:rsid w:val="006D4E8D"/>
    <w:rsid w:val="006D5679"/>
    <w:rsid w:val="006D5D1C"/>
    <w:rsid w:val="006D6D62"/>
    <w:rsid w:val="006D6E36"/>
    <w:rsid w:val="006D72BF"/>
    <w:rsid w:val="006D73AD"/>
    <w:rsid w:val="006D73C5"/>
    <w:rsid w:val="006D74FF"/>
    <w:rsid w:val="006D7BC5"/>
    <w:rsid w:val="006D7DC4"/>
    <w:rsid w:val="006D7DEC"/>
    <w:rsid w:val="006D7EE7"/>
    <w:rsid w:val="006E04A4"/>
    <w:rsid w:val="006E06B9"/>
    <w:rsid w:val="006E09D8"/>
    <w:rsid w:val="006E0BCA"/>
    <w:rsid w:val="006E0C1F"/>
    <w:rsid w:val="006E1876"/>
    <w:rsid w:val="006E18C0"/>
    <w:rsid w:val="006E2205"/>
    <w:rsid w:val="006E2228"/>
    <w:rsid w:val="006E2768"/>
    <w:rsid w:val="006E276B"/>
    <w:rsid w:val="006E283A"/>
    <w:rsid w:val="006E2A7D"/>
    <w:rsid w:val="006E2BF8"/>
    <w:rsid w:val="006E2E0F"/>
    <w:rsid w:val="006E3135"/>
    <w:rsid w:val="006E31FF"/>
    <w:rsid w:val="006E32E0"/>
    <w:rsid w:val="006E3309"/>
    <w:rsid w:val="006E3C68"/>
    <w:rsid w:val="006E3CC1"/>
    <w:rsid w:val="006E3DA6"/>
    <w:rsid w:val="006E3EF9"/>
    <w:rsid w:val="006E4243"/>
    <w:rsid w:val="006E4868"/>
    <w:rsid w:val="006E4878"/>
    <w:rsid w:val="006E49CD"/>
    <w:rsid w:val="006E4B14"/>
    <w:rsid w:val="006E562A"/>
    <w:rsid w:val="006E5911"/>
    <w:rsid w:val="006E59C6"/>
    <w:rsid w:val="006E63ED"/>
    <w:rsid w:val="006E6492"/>
    <w:rsid w:val="006E6C56"/>
    <w:rsid w:val="006E6C89"/>
    <w:rsid w:val="006E6F0C"/>
    <w:rsid w:val="006E6F8A"/>
    <w:rsid w:val="006F01D2"/>
    <w:rsid w:val="006F039D"/>
    <w:rsid w:val="006F056B"/>
    <w:rsid w:val="006F06FC"/>
    <w:rsid w:val="006F0749"/>
    <w:rsid w:val="006F0BEA"/>
    <w:rsid w:val="006F150C"/>
    <w:rsid w:val="006F1629"/>
    <w:rsid w:val="006F165F"/>
    <w:rsid w:val="006F18AC"/>
    <w:rsid w:val="006F1BB3"/>
    <w:rsid w:val="006F1C5A"/>
    <w:rsid w:val="006F1E81"/>
    <w:rsid w:val="006F21E6"/>
    <w:rsid w:val="006F245C"/>
    <w:rsid w:val="006F24B8"/>
    <w:rsid w:val="006F2718"/>
    <w:rsid w:val="006F2763"/>
    <w:rsid w:val="006F284D"/>
    <w:rsid w:val="006F2AF5"/>
    <w:rsid w:val="006F3998"/>
    <w:rsid w:val="006F4204"/>
    <w:rsid w:val="006F4226"/>
    <w:rsid w:val="006F453A"/>
    <w:rsid w:val="006F4BC0"/>
    <w:rsid w:val="006F5F95"/>
    <w:rsid w:val="006F615C"/>
    <w:rsid w:val="006F6205"/>
    <w:rsid w:val="006F6F2F"/>
    <w:rsid w:val="006F7052"/>
    <w:rsid w:val="006F761B"/>
    <w:rsid w:val="006F77B3"/>
    <w:rsid w:val="006F78F4"/>
    <w:rsid w:val="006F7A05"/>
    <w:rsid w:val="006F7AC7"/>
    <w:rsid w:val="006F7CF2"/>
    <w:rsid w:val="006F7D78"/>
    <w:rsid w:val="006F7E28"/>
    <w:rsid w:val="0070085D"/>
    <w:rsid w:val="00700CA2"/>
    <w:rsid w:val="00700CD3"/>
    <w:rsid w:val="00700D60"/>
    <w:rsid w:val="00700E44"/>
    <w:rsid w:val="00700F17"/>
    <w:rsid w:val="007010DB"/>
    <w:rsid w:val="00701678"/>
    <w:rsid w:val="00701760"/>
    <w:rsid w:val="0070191C"/>
    <w:rsid w:val="00701C2C"/>
    <w:rsid w:val="00702093"/>
    <w:rsid w:val="00702B1B"/>
    <w:rsid w:val="00702B6C"/>
    <w:rsid w:val="00702B86"/>
    <w:rsid w:val="0070302F"/>
    <w:rsid w:val="00703180"/>
    <w:rsid w:val="007031F8"/>
    <w:rsid w:val="0070329E"/>
    <w:rsid w:val="00703449"/>
    <w:rsid w:val="0070348F"/>
    <w:rsid w:val="00703753"/>
    <w:rsid w:val="0070387B"/>
    <w:rsid w:val="00703D3A"/>
    <w:rsid w:val="00703DF6"/>
    <w:rsid w:val="007041AB"/>
    <w:rsid w:val="00704221"/>
    <w:rsid w:val="0070474B"/>
    <w:rsid w:val="0070484D"/>
    <w:rsid w:val="00704DB2"/>
    <w:rsid w:val="00705190"/>
    <w:rsid w:val="00705593"/>
    <w:rsid w:val="00705602"/>
    <w:rsid w:val="00705894"/>
    <w:rsid w:val="007059A1"/>
    <w:rsid w:val="00705A4D"/>
    <w:rsid w:val="007062F8"/>
    <w:rsid w:val="00706494"/>
    <w:rsid w:val="00706A23"/>
    <w:rsid w:val="00706DD8"/>
    <w:rsid w:val="00707111"/>
    <w:rsid w:val="00707377"/>
    <w:rsid w:val="0070737E"/>
    <w:rsid w:val="00707694"/>
    <w:rsid w:val="00707DE4"/>
    <w:rsid w:val="00707E52"/>
    <w:rsid w:val="0071025A"/>
    <w:rsid w:val="00710741"/>
    <w:rsid w:val="007107B9"/>
    <w:rsid w:val="00710B49"/>
    <w:rsid w:val="00710C8A"/>
    <w:rsid w:val="00710EA5"/>
    <w:rsid w:val="007117CF"/>
    <w:rsid w:val="007118BD"/>
    <w:rsid w:val="00711FAF"/>
    <w:rsid w:val="00712110"/>
    <w:rsid w:val="007122D9"/>
    <w:rsid w:val="00712FAB"/>
    <w:rsid w:val="007130E6"/>
    <w:rsid w:val="00713105"/>
    <w:rsid w:val="00713352"/>
    <w:rsid w:val="007134D5"/>
    <w:rsid w:val="007135D6"/>
    <w:rsid w:val="00713A89"/>
    <w:rsid w:val="00713EED"/>
    <w:rsid w:val="0071403C"/>
    <w:rsid w:val="007141C6"/>
    <w:rsid w:val="00714993"/>
    <w:rsid w:val="007150DC"/>
    <w:rsid w:val="007151CE"/>
    <w:rsid w:val="0071564F"/>
    <w:rsid w:val="007157F7"/>
    <w:rsid w:val="007158A9"/>
    <w:rsid w:val="00715DC5"/>
    <w:rsid w:val="00715E14"/>
    <w:rsid w:val="0071617B"/>
    <w:rsid w:val="0071642F"/>
    <w:rsid w:val="007164D4"/>
    <w:rsid w:val="007168E7"/>
    <w:rsid w:val="00716AAB"/>
    <w:rsid w:val="00716BC4"/>
    <w:rsid w:val="00716CE9"/>
    <w:rsid w:val="00716F30"/>
    <w:rsid w:val="00716F76"/>
    <w:rsid w:val="007170D6"/>
    <w:rsid w:val="0071727B"/>
    <w:rsid w:val="007172D8"/>
    <w:rsid w:val="00717336"/>
    <w:rsid w:val="007175B4"/>
    <w:rsid w:val="0071762D"/>
    <w:rsid w:val="0071776C"/>
    <w:rsid w:val="00717BEC"/>
    <w:rsid w:val="00717FA5"/>
    <w:rsid w:val="00720241"/>
    <w:rsid w:val="00720353"/>
    <w:rsid w:val="00720388"/>
    <w:rsid w:val="007208C3"/>
    <w:rsid w:val="00721A32"/>
    <w:rsid w:val="00721C48"/>
    <w:rsid w:val="00722184"/>
    <w:rsid w:val="007223A2"/>
    <w:rsid w:val="007223F4"/>
    <w:rsid w:val="00722956"/>
    <w:rsid w:val="00722DCF"/>
    <w:rsid w:val="00723136"/>
    <w:rsid w:val="007232E6"/>
    <w:rsid w:val="007234A5"/>
    <w:rsid w:val="007235CF"/>
    <w:rsid w:val="007239FF"/>
    <w:rsid w:val="007241CC"/>
    <w:rsid w:val="007246EB"/>
    <w:rsid w:val="00724B8C"/>
    <w:rsid w:val="00724C4C"/>
    <w:rsid w:val="00724CA2"/>
    <w:rsid w:val="00724D03"/>
    <w:rsid w:val="007251EE"/>
    <w:rsid w:val="00725208"/>
    <w:rsid w:val="0072562A"/>
    <w:rsid w:val="0072571D"/>
    <w:rsid w:val="0072571E"/>
    <w:rsid w:val="00725868"/>
    <w:rsid w:val="00725882"/>
    <w:rsid w:val="00725A48"/>
    <w:rsid w:val="00725B8D"/>
    <w:rsid w:val="00725F28"/>
    <w:rsid w:val="00725F89"/>
    <w:rsid w:val="007262F4"/>
    <w:rsid w:val="00726407"/>
    <w:rsid w:val="007268A3"/>
    <w:rsid w:val="00727399"/>
    <w:rsid w:val="00727692"/>
    <w:rsid w:val="007277BA"/>
    <w:rsid w:val="00727830"/>
    <w:rsid w:val="00727F58"/>
    <w:rsid w:val="0073061C"/>
    <w:rsid w:val="00730689"/>
    <w:rsid w:val="007306A3"/>
    <w:rsid w:val="00730781"/>
    <w:rsid w:val="00730C8F"/>
    <w:rsid w:val="0073100E"/>
    <w:rsid w:val="0073148E"/>
    <w:rsid w:val="007314AF"/>
    <w:rsid w:val="00731710"/>
    <w:rsid w:val="007318FC"/>
    <w:rsid w:val="00731988"/>
    <w:rsid w:val="007328A7"/>
    <w:rsid w:val="00732AE9"/>
    <w:rsid w:val="00732AF1"/>
    <w:rsid w:val="00732BA5"/>
    <w:rsid w:val="00732BDA"/>
    <w:rsid w:val="00732CFE"/>
    <w:rsid w:val="00732F30"/>
    <w:rsid w:val="00732F69"/>
    <w:rsid w:val="0073300D"/>
    <w:rsid w:val="007330B9"/>
    <w:rsid w:val="0073310E"/>
    <w:rsid w:val="00733638"/>
    <w:rsid w:val="00733BBB"/>
    <w:rsid w:val="00733E03"/>
    <w:rsid w:val="0073442E"/>
    <w:rsid w:val="00734492"/>
    <w:rsid w:val="00734620"/>
    <w:rsid w:val="00734651"/>
    <w:rsid w:val="00734C75"/>
    <w:rsid w:val="00734DE1"/>
    <w:rsid w:val="00735372"/>
    <w:rsid w:val="007356F8"/>
    <w:rsid w:val="00735898"/>
    <w:rsid w:val="00735BDC"/>
    <w:rsid w:val="00735F90"/>
    <w:rsid w:val="00735FA5"/>
    <w:rsid w:val="00736499"/>
    <w:rsid w:val="00736532"/>
    <w:rsid w:val="0073680E"/>
    <w:rsid w:val="0073696E"/>
    <w:rsid w:val="00736C3E"/>
    <w:rsid w:val="00737088"/>
    <w:rsid w:val="0073761B"/>
    <w:rsid w:val="00737A73"/>
    <w:rsid w:val="00737B39"/>
    <w:rsid w:val="00740529"/>
    <w:rsid w:val="00740978"/>
    <w:rsid w:val="00740B20"/>
    <w:rsid w:val="00740B42"/>
    <w:rsid w:val="007413F9"/>
    <w:rsid w:val="00741611"/>
    <w:rsid w:val="00741677"/>
    <w:rsid w:val="00741718"/>
    <w:rsid w:val="007417A3"/>
    <w:rsid w:val="00742974"/>
    <w:rsid w:val="007430F8"/>
    <w:rsid w:val="00743781"/>
    <w:rsid w:val="00743B4D"/>
    <w:rsid w:val="00743E53"/>
    <w:rsid w:val="00744CA3"/>
    <w:rsid w:val="00745141"/>
    <w:rsid w:val="00745A6C"/>
    <w:rsid w:val="00745D0A"/>
    <w:rsid w:val="00745F52"/>
    <w:rsid w:val="007468E5"/>
    <w:rsid w:val="00746F38"/>
    <w:rsid w:val="00747181"/>
    <w:rsid w:val="007471D0"/>
    <w:rsid w:val="00747260"/>
    <w:rsid w:val="00747677"/>
    <w:rsid w:val="0074770C"/>
    <w:rsid w:val="00750247"/>
    <w:rsid w:val="0075025A"/>
    <w:rsid w:val="00750270"/>
    <w:rsid w:val="007505A0"/>
    <w:rsid w:val="00750839"/>
    <w:rsid w:val="00750D0C"/>
    <w:rsid w:val="00750E67"/>
    <w:rsid w:val="00750F25"/>
    <w:rsid w:val="0075122E"/>
    <w:rsid w:val="0075123E"/>
    <w:rsid w:val="00751B7F"/>
    <w:rsid w:val="00751C31"/>
    <w:rsid w:val="00751D64"/>
    <w:rsid w:val="00751D74"/>
    <w:rsid w:val="007521B1"/>
    <w:rsid w:val="0075228D"/>
    <w:rsid w:val="00752449"/>
    <w:rsid w:val="00752C41"/>
    <w:rsid w:val="00752F74"/>
    <w:rsid w:val="00753401"/>
    <w:rsid w:val="0075340D"/>
    <w:rsid w:val="0075362D"/>
    <w:rsid w:val="007536E9"/>
    <w:rsid w:val="00753E5F"/>
    <w:rsid w:val="00754162"/>
    <w:rsid w:val="007543C1"/>
    <w:rsid w:val="0075451F"/>
    <w:rsid w:val="00754895"/>
    <w:rsid w:val="007548CA"/>
    <w:rsid w:val="00754B95"/>
    <w:rsid w:val="007551F0"/>
    <w:rsid w:val="0075523F"/>
    <w:rsid w:val="007552BD"/>
    <w:rsid w:val="007555CE"/>
    <w:rsid w:val="0075593A"/>
    <w:rsid w:val="00755FFB"/>
    <w:rsid w:val="00756342"/>
    <w:rsid w:val="00756E3C"/>
    <w:rsid w:val="007574F6"/>
    <w:rsid w:val="007576BB"/>
    <w:rsid w:val="00757A10"/>
    <w:rsid w:val="00757AB8"/>
    <w:rsid w:val="00757AF2"/>
    <w:rsid w:val="00757BCA"/>
    <w:rsid w:val="00757DB1"/>
    <w:rsid w:val="00757E4A"/>
    <w:rsid w:val="0076006A"/>
    <w:rsid w:val="00760204"/>
    <w:rsid w:val="00760707"/>
    <w:rsid w:val="00760859"/>
    <w:rsid w:val="00760A99"/>
    <w:rsid w:val="00761B0A"/>
    <w:rsid w:val="00761F67"/>
    <w:rsid w:val="0076201E"/>
    <w:rsid w:val="00762546"/>
    <w:rsid w:val="00762CAF"/>
    <w:rsid w:val="00762E7C"/>
    <w:rsid w:val="00762F66"/>
    <w:rsid w:val="00763219"/>
    <w:rsid w:val="0076326A"/>
    <w:rsid w:val="00763758"/>
    <w:rsid w:val="00763773"/>
    <w:rsid w:val="00764361"/>
    <w:rsid w:val="0076469D"/>
    <w:rsid w:val="0076479F"/>
    <w:rsid w:val="00764A01"/>
    <w:rsid w:val="00764B2C"/>
    <w:rsid w:val="00764BCE"/>
    <w:rsid w:val="00764D30"/>
    <w:rsid w:val="00765529"/>
    <w:rsid w:val="00765556"/>
    <w:rsid w:val="00765AAC"/>
    <w:rsid w:val="0076633C"/>
    <w:rsid w:val="0076641A"/>
    <w:rsid w:val="00766692"/>
    <w:rsid w:val="007667BE"/>
    <w:rsid w:val="00766929"/>
    <w:rsid w:val="00766C3C"/>
    <w:rsid w:val="00766CAA"/>
    <w:rsid w:val="00766F4D"/>
    <w:rsid w:val="007678BB"/>
    <w:rsid w:val="00767C82"/>
    <w:rsid w:val="00770403"/>
    <w:rsid w:val="0077056A"/>
    <w:rsid w:val="007705AF"/>
    <w:rsid w:val="00770E1C"/>
    <w:rsid w:val="00771212"/>
    <w:rsid w:val="00771258"/>
    <w:rsid w:val="007714BE"/>
    <w:rsid w:val="007718A6"/>
    <w:rsid w:val="007721B8"/>
    <w:rsid w:val="00772459"/>
    <w:rsid w:val="007728B2"/>
    <w:rsid w:val="00772C6D"/>
    <w:rsid w:val="00772F15"/>
    <w:rsid w:val="0077320B"/>
    <w:rsid w:val="007733FE"/>
    <w:rsid w:val="007735D6"/>
    <w:rsid w:val="00773704"/>
    <w:rsid w:val="00773980"/>
    <w:rsid w:val="007739C7"/>
    <w:rsid w:val="007739E1"/>
    <w:rsid w:val="00773AE1"/>
    <w:rsid w:val="0077426D"/>
    <w:rsid w:val="00774676"/>
    <w:rsid w:val="007749E0"/>
    <w:rsid w:val="00774E6D"/>
    <w:rsid w:val="00775184"/>
    <w:rsid w:val="00775677"/>
    <w:rsid w:val="007756B6"/>
    <w:rsid w:val="00775976"/>
    <w:rsid w:val="00775A0E"/>
    <w:rsid w:val="00775F52"/>
    <w:rsid w:val="00776047"/>
    <w:rsid w:val="00776112"/>
    <w:rsid w:val="007764D4"/>
    <w:rsid w:val="007765E5"/>
    <w:rsid w:val="007769CC"/>
    <w:rsid w:val="00776A73"/>
    <w:rsid w:val="00776D79"/>
    <w:rsid w:val="007770E7"/>
    <w:rsid w:val="00777302"/>
    <w:rsid w:val="007774B6"/>
    <w:rsid w:val="007775D2"/>
    <w:rsid w:val="007776B9"/>
    <w:rsid w:val="00777E31"/>
    <w:rsid w:val="0078005F"/>
    <w:rsid w:val="007800F7"/>
    <w:rsid w:val="007802D6"/>
    <w:rsid w:val="00780414"/>
    <w:rsid w:val="00780759"/>
    <w:rsid w:val="007808BE"/>
    <w:rsid w:val="0078091B"/>
    <w:rsid w:val="00780937"/>
    <w:rsid w:val="00780B62"/>
    <w:rsid w:val="00780E52"/>
    <w:rsid w:val="00780EE9"/>
    <w:rsid w:val="00780F6D"/>
    <w:rsid w:val="007811E4"/>
    <w:rsid w:val="0078167F"/>
    <w:rsid w:val="007818BD"/>
    <w:rsid w:val="00781E18"/>
    <w:rsid w:val="00782059"/>
    <w:rsid w:val="00782304"/>
    <w:rsid w:val="00782579"/>
    <w:rsid w:val="007825CD"/>
    <w:rsid w:val="007826C4"/>
    <w:rsid w:val="0078292B"/>
    <w:rsid w:val="00782968"/>
    <w:rsid w:val="00782ED2"/>
    <w:rsid w:val="00783106"/>
    <w:rsid w:val="007835B7"/>
    <w:rsid w:val="007835DA"/>
    <w:rsid w:val="00783B3B"/>
    <w:rsid w:val="00784A7D"/>
    <w:rsid w:val="00784B8B"/>
    <w:rsid w:val="00784E8F"/>
    <w:rsid w:val="00785013"/>
    <w:rsid w:val="0078514A"/>
    <w:rsid w:val="00785375"/>
    <w:rsid w:val="007861BD"/>
    <w:rsid w:val="0078669F"/>
    <w:rsid w:val="00786A7B"/>
    <w:rsid w:val="00786B21"/>
    <w:rsid w:val="00786B44"/>
    <w:rsid w:val="00786E41"/>
    <w:rsid w:val="00786F44"/>
    <w:rsid w:val="0078706D"/>
    <w:rsid w:val="00787423"/>
    <w:rsid w:val="00787492"/>
    <w:rsid w:val="007876FC"/>
    <w:rsid w:val="007878A1"/>
    <w:rsid w:val="00787DA4"/>
    <w:rsid w:val="00787E43"/>
    <w:rsid w:val="00787E7D"/>
    <w:rsid w:val="007904D2"/>
    <w:rsid w:val="007905A4"/>
    <w:rsid w:val="00790B3A"/>
    <w:rsid w:val="00790B5F"/>
    <w:rsid w:val="00790BEC"/>
    <w:rsid w:val="00790DAD"/>
    <w:rsid w:val="007914A3"/>
    <w:rsid w:val="00791A56"/>
    <w:rsid w:val="00791DF7"/>
    <w:rsid w:val="007921E2"/>
    <w:rsid w:val="00792C5E"/>
    <w:rsid w:val="00792D23"/>
    <w:rsid w:val="00792D70"/>
    <w:rsid w:val="00792F4B"/>
    <w:rsid w:val="00793133"/>
    <w:rsid w:val="007934D1"/>
    <w:rsid w:val="00793820"/>
    <w:rsid w:val="00793959"/>
    <w:rsid w:val="00793BB1"/>
    <w:rsid w:val="00793C03"/>
    <w:rsid w:val="00793D26"/>
    <w:rsid w:val="00793DE7"/>
    <w:rsid w:val="0079408A"/>
    <w:rsid w:val="00794B4F"/>
    <w:rsid w:val="00794C98"/>
    <w:rsid w:val="00794CE8"/>
    <w:rsid w:val="0079574F"/>
    <w:rsid w:val="00795EA4"/>
    <w:rsid w:val="00795FDF"/>
    <w:rsid w:val="00796286"/>
    <w:rsid w:val="0079694B"/>
    <w:rsid w:val="007970F5"/>
    <w:rsid w:val="00797464"/>
    <w:rsid w:val="00797611"/>
    <w:rsid w:val="00797919"/>
    <w:rsid w:val="00797A08"/>
    <w:rsid w:val="00797A84"/>
    <w:rsid w:val="007A0213"/>
    <w:rsid w:val="007A02CF"/>
    <w:rsid w:val="007A0B30"/>
    <w:rsid w:val="007A1390"/>
    <w:rsid w:val="007A1685"/>
    <w:rsid w:val="007A1E0A"/>
    <w:rsid w:val="007A1ED7"/>
    <w:rsid w:val="007A221A"/>
    <w:rsid w:val="007A2457"/>
    <w:rsid w:val="007A25E1"/>
    <w:rsid w:val="007A28CF"/>
    <w:rsid w:val="007A2A2D"/>
    <w:rsid w:val="007A3024"/>
    <w:rsid w:val="007A32EC"/>
    <w:rsid w:val="007A3450"/>
    <w:rsid w:val="007A34C7"/>
    <w:rsid w:val="007A3A23"/>
    <w:rsid w:val="007A3AB3"/>
    <w:rsid w:val="007A3AEA"/>
    <w:rsid w:val="007A3D87"/>
    <w:rsid w:val="007A3E96"/>
    <w:rsid w:val="007A4160"/>
    <w:rsid w:val="007A4253"/>
    <w:rsid w:val="007A43FE"/>
    <w:rsid w:val="007A46A8"/>
    <w:rsid w:val="007A4D6C"/>
    <w:rsid w:val="007A4F00"/>
    <w:rsid w:val="007A4FB2"/>
    <w:rsid w:val="007A51F3"/>
    <w:rsid w:val="007A5276"/>
    <w:rsid w:val="007A52D5"/>
    <w:rsid w:val="007A5DB3"/>
    <w:rsid w:val="007A6106"/>
    <w:rsid w:val="007A6327"/>
    <w:rsid w:val="007A6E60"/>
    <w:rsid w:val="007A70DB"/>
    <w:rsid w:val="007A74A7"/>
    <w:rsid w:val="007B0432"/>
    <w:rsid w:val="007B07DC"/>
    <w:rsid w:val="007B09EB"/>
    <w:rsid w:val="007B0A39"/>
    <w:rsid w:val="007B0E95"/>
    <w:rsid w:val="007B13BF"/>
    <w:rsid w:val="007B1C37"/>
    <w:rsid w:val="007B1CCC"/>
    <w:rsid w:val="007B27F5"/>
    <w:rsid w:val="007B2901"/>
    <w:rsid w:val="007B2AD9"/>
    <w:rsid w:val="007B2CFD"/>
    <w:rsid w:val="007B3AE6"/>
    <w:rsid w:val="007B3C2B"/>
    <w:rsid w:val="007B409C"/>
    <w:rsid w:val="007B453F"/>
    <w:rsid w:val="007B4BA3"/>
    <w:rsid w:val="007B5178"/>
    <w:rsid w:val="007B51BE"/>
    <w:rsid w:val="007B51C4"/>
    <w:rsid w:val="007B51D6"/>
    <w:rsid w:val="007B5234"/>
    <w:rsid w:val="007B5926"/>
    <w:rsid w:val="007B5A06"/>
    <w:rsid w:val="007B5AA4"/>
    <w:rsid w:val="007B672D"/>
    <w:rsid w:val="007B679B"/>
    <w:rsid w:val="007B697D"/>
    <w:rsid w:val="007B6DE9"/>
    <w:rsid w:val="007B724E"/>
    <w:rsid w:val="007B7A42"/>
    <w:rsid w:val="007B7C99"/>
    <w:rsid w:val="007B7DF1"/>
    <w:rsid w:val="007C007B"/>
    <w:rsid w:val="007C01AC"/>
    <w:rsid w:val="007C033B"/>
    <w:rsid w:val="007C05F6"/>
    <w:rsid w:val="007C065A"/>
    <w:rsid w:val="007C0746"/>
    <w:rsid w:val="007C0A70"/>
    <w:rsid w:val="007C0EAC"/>
    <w:rsid w:val="007C10D6"/>
    <w:rsid w:val="007C15C5"/>
    <w:rsid w:val="007C1932"/>
    <w:rsid w:val="007C19E3"/>
    <w:rsid w:val="007C1A0B"/>
    <w:rsid w:val="007C1B54"/>
    <w:rsid w:val="007C21CC"/>
    <w:rsid w:val="007C23EF"/>
    <w:rsid w:val="007C25A0"/>
    <w:rsid w:val="007C2660"/>
    <w:rsid w:val="007C277C"/>
    <w:rsid w:val="007C295F"/>
    <w:rsid w:val="007C2A13"/>
    <w:rsid w:val="007C3210"/>
    <w:rsid w:val="007C34B6"/>
    <w:rsid w:val="007C3BE0"/>
    <w:rsid w:val="007C3E14"/>
    <w:rsid w:val="007C3E8D"/>
    <w:rsid w:val="007C3FFF"/>
    <w:rsid w:val="007C40B6"/>
    <w:rsid w:val="007C4180"/>
    <w:rsid w:val="007C4B8D"/>
    <w:rsid w:val="007C53F0"/>
    <w:rsid w:val="007C560A"/>
    <w:rsid w:val="007C5EC9"/>
    <w:rsid w:val="007C60C9"/>
    <w:rsid w:val="007C60CF"/>
    <w:rsid w:val="007C6DF5"/>
    <w:rsid w:val="007C6DF6"/>
    <w:rsid w:val="007C78B2"/>
    <w:rsid w:val="007C7985"/>
    <w:rsid w:val="007C7AD1"/>
    <w:rsid w:val="007C7D99"/>
    <w:rsid w:val="007C7E72"/>
    <w:rsid w:val="007C7EF9"/>
    <w:rsid w:val="007C7F50"/>
    <w:rsid w:val="007C7F64"/>
    <w:rsid w:val="007D0050"/>
    <w:rsid w:val="007D04FC"/>
    <w:rsid w:val="007D14A9"/>
    <w:rsid w:val="007D14FA"/>
    <w:rsid w:val="007D1976"/>
    <w:rsid w:val="007D249B"/>
    <w:rsid w:val="007D261B"/>
    <w:rsid w:val="007D2882"/>
    <w:rsid w:val="007D2A9C"/>
    <w:rsid w:val="007D2F79"/>
    <w:rsid w:val="007D3225"/>
    <w:rsid w:val="007D3429"/>
    <w:rsid w:val="007D3CBF"/>
    <w:rsid w:val="007D40AA"/>
    <w:rsid w:val="007D4155"/>
    <w:rsid w:val="007D440A"/>
    <w:rsid w:val="007D4679"/>
    <w:rsid w:val="007D4BF3"/>
    <w:rsid w:val="007D4EEF"/>
    <w:rsid w:val="007D51BB"/>
    <w:rsid w:val="007D60E4"/>
    <w:rsid w:val="007D61CF"/>
    <w:rsid w:val="007D640C"/>
    <w:rsid w:val="007D6A65"/>
    <w:rsid w:val="007D6DF6"/>
    <w:rsid w:val="007D7028"/>
    <w:rsid w:val="007D7761"/>
    <w:rsid w:val="007D7A0C"/>
    <w:rsid w:val="007D7EFF"/>
    <w:rsid w:val="007E038E"/>
    <w:rsid w:val="007E041C"/>
    <w:rsid w:val="007E046F"/>
    <w:rsid w:val="007E04AB"/>
    <w:rsid w:val="007E0628"/>
    <w:rsid w:val="007E0B48"/>
    <w:rsid w:val="007E0D55"/>
    <w:rsid w:val="007E0F78"/>
    <w:rsid w:val="007E100A"/>
    <w:rsid w:val="007E1093"/>
    <w:rsid w:val="007E1130"/>
    <w:rsid w:val="007E1256"/>
    <w:rsid w:val="007E1327"/>
    <w:rsid w:val="007E136E"/>
    <w:rsid w:val="007E2157"/>
    <w:rsid w:val="007E2738"/>
    <w:rsid w:val="007E296C"/>
    <w:rsid w:val="007E302D"/>
    <w:rsid w:val="007E3289"/>
    <w:rsid w:val="007E329E"/>
    <w:rsid w:val="007E39C2"/>
    <w:rsid w:val="007E3A9E"/>
    <w:rsid w:val="007E3D06"/>
    <w:rsid w:val="007E44DF"/>
    <w:rsid w:val="007E484D"/>
    <w:rsid w:val="007E583D"/>
    <w:rsid w:val="007E5988"/>
    <w:rsid w:val="007E67C2"/>
    <w:rsid w:val="007E7741"/>
    <w:rsid w:val="007E7D6B"/>
    <w:rsid w:val="007E7F44"/>
    <w:rsid w:val="007F0175"/>
    <w:rsid w:val="007F01F9"/>
    <w:rsid w:val="007F05C8"/>
    <w:rsid w:val="007F0F6A"/>
    <w:rsid w:val="007F1024"/>
    <w:rsid w:val="007F15A5"/>
    <w:rsid w:val="007F186B"/>
    <w:rsid w:val="007F1F23"/>
    <w:rsid w:val="007F207D"/>
    <w:rsid w:val="007F26E8"/>
    <w:rsid w:val="007F2877"/>
    <w:rsid w:val="007F2A42"/>
    <w:rsid w:val="007F2F76"/>
    <w:rsid w:val="007F31E5"/>
    <w:rsid w:val="007F321D"/>
    <w:rsid w:val="007F3279"/>
    <w:rsid w:val="007F3478"/>
    <w:rsid w:val="007F34F4"/>
    <w:rsid w:val="007F36C5"/>
    <w:rsid w:val="007F3CD6"/>
    <w:rsid w:val="007F4159"/>
    <w:rsid w:val="007F45C7"/>
    <w:rsid w:val="007F4B16"/>
    <w:rsid w:val="007F4BDD"/>
    <w:rsid w:val="007F4DE3"/>
    <w:rsid w:val="007F5CBC"/>
    <w:rsid w:val="007F5FFD"/>
    <w:rsid w:val="007F611A"/>
    <w:rsid w:val="007F61C5"/>
    <w:rsid w:val="007F6209"/>
    <w:rsid w:val="007F66BC"/>
    <w:rsid w:val="007F6B14"/>
    <w:rsid w:val="007F6C23"/>
    <w:rsid w:val="007F6CFE"/>
    <w:rsid w:val="007F7E14"/>
    <w:rsid w:val="007F7FE5"/>
    <w:rsid w:val="0080007C"/>
    <w:rsid w:val="008004AC"/>
    <w:rsid w:val="00800874"/>
    <w:rsid w:val="008008E9"/>
    <w:rsid w:val="00800E65"/>
    <w:rsid w:val="00800EBD"/>
    <w:rsid w:val="008013E6"/>
    <w:rsid w:val="008014BA"/>
    <w:rsid w:val="008015CF"/>
    <w:rsid w:val="00801621"/>
    <w:rsid w:val="00801631"/>
    <w:rsid w:val="008020F7"/>
    <w:rsid w:val="008021DA"/>
    <w:rsid w:val="0080240F"/>
    <w:rsid w:val="00802C6D"/>
    <w:rsid w:val="00802FDB"/>
    <w:rsid w:val="008035A7"/>
    <w:rsid w:val="0080408E"/>
    <w:rsid w:val="0080528C"/>
    <w:rsid w:val="008054B9"/>
    <w:rsid w:val="008055E0"/>
    <w:rsid w:val="0080601E"/>
    <w:rsid w:val="008061C0"/>
    <w:rsid w:val="0080642A"/>
    <w:rsid w:val="00806547"/>
    <w:rsid w:val="00806A26"/>
    <w:rsid w:val="00806AA6"/>
    <w:rsid w:val="00806BBE"/>
    <w:rsid w:val="00806FD2"/>
    <w:rsid w:val="00807118"/>
    <w:rsid w:val="00807491"/>
    <w:rsid w:val="00807640"/>
    <w:rsid w:val="00807869"/>
    <w:rsid w:val="00807AF9"/>
    <w:rsid w:val="00807C9D"/>
    <w:rsid w:val="00807E72"/>
    <w:rsid w:val="00810012"/>
    <w:rsid w:val="0081078C"/>
    <w:rsid w:val="008109B1"/>
    <w:rsid w:val="00810B4A"/>
    <w:rsid w:val="00810C0A"/>
    <w:rsid w:val="00810C23"/>
    <w:rsid w:val="00810DC8"/>
    <w:rsid w:val="00811150"/>
    <w:rsid w:val="0081154A"/>
    <w:rsid w:val="008116E1"/>
    <w:rsid w:val="00811A95"/>
    <w:rsid w:val="00811AE1"/>
    <w:rsid w:val="00811DE9"/>
    <w:rsid w:val="00811EC8"/>
    <w:rsid w:val="00812316"/>
    <w:rsid w:val="008129B4"/>
    <w:rsid w:val="00812C8E"/>
    <w:rsid w:val="00812D66"/>
    <w:rsid w:val="00812E24"/>
    <w:rsid w:val="00812E25"/>
    <w:rsid w:val="00813359"/>
    <w:rsid w:val="00813917"/>
    <w:rsid w:val="00813B91"/>
    <w:rsid w:val="00813CC6"/>
    <w:rsid w:val="00813E22"/>
    <w:rsid w:val="00813F21"/>
    <w:rsid w:val="00814077"/>
    <w:rsid w:val="0081411A"/>
    <w:rsid w:val="0081422D"/>
    <w:rsid w:val="00814327"/>
    <w:rsid w:val="00814A93"/>
    <w:rsid w:val="00814C29"/>
    <w:rsid w:val="00814E9D"/>
    <w:rsid w:val="00815A4F"/>
    <w:rsid w:val="00815B08"/>
    <w:rsid w:val="00815B54"/>
    <w:rsid w:val="00815C4D"/>
    <w:rsid w:val="00816031"/>
    <w:rsid w:val="008160C6"/>
    <w:rsid w:val="008163A2"/>
    <w:rsid w:val="00816928"/>
    <w:rsid w:val="00816EC2"/>
    <w:rsid w:val="008174BB"/>
    <w:rsid w:val="0081775D"/>
    <w:rsid w:val="008178D7"/>
    <w:rsid w:val="00817961"/>
    <w:rsid w:val="00817DE6"/>
    <w:rsid w:val="008201A3"/>
    <w:rsid w:val="008202E5"/>
    <w:rsid w:val="00820858"/>
    <w:rsid w:val="00820873"/>
    <w:rsid w:val="00820EA0"/>
    <w:rsid w:val="00820F38"/>
    <w:rsid w:val="008211B5"/>
    <w:rsid w:val="008213D5"/>
    <w:rsid w:val="008213E8"/>
    <w:rsid w:val="00821C57"/>
    <w:rsid w:val="00821C91"/>
    <w:rsid w:val="00821FE0"/>
    <w:rsid w:val="00822901"/>
    <w:rsid w:val="00822A12"/>
    <w:rsid w:val="0082311D"/>
    <w:rsid w:val="008238D1"/>
    <w:rsid w:val="0082397E"/>
    <w:rsid w:val="00823E72"/>
    <w:rsid w:val="0082423B"/>
    <w:rsid w:val="008242C3"/>
    <w:rsid w:val="008245AA"/>
    <w:rsid w:val="0082484A"/>
    <w:rsid w:val="00824A42"/>
    <w:rsid w:val="00824DEE"/>
    <w:rsid w:val="00825010"/>
    <w:rsid w:val="0082583B"/>
    <w:rsid w:val="00825954"/>
    <w:rsid w:val="00825CB7"/>
    <w:rsid w:val="00825EB9"/>
    <w:rsid w:val="00825F56"/>
    <w:rsid w:val="008269B3"/>
    <w:rsid w:val="00826A25"/>
    <w:rsid w:val="00826C8C"/>
    <w:rsid w:val="008275DB"/>
    <w:rsid w:val="00827711"/>
    <w:rsid w:val="00827757"/>
    <w:rsid w:val="0082784D"/>
    <w:rsid w:val="008278DC"/>
    <w:rsid w:val="008278FC"/>
    <w:rsid w:val="00827A66"/>
    <w:rsid w:val="00827D2D"/>
    <w:rsid w:val="00827E92"/>
    <w:rsid w:val="00827F15"/>
    <w:rsid w:val="00830011"/>
    <w:rsid w:val="008301F6"/>
    <w:rsid w:val="008309E8"/>
    <w:rsid w:val="00830BDA"/>
    <w:rsid w:val="00830BED"/>
    <w:rsid w:val="008318CD"/>
    <w:rsid w:val="00831945"/>
    <w:rsid w:val="00831D6B"/>
    <w:rsid w:val="00831F0F"/>
    <w:rsid w:val="00832942"/>
    <w:rsid w:val="00832D61"/>
    <w:rsid w:val="00832D7E"/>
    <w:rsid w:val="00832F3F"/>
    <w:rsid w:val="00833336"/>
    <w:rsid w:val="00833536"/>
    <w:rsid w:val="0083424C"/>
    <w:rsid w:val="00834398"/>
    <w:rsid w:val="00834631"/>
    <w:rsid w:val="008348CA"/>
    <w:rsid w:val="00834E28"/>
    <w:rsid w:val="00834F5B"/>
    <w:rsid w:val="00835170"/>
    <w:rsid w:val="008353E5"/>
    <w:rsid w:val="00835B66"/>
    <w:rsid w:val="00835CF7"/>
    <w:rsid w:val="00835EE3"/>
    <w:rsid w:val="00835F96"/>
    <w:rsid w:val="00835FEC"/>
    <w:rsid w:val="00836243"/>
    <w:rsid w:val="00836266"/>
    <w:rsid w:val="008364A7"/>
    <w:rsid w:val="00836642"/>
    <w:rsid w:val="0083674A"/>
    <w:rsid w:val="00836B21"/>
    <w:rsid w:val="0083787F"/>
    <w:rsid w:val="00837FDC"/>
    <w:rsid w:val="00840151"/>
    <w:rsid w:val="00840212"/>
    <w:rsid w:val="0084040A"/>
    <w:rsid w:val="00840922"/>
    <w:rsid w:val="00840958"/>
    <w:rsid w:val="00840E1A"/>
    <w:rsid w:val="00840E1B"/>
    <w:rsid w:val="00841355"/>
    <w:rsid w:val="008413A1"/>
    <w:rsid w:val="008415C6"/>
    <w:rsid w:val="00841662"/>
    <w:rsid w:val="00841AC0"/>
    <w:rsid w:val="008420D0"/>
    <w:rsid w:val="0084218D"/>
    <w:rsid w:val="00842792"/>
    <w:rsid w:val="00842874"/>
    <w:rsid w:val="00842D2C"/>
    <w:rsid w:val="008431D5"/>
    <w:rsid w:val="008431F2"/>
    <w:rsid w:val="00843A3E"/>
    <w:rsid w:val="00843B41"/>
    <w:rsid w:val="00843B66"/>
    <w:rsid w:val="00843BCF"/>
    <w:rsid w:val="00844617"/>
    <w:rsid w:val="00844DB5"/>
    <w:rsid w:val="00845156"/>
    <w:rsid w:val="00845221"/>
    <w:rsid w:val="00845689"/>
    <w:rsid w:val="0084579A"/>
    <w:rsid w:val="008458EB"/>
    <w:rsid w:val="00845A0A"/>
    <w:rsid w:val="00845DB4"/>
    <w:rsid w:val="00845FC2"/>
    <w:rsid w:val="008463BF"/>
    <w:rsid w:val="008464F0"/>
    <w:rsid w:val="00846580"/>
    <w:rsid w:val="00846EF6"/>
    <w:rsid w:val="008470D0"/>
    <w:rsid w:val="008472DB"/>
    <w:rsid w:val="008472E1"/>
    <w:rsid w:val="00847585"/>
    <w:rsid w:val="0084789C"/>
    <w:rsid w:val="00847B54"/>
    <w:rsid w:val="00847F33"/>
    <w:rsid w:val="00847FC0"/>
    <w:rsid w:val="0085014D"/>
    <w:rsid w:val="0085023F"/>
    <w:rsid w:val="008505A7"/>
    <w:rsid w:val="0085060E"/>
    <w:rsid w:val="00850693"/>
    <w:rsid w:val="00850904"/>
    <w:rsid w:val="00850A83"/>
    <w:rsid w:val="00850EAB"/>
    <w:rsid w:val="00850F5B"/>
    <w:rsid w:val="00851572"/>
    <w:rsid w:val="00851E87"/>
    <w:rsid w:val="00852D65"/>
    <w:rsid w:val="00852DD7"/>
    <w:rsid w:val="00852FDF"/>
    <w:rsid w:val="00853356"/>
    <w:rsid w:val="008536A4"/>
    <w:rsid w:val="00853A11"/>
    <w:rsid w:val="00853AB3"/>
    <w:rsid w:val="00853AD7"/>
    <w:rsid w:val="00853F7C"/>
    <w:rsid w:val="00854758"/>
    <w:rsid w:val="00854EB6"/>
    <w:rsid w:val="00854F87"/>
    <w:rsid w:val="008550ED"/>
    <w:rsid w:val="008551CB"/>
    <w:rsid w:val="00855260"/>
    <w:rsid w:val="00855701"/>
    <w:rsid w:val="008569F4"/>
    <w:rsid w:val="00856E26"/>
    <w:rsid w:val="00856F42"/>
    <w:rsid w:val="0085743B"/>
    <w:rsid w:val="0086001B"/>
    <w:rsid w:val="0086064A"/>
    <w:rsid w:val="00861008"/>
    <w:rsid w:val="0086105C"/>
    <w:rsid w:val="0086181D"/>
    <w:rsid w:val="008619BF"/>
    <w:rsid w:val="00861D30"/>
    <w:rsid w:val="00861E4C"/>
    <w:rsid w:val="00862099"/>
    <w:rsid w:val="00862543"/>
    <w:rsid w:val="00862626"/>
    <w:rsid w:val="008626CF"/>
    <w:rsid w:val="0086289C"/>
    <w:rsid w:val="00862CCB"/>
    <w:rsid w:val="00863170"/>
    <w:rsid w:val="00863BBC"/>
    <w:rsid w:val="00864177"/>
    <w:rsid w:val="00864377"/>
    <w:rsid w:val="00864784"/>
    <w:rsid w:val="00864927"/>
    <w:rsid w:val="00864E8D"/>
    <w:rsid w:val="00864F5D"/>
    <w:rsid w:val="00864F7A"/>
    <w:rsid w:val="00864FDE"/>
    <w:rsid w:val="008653D4"/>
    <w:rsid w:val="008654EA"/>
    <w:rsid w:val="008656BC"/>
    <w:rsid w:val="008657A5"/>
    <w:rsid w:val="00865A51"/>
    <w:rsid w:val="00865DAB"/>
    <w:rsid w:val="00866294"/>
    <w:rsid w:val="008663AB"/>
    <w:rsid w:val="00866456"/>
    <w:rsid w:val="008667DE"/>
    <w:rsid w:val="00866859"/>
    <w:rsid w:val="00866B2F"/>
    <w:rsid w:val="008674F8"/>
    <w:rsid w:val="0086762F"/>
    <w:rsid w:val="008677C4"/>
    <w:rsid w:val="00867ED7"/>
    <w:rsid w:val="00870425"/>
    <w:rsid w:val="0087127E"/>
    <w:rsid w:val="00871492"/>
    <w:rsid w:val="0087167B"/>
    <w:rsid w:val="008719E6"/>
    <w:rsid w:val="00871C9F"/>
    <w:rsid w:val="00871D33"/>
    <w:rsid w:val="00871E53"/>
    <w:rsid w:val="00871ECB"/>
    <w:rsid w:val="008721E6"/>
    <w:rsid w:val="00872773"/>
    <w:rsid w:val="008727C7"/>
    <w:rsid w:val="008727CF"/>
    <w:rsid w:val="008728D2"/>
    <w:rsid w:val="00872A5F"/>
    <w:rsid w:val="00872D62"/>
    <w:rsid w:val="00872E10"/>
    <w:rsid w:val="00872E3B"/>
    <w:rsid w:val="008736C9"/>
    <w:rsid w:val="00873B54"/>
    <w:rsid w:val="00873ED5"/>
    <w:rsid w:val="0087415E"/>
    <w:rsid w:val="00874F0E"/>
    <w:rsid w:val="008754FD"/>
    <w:rsid w:val="00875689"/>
    <w:rsid w:val="00875867"/>
    <w:rsid w:val="00875AB3"/>
    <w:rsid w:val="00875F5A"/>
    <w:rsid w:val="008760ED"/>
    <w:rsid w:val="0087644D"/>
    <w:rsid w:val="00876508"/>
    <w:rsid w:val="00876688"/>
    <w:rsid w:val="00876CDA"/>
    <w:rsid w:val="00876E2C"/>
    <w:rsid w:val="00876F70"/>
    <w:rsid w:val="00877620"/>
    <w:rsid w:val="00880094"/>
    <w:rsid w:val="0088021D"/>
    <w:rsid w:val="008804AE"/>
    <w:rsid w:val="00880900"/>
    <w:rsid w:val="00880AA0"/>
    <w:rsid w:val="00880AFD"/>
    <w:rsid w:val="00880E1B"/>
    <w:rsid w:val="008810DD"/>
    <w:rsid w:val="00881166"/>
    <w:rsid w:val="00881278"/>
    <w:rsid w:val="00881AA9"/>
    <w:rsid w:val="00881FB3"/>
    <w:rsid w:val="00882538"/>
    <w:rsid w:val="00882616"/>
    <w:rsid w:val="00882DB2"/>
    <w:rsid w:val="00882E03"/>
    <w:rsid w:val="00883350"/>
    <w:rsid w:val="0088344E"/>
    <w:rsid w:val="00883687"/>
    <w:rsid w:val="00883874"/>
    <w:rsid w:val="00883CDC"/>
    <w:rsid w:val="00883EDF"/>
    <w:rsid w:val="00883FF9"/>
    <w:rsid w:val="008846BB"/>
    <w:rsid w:val="008846FD"/>
    <w:rsid w:val="008847AF"/>
    <w:rsid w:val="008849E8"/>
    <w:rsid w:val="00884B40"/>
    <w:rsid w:val="00884F91"/>
    <w:rsid w:val="008851B8"/>
    <w:rsid w:val="00885257"/>
    <w:rsid w:val="008857DF"/>
    <w:rsid w:val="008858B8"/>
    <w:rsid w:val="00885911"/>
    <w:rsid w:val="00885A83"/>
    <w:rsid w:val="00885B08"/>
    <w:rsid w:val="00885BA6"/>
    <w:rsid w:val="00885C54"/>
    <w:rsid w:val="00885C88"/>
    <w:rsid w:val="008865A4"/>
    <w:rsid w:val="00886B1B"/>
    <w:rsid w:val="00886C19"/>
    <w:rsid w:val="00887213"/>
    <w:rsid w:val="0088734B"/>
    <w:rsid w:val="008878C7"/>
    <w:rsid w:val="00887B5E"/>
    <w:rsid w:val="00887BD9"/>
    <w:rsid w:val="00887EF3"/>
    <w:rsid w:val="00887F36"/>
    <w:rsid w:val="0089025D"/>
    <w:rsid w:val="00890809"/>
    <w:rsid w:val="00890A95"/>
    <w:rsid w:val="00890B2D"/>
    <w:rsid w:val="00890BBC"/>
    <w:rsid w:val="00890C28"/>
    <w:rsid w:val="00891462"/>
    <w:rsid w:val="00891669"/>
    <w:rsid w:val="00891702"/>
    <w:rsid w:val="00891A3A"/>
    <w:rsid w:val="00891F2A"/>
    <w:rsid w:val="00891F2B"/>
    <w:rsid w:val="00892191"/>
    <w:rsid w:val="00892553"/>
    <w:rsid w:val="00892D16"/>
    <w:rsid w:val="0089303D"/>
    <w:rsid w:val="0089328D"/>
    <w:rsid w:val="00893731"/>
    <w:rsid w:val="008938E4"/>
    <w:rsid w:val="00893AAA"/>
    <w:rsid w:val="00893CDF"/>
    <w:rsid w:val="00893D10"/>
    <w:rsid w:val="00893EDB"/>
    <w:rsid w:val="00893F03"/>
    <w:rsid w:val="008944C3"/>
    <w:rsid w:val="0089458F"/>
    <w:rsid w:val="00894CB4"/>
    <w:rsid w:val="008950F8"/>
    <w:rsid w:val="008955F8"/>
    <w:rsid w:val="00895933"/>
    <w:rsid w:val="008959ED"/>
    <w:rsid w:val="008961A9"/>
    <w:rsid w:val="00896620"/>
    <w:rsid w:val="008969E3"/>
    <w:rsid w:val="00896A2B"/>
    <w:rsid w:val="00896BA4"/>
    <w:rsid w:val="00896C04"/>
    <w:rsid w:val="00896F09"/>
    <w:rsid w:val="00897007"/>
    <w:rsid w:val="0089759C"/>
    <w:rsid w:val="0089798F"/>
    <w:rsid w:val="00897E0A"/>
    <w:rsid w:val="00897E8D"/>
    <w:rsid w:val="00897F89"/>
    <w:rsid w:val="008A0B34"/>
    <w:rsid w:val="008A0CC1"/>
    <w:rsid w:val="008A12B7"/>
    <w:rsid w:val="008A1912"/>
    <w:rsid w:val="008A1950"/>
    <w:rsid w:val="008A19C1"/>
    <w:rsid w:val="008A1AA2"/>
    <w:rsid w:val="008A1C81"/>
    <w:rsid w:val="008A1EDF"/>
    <w:rsid w:val="008A24C4"/>
    <w:rsid w:val="008A2627"/>
    <w:rsid w:val="008A267B"/>
    <w:rsid w:val="008A2D15"/>
    <w:rsid w:val="008A2EB1"/>
    <w:rsid w:val="008A38CC"/>
    <w:rsid w:val="008A3EC2"/>
    <w:rsid w:val="008A3F2E"/>
    <w:rsid w:val="008A3F60"/>
    <w:rsid w:val="008A4A40"/>
    <w:rsid w:val="008A4F4B"/>
    <w:rsid w:val="008A4FD6"/>
    <w:rsid w:val="008A5016"/>
    <w:rsid w:val="008A52B7"/>
    <w:rsid w:val="008A53E4"/>
    <w:rsid w:val="008A59FA"/>
    <w:rsid w:val="008A5B01"/>
    <w:rsid w:val="008A5F9B"/>
    <w:rsid w:val="008A63FE"/>
    <w:rsid w:val="008A6464"/>
    <w:rsid w:val="008A6816"/>
    <w:rsid w:val="008A69C4"/>
    <w:rsid w:val="008A6B12"/>
    <w:rsid w:val="008A6D06"/>
    <w:rsid w:val="008A6F00"/>
    <w:rsid w:val="008A6F2B"/>
    <w:rsid w:val="008A6F9A"/>
    <w:rsid w:val="008A70EB"/>
    <w:rsid w:val="008A7162"/>
    <w:rsid w:val="008A7BC3"/>
    <w:rsid w:val="008A7CA7"/>
    <w:rsid w:val="008A7F41"/>
    <w:rsid w:val="008B0357"/>
    <w:rsid w:val="008B036A"/>
    <w:rsid w:val="008B05F2"/>
    <w:rsid w:val="008B080D"/>
    <w:rsid w:val="008B0B6B"/>
    <w:rsid w:val="008B0C37"/>
    <w:rsid w:val="008B0C3F"/>
    <w:rsid w:val="008B0D7C"/>
    <w:rsid w:val="008B0DAD"/>
    <w:rsid w:val="008B0E76"/>
    <w:rsid w:val="008B0EE5"/>
    <w:rsid w:val="008B2CE4"/>
    <w:rsid w:val="008B2FB0"/>
    <w:rsid w:val="008B33FC"/>
    <w:rsid w:val="008B35FE"/>
    <w:rsid w:val="008B3B06"/>
    <w:rsid w:val="008B3E66"/>
    <w:rsid w:val="008B42B6"/>
    <w:rsid w:val="008B4486"/>
    <w:rsid w:val="008B44AA"/>
    <w:rsid w:val="008B4638"/>
    <w:rsid w:val="008B4815"/>
    <w:rsid w:val="008B48BA"/>
    <w:rsid w:val="008B48C7"/>
    <w:rsid w:val="008B4C05"/>
    <w:rsid w:val="008B5A45"/>
    <w:rsid w:val="008B5A5E"/>
    <w:rsid w:val="008B5F09"/>
    <w:rsid w:val="008B64CD"/>
    <w:rsid w:val="008B6593"/>
    <w:rsid w:val="008B66B7"/>
    <w:rsid w:val="008B67B8"/>
    <w:rsid w:val="008B70E7"/>
    <w:rsid w:val="008B70F1"/>
    <w:rsid w:val="008B7275"/>
    <w:rsid w:val="008B72BE"/>
    <w:rsid w:val="008B7373"/>
    <w:rsid w:val="008B76C1"/>
    <w:rsid w:val="008B79C9"/>
    <w:rsid w:val="008B7A97"/>
    <w:rsid w:val="008B7C39"/>
    <w:rsid w:val="008C0028"/>
    <w:rsid w:val="008C01D3"/>
    <w:rsid w:val="008C079C"/>
    <w:rsid w:val="008C0C6D"/>
    <w:rsid w:val="008C1150"/>
    <w:rsid w:val="008C16EB"/>
    <w:rsid w:val="008C1837"/>
    <w:rsid w:val="008C1D4B"/>
    <w:rsid w:val="008C2643"/>
    <w:rsid w:val="008C26E1"/>
    <w:rsid w:val="008C28F4"/>
    <w:rsid w:val="008C2B08"/>
    <w:rsid w:val="008C2C74"/>
    <w:rsid w:val="008C316D"/>
    <w:rsid w:val="008C38BD"/>
    <w:rsid w:val="008C3AE3"/>
    <w:rsid w:val="008C450F"/>
    <w:rsid w:val="008C5012"/>
    <w:rsid w:val="008C5113"/>
    <w:rsid w:val="008C5184"/>
    <w:rsid w:val="008C5681"/>
    <w:rsid w:val="008C58A3"/>
    <w:rsid w:val="008C5DBE"/>
    <w:rsid w:val="008C5EAB"/>
    <w:rsid w:val="008C5FC6"/>
    <w:rsid w:val="008C6226"/>
    <w:rsid w:val="008C6598"/>
    <w:rsid w:val="008C68A3"/>
    <w:rsid w:val="008C68FB"/>
    <w:rsid w:val="008C6ACA"/>
    <w:rsid w:val="008C6B33"/>
    <w:rsid w:val="008C6DD7"/>
    <w:rsid w:val="008C6E00"/>
    <w:rsid w:val="008C6F4F"/>
    <w:rsid w:val="008C70B9"/>
    <w:rsid w:val="008C74B1"/>
    <w:rsid w:val="008C74B5"/>
    <w:rsid w:val="008C7BAC"/>
    <w:rsid w:val="008C7CB9"/>
    <w:rsid w:val="008D0083"/>
    <w:rsid w:val="008D0235"/>
    <w:rsid w:val="008D052D"/>
    <w:rsid w:val="008D05FE"/>
    <w:rsid w:val="008D0886"/>
    <w:rsid w:val="008D0B7B"/>
    <w:rsid w:val="008D1090"/>
    <w:rsid w:val="008D1690"/>
    <w:rsid w:val="008D16FA"/>
    <w:rsid w:val="008D1B66"/>
    <w:rsid w:val="008D225B"/>
    <w:rsid w:val="008D2271"/>
    <w:rsid w:val="008D287C"/>
    <w:rsid w:val="008D2BA8"/>
    <w:rsid w:val="008D2CB2"/>
    <w:rsid w:val="008D320A"/>
    <w:rsid w:val="008D32BC"/>
    <w:rsid w:val="008D3485"/>
    <w:rsid w:val="008D365A"/>
    <w:rsid w:val="008D3752"/>
    <w:rsid w:val="008D392F"/>
    <w:rsid w:val="008D3988"/>
    <w:rsid w:val="008D3B15"/>
    <w:rsid w:val="008D3D08"/>
    <w:rsid w:val="008D3E01"/>
    <w:rsid w:val="008D3EB7"/>
    <w:rsid w:val="008D43E5"/>
    <w:rsid w:val="008D4579"/>
    <w:rsid w:val="008D4686"/>
    <w:rsid w:val="008D4B11"/>
    <w:rsid w:val="008D4F74"/>
    <w:rsid w:val="008D5222"/>
    <w:rsid w:val="008D52E7"/>
    <w:rsid w:val="008D5A40"/>
    <w:rsid w:val="008D6107"/>
    <w:rsid w:val="008D64FA"/>
    <w:rsid w:val="008D66FF"/>
    <w:rsid w:val="008D6BD2"/>
    <w:rsid w:val="008D75C2"/>
    <w:rsid w:val="008D78C4"/>
    <w:rsid w:val="008D79AE"/>
    <w:rsid w:val="008D7F1A"/>
    <w:rsid w:val="008E03DB"/>
    <w:rsid w:val="008E040A"/>
    <w:rsid w:val="008E0639"/>
    <w:rsid w:val="008E06F1"/>
    <w:rsid w:val="008E0ABC"/>
    <w:rsid w:val="008E0C3F"/>
    <w:rsid w:val="008E1035"/>
    <w:rsid w:val="008E13EA"/>
    <w:rsid w:val="008E1531"/>
    <w:rsid w:val="008E1C65"/>
    <w:rsid w:val="008E1CDA"/>
    <w:rsid w:val="008E1EA6"/>
    <w:rsid w:val="008E235F"/>
    <w:rsid w:val="008E2D2C"/>
    <w:rsid w:val="008E2FB6"/>
    <w:rsid w:val="008E36F3"/>
    <w:rsid w:val="008E3961"/>
    <w:rsid w:val="008E39C1"/>
    <w:rsid w:val="008E39E6"/>
    <w:rsid w:val="008E413A"/>
    <w:rsid w:val="008E4A81"/>
    <w:rsid w:val="008E4F6B"/>
    <w:rsid w:val="008E5212"/>
    <w:rsid w:val="008E55C1"/>
    <w:rsid w:val="008E5672"/>
    <w:rsid w:val="008E56E7"/>
    <w:rsid w:val="008E57DF"/>
    <w:rsid w:val="008E5CEA"/>
    <w:rsid w:val="008E6226"/>
    <w:rsid w:val="008E645C"/>
    <w:rsid w:val="008E65D3"/>
    <w:rsid w:val="008E6693"/>
    <w:rsid w:val="008E6A24"/>
    <w:rsid w:val="008E6CAE"/>
    <w:rsid w:val="008E6CBE"/>
    <w:rsid w:val="008E6D97"/>
    <w:rsid w:val="008E6F1E"/>
    <w:rsid w:val="008E7299"/>
    <w:rsid w:val="008E75CF"/>
    <w:rsid w:val="008E7668"/>
    <w:rsid w:val="008E78CE"/>
    <w:rsid w:val="008E795E"/>
    <w:rsid w:val="008E7A37"/>
    <w:rsid w:val="008E7ABE"/>
    <w:rsid w:val="008F029A"/>
    <w:rsid w:val="008F03C5"/>
    <w:rsid w:val="008F0B2C"/>
    <w:rsid w:val="008F14C9"/>
    <w:rsid w:val="008F16FE"/>
    <w:rsid w:val="008F1B9E"/>
    <w:rsid w:val="008F1FAE"/>
    <w:rsid w:val="008F22C2"/>
    <w:rsid w:val="008F2317"/>
    <w:rsid w:val="008F273D"/>
    <w:rsid w:val="008F2A9A"/>
    <w:rsid w:val="008F2E3E"/>
    <w:rsid w:val="008F2EC9"/>
    <w:rsid w:val="008F3094"/>
    <w:rsid w:val="008F3539"/>
    <w:rsid w:val="008F383D"/>
    <w:rsid w:val="008F3871"/>
    <w:rsid w:val="008F38EC"/>
    <w:rsid w:val="008F3D2C"/>
    <w:rsid w:val="008F3D8C"/>
    <w:rsid w:val="008F3D99"/>
    <w:rsid w:val="008F4E4F"/>
    <w:rsid w:val="008F5027"/>
    <w:rsid w:val="008F5220"/>
    <w:rsid w:val="008F5753"/>
    <w:rsid w:val="008F5BC0"/>
    <w:rsid w:val="008F5D89"/>
    <w:rsid w:val="008F5F8F"/>
    <w:rsid w:val="008F5FE5"/>
    <w:rsid w:val="008F6524"/>
    <w:rsid w:val="008F65B9"/>
    <w:rsid w:val="008F6777"/>
    <w:rsid w:val="008F67D2"/>
    <w:rsid w:val="008F6BEF"/>
    <w:rsid w:val="008F6C3C"/>
    <w:rsid w:val="008F6C96"/>
    <w:rsid w:val="008F6F68"/>
    <w:rsid w:val="008F70B7"/>
    <w:rsid w:val="008F740C"/>
    <w:rsid w:val="008F74E8"/>
    <w:rsid w:val="008F7540"/>
    <w:rsid w:val="008F77DD"/>
    <w:rsid w:val="008F7B4D"/>
    <w:rsid w:val="008F7BC8"/>
    <w:rsid w:val="009002C4"/>
    <w:rsid w:val="009004DE"/>
    <w:rsid w:val="0090055B"/>
    <w:rsid w:val="00900600"/>
    <w:rsid w:val="009006BF"/>
    <w:rsid w:val="00900749"/>
    <w:rsid w:val="00900802"/>
    <w:rsid w:val="00900818"/>
    <w:rsid w:val="00900DED"/>
    <w:rsid w:val="00901003"/>
    <w:rsid w:val="0090123B"/>
    <w:rsid w:val="009013F4"/>
    <w:rsid w:val="009014E3"/>
    <w:rsid w:val="0090167E"/>
    <w:rsid w:val="00901698"/>
    <w:rsid w:val="00901720"/>
    <w:rsid w:val="00901873"/>
    <w:rsid w:val="009018BA"/>
    <w:rsid w:val="0090229F"/>
    <w:rsid w:val="00902362"/>
    <w:rsid w:val="00902D82"/>
    <w:rsid w:val="00902E6F"/>
    <w:rsid w:val="00902EA9"/>
    <w:rsid w:val="009034D4"/>
    <w:rsid w:val="00903A40"/>
    <w:rsid w:val="00903DBE"/>
    <w:rsid w:val="00903DD7"/>
    <w:rsid w:val="00904D5F"/>
    <w:rsid w:val="00904F35"/>
    <w:rsid w:val="009053EC"/>
    <w:rsid w:val="00905B67"/>
    <w:rsid w:val="009062B7"/>
    <w:rsid w:val="009063F4"/>
    <w:rsid w:val="00906635"/>
    <w:rsid w:val="00906EC9"/>
    <w:rsid w:val="0090721B"/>
    <w:rsid w:val="0090793E"/>
    <w:rsid w:val="00910309"/>
    <w:rsid w:val="00910DC6"/>
    <w:rsid w:val="00910E08"/>
    <w:rsid w:val="00911A87"/>
    <w:rsid w:val="00911C1B"/>
    <w:rsid w:val="00911EA3"/>
    <w:rsid w:val="0091228B"/>
    <w:rsid w:val="0091273A"/>
    <w:rsid w:val="0091273B"/>
    <w:rsid w:val="009127A7"/>
    <w:rsid w:val="00912C76"/>
    <w:rsid w:val="00912DD2"/>
    <w:rsid w:val="00913013"/>
    <w:rsid w:val="00913031"/>
    <w:rsid w:val="00913495"/>
    <w:rsid w:val="00913649"/>
    <w:rsid w:val="009138CB"/>
    <w:rsid w:val="00913A3C"/>
    <w:rsid w:val="00913A65"/>
    <w:rsid w:val="00913E85"/>
    <w:rsid w:val="00914828"/>
    <w:rsid w:val="0091498A"/>
    <w:rsid w:val="009153DF"/>
    <w:rsid w:val="0091548C"/>
    <w:rsid w:val="00915666"/>
    <w:rsid w:val="00915893"/>
    <w:rsid w:val="0091622E"/>
    <w:rsid w:val="00917199"/>
    <w:rsid w:val="009171E0"/>
    <w:rsid w:val="00917F86"/>
    <w:rsid w:val="00917FCE"/>
    <w:rsid w:val="009200CB"/>
    <w:rsid w:val="009207D1"/>
    <w:rsid w:val="00920CAC"/>
    <w:rsid w:val="00921052"/>
    <w:rsid w:val="009210A7"/>
    <w:rsid w:val="009213A2"/>
    <w:rsid w:val="00921660"/>
    <w:rsid w:val="00921E6F"/>
    <w:rsid w:val="0092234F"/>
    <w:rsid w:val="009223A5"/>
    <w:rsid w:val="00922DE9"/>
    <w:rsid w:val="00922EAB"/>
    <w:rsid w:val="00922EEB"/>
    <w:rsid w:val="00922F2F"/>
    <w:rsid w:val="0092314F"/>
    <w:rsid w:val="0092340C"/>
    <w:rsid w:val="0092350B"/>
    <w:rsid w:val="009238BD"/>
    <w:rsid w:val="00923B0A"/>
    <w:rsid w:val="00923D50"/>
    <w:rsid w:val="00924326"/>
    <w:rsid w:val="009245B4"/>
    <w:rsid w:val="009245C8"/>
    <w:rsid w:val="00924C8D"/>
    <w:rsid w:val="009251EF"/>
    <w:rsid w:val="009253E9"/>
    <w:rsid w:val="0092558A"/>
    <w:rsid w:val="00925597"/>
    <w:rsid w:val="009255A1"/>
    <w:rsid w:val="009255CD"/>
    <w:rsid w:val="0092577D"/>
    <w:rsid w:val="00925C63"/>
    <w:rsid w:val="00925F21"/>
    <w:rsid w:val="0092630C"/>
    <w:rsid w:val="00926850"/>
    <w:rsid w:val="00926AA1"/>
    <w:rsid w:val="0092734A"/>
    <w:rsid w:val="00927859"/>
    <w:rsid w:val="0092785F"/>
    <w:rsid w:val="00927D43"/>
    <w:rsid w:val="00927EA5"/>
    <w:rsid w:val="009313B2"/>
    <w:rsid w:val="00931641"/>
    <w:rsid w:val="009317FD"/>
    <w:rsid w:val="009318E0"/>
    <w:rsid w:val="009319ED"/>
    <w:rsid w:val="009320D7"/>
    <w:rsid w:val="009322A9"/>
    <w:rsid w:val="009324C6"/>
    <w:rsid w:val="00932619"/>
    <w:rsid w:val="0093268D"/>
    <w:rsid w:val="00932799"/>
    <w:rsid w:val="00932853"/>
    <w:rsid w:val="0093285D"/>
    <w:rsid w:val="00932C08"/>
    <w:rsid w:val="00933623"/>
    <w:rsid w:val="0093366C"/>
    <w:rsid w:val="00933885"/>
    <w:rsid w:val="00933B11"/>
    <w:rsid w:val="00933C21"/>
    <w:rsid w:val="00933D3E"/>
    <w:rsid w:val="00934011"/>
    <w:rsid w:val="0093468F"/>
    <w:rsid w:val="00934930"/>
    <w:rsid w:val="00934F4B"/>
    <w:rsid w:val="00934FA2"/>
    <w:rsid w:val="00935215"/>
    <w:rsid w:val="009354A6"/>
    <w:rsid w:val="009359BC"/>
    <w:rsid w:val="00935AB2"/>
    <w:rsid w:val="00935BE0"/>
    <w:rsid w:val="009360FD"/>
    <w:rsid w:val="009361D6"/>
    <w:rsid w:val="009362B4"/>
    <w:rsid w:val="00936706"/>
    <w:rsid w:val="0093691E"/>
    <w:rsid w:val="009369F1"/>
    <w:rsid w:val="00936A81"/>
    <w:rsid w:val="00936C5D"/>
    <w:rsid w:val="00936E59"/>
    <w:rsid w:val="00937565"/>
    <w:rsid w:val="0093756F"/>
    <w:rsid w:val="00937909"/>
    <w:rsid w:val="00937915"/>
    <w:rsid w:val="0093793A"/>
    <w:rsid w:val="00937FB7"/>
    <w:rsid w:val="00940389"/>
    <w:rsid w:val="009407E6"/>
    <w:rsid w:val="00940E3B"/>
    <w:rsid w:val="00940ED3"/>
    <w:rsid w:val="00940F3F"/>
    <w:rsid w:val="009416BB"/>
    <w:rsid w:val="00941F08"/>
    <w:rsid w:val="00942084"/>
    <w:rsid w:val="0094213B"/>
    <w:rsid w:val="0094242A"/>
    <w:rsid w:val="009427CF"/>
    <w:rsid w:val="00942B41"/>
    <w:rsid w:val="00942D5B"/>
    <w:rsid w:val="009434DF"/>
    <w:rsid w:val="00943670"/>
    <w:rsid w:val="00943D68"/>
    <w:rsid w:val="00943F50"/>
    <w:rsid w:val="009444A0"/>
    <w:rsid w:val="00944579"/>
    <w:rsid w:val="00944EF2"/>
    <w:rsid w:val="00945393"/>
    <w:rsid w:val="00945747"/>
    <w:rsid w:val="009458B2"/>
    <w:rsid w:val="009459AA"/>
    <w:rsid w:val="00945A54"/>
    <w:rsid w:val="00945C35"/>
    <w:rsid w:val="00945CD8"/>
    <w:rsid w:val="00946022"/>
    <w:rsid w:val="009460B6"/>
    <w:rsid w:val="009462DB"/>
    <w:rsid w:val="009463A6"/>
    <w:rsid w:val="00946C7C"/>
    <w:rsid w:val="00946CD9"/>
    <w:rsid w:val="00947131"/>
    <w:rsid w:val="0094733F"/>
    <w:rsid w:val="00947A55"/>
    <w:rsid w:val="00947AB7"/>
    <w:rsid w:val="0095112C"/>
    <w:rsid w:val="0095117D"/>
    <w:rsid w:val="0095123D"/>
    <w:rsid w:val="009514FB"/>
    <w:rsid w:val="0095150A"/>
    <w:rsid w:val="009516A2"/>
    <w:rsid w:val="009518BE"/>
    <w:rsid w:val="00951BD3"/>
    <w:rsid w:val="00951ECE"/>
    <w:rsid w:val="009520D4"/>
    <w:rsid w:val="009521F2"/>
    <w:rsid w:val="009522FD"/>
    <w:rsid w:val="00952802"/>
    <w:rsid w:val="00952A5C"/>
    <w:rsid w:val="00952AC8"/>
    <w:rsid w:val="009532ED"/>
    <w:rsid w:val="009533A0"/>
    <w:rsid w:val="009536B7"/>
    <w:rsid w:val="009537B5"/>
    <w:rsid w:val="00954206"/>
    <w:rsid w:val="00954297"/>
    <w:rsid w:val="00954463"/>
    <w:rsid w:val="00954474"/>
    <w:rsid w:val="00954A12"/>
    <w:rsid w:val="00954B83"/>
    <w:rsid w:val="00954CF3"/>
    <w:rsid w:val="00954DB2"/>
    <w:rsid w:val="00954E45"/>
    <w:rsid w:val="00954FB3"/>
    <w:rsid w:val="00955471"/>
    <w:rsid w:val="0095583F"/>
    <w:rsid w:val="00955964"/>
    <w:rsid w:val="00955AD3"/>
    <w:rsid w:val="00955E9E"/>
    <w:rsid w:val="009562A7"/>
    <w:rsid w:val="00956388"/>
    <w:rsid w:val="009563C7"/>
    <w:rsid w:val="00956635"/>
    <w:rsid w:val="00956AE9"/>
    <w:rsid w:val="00956FD6"/>
    <w:rsid w:val="009575C1"/>
    <w:rsid w:val="009578B3"/>
    <w:rsid w:val="00957DD7"/>
    <w:rsid w:val="00957F5A"/>
    <w:rsid w:val="00960126"/>
    <w:rsid w:val="0096073E"/>
    <w:rsid w:val="0096081E"/>
    <w:rsid w:val="00960AF4"/>
    <w:rsid w:val="009615AE"/>
    <w:rsid w:val="00961B90"/>
    <w:rsid w:val="00961D1E"/>
    <w:rsid w:val="00962451"/>
    <w:rsid w:val="009624EA"/>
    <w:rsid w:val="00962511"/>
    <w:rsid w:val="00962C3F"/>
    <w:rsid w:val="00963086"/>
    <w:rsid w:val="00963557"/>
    <w:rsid w:val="00963919"/>
    <w:rsid w:val="00963956"/>
    <w:rsid w:val="00963D5C"/>
    <w:rsid w:val="00963D6E"/>
    <w:rsid w:val="00963F18"/>
    <w:rsid w:val="009642CF"/>
    <w:rsid w:val="009647D6"/>
    <w:rsid w:val="00964813"/>
    <w:rsid w:val="00964DC6"/>
    <w:rsid w:val="00964E4C"/>
    <w:rsid w:val="009655C2"/>
    <w:rsid w:val="00965B0D"/>
    <w:rsid w:val="00965DCE"/>
    <w:rsid w:val="00966079"/>
    <w:rsid w:val="00966308"/>
    <w:rsid w:val="0096640E"/>
    <w:rsid w:val="009664C2"/>
    <w:rsid w:val="009667DB"/>
    <w:rsid w:val="00966BC4"/>
    <w:rsid w:val="00967075"/>
    <w:rsid w:val="0096723C"/>
    <w:rsid w:val="009679E6"/>
    <w:rsid w:val="00967AEA"/>
    <w:rsid w:val="00967B5E"/>
    <w:rsid w:val="00967EDE"/>
    <w:rsid w:val="00970202"/>
    <w:rsid w:val="0097061C"/>
    <w:rsid w:val="009708B2"/>
    <w:rsid w:val="00970D6A"/>
    <w:rsid w:val="0097112C"/>
    <w:rsid w:val="0097198A"/>
    <w:rsid w:val="00971CE1"/>
    <w:rsid w:val="00971D5A"/>
    <w:rsid w:val="00971D6A"/>
    <w:rsid w:val="00971FB0"/>
    <w:rsid w:val="00971FB6"/>
    <w:rsid w:val="0097205F"/>
    <w:rsid w:val="009721DD"/>
    <w:rsid w:val="009724F4"/>
    <w:rsid w:val="00972694"/>
    <w:rsid w:val="009726D6"/>
    <w:rsid w:val="00972881"/>
    <w:rsid w:val="009729B3"/>
    <w:rsid w:val="00972EAE"/>
    <w:rsid w:val="00972EC2"/>
    <w:rsid w:val="009730DD"/>
    <w:rsid w:val="00973513"/>
    <w:rsid w:val="0097377B"/>
    <w:rsid w:val="0097411F"/>
    <w:rsid w:val="00974171"/>
    <w:rsid w:val="009745DF"/>
    <w:rsid w:val="00974988"/>
    <w:rsid w:val="00974CC9"/>
    <w:rsid w:val="00974DB6"/>
    <w:rsid w:val="0097515D"/>
    <w:rsid w:val="009752DF"/>
    <w:rsid w:val="00975462"/>
    <w:rsid w:val="00975508"/>
    <w:rsid w:val="009756F7"/>
    <w:rsid w:val="00975E61"/>
    <w:rsid w:val="00975EA8"/>
    <w:rsid w:val="00975FFB"/>
    <w:rsid w:val="0097636C"/>
    <w:rsid w:val="009764BF"/>
    <w:rsid w:val="00976876"/>
    <w:rsid w:val="00976B72"/>
    <w:rsid w:val="00976D32"/>
    <w:rsid w:val="00976D57"/>
    <w:rsid w:val="00976EC1"/>
    <w:rsid w:val="00977072"/>
    <w:rsid w:val="009771C6"/>
    <w:rsid w:val="0097724B"/>
    <w:rsid w:val="00977DE2"/>
    <w:rsid w:val="00977E04"/>
    <w:rsid w:val="0098016A"/>
    <w:rsid w:val="0098022D"/>
    <w:rsid w:val="0098039E"/>
    <w:rsid w:val="00980668"/>
    <w:rsid w:val="00980676"/>
    <w:rsid w:val="009809B7"/>
    <w:rsid w:val="0098117E"/>
    <w:rsid w:val="009817E4"/>
    <w:rsid w:val="00982277"/>
    <w:rsid w:val="009822A0"/>
    <w:rsid w:val="00982329"/>
    <w:rsid w:val="0098268C"/>
    <w:rsid w:val="009829DB"/>
    <w:rsid w:val="00982A37"/>
    <w:rsid w:val="00982B38"/>
    <w:rsid w:val="00982B71"/>
    <w:rsid w:val="00982F2D"/>
    <w:rsid w:val="00983CE1"/>
    <w:rsid w:val="0098410E"/>
    <w:rsid w:val="009844E5"/>
    <w:rsid w:val="009846BF"/>
    <w:rsid w:val="00984986"/>
    <w:rsid w:val="00985063"/>
    <w:rsid w:val="00985188"/>
    <w:rsid w:val="0098521D"/>
    <w:rsid w:val="0098524F"/>
    <w:rsid w:val="00985272"/>
    <w:rsid w:val="009854F8"/>
    <w:rsid w:val="00985684"/>
    <w:rsid w:val="009859F2"/>
    <w:rsid w:val="00985B99"/>
    <w:rsid w:val="00985D8B"/>
    <w:rsid w:val="009862C7"/>
    <w:rsid w:val="00986AE2"/>
    <w:rsid w:val="00986C78"/>
    <w:rsid w:val="00986D0C"/>
    <w:rsid w:val="00987042"/>
    <w:rsid w:val="00987679"/>
    <w:rsid w:val="00987E2E"/>
    <w:rsid w:val="00987EAA"/>
    <w:rsid w:val="0099007A"/>
    <w:rsid w:val="0099036C"/>
    <w:rsid w:val="0099037D"/>
    <w:rsid w:val="00990400"/>
    <w:rsid w:val="0099087C"/>
    <w:rsid w:val="00990A6D"/>
    <w:rsid w:val="009910E1"/>
    <w:rsid w:val="00991650"/>
    <w:rsid w:val="009919E4"/>
    <w:rsid w:val="00991C46"/>
    <w:rsid w:val="00991C97"/>
    <w:rsid w:val="0099207A"/>
    <w:rsid w:val="00992598"/>
    <w:rsid w:val="0099276F"/>
    <w:rsid w:val="00992A9C"/>
    <w:rsid w:val="00992B39"/>
    <w:rsid w:val="0099322B"/>
    <w:rsid w:val="009933FC"/>
    <w:rsid w:val="009935FF"/>
    <w:rsid w:val="00993C03"/>
    <w:rsid w:val="009943C5"/>
    <w:rsid w:val="00994592"/>
    <w:rsid w:val="009949D2"/>
    <w:rsid w:val="00994D3A"/>
    <w:rsid w:val="0099513E"/>
    <w:rsid w:val="00995983"/>
    <w:rsid w:val="00995A06"/>
    <w:rsid w:val="00995C45"/>
    <w:rsid w:val="00995D76"/>
    <w:rsid w:val="00995DC2"/>
    <w:rsid w:val="00996CE2"/>
    <w:rsid w:val="00996DAA"/>
    <w:rsid w:val="0099704F"/>
    <w:rsid w:val="00997479"/>
    <w:rsid w:val="00997BB5"/>
    <w:rsid w:val="009A017C"/>
    <w:rsid w:val="009A0616"/>
    <w:rsid w:val="009A0831"/>
    <w:rsid w:val="009A093E"/>
    <w:rsid w:val="009A0C91"/>
    <w:rsid w:val="009A11FF"/>
    <w:rsid w:val="009A149A"/>
    <w:rsid w:val="009A14AD"/>
    <w:rsid w:val="009A1604"/>
    <w:rsid w:val="009A18B6"/>
    <w:rsid w:val="009A1A62"/>
    <w:rsid w:val="009A1B14"/>
    <w:rsid w:val="009A1CFC"/>
    <w:rsid w:val="009A2258"/>
    <w:rsid w:val="009A2842"/>
    <w:rsid w:val="009A2CCB"/>
    <w:rsid w:val="009A3294"/>
    <w:rsid w:val="009A37E0"/>
    <w:rsid w:val="009A3C74"/>
    <w:rsid w:val="009A3E5F"/>
    <w:rsid w:val="009A40E6"/>
    <w:rsid w:val="009A42A0"/>
    <w:rsid w:val="009A4396"/>
    <w:rsid w:val="009A458B"/>
    <w:rsid w:val="009A4DDB"/>
    <w:rsid w:val="009A5267"/>
    <w:rsid w:val="009A5B03"/>
    <w:rsid w:val="009A603B"/>
    <w:rsid w:val="009A60B9"/>
    <w:rsid w:val="009A65A5"/>
    <w:rsid w:val="009A6CCD"/>
    <w:rsid w:val="009A7012"/>
    <w:rsid w:val="009A7163"/>
    <w:rsid w:val="009A735D"/>
    <w:rsid w:val="009A7401"/>
    <w:rsid w:val="009A7615"/>
    <w:rsid w:val="009A79DA"/>
    <w:rsid w:val="009A7BD1"/>
    <w:rsid w:val="009A7F7B"/>
    <w:rsid w:val="009B045B"/>
    <w:rsid w:val="009B0636"/>
    <w:rsid w:val="009B0906"/>
    <w:rsid w:val="009B091C"/>
    <w:rsid w:val="009B0AF1"/>
    <w:rsid w:val="009B0C27"/>
    <w:rsid w:val="009B0D11"/>
    <w:rsid w:val="009B0D75"/>
    <w:rsid w:val="009B1042"/>
    <w:rsid w:val="009B10E5"/>
    <w:rsid w:val="009B1150"/>
    <w:rsid w:val="009B13A2"/>
    <w:rsid w:val="009B14E0"/>
    <w:rsid w:val="009B1EA8"/>
    <w:rsid w:val="009B24A2"/>
    <w:rsid w:val="009B251D"/>
    <w:rsid w:val="009B2667"/>
    <w:rsid w:val="009B29C6"/>
    <w:rsid w:val="009B37D5"/>
    <w:rsid w:val="009B37E1"/>
    <w:rsid w:val="009B3C2C"/>
    <w:rsid w:val="009B3CA4"/>
    <w:rsid w:val="009B439D"/>
    <w:rsid w:val="009B46CA"/>
    <w:rsid w:val="009B4E54"/>
    <w:rsid w:val="009B4F87"/>
    <w:rsid w:val="009B4FEE"/>
    <w:rsid w:val="009B4FF9"/>
    <w:rsid w:val="009B569C"/>
    <w:rsid w:val="009B5985"/>
    <w:rsid w:val="009B5DCC"/>
    <w:rsid w:val="009B5F9A"/>
    <w:rsid w:val="009B6200"/>
    <w:rsid w:val="009B64A9"/>
    <w:rsid w:val="009B6C00"/>
    <w:rsid w:val="009B6D57"/>
    <w:rsid w:val="009B6E09"/>
    <w:rsid w:val="009B7505"/>
    <w:rsid w:val="009B768A"/>
    <w:rsid w:val="009B76E6"/>
    <w:rsid w:val="009C0637"/>
    <w:rsid w:val="009C0654"/>
    <w:rsid w:val="009C077E"/>
    <w:rsid w:val="009C081D"/>
    <w:rsid w:val="009C0835"/>
    <w:rsid w:val="009C0C82"/>
    <w:rsid w:val="009C107B"/>
    <w:rsid w:val="009C12E2"/>
    <w:rsid w:val="009C13FB"/>
    <w:rsid w:val="009C1A19"/>
    <w:rsid w:val="009C1DED"/>
    <w:rsid w:val="009C22D8"/>
    <w:rsid w:val="009C23FF"/>
    <w:rsid w:val="009C264B"/>
    <w:rsid w:val="009C290F"/>
    <w:rsid w:val="009C2BC9"/>
    <w:rsid w:val="009C2C23"/>
    <w:rsid w:val="009C2E40"/>
    <w:rsid w:val="009C304A"/>
    <w:rsid w:val="009C329A"/>
    <w:rsid w:val="009C39EB"/>
    <w:rsid w:val="009C3A2D"/>
    <w:rsid w:val="009C411A"/>
    <w:rsid w:val="009C4368"/>
    <w:rsid w:val="009C4F27"/>
    <w:rsid w:val="009C5487"/>
    <w:rsid w:val="009C645D"/>
    <w:rsid w:val="009C6604"/>
    <w:rsid w:val="009C6BAF"/>
    <w:rsid w:val="009C6C2B"/>
    <w:rsid w:val="009C7291"/>
    <w:rsid w:val="009C7798"/>
    <w:rsid w:val="009C7A5A"/>
    <w:rsid w:val="009D0227"/>
    <w:rsid w:val="009D0233"/>
    <w:rsid w:val="009D0A9E"/>
    <w:rsid w:val="009D0D64"/>
    <w:rsid w:val="009D0EEF"/>
    <w:rsid w:val="009D0FA1"/>
    <w:rsid w:val="009D1448"/>
    <w:rsid w:val="009D195D"/>
    <w:rsid w:val="009D1CCA"/>
    <w:rsid w:val="009D205B"/>
    <w:rsid w:val="009D27FD"/>
    <w:rsid w:val="009D280E"/>
    <w:rsid w:val="009D3196"/>
    <w:rsid w:val="009D3554"/>
    <w:rsid w:val="009D368A"/>
    <w:rsid w:val="009D3B99"/>
    <w:rsid w:val="009D3BA8"/>
    <w:rsid w:val="009D412A"/>
    <w:rsid w:val="009D4D5F"/>
    <w:rsid w:val="009D506A"/>
    <w:rsid w:val="009D5609"/>
    <w:rsid w:val="009D607B"/>
    <w:rsid w:val="009D6082"/>
    <w:rsid w:val="009D63B3"/>
    <w:rsid w:val="009D63BE"/>
    <w:rsid w:val="009D672A"/>
    <w:rsid w:val="009D6AEA"/>
    <w:rsid w:val="009D6BCE"/>
    <w:rsid w:val="009D7D8B"/>
    <w:rsid w:val="009E026E"/>
    <w:rsid w:val="009E0402"/>
    <w:rsid w:val="009E05FB"/>
    <w:rsid w:val="009E0B55"/>
    <w:rsid w:val="009E0C21"/>
    <w:rsid w:val="009E15D1"/>
    <w:rsid w:val="009E1E71"/>
    <w:rsid w:val="009E2298"/>
    <w:rsid w:val="009E2A4B"/>
    <w:rsid w:val="009E2D04"/>
    <w:rsid w:val="009E33D5"/>
    <w:rsid w:val="009E364B"/>
    <w:rsid w:val="009E39AA"/>
    <w:rsid w:val="009E407C"/>
    <w:rsid w:val="009E46C7"/>
    <w:rsid w:val="009E47E8"/>
    <w:rsid w:val="009E4E17"/>
    <w:rsid w:val="009E534B"/>
    <w:rsid w:val="009E5478"/>
    <w:rsid w:val="009E55B9"/>
    <w:rsid w:val="009E5721"/>
    <w:rsid w:val="009E57BD"/>
    <w:rsid w:val="009E58A2"/>
    <w:rsid w:val="009E58FF"/>
    <w:rsid w:val="009E5A9B"/>
    <w:rsid w:val="009E5B05"/>
    <w:rsid w:val="009E5FD4"/>
    <w:rsid w:val="009E6584"/>
    <w:rsid w:val="009E658B"/>
    <w:rsid w:val="009E698A"/>
    <w:rsid w:val="009E6B24"/>
    <w:rsid w:val="009E6B81"/>
    <w:rsid w:val="009E6C3C"/>
    <w:rsid w:val="009E6E15"/>
    <w:rsid w:val="009E6ED2"/>
    <w:rsid w:val="009E72F6"/>
    <w:rsid w:val="009E73A0"/>
    <w:rsid w:val="009E7A69"/>
    <w:rsid w:val="009E7AB1"/>
    <w:rsid w:val="009E7AFF"/>
    <w:rsid w:val="009E7C3B"/>
    <w:rsid w:val="009E7E7E"/>
    <w:rsid w:val="009F0CCC"/>
    <w:rsid w:val="009F175F"/>
    <w:rsid w:val="009F17FC"/>
    <w:rsid w:val="009F248A"/>
    <w:rsid w:val="009F24DA"/>
    <w:rsid w:val="009F25CC"/>
    <w:rsid w:val="009F2CE4"/>
    <w:rsid w:val="009F375F"/>
    <w:rsid w:val="009F3C1B"/>
    <w:rsid w:val="009F3FE0"/>
    <w:rsid w:val="009F4053"/>
    <w:rsid w:val="009F441A"/>
    <w:rsid w:val="009F4D69"/>
    <w:rsid w:val="009F4E2A"/>
    <w:rsid w:val="009F4E43"/>
    <w:rsid w:val="009F4F4D"/>
    <w:rsid w:val="009F50A0"/>
    <w:rsid w:val="009F53CB"/>
    <w:rsid w:val="009F5BA2"/>
    <w:rsid w:val="009F5CE2"/>
    <w:rsid w:val="009F5D86"/>
    <w:rsid w:val="009F6233"/>
    <w:rsid w:val="009F6407"/>
    <w:rsid w:val="009F6928"/>
    <w:rsid w:val="009F6EDE"/>
    <w:rsid w:val="009F6FFC"/>
    <w:rsid w:val="009F70BF"/>
    <w:rsid w:val="009F7232"/>
    <w:rsid w:val="009F74BC"/>
    <w:rsid w:val="009F74DE"/>
    <w:rsid w:val="009F74F2"/>
    <w:rsid w:val="009F7B3A"/>
    <w:rsid w:val="009F7C21"/>
    <w:rsid w:val="009F7FC9"/>
    <w:rsid w:val="00A00394"/>
    <w:rsid w:val="00A00917"/>
    <w:rsid w:val="00A009B9"/>
    <w:rsid w:val="00A009D0"/>
    <w:rsid w:val="00A00D1E"/>
    <w:rsid w:val="00A00D84"/>
    <w:rsid w:val="00A00DC3"/>
    <w:rsid w:val="00A0142E"/>
    <w:rsid w:val="00A01431"/>
    <w:rsid w:val="00A018CD"/>
    <w:rsid w:val="00A01CC5"/>
    <w:rsid w:val="00A01DC9"/>
    <w:rsid w:val="00A02055"/>
    <w:rsid w:val="00A022DD"/>
    <w:rsid w:val="00A023CA"/>
    <w:rsid w:val="00A028A3"/>
    <w:rsid w:val="00A029F7"/>
    <w:rsid w:val="00A030A0"/>
    <w:rsid w:val="00A030B9"/>
    <w:rsid w:val="00A0382F"/>
    <w:rsid w:val="00A03E8E"/>
    <w:rsid w:val="00A0455B"/>
    <w:rsid w:val="00A04C3C"/>
    <w:rsid w:val="00A04D15"/>
    <w:rsid w:val="00A057FD"/>
    <w:rsid w:val="00A05808"/>
    <w:rsid w:val="00A0597A"/>
    <w:rsid w:val="00A05B71"/>
    <w:rsid w:val="00A06181"/>
    <w:rsid w:val="00A06492"/>
    <w:rsid w:val="00A0705D"/>
    <w:rsid w:val="00A075DF"/>
    <w:rsid w:val="00A07C35"/>
    <w:rsid w:val="00A07E1E"/>
    <w:rsid w:val="00A10083"/>
    <w:rsid w:val="00A10465"/>
    <w:rsid w:val="00A1053C"/>
    <w:rsid w:val="00A10630"/>
    <w:rsid w:val="00A10A84"/>
    <w:rsid w:val="00A10D20"/>
    <w:rsid w:val="00A11031"/>
    <w:rsid w:val="00A110DB"/>
    <w:rsid w:val="00A11589"/>
    <w:rsid w:val="00A1162A"/>
    <w:rsid w:val="00A117F2"/>
    <w:rsid w:val="00A1189C"/>
    <w:rsid w:val="00A11A26"/>
    <w:rsid w:val="00A12648"/>
    <w:rsid w:val="00A129B7"/>
    <w:rsid w:val="00A13547"/>
    <w:rsid w:val="00A142FE"/>
    <w:rsid w:val="00A147FC"/>
    <w:rsid w:val="00A14D17"/>
    <w:rsid w:val="00A14FE4"/>
    <w:rsid w:val="00A153ED"/>
    <w:rsid w:val="00A1578D"/>
    <w:rsid w:val="00A157BF"/>
    <w:rsid w:val="00A15C30"/>
    <w:rsid w:val="00A15D7C"/>
    <w:rsid w:val="00A16527"/>
    <w:rsid w:val="00A166F8"/>
    <w:rsid w:val="00A167D1"/>
    <w:rsid w:val="00A16BBA"/>
    <w:rsid w:val="00A16BC0"/>
    <w:rsid w:val="00A16C33"/>
    <w:rsid w:val="00A17362"/>
    <w:rsid w:val="00A17457"/>
    <w:rsid w:val="00A17CBF"/>
    <w:rsid w:val="00A17D36"/>
    <w:rsid w:val="00A17E6D"/>
    <w:rsid w:val="00A2053B"/>
    <w:rsid w:val="00A208B6"/>
    <w:rsid w:val="00A20944"/>
    <w:rsid w:val="00A2095C"/>
    <w:rsid w:val="00A20A76"/>
    <w:rsid w:val="00A20CA5"/>
    <w:rsid w:val="00A20FE0"/>
    <w:rsid w:val="00A21176"/>
    <w:rsid w:val="00A214C7"/>
    <w:rsid w:val="00A21850"/>
    <w:rsid w:val="00A21923"/>
    <w:rsid w:val="00A2195A"/>
    <w:rsid w:val="00A21F49"/>
    <w:rsid w:val="00A221C3"/>
    <w:rsid w:val="00A2230F"/>
    <w:rsid w:val="00A22475"/>
    <w:rsid w:val="00A225E3"/>
    <w:rsid w:val="00A2266C"/>
    <w:rsid w:val="00A22A0B"/>
    <w:rsid w:val="00A22D46"/>
    <w:rsid w:val="00A2325A"/>
    <w:rsid w:val="00A24422"/>
    <w:rsid w:val="00A24606"/>
    <w:rsid w:val="00A24C85"/>
    <w:rsid w:val="00A24F1B"/>
    <w:rsid w:val="00A250C2"/>
    <w:rsid w:val="00A25324"/>
    <w:rsid w:val="00A25A12"/>
    <w:rsid w:val="00A26096"/>
    <w:rsid w:val="00A263C9"/>
    <w:rsid w:val="00A26412"/>
    <w:rsid w:val="00A26504"/>
    <w:rsid w:val="00A278CF"/>
    <w:rsid w:val="00A27DB0"/>
    <w:rsid w:val="00A3083A"/>
    <w:rsid w:val="00A308F0"/>
    <w:rsid w:val="00A30B7C"/>
    <w:rsid w:val="00A30F92"/>
    <w:rsid w:val="00A31179"/>
    <w:rsid w:val="00A316EE"/>
    <w:rsid w:val="00A318B0"/>
    <w:rsid w:val="00A319C7"/>
    <w:rsid w:val="00A31A93"/>
    <w:rsid w:val="00A31D08"/>
    <w:rsid w:val="00A31DBB"/>
    <w:rsid w:val="00A32083"/>
    <w:rsid w:val="00A32632"/>
    <w:rsid w:val="00A327C6"/>
    <w:rsid w:val="00A32B09"/>
    <w:rsid w:val="00A32BFE"/>
    <w:rsid w:val="00A32D1F"/>
    <w:rsid w:val="00A32D44"/>
    <w:rsid w:val="00A33046"/>
    <w:rsid w:val="00A3334D"/>
    <w:rsid w:val="00A33714"/>
    <w:rsid w:val="00A34547"/>
    <w:rsid w:val="00A347B4"/>
    <w:rsid w:val="00A34E4C"/>
    <w:rsid w:val="00A35422"/>
    <w:rsid w:val="00A35710"/>
    <w:rsid w:val="00A35BDB"/>
    <w:rsid w:val="00A35D7F"/>
    <w:rsid w:val="00A35FE4"/>
    <w:rsid w:val="00A360F3"/>
    <w:rsid w:val="00A363CC"/>
    <w:rsid w:val="00A3642F"/>
    <w:rsid w:val="00A36956"/>
    <w:rsid w:val="00A369B4"/>
    <w:rsid w:val="00A36E52"/>
    <w:rsid w:val="00A3735F"/>
    <w:rsid w:val="00A3738F"/>
    <w:rsid w:val="00A374AB"/>
    <w:rsid w:val="00A377FC"/>
    <w:rsid w:val="00A37C55"/>
    <w:rsid w:val="00A37F1D"/>
    <w:rsid w:val="00A40287"/>
    <w:rsid w:val="00A40386"/>
    <w:rsid w:val="00A40462"/>
    <w:rsid w:val="00A40685"/>
    <w:rsid w:val="00A40B13"/>
    <w:rsid w:val="00A40D5B"/>
    <w:rsid w:val="00A40E58"/>
    <w:rsid w:val="00A40E6A"/>
    <w:rsid w:val="00A41309"/>
    <w:rsid w:val="00A4147F"/>
    <w:rsid w:val="00A41650"/>
    <w:rsid w:val="00A41BE9"/>
    <w:rsid w:val="00A41E14"/>
    <w:rsid w:val="00A41FC6"/>
    <w:rsid w:val="00A42301"/>
    <w:rsid w:val="00A424BF"/>
    <w:rsid w:val="00A4368A"/>
    <w:rsid w:val="00A443AD"/>
    <w:rsid w:val="00A44492"/>
    <w:rsid w:val="00A44512"/>
    <w:rsid w:val="00A44D36"/>
    <w:rsid w:val="00A44DD7"/>
    <w:rsid w:val="00A44F0A"/>
    <w:rsid w:val="00A45612"/>
    <w:rsid w:val="00A45F0A"/>
    <w:rsid w:val="00A46161"/>
    <w:rsid w:val="00A4656F"/>
    <w:rsid w:val="00A46774"/>
    <w:rsid w:val="00A47067"/>
    <w:rsid w:val="00A47076"/>
    <w:rsid w:val="00A4708B"/>
    <w:rsid w:val="00A472CA"/>
    <w:rsid w:val="00A47C6D"/>
    <w:rsid w:val="00A47FCC"/>
    <w:rsid w:val="00A50693"/>
    <w:rsid w:val="00A50B1E"/>
    <w:rsid w:val="00A50DF2"/>
    <w:rsid w:val="00A5112F"/>
    <w:rsid w:val="00A51268"/>
    <w:rsid w:val="00A513A4"/>
    <w:rsid w:val="00A514F5"/>
    <w:rsid w:val="00A516F2"/>
    <w:rsid w:val="00A51859"/>
    <w:rsid w:val="00A51D36"/>
    <w:rsid w:val="00A51F24"/>
    <w:rsid w:val="00A5212E"/>
    <w:rsid w:val="00A526F6"/>
    <w:rsid w:val="00A52CEB"/>
    <w:rsid w:val="00A52F6D"/>
    <w:rsid w:val="00A52F96"/>
    <w:rsid w:val="00A53AF6"/>
    <w:rsid w:val="00A53E08"/>
    <w:rsid w:val="00A543DA"/>
    <w:rsid w:val="00A54502"/>
    <w:rsid w:val="00A54D03"/>
    <w:rsid w:val="00A55419"/>
    <w:rsid w:val="00A554E6"/>
    <w:rsid w:val="00A55676"/>
    <w:rsid w:val="00A556E0"/>
    <w:rsid w:val="00A558EB"/>
    <w:rsid w:val="00A561FD"/>
    <w:rsid w:val="00A567FC"/>
    <w:rsid w:val="00A5697F"/>
    <w:rsid w:val="00A56BC7"/>
    <w:rsid w:val="00A56DA4"/>
    <w:rsid w:val="00A56E02"/>
    <w:rsid w:val="00A57255"/>
    <w:rsid w:val="00A57282"/>
    <w:rsid w:val="00A574B6"/>
    <w:rsid w:val="00A57527"/>
    <w:rsid w:val="00A57715"/>
    <w:rsid w:val="00A577C0"/>
    <w:rsid w:val="00A57B2C"/>
    <w:rsid w:val="00A57BCE"/>
    <w:rsid w:val="00A601BC"/>
    <w:rsid w:val="00A601EC"/>
    <w:rsid w:val="00A602A0"/>
    <w:rsid w:val="00A60355"/>
    <w:rsid w:val="00A60578"/>
    <w:rsid w:val="00A60690"/>
    <w:rsid w:val="00A60727"/>
    <w:rsid w:val="00A60938"/>
    <w:rsid w:val="00A60EE0"/>
    <w:rsid w:val="00A61DC2"/>
    <w:rsid w:val="00A62197"/>
    <w:rsid w:val="00A6235D"/>
    <w:rsid w:val="00A626D7"/>
    <w:rsid w:val="00A62A4E"/>
    <w:rsid w:val="00A62C6C"/>
    <w:rsid w:val="00A639A4"/>
    <w:rsid w:val="00A63B0E"/>
    <w:rsid w:val="00A63C1C"/>
    <w:rsid w:val="00A63DAB"/>
    <w:rsid w:val="00A63E1A"/>
    <w:rsid w:val="00A63EB9"/>
    <w:rsid w:val="00A64057"/>
    <w:rsid w:val="00A64277"/>
    <w:rsid w:val="00A64316"/>
    <w:rsid w:val="00A64556"/>
    <w:rsid w:val="00A64B7D"/>
    <w:rsid w:val="00A64DA7"/>
    <w:rsid w:val="00A6551E"/>
    <w:rsid w:val="00A65568"/>
    <w:rsid w:val="00A65654"/>
    <w:rsid w:val="00A65BFE"/>
    <w:rsid w:val="00A65D55"/>
    <w:rsid w:val="00A66618"/>
    <w:rsid w:val="00A667A6"/>
    <w:rsid w:val="00A667A8"/>
    <w:rsid w:val="00A66CA6"/>
    <w:rsid w:val="00A66DF1"/>
    <w:rsid w:val="00A6733D"/>
    <w:rsid w:val="00A67598"/>
    <w:rsid w:val="00A675AD"/>
    <w:rsid w:val="00A67BD6"/>
    <w:rsid w:val="00A70107"/>
    <w:rsid w:val="00A70177"/>
    <w:rsid w:val="00A70B2B"/>
    <w:rsid w:val="00A70CCB"/>
    <w:rsid w:val="00A711B9"/>
    <w:rsid w:val="00A71696"/>
    <w:rsid w:val="00A71808"/>
    <w:rsid w:val="00A71DAE"/>
    <w:rsid w:val="00A71DB7"/>
    <w:rsid w:val="00A71EE4"/>
    <w:rsid w:val="00A7288A"/>
    <w:rsid w:val="00A72C15"/>
    <w:rsid w:val="00A72EC5"/>
    <w:rsid w:val="00A72F87"/>
    <w:rsid w:val="00A73216"/>
    <w:rsid w:val="00A73290"/>
    <w:rsid w:val="00A7386D"/>
    <w:rsid w:val="00A73B7D"/>
    <w:rsid w:val="00A73D34"/>
    <w:rsid w:val="00A74363"/>
    <w:rsid w:val="00A74701"/>
    <w:rsid w:val="00A7478C"/>
    <w:rsid w:val="00A74923"/>
    <w:rsid w:val="00A74EF3"/>
    <w:rsid w:val="00A75A70"/>
    <w:rsid w:val="00A75E5C"/>
    <w:rsid w:val="00A7653D"/>
    <w:rsid w:val="00A765B6"/>
    <w:rsid w:val="00A768EB"/>
    <w:rsid w:val="00A769B1"/>
    <w:rsid w:val="00A76E15"/>
    <w:rsid w:val="00A77902"/>
    <w:rsid w:val="00A77B16"/>
    <w:rsid w:val="00A77B17"/>
    <w:rsid w:val="00A77F32"/>
    <w:rsid w:val="00A80625"/>
    <w:rsid w:val="00A80980"/>
    <w:rsid w:val="00A80CD7"/>
    <w:rsid w:val="00A8127C"/>
    <w:rsid w:val="00A8175F"/>
    <w:rsid w:val="00A817DC"/>
    <w:rsid w:val="00A81A06"/>
    <w:rsid w:val="00A81A90"/>
    <w:rsid w:val="00A8226F"/>
    <w:rsid w:val="00A8241B"/>
    <w:rsid w:val="00A8256C"/>
    <w:rsid w:val="00A82673"/>
    <w:rsid w:val="00A82D52"/>
    <w:rsid w:val="00A82DC3"/>
    <w:rsid w:val="00A83137"/>
    <w:rsid w:val="00A83328"/>
    <w:rsid w:val="00A83519"/>
    <w:rsid w:val="00A8373B"/>
    <w:rsid w:val="00A83783"/>
    <w:rsid w:val="00A8378E"/>
    <w:rsid w:val="00A837EA"/>
    <w:rsid w:val="00A839D6"/>
    <w:rsid w:val="00A83A74"/>
    <w:rsid w:val="00A83B75"/>
    <w:rsid w:val="00A840CB"/>
    <w:rsid w:val="00A84157"/>
    <w:rsid w:val="00A847B7"/>
    <w:rsid w:val="00A84C23"/>
    <w:rsid w:val="00A8509F"/>
    <w:rsid w:val="00A854FE"/>
    <w:rsid w:val="00A8553B"/>
    <w:rsid w:val="00A8557F"/>
    <w:rsid w:val="00A85ACE"/>
    <w:rsid w:val="00A85BB4"/>
    <w:rsid w:val="00A85BCD"/>
    <w:rsid w:val="00A85CD3"/>
    <w:rsid w:val="00A85EC0"/>
    <w:rsid w:val="00A86040"/>
    <w:rsid w:val="00A86060"/>
    <w:rsid w:val="00A863F9"/>
    <w:rsid w:val="00A865FF"/>
    <w:rsid w:val="00A86679"/>
    <w:rsid w:val="00A8681F"/>
    <w:rsid w:val="00A869BC"/>
    <w:rsid w:val="00A86A77"/>
    <w:rsid w:val="00A86EEF"/>
    <w:rsid w:val="00A8708C"/>
    <w:rsid w:val="00A87216"/>
    <w:rsid w:val="00A877F0"/>
    <w:rsid w:val="00A87848"/>
    <w:rsid w:val="00A90147"/>
    <w:rsid w:val="00A90770"/>
    <w:rsid w:val="00A90A21"/>
    <w:rsid w:val="00A90BB7"/>
    <w:rsid w:val="00A90DC8"/>
    <w:rsid w:val="00A90EE4"/>
    <w:rsid w:val="00A91BCA"/>
    <w:rsid w:val="00A91E12"/>
    <w:rsid w:val="00A92036"/>
    <w:rsid w:val="00A92210"/>
    <w:rsid w:val="00A92379"/>
    <w:rsid w:val="00A92660"/>
    <w:rsid w:val="00A92999"/>
    <w:rsid w:val="00A92A64"/>
    <w:rsid w:val="00A92E27"/>
    <w:rsid w:val="00A92F3E"/>
    <w:rsid w:val="00A93147"/>
    <w:rsid w:val="00A9319A"/>
    <w:rsid w:val="00A93593"/>
    <w:rsid w:val="00A936C7"/>
    <w:rsid w:val="00A93B25"/>
    <w:rsid w:val="00A93EC6"/>
    <w:rsid w:val="00A941EA"/>
    <w:rsid w:val="00A94A62"/>
    <w:rsid w:val="00A9516E"/>
    <w:rsid w:val="00A9518C"/>
    <w:rsid w:val="00A952F2"/>
    <w:rsid w:val="00A953FC"/>
    <w:rsid w:val="00A95C71"/>
    <w:rsid w:val="00A95E3B"/>
    <w:rsid w:val="00A95EB4"/>
    <w:rsid w:val="00A96B75"/>
    <w:rsid w:val="00A96E29"/>
    <w:rsid w:val="00A96E4F"/>
    <w:rsid w:val="00A97556"/>
    <w:rsid w:val="00A97807"/>
    <w:rsid w:val="00A97F0E"/>
    <w:rsid w:val="00AA002E"/>
    <w:rsid w:val="00AA0078"/>
    <w:rsid w:val="00AA0183"/>
    <w:rsid w:val="00AA0278"/>
    <w:rsid w:val="00AA041F"/>
    <w:rsid w:val="00AA0785"/>
    <w:rsid w:val="00AA0968"/>
    <w:rsid w:val="00AA0B4D"/>
    <w:rsid w:val="00AA0C38"/>
    <w:rsid w:val="00AA0F39"/>
    <w:rsid w:val="00AA137A"/>
    <w:rsid w:val="00AA15BA"/>
    <w:rsid w:val="00AA179B"/>
    <w:rsid w:val="00AA17FD"/>
    <w:rsid w:val="00AA1D9B"/>
    <w:rsid w:val="00AA2894"/>
    <w:rsid w:val="00AA2D0D"/>
    <w:rsid w:val="00AA2E27"/>
    <w:rsid w:val="00AA3432"/>
    <w:rsid w:val="00AA3449"/>
    <w:rsid w:val="00AA363C"/>
    <w:rsid w:val="00AA37C3"/>
    <w:rsid w:val="00AA3C0C"/>
    <w:rsid w:val="00AA3C52"/>
    <w:rsid w:val="00AA4A0F"/>
    <w:rsid w:val="00AA50CD"/>
    <w:rsid w:val="00AA535A"/>
    <w:rsid w:val="00AA540E"/>
    <w:rsid w:val="00AA5501"/>
    <w:rsid w:val="00AA562A"/>
    <w:rsid w:val="00AA5871"/>
    <w:rsid w:val="00AA5FB4"/>
    <w:rsid w:val="00AA61F8"/>
    <w:rsid w:val="00AA65B0"/>
    <w:rsid w:val="00AA6850"/>
    <w:rsid w:val="00AA6944"/>
    <w:rsid w:val="00AA698E"/>
    <w:rsid w:val="00AA6BBC"/>
    <w:rsid w:val="00AA7580"/>
    <w:rsid w:val="00AA76B0"/>
    <w:rsid w:val="00AA7738"/>
    <w:rsid w:val="00AA786E"/>
    <w:rsid w:val="00AA7A07"/>
    <w:rsid w:val="00AA7A7E"/>
    <w:rsid w:val="00AB0049"/>
    <w:rsid w:val="00AB01AD"/>
    <w:rsid w:val="00AB01E3"/>
    <w:rsid w:val="00AB0C0D"/>
    <w:rsid w:val="00AB14F4"/>
    <w:rsid w:val="00AB1876"/>
    <w:rsid w:val="00AB18C2"/>
    <w:rsid w:val="00AB1F8A"/>
    <w:rsid w:val="00AB22CF"/>
    <w:rsid w:val="00AB24BE"/>
    <w:rsid w:val="00AB2865"/>
    <w:rsid w:val="00AB2DF9"/>
    <w:rsid w:val="00AB2E84"/>
    <w:rsid w:val="00AB2FC3"/>
    <w:rsid w:val="00AB31D5"/>
    <w:rsid w:val="00AB33FF"/>
    <w:rsid w:val="00AB3753"/>
    <w:rsid w:val="00AB3827"/>
    <w:rsid w:val="00AB3E9A"/>
    <w:rsid w:val="00AB4077"/>
    <w:rsid w:val="00AB43FD"/>
    <w:rsid w:val="00AB47B1"/>
    <w:rsid w:val="00AB4D39"/>
    <w:rsid w:val="00AB4D5A"/>
    <w:rsid w:val="00AB503F"/>
    <w:rsid w:val="00AB50F1"/>
    <w:rsid w:val="00AB51F2"/>
    <w:rsid w:val="00AB51F8"/>
    <w:rsid w:val="00AB549A"/>
    <w:rsid w:val="00AB592E"/>
    <w:rsid w:val="00AB59D4"/>
    <w:rsid w:val="00AB5EF3"/>
    <w:rsid w:val="00AB5F25"/>
    <w:rsid w:val="00AB639A"/>
    <w:rsid w:val="00AB64D2"/>
    <w:rsid w:val="00AB6504"/>
    <w:rsid w:val="00AB67D3"/>
    <w:rsid w:val="00AB67E8"/>
    <w:rsid w:val="00AB693F"/>
    <w:rsid w:val="00AB6940"/>
    <w:rsid w:val="00AB7279"/>
    <w:rsid w:val="00AB72A0"/>
    <w:rsid w:val="00AB763E"/>
    <w:rsid w:val="00AB78B7"/>
    <w:rsid w:val="00AB7B63"/>
    <w:rsid w:val="00AB7DD5"/>
    <w:rsid w:val="00AB7E70"/>
    <w:rsid w:val="00AC00CD"/>
    <w:rsid w:val="00AC0180"/>
    <w:rsid w:val="00AC04A1"/>
    <w:rsid w:val="00AC0526"/>
    <w:rsid w:val="00AC062A"/>
    <w:rsid w:val="00AC07BE"/>
    <w:rsid w:val="00AC0925"/>
    <w:rsid w:val="00AC0BE0"/>
    <w:rsid w:val="00AC0F47"/>
    <w:rsid w:val="00AC0FEA"/>
    <w:rsid w:val="00AC138D"/>
    <w:rsid w:val="00AC142A"/>
    <w:rsid w:val="00AC2067"/>
    <w:rsid w:val="00AC2415"/>
    <w:rsid w:val="00AC2847"/>
    <w:rsid w:val="00AC29DD"/>
    <w:rsid w:val="00AC336A"/>
    <w:rsid w:val="00AC33B0"/>
    <w:rsid w:val="00AC343D"/>
    <w:rsid w:val="00AC346A"/>
    <w:rsid w:val="00AC3910"/>
    <w:rsid w:val="00AC3E78"/>
    <w:rsid w:val="00AC3EB2"/>
    <w:rsid w:val="00AC466B"/>
    <w:rsid w:val="00AC49F9"/>
    <w:rsid w:val="00AC4DB7"/>
    <w:rsid w:val="00AC4F0F"/>
    <w:rsid w:val="00AC505F"/>
    <w:rsid w:val="00AC52A5"/>
    <w:rsid w:val="00AC5E0C"/>
    <w:rsid w:val="00AC611E"/>
    <w:rsid w:val="00AC634E"/>
    <w:rsid w:val="00AC67E6"/>
    <w:rsid w:val="00AC6938"/>
    <w:rsid w:val="00AC6B65"/>
    <w:rsid w:val="00AC6B93"/>
    <w:rsid w:val="00AC6CD9"/>
    <w:rsid w:val="00AC712C"/>
    <w:rsid w:val="00AC71CB"/>
    <w:rsid w:val="00AC7279"/>
    <w:rsid w:val="00AC777C"/>
    <w:rsid w:val="00AC7B29"/>
    <w:rsid w:val="00AC7E52"/>
    <w:rsid w:val="00AC7F6F"/>
    <w:rsid w:val="00AD0212"/>
    <w:rsid w:val="00AD03EA"/>
    <w:rsid w:val="00AD083E"/>
    <w:rsid w:val="00AD08B0"/>
    <w:rsid w:val="00AD0C27"/>
    <w:rsid w:val="00AD0C41"/>
    <w:rsid w:val="00AD0DCE"/>
    <w:rsid w:val="00AD128A"/>
    <w:rsid w:val="00AD13F7"/>
    <w:rsid w:val="00AD1466"/>
    <w:rsid w:val="00AD1878"/>
    <w:rsid w:val="00AD197F"/>
    <w:rsid w:val="00AD1E63"/>
    <w:rsid w:val="00AD209E"/>
    <w:rsid w:val="00AD20BC"/>
    <w:rsid w:val="00AD2189"/>
    <w:rsid w:val="00AD21C3"/>
    <w:rsid w:val="00AD2888"/>
    <w:rsid w:val="00AD299D"/>
    <w:rsid w:val="00AD2D7F"/>
    <w:rsid w:val="00AD31C4"/>
    <w:rsid w:val="00AD3717"/>
    <w:rsid w:val="00AD3901"/>
    <w:rsid w:val="00AD3966"/>
    <w:rsid w:val="00AD3C35"/>
    <w:rsid w:val="00AD4197"/>
    <w:rsid w:val="00AD41CA"/>
    <w:rsid w:val="00AD41D3"/>
    <w:rsid w:val="00AD4289"/>
    <w:rsid w:val="00AD4909"/>
    <w:rsid w:val="00AD4AF7"/>
    <w:rsid w:val="00AD4C9F"/>
    <w:rsid w:val="00AD4CCD"/>
    <w:rsid w:val="00AD5134"/>
    <w:rsid w:val="00AD5B50"/>
    <w:rsid w:val="00AD5C7C"/>
    <w:rsid w:val="00AD5FC2"/>
    <w:rsid w:val="00AD624C"/>
    <w:rsid w:val="00AD6437"/>
    <w:rsid w:val="00AD6640"/>
    <w:rsid w:val="00AD69A2"/>
    <w:rsid w:val="00AD6BA8"/>
    <w:rsid w:val="00AD6EA1"/>
    <w:rsid w:val="00AE0137"/>
    <w:rsid w:val="00AE04A1"/>
    <w:rsid w:val="00AE050A"/>
    <w:rsid w:val="00AE06DD"/>
    <w:rsid w:val="00AE094F"/>
    <w:rsid w:val="00AE1298"/>
    <w:rsid w:val="00AE140D"/>
    <w:rsid w:val="00AE1662"/>
    <w:rsid w:val="00AE1993"/>
    <w:rsid w:val="00AE1C70"/>
    <w:rsid w:val="00AE1F2A"/>
    <w:rsid w:val="00AE2082"/>
    <w:rsid w:val="00AE228B"/>
    <w:rsid w:val="00AE23CC"/>
    <w:rsid w:val="00AE25E6"/>
    <w:rsid w:val="00AE3095"/>
    <w:rsid w:val="00AE3A7D"/>
    <w:rsid w:val="00AE3CC6"/>
    <w:rsid w:val="00AE3EFA"/>
    <w:rsid w:val="00AE42E7"/>
    <w:rsid w:val="00AE42FB"/>
    <w:rsid w:val="00AE4794"/>
    <w:rsid w:val="00AE4B07"/>
    <w:rsid w:val="00AE4E6D"/>
    <w:rsid w:val="00AE507C"/>
    <w:rsid w:val="00AE509E"/>
    <w:rsid w:val="00AE588C"/>
    <w:rsid w:val="00AE5AF0"/>
    <w:rsid w:val="00AE5B6A"/>
    <w:rsid w:val="00AE5C29"/>
    <w:rsid w:val="00AE5C31"/>
    <w:rsid w:val="00AE5D57"/>
    <w:rsid w:val="00AE610D"/>
    <w:rsid w:val="00AE6554"/>
    <w:rsid w:val="00AE65C2"/>
    <w:rsid w:val="00AE662A"/>
    <w:rsid w:val="00AE6845"/>
    <w:rsid w:val="00AE68B0"/>
    <w:rsid w:val="00AE68B6"/>
    <w:rsid w:val="00AE6F7E"/>
    <w:rsid w:val="00AF01F6"/>
    <w:rsid w:val="00AF0415"/>
    <w:rsid w:val="00AF0686"/>
    <w:rsid w:val="00AF0986"/>
    <w:rsid w:val="00AF0BA5"/>
    <w:rsid w:val="00AF0D15"/>
    <w:rsid w:val="00AF11A0"/>
    <w:rsid w:val="00AF1392"/>
    <w:rsid w:val="00AF16A1"/>
    <w:rsid w:val="00AF16C4"/>
    <w:rsid w:val="00AF172A"/>
    <w:rsid w:val="00AF1C08"/>
    <w:rsid w:val="00AF1CB5"/>
    <w:rsid w:val="00AF1DF7"/>
    <w:rsid w:val="00AF1EA0"/>
    <w:rsid w:val="00AF21FB"/>
    <w:rsid w:val="00AF22F6"/>
    <w:rsid w:val="00AF2681"/>
    <w:rsid w:val="00AF2975"/>
    <w:rsid w:val="00AF2A10"/>
    <w:rsid w:val="00AF2F35"/>
    <w:rsid w:val="00AF316A"/>
    <w:rsid w:val="00AF33F6"/>
    <w:rsid w:val="00AF3582"/>
    <w:rsid w:val="00AF3DD4"/>
    <w:rsid w:val="00AF4953"/>
    <w:rsid w:val="00AF4ACD"/>
    <w:rsid w:val="00AF4DBD"/>
    <w:rsid w:val="00AF4EEF"/>
    <w:rsid w:val="00AF500B"/>
    <w:rsid w:val="00AF597E"/>
    <w:rsid w:val="00AF5BE5"/>
    <w:rsid w:val="00AF5F49"/>
    <w:rsid w:val="00AF5F4B"/>
    <w:rsid w:val="00AF6A97"/>
    <w:rsid w:val="00AF6CF0"/>
    <w:rsid w:val="00AF6DB6"/>
    <w:rsid w:val="00AF6EFA"/>
    <w:rsid w:val="00AF6F3D"/>
    <w:rsid w:val="00AF6FD0"/>
    <w:rsid w:val="00AF704D"/>
    <w:rsid w:val="00AF7074"/>
    <w:rsid w:val="00AF73F1"/>
    <w:rsid w:val="00AF7B4B"/>
    <w:rsid w:val="00AF7BE5"/>
    <w:rsid w:val="00AF7E1F"/>
    <w:rsid w:val="00AF7E5C"/>
    <w:rsid w:val="00B00144"/>
    <w:rsid w:val="00B003D6"/>
    <w:rsid w:val="00B006EE"/>
    <w:rsid w:val="00B0084F"/>
    <w:rsid w:val="00B00C9E"/>
    <w:rsid w:val="00B00E00"/>
    <w:rsid w:val="00B0179C"/>
    <w:rsid w:val="00B018BB"/>
    <w:rsid w:val="00B018CF"/>
    <w:rsid w:val="00B01A9D"/>
    <w:rsid w:val="00B01E91"/>
    <w:rsid w:val="00B02697"/>
    <w:rsid w:val="00B02A3F"/>
    <w:rsid w:val="00B02F32"/>
    <w:rsid w:val="00B0354F"/>
    <w:rsid w:val="00B03847"/>
    <w:rsid w:val="00B03E73"/>
    <w:rsid w:val="00B03F05"/>
    <w:rsid w:val="00B04072"/>
    <w:rsid w:val="00B04125"/>
    <w:rsid w:val="00B04920"/>
    <w:rsid w:val="00B04D03"/>
    <w:rsid w:val="00B05395"/>
    <w:rsid w:val="00B058D5"/>
    <w:rsid w:val="00B05999"/>
    <w:rsid w:val="00B05B41"/>
    <w:rsid w:val="00B05CA6"/>
    <w:rsid w:val="00B05F17"/>
    <w:rsid w:val="00B06123"/>
    <w:rsid w:val="00B07221"/>
    <w:rsid w:val="00B0781F"/>
    <w:rsid w:val="00B07D4F"/>
    <w:rsid w:val="00B07DF4"/>
    <w:rsid w:val="00B07EA8"/>
    <w:rsid w:val="00B10634"/>
    <w:rsid w:val="00B1068A"/>
    <w:rsid w:val="00B109C2"/>
    <w:rsid w:val="00B10A40"/>
    <w:rsid w:val="00B10D1F"/>
    <w:rsid w:val="00B11818"/>
    <w:rsid w:val="00B118BF"/>
    <w:rsid w:val="00B118EF"/>
    <w:rsid w:val="00B11C5A"/>
    <w:rsid w:val="00B11D8A"/>
    <w:rsid w:val="00B11DD6"/>
    <w:rsid w:val="00B122BB"/>
    <w:rsid w:val="00B1284E"/>
    <w:rsid w:val="00B12B9F"/>
    <w:rsid w:val="00B12BFB"/>
    <w:rsid w:val="00B12D30"/>
    <w:rsid w:val="00B12EE4"/>
    <w:rsid w:val="00B134D5"/>
    <w:rsid w:val="00B13A53"/>
    <w:rsid w:val="00B13BAD"/>
    <w:rsid w:val="00B13C62"/>
    <w:rsid w:val="00B13EC5"/>
    <w:rsid w:val="00B14115"/>
    <w:rsid w:val="00B14363"/>
    <w:rsid w:val="00B14576"/>
    <w:rsid w:val="00B145D1"/>
    <w:rsid w:val="00B14DDF"/>
    <w:rsid w:val="00B14E36"/>
    <w:rsid w:val="00B14F7C"/>
    <w:rsid w:val="00B14FC5"/>
    <w:rsid w:val="00B15114"/>
    <w:rsid w:val="00B152AD"/>
    <w:rsid w:val="00B1555D"/>
    <w:rsid w:val="00B15B7E"/>
    <w:rsid w:val="00B15D1E"/>
    <w:rsid w:val="00B15D97"/>
    <w:rsid w:val="00B15FCB"/>
    <w:rsid w:val="00B15FD0"/>
    <w:rsid w:val="00B16019"/>
    <w:rsid w:val="00B161E3"/>
    <w:rsid w:val="00B162FB"/>
    <w:rsid w:val="00B16751"/>
    <w:rsid w:val="00B1675C"/>
    <w:rsid w:val="00B16A84"/>
    <w:rsid w:val="00B17139"/>
    <w:rsid w:val="00B1738B"/>
    <w:rsid w:val="00B175F2"/>
    <w:rsid w:val="00B1785F"/>
    <w:rsid w:val="00B17876"/>
    <w:rsid w:val="00B17ABA"/>
    <w:rsid w:val="00B17C3B"/>
    <w:rsid w:val="00B17CF8"/>
    <w:rsid w:val="00B200C5"/>
    <w:rsid w:val="00B201FA"/>
    <w:rsid w:val="00B20236"/>
    <w:rsid w:val="00B20824"/>
    <w:rsid w:val="00B20A32"/>
    <w:rsid w:val="00B210BB"/>
    <w:rsid w:val="00B213FA"/>
    <w:rsid w:val="00B21475"/>
    <w:rsid w:val="00B2170B"/>
    <w:rsid w:val="00B21731"/>
    <w:rsid w:val="00B218DB"/>
    <w:rsid w:val="00B21F8E"/>
    <w:rsid w:val="00B22207"/>
    <w:rsid w:val="00B222E4"/>
    <w:rsid w:val="00B225BE"/>
    <w:rsid w:val="00B2328F"/>
    <w:rsid w:val="00B23407"/>
    <w:rsid w:val="00B237BA"/>
    <w:rsid w:val="00B23894"/>
    <w:rsid w:val="00B23BD5"/>
    <w:rsid w:val="00B23D92"/>
    <w:rsid w:val="00B23DA0"/>
    <w:rsid w:val="00B240D1"/>
    <w:rsid w:val="00B24555"/>
    <w:rsid w:val="00B245B1"/>
    <w:rsid w:val="00B246C1"/>
    <w:rsid w:val="00B2497F"/>
    <w:rsid w:val="00B24FAB"/>
    <w:rsid w:val="00B2555A"/>
    <w:rsid w:val="00B2576F"/>
    <w:rsid w:val="00B258CE"/>
    <w:rsid w:val="00B25A08"/>
    <w:rsid w:val="00B25A3A"/>
    <w:rsid w:val="00B25CBC"/>
    <w:rsid w:val="00B26031"/>
    <w:rsid w:val="00B262E3"/>
    <w:rsid w:val="00B266F9"/>
    <w:rsid w:val="00B26BE5"/>
    <w:rsid w:val="00B27170"/>
    <w:rsid w:val="00B27197"/>
    <w:rsid w:val="00B272BB"/>
    <w:rsid w:val="00B27441"/>
    <w:rsid w:val="00B2768F"/>
    <w:rsid w:val="00B27DD6"/>
    <w:rsid w:val="00B27E58"/>
    <w:rsid w:val="00B27F58"/>
    <w:rsid w:val="00B300BF"/>
    <w:rsid w:val="00B303EA"/>
    <w:rsid w:val="00B30AE2"/>
    <w:rsid w:val="00B30CB7"/>
    <w:rsid w:val="00B30EFE"/>
    <w:rsid w:val="00B314CB"/>
    <w:rsid w:val="00B314E2"/>
    <w:rsid w:val="00B31A2F"/>
    <w:rsid w:val="00B31C59"/>
    <w:rsid w:val="00B31D0A"/>
    <w:rsid w:val="00B320AC"/>
    <w:rsid w:val="00B326FC"/>
    <w:rsid w:val="00B32792"/>
    <w:rsid w:val="00B33855"/>
    <w:rsid w:val="00B33923"/>
    <w:rsid w:val="00B33B4A"/>
    <w:rsid w:val="00B33BB3"/>
    <w:rsid w:val="00B33E82"/>
    <w:rsid w:val="00B3401E"/>
    <w:rsid w:val="00B34392"/>
    <w:rsid w:val="00B3439C"/>
    <w:rsid w:val="00B34454"/>
    <w:rsid w:val="00B34778"/>
    <w:rsid w:val="00B34BF9"/>
    <w:rsid w:val="00B34D76"/>
    <w:rsid w:val="00B34FEA"/>
    <w:rsid w:val="00B35592"/>
    <w:rsid w:val="00B35BB0"/>
    <w:rsid w:val="00B3675C"/>
    <w:rsid w:val="00B36832"/>
    <w:rsid w:val="00B3687D"/>
    <w:rsid w:val="00B36D6E"/>
    <w:rsid w:val="00B36EBD"/>
    <w:rsid w:val="00B372D6"/>
    <w:rsid w:val="00B373DA"/>
    <w:rsid w:val="00B374CE"/>
    <w:rsid w:val="00B37944"/>
    <w:rsid w:val="00B40377"/>
    <w:rsid w:val="00B40870"/>
    <w:rsid w:val="00B40BD0"/>
    <w:rsid w:val="00B40FE2"/>
    <w:rsid w:val="00B4155C"/>
    <w:rsid w:val="00B416F1"/>
    <w:rsid w:val="00B41995"/>
    <w:rsid w:val="00B42A0E"/>
    <w:rsid w:val="00B42D54"/>
    <w:rsid w:val="00B42D96"/>
    <w:rsid w:val="00B43044"/>
    <w:rsid w:val="00B432E6"/>
    <w:rsid w:val="00B434BA"/>
    <w:rsid w:val="00B437B0"/>
    <w:rsid w:val="00B43A6B"/>
    <w:rsid w:val="00B43B64"/>
    <w:rsid w:val="00B44030"/>
    <w:rsid w:val="00B44125"/>
    <w:rsid w:val="00B44945"/>
    <w:rsid w:val="00B449F9"/>
    <w:rsid w:val="00B44DA7"/>
    <w:rsid w:val="00B45611"/>
    <w:rsid w:val="00B45961"/>
    <w:rsid w:val="00B45C0A"/>
    <w:rsid w:val="00B45C30"/>
    <w:rsid w:val="00B46117"/>
    <w:rsid w:val="00B46AFD"/>
    <w:rsid w:val="00B46BAD"/>
    <w:rsid w:val="00B46CF9"/>
    <w:rsid w:val="00B470DE"/>
    <w:rsid w:val="00B47123"/>
    <w:rsid w:val="00B47DA5"/>
    <w:rsid w:val="00B47EE8"/>
    <w:rsid w:val="00B50762"/>
    <w:rsid w:val="00B509AD"/>
    <w:rsid w:val="00B50BEF"/>
    <w:rsid w:val="00B50F37"/>
    <w:rsid w:val="00B51018"/>
    <w:rsid w:val="00B5140A"/>
    <w:rsid w:val="00B517C3"/>
    <w:rsid w:val="00B51FAE"/>
    <w:rsid w:val="00B52533"/>
    <w:rsid w:val="00B52AD1"/>
    <w:rsid w:val="00B52C6F"/>
    <w:rsid w:val="00B52CDD"/>
    <w:rsid w:val="00B52E5D"/>
    <w:rsid w:val="00B52F71"/>
    <w:rsid w:val="00B5360C"/>
    <w:rsid w:val="00B53B3B"/>
    <w:rsid w:val="00B53F14"/>
    <w:rsid w:val="00B5403E"/>
    <w:rsid w:val="00B5406C"/>
    <w:rsid w:val="00B54193"/>
    <w:rsid w:val="00B542B7"/>
    <w:rsid w:val="00B542EB"/>
    <w:rsid w:val="00B544ED"/>
    <w:rsid w:val="00B54530"/>
    <w:rsid w:val="00B54A16"/>
    <w:rsid w:val="00B55927"/>
    <w:rsid w:val="00B55C21"/>
    <w:rsid w:val="00B55D49"/>
    <w:rsid w:val="00B55F44"/>
    <w:rsid w:val="00B55F93"/>
    <w:rsid w:val="00B56182"/>
    <w:rsid w:val="00B56500"/>
    <w:rsid w:val="00B5667E"/>
    <w:rsid w:val="00B57192"/>
    <w:rsid w:val="00B57B8C"/>
    <w:rsid w:val="00B600D6"/>
    <w:rsid w:val="00B600DC"/>
    <w:rsid w:val="00B60243"/>
    <w:rsid w:val="00B60512"/>
    <w:rsid w:val="00B60572"/>
    <w:rsid w:val="00B60574"/>
    <w:rsid w:val="00B6075A"/>
    <w:rsid w:val="00B6077C"/>
    <w:rsid w:val="00B608E8"/>
    <w:rsid w:val="00B60964"/>
    <w:rsid w:val="00B609E8"/>
    <w:rsid w:val="00B60BB6"/>
    <w:rsid w:val="00B6123E"/>
    <w:rsid w:val="00B61457"/>
    <w:rsid w:val="00B6145A"/>
    <w:rsid w:val="00B617A9"/>
    <w:rsid w:val="00B61855"/>
    <w:rsid w:val="00B6187D"/>
    <w:rsid w:val="00B61F6D"/>
    <w:rsid w:val="00B6200D"/>
    <w:rsid w:val="00B6217A"/>
    <w:rsid w:val="00B62202"/>
    <w:rsid w:val="00B6229A"/>
    <w:rsid w:val="00B623D1"/>
    <w:rsid w:val="00B62462"/>
    <w:rsid w:val="00B62518"/>
    <w:rsid w:val="00B6253B"/>
    <w:rsid w:val="00B62F38"/>
    <w:rsid w:val="00B62FBD"/>
    <w:rsid w:val="00B6327C"/>
    <w:rsid w:val="00B6353B"/>
    <w:rsid w:val="00B6376D"/>
    <w:rsid w:val="00B63988"/>
    <w:rsid w:val="00B63B75"/>
    <w:rsid w:val="00B63CE5"/>
    <w:rsid w:val="00B63D68"/>
    <w:rsid w:val="00B63F49"/>
    <w:rsid w:val="00B641BC"/>
    <w:rsid w:val="00B648C8"/>
    <w:rsid w:val="00B649F6"/>
    <w:rsid w:val="00B64B2A"/>
    <w:rsid w:val="00B64C8F"/>
    <w:rsid w:val="00B64D9F"/>
    <w:rsid w:val="00B656BA"/>
    <w:rsid w:val="00B66144"/>
    <w:rsid w:val="00B666AA"/>
    <w:rsid w:val="00B6680F"/>
    <w:rsid w:val="00B6684E"/>
    <w:rsid w:val="00B669BF"/>
    <w:rsid w:val="00B66B8C"/>
    <w:rsid w:val="00B66DBE"/>
    <w:rsid w:val="00B67163"/>
    <w:rsid w:val="00B67C31"/>
    <w:rsid w:val="00B67D5C"/>
    <w:rsid w:val="00B67EBF"/>
    <w:rsid w:val="00B70043"/>
    <w:rsid w:val="00B70331"/>
    <w:rsid w:val="00B70345"/>
    <w:rsid w:val="00B7049C"/>
    <w:rsid w:val="00B7071B"/>
    <w:rsid w:val="00B70E88"/>
    <w:rsid w:val="00B70F9E"/>
    <w:rsid w:val="00B71184"/>
    <w:rsid w:val="00B71370"/>
    <w:rsid w:val="00B71B5A"/>
    <w:rsid w:val="00B71C7D"/>
    <w:rsid w:val="00B722F3"/>
    <w:rsid w:val="00B72801"/>
    <w:rsid w:val="00B72C22"/>
    <w:rsid w:val="00B72CFE"/>
    <w:rsid w:val="00B72D4F"/>
    <w:rsid w:val="00B72E1C"/>
    <w:rsid w:val="00B72F66"/>
    <w:rsid w:val="00B731B7"/>
    <w:rsid w:val="00B73A47"/>
    <w:rsid w:val="00B73D23"/>
    <w:rsid w:val="00B73DA5"/>
    <w:rsid w:val="00B73F7D"/>
    <w:rsid w:val="00B741DB"/>
    <w:rsid w:val="00B74617"/>
    <w:rsid w:val="00B7496C"/>
    <w:rsid w:val="00B75239"/>
    <w:rsid w:val="00B752A8"/>
    <w:rsid w:val="00B75476"/>
    <w:rsid w:val="00B757CD"/>
    <w:rsid w:val="00B75AB5"/>
    <w:rsid w:val="00B75EB3"/>
    <w:rsid w:val="00B75FD5"/>
    <w:rsid w:val="00B760C9"/>
    <w:rsid w:val="00B7665B"/>
    <w:rsid w:val="00B7680B"/>
    <w:rsid w:val="00B769AD"/>
    <w:rsid w:val="00B76CA3"/>
    <w:rsid w:val="00B77452"/>
    <w:rsid w:val="00B775F8"/>
    <w:rsid w:val="00B80123"/>
    <w:rsid w:val="00B80282"/>
    <w:rsid w:val="00B802C3"/>
    <w:rsid w:val="00B805F4"/>
    <w:rsid w:val="00B8092C"/>
    <w:rsid w:val="00B811D9"/>
    <w:rsid w:val="00B8157A"/>
    <w:rsid w:val="00B815DD"/>
    <w:rsid w:val="00B81643"/>
    <w:rsid w:val="00B81DF7"/>
    <w:rsid w:val="00B82130"/>
    <w:rsid w:val="00B8214A"/>
    <w:rsid w:val="00B822DD"/>
    <w:rsid w:val="00B82495"/>
    <w:rsid w:val="00B82D6E"/>
    <w:rsid w:val="00B82DFD"/>
    <w:rsid w:val="00B82EC3"/>
    <w:rsid w:val="00B82FE8"/>
    <w:rsid w:val="00B834AB"/>
    <w:rsid w:val="00B8365A"/>
    <w:rsid w:val="00B836A8"/>
    <w:rsid w:val="00B839D1"/>
    <w:rsid w:val="00B83C53"/>
    <w:rsid w:val="00B83F00"/>
    <w:rsid w:val="00B8409D"/>
    <w:rsid w:val="00B84502"/>
    <w:rsid w:val="00B84D14"/>
    <w:rsid w:val="00B84DD4"/>
    <w:rsid w:val="00B85249"/>
    <w:rsid w:val="00B85626"/>
    <w:rsid w:val="00B85FA2"/>
    <w:rsid w:val="00B85FD6"/>
    <w:rsid w:val="00B8609C"/>
    <w:rsid w:val="00B867EF"/>
    <w:rsid w:val="00B86C20"/>
    <w:rsid w:val="00B86CDA"/>
    <w:rsid w:val="00B8700F"/>
    <w:rsid w:val="00B873A0"/>
    <w:rsid w:val="00B875F0"/>
    <w:rsid w:val="00B87791"/>
    <w:rsid w:val="00B877E5"/>
    <w:rsid w:val="00B87861"/>
    <w:rsid w:val="00B878DE"/>
    <w:rsid w:val="00B879DF"/>
    <w:rsid w:val="00B87BC4"/>
    <w:rsid w:val="00B87C2D"/>
    <w:rsid w:val="00B87D8D"/>
    <w:rsid w:val="00B87DD0"/>
    <w:rsid w:val="00B904F1"/>
    <w:rsid w:val="00B9050A"/>
    <w:rsid w:val="00B90791"/>
    <w:rsid w:val="00B90B55"/>
    <w:rsid w:val="00B90CA7"/>
    <w:rsid w:val="00B90DA3"/>
    <w:rsid w:val="00B916EE"/>
    <w:rsid w:val="00B91CD0"/>
    <w:rsid w:val="00B92011"/>
    <w:rsid w:val="00B924C7"/>
    <w:rsid w:val="00B927F6"/>
    <w:rsid w:val="00B92824"/>
    <w:rsid w:val="00B93214"/>
    <w:rsid w:val="00B93304"/>
    <w:rsid w:val="00B93925"/>
    <w:rsid w:val="00B9398D"/>
    <w:rsid w:val="00B93DBD"/>
    <w:rsid w:val="00B93FC6"/>
    <w:rsid w:val="00B947BD"/>
    <w:rsid w:val="00B94C21"/>
    <w:rsid w:val="00B94E66"/>
    <w:rsid w:val="00B94EBE"/>
    <w:rsid w:val="00B94FB0"/>
    <w:rsid w:val="00B955EA"/>
    <w:rsid w:val="00B959F5"/>
    <w:rsid w:val="00B95D25"/>
    <w:rsid w:val="00B95D89"/>
    <w:rsid w:val="00B961D6"/>
    <w:rsid w:val="00B96668"/>
    <w:rsid w:val="00B96851"/>
    <w:rsid w:val="00B968B5"/>
    <w:rsid w:val="00B9694F"/>
    <w:rsid w:val="00B97213"/>
    <w:rsid w:val="00B975EA"/>
    <w:rsid w:val="00B97BCA"/>
    <w:rsid w:val="00B97F05"/>
    <w:rsid w:val="00BA02D6"/>
    <w:rsid w:val="00BA0417"/>
    <w:rsid w:val="00BA07BA"/>
    <w:rsid w:val="00BA07F4"/>
    <w:rsid w:val="00BA0A2A"/>
    <w:rsid w:val="00BA1A54"/>
    <w:rsid w:val="00BA1F53"/>
    <w:rsid w:val="00BA2837"/>
    <w:rsid w:val="00BA2B20"/>
    <w:rsid w:val="00BA2C95"/>
    <w:rsid w:val="00BA2FC7"/>
    <w:rsid w:val="00BA30CA"/>
    <w:rsid w:val="00BA313F"/>
    <w:rsid w:val="00BA3571"/>
    <w:rsid w:val="00BA37CA"/>
    <w:rsid w:val="00BA38DE"/>
    <w:rsid w:val="00BA3BD3"/>
    <w:rsid w:val="00BA47DE"/>
    <w:rsid w:val="00BA48EB"/>
    <w:rsid w:val="00BA4996"/>
    <w:rsid w:val="00BA53BB"/>
    <w:rsid w:val="00BA548E"/>
    <w:rsid w:val="00BA54F1"/>
    <w:rsid w:val="00BA5709"/>
    <w:rsid w:val="00BA5D95"/>
    <w:rsid w:val="00BA5F3B"/>
    <w:rsid w:val="00BA6101"/>
    <w:rsid w:val="00BA6300"/>
    <w:rsid w:val="00BA686A"/>
    <w:rsid w:val="00BA6997"/>
    <w:rsid w:val="00BA6A41"/>
    <w:rsid w:val="00BA6E92"/>
    <w:rsid w:val="00BA6F6F"/>
    <w:rsid w:val="00BA7198"/>
    <w:rsid w:val="00BA7438"/>
    <w:rsid w:val="00BA7F55"/>
    <w:rsid w:val="00BB02BC"/>
    <w:rsid w:val="00BB0574"/>
    <w:rsid w:val="00BB0C27"/>
    <w:rsid w:val="00BB0CBE"/>
    <w:rsid w:val="00BB0CD0"/>
    <w:rsid w:val="00BB1BE9"/>
    <w:rsid w:val="00BB1E17"/>
    <w:rsid w:val="00BB2376"/>
    <w:rsid w:val="00BB2852"/>
    <w:rsid w:val="00BB301B"/>
    <w:rsid w:val="00BB304F"/>
    <w:rsid w:val="00BB3378"/>
    <w:rsid w:val="00BB34D0"/>
    <w:rsid w:val="00BB3A80"/>
    <w:rsid w:val="00BB3B95"/>
    <w:rsid w:val="00BB3E42"/>
    <w:rsid w:val="00BB4015"/>
    <w:rsid w:val="00BB455E"/>
    <w:rsid w:val="00BB458B"/>
    <w:rsid w:val="00BB477C"/>
    <w:rsid w:val="00BB483D"/>
    <w:rsid w:val="00BB4CB9"/>
    <w:rsid w:val="00BB51EE"/>
    <w:rsid w:val="00BB5404"/>
    <w:rsid w:val="00BB55AD"/>
    <w:rsid w:val="00BB5958"/>
    <w:rsid w:val="00BB59E1"/>
    <w:rsid w:val="00BB5A4C"/>
    <w:rsid w:val="00BB635C"/>
    <w:rsid w:val="00BB6367"/>
    <w:rsid w:val="00BB6780"/>
    <w:rsid w:val="00BB69AB"/>
    <w:rsid w:val="00BB6AE2"/>
    <w:rsid w:val="00BB6BA3"/>
    <w:rsid w:val="00BB711B"/>
    <w:rsid w:val="00BB756B"/>
    <w:rsid w:val="00BB75EF"/>
    <w:rsid w:val="00BB779F"/>
    <w:rsid w:val="00BC0072"/>
    <w:rsid w:val="00BC056F"/>
    <w:rsid w:val="00BC0687"/>
    <w:rsid w:val="00BC06CC"/>
    <w:rsid w:val="00BC0D8F"/>
    <w:rsid w:val="00BC0D98"/>
    <w:rsid w:val="00BC0E3B"/>
    <w:rsid w:val="00BC1234"/>
    <w:rsid w:val="00BC1BC4"/>
    <w:rsid w:val="00BC1C0D"/>
    <w:rsid w:val="00BC2134"/>
    <w:rsid w:val="00BC2341"/>
    <w:rsid w:val="00BC24FE"/>
    <w:rsid w:val="00BC2C0C"/>
    <w:rsid w:val="00BC36C8"/>
    <w:rsid w:val="00BC36D0"/>
    <w:rsid w:val="00BC37F9"/>
    <w:rsid w:val="00BC3CF0"/>
    <w:rsid w:val="00BC532C"/>
    <w:rsid w:val="00BC5355"/>
    <w:rsid w:val="00BC5460"/>
    <w:rsid w:val="00BC58FE"/>
    <w:rsid w:val="00BC59D3"/>
    <w:rsid w:val="00BC5E83"/>
    <w:rsid w:val="00BC5F16"/>
    <w:rsid w:val="00BC600D"/>
    <w:rsid w:val="00BC62DF"/>
    <w:rsid w:val="00BC6726"/>
    <w:rsid w:val="00BC6813"/>
    <w:rsid w:val="00BC6C23"/>
    <w:rsid w:val="00BC6CF5"/>
    <w:rsid w:val="00BC6F50"/>
    <w:rsid w:val="00BC770D"/>
    <w:rsid w:val="00BC78CF"/>
    <w:rsid w:val="00BC7FC6"/>
    <w:rsid w:val="00BD0854"/>
    <w:rsid w:val="00BD0977"/>
    <w:rsid w:val="00BD0E5C"/>
    <w:rsid w:val="00BD13A3"/>
    <w:rsid w:val="00BD15FA"/>
    <w:rsid w:val="00BD16D6"/>
    <w:rsid w:val="00BD1F86"/>
    <w:rsid w:val="00BD282A"/>
    <w:rsid w:val="00BD2BCD"/>
    <w:rsid w:val="00BD303F"/>
    <w:rsid w:val="00BD3405"/>
    <w:rsid w:val="00BD3481"/>
    <w:rsid w:val="00BD3BFD"/>
    <w:rsid w:val="00BD3F39"/>
    <w:rsid w:val="00BD4283"/>
    <w:rsid w:val="00BD4D83"/>
    <w:rsid w:val="00BD4E40"/>
    <w:rsid w:val="00BD5005"/>
    <w:rsid w:val="00BD5318"/>
    <w:rsid w:val="00BD5B64"/>
    <w:rsid w:val="00BD5C93"/>
    <w:rsid w:val="00BD6324"/>
    <w:rsid w:val="00BD6557"/>
    <w:rsid w:val="00BD6681"/>
    <w:rsid w:val="00BD669D"/>
    <w:rsid w:val="00BD67E2"/>
    <w:rsid w:val="00BD6C16"/>
    <w:rsid w:val="00BD6DD4"/>
    <w:rsid w:val="00BD6E23"/>
    <w:rsid w:val="00BD7099"/>
    <w:rsid w:val="00BD75FF"/>
    <w:rsid w:val="00BD7C39"/>
    <w:rsid w:val="00BD7CC7"/>
    <w:rsid w:val="00BE00FC"/>
    <w:rsid w:val="00BE04F1"/>
    <w:rsid w:val="00BE068A"/>
    <w:rsid w:val="00BE07BF"/>
    <w:rsid w:val="00BE088A"/>
    <w:rsid w:val="00BE0B01"/>
    <w:rsid w:val="00BE0E76"/>
    <w:rsid w:val="00BE0EF9"/>
    <w:rsid w:val="00BE0FA6"/>
    <w:rsid w:val="00BE1651"/>
    <w:rsid w:val="00BE16D7"/>
    <w:rsid w:val="00BE1F35"/>
    <w:rsid w:val="00BE21BE"/>
    <w:rsid w:val="00BE23F2"/>
    <w:rsid w:val="00BE3062"/>
    <w:rsid w:val="00BE3456"/>
    <w:rsid w:val="00BE3F21"/>
    <w:rsid w:val="00BE3F59"/>
    <w:rsid w:val="00BE419E"/>
    <w:rsid w:val="00BE45FC"/>
    <w:rsid w:val="00BE475C"/>
    <w:rsid w:val="00BE4AD2"/>
    <w:rsid w:val="00BE4B9C"/>
    <w:rsid w:val="00BE4C93"/>
    <w:rsid w:val="00BE4CB3"/>
    <w:rsid w:val="00BE590A"/>
    <w:rsid w:val="00BE5AC1"/>
    <w:rsid w:val="00BE5E29"/>
    <w:rsid w:val="00BE608B"/>
    <w:rsid w:val="00BE6458"/>
    <w:rsid w:val="00BE659A"/>
    <w:rsid w:val="00BE65C0"/>
    <w:rsid w:val="00BE67D6"/>
    <w:rsid w:val="00BE6AC4"/>
    <w:rsid w:val="00BE6CB5"/>
    <w:rsid w:val="00BE6FB7"/>
    <w:rsid w:val="00BE704C"/>
    <w:rsid w:val="00BE718A"/>
    <w:rsid w:val="00BE7298"/>
    <w:rsid w:val="00BE72F1"/>
    <w:rsid w:val="00BE7331"/>
    <w:rsid w:val="00BE74EC"/>
    <w:rsid w:val="00BE7557"/>
    <w:rsid w:val="00BE7943"/>
    <w:rsid w:val="00BE7A58"/>
    <w:rsid w:val="00BE7F46"/>
    <w:rsid w:val="00BF02DF"/>
    <w:rsid w:val="00BF092E"/>
    <w:rsid w:val="00BF0AE8"/>
    <w:rsid w:val="00BF0BE3"/>
    <w:rsid w:val="00BF12A5"/>
    <w:rsid w:val="00BF1508"/>
    <w:rsid w:val="00BF173D"/>
    <w:rsid w:val="00BF1A28"/>
    <w:rsid w:val="00BF1EA8"/>
    <w:rsid w:val="00BF20B0"/>
    <w:rsid w:val="00BF26A4"/>
    <w:rsid w:val="00BF27F2"/>
    <w:rsid w:val="00BF2824"/>
    <w:rsid w:val="00BF294C"/>
    <w:rsid w:val="00BF2AC7"/>
    <w:rsid w:val="00BF2E26"/>
    <w:rsid w:val="00BF2E52"/>
    <w:rsid w:val="00BF3458"/>
    <w:rsid w:val="00BF3CFA"/>
    <w:rsid w:val="00BF3F0D"/>
    <w:rsid w:val="00BF442A"/>
    <w:rsid w:val="00BF529E"/>
    <w:rsid w:val="00BF52E9"/>
    <w:rsid w:val="00BF540B"/>
    <w:rsid w:val="00BF55A0"/>
    <w:rsid w:val="00BF5933"/>
    <w:rsid w:val="00BF5E26"/>
    <w:rsid w:val="00BF6418"/>
    <w:rsid w:val="00BF6837"/>
    <w:rsid w:val="00BF6B3E"/>
    <w:rsid w:val="00BF756B"/>
    <w:rsid w:val="00BF7698"/>
    <w:rsid w:val="00BF78C2"/>
    <w:rsid w:val="00BF7A2A"/>
    <w:rsid w:val="00BF7E16"/>
    <w:rsid w:val="00C0014D"/>
    <w:rsid w:val="00C003FB"/>
    <w:rsid w:val="00C00441"/>
    <w:rsid w:val="00C00621"/>
    <w:rsid w:val="00C009E9"/>
    <w:rsid w:val="00C00A2E"/>
    <w:rsid w:val="00C00A3B"/>
    <w:rsid w:val="00C00E93"/>
    <w:rsid w:val="00C012FD"/>
    <w:rsid w:val="00C01503"/>
    <w:rsid w:val="00C01AA3"/>
    <w:rsid w:val="00C01BDD"/>
    <w:rsid w:val="00C01D35"/>
    <w:rsid w:val="00C01DD6"/>
    <w:rsid w:val="00C01E4A"/>
    <w:rsid w:val="00C01E57"/>
    <w:rsid w:val="00C01EDF"/>
    <w:rsid w:val="00C023ED"/>
    <w:rsid w:val="00C0260F"/>
    <w:rsid w:val="00C029E8"/>
    <w:rsid w:val="00C02F25"/>
    <w:rsid w:val="00C03365"/>
    <w:rsid w:val="00C035B3"/>
    <w:rsid w:val="00C039B8"/>
    <w:rsid w:val="00C03ABD"/>
    <w:rsid w:val="00C03B73"/>
    <w:rsid w:val="00C03C30"/>
    <w:rsid w:val="00C03C6B"/>
    <w:rsid w:val="00C040B6"/>
    <w:rsid w:val="00C04270"/>
    <w:rsid w:val="00C04528"/>
    <w:rsid w:val="00C045E4"/>
    <w:rsid w:val="00C04A49"/>
    <w:rsid w:val="00C04DEB"/>
    <w:rsid w:val="00C04FF8"/>
    <w:rsid w:val="00C05050"/>
    <w:rsid w:val="00C05283"/>
    <w:rsid w:val="00C05818"/>
    <w:rsid w:val="00C05ADD"/>
    <w:rsid w:val="00C05BFF"/>
    <w:rsid w:val="00C05DA3"/>
    <w:rsid w:val="00C06084"/>
    <w:rsid w:val="00C062FA"/>
    <w:rsid w:val="00C0662D"/>
    <w:rsid w:val="00C06A2A"/>
    <w:rsid w:val="00C06BF0"/>
    <w:rsid w:val="00C06FA1"/>
    <w:rsid w:val="00C06FB0"/>
    <w:rsid w:val="00C06FCB"/>
    <w:rsid w:val="00C0748E"/>
    <w:rsid w:val="00C0768D"/>
    <w:rsid w:val="00C07B95"/>
    <w:rsid w:val="00C07C75"/>
    <w:rsid w:val="00C07D08"/>
    <w:rsid w:val="00C10001"/>
    <w:rsid w:val="00C10617"/>
    <w:rsid w:val="00C10D1E"/>
    <w:rsid w:val="00C10F89"/>
    <w:rsid w:val="00C11658"/>
    <w:rsid w:val="00C1165D"/>
    <w:rsid w:val="00C11722"/>
    <w:rsid w:val="00C11B7E"/>
    <w:rsid w:val="00C1225B"/>
    <w:rsid w:val="00C122C6"/>
    <w:rsid w:val="00C12364"/>
    <w:rsid w:val="00C12685"/>
    <w:rsid w:val="00C12E3E"/>
    <w:rsid w:val="00C12F19"/>
    <w:rsid w:val="00C132FF"/>
    <w:rsid w:val="00C1335A"/>
    <w:rsid w:val="00C1338C"/>
    <w:rsid w:val="00C139D1"/>
    <w:rsid w:val="00C13B18"/>
    <w:rsid w:val="00C13BEC"/>
    <w:rsid w:val="00C13E68"/>
    <w:rsid w:val="00C13F1D"/>
    <w:rsid w:val="00C143BB"/>
    <w:rsid w:val="00C143FE"/>
    <w:rsid w:val="00C149E0"/>
    <w:rsid w:val="00C15022"/>
    <w:rsid w:val="00C1555C"/>
    <w:rsid w:val="00C15912"/>
    <w:rsid w:val="00C15D5A"/>
    <w:rsid w:val="00C160B3"/>
    <w:rsid w:val="00C1671A"/>
    <w:rsid w:val="00C16C4B"/>
    <w:rsid w:val="00C16C63"/>
    <w:rsid w:val="00C17E90"/>
    <w:rsid w:val="00C17EEF"/>
    <w:rsid w:val="00C201D3"/>
    <w:rsid w:val="00C203E6"/>
    <w:rsid w:val="00C20C70"/>
    <w:rsid w:val="00C20D69"/>
    <w:rsid w:val="00C211E1"/>
    <w:rsid w:val="00C21372"/>
    <w:rsid w:val="00C217A5"/>
    <w:rsid w:val="00C21963"/>
    <w:rsid w:val="00C21AC1"/>
    <w:rsid w:val="00C21E0B"/>
    <w:rsid w:val="00C2207B"/>
    <w:rsid w:val="00C2238A"/>
    <w:rsid w:val="00C22CAF"/>
    <w:rsid w:val="00C22E23"/>
    <w:rsid w:val="00C2329C"/>
    <w:rsid w:val="00C23AD2"/>
    <w:rsid w:val="00C23E9F"/>
    <w:rsid w:val="00C23EA8"/>
    <w:rsid w:val="00C24186"/>
    <w:rsid w:val="00C24219"/>
    <w:rsid w:val="00C243E6"/>
    <w:rsid w:val="00C244BD"/>
    <w:rsid w:val="00C2466C"/>
    <w:rsid w:val="00C24D78"/>
    <w:rsid w:val="00C24FD0"/>
    <w:rsid w:val="00C2516D"/>
    <w:rsid w:val="00C253AF"/>
    <w:rsid w:val="00C259B9"/>
    <w:rsid w:val="00C25A85"/>
    <w:rsid w:val="00C26821"/>
    <w:rsid w:val="00C2687E"/>
    <w:rsid w:val="00C26A1F"/>
    <w:rsid w:val="00C26E99"/>
    <w:rsid w:val="00C2711B"/>
    <w:rsid w:val="00C273E2"/>
    <w:rsid w:val="00C27953"/>
    <w:rsid w:val="00C2798B"/>
    <w:rsid w:val="00C27FCD"/>
    <w:rsid w:val="00C30051"/>
    <w:rsid w:val="00C30451"/>
    <w:rsid w:val="00C304A9"/>
    <w:rsid w:val="00C3069F"/>
    <w:rsid w:val="00C306BB"/>
    <w:rsid w:val="00C306D2"/>
    <w:rsid w:val="00C30BBE"/>
    <w:rsid w:val="00C30C30"/>
    <w:rsid w:val="00C30E10"/>
    <w:rsid w:val="00C31120"/>
    <w:rsid w:val="00C312FE"/>
    <w:rsid w:val="00C3136D"/>
    <w:rsid w:val="00C315B5"/>
    <w:rsid w:val="00C31667"/>
    <w:rsid w:val="00C3169E"/>
    <w:rsid w:val="00C3185B"/>
    <w:rsid w:val="00C31DC9"/>
    <w:rsid w:val="00C31E76"/>
    <w:rsid w:val="00C32636"/>
    <w:rsid w:val="00C32924"/>
    <w:rsid w:val="00C32AF6"/>
    <w:rsid w:val="00C32C1B"/>
    <w:rsid w:val="00C330F7"/>
    <w:rsid w:val="00C332FC"/>
    <w:rsid w:val="00C333DE"/>
    <w:rsid w:val="00C339E3"/>
    <w:rsid w:val="00C33BA8"/>
    <w:rsid w:val="00C33D97"/>
    <w:rsid w:val="00C341B7"/>
    <w:rsid w:val="00C3425D"/>
    <w:rsid w:val="00C3435F"/>
    <w:rsid w:val="00C34379"/>
    <w:rsid w:val="00C344C8"/>
    <w:rsid w:val="00C344D5"/>
    <w:rsid w:val="00C34514"/>
    <w:rsid w:val="00C345D8"/>
    <w:rsid w:val="00C34BD2"/>
    <w:rsid w:val="00C35A8A"/>
    <w:rsid w:val="00C36098"/>
    <w:rsid w:val="00C36154"/>
    <w:rsid w:val="00C365A7"/>
    <w:rsid w:val="00C369BB"/>
    <w:rsid w:val="00C36AA8"/>
    <w:rsid w:val="00C3713A"/>
    <w:rsid w:val="00C376CE"/>
    <w:rsid w:val="00C37841"/>
    <w:rsid w:val="00C37A04"/>
    <w:rsid w:val="00C37A49"/>
    <w:rsid w:val="00C37D6F"/>
    <w:rsid w:val="00C37EA7"/>
    <w:rsid w:val="00C40310"/>
    <w:rsid w:val="00C4064B"/>
    <w:rsid w:val="00C40942"/>
    <w:rsid w:val="00C40989"/>
    <w:rsid w:val="00C409CA"/>
    <w:rsid w:val="00C40B02"/>
    <w:rsid w:val="00C40B0D"/>
    <w:rsid w:val="00C4123A"/>
    <w:rsid w:val="00C4146B"/>
    <w:rsid w:val="00C414AF"/>
    <w:rsid w:val="00C41B0C"/>
    <w:rsid w:val="00C41E12"/>
    <w:rsid w:val="00C4290D"/>
    <w:rsid w:val="00C42AE7"/>
    <w:rsid w:val="00C42D67"/>
    <w:rsid w:val="00C42D70"/>
    <w:rsid w:val="00C42E40"/>
    <w:rsid w:val="00C42ED7"/>
    <w:rsid w:val="00C42F73"/>
    <w:rsid w:val="00C432EC"/>
    <w:rsid w:val="00C437C9"/>
    <w:rsid w:val="00C43953"/>
    <w:rsid w:val="00C43993"/>
    <w:rsid w:val="00C43A57"/>
    <w:rsid w:val="00C43AA2"/>
    <w:rsid w:val="00C4415C"/>
    <w:rsid w:val="00C441E9"/>
    <w:rsid w:val="00C446B3"/>
    <w:rsid w:val="00C44DD8"/>
    <w:rsid w:val="00C44EBB"/>
    <w:rsid w:val="00C4526A"/>
    <w:rsid w:val="00C452B5"/>
    <w:rsid w:val="00C4533E"/>
    <w:rsid w:val="00C4542D"/>
    <w:rsid w:val="00C4553A"/>
    <w:rsid w:val="00C455C9"/>
    <w:rsid w:val="00C45BB7"/>
    <w:rsid w:val="00C45FCB"/>
    <w:rsid w:val="00C460AD"/>
    <w:rsid w:val="00C46229"/>
    <w:rsid w:val="00C46508"/>
    <w:rsid w:val="00C4652A"/>
    <w:rsid w:val="00C46719"/>
    <w:rsid w:val="00C468B7"/>
    <w:rsid w:val="00C468F0"/>
    <w:rsid w:val="00C46AAD"/>
    <w:rsid w:val="00C4744D"/>
    <w:rsid w:val="00C475C8"/>
    <w:rsid w:val="00C475D5"/>
    <w:rsid w:val="00C47693"/>
    <w:rsid w:val="00C4785F"/>
    <w:rsid w:val="00C4787E"/>
    <w:rsid w:val="00C4798B"/>
    <w:rsid w:val="00C47CCC"/>
    <w:rsid w:val="00C506EE"/>
    <w:rsid w:val="00C5089D"/>
    <w:rsid w:val="00C50B23"/>
    <w:rsid w:val="00C50BC6"/>
    <w:rsid w:val="00C50CE2"/>
    <w:rsid w:val="00C50FA8"/>
    <w:rsid w:val="00C510FB"/>
    <w:rsid w:val="00C51448"/>
    <w:rsid w:val="00C516A2"/>
    <w:rsid w:val="00C5253F"/>
    <w:rsid w:val="00C525AB"/>
    <w:rsid w:val="00C52745"/>
    <w:rsid w:val="00C52746"/>
    <w:rsid w:val="00C527E0"/>
    <w:rsid w:val="00C52C6B"/>
    <w:rsid w:val="00C530FE"/>
    <w:rsid w:val="00C531BF"/>
    <w:rsid w:val="00C533BF"/>
    <w:rsid w:val="00C533D6"/>
    <w:rsid w:val="00C537EC"/>
    <w:rsid w:val="00C53C7B"/>
    <w:rsid w:val="00C53EE1"/>
    <w:rsid w:val="00C5432E"/>
    <w:rsid w:val="00C54825"/>
    <w:rsid w:val="00C55456"/>
    <w:rsid w:val="00C55714"/>
    <w:rsid w:val="00C559E3"/>
    <w:rsid w:val="00C56347"/>
    <w:rsid w:val="00C565A2"/>
    <w:rsid w:val="00C5678A"/>
    <w:rsid w:val="00C56A54"/>
    <w:rsid w:val="00C56E10"/>
    <w:rsid w:val="00C56E39"/>
    <w:rsid w:val="00C56E60"/>
    <w:rsid w:val="00C56FCE"/>
    <w:rsid w:val="00C5700E"/>
    <w:rsid w:val="00C5736C"/>
    <w:rsid w:val="00C57A03"/>
    <w:rsid w:val="00C57A5E"/>
    <w:rsid w:val="00C57A7C"/>
    <w:rsid w:val="00C57A8B"/>
    <w:rsid w:val="00C57C8D"/>
    <w:rsid w:val="00C57CA2"/>
    <w:rsid w:val="00C6002B"/>
    <w:rsid w:val="00C600AB"/>
    <w:rsid w:val="00C6023F"/>
    <w:rsid w:val="00C60427"/>
    <w:rsid w:val="00C60429"/>
    <w:rsid w:val="00C6062E"/>
    <w:rsid w:val="00C60731"/>
    <w:rsid w:val="00C60A93"/>
    <w:rsid w:val="00C60D79"/>
    <w:rsid w:val="00C60FBE"/>
    <w:rsid w:val="00C61495"/>
    <w:rsid w:val="00C61554"/>
    <w:rsid w:val="00C61640"/>
    <w:rsid w:val="00C61D16"/>
    <w:rsid w:val="00C61D1E"/>
    <w:rsid w:val="00C61D48"/>
    <w:rsid w:val="00C62323"/>
    <w:rsid w:val="00C62562"/>
    <w:rsid w:val="00C626E5"/>
    <w:rsid w:val="00C63034"/>
    <w:rsid w:val="00C630F8"/>
    <w:rsid w:val="00C632A0"/>
    <w:rsid w:val="00C632EA"/>
    <w:rsid w:val="00C63342"/>
    <w:rsid w:val="00C63393"/>
    <w:rsid w:val="00C637EC"/>
    <w:rsid w:val="00C6389C"/>
    <w:rsid w:val="00C63BBE"/>
    <w:rsid w:val="00C63D2E"/>
    <w:rsid w:val="00C63D34"/>
    <w:rsid w:val="00C63D7E"/>
    <w:rsid w:val="00C6467F"/>
    <w:rsid w:val="00C64B4B"/>
    <w:rsid w:val="00C6500D"/>
    <w:rsid w:val="00C652CD"/>
    <w:rsid w:val="00C65307"/>
    <w:rsid w:val="00C65343"/>
    <w:rsid w:val="00C654E0"/>
    <w:rsid w:val="00C655C1"/>
    <w:rsid w:val="00C656B7"/>
    <w:rsid w:val="00C65F44"/>
    <w:rsid w:val="00C65F6D"/>
    <w:rsid w:val="00C65F96"/>
    <w:rsid w:val="00C661AD"/>
    <w:rsid w:val="00C661BE"/>
    <w:rsid w:val="00C6624F"/>
    <w:rsid w:val="00C662FD"/>
    <w:rsid w:val="00C6652D"/>
    <w:rsid w:val="00C66B82"/>
    <w:rsid w:val="00C66C34"/>
    <w:rsid w:val="00C66D22"/>
    <w:rsid w:val="00C66D32"/>
    <w:rsid w:val="00C66E54"/>
    <w:rsid w:val="00C6703A"/>
    <w:rsid w:val="00C6714C"/>
    <w:rsid w:val="00C67417"/>
    <w:rsid w:val="00C677CA"/>
    <w:rsid w:val="00C6782D"/>
    <w:rsid w:val="00C67DA0"/>
    <w:rsid w:val="00C67E0A"/>
    <w:rsid w:val="00C70685"/>
    <w:rsid w:val="00C715FE"/>
    <w:rsid w:val="00C71672"/>
    <w:rsid w:val="00C71BBF"/>
    <w:rsid w:val="00C720AF"/>
    <w:rsid w:val="00C72617"/>
    <w:rsid w:val="00C72A23"/>
    <w:rsid w:val="00C7387D"/>
    <w:rsid w:val="00C73C13"/>
    <w:rsid w:val="00C73DB2"/>
    <w:rsid w:val="00C74BE2"/>
    <w:rsid w:val="00C74E6C"/>
    <w:rsid w:val="00C753A8"/>
    <w:rsid w:val="00C75448"/>
    <w:rsid w:val="00C7562E"/>
    <w:rsid w:val="00C7585D"/>
    <w:rsid w:val="00C75F8B"/>
    <w:rsid w:val="00C767F8"/>
    <w:rsid w:val="00C76D62"/>
    <w:rsid w:val="00C774DF"/>
    <w:rsid w:val="00C776D8"/>
    <w:rsid w:val="00C776DE"/>
    <w:rsid w:val="00C77A8E"/>
    <w:rsid w:val="00C77EF4"/>
    <w:rsid w:val="00C80363"/>
    <w:rsid w:val="00C80604"/>
    <w:rsid w:val="00C8088F"/>
    <w:rsid w:val="00C80ADC"/>
    <w:rsid w:val="00C80CCA"/>
    <w:rsid w:val="00C80D05"/>
    <w:rsid w:val="00C80DE0"/>
    <w:rsid w:val="00C813D9"/>
    <w:rsid w:val="00C815E6"/>
    <w:rsid w:val="00C818A7"/>
    <w:rsid w:val="00C81E54"/>
    <w:rsid w:val="00C820E8"/>
    <w:rsid w:val="00C8252A"/>
    <w:rsid w:val="00C82566"/>
    <w:rsid w:val="00C828E2"/>
    <w:rsid w:val="00C829E0"/>
    <w:rsid w:val="00C82DDE"/>
    <w:rsid w:val="00C83168"/>
    <w:rsid w:val="00C83415"/>
    <w:rsid w:val="00C83C7D"/>
    <w:rsid w:val="00C84107"/>
    <w:rsid w:val="00C8434F"/>
    <w:rsid w:val="00C8480F"/>
    <w:rsid w:val="00C84932"/>
    <w:rsid w:val="00C84B9E"/>
    <w:rsid w:val="00C8528D"/>
    <w:rsid w:val="00C85935"/>
    <w:rsid w:val="00C85F0F"/>
    <w:rsid w:val="00C86275"/>
    <w:rsid w:val="00C862AD"/>
    <w:rsid w:val="00C86334"/>
    <w:rsid w:val="00C86592"/>
    <w:rsid w:val="00C867DC"/>
    <w:rsid w:val="00C86D16"/>
    <w:rsid w:val="00C87046"/>
    <w:rsid w:val="00C87BDE"/>
    <w:rsid w:val="00C87C5F"/>
    <w:rsid w:val="00C87DB0"/>
    <w:rsid w:val="00C87FB1"/>
    <w:rsid w:val="00C901F3"/>
    <w:rsid w:val="00C91043"/>
    <w:rsid w:val="00C91544"/>
    <w:rsid w:val="00C91AF6"/>
    <w:rsid w:val="00C91B5F"/>
    <w:rsid w:val="00C91B70"/>
    <w:rsid w:val="00C91BD0"/>
    <w:rsid w:val="00C91FFE"/>
    <w:rsid w:val="00C9229E"/>
    <w:rsid w:val="00C92344"/>
    <w:rsid w:val="00C92510"/>
    <w:rsid w:val="00C926A1"/>
    <w:rsid w:val="00C9284C"/>
    <w:rsid w:val="00C92BE2"/>
    <w:rsid w:val="00C93936"/>
    <w:rsid w:val="00C93A70"/>
    <w:rsid w:val="00C93B94"/>
    <w:rsid w:val="00C93D5B"/>
    <w:rsid w:val="00C93E84"/>
    <w:rsid w:val="00C942E5"/>
    <w:rsid w:val="00C94926"/>
    <w:rsid w:val="00C94A72"/>
    <w:rsid w:val="00C94E97"/>
    <w:rsid w:val="00C9500D"/>
    <w:rsid w:val="00C95833"/>
    <w:rsid w:val="00C959C0"/>
    <w:rsid w:val="00C95A28"/>
    <w:rsid w:val="00C95B75"/>
    <w:rsid w:val="00C95CA8"/>
    <w:rsid w:val="00C95E8D"/>
    <w:rsid w:val="00C95EF9"/>
    <w:rsid w:val="00C95FE6"/>
    <w:rsid w:val="00C9663B"/>
    <w:rsid w:val="00C966B6"/>
    <w:rsid w:val="00C96828"/>
    <w:rsid w:val="00C96BC1"/>
    <w:rsid w:val="00C96E5F"/>
    <w:rsid w:val="00C970B9"/>
    <w:rsid w:val="00C972B0"/>
    <w:rsid w:val="00C9776F"/>
    <w:rsid w:val="00C97778"/>
    <w:rsid w:val="00C978C1"/>
    <w:rsid w:val="00C979F3"/>
    <w:rsid w:val="00C97B4F"/>
    <w:rsid w:val="00CA0259"/>
    <w:rsid w:val="00CA05A9"/>
    <w:rsid w:val="00CA0603"/>
    <w:rsid w:val="00CA0BB9"/>
    <w:rsid w:val="00CA0D53"/>
    <w:rsid w:val="00CA0DA0"/>
    <w:rsid w:val="00CA111B"/>
    <w:rsid w:val="00CA124C"/>
    <w:rsid w:val="00CA1597"/>
    <w:rsid w:val="00CA1BC2"/>
    <w:rsid w:val="00CA1C47"/>
    <w:rsid w:val="00CA1F81"/>
    <w:rsid w:val="00CA2013"/>
    <w:rsid w:val="00CA2261"/>
    <w:rsid w:val="00CA27C5"/>
    <w:rsid w:val="00CA3175"/>
    <w:rsid w:val="00CA34B4"/>
    <w:rsid w:val="00CA37D9"/>
    <w:rsid w:val="00CA460B"/>
    <w:rsid w:val="00CA4F17"/>
    <w:rsid w:val="00CA4F87"/>
    <w:rsid w:val="00CA5304"/>
    <w:rsid w:val="00CA5386"/>
    <w:rsid w:val="00CA5701"/>
    <w:rsid w:val="00CA5B7D"/>
    <w:rsid w:val="00CA61CC"/>
    <w:rsid w:val="00CA64F8"/>
    <w:rsid w:val="00CA6836"/>
    <w:rsid w:val="00CA68B3"/>
    <w:rsid w:val="00CA6C10"/>
    <w:rsid w:val="00CA6E74"/>
    <w:rsid w:val="00CA727E"/>
    <w:rsid w:val="00CA773F"/>
    <w:rsid w:val="00CA7931"/>
    <w:rsid w:val="00CA7B1C"/>
    <w:rsid w:val="00CA7E43"/>
    <w:rsid w:val="00CA7F60"/>
    <w:rsid w:val="00CB05D8"/>
    <w:rsid w:val="00CB1E53"/>
    <w:rsid w:val="00CB2220"/>
    <w:rsid w:val="00CB2C3C"/>
    <w:rsid w:val="00CB2EB9"/>
    <w:rsid w:val="00CB37E4"/>
    <w:rsid w:val="00CB3A44"/>
    <w:rsid w:val="00CB3B0B"/>
    <w:rsid w:val="00CB3B56"/>
    <w:rsid w:val="00CB40CE"/>
    <w:rsid w:val="00CB46FC"/>
    <w:rsid w:val="00CB49D9"/>
    <w:rsid w:val="00CB501E"/>
    <w:rsid w:val="00CB5339"/>
    <w:rsid w:val="00CB566B"/>
    <w:rsid w:val="00CB5A29"/>
    <w:rsid w:val="00CB5B9F"/>
    <w:rsid w:val="00CB5CAC"/>
    <w:rsid w:val="00CB5DB8"/>
    <w:rsid w:val="00CB5E95"/>
    <w:rsid w:val="00CB6183"/>
    <w:rsid w:val="00CB6690"/>
    <w:rsid w:val="00CB6972"/>
    <w:rsid w:val="00CB6CBF"/>
    <w:rsid w:val="00CB742C"/>
    <w:rsid w:val="00CB744E"/>
    <w:rsid w:val="00CB76E3"/>
    <w:rsid w:val="00CB77E0"/>
    <w:rsid w:val="00CB7957"/>
    <w:rsid w:val="00CB7C18"/>
    <w:rsid w:val="00CC041E"/>
    <w:rsid w:val="00CC04E4"/>
    <w:rsid w:val="00CC053A"/>
    <w:rsid w:val="00CC0907"/>
    <w:rsid w:val="00CC0CF9"/>
    <w:rsid w:val="00CC1431"/>
    <w:rsid w:val="00CC176E"/>
    <w:rsid w:val="00CC17CC"/>
    <w:rsid w:val="00CC1CA4"/>
    <w:rsid w:val="00CC1FA8"/>
    <w:rsid w:val="00CC278B"/>
    <w:rsid w:val="00CC27EA"/>
    <w:rsid w:val="00CC2886"/>
    <w:rsid w:val="00CC291D"/>
    <w:rsid w:val="00CC2FAE"/>
    <w:rsid w:val="00CC300A"/>
    <w:rsid w:val="00CC3169"/>
    <w:rsid w:val="00CC3441"/>
    <w:rsid w:val="00CC3635"/>
    <w:rsid w:val="00CC3867"/>
    <w:rsid w:val="00CC38B4"/>
    <w:rsid w:val="00CC3C8E"/>
    <w:rsid w:val="00CC3FD2"/>
    <w:rsid w:val="00CC4677"/>
    <w:rsid w:val="00CC4950"/>
    <w:rsid w:val="00CC4AA6"/>
    <w:rsid w:val="00CC4F54"/>
    <w:rsid w:val="00CC52B2"/>
    <w:rsid w:val="00CC532F"/>
    <w:rsid w:val="00CC57FF"/>
    <w:rsid w:val="00CC5868"/>
    <w:rsid w:val="00CC5A3F"/>
    <w:rsid w:val="00CC5C80"/>
    <w:rsid w:val="00CC5E02"/>
    <w:rsid w:val="00CC618F"/>
    <w:rsid w:val="00CC61B2"/>
    <w:rsid w:val="00CC66CD"/>
    <w:rsid w:val="00CC673D"/>
    <w:rsid w:val="00CC6C92"/>
    <w:rsid w:val="00CC6CDF"/>
    <w:rsid w:val="00CC751D"/>
    <w:rsid w:val="00CC763E"/>
    <w:rsid w:val="00CC7A4B"/>
    <w:rsid w:val="00CD01AA"/>
    <w:rsid w:val="00CD0B43"/>
    <w:rsid w:val="00CD100D"/>
    <w:rsid w:val="00CD1053"/>
    <w:rsid w:val="00CD1117"/>
    <w:rsid w:val="00CD215F"/>
    <w:rsid w:val="00CD21DD"/>
    <w:rsid w:val="00CD23D4"/>
    <w:rsid w:val="00CD2543"/>
    <w:rsid w:val="00CD2807"/>
    <w:rsid w:val="00CD285D"/>
    <w:rsid w:val="00CD28E9"/>
    <w:rsid w:val="00CD3157"/>
    <w:rsid w:val="00CD335D"/>
    <w:rsid w:val="00CD3567"/>
    <w:rsid w:val="00CD38CA"/>
    <w:rsid w:val="00CD3D21"/>
    <w:rsid w:val="00CD40F2"/>
    <w:rsid w:val="00CD4B45"/>
    <w:rsid w:val="00CD4B54"/>
    <w:rsid w:val="00CD5B86"/>
    <w:rsid w:val="00CD62F5"/>
    <w:rsid w:val="00CD63A6"/>
    <w:rsid w:val="00CD6610"/>
    <w:rsid w:val="00CD6E6A"/>
    <w:rsid w:val="00CD6EA1"/>
    <w:rsid w:val="00CD732E"/>
    <w:rsid w:val="00CD7A78"/>
    <w:rsid w:val="00CD7AF2"/>
    <w:rsid w:val="00CD7B40"/>
    <w:rsid w:val="00CD7B4A"/>
    <w:rsid w:val="00CD7BA0"/>
    <w:rsid w:val="00CD7D7B"/>
    <w:rsid w:val="00CD7F63"/>
    <w:rsid w:val="00CE00D3"/>
    <w:rsid w:val="00CE0447"/>
    <w:rsid w:val="00CE0508"/>
    <w:rsid w:val="00CE0F96"/>
    <w:rsid w:val="00CE1237"/>
    <w:rsid w:val="00CE12E6"/>
    <w:rsid w:val="00CE1937"/>
    <w:rsid w:val="00CE1A38"/>
    <w:rsid w:val="00CE1C95"/>
    <w:rsid w:val="00CE1FAD"/>
    <w:rsid w:val="00CE1FF6"/>
    <w:rsid w:val="00CE21D5"/>
    <w:rsid w:val="00CE22EB"/>
    <w:rsid w:val="00CE24ED"/>
    <w:rsid w:val="00CE28EF"/>
    <w:rsid w:val="00CE2AB8"/>
    <w:rsid w:val="00CE2FB5"/>
    <w:rsid w:val="00CE3429"/>
    <w:rsid w:val="00CE35CB"/>
    <w:rsid w:val="00CE3EB9"/>
    <w:rsid w:val="00CE3EDE"/>
    <w:rsid w:val="00CE4F93"/>
    <w:rsid w:val="00CE59EC"/>
    <w:rsid w:val="00CE5B5A"/>
    <w:rsid w:val="00CE5DA5"/>
    <w:rsid w:val="00CE600F"/>
    <w:rsid w:val="00CE60A1"/>
    <w:rsid w:val="00CE64F5"/>
    <w:rsid w:val="00CE78BB"/>
    <w:rsid w:val="00CE7A5A"/>
    <w:rsid w:val="00CE7ACC"/>
    <w:rsid w:val="00CE7D34"/>
    <w:rsid w:val="00CE7DDD"/>
    <w:rsid w:val="00CE7EC6"/>
    <w:rsid w:val="00CF051E"/>
    <w:rsid w:val="00CF06C9"/>
    <w:rsid w:val="00CF08D6"/>
    <w:rsid w:val="00CF0BA4"/>
    <w:rsid w:val="00CF1A20"/>
    <w:rsid w:val="00CF24BB"/>
    <w:rsid w:val="00CF28B5"/>
    <w:rsid w:val="00CF29DC"/>
    <w:rsid w:val="00CF2C5C"/>
    <w:rsid w:val="00CF336B"/>
    <w:rsid w:val="00CF35C1"/>
    <w:rsid w:val="00CF39E2"/>
    <w:rsid w:val="00CF3D28"/>
    <w:rsid w:val="00CF48F7"/>
    <w:rsid w:val="00CF4BC9"/>
    <w:rsid w:val="00CF4E4E"/>
    <w:rsid w:val="00CF4FE8"/>
    <w:rsid w:val="00CF5363"/>
    <w:rsid w:val="00CF5660"/>
    <w:rsid w:val="00CF5BC7"/>
    <w:rsid w:val="00CF5DBA"/>
    <w:rsid w:val="00CF5E45"/>
    <w:rsid w:val="00CF63E0"/>
    <w:rsid w:val="00CF656C"/>
    <w:rsid w:val="00CF65D5"/>
    <w:rsid w:val="00CF697B"/>
    <w:rsid w:val="00CF6BAE"/>
    <w:rsid w:val="00CF6FDA"/>
    <w:rsid w:val="00CF7005"/>
    <w:rsid w:val="00CF748C"/>
    <w:rsid w:val="00CF76F2"/>
    <w:rsid w:val="00CF788F"/>
    <w:rsid w:val="00CF7BE1"/>
    <w:rsid w:val="00CF7CED"/>
    <w:rsid w:val="00CF7DA6"/>
    <w:rsid w:val="00D00702"/>
    <w:rsid w:val="00D00781"/>
    <w:rsid w:val="00D0097E"/>
    <w:rsid w:val="00D00D4E"/>
    <w:rsid w:val="00D00D91"/>
    <w:rsid w:val="00D00FA1"/>
    <w:rsid w:val="00D01082"/>
    <w:rsid w:val="00D0139F"/>
    <w:rsid w:val="00D01407"/>
    <w:rsid w:val="00D017D5"/>
    <w:rsid w:val="00D02202"/>
    <w:rsid w:val="00D02516"/>
    <w:rsid w:val="00D025D8"/>
    <w:rsid w:val="00D027A9"/>
    <w:rsid w:val="00D02FB7"/>
    <w:rsid w:val="00D0335A"/>
    <w:rsid w:val="00D034C2"/>
    <w:rsid w:val="00D034DA"/>
    <w:rsid w:val="00D036AE"/>
    <w:rsid w:val="00D03ADD"/>
    <w:rsid w:val="00D04186"/>
    <w:rsid w:val="00D041A4"/>
    <w:rsid w:val="00D04356"/>
    <w:rsid w:val="00D048F0"/>
    <w:rsid w:val="00D04C40"/>
    <w:rsid w:val="00D04CA4"/>
    <w:rsid w:val="00D0508B"/>
    <w:rsid w:val="00D051CE"/>
    <w:rsid w:val="00D0549B"/>
    <w:rsid w:val="00D05922"/>
    <w:rsid w:val="00D059FE"/>
    <w:rsid w:val="00D05B27"/>
    <w:rsid w:val="00D05BB8"/>
    <w:rsid w:val="00D05CCE"/>
    <w:rsid w:val="00D05D5E"/>
    <w:rsid w:val="00D066B9"/>
    <w:rsid w:val="00D06B60"/>
    <w:rsid w:val="00D06CE9"/>
    <w:rsid w:val="00D06ED7"/>
    <w:rsid w:val="00D06F9C"/>
    <w:rsid w:val="00D07472"/>
    <w:rsid w:val="00D074B6"/>
    <w:rsid w:val="00D0750B"/>
    <w:rsid w:val="00D07C33"/>
    <w:rsid w:val="00D07FC5"/>
    <w:rsid w:val="00D10375"/>
    <w:rsid w:val="00D10653"/>
    <w:rsid w:val="00D10987"/>
    <w:rsid w:val="00D10A2C"/>
    <w:rsid w:val="00D1122F"/>
    <w:rsid w:val="00D11ABA"/>
    <w:rsid w:val="00D11BF8"/>
    <w:rsid w:val="00D11CAD"/>
    <w:rsid w:val="00D12183"/>
    <w:rsid w:val="00D122D2"/>
    <w:rsid w:val="00D12555"/>
    <w:rsid w:val="00D12760"/>
    <w:rsid w:val="00D12D5A"/>
    <w:rsid w:val="00D13352"/>
    <w:rsid w:val="00D139BB"/>
    <w:rsid w:val="00D141FA"/>
    <w:rsid w:val="00D1442E"/>
    <w:rsid w:val="00D14938"/>
    <w:rsid w:val="00D14970"/>
    <w:rsid w:val="00D14C49"/>
    <w:rsid w:val="00D14E40"/>
    <w:rsid w:val="00D15173"/>
    <w:rsid w:val="00D153F7"/>
    <w:rsid w:val="00D15494"/>
    <w:rsid w:val="00D15582"/>
    <w:rsid w:val="00D15A06"/>
    <w:rsid w:val="00D15D22"/>
    <w:rsid w:val="00D161B5"/>
    <w:rsid w:val="00D162A1"/>
    <w:rsid w:val="00D1639B"/>
    <w:rsid w:val="00D167D4"/>
    <w:rsid w:val="00D169DF"/>
    <w:rsid w:val="00D16B11"/>
    <w:rsid w:val="00D172F6"/>
    <w:rsid w:val="00D17958"/>
    <w:rsid w:val="00D17B11"/>
    <w:rsid w:val="00D17DC7"/>
    <w:rsid w:val="00D17E38"/>
    <w:rsid w:val="00D17FE2"/>
    <w:rsid w:val="00D20079"/>
    <w:rsid w:val="00D201FE"/>
    <w:rsid w:val="00D20914"/>
    <w:rsid w:val="00D20A89"/>
    <w:rsid w:val="00D20EED"/>
    <w:rsid w:val="00D20F5F"/>
    <w:rsid w:val="00D21311"/>
    <w:rsid w:val="00D21351"/>
    <w:rsid w:val="00D21BD4"/>
    <w:rsid w:val="00D21DDF"/>
    <w:rsid w:val="00D221AA"/>
    <w:rsid w:val="00D22366"/>
    <w:rsid w:val="00D2286C"/>
    <w:rsid w:val="00D228EE"/>
    <w:rsid w:val="00D22B06"/>
    <w:rsid w:val="00D22D05"/>
    <w:rsid w:val="00D22DD7"/>
    <w:rsid w:val="00D23053"/>
    <w:rsid w:val="00D230D6"/>
    <w:rsid w:val="00D23956"/>
    <w:rsid w:val="00D23A9D"/>
    <w:rsid w:val="00D24879"/>
    <w:rsid w:val="00D24BA1"/>
    <w:rsid w:val="00D24BE3"/>
    <w:rsid w:val="00D25196"/>
    <w:rsid w:val="00D2558D"/>
    <w:rsid w:val="00D25B72"/>
    <w:rsid w:val="00D25CA2"/>
    <w:rsid w:val="00D25D13"/>
    <w:rsid w:val="00D25D92"/>
    <w:rsid w:val="00D25EC7"/>
    <w:rsid w:val="00D260E2"/>
    <w:rsid w:val="00D2614D"/>
    <w:rsid w:val="00D2684E"/>
    <w:rsid w:val="00D26947"/>
    <w:rsid w:val="00D271BB"/>
    <w:rsid w:val="00D2732D"/>
    <w:rsid w:val="00D27408"/>
    <w:rsid w:val="00D27446"/>
    <w:rsid w:val="00D27AED"/>
    <w:rsid w:val="00D27B02"/>
    <w:rsid w:val="00D27C61"/>
    <w:rsid w:val="00D30AFE"/>
    <w:rsid w:val="00D30D6B"/>
    <w:rsid w:val="00D30F7B"/>
    <w:rsid w:val="00D315E9"/>
    <w:rsid w:val="00D3161A"/>
    <w:rsid w:val="00D3181B"/>
    <w:rsid w:val="00D31BCC"/>
    <w:rsid w:val="00D31C78"/>
    <w:rsid w:val="00D32417"/>
    <w:rsid w:val="00D32656"/>
    <w:rsid w:val="00D32E0B"/>
    <w:rsid w:val="00D32EEF"/>
    <w:rsid w:val="00D32FC1"/>
    <w:rsid w:val="00D3308F"/>
    <w:rsid w:val="00D330AA"/>
    <w:rsid w:val="00D331A6"/>
    <w:rsid w:val="00D33463"/>
    <w:rsid w:val="00D335FC"/>
    <w:rsid w:val="00D3361E"/>
    <w:rsid w:val="00D3366C"/>
    <w:rsid w:val="00D3377F"/>
    <w:rsid w:val="00D338F8"/>
    <w:rsid w:val="00D3415A"/>
    <w:rsid w:val="00D34D17"/>
    <w:rsid w:val="00D34D36"/>
    <w:rsid w:val="00D34F90"/>
    <w:rsid w:val="00D351A5"/>
    <w:rsid w:val="00D3529C"/>
    <w:rsid w:val="00D3563E"/>
    <w:rsid w:val="00D358DE"/>
    <w:rsid w:val="00D35A91"/>
    <w:rsid w:val="00D35BC9"/>
    <w:rsid w:val="00D3634A"/>
    <w:rsid w:val="00D36829"/>
    <w:rsid w:val="00D36ACA"/>
    <w:rsid w:val="00D36F24"/>
    <w:rsid w:val="00D37593"/>
    <w:rsid w:val="00D37B64"/>
    <w:rsid w:val="00D402BF"/>
    <w:rsid w:val="00D403DD"/>
    <w:rsid w:val="00D40567"/>
    <w:rsid w:val="00D40B7B"/>
    <w:rsid w:val="00D40FDC"/>
    <w:rsid w:val="00D40FE1"/>
    <w:rsid w:val="00D4139A"/>
    <w:rsid w:val="00D41730"/>
    <w:rsid w:val="00D41A40"/>
    <w:rsid w:val="00D41A81"/>
    <w:rsid w:val="00D42126"/>
    <w:rsid w:val="00D427E3"/>
    <w:rsid w:val="00D428C5"/>
    <w:rsid w:val="00D42B1F"/>
    <w:rsid w:val="00D43242"/>
    <w:rsid w:val="00D43350"/>
    <w:rsid w:val="00D4358C"/>
    <w:rsid w:val="00D436C9"/>
    <w:rsid w:val="00D43ACD"/>
    <w:rsid w:val="00D43DED"/>
    <w:rsid w:val="00D440B5"/>
    <w:rsid w:val="00D4418C"/>
    <w:rsid w:val="00D4419E"/>
    <w:rsid w:val="00D44266"/>
    <w:rsid w:val="00D44381"/>
    <w:rsid w:val="00D443B3"/>
    <w:rsid w:val="00D44960"/>
    <w:rsid w:val="00D44D85"/>
    <w:rsid w:val="00D44E32"/>
    <w:rsid w:val="00D45293"/>
    <w:rsid w:val="00D45792"/>
    <w:rsid w:val="00D45816"/>
    <w:rsid w:val="00D45E69"/>
    <w:rsid w:val="00D465EB"/>
    <w:rsid w:val="00D4675E"/>
    <w:rsid w:val="00D467B8"/>
    <w:rsid w:val="00D46C51"/>
    <w:rsid w:val="00D46DFB"/>
    <w:rsid w:val="00D46EF2"/>
    <w:rsid w:val="00D4701F"/>
    <w:rsid w:val="00D4711C"/>
    <w:rsid w:val="00D471B5"/>
    <w:rsid w:val="00D472C5"/>
    <w:rsid w:val="00D47820"/>
    <w:rsid w:val="00D47A4C"/>
    <w:rsid w:val="00D47B76"/>
    <w:rsid w:val="00D47B99"/>
    <w:rsid w:val="00D47EC0"/>
    <w:rsid w:val="00D5042F"/>
    <w:rsid w:val="00D505F2"/>
    <w:rsid w:val="00D506BC"/>
    <w:rsid w:val="00D50961"/>
    <w:rsid w:val="00D50A74"/>
    <w:rsid w:val="00D50D7A"/>
    <w:rsid w:val="00D50D88"/>
    <w:rsid w:val="00D51159"/>
    <w:rsid w:val="00D51198"/>
    <w:rsid w:val="00D51444"/>
    <w:rsid w:val="00D5162E"/>
    <w:rsid w:val="00D51A58"/>
    <w:rsid w:val="00D51B95"/>
    <w:rsid w:val="00D51E3E"/>
    <w:rsid w:val="00D51EB4"/>
    <w:rsid w:val="00D52572"/>
    <w:rsid w:val="00D525F3"/>
    <w:rsid w:val="00D52670"/>
    <w:rsid w:val="00D5286E"/>
    <w:rsid w:val="00D5298D"/>
    <w:rsid w:val="00D529C8"/>
    <w:rsid w:val="00D52A25"/>
    <w:rsid w:val="00D52B56"/>
    <w:rsid w:val="00D53234"/>
    <w:rsid w:val="00D53261"/>
    <w:rsid w:val="00D537D5"/>
    <w:rsid w:val="00D53F9C"/>
    <w:rsid w:val="00D54041"/>
    <w:rsid w:val="00D54476"/>
    <w:rsid w:val="00D546EB"/>
    <w:rsid w:val="00D548FF"/>
    <w:rsid w:val="00D54F2A"/>
    <w:rsid w:val="00D550A4"/>
    <w:rsid w:val="00D551D3"/>
    <w:rsid w:val="00D55294"/>
    <w:rsid w:val="00D55DE1"/>
    <w:rsid w:val="00D55E88"/>
    <w:rsid w:val="00D560DD"/>
    <w:rsid w:val="00D56283"/>
    <w:rsid w:val="00D5638A"/>
    <w:rsid w:val="00D56391"/>
    <w:rsid w:val="00D56747"/>
    <w:rsid w:val="00D56853"/>
    <w:rsid w:val="00D57347"/>
    <w:rsid w:val="00D576C9"/>
    <w:rsid w:val="00D57861"/>
    <w:rsid w:val="00D57BA4"/>
    <w:rsid w:val="00D57E6E"/>
    <w:rsid w:val="00D603D4"/>
    <w:rsid w:val="00D607DE"/>
    <w:rsid w:val="00D60867"/>
    <w:rsid w:val="00D60BD5"/>
    <w:rsid w:val="00D60F21"/>
    <w:rsid w:val="00D61464"/>
    <w:rsid w:val="00D61560"/>
    <w:rsid w:val="00D61BCF"/>
    <w:rsid w:val="00D61FCC"/>
    <w:rsid w:val="00D620D0"/>
    <w:rsid w:val="00D62104"/>
    <w:rsid w:val="00D6212D"/>
    <w:rsid w:val="00D622C9"/>
    <w:rsid w:val="00D6246D"/>
    <w:rsid w:val="00D6253E"/>
    <w:rsid w:val="00D627AD"/>
    <w:rsid w:val="00D62810"/>
    <w:rsid w:val="00D62F3C"/>
    <w:rsid w:val="00D63114"/>
    <w:rsid w:val="00D633FE"/>
    <w:rsid w:val="00D635CA"/>
    <w:rsid w:val="00D635E2"/>
    <w:rsid w:val="00D63641"/>
    <w:rsid w:val="00D636B4"/>
    <w:rsid w:val="00D6379F"/>
    <w:rsid w:val="00D637A8"/>
    <w:rsid w:val="00D63A10"/>
    <w:rsid w:val="00D63E79"/>
    <w:rsid w:val="00D64296"/>
    <w:rsid w:val="00D643E9"/>
    <w:rsid w:val="00D64560"/>
    <w:rsid w:val="00D646B1"/>
    <w:rsid w:val="00D64A9C"/>
    <w:rsid w:val="00D6520D"/>
    <w:rsid w:val="00D653DF"/>
    <w:rsid w:val="00D65474"/>
    <w:rsid w:val="00D6583B"/>
    <w:rsid w:val="00D65A8A"/>
    <w:rsid w:val="00D65C4D"/>
    <w:rsid w:val="00D662D1"/>
    <w:rsid w:val="00D663E2"/>
    <w:rsid w:val="00D6645D"/>
    <w:rsid w:val="00D665AA"/>
    <w:rsid w:val="00D66629"/>
    <w:rsid w:val="00D66983"/>
    <w:rsid w:val="00D66C3D"/>
    <w:rsid w:val="00D66E28"/>
    <w:rsid w:val="00D66E7A"/>
    <w:rsid w:val="00D67193"/>
    <w:rsid w:val="00D6731C"/>
    <w:rsid w:val="00D67B8C"/>
    <w:rsid w:val="00D70B13"/>
    <w:rsid w:val="00D713A6"/>
    <w:rsid w:val="00D71768"/>
    <w:rsid w:val="00D71A84"/>
    <w:rsid w:val="00D71F1B"/>
    <w:rsid w:val="00D726C5"/>
    <w:rsid w:val="00D72CB7"/>
    <w:rsid w:val="00D72CD0"/>
    <w:rsid w:val="00D72F50"/>
    <w:rsid w:val="00D7308D"/>
    <w:rsid w:val="00D73286"/>
    <w:rsid w:val="00D73C14"/>
    <w:rsid w:val="00D74190"/>
    <w:rsid w:val="00D74FBD"/>
    <w:rsid w:val="00D75047"/>
    <w:rsid w:val="00D7525E"/>
    <w:rsid w:val="00D75427"/>
    <w:rsid w:val="00D75779"/>
    <w:rsid w:val="00D75AFB"/>
    <w:rsid w:val="00D75C0A"/>
    <w:rsid w:val="00D75F32"/>
    <w:rsid w:val="00D7680E"/>
    <w:rsid w:val="00D76888"/>
    <w:rsid w:val="00D76899"/>
    <w:rsid w:val="00D7689C"/>
    <w:rsid w:val="00D76936"/>
    <w:rsid w:val="00D76E03"/>
    <w:rsid w:val="00D771B5"/>
    <w:rsid w:val="00D77BAC"/>
    <w:rsid w:val="00D77EA2"/>
    <w:rsid w:val="00D80362"/>
    <w:rsid w:val="00D80666"/>
    <w:rsid w:val="00D80F9F"/>
    <w:rsid w:val="00D81042"/>
    <w:rsid w:val="00D81045"/>
    <w:rsid w:val="00D8146B"/>
    <w:rsid w:val="00D81A3A"/>
    <w:rsid w:val="00D81BB3"/>
    <w:rsid w:val="00D81BE0"/>
    <w:rsid w:val="00D81D55"/>
    <w:rsid w:val="00D81E99"/>
    <w:rsid w:val="00D82C0B"/>
    <w:rsid w:val="00D83115"/>
    <w:rsid w:val="00D83484"/>
    <w:rsid w:val="00D83EE0"/>
    <w:rsid w:val="00D8462D"/>
    <w:rsid w:val="00D84B1F"/>
    <w:rsid w:val="00D84BFA"/>
    <w:rsid w:val="00D84D1E"/>
    <w:rsid w:val="00D84D6C"/>
    <w:rsid w:val="00D84E6E"/>
    <w:rsid w:val="00D84F27"/>
    <w:rsid w:val="00D85209"/>
    <w:rsid w:val="00D85794"/>
    <w:rsid w:val="00D85863"/>
    <w:rsid w:val="00D858F6"/>
    <w:rsid w:val="00D85E35"/>
    <w:rsid w:val="00D8605E"/>
    <w:rsid w:val="00D864DB"/>
    <w:rsid w:val="00D8704B"/>
    <w:rsid w:val="00D8708A"/>
    <w:rsid w:val="00D87188"/>
    <w:rsid w:val="00D8721B"/>
    <w:rsid w:val="00D87384"/>
    <w:rsid w:val="00D87490"/>
    <w:rsid w:val="00D8790A"/>
    <w:rsid w:val="00D87B6F"/>
    <w:rsid w:val="00D87BDA"/>
    <w:rsid w:val="00D87CAD"/>
    <w:rsid w:val="00D87D8B"/>
    <w:rsid w:val="00D87EE8"/>
    <w:rsid w:val="00D90163"/>
    <w:rsid w:val="00D903A7"/>
    <w:rsid w:val="00D90571"/>
    <w:rsid w:val="00D90EB5"/>
    <w:rsid w:val="00D912B8"/>
    <w:rsid w:val="00D91386"/>
    <w:rsid w:val="00D914BC"/>
    <w:rsid w:val="00D916F9"/>
    <w:rsid w:val="00D91781"/>
    <w:rsid w:val="00D91A2D"/>
    <w:rsid w:val="00D91BC3"/>
    <w:rsid w:val="00D91DAB"/>
    <w:rsid w:val="00D91DF7"/>
    <w:rsid w:val="00D91EB5"/>
    <w:rsid w:val="00D92068"/>
    <w:rsid w:val="00D9234E"/>
    <w:rsid w:val="00D9263F"/>
    <w:rsid w:val="00D92A56"/>
    <w:rsid w:val="00D92BF9"/>
    <w:rsid w:val="00D92D65"/>
    <w:rsid w:val="00D93286"/>
    <w:rsid w:val="00D93EFE"/>
    <w:rsid w:val="00D94013"/>
    <w:rsid w:val="00D941C2"/>
    <w:rsid w:val="00D9489F"/>
    <w:rsid w:val="00D94BE4"/>
    <w:rsid w:val="00D94D3C"/>
    <w:rsid w:val="00D95D95"/>
    <w:rsid w:val="00D95EA2"/>
    <w:rsid w:val="00D961B7"/>
    <w:rsid w:val="00D96871"/>
    <w:rsid w:val="00D96C96"/>
    <w:rsid w:val="00D972B7"/>
    <w:rsid w:val="00D973B3"/>
    <w:rsid w:val="00D979F0"/>
    <w:rsid w:val="00D97E3D"/>
    <w:rsid w:val="00DA0153"/>
    <w:rsid w:val="00DA1194"/>
    <w:rsid w:val="00DA13F3"/>
    <w:rsid w:val="00DA2385"/>
    <w:rsid w:val="00DA2989"/>
    <w:rsid w:val="00DA2C6E"/>
    <w:rsid w:val="00DA2DA7"/>
    <w:rsid w:val="00DA37E2"/>
    <w:rsid w:val="00DA3886"/>
    <w:rsid w:val="00DA3C07"/>
    <w:rsid w:val="00DA3EB4"/>
    <w:rsid w:val="00DA4035"/>
    <w:rsid w:val="00DA409D"/>
    <w:rsid w:val="00DA416D"/>
    <w:rsid w:val="00DA42CF"/>
    <w:rsid w:val="00DA4384"/>
    <w:rsid w:val="00DA4A86"/>
    <w:rsid w:val="00DA4E65"/>
    <w:rsid w:val="00DA4EA1"/>
    <w:rsid w:val="00DA55E6"/>
    <w:rsid w:val="00DA5A02"/>
    <w:rsid w:val="00DA5B21"/>
    <w:rsid w:val="00DA5D88"/>
    <w:rsid w:val="00DA5EC1"/>
    <w:rsid w:val="00DA691F"/>
    <w:rsid w:val="00DA6949"/>
    <w:rsid w:val="00DA6A2F"/>
    <w:rsid w:val="00DA6C46"/>
    <w:rsid w:val="00DA6D41"/>
    <w:rsid w:val="00DA763D"/>
    <w:rsid w:val="00DA77B4"/>
    <w:rsid w:val="00DA7A43"/>
    <w:rsid w:val="00DA7AC9"/>
    <w:rsid w:val="00DA7BBB"/>
    <w:rsid w:val="00DA7F29"/>
    <w:rsid w:val="00DB0094"/>
    <w:rsid w:val="00DB00FC"/>
    <w:rsid w:val="00DB117F"/>
    <w:rsid w:val="00DB12F7"/>
    <w:rsid w:val="00DB1531"/>
    <w:rsid w:val="00DB16BA"/>
    <w:rsid w:val="00DB16E0"/>
    <w:rsid w:val="00DB1AAB"/>
    <w:rsid w:val="00DB1EB0"/>
    <w:rsid w:val="00DB212B"/>
    <w:rsid w:val="00DB249F"/>
    <w:rsid w:val="00DB27F8"/>
    <w:rsid w:val="00DB2ABF"/>
    <w:rsid w:val="00DB2D99"/>
    <w:rsid w:val="00DB30DE"/>
    <w:rsid w:val="00DB3801"/>
    <w:rsid w:val="00DB4019"/>
    <w:rsid w:val="00DB4244"/>
    <w:rsid w:val="00DB4ADB"/>
    <w:rsid w:val="00DB4D25"/>
    <w:rsid w:val="00DB558C"/>
    <w:rsid w:val="00DB5C29"/>
    <w:rsid w:val="00DB614D"/>
    <w:rsid w:val="00DB6748"/>
    <w:rsid w:val="00DB6803"/>
    <w:rsid w:val="00DB6D43"/>
    <w:rsid w:val="00DB71B0"/>
    <w:rsid w:val="00DB7365"/>
    <w:rsid w:val="00DB7588"/>
    <w:rsid w:val="00DB7648"/>
    <w:rsid w:val="00DB7842"/>
    <w:rsid w:val="00DB7C87"/>
    <w:rsid w:val="00DB7CB0"/>
    <w:rsid w:val="00DC01B1"/>
    <w:rsid w:val="00DC01FA"/>
    <w:rsid w:val="00DC024B"/>
    <w:rsid w:val="00DC0931"/>
    <w:rsid w:val="00DC0B4D"/>
    <w:rsid w:val="00DC0EAE"/>
    <w:rsid w:val="00DC0F05"/>
    <w:rsid w:val="00DC1274"/>
    <w:rsid w:val="00DC13C4"/>
    <w:rsid w:val="00DC1803"/>
    <w:rsid w:val="00DC1A79"/>
    <w:rsid w:val="00DC221B"/>
    <w:rsid w:val="00DC2F56"/>
    <w:rsid w:val="00DC2F8D"/>
    <w:rsid w:val="00DC30F6"/>
    <w:rsid w:val="00DC3168"/>
    <w:rsid w:val="00DC3227"/>
    <w:rsid w:val="00DC322A"/>
    <w:rsid w:val="00DC345F"/>
    <w:rsid w:val="00DC35BA"/>
    <w:rsid w:val="00DC362A"/>
    <w:rsid w:val="00DC3876"/>
    <w:rsid w:val="00DC3BE8"/>
    <w:rsid w:val="00DC3E25"/>
    <w:rsid w:val="00DC3E72"/>
    <w:rsid w:val="00DC3F3C"/>
    <w:rsid w:val="00DC42B4"/>
    <w:rsid w:val="00DC4637"/>
    <w:rsid w:val="00DC473E"/>
    <w:rsid w:val="00DC4D01"/>
    <w:rsid w:val="00DC594E"/>
    <w:rsid w:val="00DC5A56"/>
    <w:rsid w:val="00DC5A73"/>
    <w:rsid w:val="00DC6332"/>
    <w:rsid w:val="00DC6340"/>
    <w:rsid w:val="00DC672F"/>
    <w:rsid w:val="00DC6C1D"/>
    <w:rsid w:val="00DC7133"/>
    <w:rsid w:val="00DC7278"/>
    <w:rsid w:val="00DC73F0"/>
    <w:rsid w:val="00DC76F3"/>
    <w:rsid w:val="00DC7A83"/>
    <w:rsid w:val="00DC7A87"/>
    <w:rsid w:val="00DD0203"/>
    <w:rsid w:val="00DD0395"/>
    <w:rsid w:val="00DD0445"/>
    <w:rsid w:val="00DD047E"/>
    <w:rsid w:val="00DD078D"/>
    <w:rsid w:val="00DD0937"/>
    <w:rsid w:val="00DD0AEB"/>
    <w:rsid w:val="00DD0C73"/>
    <w:rsid w:val="00DD150A"/>
    <w:rsid w:val="00DD1708"/>
    <w:rsid w:val="00DD1744"/>
    <w:rsid w:val="00DD1798"/>
    <w:rsid w:val="00DD1985"/>
    <w:rsid w:val="00DD19FA"/>
    <w:rsid w:val="00DD1A2A"/>
    <w:rsid w:val="00DD2090"/>
    <w:rsid w:val="00DD22E5"/>
    <w:rsid w:val="00DD252C"/>
    <w:rsid w:val="00DD25EF"/>
    <w:rsid w:val="00DD26DF"/>
    <w:rsid w:val="00DD2744"/>
    <w:rsid w:val="00DD2D09"/>
    <w:rsid w:val="00DD2D37"/>
    <w:rsid w:val="00DD30C1"/>
    <w:rsid w:val="00DD360A"/>
    <w:rsid w:val="00DD3632"/>
    <w:rsid w:val="00DD45B5"/>
    <w:rsid w:val="00DD464D"/>
    <w:rsid w:val="00DD52AD"/>
    <w:rsid w:val="00DD52B9"/>
    <w:rsid w:val="00DD5562"/>
    <w:rsid w:val="00DD55B0"/>
    <w:rsid w:val="00DD63BE"/>
    <w:rsid w:val="00DD67C2"/>
    <w:rsid w:val="00DD6933"/>
    <w:rsid w:val="00DD6CF3"/>
    <w:rsid w:val="00DD6FE8"/>
    <w:rsid w:val="00DD7944"/>
    <w:rsid w:val="00DD79FE"/>
    <w:rsid w:val="00DD7F9B"/>
    <w:rsid w:val="00DD7FCC"/>
    <w:rsid w:val="00DE008A"/>
    <w:rsid w:val="00DE0658"/>
    <w:rsid w:val="00DE0A4C"/>
    <w:rsid w:val="00DE157F"/>
    <w:rsid w:val="00DE1A6E"/>
    <w:rsid w:val="00DE1C63"/>
    <w:rsid w:val="00DE1F9A"/>
    <w:rsid w:val="00DE2259"/>
    <w:rsid w:val="00DE2494"/>
    <w:rsid w:val="00DE27A2"/>
    <w:rsid w:val="00DE2CEF"/>
    <w:rsid w:val="00DE3090"/>
    <w:rsid w:val="00DE30FF"/>
    <w:rsid w:val="00DE3272"/>
    <w:rsid w:val="00DE32B6"/>
    <w:rsid w:val="00DE333A"/>
    <w:rsid w:val="00DE3360"/>
    <w:rsid w:val="00DE33EB"/>
    <w:rsid w:val="00DE3F4C"/>
    <w:rsid w:val="00DE4318"/>
    <w:rsid w:val="00DE443D"/>
    <w:rsid w:val="00DE44E1"/>
    <w:rsid w:val="00DE4A66"/>
    <w:rsid w:val="00DE4BC6"/>
    <w:rsid w:val="00DE5011"/>
    <w:rsid w:val="00DE5201"/>
    <w:rsid w:val="00DE541C"/>
    <w:rsid w:val="00DE5668"/>
    <w:rsid w:val="00DE58C1"/>
    <w:rsid w:val="00DE5A4C"/>
    <w:rsid w:val="00DE61A3"/>
    <w:rsid w:val="00DE66DE"/>
    <w:rsid w:val="00DE6DAC"/>
    <w:rsid w:val="00DE6E83"/>
    <w:rsid w:val="00DE7058"/>
    <w:rsid w:val="00DE776B"/>
    <w:rsid w:val="00DE7BC8"/>
    <w:rsid w:val="00DE7FCC"/>
    <w:rsid w:val="00DF03C1"/>
    <w:rsid w:val="00DF0754"/>
    <w:rsid w:val="00DF0BBA"/>
    <w:rsid w:val="00DF0E5E"/>
    <w:rsid w:val="00DF10C6"/>
    <w:rsid w:val="00DF1191"/>
    <w:rsid w:val="00DF1364"/>
    <w:rsid w:val="00DF1573"/>
    <w:rsid w:val="00DF15E7"/>
    <w:rsid w:val="00DF19DA"/>
    <w:rsid w:val="00DF1E73"/>
    <w:rsid w:val="00DF2043"/>
    <w:rsid w:val="00DF215B"/>
    <w:rsid w:val="00DF2502"/>
    <w:rsid w:val="00DF2557"/>
    <w:rsid w:val="00DF271B"/>
    <w:rsid w:val="00DF2B8B"/>
    <w:rsid w:val="00DF2DDF"/>
    <w:rsid w:val="00DF331F"/>
    <w:rsid w:val="00DF3486"/>
    <w:rsid w:val="00DF35BC"/>
    <w:rsid w:val="00DF3812"/>
    <w:rsid w:val="00DF38A4"/>
    <w:rsid w:val="00DF3C74"/>
    <w:rsid w:val="00DF3E4F"/>
    <w:rsid w:val="00DF3E9E"/>
    <w:rsid w:val="00DF3FFB"/>
    <w:rsid w:val="00DF44CE"/>
    <w:rsid w:val="00DF4646"/>
    <w:rsid w:val="00DF46BF"/>
    <w:rsid w:val="00DF48E2"/>
    <w:rsid w:val="00DF4F20"/>
    <w:rsid w:val="00DF5093"/>
    <w:rsid w:val="00DF5146"/>
    <w:rsid w:val="00DF54DB"/>
    <w:rsid w:val="00DF573A"/>
    <w:rsid w:val="00DF582C"/>
    <w:rsid w:val="00DF5BB4"/>
    <w:rsid w:val="00DF5C37"/>
    <w:rsid w:val="00DF5D92"/>
    <w:rsid w:val="00DF6277"/>
    <w:rsid w:val="00DF6955"/>
    <w:rsid w:val="00DF6CD0"/>
    <w:rsid w:val="00DF75F6"/>
    <w:rsid w:val="00DF7845"/>
    <w:rsid w:val="00DF7D34"/>
    <w:rsid w:val="00DF7E30"/>
    <w:rsid w:val="00DF7ED8"/>
    <w:rsid w:val="00E004BD"/>
    <w:rsid w:val="00E007C5"/>
    <w:rsid w:val="00E00B6D"/>
    <w:rsid w:val="00E00BFD"/>
    <w:rsid w:val="00E00CCC"/>
    <w:rsid w:val="00E011AA"/>
    <w:rsid w:val="00E015D3"/>
    <w:rsid w:val="00E01C65"/>
    <w:rsid w:val="00E01F9D"/>
    <w:rsid w:val="00E02043"/>
    <w:rsid w:val="00E02724"/>
    <w:rsid w:val="00E02783"/>
    <w:rsid w:val="00E0281B"/>
    <w:rsid w:val="00E02A4C"/>
    <w:rsid w:val="00E02E37"/>
    <w:rsid w:val="00E034D3"/>
    <w:rsid w:val="00E035E2"/>
    <w:rsid w:val="00E03802"/>
    <w:rsid w:val="00E0387E"/>
    <w:rsid w:val="00E03E3C"/>
    <w:rsid w:val="00E0525A"/>
    <w:rsid w:val="00E05A06"/>
    <w:rsid w:val="00E06D8B"/>
    <w:rsid w:val="00E073AC"/>
    <w:rsid w:val="00E073E1"/>
    <w:rsid w:val="00E07843"/>
    <w:rsid w:val="00E07A60"/>
    <w:rsid w:val="00E07ED4"/>
    <w:rsid w:val="00E1001B"/>
    <w:rsid w:val="00E1021C"/>
    <w:rsid w:val="00E10398"/>
    <w:rsid w:val="00E10781"/>
    <w:rsid w:val="00E10D88"/>
    <w:rsid w:val="00E10D8F"/>
    <w:rsid w:val="00E10D93"/>
    <w:rsid w:val="00E11264"/>
    <w:rsid w:val="00E1175E"/>
    <w:rsid w:val="00E1177C"/>
    <w:rsid w:val="00E11A76"/>
    <w:rsid w:val="00E11BED"/>
    <w:rsid w:val="00E11C8C"/>
    <w:rsid w:val="00E121B9"/>
    <w:rsid w:val="00E1220D"/>
    <w:rsid w:val="00E12AA0"/>
    <w:rsid w:val="00E12B83"/>
    <w:rsid w:val="00E12C3A"/>
    <w:rsid w:val="00E1311F"/>
    <w:rsid w:val="00E132D3"/>
    <w:rsid w:val="00E13585"/>
    <w:rsid w:val="00E13701"/>
    <w:rsid w:val="00E146B6"/>
    <w:rsid w:val="00E1479E"/>
    <w:rsid w:val="00E147C6"/>
    <w:rsid w:val="00E148EF"/>
    <w:rsid w:val="00E14A9F"/>
    <w:rsid w:val="00E14AC4"/>
    <w:rsid w:val="00E151CE"/>
    <w:rsid w:val="00E1564B"/>
    <w:rsid w:val="00E15B3D"/>
    <w:rsid w:val="00E15DD0"/>
    <w:rsid w:val="00E15E00"/>
    <w:rsid w:val="00E16019"/>
    <w:rsid w:val="00E16464"/>
    <w:rsid w:val="00E1675A"/>
    <w:rsid w:val="00E16CD2"/>
    <w:rsid w:val="00E16D10"/>
    <w:rsid w:val="00E16E4F"/>
    <w:rsid w:val="00E16F62"/>
    <w:rsid w:val="00E170CC"/>
    <w:rsid w:val="00E171B2"/>
    <w:rsid w:val="00E1725C"/>
    <w:rsid w:val="00E1796D"/>
    <w:rsid w:val="00E17B15"/>
    <w:rsid w:val="00E201BF"/>
    <w:rsid w:val="00E206C5"/>
    <w:rsid w:val="00E20989"/>
    <w:rsid w:val="00E21178"/>
    <w:rsid w:val="00E21A76"/>
    <w:rsid w:val="00E21AE1"/>
    <w:rsid w:val="00E21B8E"/>
    <w:rsid w:val="00E22442"/>
    <w:rsid w:val="00E22A95"/>
    <w:rsid w:val="00E22BBB"/>
    <w:rsid w:val="00E22F9A"/>
    <w:rsid w:val="00E23055"/>
    <w:rsid w:val="00E23232"/>
    <w:rsid w:val="00E233E3"/>
    <w:rsid w:val="00E2436F"/>
    <w:rsid w:val="00E243C5"/>
    <w:rsid w:val="00E245AA"/>
    <w:rsid w:val="00E246E4"/>
    <w:rsid w:val="00E2477C"/>
    <w:rsid w:val="00E25009"/>
    <w:rsid w:val="00E2569F"/>
    <w:rsid w:val="00E25CFA"/>
    <w:rsid w:val="00E25E0B"/>
    <w:rsid w:val="00E26013"/>
    <w:rsid w:val="00E26407"/>
    <w:rsid w:val="00E26A38"/>
    <w:rsid w:val="00E2708A"/>
    <w:rsid w:val="00E2723F"/>
    <w:rsid w:val="00E2730E"/>
    <w:rsid w:val="00E2741E"/>
    <w:rsid w:val="00E278A9"/>
    <w:rsid w:val="00E3015F"/>
    <w:rsid w:val="00E302BE"/>
    <w:rsid w:val="00E304EA"/>
    <w:rsid w:val="00E3085B"/>
    <w:rsid w:val="00E308FC"/>
    <w:rsid w:val="00E30D13"/>
    <w:rsid w:val="00E30DBC"/>
    <w:rsid w:val="00E30FB8"/>
    <w:rsid w:val="00E31B68"/>
    <w:rsid w:val="00E3232D"/>
    <w:rsid w:val="00E324BE"/>
    <w:rsid w:val="00E3271C"/>
    <w:rsid w:val="00E32991"/>
    <w:rsid w:val="00E32A1F"/>
    <w:rsid w:val="00E32A33"/>
    <w:rsid w:val="00E32A76"/>
    <w:rsid w:val="00E32D25"/>
    <w:rsid w:val="00E32F43"/>
    <w:rsid w:val="00E32FA1"/>
    <w:rsid w:val="00E3304D"/>
    <w:rsid w:val="00E3356A"/>
    <w:rsid w:val="00E335AE"/>
    <w:rsid w:val="00E3376C"/>
    <w:rsid w:val="00E33A25"/>
    <w:rsid w:val="00E33A5C"/>
    <w:rsid w:val="00E33A85"/>
    <w:rsid w:val="00E33D8C"/>
    <w:rsid w:val="00E3422A"/>
    <w:rsid w:val="00E348AF"/>
    <w:rsid w:val="00E35211"/>
    <w:rsid w:val="00E354AC"/>
    <w:rsid w:val="00E3570F"/>
    <w:rsid w:val="00E35E8A"/>
    <w:rsid w:val="00E35EB5"/>
    <w:rsid w:val="00E35F53"/>
    <w:rsid w:val="00E36005"/>
    <w:rsid w:val="00E3641C"/>
    <w:rsid w:val="00E36864"/>
    <w:rsid w:val="00E36955"/>
    <w:rsid w:val="00E36AEB"/>
    <w:rsid w:val="00E36CB1"/>
    <w:rsid w:val="00E36CE6"/>
    <w:rsid w:val="00E36E1C"/>
    <w:rsid w:val="00E36F55"/>
    <w:rsid w:val="00E36FB5"/>
    <w:rsid w:val="00E370A8"/>
    <w:rsid w:val="00E371A0"/>
    <w:rsid w:val="00E373BD"/>
    <w:rsid w:val="00E375D5"/>
    <w:rsid w:val="00E378CD"/>
    <w:rsid w:val="00E379C5"/>
    <w:rsid w:val="00E37F33"/>
    <w:rsid w:val="00E37F97"/>
    <w:rsid w:val="00E40498"/>
    <w:rsid w:val="00E4062A"/>
    <w:rsid w:val="00E40995"/>
    <w:rsid w:val="00E41330"/>
    <w:rsid w:val="00E41CAF"/>
    <w:rsid w:val="00E41CB1"/>
    <w:rsid w:val="00E41EE8"/>
    <w:rsid w:val="00E420E7"/>
    <w:rsid w:val="00E42136"/>
    <w:rsid w:val="00E42CE0"/>
    <w:rsid w:val="00E42F54"/>
    <w:rsid w:val="00E4312F"/>
    <w:rsid w:val="00E431EC"/>
    <w:rsid w:val="00E4351C"/>
    <w:rsid w:val="00E43741"/>
    <w:rsid w:val="00E437DF"/>
    <w:rsid w:val="00E437E1"/>
    <w:rsid w:val="00E4386B"/>
    <w:rsid w:val="00E43A06"/>
    <w:rsid w:val="00E43D72"/>
    <w:rsid w:val="00E43DB1"/>
    <w:rsid w:val="00E440F6"/>
    <w:rsid w:val="00E448F4"/>
    <w:rsid w:val="00E449BB"/>
    <w:rsid w:val="00E44EFD"/>
    <w:rsid w:val="00E44F8E"/>
    <w:rsid w:val="00E45D4F"/>
    <w:rsid w:val="00E45F2B"/>
    <w:rsid w:val="00E46645"/>
    <w:rsid w:val="00E46942"/>
    <w:rsid w:val="00E46B74"/>
    <w:rsid w:val="00E46EA5"/>
    <w:rsid w:val="00E472C0"/>
    <w:rsid w:val="00E47F55"/>
    <w:rsid w:val="00E47F8B"/>
    <w:rsid w:val="00E508DE"/>
    <w:rsid w:val="00E50D72"/>
    <w:rsid w:val="00E5124B"/>
    <w:rsid w:val="00E513F9"/>
    <w:rsid w:val="00E51486"/>
    <w:rsid w:val="00E518F6"/>
    <w:rsid w:val="00E519BD"/>
    <w:rsid w:val="00E51CA4"/>
    <w:rsid w:val="00E5220E"/>
    <w:rsid w:val="00E522AB"/>
    <w:rsid w:val="00E52520"/>
    <w:rsid w:val="00E526B5"/>
    <w:rsid w:val="00E528D1"/>
    <w:rsid w:val="00E52B16"/>
    <w:rsid w:val="00E52DB9"/>
    <w:rsid w:val="00E5339E"/>
    <w:rsid w:val="00E534AA"/>
    <w:rsid w:val="00E538E8"/>
    <w:rsid w:val="00E53DB2"/>
    <w:rsid w:val="00E53E3E"/>
    <w:rsid w:val="00E540A1"/>
    <w:rsid w:val="00E546B2"/>
    <w:rsid w:val="00E54ABE"/>
    <w:rsid w:val="00E54B17"/>
    <w:rsid w:val="00E54BB1"/>
    <w:rsid w:val="00E54CAD"/>
    <w:rsid w:val="00E54D30"/>
    <w:rsid w:val="00E54F2E"/>
    <w:rsid w:val="00E5500B"/>
    <w:rsid w:val="00E5501B"/>
    <w:rsid w:val="00E551FB"/>
    <w:rsid w:val="00E556F6"/>
    <w:rsid w:val="00E55996"/>
    <w:rsid w:val="00E55A92"/>
    <w:rsid w:val="00E55B19"/>
    <w:rsid w:val="00E55BB1"/>
    <w:rsid w:val="00E55E82"/>
    <w:rsid w:val="00E56248"/>
    <w:rsid w:val="00E56639"/>
    <w:rsid w:val="00E566AB"/>
    <w:rsid w:val="00E568BA"/>
    <w:rsid w:val="00E57579"/>
    <w:rsid w:val="00E57C24"/>
    <w:rsid w:val="00E57D42"/>
    <w:rsid w:val="00E57E9E"/>
    <w:rsid w:val="00E6033A"/>
    <w:rsid w:val="00E60511"/>
    <w:rsid w:val="00E609F0"/>
    <w:rsid w:val="00E61804"/>
    <w:rsid w:val="00E6190E"/>
    <w:rsid w:val="00E61988"/>
    <w:rsid w:val="00E61DC7"/>
    <w:rsid w:val="00E624E2"/>
    <w:rsid w:val="00E629FC"/>
    <w:rsid w:val="00E62C75"/>
    <w:rsid w:val="00E630D8"/>
    <w:rsid w:val="00E63424"/>
    <w:rsid w:val="00E636E3"/>
    <w:rsid w:val="00E636F5"/>
    <w:rsid w:val="00E63920"/>
    <w:rsid w:val="00E63B59"/>
    <w:rsid w:val="00E63C45"/>
    <w:rsid w:val="00E63E51"/>
    <w:rsid w:val="00E64593"/>
    <w:rsid w:val="00E65450"/>
    <w:rsid w:val="00E65A01"/>
    <w:rsid w:val="00E65B5B"/>
    <w:rsid w:val="00E65C22"/>
    <w:rsid w:val="00E65C2D"/>
    <w:rsid w:val="00E65D87"/>
    <w:rsid w:val="00E65EB4"/>
    <w:rsid w:val="00E65FA4"/>
    <w:rsid w:val="00E66113"/>
    <w:rsid w:val="00E662FE"/>
    <w:rsid w:val="00E66526"/>
    <w:rsid w:val="00E66820"/>
    <w:rsid w:val="00E6694F"/>
    <w:rsid w:val="00E66997"/>
    <w:rsid w:val="00E66A09"/>
    <w:rsid w:val="00E66E69"/>
    <w:rsid w:val="00E676A0"/>
    <w:rsid w:val="00E677C2"/>
    <w:rsid w:val="00E67800"/>
    <w:rsid w:val="00E700B4"/>
    <w:rsid w:val="00E700D1"/>
    <w:rsid w:val="00E703E8"/>
    <w:rsid w:val="00E70DF9"/>
    <w:rsid w:val="00E70EC2"/>
    <w:rsid w:val="00E70FB1"/>
    <w:rsid w:val="00E7121A"/>
    <w:rsid w:val="00E71B21"/>
    <w:rsid w:val="00E72208"/>
    <w:rsid w:val="00E72C24"/>
    <w:rsid w:val="00E7317F"/>
    <w:rsid w:val="00E732E9"/>
    <w:rsid w:val="00E7341A"/>
    <w:rsid w:val="00E73421"/>
    <w:rsid w:val="00E734E3"/>
    <w:rsid w:val="00E734F0"/>
    <w:rsid w:val="00E7381A"/>
    <w:rsid w:val="00E73930"/>
    <w:rsid w:val="00E73B4C"/>
    <w:rsid w:val="00E73DD6"/>
    <w:rsid w:val="00E73EA0"/>
    <w:rsid w:val="00E73EA2"/>
    <w:rsid w:val="00E73F44"/>
    <w:rsid w:val="00E74144"/>
    <w:rsid w:val="00E741C1"/>
    <w:rsid w:val="00E74714"/>
    <w:rsid w:val="00E74C66"/>
    <w:rsid w:val="00E74DB7"/>
    <w:rsid w:val="00E74EF7"/>
    <w:rsid w:val="00E74FDA"/>
    <w:rsid w:val="00E7508E"/>
    <w:rsid w:val="00E75257"/>
    <w:rsid w:val="00E7537F"/>
    <w:rsid w:val="00E754AB"/>
    <w:rsid w:val="00E756D3"/>
    <w:rsid w:val="00E75D03"/>
    <w:rsid w:val="00E75DE9"/>
    <w:rsid w:val="00E75ED8"/>
    <w:rsid w:val="00E763EB"/>
    <w:rsid w:val="00E763F7"/>
    <w:rsid w:val="00E7656A"/>
    <w:rsid w:val="00E76B2F"/>
    <w:rsid w:val="00E76D1E"/>
    <w:rsid w:val="00E76E03"/>
    <w:rsid w:val="00E76F79"/>
    <w:rsid w:val="00E7710D"/>
    <w:rsid w:val="00E7716C"/>
    <w:rsid w:val="00E77A9A"/>
    <w:rsid w:val="00E77B62"/>
    <w:rsid w:val="00E77E51"/>
    <w:rsid w:val="00E77EEF"/>
    <w:rsid w:val="00E8007E"/>
    <w:rsid w:val="00E805ED"/>
    <w:rsid w:val="00E80C49"/>
    <w:rsid w:val="00E80FE5"/>
    <w:rsid w:val="00E81135"/>
    <w:rsid w:val="00E81681"/>
    <w:rsid w:val="00E81C00"/>
    <w:rsid w:val="00E8218C"/>
    <w:rsid w:val="00E823E9"/>
    <w:rsid w:val="00E82502"/>
    <w:rsid w:val="00E827D7"/>
    <w:rsid w:val="00E82A5F"/>
    <w:rsid w:val="00E83134"/>
    <w:rsid w:val="00E832D3"/>
    <w:rsid w:val="00E835BC"/>
    <w:rsid w:val="00E839B0"/>
    <w:rsid w:val="00E83D4C"/>
    <w:rsid w:val="00E83E2B"/>
    <w:rsid w:val="00E84992"/>
    <w:rsid w:val="00E84E65"/>
    <w:rsid w:val="00E85179"/>
    <w:rsid w:val="00E8567A"/>
    <w:rsid w:val="00E85717"/>
    <w:rsid w:val="00E857C1"/>
    <w:rsid w:val="00E85825"/>
    <w:rsid w:val="00E859CC"/>
    <w:rsid w:val="00E86060"/>
    <w:rsid w:val="00E8615C"/>
    <w:rsid w:val="00E863E3"/>
    <w:rsid w:val="00E864BA"/>
    <w:rsid w:val="00E8657B"/>
    <w:rsid w:val="00E867C0"/>
    <w:rsid w:val="00E86A88"/>
    <w:rsid w:val="00E86B60"/>
    <w:rsid w:val="00E87158"/>
    <w:rsid w:val="00E871EF"/>
    <w:rsid w:val="00E8731B"/>
    <w:rsid w:val="00E873E7"/>
    <w:rsid w:val="00E873EF"/>
    <w:rsid w:val="00E87982"/>
    <w:rsid w:val="00E87CFD"/>
    <w:rsid w:val="00E906EC"/>
    <w:rsid w:val="00E91247"/>
    <w:rsid w:val="00E9136F"/>
    <w:rsid w:val="00E917DB"/>
    <w:rsid w:val="00E91BB3"/>
    <w:rsid w:val="00E91CF9"/>
    <w:rsid w:val="00E91EE2"/>
    <w:rsid w:val="00E923F0"/>
    <w:rsid w:val="00E92C4F"/>
    <w:rsid w:val="00E92E31"/>
    <w:rsid w:val="00E934FB"/>
    <w:rsid w:val="00E935FE"/>
    <w:rsid w:val="00E9385D"/>
    <w:rsid w:val="00E93A18"/>
    <w:rsid w:val="00E93BC4"/>
    <w:rsid w:val="00E94104"/>
    <w:rsid w:val="00E9435A"/>
    <w:rsid w:val="00E9455A"/>
    <w:rsid w:val="00E9475D"/>
    <w:rsid w:val="00E94D0E"/>
    <w:rsid w:val="00E94E07"/>
    <w:rsid w:val="00E94F24"/>
    <w:rsid w:val="00E953D4"/>
    <w:rsid w:val="00E953DE"/>
    <w:rsid w:val="00E9581E"/>
    <w:rsid w:val="00E95B6E"/>
    <w:rsid w:val="00E95E04"/>
    <w:rsid w:val="00E95E4B"/>
    <w:rsid w:val="00E96190"/>
    <w:rsid w:val="00E96245"/>
    <w:rsid w:val="00E9632C"/>
    <w:rsid w:val="00E964B0"/>
    <w:rsid w:val="00E96698"/>
    <w:rsid w:val="00E96A61"/>
    <w:rsid w:val="00E97070"/>
    <w:rsid w:val="00E974AB"/>
    <w:rsid w:val="00E978DC"/>
    <w:rsid w:val="00E978FB"/>
    <w:rsid w:val="00E97958"/>
    <w:rsid w:val="00E979EC"/>
    <w:rsid w:val="00E97BAA"/>
    <w:rsid w:val="00E97C06"/>
    <w:rsid w:val="00E97C34"/>
    <w:rsid w:val="00E97C69"/>
    <w:rsid w:val="00E97D9E"/>
    <w:rsid w:val="00E97DAC"/>
    <w:rsid w:val="00EA002A"/>
    <w:rsid w:val="00EA024B"/>
    <w:rsid w:val="00EA061E"/>
    <w:rsid w:val="00EA064B"/>
    <w:rsid w:val="00EA065A"/>
    <w:rsid w:val="00EA0665"/>
    <w:rsid w:val="00EA06BD"/>
    <w:rsid w:val="00EA0757"/>
    <w:rsid w:val="00EA095C"/>
    <w:rsid w:val="00EA0BB5"/>
    <w:rsid w:val="00EA0BCD"/>
    <w:rsid w:val="00EA0D63"/>
    <w:rsid w:val="00EA1255"/>
    <w:rsid w:val="00EA154D"/>
    <w:rsid w:val="00EA160C"/>
    <w:rsid w:val="00EA1BC4"/>
    <w:rsid w:val="00EA1C07"/>
    <w:rsid w:val="00EA2622"/>
    <w:rsid w:val="00EA29F8"/>
    <w:rsid w:val="00EA2D0D"/>
    <w:rsid w:val="00EA3118"/>
    <w:rsid w:val="00EA388F"/>
    <w:rsid w:val="00EA3916"/>
    <w:rsid w:val="00EA3B4E"/>
    <w:rsid w:val="00EA3E8C"/>
    <w:rsid w:val="00EA4639"/>
    <w:rsid w:val="00EA4992"/>
    <w:rsid w:val="00EA4F26"/>
    <w:rsid w:val="00EA4FD4"/>
    <w:rsid w:val="00EA5040"/>
    <w:rsid w:val="00EA5392"/>
    <w:rsid w:val="00EA5743"/>
    <w:rsid w:val="00EA58C0"/>
    <w:rsid w:val="00EA597A"/>
    <w:rsid w:val="00EA6668"/>
    <w:rsid w:val="00EA6735"/>
    <w:rsid w:val="00EA6825"/>
    <w:rsid w:val="00EA6CFF"/>
    <w:rsid w:val="00EA71D6"/>
    <w:rsid w:val="00EA77C2"/>
    <w:rsid w:val="00EB0104"/>
    <w:rsid w:val="00EB0147"/>
    <w:rsid w:val="00EB015C"/>
    <w:rsid w:val="00EB06EA"/>
    <w:rsid w:val="00EB0910"/>
    <w:rsid w:val="00EB095A"/>
    <w:rsid w:val="00EB09DD"/>
    <w:rsid w:val="00EB0C06"/>
    <w:rsid w:val="00EB178D"/>
    <w:rsid w:val="00EB18ED"/>
    <w:rsid w:val="00EB1D89"/>
    <w:rsid w:val="00EB1E7C"/>
    <w:rsid w:val="00EB20E9"/>
    <w:rsid w:val="00EB2666"/>
    <w:rsid w:val="00EB267F"/>
    <w:rsid w:val="00EB26C1"/>
    <w:rsid w:val="00EB299D"/>
    <w:rsid w:val="00EB2E38"/>
    <w:rsid w:val="00EB365C"/>
    <w:rsid w:val="00EB3B2D"/>
    <w:rsid w:val="00EB3DDA"/>
    <w:rsid w:val="00EB3F9E"/>
    <w:rsid w:val="00EB4373"/>
    <w:rsid w:val="00EB4431"/>
    <w:rsid w:val="00EB52F0"/>
    <w:rsid w:val="00EB548C"/>
    <w:rsid w:val="00EB6506"/>
    <w:rsid w:val="00EB667F"/>
    <w:rsid w:val="00EB67C0"/>
    <w:rsid w:val="00EB68BA"/>
    <w:rsid w:val="00EB6E88"/>
    <w:rsid w:val="00EB6F73"/>
    <w:rsid w:val="00EB7293"/>
    <w:rsid w:val="00EB76CE"/>
    <w:rsid w:val="00EB78C5"/>
    <w:rsid w:val="00EB79BE"/>
    <w:rsid w:val="00EB7CBB"/>
    <w:rsid w:val="00EB7CD4"/>
    <w:rsid w:val="00EB7D21"/>
    <w:rsid w:val="00EB7EAD"/>
    <w:rsid w:val="00EC0034"/>
    <w:rsid w:val="00EC0168"/>
    <w:rsid w:val="00EC038D"/>
    <w:rsid w:val="00EC0500"/>
    <w:rsid w:val="00EC0A7A"/>
    <w:rsid w:val="00EC0F04"/>
    <w:rsid w:val="00EC16C8"/>
    <w:rsid w:val="00EC1F5B"/>
    <w:rsid w:val="00EC1F7A"/>
    <w:rsid w:val="00EC20C3"/>
    <w:rsid w:val="00EC22FE"/>
    <w:rsid w:val="00EC2360"/>
    <w:rsid w:val="00EC2392"/>
    <w:rsid w:val="00EC2555"/>
    <w:rsid w:val="00EC2698"/>
    <w:rsid w:val="00EC276A"/>
    <w:rsid w:val="00EC2A6E"/>
    <w:rsid w:val="00EC2E65"/>
    <w:rsid w:val="00EC358F"/>
    <w:rsid w:val="00EC35EC"/>
    <w:rsid w:val="00EC374E"/>
    <w:rsid w:val="00EC3922"/>
    <w:rsid w:val="00EC3965"/>
    <w:rsid w:val="00EC3B15"/>
    <w:rsid w:val="00EC3C48"/>
    <w:rsid w:val="00EC3EBC"/>
    <w:rsid w:val="00EC4492"/>
    <w:rsid w:val="00EC489A"/>
    <w:rsid w:val="00EC4A0B"/>
    <w:rsid w:val="00EC4AE6"/>
    <w:rsid w:val="00EC4B60"/>
    <w:rsid w:val="00EC4C3A"/>
    <w:rsid w:val="00EC4DD3"/>
    <w:rsid w:val="00EC4F27"/>
    <w:rsid w:val="00EC4F30"/>
    <w:rsid w:val="00EC5847"/>
    <w:rsid w:val="00EC5FEB"/>
    <w:rsid w:val="00EC6479"/>
    <w:rsid w:val="00EC6709"/>
    <w:rsid w:val="00EC675E"/>
    <w:rsid w:val="00EC698C"/>
    <w:rsid w:val="00EC6FFD"/>
    <w:rsid w:val="00EC7657"/>
    <w:rsid w:val="00EC7856"/>
    <w:rsid w:val="00EC7A4B"/>
    <w:rsid w:val="00EC7AA0"/>
    <w:rsid w:val="00EC7AE9"/>
    <w:rsid w:val="00EC7C79"/>
    <w:rsid w:val="00ED0059"/>
    <w:rsid w:val="00ED01C4"/>
    <w:rsid w:val="00ED01FB"/>
    <w:rsid w:val="00ED0293"/>
    <w:rsid w:val="00ED0579"/>
    <w:rsid w:val="00ED0870"/>
    <w:rsid w:val="00ED0B8B"/>
    <w:rsid w:val="00ED11E0"/>
    <w:rsid w:val="00ED1579"/>
    <w:rsid w:val="00ED1819"/>
    <w:rsid w:val="00ED19FE"/>
    <w:rsid w:val="00ED1A9F"/>
    <w:rsid w:val="00ED2385"/>
    <w:rsid w:val="00ED24BD"/>
    <w:rsid w:val="00ED2749"/>
    <w:rsid w:val="00ED3A5B"/>
    <w:rsid w:val="00ED3AF2"/>
    <w:rsid w:val="00ED3C5F"/>
    <w:rsid w:val="00ED3C72"/>
    <w:rsid w:val="00ED417F"/>
    <w:rsid w:val="00ED4896"/>
    <w:rsid w:val="00ED48F1"/>
    <w:rsid w:val="00ED4EF6"/>
    <w:rsid w:val="00ED5168"/>
    <w:rsid w:val="00ED5217"/>
    <w:rsid w:val="00ED5464"/>
    <w:rsid w:val="00ED5714"/>
    <w:rsid w:val="00ED67AB"/>
    <w:rsid w:val="00ED6A81"/>
    <w:rsid w:val="00ED6C0F"/>
    <w:rsid w:val="00ED6D0B"/>
    <w:rsid w:val="00ED6ED5"/>
    <w:rsid w:val="00ED6F45"/>
    <w:rsid w:val="00ED7078"/>
    <w:rsid w:val="00ED7249"/>
    <w:rsid w:val="00ED76C1"/>
    <w:rsid w:val="00ED7A35"/>
    <w:rsid w:val="00ED7C44"/>
    <w:rsid w:val="00EE02D9"/>
    <w:rsid w:val="00EE04B5"/>
    <w:rsid w:val="00EE04CF"/>
    <w:rsid w:val="00EE0988"/>
    <w:rsid w:val="00EE0B5F"/>
    <w:rsid w:val="00EE186F"/>
    <w:rsid w:val="00EE1B69"/>
    <w:rsid w:val="00EE1BD4"/>
    <w:rsid w:val="00EE1DFA"/>
    <w:rsid w:val="00EE2285"/>
    <w:rsid w:val="00EE24C7"/>
    <w:rsid w:val="00EE2653"/>
    <w:rsid w:val="00EE32B1"/>
    <w:rsid w:val="00EE34EF"/>
    <w:rsid w:val="00EE3A9A"/>
    <w:rsid w:val="00EE3B9E"/>
    <w:rsid w:val="00EE3BD1"/>
    <w:rsid w:val="00EE3D1A"/>
    <w:rsid w:val="00EE3DAE"/>
    <w:rsid w:val="00EE3FE8"/>
    <w:rsid w:val="00EE4214"/>
    <w:rsid w:val="00EE460E"/>
    <w:rsid w:val="00EE4684"/>
    <w:rsid w:val="00EE4999"/>
    <w:rsid w:val="00EE4BA2"/>
    <w:rsid w:val="00EE51BB"/>
    <w:rsid w:val="00EE54C1"/>
    <w:rsid w:val="00EE58E2"/>
    <w:rsid w:val="00EE5FD5"/>
    <w:rsid w:val="00EE63FB"/>
    <w:rsid w:val="00EE64A8"/>
    <w:rsid w:val="00EE6A17"/>
    <w:rsid w:val="00EE6DF4"/>
    <w:rsid w:val="00EE6FD8"/>
    <w:rsid w:val="00EE72FB"/>
    <w:rsid w:val="00EE7965"/>
    <w:rsid w:val="00EE7D97"/>
    <w:rsid w:val="00EE7F7E"/>
    <w:rsid w:val="00EF01CE"/>
    <w:rsid w:val="00EF0303"/>
    <w:rsid w:val="00EF0702"/>
    <w:rsid w:val="00EF0A54"/>
    <w:rsid w:val="00EF0AFC"/>
    <w:rsid w:val="00EF0C42"/>
    <w:rsid w:val="00EF2029"/>
    <w:rsid w:val="00EF22E1"/>
    <w:rsid w:val="00EF2E45"/>
    <w:rsid w:val="00EF3231"/>
    <w:rsid w:val="00EF369D"/>
    <w:rsid w:val="00EF377F"/>
    <w:rsid w:val="00EF382E"/>
    <w:rsid w:val="00EF3838"/>
    <w:rsid w:val="00EF3918"/>
    <w:rsid w:val="00EF39CE"/>
    <w:rsid w:val="00EF3E52"/>
    <w:rsid w:val="00EF4188"/>
    <w:rsid w:val="00EF44C0"/>
    <w:rsid w:val="00EF4646"/>
    <w:rsid w:val="00EF46D7"/>
    <w:rsid w:val="00EF49F3"/>
    <w:rsid w:val="00EF4A66"/>
    <w:rsid w:val="00EF4F99"/>
    <w:rsid w:val="00EF50ED"/>
    <w:rsid w:val="00EF5229"/>
    <w:rsid w:val="00EF58A5"/>
    <w:rsid w:val="00EF5C1B"/>
    <w:rsid w:val="00EF5D99"/>
    <w:rsid w:val="00EF5EBF"/>
    <w:rsid w:val="00EF5FAA"/>
    <w:rsid w:val="00EF60AF"/>
    <w:rsid w:val="00EF69DA"/>
    <w:rsid w:val="00EF6CE9"/>
    <w:rsid w:val="00EF703F"/>
    <w:rsid w:val="00EF7071"/>
    <w:rsid w:val="00EF723C"/>
    <w:rsid w:val="00EF7656"/>
    <w:rsid w:val="00EF78A6"/>
    <w:rsid w:val="00EF7F3F"/>
    <w:rsid w:val="00EF7FE0"/>
    <w:rsid w:val="00F00048"/>
    <w:rsid w:val="00F00170"/>
    <w:rsid w:val="00F002ED"/>
    <w:rsid w:val="00F00335"/>
    <w:rsid w:val="00F00C7C"/>
    <w:rsid w:val="00F00D95"/>
    <w:rsid w:val="00F00EA6"/>
    <w:rsid w:val="00F015CE"/>
    <w:rsid w:val="00F01778"/>
    <w:rsid w:val="00F01CFB"/>
    <w:rsid w:val="00F01E64"/>
    <w:rsid w:val="00F020EF"/>
    <w:rsid w:val="00F02605"/>
    <w:rsid w:val="00F029F3"/>
    <w:rsid w:val="00F02D39"/>
    <w:rsid w:val="00F02E13"/>
    <w:rsid w:val="00F030A1"/>
    <w:rsid w:val="00F032A6"/>
    <w:rsid w:val="00F03998"/>
    <w:rsid w:val="00F03B99"/>
    <w:rsid w:val="00F04193"/>
    <w:rsid w:val="00F044A5"/>
    <w:rsid w:val="00F044C5"/>
    <w:rsid w:val="00F045EB"/>
    <w:rsid w:val="00F049FE"/>
    <w:rsid w:val="00F04B4D"/>
    <w:rsid w:val="00F04D24"/>
    <w:rsid w:val="00F04E02"/>
    <w:rsid w:val="00F05090"/>
    <w:rsid w:val="00F051E0"/>
    <w:rsid w:val="00F0538B"/>
    <w:rsid w:val="00F05550"/>
    <w:rsid w:val="00F0581D"/>
    <w:rsid w:val="00F058BC"/>
    <w:rsid w:val="00F05C3F"/>
    <w:rsid w:val="00F06380"/>
    <w:rsid w:val="00F06A65"/>
    <w:rsid w:val="00F06D84"/>
    <w:rsid w:val="00F06FD1"/>
    <w:rsid w:val="00F070A1"/>
    <w:rsid w:val="00F0743A"/>
    <w:rsid w:val="00F074E4"/>
    <w:rsid w:val="00F0793D"/>
    <w:rsid w:val="00F07967"/>
    <w:rsid w:val="00F07976"/>
    <w:rsid w:val="00F07A51"/>
    <w:rsid w:val="00F07BF6"/>
    <w:rsid w:val="00F105CB"/>
    <w:rsid w:val="00F10D1E"/>
    <w:rsid w:val="00F10E5A"/>
    <w:rsid w:val="00F10F1D"/>
    <w:rsid w:val="00F10FDF"/>
    <w:rsid w:val="00F11639"/>
    <w:rsid w:val="00F11884"/>
    <w:rsid w:val="00F11BC4"/>
    <w:rsid w:val="00F11F9F"/>
    <w:rsid w:val="00F12299"/>
    <w:rsid w:val="00F122C0"/>
    <w:rsid w:val="00F12491"/>
    <w:rsid w:val="00F12A10"/>
    <w:rsid w:val="00F13002"/>
    <w:rsid w:val="00F13008"/>
    <w:rsid w:val="00F13447"/>
    <w:rsid w:val="00F13640"/>
    <w:rsid w:val="00F1384F"/>
    <w:rsid w:val="00F13888"/>
    <w:rsid w:val="00F139EB"/>
    <w:rsid w:val="00F13B1E"/>
    <w:rsid w:val="00F13B21"/>
    <w:rsid w:val="00F1457B"/>
    <w:rsid w:val="00F14946"/>
    <w:rsid w:val="00F149AB"/>
    <w:rsid w:val="00F14AF9"/>
    <w:rsid w:val="00F15441"/>
    <w:rsid w:val="00F156E9"/>
    <w:rsid w:val="00F15A52"/>
    <w:rsid w:val="00F15BE8"/>
    <w:rsid w:val="00F15C16"/>
    <w:rsid w:val="00F15C74"/>
    <w:rsid w:val="00F15C81"/>
    <w:rsid w:val="00F16851"/>
    <w:rsid w:val="00F16AFF"/>
    <w:rsid w:val="00F17560"/>
    <w:rsid w:val="00F178AB"/>
    <w:rsid w:val="00F17A10"/>
    <w:rsid w:val="00F17FB7"/>
    <w:rsid w:val="00F20460"/>
    <w:rsid w:val="00F2050A"/>
    <w:rsid w:val="00F208F5"/>
    <w:rsid w:val="00F21A96"/>
    <w:rsid w:val="00F21B33"/>
    <w:rsid w:val="00F21C06"/>
    <w:rsid w:val="00F21DDA"/>
    <w:rsid w:val="00F221D4"/>
    <w:rsid w:val="00F221DC"/>
    <w:rsid w:val="00F223F4"/>
    <w:rsid w:val="00F224DD"/>
    <w:rsid w:val="00F22971"/>
    <w:rsid w:val="00F22A48"/>
    <w:rsid w:val="00F22B53"/>
    <w:rsid w:val="00F22BD0"/>
    <w:rsid w:val="00F231D4"/>
    <w:rsid w:val="00F232FD"/>
    <w:rsid w:val="00F23420"/>
    <w:rsid w:val="00F234C2"/>
    <w:rsid w:val="00F2350B"/>
    <w:rsid w:val="00F2370B"/>
    <w:rsid w:val="00F23939"/>
    <w:rsid w:val="00F23F5D"/>
    <w:rsid w:val="00F24112"/>
    <w:rsid w:val="00F246F2"/>
    <w:rsid w:val="00F24FF9"/>
    <w:rsid w:val="00F2508E"/>
    <w:rsid w:val="00F25495"/>
    <w:rsid w:val="00F2585D"/>
    <w:rsid w:val="00F258AD"/>
    <w:rsid w:val="00F25E0F"/>
    <w:rsid w:val="00F26462"/>
    <w:rsid w:val="00F268F4"/>
    <w:rsid w:val="00F26DC5"/>
    <w:rsid w:val="00F27316"/>
    <w:rsid w:val="00F278B1"/>
    <w:rsid w:val="00F30228"/>
    <w:rsid w:val="00F302BB"/>
    <w:rsid w:val="00F30894"/>
    <w:rsid w:val="00F30B70"/>
    <w:rsid w:val="00F30CEE"/>
    <w:rsid w:val="00F3122A"/>
    <w:rsid w:val="00F313AB"/>
    <w:rsid w:val="00F3140D"/>
    <w:rsid w:val="00F314D4"/>
    <w:rsid w:val="00F31A81"/>
    <w:rsid w:val="00F31B17"/>
    <w:rsid w:val="00F31B41"/>
    <w:rsid w:val="00F32AEE"/>
    <w:rsid w:val="00F32CD4"/>
    <w:rsid w:val="00F32CFC"/>
    <w:rsid w:val="00F33093"/>
    <w:rsid w:val="00F33602"/>
    <w:rsid w:val="00F33628"/>
    <w:rsid w:val="00F33925"/>
    <w:rsid w:val="00F33F14"/>
    <w:rsid w:val="00F33FE2"/>
    <w:rsid w:val="00F340EB"/>
    <w:rsid w:val="00F34534"/>
    <w:rsid w:val="00F34E6B"/>
    <w:rsid w:val="00F350CC"/>
    <w:rsid w:val="00F35391"/>
    <w:rsid w:val="00F3554B"/>
    <w:rsid w:val="00F35759"/>
    <w:rsid w:val="00F3609E"/>
    <w:rsid w:val="00F364E8"/>
    <w:rsid w:val="00F3666A"/>
    <w:rsid w:val="00F3698E"/>
    <w:rsid w:val="00F36D3B"/>
    <w:rsid w:val="00F36DA9"/>
    <w:rsid w:val="00F37247"/>
    <w:rsid w:val="00F3741D"/>
    <w:rsid w:val="00F37A88"/>
    <w:rsid w:val="00F37E7E"/>
    <w:rsid w:val="00F400D7"/>
    <w:rsid w:val="00F40132"/>
    <w:rsid w:val="00F401DD"/>
    <w:rsid w:val="00F40209"/>
    <w:rsid w:val="00F40356"/>
    <w:rsid w:val="00F4045C"/>
    <w:rsid w:val="00F405C3"/>
    <w:rsid w:val="00F40AD1"/>
    <w:rsid w:val="00F40E7A"/>
    <w:rsid w:val="00F4125F"/>
    <w:rsid w:val="00F4130B"/>
    <w:rsid w:val="00F415A0"/>
    <w:rsid w:val="00F41751"/>
    <w:rsid w:val="00F41796"/>
    <w:rsid w:val="00F417B7"/>
    <w:rsid w:val="00F41903"/>
    <w:rsid w:val="00F419B6"/>
    <w:rsid w:val="00F41DAC"/>
    <w:rsid w:val="00F41F07"/>
    <w:rsid w:val="00F42026"/>
    <w:rsid w:val="00F4215B"/>
    <w:rsid w:val="00F4228F"/>
    <w:rsid w:val="00F4243C"/>
    <w:rsid w:val="00F4255C"/>
    <w:rsid w:val="00F42940"/>
    <w:rsid w:val="00F42A89"/>
    <w:rsid w:val="00F42ED6"/>
    <w:rsid w:val="00F43033"/>
    <w:rsid w:val="00F43107"/>
    <w:rsid w:val="00F43CC6"/>
    <w:rsid w:val="00F441FF"/>
    <w:rsid w:val="00F44744"/>
    <w:rsid w:val="00F448A0"/>
    <w:rsid w:val="00F44B56"/>
    <w:rsid w:val="00F45068"/>
    <w:rsid w:val="00F4535F"/>
    <w:rsid w:val="00F457B1"/>
    <w:rsid w:val="00F458E9"/>
    <w:rsid w:val="00F45B8D"/>
    <w:rsid w:val="00F46248"/>
    <w:rsid w:val="00F464BB"/>
    <w:rsid w:val="00F465E1"/>
    <w:rsid w:val="00F46975"/>
    <w:rsid w:val="00F46C71"/>
    <w:rsid w:val="00F46D90"/>
    <w:rsid w:val="00F46EDA"/>
    <w:rsid w:val="00F47012"/>
    <w:rsid w:val="00F472A3"/>
    <w:rsid w:val="00F47681"/>
    <w:rsid w:val="00F478E5"/>
    <w:rsid w:val="00F47D06"/>
    <w:rsid w:val="00F502DF"/>
    <w:rsid w:val="00F50983"/>
    <w:rsid w:val="00F50D2B"/>
    <w:rsid w:val="00F512C8"/>
    <w:rsid w:val="00F51B66"/>
    <w:rsid w:val="00F51BE4"/>
    <w:rsid w:val="00F521C8"/>
    <w:rsid w:val="00F5220D"/>
    <w:rsid w:val="00F52402"/>
    <w:rsid w:val="00F52653"/>
    <w:rsid w:val="00F52CC2"/>
    <w:rsid w:val="00F52DEF"/>
    <w:rsid w:val="00F52FA3"/>
    <w:rsid w:val="00F53632"/>
    <w:rsid w:val="00F536A7"/>
    <w:rsid w:val="00F53BD2"/>
    <w:rsid w:val="00F53D8F"/>
    <w:rsid w:val="00F53E82"/>
    <w:rsid w:val="00F53F0D"/>
    <w:rsid w:val="00F53F17"/>
    <w:rsid w:val="00F5488F"/>
    <w:rsid w:val="00F54CAC"/>
    <w:rsid w:val="00F54CD2"/>
    <w:rsid w:val="00F54E79"/>
    <w:rsid w:val="00F54FAA"/>
    <w:rsid w:val="00F551C3"/>
    <w:rsid w:val="00F553AD"/>
    <w:rsid w:val="00F55549"/>
    <w:rsid w:val="00F55A15"/>
    <w:rsid w:val="00F55F4A"/>
    <w:rsid w:val="00F55F7E"/>
    <w:rsid w:val="00F56066"/>
    <w:rsid w:val="00F5621D"/>
    <w:rsid w:val="00F56622"/>
    <w:rsid w:val="00F56653"/>
    <w:rsid w:val="00F56838"/>
    <w:rsid w:val="00F56F7A"/>
    <w:rsid w:val="00F56F98"/>
    <w:rsid w:val="00F57029"/>
    <w:rsid w:val="00F571D0"/>
    <w:rsid w:val="00F57244"/>
    <w:rsid w:val="00F57491"/>
    <w:rsid w:val="00F576A1"/>
    <w:rsid w:val="00F5778A"/>
    <w:rsid w:val="00F577AA"/>
    <w:rsid w:val="00F57C24"/>
    <w:rsid w:val="00F57FC7"/>
    <w:rsid w:val="00F60018"/>
    <w:rsid w:val="00F60036"/>
    <w:rsid w:val="00F6010F"/>
    <w:rsid w:val="00F60206"/>
    <w:rsid w:val="00F602C9"/>
    <w:rsid w:val="00F602EC"/>
    <w:rsid w:val="00F6049F"/>
    <w:rsid w:val="00F60652"/>
    <w:rsid w:val="00F60D5B"/>
    <w:rsid w:val="00F6127D"/>
    <w:rsid w:val="00F617CF"/>
    <w:rsid w:val="00F6192E"/>
    <w:rsid w:val="00F61A4E"/>
    <w:rsid w:val="00F61EA2"/>
    <w:rsid w:val="00F622C0"/>
    <w:rsid w:val="00F625D6"/>
    <w:rsid w:val="00F62B5D"/>
    <w:rsid w:val="00F63331"/>
    <w:rsid w:val="00F63650"/>
    <w:rsid w:val="00F63659"/>
    <w:rsid w:val="00F639A7"/>
    <w:rsid w:val="00F63E0B"/>
    <w:rsid w:val="00F63F01"/>
    <w:rsid w:val="00F6416D"/>
    <w:rsid w:val="00F64176"/>
    <w:rsid w:val="00F644A1"/>
    <w:rsid w:val="00F644E3"/>
    <w:rsid w:val="00F64A9E"/>
    <w:rsid w:val="00F64B61"/>
    <w:rsid w:val="00F64DDD"/>
    <w:rsid w:val="00F64DEA"/>
    <w:rsid w:val="00F64F37"/>
    <w:rsid w:val="00F652E7"/>
    <w:rsid w:val="00F654A5"/>
    <w:rsid w:val="00F65752"/>
    <w:rsid w:val="00F658CA"/>
    <w:rsid w:val="00F659F3"/>
    <w:rsid w:val="00F65CD6"/>
    <w:rsid w:val="00F661B2"/>
    <w:rsid w:val="00F663AE"/>
    <w:rsid w:val="00F66949"/>
    <w:rsid w:val="00F66B8A"/>
    <w:rsid w:val="00F66C77"/>
    <w:rsid w:val="00F66CAC"/>
    <w:rsid w:val="00F66FBA"/>
    <w:rsid w:val="00F66FF5"/>
    <w:rsid w:val="00F6778D"/>
    <w:rsid w:val="00F67B91"/>
    <w:rsid w:val="00F67C0D"/>
    <w:rsid w:val="00F67E23"/>
    <w:rsid w:val="00F70007"/>
    <w:rsid w:val="00F70100"/>
    <w:rsid w:val="00F70981"/>
    <w:rsid w:val="00F7146A"/>
    <w:rsid w:val="00F714A8"/>
    <w:rsid w:val="00F7150F"/>
    <w:rsid w:val="00F717C4"/>
    <w:rsid w:val="00F718EE"/>
    <w:rsid w:val="00F71931"/>
    <w:rsid w:val="00F71E46"/>
    <w:rsid w:val="00F722FD"/>
    <w:rsid w:val="00F7298D"/>
    <w:rsid w:val="00F72A16"/>
    <w:rsid w:val="00F72C67"/>
    <w:rsid w:val="00F733C0"/>
    <w:rsid w:val="00F73549"/>
    <w:rsid w:val="00F7391D"/>
    <w:rsid w:val="00F74078"/>
    <w:rsid w:val="00F747D8"/>
    <w:rsid w:val="00F74A04"/>
    <w:rsid w:val="00F74E55"/>
    <w:rsid w:val="00F75ADB"/>
    <w:rsid w:val="00F75AE0"/>
    <w:rsid w:val="00F7602E"/>
    <w:rsid w:val="00F761C3"/>
    <w:rsid w:val="00F7627E"/>
    <w:rsid w:val="00F7668B"/>
    <w:rsid w:val="00F76E66"/>
    <w:rsid w:val="00F77366"/>
    <w:rsid w:val="00F7753F"/>
    <w:rsid w:val="00F7771B"/>
    <w:rsid w:val="00F777C9"/>
    <w:rsid w:val="00F778A9"/>
    <w:rsid w:val="00F8009C"/>
    <w:rsid w:val="00F80891"/>
    <w:rsid w:val="00F8094F"/>
    <w:rsid w:val="00F80CD1"/>
    <w:rsid w:val="00F80CF1"/>
    <w:rsid w:val="00F81119"/>
    <w:rsid w:val="00F811B8"/>
    <w:rsid w:val="00F81379"/>
    <w:rsid w:val="00F8157E"/>
    <w:rsid w:val="00F816ED"/>
    <w:rsid w:val="00F81A68"/>
    <w:rsid w:val="00F81BA8"/>
    <w:rsid w:val="00F82A99"/>
    <w:rsid w:val="00F82BDB"/>
    <w:rsid w:val="00F82FD9"/>
    <w:rsid w:val="00F8306E"/>
    <w:rsid w:val="00F831F2"/>
    <w:rsid w:val="00F83439"/>
    <w:rsid w:val="00F83BCD"/>
    <w:rsid w:val="00F83C3D"/>
    <w:rsid w:val="00F83D2B"/>
    <w:rsid w:val="00F841F8"/>
    <w:rsid w:val="00F847D0"/>
    <w:rsid w:val="00F84D73"/>
    <w:rsid w:val="00F84E94"/>
    <w:rsid w:val="00F859C4"/>
    <w:rsid w:val="00F85B9F"/>
    <w:rsid w:val="00F861ED"/>
    <w:rsid w:val="00F86697"/>
    <w:rsid w:val="00F86848"/>
    <w:rsid w:val="00F86A87"/>
    <w:rsid w:val="00F86B2C"/>
    <w:rsid w:val="00F86BE3"/>
    <w:rsid w:val="00F87104"/>
    <w:rsid w:val="00F871E1"/>
    <w:rsid w:val="00F87B2F"/>
    <w:rsid w:val="00F87BD9"/>
    <w:rsid w:val="00F87FC3"/>
    <w:rsid w:val="00F90273"/>
    <w:rsid w:val="00F90978"/>
    <w:rsid w:val="00F910A0"/>
    <w:rsid w:val="00F9124F"/>
    <w:rsid w:val="00F924EC"/>
    <w:rsid w:val="00F92566"/>
    <w:rsid w:val="00F9293B"/>
    <w:rsid w:val="00F92A65"/>
    <w:rsid w:val="00F92A91"/>
    <w:rsid w:val="00F93366"/>
    <w:rsid w:val="00F93471"/>
    <w:rsid w:val="00F9363A"/>
    <w:rsid w:val="00F9398B"/>
    <w:rsid w:val="00F93CAE"/>
    <w:rsid w:val="00F94176"/>
    <w:rsid w:val="00F941E9"/>
    <w:rsid w:val="00F94610"/>
    <w:rsid w:val="00F947DD"/>
    <w:rsid w:val="00F94858"/>
    <w:rsid w:val="00F94EC1"/>
    <w:rsid w:val="00F951FA"/>
    <w:rsid w:val="00F9572C"/>
    <w:rsid w:val="00F96055"/>
    <w:rsid w:val="00F9629C"/>
    <w:rsid w:val="00F96387"/>
    <w:rsid w:val="00F96455"/>
    <w:rsid w:val="00F965B5"/>
    <w:rsid w:val="00F96643"/>
    <w:rsid w:val="00F966AE"/>
    <w:rsid w:val="00F967AF"/>
    <w:rsid w:val="00F967E3"/>
    <w:rsid w:val="00F971B4"/>
    <w:rsid w:val="00F973D8"/>
    <w:rsid w:val="00F979BA"/>
    <w:rsid w:val="00F97B4B"/>
    <w:rsid w:val="00F97DF9"/>
    <w:rsid w:val="00FA0206"/>
    <w:rsid w:val="00FA029D"/>
    <w:rsid w:val="00FA05EF"/>
    <w:rsid w:val="00FA070C"/>
    <w:rsid w:val="00FA0744"/>
    <w:rsid w:val="00FA0894"/>
    <w:rsid w:val="00FA09EB"/>
    <w:rsid w:val="00FA0BA7"/>
    <w:rsid w:val="00FA1377"/>
    <w:rsid w:val="00FA1452"/>
    <w:rsid w:val="00FA1699"/>
    <w:rsid w:val="00FA1823"/>
    <w:rsid w:val="00FA1C00"/>
    <w:rsid w:val="00FA1C8E"/>
    <w:rsid w:val="00FA2356"/>
    <w:rsid w:val="00FA2368"/>
    <w:rsid w:val="00FA2448"/>
    <w:rsid w:val="00FA28B8"/>
    <w:rsid w:val="00FA2F76"/>
    <w:rsid w:val="00FA334F"/>
    <w:rsid w:val="00FA33DC"/>
    <w:rsid w:val="00FA3704"/>
    <w:rsid w:val="00FA37F0"/>
    <w:rsid w:val="00FA3E36"/>
    <w:rsid w:val="00FA3E80"/>
    <w:rsid w:val="00FA3F01"/>
    <w:rsid w:val="00FA3F6D"/>
    <w:rsid w:val="00FA4065"/>
    <w:rsid w:val="00FA4668"/>
    <w:rsid w:val="00FA4776"/>
    <w:rsid w:val="00FA49B0"/>
    <w:rsid w:val="00FA4B19"/>
    <w:rsid w:val="00FA4C19"/>
    <w:rsid w:val="00FA4C1F"/>
    <w:rsid w:val="00FA4EAD"/>
    <w:rsid w:val="00FA5446"/>
    <w:rsid w:val="00FA5C25"/>
    <w:rsid w:val="00FA5D15"/>
    <w:rsid w:val="00FA63C0"/>
    <w:rsid w:val="00FA63D6"/>
    <w:rsid w:val="00FA6737"/>
    <w:rsid w:val="00FA6C7A"/>
    <w:rsid w:val="00FA7126"/>
    <w:rsid w:val="00FA746C"/>
    <w:rsid w:val="00FA74E2"/>
    <w:rsid w:val="00FA77E5"/>
    <w:rsid w:val="00FA7B33"/>
    <w:rsid w:val="00FA7C43"/>
    <w:rsid w:val="00FA7DFC"/>
    <w:rsid w:val="00FA7EF3"/>
    <w:rsid w:val="00FA7F51"/>
    <w:rsid w:val="00FA7F8A"/>
    <w:rsid w:val="00FA7FD6"/>
    <w:rsid w:val="00FB0B20"/>
    <w:rsid w:val="00FB0BC9"/>
    <w:rsid w:val="00FB0CD6"/>
    <w:rsid w:val="00FB0CE2"/>
    <w:rsid w:val="00FB0EED"/>
    <w:rsid w:val="00FB10FB"/>
    <w:rsid w:val="00FB1283"/>
    <w:rsid w:val="00FB1479"/>
    <w:rsid w:val="00FB15B5"/>
    <w:rsid w:val="00FB165A"/>
    <w:rsid w:val="00FB1912"/>
    <w:rsid w:val="00FB2136"/>
    <w:rsid w:val="00FB236D"/>
    <w:rsid w:val="00FB3022"/>
    <w:rsid w:val="00FB32CF"/>
    <w:rsid w:val="00FB3440"/>
    <w:rsid w:val="00FB3756"/>
    <w:rsid w:val="00FB3D67"/>
    <w:rsid w:val="00FB431C"/>
    <w:rsid w:val="00FB49F1"/>
    <w:rsid w:val="00FB4D90"/>
    <w:rsid w:val="00FB540D"/>
    <w:rsid w:val="00FB5440"/>
    <w:rsid w:val="00FB59A9"/>
    <w:rsid w:val="00FB5F65"/>
    <w:rsid w:val="00FB6262"/>
    <w:rsid w:val="00FB649B"/>
    <w:rsid w:val="00FB64DC"/>
    <w:rsid w:val="00FB676A"/>
    <w:rsid w:val="00FB6A16"/>
    <w:rsid w:val="00FB6A1A"/>
    <w:rsid w:val="00FB6C65"/>
    <w:rsid w:val="00FB6E74"/>
    <w:rsid w:val="00FB7236"/>
    <w:rsid w:val="00FB7265"/>
    <w:rsid w:val="00FB7476"/>
    <w:rsid w:val="00FB7733"/>
    <w:rsid w:val="00FB7D86"/>
    <w:rsid w:val="00FB7F71"/>
    <w:rsid w:val="00FC0208"/>
    <w:rsid w:val="00FC026C"/>
    <w:rsid w:val="00FC040C"/>
    <w:rsid w:val="00FC078C"/>
    <w:rsid w:val="00FC0A5E"/>
    <w:rsid w:val="00FC0EBC"/>
    <w:rsid w:val="00FC10FD"/>
    <w:rsid w:val="00FC11BC"/>
    <w:rsid w:val="00FC1744"/>
    <w:rsid w:val="00FC1D0F"/>
    <w:rsid w:val="00FC200F"/>
    <w:rsid w:val="00FC287C"/>
    <w:rsid w:val="00FC2898"/>
    <w:rsid w:val="00FC2BAD"/>
    <w:rsid w:val="00FC353B"/>
    <w:rsid w:val="00FC35A6"/>
    <w:rsid w:val="00FC36CC"/>
    <w:rsid w:val="00FC3C80"/>
    <w:rsid w:val="00FC45A2"/>
    <w:rsid w:val="00FC46C6"/>
    <w:rsid w:val="00FC4AA0"/>
    <w:rsid w:val="00FC4E30"/>
    <w:rsid w:val="00FC57D0"/>
    <w:rsid w:val="00FC590C"/>
    <w:rsid w:val="00FC5F8F"/>
    <w:rsid w:val="00FC663C"/>
    <w:rsid w:val="00FC67C8"/>
    <w:rsid w:val="00FC6801"/>
    <w:rsid w:val="00FC6959"/>
    <w:rsid w:val="00FC6B9C"/>
    <w:rsid w:val="00FC6BED"/>
    <w:rsid w:val="00FC6E3B"/>
    <w:rsid w:val="00FC6E8A"/>
    <w:rsid w:val="00FC6F0A"/>
    <w:rsid w:val="00FC708B"/>
    <w:rsid w:val="00FC7854"/>
    <w:rsid w:val="00FC78AD"/>
    <w:rsid w:val="00FD01A7"/>
    <w:rsid w:val="00FD027D"/>
    <w:rsid w:val="00FD0830"/>
    <w:rsid w:val="00FD0EE8"/>
    <w:rsid w:val="00FD15EE"/>
    <w:rsid w:val="00FD1E75"/>
    <w:rsid w:val="00FD203C"/>
    <w:rsid w:val="00FD204D"/>
    <w:rsid w:val="00FD20A7"/>
    <w:rsid w:val="00FD220C"/>
    <w:rsid w:val="00FD2234"/>
    <w:rsid w:val="00FD25CA"/>
    <w:rsid w:val="00FD26AA"/>
    <w:rsid w:val="00FD2739"/>
    <w:rsid w:val="00FD279A"/>
    <w:rsid w:val="00FD28D1"/>
    <w:rsid w:val="00FD2E7D"/>
    <w:rsid w:val="00FD2ECF"/>
    <w:rsid w:val="00FD3732"/>
    <w:rsid w:val="00FD3CAE"/>
    <w:rsid w:val="00FD3E21"/>
    <w:rsid w:val="00FD533E"/>
    <w:rsid w:val="00FD5447"/>
    <w:rsid w:val="00FD5933"/>
    <w:rsid w:val="00FD5A26"/>
    <w:rsid w:val="00FD5BED"/>
    <w:rsid w:val="00FD5F1F"/>
    <w:rsid w:val="00FD63A9"/>
    <w:rsid w:val="00FD6CDB"/>
    <w:rsid w:val="00FD72A2"/>
    <w:rsid w:val="00FD73EA"/>
    <w:rsid w:val="00FD7747"/>
    <w:rsid w:val="00FD7819"/>
    <w:rsid w:val="00FD79EC"/>
    <w:rsid w:val="00FD7A4C"/>
    <w:rsid w:val="00FD7F30"/>
    <w:rsid w:val="00FE0B4F"/>
    <w:rsid w:val="00FE11E0"/>
    <w:rsid w:val="00FE121E"/>
    <w:rsid w:val="00FE18AD"/>
    <w:rsid w:val="00FE18EF"/>
    <w:rsid w:val="00FE1D57"/>
    <w:rsid w:val="00FE223D"/>
    <w:rsid w:val="00FE232E"/>
    <w:rsid w:val="00FE26B5"/>
    <w:rsid w:val="00FE2C56"/>
    <w:rsid w:val="00FE2DA7"/>
    <w:rsid w:val="00FE3021"/>
    <w:rsid w:val="00FE305D"/>
    <w:rsid w:val="00FE3197"/>
    <w:rsid w:val="00FE3305"/>
    <w:rsid w:val="00FE33B2"/>
    <w:rsid w:val="00FE3AAB"/>
    <w:rsid w:val="00FE40DC"/>
    <w:rsid w:val="00FE4BF0"/>
    <w:rsid w:val="00FE4CC0"/>
    <w:rsid w:val="00FE51BB"/>
    <w:rsid w:val="00FE535D"/>
    <w:rsid w:val="00FE5734"/>
    <w:rsid w:val="00FE59F2"/>
    <w:rsid w:val="00FE5FDD"/>
    <w:rsid w:val="00FE6166"/>
    <w:rsid w:val="00FE64A4"/>
    <w:rsid w:val="00FE682E"/>
    <w:rsid w:val="00FE6DE9"/>
    <w:rsid w:val="00FE784A"/>
    <w:rsid w:val="00FF008D"/>
    <w:rsid w:val="00FF05AC"/>
    <w:rsid w:val="00FF06B1"/>
    <w:rsid w:val="00FF0E10"/>
    <w:rsid w:val="00FF1068"/>
    <w:rsid w:val="00FF12E3"/>
    <w:rsid w:val="00FF1B80"/>
    <w:rsid w:val="00FF1BB3"/>
    <w:rsid w:val="00FF1C3F"/>
    <w:rsid w:val="00FF1D5E"/>
    <w:rsid w:val="00FF1F31"/>
    <w:rsid w:val="00FF2150"/>
    <w:rsid w:val="00FF226F"/>
    <w:rsid w:val="00FF2874"/>
    <w:rsid w:val="00FF2B96"/>
    <w:rsid w:val="00FF2F0C"/>
    <w:rsid w:val="00FF34AA"/>
    <w:rsid w:val="00FF3798"/>
    <w:rsid w:val="00FF37D4"/>
    <w:rsid w:val="00FF399B"/>
    <w:rsid w:val="00FF3F01"/>
    <w:rsid w:val="00FF3FF4"/>
    <w:rsid w:val="00FF4316"/>
    <w:rsid w:val="00FF46C0"/>
    <w:rsid w:val="00FF4772"/>
    <w:rsid w:val="00FF4986"/>
    <w:rsid w:val="00FF5015"/>
    <w:rsid w:val="00FF505B"/>
    <w:rsid w:val="00FF5258"/>
    <w:rsid w:val="00FF54D9"/>
    <w:rsid w:val="00FF5CA5"/>
    <w:rsid w:val="00FF5D17"/>
    <w:rsid w:val="00FF6078"/>
    <w:rsid w:val="00FF60D3"/>
    <w:rsid w:val="00FF6FD2"/>
    <w:rsid w:val="00FF77C6"/>
    <w:rsid w:val="00FF78CF"/>
    <w:rsid w:val="00FF7B25"/>
    <w:rsid w:val="00FF7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99"/>
    <w:lsdException w:name="endnote tex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Number 2" w:qFormat="1"/>
    <w:lsdException w:name="Title" w:semiHidden="0" w:uiPriority="10" w:unhideWhenUsed="0" w:qFormat="1"/>
    <w:lsdException w:name="Closing" w:uiPriority="99"/>
    <w:lsdException w:name="Signature"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First Indent 2"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9025D"/>
    <w:rPr>
      <w:sz w:val="24"/>
      <w:szCs w:val="24"/>
    </w:rPr>
  </w:style>
  <w:style w:type="paragraph" w:styleId="10">
    <w:name w:val="heading 1"/>
    <w:aliases w:val="!Части документа"/>
    <w:basedOn w:val="a4"/>
    <w:next w:val="a4"/>
    <w:link w:val="11"/>
    <w:uiPriority w:val="9"/>
    <w:qFormat/>
    <w:rsid w:val="001A5B7C"/>
    <w:pPr>
      <w:keepNext/>
      <w:spacing w:before="240" w:after="60"/>
      <w:outlineLvl w:val="0"/>
    </w:pPr>
    <w:rPr>
      <w:rFonts w:ascii="Arial" w:hAnsi="Arial"/>
      <w:b/>
      <w:bCs/>
      <w:kern w:val="32"/>
      <w:sz w:val="32"/>
      <w:szCs w:val="32"/>
    </w:rPr>
  </w:style>
  <w:style w:type="paragraph" w:styleId="2">
    <w:name w:val="heading 2"/>
    <w:aliases w:val="!Разделы документа"/>
    <w:basedOn w:val="a4"/>
    <w:next w:val="a4"/>
    <w:link w:val="20"/>
    <w:qFormat/>
    <w:rsid w:val="004C0E0C"/>
    <w:pPr>
      <w:keepNext/>
      <w:jc w:val="center"/>
      <w:outlineLvl w:val="1"/>
    </w:pPr>
    <w:rPr>
      <w:b/>
      <w:bCs/>
      <w:iCs/>
      <w:spacing w:val="120"/>
      <w:sz w:val="16"/>
      <w:szCs w:val="16"/>
    </w:rPr>
  </w:style>
  <w:style w:type="paragraph" w:styleId="3">
    <w:name w:val="heading 3"/>
    <w:aliases w:val="!Главы документа"/>
    <w:basedOn w:val="a4"/>
    <w:next w:val="a4"/>
    <w:link w:val="30"/>
    <w:uiPriority w:val="9"/>
    <w:qFormat/>
    <w:rsid w:val="0029567E"/>
    <w:pPr>
      <w:keepNext/>
      <w:suppressAutoHyphens/>
      <w:spacing w:before="240" w:after="60"/>
      <w:outlineLvl w:val="2"/>
    </w:pPr>
    <w:rPr>
      <w:rFonts w:ascii="Arial" w:hAnsi="Arial"/>
      <w:b/>
      <w:bCs/>
      <w:sz w:val="26"/>
      <w:szCs w:val="26"/>
      <w:lang w:eastAsia="ar-SA"/>
    </w:rPr>
  </w:style>
  <w:style w:type="paragraph" w:styleId="4">
    <w:name w:val="heading 4"/>
    <w:aliases w:val="!Параграфы/Статьи документа"/>
    <w:basedOn w:val="a4"/>
    <w:next w:val="a4"/>
    <w:link w:val="40"/>
    <w:qFormat/>
    <w:rsid w:val="00B82EC3"/>
    <w:pPr>
      <w:keepNext/>
      <w:spacing w:before="240" w:after="60"/>
      <w:outlineLvl w:val="3"/>
    </w:pPr>
    <w:rPr>
      <w:b/>
      <w:bCs/>
      <w:sz w:val="28"/>
      <w:szCs w:val="28"/>
    </w:rPr>
  </w:style>
  <w:style w:type="paragraph" w:styleId="5">
    <w:name w:val="heading 5"/>
    <w:basedOn w:val="a4"/>
    <w:next w:val="a4"/>
    <w:link w:val="50"/>
    <w:qFormat/>
    <w:rsid w:val="00B82EC3"/>
    <w:pPr>
      <w:spacing w:before="240" w:after="60"/>
      <w:outlineLvl w:val="4"/>
    </w:pPr>
    <w:rPr>
      <w:b/>
      <w:bCs/>
      <w:i/>
      <w:iCs/>
      <w:sz w:val="26"/>
      <w:szCs w:val="26"/>
    </w:rPr>
  </w:style>
  <w:style w:type="paragraph" w:styleId="6">
    <w:name w:val="heading 6"/>
    <w:basedOn w:val="a4"/>
    <w:next w:val="a4"/>
    <w:link w:val="60"/>
    <w:qFormat/>
    <w:rsid w:val="00F22971"/>
    <w:pPr>
      <w:autoSpaceDE w:val="0"/>
      <w:autoSpaceDN w:val="0"/>
      <w:spacing w:before="240" w:after="60"/>
      <w:outlineLvl w:val="5"/>
    </w:pPr>
    <w:rPr>
      <w:b/>
      <w:bCs/>
      <w:sz w:val="22"/>
      <w:szCs w:val="22"/>
    </w:rPr>
  </w:style>
  <w:style w:type="paragraph" w:styleId="7">
    <w:name w:val="heading 7"/>
    <w:basedOn w:val="a4"/>
    <w:next w:val="a4"/>
    <w:link w:val="70"/>
    <w:uiPriority w:val="9"/>
    <w:qFormat/>
    <w:rsid w:val="0017376C"/>
    <w:pPr>
      <w:keepNext/>
      <w:outlineLvl w:val="6"/>
    </w:pPr>
    <w:rPr>
      <w:i/>
      <w:iCs/>
      <w:sz w:val="18"/>
    </w:rPr>
  </w:style>
  <w:style w:type="paragraph" w:styleId="8">
    <w:name w:val="heading 8"/>
    <w:basedOn w:val="a4"/>
    <w:next w:val="a4"/>
    <w:link w:val="80"/>
    <w:uiPriority w:val="9"/>
    <w:qFormat/>
    <w:rsid w:val="007223A2"/>
    <w:pPr>
      <w:spacing w:before="240" w:after="60"/>
      <w:outlineLvl w:val="7"/>
    </w:pPr>
    <w:rPr>
      <w:i/>
      <w:iCs/>
    </w:rPr>
  </w:style>
  <w:style w:type="paragraph" w:styleId="9">
    <w:name w:val="heading 9"/>
    <w:basedOn w:val="a4"/>
    <w:next w:val="a4"/>
    <w:link w:val="90"/>
    <w:uiPriority w:val="9"/>
    <w:qFormat/>
    <w:rsid w:val="00A11A26"/>
    <w:pPr>
      <w:keepNext/>
      <w:ind w:firstLine="709"/>
      <w:jc w:val="both"/>
      <w:outlineLvl w:val="8"/>
    </w:pPr>
    <w:rPr>
      <w:b/>
      <w:sz w:val="28"/>
      <w:szCs w:val="28"/>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Части документа Знак"/>
    <w:link w:val="10"/>
    <w:uiPriority w:val="9"/>
    <w:rsid w:val="00A11A26"/>
    <w:rPr>
      <w:rFonts w:ascii="Arial" w:hAnsi="Arial" w:cs="Arial"/>
      <w:b/>
      <w:bCs/>
      <w:kern w:val="32"/>
      <w:sz w:val="32"/>
      <w:szCs w:val="32"/>
    </w:rPr>
  </w:style>
  <w:style w:type="character" w:customStyle="1" w:styleId="20">
    <w:name w:val="Заголовок 2 Знак"/>
    <w:aliases w:val="!Разделы документа Знак"/>
    <w:link w:val="2"/>
    <w:uiPriority w:val="9"/>
    <w:rsid w:val="004C0E0C"/>
    <w:rPr>
      <w:b/>
      <w:bCs/>
      <w:iCs/>
      <w:spacing w:val="120"/>
      <w:sz w:val="16"/>
      <w:szCs w:val="16"/>
    </w:rPr>
  </w:style>
  <w:style w:type="character" w:customStyle="1" w:styleId="30">
    <w:name w:val="Заголовок 3 Знак"/>
    <w:aliases w:val="!Главы документа Знак"/>
    <w:link w:val="3"/>
    <w:uiPriority w:val="9"/>
    <w:locked/>
    <w:rsid w:val="004273C9"/>
    <w:rPr>
      <w:rFonts w:ascii="Arial" w:hAnsi="Arial" w:cs="Arial"/>
      <w:b/>
      <w:bCs/>
      <w:sz w:val="26"/>
      <w:szCs w:val="26"/>
      <w:lang w:eastAsia="ar-SA"/>
    </w:rPr>
  </w:style>
  <w:style w:type="character" w:customStyle="1" w:styleId="40">
    <w:name w:val="Заголовок 4 Знак"/>
    <w:aliases w:val="!Параграфы/Статьи документа Знак"/>
    <w:link w:val="4"/>
    <w:uiPriority w:val="9"/>
    <w:rsid w:val="00FA070C"/>
    <w:rPr>
      <w:b/>
      <w:bCs/>
      <w:sz w:val="28"/>
      <w:szCs w:val="28"/>
      <w:lang w:val="ru-RU" w:eastAsia="ru-RU" w:bidi="ar-SA"/>
    </w:rPr>
  </w:style>
  <w:style w:type="character" w:customStyle="1" w:styleId="50">
    <w:name w:val="Заголовок 5 Знак"/>
    <w:link w:val="5"/>
    <w:uiPriority w:val="9"/>
    <w:locked/>
    <w:rsid w:val="004273C9"/>
    <w:rPr>
      <w:b/>
      <w:bCs/>
      <w:i/>
      <w:iCs/>
      <w:sz w:val="26"/>
      <w:szCs w:val="26"/>
    </w:rPr>
  </w:style>
  <w:style w:type="character" w:customStyle="1" w:styleId="60">
    <w:name w:val="Заголовок 6 Знак"/>
    <w:link w:val="6"/>
    <w:uiPriority w:val="9"/>
    <w:rsid w:val="00F22971"/>
    <w:rPr>
      <w:b/>
      <w:bCs/>
      <w:sz w:val="22"/>
      <w:szCs w:val="22"/>
    </w:rPr>
  </w:style>
  <w:style w:type="character" w:customStyle="1" w:styleId="70">
    <w:name w:val="Заголовок 7 Знак"/>
    <w:link w:val="7"/>
    <w:uiPriority w:val="9"/>
    <w:rsid w:val="0074770C"/>
    <w:rPr>
      <w:i/>
      <w:iCs/>
      <w:sz w:val="18"/>
      <w:szCs w:val="24"/>
    </w:rPr>
  </w:style>
  <w:style w:type="character" w:customStyle="1" w:styleId="80">
    <w:name w:val="Заголовок 8 Знак"/>
    <w:link w:val="8"/>
    <w:uiPriority w:val="9"/>
    <w:rsid w:val="007223A2"/>
    <w:rPr>
      <w:i/>
      <w:iCs/>
      <w:sz w:val="24"/>
      <w:szCs w:val="24"/>
    </w:rPr>
  </w:style>
  <w:style w:type="character" w:customStyle="1" w:styleId="90">
    <w:name w:val="Заголовок 9 Знак"/>
    <w:link w:val="9"/>
    <w:uiPriority w:val="9"/>
    <w:rsid w:val="00A11A26"/>
    <w:rPr>
      <w:b/>
      <w:sz w:val="28"/>
      <w:szCs w:val="28"/>
    </w:rPr>
  </w:style>
  <w:style w:type="paragraph" w:styleId="31">
    <w:name w:val="Body Text 3"/>
    <w:basedOn w:val="a4"/>
    <w:link w:val="32"/>
    <w:uiPriority w:val="99"/>
    <w:rsid w:val="0017376C"/>
    <w:pPr>
      <w:jc w:val="center"/>
    </w:pPr>
    <w:rPr>
      <w:b/>
      <w:bCs/>
      <w:sz w:val="32"/>
    </w:rPr>
  </w:style>
  <w:style w:type="character" w:customStyle="1" w:styleId="32">
    <w:name w:val="Основной текст 3 Знак"/>
    <w:link w:val="31"/>
    <w:uiPriority w:val="99"/>
    <w:rsid w:val="009642CF"/>
    <w:rPr>
      <w:b/>
      <w:bCs/>
      <w:sz w:val="32"/>
      <w:szCs w:val="24"/>
    </w:rPr>
  </w:style>
  <w:style w:type="paragraph" w:customStyle="1" w:styleId="12">
    <w:name w:val="Обычный (веб)1"/>
    <w:basedOn w:val="a4"/>
    <w:rsid w:val="0017376C"/>
    <w:pPr>
      <w:spacing w:before="100" w:after="100"/>
    </w:pPr>
    <w:rPr>
      <w:szCs w:val="20"/>
    </w:rPr>
  </w:style>
  <w:style w:type="paragraph" w:customStyle="1" w:styleId="a8">
    <w:name w:val="???????"/>
    <w:rsid w:val="0017376C"/>
    <w:pPr>
      <w:widowControl w:val="0"/>
      <w:overflowPunct w:val="0"/>
      <w:autoSpaceDE w:val="0"/>
      <w:autoSpaceDN w:val="0"/>
      <w:adjustRightInd w:val="0"/>
    </w:pPr>
    <w:rPr>
      <w:lang w:val="en-US"/>
    </w:rPr>
  </w:style>
  <w:style w:type="paragraph" w:styleId="a9">
    <w:name w:val="header"/>
    <w:basedOn w:val="a4"/>
    <w:link w:val="aa"/>
    <w:rsid w:val="0017376C"/>
    <w:pPr>
      <w:tabs>
        <w:tab w:val="center" w:pos="4677"/>
        <w:tab w:val="right" w:pos="9355"/>
      </w:tabs>
    </w:pPr>
  </w:style>
  <w:style w:type="character" w:customStyle="1" w:styleId="aa">
    <w:name w:val="Верхний колонтитул Знак"/>
    <w:link w:val="a9"/>
    <w:rsid w:val="00FA070C"/>
    <w:rPr>
      <w:sz w:val="24"/>
      <w:szCs w:val="24"/>
      <w:lang w:val="ru-RU" w:eastAsia="ru-RU" w:bidi="ar-SA"/>
    </w:rPr>
  </w:style>
  <w:style w:type="character" w:styleId="ab">
    <w:name w:val="page number"/>
    <w:basedOn w:val="a5"/>
    <w:rsid w:val="0017376C"/>
  </w:style>
  <w:style w:type="paragraph" w:styleId="ac">
    <w:name w:val="Block Text"/>
    <w:basedOn w:val="a4"/>
    <w:rsid w:val="0017376C"/>
    <w:pPr>
      <w:ind w:left="113" w:right="113"/>
      <w:jc w:val="center"/>
    </w:pPr>
    <w:rPr>
      <w:sz w:val="22"/>
    </w:rPr>
  </w:style>
  <w:style w:type="character" w:styleId="ad">
    <w:name w:val="Hyperlink"/>
    <w:rsid w:val="0017376C"/>
    <w:rPr>
      <w:color w:val="0000FF"/>
      <w:u w:val="single"/>
    </w:rPr>
  </w:style>
  <w:style w:type="paragraph" w:styleId="ae">
    <w:name w:val="List Paragraph"/>
    <w:basedOn w:val="a4"/>
    <w:uiPriority w:val="34"/>
    <w:qFormat/>
    <w:rsid w:val="001A5B7C"/>
    <w:pPr>
      <w:ind w:left="720"/>
      <w:contextualSpacing/>
    </w:pPr>
  </w:style>
  <w:style w:type="paragraph" w:styleId="af">
    <w:name w:val="footer"/>
    <w:basedOn w:val="a4"/>
    <w:link w:val="af0"/>
    <w:uiPriority w:val="99"/>
    <w:rsid w:val="001A5B7C"/>
    <w:pPr>
      <w:tabs>
        <w:tab w:val="center" w:pos="4677"/>
        <w:tab w:val="right" w:pos="9355"/>
      </w:tabs>
    </w:pPr>
  </w:style>
  <w:style w:type="character" w:customStyle="1" w:styleId="af0">
    <w:name w:val="Нижний колонтитул Знак"/>
    <w:link w:val="af"/>
    <w:uiPriority w:val="99"/>
    <w:rsid w:val="00FA070C"/>
    <w:rPr>
      <w:sz w:val="24"/>
      <w:szCs w:val="24"/>
      <w:lang w:val="ru-RU" w:eastAsia="ru-RU" w:bidi="ar-SA"/>
    </w:rPr>
  </w:style>
  <w:style w:type="paragraph" w:styleId="af1">
    <w:name w:val="Body Text"/>
    <w:aliases w:val="bt,Знак1 Знак,Основной текст отчета,Заг1,BO,ID,body indent,ändrad,EHPT,Body Text2"/>
    <w:basedOn w:val="a4"/>
    <w:link w:val="af2"/>
    <w:uiPriority w:val="99"/>
    <w:rsid w:val="006E2BF8"/>
    <w:pPr>
      <w:spacing w:after="120"/>
    </w:pPr>
  </w:style>
  <w:style w:type="character" w:customStyle="1" w:styleId="af2">
    <w:name w:val="Основной текст Знак"/>
    <w:aliases w:val="bt Знак1,Знак1 Знак Знак1,Основной текст отчета Знак,Заг1 Знак,BO Знак,ID Знак,body indent Знак,ändrad Знак,EHPT Знак,Body Text2 Знак"/>
    <w:link w:val="af1"/>
    <w:uiPriority w:val="99"/>
    <w:rsid w:val="00460E9B"/>
    <w:rPr>
      <w:sz w:val="24"/>
      <w:szCs w:val="24"/>
    </w:rPr>
  </w:style>
  <w:style w:type="table" w:styleId="af3">
    <w:name w:val="Table Grid"/>
    <w:basedOn w:val="a6"/>
    <w:uiPriority w:val="59"/>
    <w:rsid w:val="00B82E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Plain Text"/>
    <w:basedOn w:val="a4"/>
    <w:link w:val="af5"/>
    <w:uiPriority w:val="99"/>
    <w:rsid w:val="00FA070C"/>
    <w:rPr>
      <w:rFonts w:ascii="Courier New" w:hAnsi="Courier New" w:cs="Courier New"/>
      <w:sz w:val="20"/>
      <w:szCs w:val="20"/>
    </w:rPr>
  </w:style>
  <w:style w:type="character" w:customStyle="1" w:styleId="af5">
    <w:name w:val="Текст Знак"/>
    <w:link w:val="af4"/>
    <w:uiPriority w:val="99"/>
    <w:rsid w:val="00FA070C"/>
    <w:rPr>
      <w:rFonts w:ascii="Courier New" w:hAnsi="Courier New" w:cs="Courier New"/>
      <w:lang w:val="ru-RU" w:eastAsia="ru-RU" w:bidi="ar-SA"/>
    </w:rPr>
  </w:style>
  <w:style w:type="paragraph" w:customStyle="1" w:styleId="IauiueIacaaieaiiaacaaeaiey">
    <w:name w:val="Iau?iue.Iacaaiea iia?acaaeaiey"/>
    <w:rsid w:val="00FA070C"/>
    <w:pPr>
      <w:overflowPunct w:val="0"/>
      <w:autoSpaceDE w:val="0"/>
      <w:autoSpaceDN w:val="0"/>
      <w:adjustRightInd w:val="0"/>
      <w:textAlignment w:val="baseline"/>
    </w:pPr>
    <w:rPr>
      <w:rFonts w:ascii="SchoolBook" w:hAnsi="SchoolBook"/>
      <w:sz w:val="28"/>
    </w:rPr>
  </w:style>
  <w:style w:type="paragraph" w:customStyle="1" w:styleId="caaieiaie4">
    <w:name w:val="caaieiaie 4"/>
    <w:basedOn w:val="IauiueIacaaieaiiaacaaeaiey"/>
    <w:next w:val="IauiueIacaaieaiiaacaaeaiey"/>
    <w:rsid w:val="00FA070C"/>
    <w:pPr>
      <w:keepNext/>
      <w:ind w:right="567"/>
      <w:jc w:val="right"/>
    </w:pPr>
    <w:rPr>
      <w:rFonts w:ascii="Arial" w:hAnsi="Arial"/>
      <w:b/>
      <w:i/>
      <w:spacing w:val="20"/>
    </w:rPr>
  </w:style>
  <w:style w:type="paragraph" w:styleId="af6">
    <w:name w:val="Title"/>
    <w:basedOn w:val="a4"/>
    <w:link w:val="af7"/>
    <w:uiPriority w:val="10"/>
    <w:qFormat/>
    <w:rsid w:val="00FA070C"/>
    <w:pPr>
      <w:overflowPunct w:val="0"/>
      <w:autoSpaceDE w:val="0"/>
      <w:autoSpaceDN w:val="0"/>
      <w:adjustRightInd w:val="0"/>
      <w:jc w:val="center"/>
      <w:textAlignment w:val="baseline"/>
    </w:pPr>
    <w:rPr>
      <w:b/>
      <w:spacing w:val="100"/>
      <w:sz w:val="36"/>
      <w:szCs w:val="20"/>
    </w:rPr>
  </w:style>
  <w:style w:type="character" w:customStyle="1" w:styleId="af7">
    <w:name w:val="Название Знак"/>
    <w:link w:val="af6"/>
    <w:uiPriority w:val="10"/>
    <w:rsid w:val="00FA070C"/>
    <w:rPr>
      <w:b/>
      <w:spacing w:val="100"/>
      <w:sz w:val="36"/>
      <w:lang w:val="ru-RU" w:eastAsia="ru-RU" w:bidi="ar-SA"/>
    </w:rPr>
  </w:style>
  <w:style w:type="paragraph" w:styleId="af8">
    <w:name w:val="Balloon Text"/>
    <w:basedOn w:val="a4"/>
    <w:link w:val="af9"/>
    <w:uiPriority w:val="99"/>
    <w:rsid w:val="00FA070C"/>
    <w:rPr>
      <w:rFonts w:ascii="Tahoma" w:hAnsi="Tahoma" w:cs="Tahoma"/>
      <w:sz w:val="16"/>
      <w:szCs w:val="16"/>
    </w:rPr>
  </w:style>
  <w:style w:type="character" w:customStyle="1" w:styleId="af9">
    <w:name w:val="Текст выноски Знак"/>
    <w:link w:val="af8"/>
    <w:uiPriority w:val="99"/>
    <w:rsid w:val="00FA070C"/>
    <w:rPr>
      <w:rFonts w:ascii="Tahoma" w:hAnsi="Tahoma" w:cs="Tahoma"/>
      <w:sz w:val="16"/>
      <w:szCs w:val="16"/>
      <w:lang w:val="ru-RU" w:eastAsia="ru-RU" w:bidi="ar-SA"/>
    </w:rPr>
  </w:style>
  <w:style w:type="paragraph" w:customStyle="1" w:styleId="13">
    <w:name w:val="Обычный1"/>
    <w:rsid w:val="00FA070C"/>
    <w:pPr>
      <w:widowControl w:val="0"/>
      <w:spacing w:line="300" w:lineRule="auto"/>
      <w:ind w:firstLine="200"/>
      <w:jc w:val="both"/>
    </w:pPr>
    <w:rPr>
      <w:snapToGrid w:val="0"/>
      <w:sz w:val="32"/>
    </w:rPr>
  </w:style>
  <w:style w:type="paragraph" w:styleId="afa">
    <w:name w:val="Body Text Indent"/>
    <w:aliases w:val="Основной текст 1,Нумерованный список !!,Надин стиль"/>
    <w:basedOn w:val="a4"/>
    <w:link w:val="afb"/>
    <w:rsid w:val="00FA070C"/>
    <w:pPr>
      <w:ind w:firstLine="709"/>
      <w:jc w:val="both"/>
    </w:pPr>
    <w:rPr>
      <w:sz w:val="28"/>
      <w:szCs w:val="20"/>
    </w:rPr>
  </w:style>
  <w:style w:type="character" w:customStyle="1" w:styleId="afb">
    <w:name w:val="Основной текст с отступом Знак"/>
    <w:aliases w:val="Основной текст 1 Знак,Нумерованный список !! Знак,Надин стиль Знак"/>
    <w:link w:val="afa"/>
    <w:rsid w:val="00FA070C"/>
    <w:rPr>
      <w:sz w:val="28"/>
      <w:lang w:val="ru-RU" w:eastAsia="ru-RU" w:bidi="ar-SA"/>
    </w:rPr>
  </w:style>
  <w:style w:type="paragraph" w:customStyle="1" w:styleId="afc">
    <w:name w:val="Обычный.Название подразделения"/>
    <w:uiPriority w:val="99"/>
    <w:rsid w:val="00FA070C"/>
    <w:rPr>
      <w:rFonts w:ascii="SchoolBook" w:hAnsi="SchoolBook"/>
      <w:sz w:val="28"/>
    </w:rPr>
  </w:style>
  <w:style w:type="paragraph" w:styleId="afd">
    <w:name w:val="annotation text"/>
    <w:aliases w:val="!Равноширинный текст документа"/>
    <w:basedOn w:val="a4"/>
    <w:link w:val="afe"/>
    <w:rsid w:val="00FA070C"/>
    <w:rPr>
      <w:sz w:val="20"/>
      <w:szCs w:val="20"/>
    </w:rPr>
  </w:style>
  <w:style w:type="character" w:customStyle="1" w:styleId="afe">
    <w:name w:val="Текст примечания Знак"/>
    <w:aliases w:val="!Равноширинный текст документа Знак"/>
    <w:link w:val="afd"/>
    <w:rsid w:val="00FA070C"/>
    <w:rPr>
      <w:lang w:val="ru-RU" w:eastAsia="ru-RU" w:bidi="ar-SA"/>
    </w:rPr>
  </w:style>
  <w:style w:type="paragraph" w:styleId="aff">
    <w:name w:val="annotation subject"/>
    <w:basedOn w:val="afd"/>
    <w:next w:val="afd"/>
    <w:link w:val="aff0"/>
    <w:rsid w:val="00FA070C"/>
    <w:rPr>
      <w:b/>
      <w:bCs/>
    </w:rPr>
  </w:style>
  <w:style w:type="character" w:customStyle="1" w:styleId="aff0">
    <w:name w:val="Тема примечания Знак"/>
    <w:link w:val="aff"/>
    <w:rsid w:val="00FA070C"/>
    <w:rPr>
      <w:b/>
      <w:bCs/>
      <w:lang w:val="ru-RU" w:eastAsia="ru-RU" w:bidi="ar-SA"/>
    </w:rPr>
  </w:style>
  <w:style w:type="paragraph" w:styleId="aff1">
    <w:name w:val="footnote text"/>
    <w:basedOn w:val="a4"/>
    <w:link w:val="aff2"/>
    <w:uiPriority w:val="99"/>
    <w:rsid w:val="00FA070C"/>
    <w:rPr>
      <w:sz w:val="20"/>
      <w:szCs w:val="20"/>
    </w:rPr>
  </w:style>
  <w:style w:type="character" w:customStyle="1" w:styleId="aff2">
    <w:name w:val="Текст сноски Знак"/>
    <w:link w:val="aff1"/>
    <w:uiPriority w:val="99"/>
    <w:rsid w:val="00FA070C"/>
    <w:rPr>
      <w:lang w:val="ru-RU" w:eastAsia="ru-RU" w:bidi="ar-SA"/>
    </w:rPr>
  </w:style>
  <w:style w:type="character" w:customStyle="1" w:styleId="aff3">
    <w:name w:val="Цветовое выделение"/>
    <w:rsid w:val="00635CA8"/>
    <w:rPr>
      <w:b/>
      <w:bCs/>
      <w:color w:val="000080"/>
    </w:rPr>
  </w:style>
  <w:style w:type="paragraph" w:customStyle="1" w:styleId="aff4">
    <w:name w:val="Прижатый влево"/>
    <w:basedOn w:val="a4"/>
    <w:next w:val="a4"/>
    <w:uiPriority w:val="99"/>
    <w:rsid w:val="00635CA8"/>
    <w:pPr>
      <w:widowControl w:val="0"/>
      <w:autoSpaceDE w:val="0"/>
      <w:autoSpaceDN w:val="0"/>
      <w:adjustRightInd w:val="0"/>
    </w:pPr>
    <w:rPr>
      <w:rFonts w:ascii="Arial" w:hAnsi="Arial" w:cs="Arial"/>
    </w:rPr>
  </w:style>
  <w:style w:type="paragraph" w:customStyle="1" w:styleId="14">
    <w:name w:val="Абзац списка1"/>
    <w:basedOn w:val="a4"/>
    <w:link w:val="ListParagraphChar"/>
    <w:qFormat/>
    <w:rsid w:val="003B54B0"/>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DE33EB"/>
    <w:pPr>
      <w:widowControl w:val="0"/>
      <w:suppressAutoHyphens/>
      <w:autoSpaceDE w:val="0"/>
      <w:ind w:firstLine="720"/>
    </w:pPr>
    <w:rPr>
      <w:rFonts w:ascii="Arial" w:eastAsia="Arial" w:hAnsi="Arial"/>
      <w:kern w:val="1"/>
      <w:lang w:eastAsia="ar-SA"/>
    </w:rPr>
  </w:style>
  <w:style w:type="character" w:customStyle="1" w:styleId="ConsPlusNormal0">
    <w:name w:val="ConsPlusNormal Знак"/>
    <w:link w:val="ConsPlusNormal"/>
    <w:locked/>
    <w:rsid w:val="00D47EC0"/>
    <w:rPr>
      <w:rFonts w:ascii="Arial" w:eastAsia="Arial" w:hAnsi="Arial"/>
      <w:kern w:val="1"/>
      <w:lang w:eastAsia="ar-SA" w:bidi="ar-SA"/>
    </w:rPr>
  </w:style>
  <w:style w:type="character" w:styleId="aff5">
    <w:name w:val="Strong"/>
    <w:uiPriority w:val="22"/>
    <w:qFormat/>
    <w:rsid w:val="00DE33EB"/>
    <w:rPr>
      <w:b/>
      <w:bCs/>
    </w:rPr>
  </w:style>
  <w:style w:type="paragraph" w:customStyle="1" w:styleId="aff6">
    <w:name w:val="Содержимое таблицы"/>
    <w:basedOn w:val="a4"/>
    <w:rsid w:val="00DE33EB"/>
    <w:pPr>
      <w:widowControl w:val="0"/>
      <w:suppressLineNumbers/>
      <w:suppressAutoHyphens/>
    </w:pPr>
    <w:rPr>
      <w:rFonts w:eastAsia="Lucida Sans Unicode"/>
      <w:kern w:val="1"/>
      <w:lang w:eastAsia="ar-SA"/>
    </w:rPr>
  </w:style>
  <w:style w:type="character" w:customStyle="1" w:styleId="WW8Num2z0">
    <w:name w:val="WW8Num2z0"/>
    <w:rsid w:val="004D020B"/>
    <w:rPr>
      <w:rFonts w:ascii="Symbol" w:hAnsi="Symbol"/>
    </w:rPr>
  </w:style>
  <w:style w:type="character" w:customStyle="1" w:styleId="WW8Num3z0">
    <w:name w:val="WW8Num3z0"/>
    <w:rsid w:val="004D020B"/>
    <w:rPr>
      <w:rFonts w:ascii="Symbol" w:hAnsi="Symbol" w:cs="StarSymbol"/>
      <w:sz w:val="18"/>
      <w:szCs w:val="18"/>
    </w:rPr>
  </w:style>
  <w:style w:type="character" w:customStyle="1" w:styleId="WW8Num4z0">
    <w:name w:val="WW8Num4z0"/>
    <w:rsid w:val="004D020B"/>
    <w:rPr>
      <w:rFonts w:ascii="Wingdings" w:hAnsi="Wingdings" w:cs="StarSymbol"/>
      <w:sz w:val="18"/>
      <w:szCs w:val="18"/>
    </w:rPr>
  </w:style>
  <w:style w:type="character" w:customStyle="1" w:styleId="Absatz-Standardschriftart">
    <w:name w:val="Absatz-Standardschriftart"/>
    <w:rsid w:val="004D020B"/>
  </w:style>
  <w:style w:type="character" w:customStyle="1" w:styleId="WW-Absatz-Standardschriftart">
    <w:name w:val="WW-Absatz-Standardschriftart"/>
    <w:rsid w:val="004D020B"/>
  </w:style>
  <w:style w:type="character" w:customStyle="1" w:styleId="51">
    <w:name w:val="Основной шрифт абзаца5"/>
    <w:rsid w:val="004D020B"/>
  </w:style>
  <w:style w:type="character" w:customStyle="1" w:styleId="WW8Num1z0">
    <w:name w:val="WW8Num1z0"/>
    <w:rsid w:val="004D020B"/>
    <w:rPr>
      <w:rFonts w:ascii="Symbol" w:hAnsi="Symbol"/>
    </w:rPr>
  </w:style>
  <w:style w:type="character" w:customStyle="1" w:styleId="WW-Absatz-Standardschriftart1">
    <w:name w:val="WW-Absatz-Standardschriftart1"/>
    <w:rsid w:val="004D020B"/>
  </w:style>
  <w:style w:type="character" w:customStyle="1" w:styleId="41">
    <w:name w:val="Основной шрифт абзаца4"/>
    <w:rsid w:val="004D020B"/>
  </w:style>
  <w:style w:type="character" w:customStyle="1" w:styleId="WW-Absatz-Standardschriftart11">
    <w:name w:val="WW-Absatz-Standardschriftart11"/>
    <w:rsid w:val="004D020B"/>
  </w:style>
  <w:style w:type="character" w:customStyle="1" w:styleId="WW-Absatz-Standardschriftart111">
    <w:name w:val="WW-Absatz-Standardschriftart111"/>
    <w:rsid w:val="004D020B"/>
  </w:style>
  <w:style w:type="character" w:customStyle="1" w:styleId="WW-Absatz-Standardschriftart1111">
    <w:name w:val="WW-Absatz-Standardschriftart1111"/>
    <w:rsid w:val="004D020B"/>
  </w:style>
  <w:style w:type="character" w:customStyle="1" w:styleId="WW-Absatz-Standardschriftart11111">
    <w:name w:val="WW-Absatz-Standardschriftart11111"/>
    <w:rsid w:val="004D020B"/>
  </w:style>
  <w:style w:type="character" w:customStyle="1" w:styleId="WW-Absatz-Standardschriftart111111">
    <w:name w:val="WW-Absatz-Standardschriftart111111"/>
    <w:rsid w:val="004D020B"/>
  </w:style>
  <w:style w:type="character" w:customStyle="1" w:styleId="WW-Absatz-Standardschriftart1111111">
    <w:name w:val="WW-Absatz-Standardschriftart1111111"/>
    <w:rsid w:val="004D020B"/>
  </w:style>
  <w:style w:type="character" w:customStyle="1" w:styleId="WW-Absatz-Standardschriftart11111111">
    <w:name w:val="WW-Absatz-Standardschriftart11111111"/>
    <w:rsid w:val="004D020B"/>
  </w:style>
  <w:style w:type="character" w:customStyle="1" w:styleId="WW8Num5z0">
    <w:name w:val="WW8Num5z0"/>
    <w:rsid w:val="004D020B"/>
    <w:rPr>
      <w:rFonts w:ascii="Wingdings" w:hAnsi="Wingdings" w:cs="StarSymbol"/>
      <w:sz w:val="18"/>
      <w:szCs w:val="18"/>
    </w:rPr>
  </w:style>
  <w:style w:type="character" w:customStyle="1" w:styleId="WW-Absatz-Standardschriftart111111111">
    <w:name w:val="WW-Absatz-Standardschriftart111111111"/>
    <w:rsid w:val="004D020B"/>
  </w:style>
  <w:style w:type="character" w:customStyle="1" w:styleId="WW-Absatz-Standardschriftart1111111111">
    <w:name w:val="WW-Absatz-Standardschriftart1111111111"/>
    <w:rsid w:val="004D020B"/>
  </w:style>
  <w:style w:type="character" w:customStyle="1" w:styleId="WW-Absatz-Standardschriftart11111111111">
    <w:name w:val="WW-Absatz-Standardschriftart11111111111"/>
    <w:rsid w:val="004D020B"/>
  </w:style>
  <w:style w:type="character" w:customStyle="1" w:styleId="WW-Absatz-Standardschriftart111111111111">
    <w:name w:val="WW-Absatz-Standardschriftart111111111111"/>
    <w:rsid w:val="004D020B"/>
  </w:style>
  <w:style w:type="character" w:customStyle="1" w:styleId="WW-Absatz-Standardschriftart1111111111111">
    <w:name w:val="WW-Absatz-Standardschriftart1111111111111"/>
    <w:rsid w:val="004D020B"/>
  </w:style>
  <w:style w:type="character" w:customStyle="1" w:styleId="WW8Num8z0">
    <w:name w:val="WW8Num8z0"/>
    <w:rsid w:val="004D020B"/>
    <w:rPr>
      <w:rFonts w:ascii="Wingdings" w:hAnsi="Wingdings" w:cs="StarSymbol"/>
      <w:sz w:val="18"/>
      <w:szCs w:val="18"/>
    </w:rPr>
  </w:style>
  <w:style w:type="character" w:customStyle="1" w:styleId="WW-Absatz-Standardschriftart11111111111111">
    <w:name w:val="WW-Absatz-Standardschriftart11111111111111"/>
    <w:rsid w:val="004D020B"/>
  </w:style>
  <w:style w:type="character" w:customStyle="1" w:styleId="WW-Absatz-Standardschriftart111111111111111">
    <w:name w:val="WW-Absatz-Standardschriftart111111111111111"/>
    <w:rsid w:val="004D020B"/>
  </w:style>
  <w:style w:type="character" w:customStyle="1" w:styleId="WW8Num6z0">
    <w:name w:val="WW8Num6z0"/>
    <w:rsid w:val="004D020B"/>
    <w:rPr>
      <w:rFonts w:ascii="Symbol" w:hAnsi="Symbol"/>
    </w:rPr>
  </w:style>
  <w:style w:type="character" w:customStyle="1" w:styleId="WW-Absatz-Standardschriftart1111111111111111">
    <w:name w:val="WW-Absatz-Standardschriftart1111111111111111"/>
    <w:rsid w:val="004D020B"/>
  </w:style>
  <w:style w:type="character" w:customStyle="1" w:styleId="WW8Num9z0">
    <w:name w:val="WW8Num9z0"/>
    <w:rsid w:val="004D020B"/>
    <w:rPr>
      <w:rFonts w:ascii="Wingdings" w:hAnsi="Wingdings" w:cs="StarSymbol"/>
      <w:sz w:val="18"/>
      <w:szCs w:val="18"/>
    </w:rPr>
  </w:style>
  <w:style w:type="character" w:customStyle="1" w:styleId="WW8Num10z0">
    <w:name w:val="WW8Num10z0"/>
    <w:rsid w:val="004D020B"/>
    <w:rPr>
      <w:rFonts w:ascii="Symbol" w:hAnsi="Symbol"/>
    </w:rPr>
  </w:style>
  <w:style w:type="character" w:customStyle="1" w:styleId="WW-Absatz-Standardschriftart11111111111111111">
    <w:name w:val="WW-Absatz-Standardschriftart11111111111111111"/>
    <w:rsid w:val="004D020B"/>
  </w:style>
  <w:style w:type="character" w:customStyle="1" w:styleId="WW8Num7z0">
    <w:name w:val="WW8Num7z0"/>
    <w:rsid w:val="004D020B"/>
    <w:rPr>
      <w:rFonts w:ascii="Wingdings" w:hAnsi="Wingdings" w:cs="StarSymbol"/>
      <w:sz w:val="18"/>
      <w:szCs w:val="18"/>
    </w:rPr>
  </w:style>
  <w:style w:type="character" w:customStyle="1" w:styleId="33">
    <w:name w:val="Основной шрифт абзаца3"/>
    <w:rsid w:val="004D020B"/>
  </w:style>
  <w:style w:type="character" w:customStyle="1" w:styleId="WW-Absatz-Standardschriftart111111111111111111">
    <w:name w:val="WW-Absatz-Standardschriftart111111111111111111"/>
    <w:rsid w:val="004D020B"/>
  </w:style>
  <w:style w:type="character" w:customStyle="1" w:styleId="WW-Absatz-Standardschriftart1111111111111111111">
    <w:name w:val="WW-Absatz-Standardschriftart1111111111111111111"/>
    <w:rsid w:val="004D020B"/>
  </w:style>
  <w:style w:type="character" w:customStyle="1" w:styleId="WW-Absatz-Standardschriftart11111111111111111111">
    <w:name w:val="WW-Absatz-Standardschriftart11111111111111111111"/>
    <w:rsid w:val="004D020B"/>
  </w:style>
  <w:style w:type="character" w:customStyle="1" w:styleId="WW-Absatz-Standardschriftart111111111111111111111">
    <w:name w:val="WW-Absatz-Standardschriftart111111111111111111111"/>
    <w:rsid w:val="004D020B"/>
  </w:style>
  <w:style w:type="character" w:customStyle="1" w:styleId="WW-Absatz-Standardschriftart1111111111111111111111">
    <w:name w:val="WW-Absatz-Standardschriftart1111111111111111111111"/>
    <w:rsid w:val="004D020B"/>
  </w:style>
  <w:style w:type="character" w:customStyle="1" w:styleId="WW8Num4z1">
    <w:name w:val="WW8Num4z1"/>
    <w:rsid w:val="004D020B"/>
    <w:rPr>
      <w:rFonts w:ascii="Wingdings 2" w:hAnsi="Wingdings 2" w:cs="StarSymbol"/>
      <w:sz w:val="18"/>
      <w:szCs w:val="18"/>
    </w:rPr>
  </w:style>
  <w:style w:type="character" w:customStyle="1" w:styleId="WW8Num4z2">
    <w:name w:val="WW8Num4z2"/>
    <w:rsid w:val="004D020B"/>
    <w:rPr>
      <w:rFonts w:ascii="StarSymbol" w:hAnsi="StarSymbol" w:cs="StarSymbol"/>
      <w:sz w:val="18"/>
      <w:szCs w:val="18"/>
    </w:rPr>
  </w:style>
  <w:style w:type="character" w:customStyle="1" w:styleId="WW-Absatz-Standardschriftart11111111111111111111111">
    <w:name w:val="WW-Absatz-Standardschriftart11111111111111111111111"/>
    <w:rsid w:val="004D020B"/>
  </w:style>
  <w:style w:type="character" w:customStyle="1" w:styleId="WW8Num5z1">
    <w:name w:val="WW8Num5z1"/>
    <w:rsid w:val="004D020B"/>
    <w:rPr>
      <w:rFonts w:ascii="Wingdings 2" w:hAnsi="Wingdings 2" w:cs="StarSymbol"/>
      <w:sz w:val="18"/>
      <w:szCs w:val="18"/>
    </w:rPr>
  </w:style>
  <w:style w:type="character" w:customStyle="1" w:styleId="WW8Num5z2">
    <w:name w:val="WW8Num5z2"/>
    <w:rsid w:val="004D020B"/>
    <w:rPr>
      <w:rFonts w:ascii="StarSymbol" w:hAnsi="StarSymbol" w:cs="StarSymbol"/>
      <w:sz w:val="18"/>
      <w:szCs w:val="18"/>
    </w:rPr>
  </w:style>
  <w:style w:type="character" w:customStyle="1" w:styleId="WW8Num6z1">
    <w:name w:val="WW8Num6z1"/>
    <w:rsid w:val="004D020B"/>
    <w:rPr>
      <w:rFonts w:ascii="Wingdings 2" w:hAnsi="Wingdings 2" w:cs="StarSymbol"/>
      <w:sz w:val="18"/>
      <w:szCs w:val="18"/>
    </w:rPr>
  </w:style>
  <w:style w:type="character" w:customStyle="1" w:styleId="WW8Num6z2">
    <w:name w:val="WW8Num6z2"/>
    <w:rsid w:val="004D020B"/>
    <w:rPr>
      <w:rFonts w:ascii="StarSymbol" w:hAnsi="StarSymbol" w:cs="StarSymbol"/>
      <w:sz w:val="18"/>
      <w:szCs w:val="18"/>
    </w:rPr>
  </w:style>
  <w:style w:type="character" w:customStyle="1" w:styleId="WW8Num7z1">
    <w:name w:val="WW8Num7z1"/>
    <w:rsid w:val="004D020B"/>
    <w:rPr>
      <w:rFonts w:ascii="Wingdings 2" w:hAnsi="Wingdings 2" w:cs="StarSymbol"/>
      <w:sz w:val="18"/>
      <w:szCs w:val="18"/>
    </w:rPr>
  </w:style>
  <w:style w:type="character" w:customStyle="1" w:styleId="WW8Num7z2">
    <w:name w:val="WW8Num7z2"/>
    <w:rsid w:val="004D020B"/>
    <w:rPr>
      <w:rFonts w:ascii="StarSymbol" w:hAnsi="StarSymbol" w:cs="StarSymbol"/>
      <w:sz w:val="18"/>
      <w:szCs w:val="18"/>
    </w:rPr>
  </w:style>
  <w:style w:type="character" w:customStyle="1" w:styleId="WW8Num9z1">
    <w:name w:val="WW8Num9z1"/>
    <w:rsid w:val="004D020B"/>
    <w:rPr>
      <w:rFonts w:ascii="Wingdings 2" w:hAnsi="Wingdings 2" w:cs="StarSymbol"/>
      <w:sz w:val="18"/>
      <w:szCs w:val="18"/>
    </w:rPr>
  </w:style>
  <w:style w:type="character" w:customStyle="1" w:styleId="WW8Num9z2">
    <w:name w:val="WW8Num9z2"/>
    <w:rsid w:val="004D020B"/>
    <w:rPr>
      <w:rFonts w:ascii="StarSymbol" w:hAnsi="StarSymbol" w:cs="StarSymbol"/>
      <w:sz w:val="18"/>
      <w:szCs w:val="18"/>
    </w:rPr>
  </w:style>
  <w:style w:type="character" w:customStyle="1" w:styleId="WW8Num10z1">
    <w:name w:val="WW8Num10z1"/>
    <w:rsid w:val="004D020B"/>
    <w:rPr>
      <w:rFonts w:ascii="Wingdings 2" w:hAnsi="Wingdings 2" w:cs="StarSymbol"/>
      <w:sz w:val="18"/>
      <w:szCs w:val="18"/>
    </w:rPr>
  </w:style>
  <w:style w:type="character" w:customStyle="1" w:styleId="WW8Num10z2">
    <w:name w:val="WW8Num10z2"/>
    <w:rsid w:val="004D020B"/>
    <w:rPr>
      <w:rFonts w:ascii="StarSymbol" w:hAnsi="StarSymbol" w:cs="StarSymbol"/>
      <w:sz w:val="18"/>
      <w:szCs w:val="18"/>
    </w:rPr>
  </w:style>
  <w:style w:type="character" w:customStyle="1" w:styleId="WW8Num11z0">
    <w:name w:val="WW8Num11z0"/>
    <w:rsid w:val="004D020B"/>
    <w:rPr>
      <w:rFonts w:ascii="Symbol" w:hAnsi="Symbol"/>
    </w:rPr>
  </w:style>
  <w:style w:type="character" w:customStyle="1" w:styleId="WW8Num15z0">
    <w:name w:val="WW8Num15z0"/>
    <w:rsid w:val="004D020B"/>
    <w:rPr>
      <w:rFonts w:ascii="Symbol" w:hAnsi="Symbol" w:cs="StarSymbol"/>
      <w:sz w:val="18"/>
      <w:szCs w:val="18"/>
    </w:rPr>
  </w:style>
  <w:style w:type="character" w:customStyle="1" w:styleId="WW-Absatz-Standardschriftart111111111111111111111111">
    <w:name w:val="WW-Absatz-Standardschriftart111111111111111111111111"/>
    <w:rsid w:val="004D020B"/>
  </w:style>
  <w:style w:type="character" w:customStyle="1" w:styleId="WW8Num8z1">
    <w:name w:val="WW8Num8z1"/>
    <w:rsid w:val="004D020B"/>
    <w:rPr>
      <w:rFonts w:ascii="Wingdings 2" w:hAnsi="Wingdings 2" w:cs="StarSymbol"/>
      <w:sz w:val="18"/>
      <w:szCs w:val="18"/>
    </w:rPr>
  </w:style>
  <w:style w:type="character" w:customStyle="1" w:styleId="WW8Num8z2">
    <w:name w:val="WW8Num8z2"/>
    <w:rsid w:val="004D020B"/>
    <w:rPr>
      <w:rFonts w:ascii="StarSymbol" w:hAnsi="StarSymbol" w:cs="StarSymbol"/>
      <w:sz w:val="18"/>
      <w:szCs w:val="18"/>
    </w:rPr>
  </w:style>
  <w:style w:type="character" w:customStyle="1" w:styleId="WW8Num11z1">
    <w:name w:val="WW8Num11z1"/>
    <w:rsid w:val="004D020B"/>
    <w:rPr>
      <w:rFonts w:ascii="Wingdings 2" w:hAnsi="Wingdings 2" w:cs="StarSymbol"/>
      <w:sz w:val="18"/>
      <w:szCs w:val="18"/>
    </w:rPr>
  </w:style>
  <w:style w:type="character" w:customStyle="1" w:styleId="WW8Num11z2">
    <w:name w:val="WW8Num11z2"/>
    <w:rsid w:val="004D020B"/>
    <w:rPr>
      <w:rFonts w:ascii="StarSymbol" w:hAnsi="StarSymbol" w:cs="StarSymbol"/>
      <w:sz w:val="18"/>
      <w:szCs w:val="18"/>
    </w:rPr>
  </w:style>
  <w:style w:type="character" w:customStyle="1" w:styleId="WW8Num12z0">
    <w:name w:val="WW8Num12z0"/>
    <w:rsid w:val="004D020B"/>
    <w:rPr>
      <w:rFonts w:ascii="Wingdings" w:hAnsi="Wingdings" w:cs="StarSymbol"/>
      <w:sz w:val="18"/>
      <w:szCs w:val="18"/>
    </w:rPr>
  </w:style>
  <w:style w:type="character" w:customStyle="1" w:styleId="WW8Num12z1">
    <w:name w:val="WW8Num12z1"/>
    <w:rsid w:val="004D020B"/>
    <w:rPr>
      <w:rFonts w:ascii="Wingdings 2" w:hAnsi="Wingdings 2" w:cs="StarSymbol"/>
      <w:sz w:val="18"/>
      <w:szCs w:val="18"/>
    </w:rPr>
  </w:style>
  <w:style w:type="character" w:customStyle="1" w:styleId="WW8Num12z2">
    <w:name w:val="WW8Num12z2"/>
    <w:rsid w:val="004D020B"/>
    <w:rPr>
      <w:rFonts w:ascii="StarSymbol" w:hAnsi="StarSymbol" w:cs="StarSymbol"/>
      <w:sz w:val="18"/>
      <w:szCs w:val="18"/>
    </w:rPr>
  </w:style>
  <w:style w:type="character" w:customStyle="1" w:styleId="WW8Num13z0">
    <w:name w:val="WW8Num13z0"/>
    <w:rsid w:val="004D020B"/>
    <w:rPr>
      <w:rFonts w:ascii="Symbol" w:hAnsi="Symbol"/>
    </w:rPr>
  </w:style>
  <w:style w:type="character" w:customStyle="1" w:styleId="WW-Absatz-Standardschriftart1111111111111111111111111">
    <w:name w:val="WW-Absatz-Standardschriftart1111111111111111111111111"/>
    <w:rsid w:val="004D020B"/>
  </w:style>
  <w:style w:type="character" w:customStyle="1" w:styleId="WW-Absatz-Standardschriftart11111111111111111111111111">
    <w:name w:val="WW-Absatz-Standardschriftart11111111111111111111111111"/>
    <w:rsid w:val="004D020B"/>
  </w:style>
  <w:style w:type="character" w:customStyle="1" w:styleId="WW-Absatz-Standardschriftart111111111111111111111111111">
    <w:name w:val="WW-Absatz-Standardschriftart111111111111111111111111111"/>
    <w:rsid w:val="004D020B"/>
  </w:style>
  <w:style w:type="character" w:customStyle="1" w:styleId="WW-Absatz-Standardschriftart1111111111111111111111111111">
    <w:name w:val="WW-Absatz-Standardschriftart1111111111111111111111111111"/>
    <w:rsid w:val="004D020B"/>
  </w:style>
  <w:style w:type="character" w:customStyle="1" w:styleId="WW-Absatz-Standardschriftart11111111111111111111111111111">
    <w:name w:val="WW-Absatz-Standardschriftart11111111111111111111111111111"/>
    <w:rsid w:val="004D020B"/>
  </w:style>
  <w:style w:type="character" w:customStyle="1" w:styleId="21">
    <w:name w:val="Основной шрифт абзаца2"/>
    <w:rsid w:val="004D020B"/>
  </w:style>
  <w:style w:type="character" w:customStyle="1" w:styleId="WW8Num13z1">
    <w:name w:val="WW8Num13z1"/>
    <w:rsid w:val="004D020B"/>
    <w:rPr>
      <w:rFonts w:ascii="Wingdings 2" w:hAnsi="Wingdings 2" w:cs="StarSymbol"/>
      <w:sz w:val="18"/>
      <w:szCs w:val="18"/>
    </w:rPr>
  </w:style>
  <w:style w:type="character" w:customStyle="1" w:styleId="WW8Num13z2">
    <w:name w:val="WW8Num13z2"/>
    <w:rsid w:val="004D020B"/>
    <w:rPr>
      <w:rFonts w:ascii="StarSymbol" w:hAnsi="StarSymbol" w:cs="StarSymbol"/>
      <w:sz w:val="18"/>
      <w:szCs w:val="18"/>
    </w:rPr>
  </w:style>
  <w:style w:type="character" w:customStyle="1" w:styleId="WW8Num14z0">
    <w:name w:val="WW8Num14z0"/>
    <w:rsid w:val="004D020B"/>
    <w:rPr>
      <w:rFonts w:ascii="Wingdings" w:hAnsi="Wingdings" w:cs="StarSymbol"/>
      <w:sz w:val="18"/>
      <w:szCs w:val="18"/>
    </w:rPr>
  </w:style>
  <w:style w:type="character" w:customStyle="1" w:styleId="WW8Num14z1">
    <w:name w:val="WW8Num14z1"/>
    <w:rsid w:val="004D020B"/>
    <w:rPr>
      <w:rFonts w:ascii="Wingdings 2" w:hAnsi="Wingdings 2" w:cs="StarSymbol"/>
      <w:sz w:val="18"/>
      <w:szCs w:val="18"/>
    </w:rPr>
  </w:style>
  <w:style w:type="character" w:customStyle="1" w:styleId="WW8Num14z2">
    <w:name w:val="WW8Num14z2"/>
    <w:rsid w:val="004D020B"/>
    <w:rPr>
      <w:rFonts w:ascii="StarSymbol" w:hAnsi="StarSymbol" w:cs="StarSymbol"/>
      <w:sz w:val="18"/>
      <w:szCs w:val="18"/>
    </w:rPr>
  </w:style>
  <w:style w:type="character" w:customStyle="1" w:styleId="WW-Absatz-Standardschriftart111111111111111111111111111111">
    <w:name w:val="WW-Absatz-Standardschriftart111111111111111111111111111111"/>
    <w:rsid w:val="004D020B"/>
  </w:style>
  <w:style w:type="character" w:customStyle="1" w:styleId="WW-Absatz-Standardschriftart1111111111111111111111111111111">
    <w:name w:val="WW-Absatz-Standardschriftart1111111111111111111111111111111"/>
    <w:rsid w:val="004D020B"/>
  </w:style>
  <w:style w:type="character" w:customStyle="1" w:styleId="WW-Absatz-Standardschriftart11111111111111111111111111111111">
    <w:name w:val="WW-Absatz-Standardschriftart11111111111111111111111111111111"/>
    <w:rsid w:val="004D020B"/>
  </w:style>
  <w:style w:type="character" w:customStyle="1" w:styleId="WW8Num16z0">
    <w:name w:val="WW8Num16z0"/>
    <w:rsid w:val="004D020B"/>
    <w:rPr>
      <w:rFonts w:ascii="Symbol" w:hAnsi="Symbol" w:cs="StarSymbol"/>
      <w:sz w:val="18"/>
      <w:szCs w:val="18"/>
    </w:rPr>
  </w:style>
  <w:style w:type="character" w:customStyle="1" w:styleId="WW8Num16z1">
    <w:name w:val="WW8Num16z1"/>
    <w:rsid w:val="004D020B"/>
    <w:rPr>
      <w:rFonts w:ascii="Wingdings 2" w:hAnsi="Wingdings 2" w:cs="StarSymbol"/>
      <w:sz w:val="18"/>
      <w:szCs w:val="18"/>
    </w:rPr>
  </w:style>
  <w:style w:type="character" w:customStyle="1" w:styleId="WW8Num16z2">
    <w:name w:val="WW8Num16z2"/>
    <w:rsid w:val="004D020B"/>
    <w:rPr>
      <w:rFonts w:ascii="StarSymbol" w:hAnsi="StarSymbol" w:cs="StarSymbol"/>
      <w:sz w:val="18"/>
      <w:szCs w:val="18"/>
    </w:rPr>
  </w:style>
  <w:style w:type="character" w:customStyle="1" w:styleId="WW8Num16z3">
    <w:name w:val="WW8Num16z3"/>
    <w:rsid w:val="004D020B"/>
    <w:rPr>
      <w:rFonts w:ascii="Wingdings" w:hAnsi="Wingdings" w:cs="StarSymbol"/>
      <w:sz w:val="18"/>
      <w:szCs w:val="18"/>
    </w:rPr>
  </w:style>
  <w:style w:type="character" w:customStyle="1" w:styleId="15">
    <w:name w:val="Основной шрифт абзаца1"/>
    <w:rsid w:val="004D020B"/>
  </w:style>
  <w:style w:type="character" w:customStyle="1" w:styleId="WW8Num20z0">
    <w:name w:val="WW8Num20z0"/>
    <w:rsid w:val="004D020B"/>
    <w:rPr>
      <w:rFonts w:ascii="Symbol" w:hAnsi="Symbol"/>
    </w:rPr>
  </w:style>
  <w:style w:type="character" w:customStyle="1" w:styleId="aff7">
    <w:name w:val="Символ нумерации"/>
    <w:rsid w:val="004D020B"/>
  </w:style>
  <w:style w:type="character" w:customStyle="1" w:styleId="aff8">
    <w:name w:val="Маркеры списка"/>
    <w:rsid w:val="004D020B"/>
    <w:rPr>
      <w:rFonts w:ascii="StarSymbol" w:eastAsia="StarSymbol" w:hAnsi="StarSymbol" w:cs="StarSymbol"/>
      <w:sz w:val="18"/>
      <w:szCs w:val="18"/>
    </w:rPr>
  </w:style>
  <w:style w:type="character" w:customStyle="1" w:styleId="WW8Num19z0">
    <w:name w:val="WW8Num19z0"/>
    <w:rsid w:val="004D020B"/>
    <w:rPr>
      <w:rFonts w:ascii="Wingdings" w:hAnsi="Wingdings" w:cs="StarSymbol"/>
      <w:sz w:val="18"/>
      <w:szCs w:val="18"/>
    </w:rPr>
  </w:style>
  <w:style w:type="character" w:customStyle="1" w:styleId="61">
    <w:name w:val="Знак6"/>
    <w:rsid w:val="004D020B"/>
    <w:rPr>
      <w:rFonts w:ascii="Arial" w:eastAsia="Lucida Sans Unicode" w:hAnsi="Arial" w:cs="Arial"/>
      <w:b/>
      <w:bCs/>
      <w:kern w:val="1"/>
      <w:sz w:val="32"/>
      <w:szCs w:val="32"/>
      <w:lang w:val="ru-RU" w:eastAsia="ar-SA" w:bidi="ar-SA"/>
    </w:rPr>
  </w:style>
  <w:style w:type="character" w:customStyle="1" w:styleId="34">
    <w:name w:val="Знак3"/>
    <w:uiPriority w:val="99"/>
    <w:rsid w:val="004D020B"/>
    <w:rPr>
      <w:sz w:val="24"/>
      <w:szCs w:val="24"/>
      <w:lang w:val="ru-RU" w:eastAsia="ar-SA" w:bidi="ar-SA"/>
    </w:rPr>
  </w:style>
  <w:style w:type="character" w:customStyle="1" w:styleId="rvts148">
    <w:name w:val="rvts148"/>
    <w:rsid w:val="004D020B"/>
    <w:rPr>
      <w:rFonts w:ascii="Arial" w:hAnsi="Arial" w:cs="Arial"/>
      <w:b w:val="0"/>
      <w:bCs w:val="0"/>
      <w:i w:val="0"/>
      <w:iCs w:val="0"/>
      <w:strike w:val="0"/>
      <w:dstrike w:val="0"/>
      <w:color w:val="755000"/>
      <w:sz w:val="22"/>
      <w:szCs w:val="22"/>
      <w:u w:val="none"/>
      <w:shd w:val="clear" w:color="auto" w:fill="auto"/>
      <w:lang w:val="en-US" w:eastAsia="ar-SA" w:bidi="ar-SA"/>
    </w:rPr>
  </w:style>
  <w:style w:type="paragraph" w:customStyle="1" w:styleId="aff9">
    <w:name w:val="Заголовок"/>
    <w:basedOn w:val="a4"/>
    <w:next w:val="af1"/>
    <w:rsid w:val="004D020B"/>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62">
    <w:name w:val="Название6"/>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63">
    <w:name w:val="Указатель6"/>
    <w:basedOn w:val="a4"/>
    <w:rsid w:val="004D020B"/>
    <w:pPr>
      <w:widowControl w:val="0"/>
      <w:suppressLineNumbers/>
      <w:suppressAutoHyphens/>
    </w:pPr>
    <w:rPr>
      <w:rFonts w:eastAsia="Lucida Sans Unicode" w:cs="Tahoma"/>
      <w:kern w:val="1"/>
      <w:lang w:eastAsia="ar-SA"/>
    </w:rPr>
  </w:style>
  <w:style w:type="paragraph" w:customStyle="1" w:styleId="52">
    <w:name w:val="Название5"/>
    <w:basedOn w:val="a4"/>
    <w:rsid w:val="004D020B"/>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53">
    <w:name w:val="Указатель5"/>
    <w:basedOn w:val="a4"/>
    <w:rsid w:val="004D020B"/>
    <w:pPr>
      <w:widowControl w:val="0"/>
      <w:suppressLineNumbers/>
      <w:suppressAutoHyphens/>
    </w:pPr>
    <w:rPr>
      <w:rFonts w:ascii="Arial" w:eastAsia="Lucida Sans Unicode" w:hAnsi="Arial" w:cs="Tahoma"/>
      <w:kern w:val="1"/>
      <w:lang w:eastAsia="ar-SA"/>
    </w:rPr>
  </w:style>
  <w:style w:type="paragraph" w:customStyle="1" w:styleId="42">
    <w:name w:val="Название4"/>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43">
    <w:name w:val="Указатель4"/>
    <w:basedOn w:val="a4"/>
    <w:rsid w:val="004D020B"/>
    <w:pPr>
      <w:widowControl w:val="0"/>
      <w:suppressLineNumbers/>
      <w:suppressAutoHyphens/>
    </w:pPr>
    <w:rPr>
      <w:rFonts w:eastAsia="Lucida Sans Unicode" w:cs="Tahoma"/>
      <w:kern w:val="1"/>
      <w:lang w:eastAsia="ar-SA"/>
    </w:rPr>
  </w:style>
  <w:style w:type="paragraph" w:customStyle="1" w:styleId="35">
    <w:name w:val="Название3"/>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36">
    <w:name w:val="Указатель3"/>
    <w:basedOn w:val="a4"/>
    <w:rsid w:val="004D020B"/>
    <w:pPr>
      <w:widowControl w:val="0"/>
      <w:suppressLineNumbers/>
      <w:suppressAutoHyphens/>
    </w:pPr>
    <w:rPr>
      <w:rFonts w:eastAsia="Lucida Sans Unicode" w:cs="Tahoma"/>
      <w:kern w:val="1"/>
      <w:lang w:eastAsia="ar-SA"/>
    </w:rPr>
  </w:style>
  <w:style w:type="paragraph" w:customStyle="1" w:styleId="22">
    <w:name w:val="Название2"/>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23">
    <w:name w:val="Указатель2"/>
    <w:basedOn w:val="a4"/>
    <w:rsid w:val="004D020B"/>
    <w:pPr>
      <w:widowControl w:val="0"/>
      <w:suppressLineNumbers/>
      <w:suppressAutoHyphens/>
    </w:pPr>
    <w:rPr>
      <w:rFonts w:eastAsia="Lucida Sans Unicode" w:cs="Tahoma"/>
      <w:kern w:val="1"/>
      <w:lang w:eastAsia="ar-SA"/>
    </w:rPr>
  </w:style>
  <w:style w:type="paragraph" w:customStyle="1" w:styleId="16">
    <w:name w:val="Название1"/>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17">
    <w:name w:val="Указатель1"/>
    <w:basedOn w:val="a4"/>
    <w:rsid w:val="004D020B"/>
    <w:pPr>
      <w:widowControl w:val="0"/>
      <w:suppressLineNumbers/>
      <w:suppressAutoHyphens/>
    </w:pPr>
    <w:rPr>
      <w:rFonts w:eastAsia="Lucida Sans Unicode" w:cs="Tahoma"/>
      <w:kern w:val="1"/>
      <w:lang w:eastAsia="ar-SA"/>
    </w:rPr>
  </w:style>
  <w:style w:type="paragraph" w:customStyle="1" w:styleId="affa">
    <w:name w:val="Основной"/>
    <w:basedOn w:val="afa"/>
    <w:rsid w:val="004D020B"/>
    <w:pPr>
      <w:ind w:firstLine="680"/>
    </w:pPr>
    <w:rPr>
      <w:kern w:val="1"/>
      <w:szCs w:val="24"/>
      <w:lang w:eastAsia="ar-SA"/>
    </w:rPr>
  </w:style>
  <w:style w:type="paragraph" w:customStyle="1" w:styleId="ConsPlusNonformat">
    <w:name w:val="ConsPlusNonformat"/>
    <w:rsid w:val="004D020B"/>
    <w:pPr>
      <w:widowControl w:val="0"/>
      <w:suppressAutoHyphens/>
      <w:autoSpaceDE w:val="0"/>
    </w:pPr>
    <w:rPr>
      <w:rFonts w:ascii="Courier New" w:eastAsia="Arial" w:hAnsi="Courier New" w:cs="Courier New"/>
      <w:lang w:eastAsia="ar-SA"/>
    </w:rPr>
  </w:style>
  <w:style w:type="paragraph" w:customStyle="1" w:styleId="18">
    <w:name w:val="Знак1 Знак Знак"/>
    <w:basedOn w:val="a4"/>
    <w:rsid w:val="004D020B"/>
    <w:pPr>
      <w:spacing w:after="160" w:line="240" w:lineRule="exact"/>
    </w:pPr>
    <w:rPr>
      <w:rFonts w:cs="Verdana"/>
      <w:kern w:val="1"/>
      <w:szCs w:val="20"/>
      <w:lang w:val="en-US" w:eastAsia="ar-SA"/>
    </w:rPr>
  </w:style>
  <w:style w:type="paragraph" w:customStyle="1" w:styleId="affb">
    <w:name w:val="Заголовок таблицы"/>
    <w:basedOn w:val="aff6"/>
    <w:rsid w:val="004D020B"/>
    <w:pPr>
      <w:jc w:val="center"/>
    </w:pPr>
    <w:rPr>
      <w:b/>
      <w:bCs/>
    </w:rPr>
  </w:style>
  <w:style w:type="paragraph" w:customStyle="1" w:styleId="Main">
    <w:name w:val="Main"/>
    <w:rsid w:val="004D020B"/>
    <w:pPr>
      <w:widowControl w:val="0"/>
      <w:suppressAutoHyphens/>
      <w:spacing w:line="360" w:lineRule="auto"/>
      <w:ind w:firstLine="709"/>
      <w:jc w:val="both"/>
    </w:pPr>
    <w:rPr>
      <w:rFonts w:eastAsia="Arial" w:cs="Tahoma"/>
      <w:sz w:val="24"/>
      <w:szCs w:val="16"/>
      <w:lang w:eastAsia="ar-SA"/>
    </w:rPr>
  </w:style>
  <w:style w:type="paragraph" w:customStyle="1" w:styleId="210">
    <w:name w:val="Основной текст с отступом 21"/>
    <w:basedOn w:val="a4"/>
    <w:rsid w:val="004D020B"/>
    <w:pPr>
      <w:spacing w:after="120" w:line="480" w:lineRule="auto"/>
      <w:ind w:left="283"/>
    </w:pPr>
    <w:rPr>
      <w:rFonts w:eastAsia="Lucida Sans Unicode"/>
      <w:kern w:val="1"/>
      <w:lang w:eastAsia="ar-SA"/>
    </w:rPr>
  </w:style>
  <w:style w:type="paragraph" w:customStyle="1" w:styleId="ConsPlusTitle">
    <w:name w:val="ConsPlusTitle"/>
    <w:rsid w:val="004D020B"/>
    <w:pPr>
      <w:widowControl w:val="0"/>
      <w:suppressAutoHyphens/>
      <w:autoSpaceDE w:val="0"/>
    </w:pPr>
    <w:rPr>
      <w:rFonts w:ascii="Arial" w:eastAsia="Arial" w:hAnsi="Arial" w:cs="Arial"/>
      <w:b/>
      <w:bCs/>
      <w:lang w:eastAsia="ar-SA"/>
    </w:rPr>
  </w:style>
  <w:style w:type="paragraph" w:customStyle="1" w:styleId="affc">
    <w:name w:val="Содержимое врезки"/>
    <w:basedOn w:val="af1"/>
    <w:rsid w:val="004D020B"/>
    <w:pPr>
      <w:widowControl w:val="0"/>
      <w:suppressAutoHyphens/>
    </w:pPr>
    <w:rPr>
      <w:rFonts w:eastAsia="Lucida Sans Unicode"/>
      <w:kern w:val="1"/>
      <w:lang w:eastAsia="ar-SA"/>
    </w:rPr>
  </w:style>
  <w:style w:type="paragraph" w:customStyle="1" w:styleId="affd">
    <w:name w:val="рабочий стиль"/>
    <w:basedOn w:val="a4"/>
    <w:qFormat/>
    <w:rsid w:val="004D020B"/>
    <w:pPr>
      <w:widowControl w:val="0"/>
      <w:suppressAutoHyphens/>
      <w:ind w:right="-105" w:firstLine="709"/>
      <w:jc w:val="both"/>
    </w:pPr>
    <w:rPr>
      <w:rFonts w:eastAsia="Lucida Sans Unicode" w:cs="Tahoma"/>
      <w:sz w:val="28"/>
      <w:szCs w:val="28"/>
      <w:lang w:eastAsia="en-US" w:bidi="en-US"/>
    </w:rPr>
  </w:style>
  <w:style w:type="paragraph" w:styleId="a0">
    <w:name w:val="List Bullet"/>
    <w:basedOn w:val="a4"/>
    <w:unhideWhenUsed/>
    <w:rsid w:val="00435C98"/>
    <w:pPr>
      <w:numPr>
        <w:numId w:val="1"/>
      </w:numPr>
      <w:contextualSpacing/>
    </w:pPr>
  </w:style>
  <w:style w:type="paragraph" w:styleId="affe">
    <w:name w:val="No Spacing"/>
    <w:link w:val="afff"/>
    <w:uiPriority w:val="99"/>
    <w:qFormat/>
    <w:rsid w:val="00435C98"/>
    <w:rPr>
      <w:sz w:val="28"/>
    </w:rPr>
  </w:style>
  <w:style w:type="paragraph" w:styleId="afff0">
    <w:name w:val="Document Map"/>
    <w:basedOn w:val="a4"/>
    <w:link w:val="afff1"/>
    <w:uiPriority w:val="99"/>
    <w:rsid w:val="006F284D"/>
    <w:pPr>
      <w:shd w:val="clear" w:color="auto" w:fill="000080"/>
    </w:pPr>
    <w:rPr>
      <w:rFonts w:ascii="Tahoma" w:hAnsi="Tahoma"/>
      <w:sz w:val="20"/>
      <w:szCs w:val="20"/>
    </w:rPr>
  </w:style>
  <w:style w:type="character" w:customStyle="1" w:styleId="afff1">
    <w:name w:val="Схема документа Знак"/>
    <w:link w:val="afff0"/>
    <w:uiPriority w:val="99"/>
    <w:locked/>
    <w:rsid w:val="004273C9"/>
    <w:rPr>
      <w:rFonts w:ascii="Tahoma" w:hAnsi="Tahoma" w:cs="Tahoma"/>
      <w:shd w:val="clear" w:color="auto" w:fill="000080"/>
    </w:rPr>
  </w:style>
  <w:style w:type="paragraph" w:customStyle="1" w:styleId="ConsPlusCell">
    <w:name w:val="ConsPlusCell"/>
    <w:uiPriority w:val="99"/>
    <w:rsid w:val="00834F5B"/>
    <w:pPr>
      <w:autoSpaceDE w:val="0"/>
      <w:autoSpaceDN w:val="0"/>
      <w:adjustRightInd w:val="0"/>
    </w:pPr>
    <w:rPr>
      <w:rFonts w:ascii="Arial" w:hAnsi="Arial" w:cs="Arial"/>
    </w:rPr>
  </w:style>
  <w:style w:type="character" w:customStyle="1" w:styleId="81">
    <w:name w:val="Основной шрифт абзаца8"/>
    <w:rsid w:val="00C61495"/>
  </w:style>
  <w:style w:type="character" w:customStyle="1" w:styleId="71">
    <w:name w:val="Основной шрифт абзаца7"/>
    <w:rsid w:val="00C61495"/>
  </w:style>
  <w:style w:type="character" w:customStyle="1" w:styleId="64">
    <w:name w:val="Основной шрифт абзаца6"/>
    <w:rsid w:val="00C61495"/>
  </w:style>
  <w:style w:type="character" w:customStyle="1" w:styleId="WW-Absatz-Standardschriftart111111111111111111111111111111111">
    <w:name w:val="WW-Absatz-Standardschriftart111111111111111111111111111111111"/>
    <w:rsid w:val="00C61495"/>
  </w:style>
  <w:style w:type="character" w:customStyle="1" w:styleId="WW-Absatz-Standardschriftart1111111111111111111111111111111111">
    <w:name w:val="WW-Absatz-Standardschriftart1111111111111111111111111111111111"/>
    <w:rsid w:val="00C61495"/>
  </w:style>
  <w:style w:type="character" w:customStyle="1" w:styleId="WW-Absatz-Standardschriftart11111111111111111111111111111111111">
    <w:name w:val="WW-Absatz-Standardschriftart11111111111111111111111111111111111"/>
    <w:rsid w:val="00C61495"/>
  </w:style>
  <w:style w:type="character" w:customStyle="1" w:styleId="WW-Absatz-Standardschriftart111111111111111111111111111111111111">
    <w:name w:val="WW-Absatz-Standardschriftart111111111111111111111111111111111111"/>
    <w:rsid w:val="00C61495"/>
  </w:style>
  <w:style w:type="character" w:customStyle="1" w:styleId="WW-Absatz-Standardschriftart1111111111111111111111111111111111111">
    <w:name w:val="WW-Absatz-Standardschriftart1111111111111111111111111111111111111"/>
    <w:rsid w:val="00C61495"/>
  </w:style>
  <w:style w:type="character" w:customStyle="1" w:styleId="WW-Absatz-Standardschriftart11111111111111111111111111111111111111">
    <w:name w:val="WW-Absatz-Standardschriftart11111111111111111111111111111111111111"/>
    <w:rsid w:val="00C61495"/>
  </w:style>
  <w:style w:type="character" w:customStyle="1" w:styleId="WW-Absatz-Standardschriftart111111111111111111111111111111111111111">
    <w:name w:val="WW-Absatz-Standardschriftart111111111111111111111111111111111111111"/>
    <w:rsid w:val="00C61495"/>
  </w:style>
  <w:style w:type="character" w:customStyle="1" w:styleId="WW-Absatz-Standardschriftart1111111111111111111111111111111111111111">
    <w:name w:val="WW-Absatz-Standardschriftart1111111111111111111111111111111111111111"/>
    <w:rsid w:val="00C61495"/>
  </w:style>
  <w:style w:type="character" w:customStyle="1" w:styleId="WW-Absatz-Standardschriftart11111111111111111111111111111111111111111">
    <w:name w:val="WW-Absatz-Standardschriftart11111111111111111111111111111111111111111"/>
    <w:rsid w:val="00C61495"/>
  </w:style>
  <w:style w:type="character" w:customStyle="1" w:styleId="WW-Absatz-Standardschriftart111111111111111111111111111111111111111111">
    <w:name w:val="WW-Absatz-Standardschriftart111111111111111111111111111111111111111111"/>
    <w:rsid w:val="00C61495"/>
  </w:style>
  <w:style w:type="character" w:customStyle="1" w:styleId="WW-Absatz-Standardschriftart1111111111111111111111111111111111111111111">
    <w:name w:val="WW-Absatz-Standardschriftart1111111111111111111111111111111111111111111"/>
    <w:rsid w:val="00C61495"/>
  </w:style>
  <w:style w:type="character" w:customStyle="1" w:styleId="WW-Absatz-Standardschriftart11111111111111111111111111111111111111111111">
    <w:name w:val="WW-Absatz-Standardschriftart11111111111111111111111111111111111111111111"/>
    <w:rsid w:val="00C61495"/>
  </w:style>
  <w:style w:type="character" w:customStyle="1" w:styleId="WW-Absatz-Standardschriftart111111111111111111111111111111111111111111111">
    <w:name w:val="WW-Absatz-Standardschriftart111111111111111111111111111111111111111111111"/>
    <w:rsid w:val="00C61495"/>
  </w:style>
  <w:style w:type="character" w:customStyle="1" w:styleId="WW-Absatz-Standardschriftart1111111111111111111111111111111111111111111111">
    <w:name w:val="WW-Absatz-Standardschriftart1111111111111111111111111111111111111111111111"/>
    <w:rsid w:val="00C61495"/>
  </w:style>
  <w:style w:type="character" w:customStyle="1" w:styleId="WW-Absatz-Standardschriftart11111111111111111111111111111111111111111111111">
    <w:name w:val="WW-Absatz-Standardschriftart11111111111111111111111111111111111111111111111"/>
    <w:rsid w:val="00C61495"/>
  </w:style>
  <w:style w:type="character" w:customStyle="1" w:styleId="WW8Num87z0">
    <w:name w:val="WW8Num87z0"/>
    <w:rsid w:val="00C61495"/>
    <w:rPr>
      <w:rFonts w:ascii="Symbol" w:hAnsi="Symbol"/>
    </w:rPr>
  </w:style>
  <w:style w:type="character" w:customStyle="1" w:styleId="WW8Num101z0">
    <w:name w:val="WW8Num101z0"/>
    <w:rsid w:val="00C61495"/>
    <w:rPr>
      <w:rFonts w:ascii="Symbol" w:hAnsi="Symbol"/>
    </w:rPr>
  </w:style>
  <w:style w:type="character" w:customStyle="1" w:styleId="WW8Num101z1">
    <w:name w:val="WW8Num101z1"/>
    <w:rsid w:val="00C61495"/>
    <w:rPr>
      <w:rFonts w:ascii="Times New Roman" w:eastAsia="Times New Roman" w:hAnsi="Times New Roman" w:cs="Times New Roman"/>
    </w:rPr>
  </w:style>
  <w:style w:type="character" w:customStyle="1" w:styleId="WW8Num101z2">
    <w:name w:val="WW8Num101z2"/>
    <w:rsid w:val="00C61495"/>
    <w:rPr>
      <w:rFonts w:ascii="Times New Roman" w:eastAsia="Times New Roman" w:hAnsi="Times New Roman" w:cs="Times New Roman"/>
      <w:b/>
      <w:i/>
    </w:rPr>
  </w:style>
  <w:style w:type="character" w:customStyle="1" w:styleId="WW8Num101z4">
    <w:name w:val="WW8Num101z4"/>
    <w:rsid w:val="00C61495"/>
    <w:rPr>
      <w:rFonts w:ascii="Courier New" w:hAnsi="Courier New"/>
    </w:rPr>
  </w:style>
  <w:style w:type="character" w:customStyle="1" w:styleId="WW8Num101z5">
    <w:name w:val="WW8Num101z5"/>
    <w:rsid w:val="00C61495"/>
    <w:rPr>
      <w:rFonts w:ascii="Wingdings" w:hAnsi="Wingdings"/>
    </w:rPr>
  </w:style>
  <w:style w:type="paragraph" w:customStyle="1" w:styleId="91">
    <w:name w:val="Название9"/>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92">
    <w:name w:val="Указатель9"/>
    <w:basedOn w:val="a4"/>
    <w:rsid w:val="00C61495"/>
    <w:pPr>
      <w:widowControl w:val="0"/>
      <w:suppressLineNumbers/>
      <w:suppressAutoHyphens/>
    </w:pPr>
    <w:rPr>
      <w:rFonts w:eastAsia="Lucida Sans Unicode" w:cs="Tahoma"/>
      <w:kern w:val="1"/>
      <w:lang w:eastAsia="ar-SA"/>
    </w:rPr>
  </w:style>
  <w:style w:type="paragraph" w:customStyle="1" w:styleId="82">
    <w:name w:val="Название8"/>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83">
    <w:name w:val="Указатель8"/>
    <w:basedOn w:val="a4"/>
    <w:rsid w:val="00C61495"/>
    <w:pPr>
      <w:widowControl w:val="0"/>
      <w:suppressLineNumbers/>
      <w:suppressAutoHyphens/>
    </w:pPr>
    <w:rPr>
      <w:rFonts w:eastAsia="Lucida Sans Unicode" w:cs="Tahoma"/>
      <w:kern w:val="1"/>
      <w:lang w:eastAsia="ar-SA"/>
    </w:rPr>
  </w:style>
  <w:style w:type="paragraph" w:customStyle="1" w:styleId="72">
    <w:name w:val="Название7"/>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73">
    <w:name w:val="Указатель7"/>
    <w:basedOn w:val="a4"/>
    <w:rsid w:val="00C61495"/>
    <w:pPr>
      <w:widowControl w:val="0"/>
      <w:suppressLineNumbers/>
      <w:suppressAutoHyphens/>
    </w:pPr>
    <w:rPr>
      <w:rFonts w:eastAsia="Lucida Sans Unicode" w:cs="Tahoma"/>
      <w:kern w:val="1"/>
      <w:lang w:eastAsia="ar-SA"/>
    </w:rPr>
  </w:style>
  <w:style w:type="paragraph" w:customStyle="1" w:styleId="b">
    <w:name w:val="Обычнbй"/>
    <w:rsid w:val="00C61495"/>
    <w:pPr>
      <w:widowControl w:val="0"/>
      <w:suppressAutoHyphens/>
      <w:snapToGrid w:val="0"/>
    </w:pPr>
    <w:rPr>
      <w:rFonts w:eastAsia="Arial"/>
      <w:sz w:val="28"/>
      <w:lang w:eastAsia="ar-SA"/>
    </w:rPr>
  </w:style>
  <w:style w:type="paragraph" w:customStyle="1" w:styleId="110">
    <w:name w:val="Знак1 Знак Знак Знак1"/>
    <w:basedOn w:val="a4"/>
    <w:rsid w:val="00C61495"/>
    <w:pPr>
      <w:spacing w:after="160" w:line="240" w:lineRule="exact"/>
    </w:pPr>
    <w:rPr>
      <w:rFonts w:ascii="Verdana" w:hAnsi="Verdana"/>
      <w:kern w:val="1"/>
      <w:lang w:val="en-US" w:eastAsia="ar-SA"/>
    </w:rPr>
  </w:style>
  <w:style w:type="paragraph" w:styleId="afff2">
    <w:name w:val="Normal (Web)"/>
    <w:aliases w:val="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4"/>
    <w:uiPriority w:val="99"/>
    <w:rsid w:val="00C61495"/>
    <w:pPr>
      <w:widowControl w:val="0"/>
      <w:suppressAutoHyphens/>
      <w:spacing w:before="280" w:after="280"/>
    </w:pPr>
    <w:rPr>
      <w:rFonts w:ascii="Verdana" w:eastAsia="Arial Unicode MS" w:hAnsi="Verdana" w:cs="Arial Unicode MS"/>
      <w:color w:val="000000"/>
      <w:sz w:val="17"/>
      <w:szCs w:val="17"/>
      <w:lang w:eastAsia="en-US" w:bidi="en-US"/>
    </w:rPr>
  </w:style>
  <w:style w:type="paragraph" w:customStyle="1" w:styleId="afff3">
    <w:name w:val="Знак"/>
    <w:basedOn w:val="a4"/>
    <w:uiPriority w:val="99"/>
    <w:rsid w:val="002C5678"/>
    <w:pPr>
      <w:widowControl w:val="0"/>
      <w:adjustRightInd w:val="0"/>
      <w:spacing w:after="160" w:line="240" w:lineRule="exact"/>
      <w:jc w:val="right"/>
    </w:pPr>
    <w:rPr>
      <w:sz w:val="20"/>
      <w:szCs w:val="20"/>
      <w:lang w:val="en-GB" w:eastAsia="en-US"/>
    </w:rPr>
  </w:style>
  <w:style w:type="character" w:customStyle="1" w:styleId="postbody1">
    <w:name w:val="postbody1"/>
    <w:rsid w:val="002C5678"/>
    <w:rPr>
      <w:sz w:val="20"/>
      <w:szCs w:val="20"/>
    </w:rPr>
  </w:style>
  <w:style w:type="paragraph" w:customStyle="1" w:styleId="Style1">
    <w:name w:val="Style1"/>
    <w:basedOn w:val="a4"/>
    <w:uiPriority w:val="99"/>
    <w:rsid w:val="007B27F5"/>
    <w:pPr>
      <w:widowControl w:val="0"/>
      <w:autoSpaceDE w:val="0"/>
      <w:autoSpaceDN w:val="0"/>
      <w:adjustRightInd w:val="0"/>
      <w:spacing w:line="317" w:lineRule="exact"/>
      <w:ind w:hanging="1433"/>
    </w:pPr>
  </w:style>
  <w:style w:type="paragraph" w:customStyle="1" w:styleId="Style2">
    <w:name w:val="Style2"/>
    <w:basedOn w:val="a4"/>
    <w:rsid w:val="007B27F5"/>
    <w:pPr>
      <w:widowControl w:val="0"/>
      <w:autoSpaceDE w:val="0"/>
      <w:autoSpaceDN w:val="0"/>
      <w:adjustRightInd w:val="0"/>
      <w:spacing w:line="482" w:lineRule="exact"/>
      <w:ind w:firstLine="360"/>
    </w:pPr>
  </w:style>
  <w:style w:type="paragraph" w:customStyle="1" w:styleId="Style3">
    <w:name w:val="Style3"/>
    <w:basedOn w:val="a4"/>
    <w:rsid w:val="007B27F5"/>
    <w:pPr>
      <w:widowControl w:val="0"/>
      <w:autoSpaceDE w:val="0"/>
      <w:autoSpaceDN w:val="0"/>
      <w:adjustRightInd w:val="0"/>
      <w:jc w:val="both"/>
    </w:pPr>
  </w:style>
  <w:style w:type="paragraph" w:customStyle="1" w:styleId="Style4">
    <w:name w:val="Style4"/>
    <w:basedOn w:val="a4"/>
    <w:uiPriority w:val="99"/>
    <w:rsid w:val="007B27F5"/>
    <w:pPr>
      <w:widowControl w:val="0"/>
      <w:autoSpaceDE w:val="0"/>
      <w:autoSpaceDN w:val="0"/>
      <w:adjustRightInd w:val="0"/>
      <w:spacing w:line="322" w:lineRule="exact"/>
    </w:pPr>
  </w:style>
  <w:style w:type="paragraph" w:customStyle="1" w:styleId="Style5">
    <w:name w:val="Style5"/>
    <w:basedOn w:val="a4"/>
    <w:uiPriority w:val="99"/>
    <w:rsid w:val="007B27F5"/>
    <w:pPr>
      <w:widowControl w:val="0"/>
      <w:autoSpaceDE w:val="0"/>
      <w:autoSpaceDN w:val="0"/>
      <w:adjustRightInd w:val="0"/>
      <w:spacing w:line="484" w:lineRule="exact"/>
      <w:ind w:firstLine="612"/>
      <w:jc w:val="both"/>
    </w:pPr>
  </w:style>
  <w:style w:type="paragraph" w:customStyle="1" w:styleId="Style6">
    <w:name w:val="Style6"/>
    <w:basedOn w:val="a4"/>
    <w:uiPriority w:val="99"/>
    <w:rsid w:val="007B27F5"/>
    <w:pPr>
      <w:widowControl w:val="0"/>
      <w:autoSpaceDE w:val="0"/>
      <w:autoSpaceDN w:val="0"/>
      <w:adjustRightInd w:val="0"/>
      <w:spacing w:line="487" w:lineRule="exact"/>
      <w:ind w:firstLine="605"/>
    </w:pPr>
  </w:style>
  <w:style w:type="paragraph" w:customStyle="1" w:styleId="Style7">
    <w:name w:val="Style7"/>
    <w:basedOn w:val="a4"/>
    <w:uiPriority w:val="99"/>
    <w:rsid w:val="007B27F5"/>
    <w:pPr>
      <w:widowControl w:val="0"/>
      <w:autoSpaceDE w:val="0"/>
      <w:autoSpaceDN w:val="0"/>
      <w:adjustRightInd w:val="0"/>
      <w:spacing w:line="480" w:lineRule="exact"/>
      <w:jc w:val="both"/>
    </w:pPr>
  </w:style>
  <w:style w:type="paragraph" w:customStyle="1" w:styleId="Style8">
    <w:name w:val="Style8"/>
    <w:basedOn w:val="a4"/>
    <w:uiPriority w:val="99"/>
    <w:rsid w:val="007B27F5"/>
    <w:pPr>
      <w:widowControl w:val="0"/>
      <w:autoSpaceDE w:val="0"/>
      <w:autoSpaceDN w:val="0"/>
      <w:adjustRightInd w:val="0"/>
      <w:spacing w:line="475" w:lineRule="exact"/>
      <w:ind w:firstLine="353"/>
      <w:jc w:val="both"/>
    </w:pPr>
  </w:style>
  <w:style w:type="character" w:customStyle="1" w:styleId="FontStyle11">
    <w:name w:val="Font Style11"/>
    <w:rsid w:val="007B27F5"/>
    <w:rPr>
      <w:rFonts w:ascii="Times New Roman" w:hAnsi="Times New Roman" w:cs="Times New Roman" w:hint="default"/>
      <w:spacing w:val="30"/>
      <w:sz w:val="20"/>
      <w:szCs w:val="20"/>
    </w:rPr>
  </w:style>
  <w:style w:type="character" w:customStyle="1" w:styleId="FontStyle12">
    <w:name w:val="Font Style12"/>
    <w:rsid w:val="007B27F5"/>
    <w:rPr>
      <w:rFonts w:ascii="Times New Roman" w:hAnsi="Times New Roman" w:cs="Times New Roman" w:hint="default"/>
      <w:b/>
      <w:bCs/>
      <w:i/>
      <w:iCs/>
      <w:spacing w:val="-10"/>
      <w:sz w:val="18"/>
      <w:szCs w:val="18"/>
    </w:rPr>
  </w:style>
  <w:style w:type="paragraph" w:customStyle="1" w:styleId="Style9">
    <w:name w:val="Style9"/>
    <w:basedOn w:val="a4"/>
    <w:uiPriority w:val="99"/>
    <w:rsid w:val="007B27F5"/>
    <w:pPr>
      <w:widowControl w:val="0"/>
      <w:autoSpaceDE w:val="0"/>
      <w:autoSpaceDN w:val="0"/>
      <w:adjustRightInd w:val="0"/>
      <w:spacing w:line="322" w:lineRule="exact"/>
      <w:ind w:firstLine="598"/>
    </w:pPr>
  </w:style>
  <w:style w:type="paragraph" w:customStyle="1" w:styleId="Style10">
    <w:name w:val="Style10"/>
    <w:basedOn w:val="a4"/>
    <w:rsid w:val="007B27F5"/>
    <w:pPr>
      <w:widowControl w:val="0"/>
      <w:autoSpaceDE w:val="0"/>
      <w:autoSpaceDN w:val="0"/>
      <w:adjustRightInd w:val="0"/>
      <w:spacing w:line="323" w:lineRule="exact"/>
      <w:ind w:firstLine="418"/>
    </w:pPr>
  </w:style>
  <w:style w:type="paragraph" w:customStyle="1" w:styleId="Style11">
    <w:name w:val="Style11"/>
    <w:basedOn w:val="a4"/>
    <w:rsid w:val="007B27F5"/>
    <w:pPr>
      <w:widowControl w:val="0"/>
      <w:autoSpaceDE w:val="0"/>
      <w:autoSpaceDN w:val="0"/>
      <w:adjustRightInd w:val="0"/>
      <w:spacing w:line="322" w:lineRule="exact"/>
      <w:jc w:val="both"/>
    </w:pPr>
  </w:style>
  <w:style w:type="paragraph" w:customStyle="1" w:styleId="Style12">
    <w:name w:val="Style12"/>
    <w:basedOn w:val="a4"/>
    <w:rsid w:val="007B27F5"/>
    <w:pPr>
      <w:widowControl w:val="0"/>
      <w:autoSpaceDE w:val="0"/>
      <w:autoSpaceDN w:val="0"/>
      <w:adjustRightInd w:val="0"/>
      <w:spacing w:line="317" w:lineRule="exact"/>
      <w:ind w:firstLine="281"/>
      <w:jc w:val="both"/>
    </w:pPr>
  </w:style>
  <w:style w:type="paragraph" w:customStyle="1" w:styleId="Style13">
    <w:name w:val="Style13"/>
    <w:basedOn w:val="a4"/>
    <w:rsid w:val="007B27F5"/>
    <w:pPr>
      <w:widowControl w:val="0"/>
      <w:autoSpaceDE w:val="0"/>
      <w:autoSpaceDN w:val="0"/>
      <w:adjustRightInd w:val="0"/>
      <w:spacing w:line="324" w:lineRule="exact"/>
      <w:jc w:val="both"/>
    </w:pPr>
  </w:style>
  <w:style w:type="character" w:customStyle="1" w:styleId="FontStyle15">
    <w:name w:val="Font Style15"/>
    <w:uiPriority w:val="99"/>
    <w:rsid w:val="007B27F5"/>
    <w:rPr>
      <w:rFonts w:ascii="Times New Roman" w:hAnsi="Times New Roman" w:cs="Times New Roman"/>
      <w:sz w:val="30"/>
      <w:szCs w:val="30"/>
    </w:rPr>
  </w:style>
  <w:style w:type="character" w:customStyle="1" w:styleId="FontStyle16">
    <w:name w:val="Font Style16"/>
    <w:rsid w:val="007B27F5"/>
    <w:rPr>
      <w:rFonts w:ascii="Times New Roman" w:hAnsi="Times New Roman" w:cs="Times New Roman"/>
      <w:sz w:val="22"/>
      <w:szCs w:val="22"/>
    </w:rPr>
  </w:style>
  <w:style w:type="character" w:customStyle="1" w:styleId="FontStyle17">
    <w:name w:val="Font Style17"/>
    <w:rsid w:val="007B27F5"/>
    <w:rPr>
      <w:rFonts w:ascii="Times New Roman" w:hAnsi="Times New Roman" w:cs="Times New Roman"/>
      <w:sz w:val="24"/>
      <w:szCs w:val="24"/>
    </w:rPr>
  </w:style>
  <w:style w:type="character" w:customStyle="1" w:styleId="FontStyle13">
    <w:name w:val="Font Style13"/>
    <w:uiPriority w:val="99"/>
    <w:rsid w:val="00530D7B"/>
    <w:rPr>
      <w:rFonts w:ascii="Times New Roman" w:hAnsi="Times New Roman" w:cs="Times New Roman"/>
      <w:sz w:val="24"/>
      <w:szCs w:val="24"/>
    </w:rPr>
  </w:style>
  <w:style w:type="paragraph" w:styleId="24">
    <w:name w:val="Body Text Indent 2"/>
    <w:aliases w:val="Основной текст с отступом 2 Знак1 Знак1,Знак1 Знак1 Знак1,Основной текст с отступом 2 Знак Знак Знак,Знак1 Знак Знак Знак,Знак1 Знак1"/>
    <w:basedOn w:val="a4"/>
    <w:link w:val="25"/>
    <w:uiPriority w:val="99"/>
    <w:rsid w:val="0029567E"/>
    <w:pPr>
      <w:suppressAutoHyphens/>
      <w:spacing w:after="120" w:line="480" w:lineRule="auto"/>
      <w:ind w:left="283"/>
    </w:pPr>
    <w:rPr>
      <w:lang w:eastAsia="ar-SA"/>
    </w:rPr>
  </w:style>
  <w:style w:type="character" w:customStyle="1" w:styleId="25">
    <w:name w:val="Основной текст с отступом 2 Знак"/>
    <w:aliases w:val="Основной текст с отступом 2 Знак1 Знак1 Знак1,Знак1 Знак1 Знак1 Знак1,Основной текст с отступом 2 Знак Знак Знак Знак1,Знак1 Знак Знак Знак Знак1,Знак1 Знак1 Знак"/>
    <w:link w:val="24"/>
    <w:uiPriority w:val="99"/>
    <w:locked/>
    <w:rsid w:val="004273C9"/>
    <w:rPr>
      <w:sz w:val="24"/>
      <w:szCs w:val="24"/>
      <w:lang w:eastAsia="ar-SA"/>
    </w:rPr>
  </w:style>
  <w:style w:type="paragraph" w:styleId="37">
    <w:name w:val="Body Text Indent 3"/>
    <w:basedOn w:val="a4"/>
    <w:link w:val="38"/>
    <w:rsid w:val="0029567E"/>
    <w:pPr>
      <w:suppressAutoHyphens/>
      <w:spacing w:after="120"/>
      <w:ind w:left="283"/>
    </w:pPr>
    <w:rPr>
      <w:sz w:val="16"/>
      <w:szCs w:val="16"/>
      <w:lang w:eastAsia="ar-SA"/>
    </w:rPr>
  </w:style>
  <w:style w:type="character" w:customStyle="1" w:styleId="38">
    <w:name w:val="Основной текст с отступом 3 Знак"/>
    <w:link w:val="37"/>
    <w:rsid w:val="008201A3"/>
    <w:rPr>
      <w:sz w:val="16"/>
      <w:szCs w:val="16"/>
      <w:lang w:eastAsia="ar-SA"/>
    </w:rPr>
  </w:style>
  <w:style w:type="paragraph" w:styleId="26">
    <w:name w:val="Body Text 2"/>
    <w:basedOn w:val="a4"/>
    <w:link w:val="27"/>
    <w:uiPriority w:val="99"/>
    <w:rsid w:val="0029567E"/>
    <w:pPr>
      <w:suppressAutoHyphens/>
      <w:spacing w:after="120" w:line="480" w:lineRule="auto"/>
    </w:pPr>
    <w:rPr>
      <w:lang w:eastAsia="ar-SA"/>
    </w:rPr>
  </w:style>
  <w:style w:type="character" w:customStyle="1" w:styleId="27">
    <w:name w:val="Основной текст 2 Знак"/>
    <w:link w:val="26"/>
    <w:uiPriority w:val="99"/>
    <w:locked/>
    <w:rsid w:val="004273C9"/>
    <w:rPr>
      <w:sz w:val="24"/>
      <w:szCs w:val="24"/>
      <w:lang w:eastAsia="ar-SA"/>
    </w:rPr>
  </w:style>
  <w:style w:type="paragraph" w:customStyle="1" w:styleId="afff4">
    <w:name w:val="Нормальный (таблица)"/>
    <w:basedOn w:val="a4"/>
    <w:next w:val="a4"/>
    <w:uiPriority w:val="99"/>
    <w:rsid w:val="0089328D"/>
    <w:pPr>
      <w:autoSpaceDE w:val="0"/>
      <w:autoSpaceDN w:val="0"/>
      <w:adjustRightInd w:val="0"/>
      <w:jc w:val="both"/>
    </w:pPr>
    <w:rPr>
      <w:rFonts w:ascii="Arial" w:hAnsi="Arial"/>
    </w:rPr>
  </w:style>
  <w:style w:type="paragraph" w:customStyle="1" w:styleId="120">
    <w:name w:val="12"/>
    <w:basedOn w:val="a4"/>
    <w:rsid w:val="00E42136"/>
    <w:pPr>
      <w:spacing w:before="100" w:beforeAutospacing="1" w:after="100" w:afterAutospacing="1"/>
    </w:pPr>
  </w:style>
  <w:style w:type="paragraph" w:customStyle="1" w:styleId="osnovnojjtekst">
    <w:name w:val="osnovnojj_tekst"/>
    <w:basedOn w:val="a4"/>
    <w:rsid w:val="00D02516"/>
  </w:style>
  <w:style w:type="paragraph" w:customStyle="1" w:styleId="ConsTitle">
    <w:name w:val="ConsTitle"/>
    <w:rsid w:val="00D02516"/>
    <w:pPr>
      <w:widowControl w:val="0"/>
      <w:autoSpaceDE w:val="0"/>
      <w:autoSpaceDN w:val="0"/>
      <w:adjustRightInd w:val="0"/>
      <w:ind w:right="19772"/>
    </w:pPr>
    <w:rPr>
      <w:rFonts w:ascii="Arial" w:hAnsi="Arial" w:cs="Arial"/>
      <w:b/>
      <w:bCs/>
      <w:sz w:val="18"/>
      <w:szCs w:val="18"/>
    </w:rPr>
  </w:style>
  <w:style w:type="character" w:customStyle="1" w:styleId="39">
    <w:name w:val="Заголовок №3_"/>
    <w:link w:val="3a"/>
    <w:uiPriority w:val="99"/>
    <w:locked/>
    <w:rsid w:val="0078167F"/>
    <w:rPr>
      <w:b/>
      <w:bCs/>
      <w:sz w:val="26"/>
      <w:szCs w:val="26"/>
      <w:shd w:val="clear" w:color="auto" w:fill="FFFFFF"/>
    </w:rPr>
  </w:style>
  <w:style w:type="paragraph" w:customStyle="1" w:styleId="3a">
    <w:name w:val="Заголовок №3"/>
    <w:basedOn w:val="a4"/>
    <w:link w:val="39"/>
    <w:uiPriority w:val="99"/>
    <w:rsid w:val="0078167F"/>
    <w:pPr>
      <w:shd w:val="clear" w:color="auto" w:fill="FFFFFF"/>
      <w:spacing w:before="660" w:line="326" w:lineRule="exact"/>
      <w:jc w:val="center"/>
      <w:outlineLvl w:val="2"/>
    </w:pPr>
    <w:rPr>
      <w:b/>
      <w:bCs/>
      <w:sz w:val="26"/>
      <w:szCs w:val="26"/>
    </w:rPr>
  </w:style>
  <w:style w:type="character" w:customStyle="1" w:styleId="Garamond">
    <w:name w:val="Основной текст + Garamond"/>
    <w:aliases w:val="15,5 pt,Курсив"/>
    <w:uiPriority w:val="99"/>
    <w:rsid w:val="0078167F"/>
    <w:rPr>
      <w:rFonts w:ascii="Garamond" w:hAnsi="Garamond" w:cs="Garamond"/>
      <w:i/>
      <w:iCs/>
      <w:spacing w:val="0"/>
      <w:sz w:val="31"/>
      <w:szCs w:val="31"/>
    </w:rPr>
  </w:style>
  <w:style w:type="character" w:customStyle="1" w:styleId="1pt">
    <w:name w:val="Основной текст + Интервал 1 pt"/>
    <w:uiPriority w:val="99"/>
    <w:rsid w:val="0078167F"/>
    <w:rPr>
      <w:rFonts w:ascii="Times New Roman" w:hAnsi="Times New Roman" w:cs="Times New Roman"/>
      <w:spacing w:val="20"/>
      <w:sz w:val="27"/>
      <w:szCs w:val="27"/>
    </w:rPr>
  </w:style>
  <w:style w:type="paragraph" w:customStyle="1" w:styleId="44">
    <w:name w:val="Знак4"/>
    <w:basedOn w:val="a4"/>
    <w:rsid w:val="00667CD5"/>
    <w:pPr>
      <w:spacing w:after="160" w:line="240" w:lineRule="exact"/>
    </w:pPr>
    <w:rPr>
      <w:rFonts w:ascii="Verdana" w:hAnsi="Verdana" w:cs="Verdana"/>
      <w:sz w:val="20"/>
      <w:szCs w:val="20"/>
      <w:lang w:val="en-US" w:eastAsia="en-US"/>
    </w:rPr>
  </w:style>
  <w:style w:type="paragraph" w:customStyle="1" w:styleId="afff5">
    <w:name w:val="Знак Знак Знак Знак"/>
    <w:basedOn w:val="a4"/>
    <w:rsid w:val="00B70331"/>
    <w:pPr>
      <w:spacing w:after="160" w:line="240" w:lineRule="exact"/>
    </w:pPr>
    <w:rPr>
      <w:rFonts w:ascii="Verdana" w:hAnsi="Verdana" w:cs="Verdana"/>
      <w:sz w:val="20"/>
      <w:szCs w:val="20"/>
      <w:lang w:val="en-US" w:eastAsia="en-US"/>
    </w:rPr>
  </w:style>
  <w:style w:type="paragraph" w:customStyle="1" w:styleId="afff6">
    <w:name w:val="Раздел"/>
    <w:basedOn w:val="a4"/>
    <w:rsid w:val="00B70331"/>
    <w:pPr>
      <w:suppressAutoHyphens/>
      <w:jc w:val="center"/>
    </w:pPr>
    <w:rPr>
      <w:b/>
      <w:sz w:val="28"/>
      <w:szCs w:val="28"/>
    </w:rPr>
  </w:style>
  <w:style w:type="paragraph" w:customStyle="1" w:styleId="afff7">
    <w:name w:val="Знак Знак Знак Знак Знак Знак Знак Знак Знак Знак"/>
    <w:basedOn w:val="a4"/>
    <w:rsid w:val="0053579B"/>
    <w:pPr>
      <w:spacing w:after="160" w:line="240" w:lineRule="exact"/>
    </w:pPr>
    <w:rPr>
      <w:rFonts w:ascii="Verdana" w:hAnsi="Verdana" w:cs="Verdana"/>
      <w:lang w:val="en-US" w:eastAsia="en-US"/>
    </w:rPr>
  </w:style>
  <w:style w:type="paragraph" w:customStyle="1" w:styleId="afff8">
    <w:name w:val="Стиль по ширине"/>
    <w:basedOn w:val="a4"/>
    <w:rsid w:val="00006188"/>
    <w:pPr>
      <w:jc w:val="both"/>
    </w:pPr>
  </w:style>
  <w:style w:type="paragraph" w:customStyle="1" w:styleId="ConsNormal">
    <w:name w:val="ConsNormal"/>
    <w:uiPriority w:val="99"/>
    <w:rsid w:val="00006188"/>
    <w:pPr>
      <w:widowControl w:val="0"/>
      <w:ind w:firstLine="720"/>
    </w:pPr>
    <w:rPr>
      <w:rFonts w:ascii="Arial" w:hAnsi="Arial"/>
      <w:snapToGrid w:val="0"/>
    </w:rPr>
  </w:style>
  <w:style w:type="paragraph" w:customStyle="1" w:styleId="tekstob">
    <w:name w:val="tekstob"/>
    <w:basedOn w:val="a4"/>
    <w:link w:val="tekstob0"/>
    <w:rsid w:val="00006188"/>
    <w:pPr>
      <w:spacing w:before="100" w:beforeAutospacing="1" w:after="100" w:afterAutospacing="1"/>
    </w:pPr>
  </w:style>
  <w:style w:type="character" w:customStyle="1" w:styleId="tekstob0">
    <w:name w:val="tekstob Знак"/>
    <w:link w:val="tekstob"/>
    <w:rsid w:val="00006188"/>
    <w:rPr>
      <w:sz w:val="24"/>
      <w:szCs w:val="24"/>
    </w:rPr>
  </w:style>
  <w:style w:type="character" w:customStyle="1" w:styleId="apple-converted-space">
    <w:name w:val="apple-converted-space"/>
    <w:basedOn w:val="a5"/>
    <w:rsid w:val="00006188"/>
  </w:style>
  <w:style w:type="character" w:customStyle="1" w:styleId="submenu-table">
    <w:name w:val="submenu-table"/>
    <w:basedOn w:val="a5"/>
    <w:rsid w:val="00006188"/>
  </w:style>
  <w:style w:type="character" w:customStyle="1" w:styleId="butback">
    <w:name w:val="butback"/>
    <w:basedOn w:val="a5"/>
    <w:rsid w:val="00006188"/>
  </w:style>
  <w:style w:type="paragraph" w:customStyle="1" w:styleId="Web">
    <w:name w:val="Обычный (Web)"/>
    <w:basedOn w:val="a4"/>
    <w:rsid w:val="00006188"/>
    <w:pPr>
      <w:spacing w:before="100" w:beforeAutospacing="1" w:after="100" w:afterAutospacing="1"/>
    </w:pPr>
  </w:style>
  <w:style w:type="paragraph" w:customStyle="1" w:styleId="nwttl">
    <w:name w:val="nwttl"/>
    <w:basedOn w:val="a4"/>
    <w:rsid w:val="00006188"/>
    <w:pPr>
      <w:spacing w:before="100" w:beforeAutospacing="1" w:after="100" w:afterAutospacing="1"/>
    </w:pPr>
  </w:style>
  <w:style w:type="character" w:styleId="afff9">
    <w:name w:val="Emphasis"/>
    <w:uiPriority w:val="20"/>
    <w:qFormat/>
    <w:rsid w:val="00006188"/>
    <w:rPr>
      <w:i/>
      <w:iCs/>
    </w:rPr>
  </w:style>
  <w:style w:type="character" w:styleId="afffa">
    <w:name w:val="footnote reference"/>
    <w:aliases w:val="Знак сноски-FN"/>
    <w:rsid w:val="0066718C"/>
    <w:rPr>
      <w:rFonts w:cs="Times New Roman"/>
      <w:vertAlign w:val="superscript"/>
    </w:rPr>
  </w:style>
  <w:style w:type="paragraph" w:customStyle="1" w:styleId="formattexttopleveltext">
    <w:name w:val="formattext topleveltext"/>
    <w:basedOn w:val="a4"/>
    <w:rsid w:val="0066718C"/>
    <w:pPr>
      <w:spacing w:before="100" w:beforeAutospacing="1" w:after="100" w:afterAutospacing="1"/>
    </w:pPr>
    <w:rPr>
      <w:rFonts w:ascii="Cambria" w:hAnsi="Cambria" w:cs="Cambria"/>
    </w:rPr>
  </w:style>
  <w:style w:type="paragraph" w:customStyle="1" w:styleId="220">
    <w:name w:val="Основной текст с отступом 22"/>
    <w:basedOn w:val="a4"/>
    <w:rsid w:val="0066718C"/>
    <w:pPr>
      <w:widowControl w:val="0"/>
      <w:shd w:val="clear" w:color="auto" w:fill="FFFFFF"/>
      <w:tabs>
        <w:tab w:val="left" w:pos="1159"/>
      </w:tabs>
      <w:spacing w:line="353" w:lineRule="exact"/>
      <w:ind w:left="727"/>
      <w:jc w:val="both"/>
    </w:pPr>
    <w:rPr>
      <w:sz w:val="28"/>
      <w:szCs w:val="28"/>
    </w:rPr>
  </w:style>
  <w:style w:type="paragraph" w:customStyle="1" w:styleId="ConsNonformat">
    <w:name w:val="ConsNonformat"/>
    <w:rsid w:val="005B4BE1"/>
    <w:pPr>
      <w:widowControl w:val="0"/>
      <w:autoSpaceDE w:val="0"/>
      <w:autoSpaceDN w:val="0"/>
      <w:adjustRightInd w:val="0"/>
    </w:pPr>
    <w:rPr>
      <w:rFonts w:ascii="Courier New" w:hAnsi="Courier New" w:cs="Courier New"/>
    </w:rPr>
  </w:style>
  <w:style w:type="paragraph" w:customStyle="1" w:styleId="ConsCell">
    <w:name w:val="ConsCell"/>
    <w:rsid w:val="005B4BE1"/>
    <w:pPr>
      <w:widowControl w:val="0"/>
      <w:autoSpaceDE w:val="0"/>
      <w:autoSpaceDN w:val="0"/>
      <w:adjustRightInd w:val="0"/>
    </w:pPr>
    <w:rPr>
      <w:rFonts w:ascii="Arial" w:hAnsi="Arial" w:cs="Arial"/>
    </w:rPr>
  </w:style>
  <w:style w:type="paragraph" w:customStyle="1" w:styleId="28">
    <w:name w:val="Маркеры 2 уровень"/>
    <w:rsid w:val="009E5A9B"/>
    <w:pPr>
      <w:tabs>
        <w:tab w:val="left" w:pos="680"/>
      </w:tabs>
      <w:autoSpaceDE w:val="0"/>
      <w:autoSpaceDN w:val="0"/>
      <w:adjustRightInd w:val="0"/>
      <w:ind w:left="680" w:hanging="170"/>
      <w:jc w:val="both"/>
    </w:pPr>
  </w:style>
  <w:style w:type="character" w:customStyle="1" w:styleId="29">
    <w:name w:val="2Название Знак"/>
    <w:link w:val="2a"/>
    <w:locked/>
    <w:rsid w:val="00A83328"/>
    <w:rPr>
      <w:rFonts w:ascii="Arial" w:hAnsi="Arial" w:cs="Arial"/>
      <w:b/>
      <w:sz w:val="28"/>
      <w:szCs w:val="28"/>
      <w:lang w:eastAsia="ar-SA"/>
    </w:rPr>
  </w:style>
  <w:style w:type="paragraph" w:customStyle="1" w:styleId="2a">
    <w:name w:val="2Название"/>
    <w:basedOn w:val="a4"/>
    <w:link w:val="29"/>
    <w:qFormat/>
    <w:rsid w:val="00A83328"/>
    <w:pPr>
      <w:jc w:val="center"/>
    </w:pPr>
    <w:rPr>
      <w:rFonts w:ascii="Arial" w:hAnsi="Arial"/>
      <w:b/>
      <w:sz w:val="28"/>
      <w:szCs w:val="28"/>
      <w:lang w:eastAsia="ar-SA"/>
    </w:rPr>
  </w:style>
  <w:style w:type="paragraph" w:customStyle="1" w:styleId="2b">
    <w:name w:val="Знак2"/>
    <w:basedOn w:val="a4"/>
    <w:uiPriority w:val="99"/>
    <w:rsid w:val="00240E91"/>
    <w:pPr>
      <w:spacing w:after="160" w:line="240" w:lineRule="exact"/>
    </w:pPr>
    <w:rPr>
      <w:rFonts w:ascii="Verdana" w:hAnsi="Verdana" w:cs="Verdana"/>
      <w:sz w:val="20"/>
      <w:szCs w:val="20"/>
      <w:lang w:val="en-US" w:eastAsia="en-US"/>
    </w:rPr>
  </w:style>
  <w:style w:type="character" w:styleId="afffb">
    <w:name w:val="FollowedHyperlink"/>
    <w:uiPriority w:val="99"/>
    <w:unhideWhenUsed/>
    <w:rsid w:val="00575D4F"/>
    <w:rPr>
      <w:color w:val="800080"/>
      <w:u w:val="single"/>
    </w:rPr>
  </w:style>
  <w:style w:type="paragraph" w:customStyle="1" w:styleId="xl65">
    <w:name w:val="xl65"/>
    <w:basedOn w:val="a4"/>
    <w:rsid w:val="00575D4F"/>
    <w:pPr>
      <w:spacing w:before="100" w:beforeAutospacing="1" w:after="100" w:afterAutospacing="1"/>
      <w:jc w:val="center"/>
    </w:pPr>
    <w:rPr>
      <w:sz w:val="22"/>
      <w:szCs w:val="22"/>
    </w:rPr>
  </w:style>
  <w:style w:type="paragraph" w:customStyle="1" w:styleId="xl66">
    <w:name w:val="xl66"/>
    <w:basedOn w:val="a4"/>
    <w:rsid w:val="00575D4F"/>
    <w:pPr>
      <w:spacing w:before="100" w:beforeAutospacing="1" w:after="100" w:afterAutospacing="1"/>
      <w:textAlignment w:val="center"/>
    </w:pPr>
    <w:rPr>
      <w:sz w:val="22"/>
      <w:szCs w:val="22"/>
    </w:rPr>
  </w:style>
  <w:style w:type="paragraph" w:customStyle="1" w:styleId="xl67">
    <w:name w:val="xl67"/>
    <w:basedOn w:val="a4"/>
    <w:rsid w:val="00575D4F"/>
    <w:pPr>
      <w:spacing w:before="100" w:beforeAutospacing="1" w:after="100" w:afterAutospacing="1"/>
    </w:pPr>
    <w:rPr>
      <w:sz w:val="17"/>
      <w:szCs w:val="17"/>
    </w:rPr>
  </w:style>
  <w:style w:type="paragraph" w:customStyle="1" w:styleId="xl68">
    <w:name w:val="xl68"/>
    <w:basedOn w:val="a4"/>
    <w:rsid w:val="00575D4F"/>
    <w:pPr>
      <w:spacing w:before="100" w:beforeAutospacing="1" w:after="100" w:afterAutospacing="1"/>
      <w:jc w:val="center"/>
    </w:pPr>
  </w:style>
  <w:style w:type="paragraph" w:customStyle="1" w:styleId="xl69">
    <w:name w:val="xl69"/>
    <w:basedOn w:val="a4"/>
    <w:rsid w:val="00575D4F"/>
    <w:pPr>
      <w:spacing w:before="100" w:beforeAutospacing="1" w:after="100" w:afterAutospacing="1"/>
    </w:pPr>
  </w:style>
  <w:style w:type="paragraph" w:customStyle="1" w:styleId="xl70">
    <w:name w:val="xl70"/>
    <w:basedOn w:val="a4"/>
    <w:rsid w:val="00575D4F"/>
    <w:pPr>
      <w:spacing w:before="100" w:beforeAutospacing="1" w:after="100" w:afterAutospacing="1"/>
      <w:jc w:val="center"/>
    </w:pPr>
    <w:rPr>
      <w:sz w:val="22"/>
      <w:szCs w:val="22"/>
    </w:rPr>
  </w:style>
  <w:style w:type="paragraph" w:customStyle="1" w:styleId="xl71">
    <w:name w:val="xl71"/>
    <w:basedOn w:val="a4"/>
    <w:rsid w:val="00575D4F"/>
    <w:pPr>
      <w:spacing w:before="100" w:beforeAutospacing="1" w:after="100" w:afterAutospacing="1"/>
      <w:jc w:val="center"/>
    </w:pPr>
    <w:rPr>
      <w:sz w:val="22"/>
      <w:szCs w:val="22"/>
    </w:rPr>
  </w:style>
  <w:style w:type="paragraph" w:customStyle="1" w:styleId="xl72">
    <w:name w:val="xl72"/>
    <w:basedOn w:val="a4"/>
    <w:rsid w:val="00575D4F"/>
    <w:pPr>
      <w:spacing w:before="100" w:beforeAutospacing="1" w:after="100" w:afterAutospacing="1"/>
    </w:pPr>
  </w:style>
  <w:style w:type="paragraph" w:customStyle="1" w:styleId="xl73">
    <w:name w:val="xl73"/>
    <w:basedOn w:val="a4"/>
    <w:rsid w:val="00575D4F"/>
    <w:pPr>
      <w:spacing w:before="100" w:beforeAutospacing="1" w:after="100" w:afterAutospacing="1"/>
      <w:jc w:val="center"/>
    </w:pPr>
  </w:style>
  <w:style w:type="paragraph" w:customStyle="1" w:styleId="xl74">
    <w:name w:val="xl74"/>
    <w:basedOn w:val="a4"/>
    <w:rsid w:val="00575D4F"/>
    <w:pPr>
      <w:spacing w:before="100" w:beforeAutospacing="1" w:after="100" w:afterAutospacing="1"/>
      <w:jc w:val="center"/>
    </w:pPr>
    <w:rPr>
      <w:sz w:val="17"/>
      <w:szCs w:val="17"/>
    </w:rPr>
  </w:style>
  <w:style w:type="paragraph" w:customStyle="1" w:styleId="xl75">
    <w:name w:val="xl7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4"/>
    <w:rsid w:val="00575D4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77">
    <w:name w:val="xl7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9">
    <w:name w:val="xl79"/>
    <w:basedOn w:val="a4"/>
    <w:rsid w:val="00575D4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1">
    <w:name w:val="xl8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3">
    <w:name w:val="xl8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5">
    <w:name w:val="xl8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6">
    <w:name w:val="xl8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9">
    <w:name w:val="xl8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0">
    <w:name w:val="xl9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5">
    <w:name w:val="xl9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6">
    <w:name w:val="xl9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7">
    <w:name w:val="xl9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8">
    <w:name w:val="xl9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9">
    <w:name w:val="xl9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0">
    <w:name w:val="xl10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1">
    <w:name w:val="xl10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3">
    <w:name w:val="xl10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04">
    <w:name w:val="xl10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5">
    <w:name w:val="xl105"/>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6">
    <w:name w:val="xl106"/>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8">
    <w:name w:val="xl108"/>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9">
    <w:name w:val="xl109"/>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0">
    <w:name w:val="xl11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19">
    <w:name w:val="Знак Знак Знак1 Знак"/>
    <w:basedOn w:val="a4"/>
    <w:rsid w:val="008D52E7"/>
    <w:pPr>
      <w:spacing w:after="160" w:line="240" w:lineRule="exact"/>
    </w:pPr>
    <w:rPr>
      <w:rFonts w:ascii="Verdana" w:hAnsi="Verdana"/>
      <w:sz w:val="20"/>
      <w:szCs w:val="20"/>
      <w:lang w:val="en-US" w:eastAsia="en-US"/>
    </w:rPr>
  </w:style>
  <w:style w:type="character" w:customStyle="1" w:styleId="afffc">
    <w:name w:val="Подпись к картинке_"/>
    <w:link w:val="afffd"/>
    <w:uiPriority w:val="99"/>
    <w:locked/>
    <w:rsid w:val="003E6C41"/>
    <w:rPr>
      <w:sz w:val="24"/>
      <w:szCs w:val="24"/>
      <w:shd w:val="clear" w:color="auto" w:fill="FFFFFF"/>
    </w:rPr>
  </w:style>
  <w:style w:type="paragraph" w:customStyle="1" w:styleId="afffd">
    <w:name w:val="Подпись к картинке"/>
    <w:basedOn w:val="a4"/>
    <w:link w:val="afffc"/>
    <w:uiPriority w:val="99"/>
    <w:rsid w:val="003E6C41"/>
    <w:pPr>
      <w:shd w:val="clear" w:color="auto" w:fill="FFFFFF"/>
      <w:spacing w:line="269" w:lineRule="exact"/>
      <w:jc w:val="center"/>
    </w:pPr>
  </w:style>
  <w:style w:type="character" w:customStyle="1" w:styleId="2c">
    <w:name w:val="Основной текст (2)_"/>
    <w:link w:val="2d"/>
    <w:locked/>
    <w:rsid w:val="00460E9B"/>
    <w:rPr>
      <w:rFonts w:ascii="Arial" w:hAnsi="Arial" w:cs="Arial"/>
      <w:b/>
      <w:bCs/>
      <w:spacing w:val="4"/>
      <w:sz w:val="21"/>
      <w:szCs w:val="21"/>
      <w:shd w:val="clear" w:color="auto" w:fill="FFFFFF"/>
    </w:rPr>
  </w:style>
  <w:style w:type="paragraph" w:customStyle="1" w:styleId="2d">
    <w:name w:val="Основной текст (2)"/>
    <w:basedOn w:val="a4"/>
    <w:link w:val="2c"/>
    <w:rsid w:val="00460E9B"/>
    <w:pPr>
      <w:widowControl w:val="0"/>
      <w:shd w:val="clear" w:color="auto" w:fill="FFFFFF"/>
      <w:spacing w:after="240" w:line="312" w:lineRule="exact"/>
    </w:pPr>
    <w:rPr>
      <w:rFonts w:ascii="Arial" w:hAnsi="Arial"/>
      <w:b/>
      <w:bCs/>
      <w:spacing w:val="4"/>
      <w:sz w:val="21"/>
      <w:szCs w:val="21"/>
    </w:rPr>
  </w:style>
  <w:style w:type="character" w:customStyle="1" w:styleId="20pt">
    <w:name w:val="Основной текст (2) + Интервал 0 pt"/>
    <w:uiPriority w:val="99"/>
    <w:rsid w:val="00460E9B"/>
    <w:rPr>
      <w:rFonts w:ascii="Arial" w:hAnsi="Arial" w:cs="Arial"/>
      <w:b/>
      <w:bCs/>
      <w:spacing w:val="5"/>
      <w:sz w:val="21"/>
      <w:szCs w:val="21"/>
      <w:shd w:val="clear" w:color="auto" w:fill="FFFFFF"/>
    </w:rPr>
  </w:style>
  <w:style w:type="paragraph" w:customStyle="1" w:styleId="afffe">
    <w:name w:val="Текст (лев. подпись)"/>
    <w:basedOn w:val="a4"/>
    <w:next w:val="a4"/>
    <w:rsid w:val="00EE02D9"/>
    <w:pPr>
      <w:widowControl w:val="0"/>
      <w:suppressAutoHyphens/>
      <w:autoSpaceDE w:val="0"/>
    </w:pPr>
    <w:rPr>
      <w:rFonts w:ascii="Arial" w:eastAsia="Lucida Sans Unicode" w:hAnsi="Arial" w:cs="Arial"/>
      <w:kern w:val="2"/>
      <w:sz w:val="20"/>
      <w:szCs w:val="20"/>
    </w:rPr>
  </w:style>
  <w:style w:type="paragraph" w:customStyle="1" w:styleId="affff">
    <w:name w:val="Текст (прав. подпись)"/>
    <w:basedOn w:val="a4"/>
    <w:next w:val="a4"/>
    <w:rsid w:val="00EE02D9"/>
    <w:pPr>
      <w:widowControl w:val="0"/>
      <w:suppressAutoHyphens/>
      <w:autoSpaceDE w:val="0"/>
      <w:jc w:val="right"/>
    </w:pPr>
    <w:rPr>
      <w:rFonts w:ascii="Arial" w:eastAsia="Lucida Sans Unicode" w:hAnsi="Arial" w:cs="Arial"/>
      <w:kern w:val="2"/>
      <w:sz w:val="20"/>
      <w:szCs w:val="20"/>
    </w:rPr>
  </w:style>
  <w:style w:type="paragraph" w:customStyle="1" w:styleId="pagettl">
    <w:name w:val="pagettl"/>
    <w:basedOn w:val="a4"/>
    <w:rsid w:val="00834631"/>
    <w:pPr>
      <w:suppressAutoHyphens/>
      <w:spacing w:before="150" w:after="60"/>
    </w:pPr>
    <w:rPr>
      <w:rFonts w:ascii="Verdana" w:hAnsi="Verdana" w:cs="Verdana"/>
      <w:b/>
      <w:bCs/>
      <w:color w:val="983F0C"/>
      <w:sz w:val="18"/>
      <w:szCs w:val="18"/>
      <w:lang w:eastAsia="ar-SA"/>
    </w:rPr>
  </w:style>
  <w:style w:type="paragraph" w:customStyle="1" w:styleId="Normal1">
    <w:name w:val="Normal1"/>
    <w:rsid w:val="00D7689C"/>
    <w:pPr>
      <w:widowControl w:val="0"/>
    </w:pPr>
  </w:style>
  <w:style w:type="character" w:customStyle="1" w:styleId="FontStyle107">
    <w:name w:val="Font Style107"/>
    <w:rsid w:val="00D7689C"/>
    <w:rPr>
      <w:rFonts w:ascii="Times New Roman" w:hAnsi="Times New Roman" w:cs="Times New Roman"/>
      <w:sz w:val="26"/>
      <w:szCs w:val="26"/>
    </w:rPr>
  </w:style>
  <w:style w:type="character" w:customStyle="1" w:styleId="1a">
    <w:name w:val="Основной текст Знак1"/>
    <w:aliases w:val="bt Знак,Основной текст Знак Знак"/>
    <w:locked/>
    <w:rsid w:val="004273C9"/>
    <w:rPr>
      <w:b/>
      <w:bCs/>
      <w:sz w:val="24"/>
      <w:szCs w:val="24"/>
    </w:rPr>
  </w:style>
  <w:style w:type="paragraph" w:customStyle="1" w:styleId="report">
    <w:name w:val="report"/>
    <w:basedOn w:val="a4"/>
    <w:uiPriority w:val="99"/>
    <w:rsid w:val="004273C9"/>
    <w:pPr>
      <w:ind w:firstLine="420"/>
      <w:jc w:val="both"/>
    </w:pPr>
  </w:style>
  <w:style w:type="paragraph" w:customStyle="1" w:styleId="affff0">
    <w:name w:val="Таблица"/>
    <w:basedOn w:val="a4"/>
    <w:uiPriority w:val="99"/>
    <w:rsid w:val="004273C9"/>
    <w:pPr>
      <w:widowControl w:val="0"/>
      <w:spacing w:line="264" w:lineRule="auto"/>
      <w:jc w:val="both"/>
    </w:pPr>
  </w:style>
  <w:style w:type="character" w:customStyle="1" w:styleId="74">
    <w:name w:val="Знак Знак7"/>
    <w:rsid w:val="004273C9"/>
    <w:rPr>
      <w:rFonts w:ascii="Arial" w:hAnsi="Arial" w:cs="Arial"/>
      <w:b/>
      <w:bCs/>
      <w:sz w:val="26"/>
      <w:szCs w:val="26"/>
      <w:lang w:val="ru-RU" w:eastAsia="ru-RU"/>
    </w:rPr>
  </w:style>
  <w:style w:type="character" w:customStyle="1" w:styleId="3b">
    <w:name w:val="Знак Знак3"/>
    <w:rsid w:val="004273C9"/>
    <w:rPr>
      <w:sz w:val="26"/>
      <w:szCs w:val="26"/>
    </w:rPr>
  </w:style>
  <w:style w:type="paragraph" w:customStyle="1" w:styleId="0">
    <w:name w:val="Основной текст 0"/>
    <w:aliases w:val="95 ПК,А. Основной текст 0,1 Основной текст 0,А. Основной текст 0 Знак Знак,А. Основной текст 0 Знак Знак Знак Знак,1. Основной текст 0,А. Основной текст 0 Знак Знак Знак Знак Знак Знак,Основной тек..."/>
    <w:basedOn w:val="a4"/>
    <w:link w:val="00"/>
    <w:uiPriority w:val="99"/>
    <w:rsid w:val="004273C9"/>
    <w:pPr>
      <w:ind w:firstLine="539"/>
      <w:jc w:val="both"/>
    </w:pPr>
    <w:rPr>
      <w:color w:val="000000"/>
      <w:kern w:val="24"/>
    </w:rPr>
  </w:style>
  <w:style w:type="character" w:customStyle="1" w:styleId="00">
    <w:name w:val="Основной текст 0 Знак"/>
    <w:aliases w:val="95 ПК Знак,А. Основной текст 0 Знак,1 Основной текст 0 Знак,А. Основной текст 0 Знак Знак Знак Знак Знак Знак Знак Знак Знак"/>
    <w:link w:val="0"/>
    <w:uiPriority w:val="99"/>
    <w:locked/>
    <w:rsid w:val="004273C9"/>
    <w:rPr>
      <w:color w:val="000000"/>
      <w:kern w:val="24"/>
      <w:sz w:val="24"/>
      <w:szCs w:val="24"/>
    </w:rPr>
  </w:style>
  <w:style w:type="paragraph" w:customStyle="1" w:styleId="1b">
    <w:name w:val="Без интервала1"/>
    <w:rsid w:val="004273C9"/>
    <w:rPr>
      <w:rFonts w:ascii="Calibri" w:hAnsi="Calibri" w:cs="Calibri"/>
      <w:sz w:val="22"/>
      <w:szCs w:val="22"/>
      <w:lang w:eastAsia="en-US"/>
    </w:rPr>
  </w:style>
  <w:style w:type="character" w:customStyle="1" w:styleId="affff1">
    <w:name w:val="Основной текст_"/>
    <w:link w:val="140"/>
    <w:uiPriority w:val="99"/>
    <w:locked/>
    <w:rsid w:val="004273C9"/>
    <w:rPr>
      <w:sz w:val="23"/>
      <w:szCs w:val="23"/>
      <w:shd w:val="clear" w:color="auto" w:fill="FFFFFF"/>
    </w:rPr>
  </w:style>
  <w:style w:type="paragraph" w:customStyle="1" w:styleId="140">
    <w:name w:val="Основной текст14"/>
    <w:basedOn w:val="a4"/>
    <w:link w:val="affff1"/>
    <w:uiPriority w:val="99"/>
    <w:rsid w:val="004273C9"/>
    <w:pPr>
      <w:shd w:val="clear" w:color="auto" w:fill="FFFFFF"/>
      <w:spacing w:line="274" w:lineRule="exact"/>
      <w:ind w:hanging="380"/>
      <w:jc w:val="both"/>
    </w:pPr>
    <w:rPr>
      <w:sz w:val="23"/>
      <w:szCs w:val="23"/>
    </w:rPr>
  </w:style>
  <w:style w:type="paragraph" w:customStyle="1" w:styleId="Default">
    <w:name w:val="Default"/>
    <w:uiPriority w:val="99"/>
    <w:rsid w:val="004273C9"/>
    <w:pPr>
      <w:autoSpaceDE w:val="0"/>
      <w:autoSpaceDN w:val="0"/>
      <w:adjustRightInd w:val="0"/>
      <w:ind w:firstLine="709"/>
      <w:jc w:val="both"/>
    </w:pPr>
    <w:rPr>
      <w:color w:val="000000"/>
      <w:sz w:val="28"/>
      <w:szCs w:val="28"/>
    </w:rPr>
  </w:style>
  <w:style w:type="paragraph" w:customStyle="1" w:styleId="1c">
    <w:name w:val="Знак Знак Знак Знак1"/>
    <w:basedOn w:val="a4"/>
    <w:next w:val="a4"/>
    <w:rsid w:val="004273C9"/>
    <w:pPr>
      <w:spacing w:before="100" w:beforeAutospacing="1" w:after="100" w:afterAutospacing="1"/>
    </w:pPr>
    <w:rPr>
      <w:rFonts w:ascii="Tahoma" w:hAnsi="Tahoma" w:cs="Tahoma"/>
      <w:sz w:val="20"/>
      <w:szCs w:val="20"/>
      <w:lang w:val="en-US" w:eastAsia="en-US"/>
    </w:rPr>
  </w:style>
  <w:style w:type="paragraph" w:customStyle="1" w:styleId="1d">
    <w:name w:val="Знак1"/>
    <w:basedOn w:val="a4"/>
    <w:rsid w:val="004273C9"/>
    <w:rPr>
      <w:rFonts w:ascii="Verdana" w:hAnsi="Verdana" w:cs="Verdana"/>
      <w:sz w:val="20"/>
      <w:szCs w:val="20"/>
      <w:lang w:val="en-US" w:eastAsia="en-US"/>
    </w:rPr>
  </w:style>
  <w:style w:type="paragraph" w:customStyle="1" w:styleId="1e">
    <w:name w:val="Знак Знак Знак Знак Знак Знак Знак Знак Знак Знак1"/>
    <w:basedOn w:val="a4"/>
    <w:uiPriority w:val="99"/>
    <w:rsid w:val="004273C9"/>
    <w:pPr>
      <w:spacing w:after="160" w:line="240" w:lineRule="exact"/>
    </w:pPr>
    <w:rPr>
      <w:rFonts w:ascii="Verdana" w:hAnsi="Verdana" w:cs="Verdana"/>
      <w:sz w:val="20"/>
      <w:szCs w:val="20"/>
      <w:lang w:val="en-US" w:eastAsia="en-US"/>
    </w:rPr>
  </w:style>
  <w:style w:type="paragraph" w:customStyle="1" w:styleId="111">
    <w:name w:val="Без интервала11"/>
    <w:uiPriority w:val="99"/>
    <w:rsid w:val="004273C9"/>
    <w:rPr>
      <w:rFonts w:ascii="Calibri" w:hAnsi="Calibri" w:cs="Calibri"/>
      <w:sz w:val="22"/>
      <w:szCs w:val="22"/>
      <w:lang w:eastAsia="en-US"/>
    </w:rPr>
  </w:style>
  <w:style w:type="paragraph" w:styleId="HTML">
    <w:name w:val="HTML Preformatted"/>
    <w:basedOn w:val="a4"/>
    <w:link w:val="HTML0"/>
    <w:uiPriority w:val="99"/>
    <w:rsid w:val="00427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4273C9"/>
    <w:rPr>
      <w:rFonts w:ascii="Courier New" w:hAnsi="Courier New" w:cs="Courier New"/>
    </w:rPr>
  </w:style>
  <w:style w:type="paragraph" w:customStyle="1" w:styleId="NoSpacing1">
    <w:name w:val="No Spacing1"/>
    <w:uiPriority w:val="99"/>
    <w:rsid w:val="004273C9"/>
    <w:rPr>
      <w:rFonts w:ascii="Calibri" w:hAnsi="Calibri" w:cs="Calibri"/>
      <w:sz w:val="22"/>
      <w:szCs w:val="22"/>
      <w:lang w:eastAsia="en-US"/>
    </w:rPr>
  </w:style>
  <w:style w:type="paragraph" w:customStyle="1" w:styleId="xl111">
    <w:name w:val="xl111"/>
    <w:basedOn w:val="a4"/>
    <w:rsid w:val="004273C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4"/>
    <w:rsid w:val="004273C9"/>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4"/>
    <w:rsid w:val="004E0C8A"/>
    <w:pPr>
      <w:spacing w:before="100" w:beforeAutospacing="1" w:after="100" w:afterAutospacing="1"/>
      <w:textAlignment w:val="center"/>
    </w:pPr>
  </w:style>
  <w:style w:type="paragraph" w:customStyle="1" w:styleId="xl64">
    <w:name w:val="xl64"/>
    <w:basedOn w:val="a4"/>
    <w:rsid w:val="004E0C8A"/>
    <w:pPr>
      <w:spacing w:before="100" w:beforeAutospacing="1" w:after="100" w:afterAutospacing="1"/>
      <w:jc w:val="center"/>
    </w:pPr>
  </w:style>
  <w:style w:type="paragraph" w:customStyle="1" w:styleId="2e">
    <w:name w:val="Знак Знак Знак Знак Знак Знак Знак Знак Знак Знак2"/>
    <w:basedOn w:val="a4"/>
    <w:rsid w:val="003D2259"/>
    <w:pPr>
      <w:spacing w:after="160" w:line="240" w:lineRule="exact"/>
    </w:pPr>
    <w:rPr>
      <w:rFonts w:ascii="Verdana" w:hAnsi="Verdana"/>
      <w:lang w:val="en-US" w:eastAsia="en-US"/>
    </w:rPr>
  </w:style>
  <w:style w:type="paragraph" w:customStyle="1" w:styleId="affff2">
    <w:name w:val="ЧАСТЬ"/>
    <w:basedOn w:val="a4"/>
    <w:rsid w:val="00707E52"/>
    <w:pPr>
      <w:spacing w:before="120" w:after="120"/>
      <w:jc w:val="center"/>
    </w:pPr>
    <w:rPr>
      <w:b/>
      <w:sz w:val="28"/>
      <w:szCs w:val="28"/>
    </w:rPr>
  </w:style>
  <w:style w:type="paragraph" w:customStyle="1" w:styleId="affff3">
    <w:name w:val="РегистрОтр"/>
    <w:basedOn w:val="affff4"/>
    <w:rsid w:val="00A11A26"/>
    <w:pPr>
      <w:jc w:val="left"/>
    </w:pPr>
    <w:rPr>
      <w:sz w:val="28"/>
      <w:szCs w:val="24"/>
    </w:rPr>
  </w:style>
  <w:style w:type="paragraph" w:customStyle="1" w:styleId="affff4">
    <w:name w:val="Регистр"/>
    <w:basedOn w:val="121"/>
    <w:rsid w:val="00A11A26"/>
  </w:style>
  <w:style w:type="paragraph" w:customStyle="1" w:styleId="121">
    <w:name w:val="12пт влево"/>
    <w:basedOn w:val="122"/>
    <w:next w:val="affff5"/>
    <w:rsid w:val="00A11A26"/>
    <w:pPr>
      <w:ind w:firstLine="0"/>
      <w:jc w:val="right"/>
    </w:pPr>
    <w:rPr>
      <w:b w:val="0"/>
      <w:sz w:val="24"/>
    </w:rPr>
  </w:style>
  <w:style w:type="paragraph" w:customStyle="1" w:styleId="122">
    <w:name w:val="12пт вправо"/>
    <w:basedOn w:val="affff5"/>
    <w:rsid w:val="00A11A26"/>
  </w:style>
  <w:style w:type="paragraph" w:customStyle="1" w:styleId="affff5">
    <w:name w:val="обычныйЖир"/>
    <w:basedOn w:val="a4"/>
    <w:rsid w:val="00A11A26"/>
    <w:pPr>
      <w:ind w:firstLine="709"/>
      <w:jc w:val="both"/>
    </w:pPr>
    <w:rPr>
      <w:b/>
      <w:sz w:val="28"/>
      <w:szCs w:val="28"/>
    </w:rPr>
  </w:style>
  <w:style w:type="paragraph" w:customStyle="1" w:styleId="1f">
    <w:name w:val="Статья1"/>
    <w:basedOn w:val="affff5"/>
    <w:next w:val="a4"/>
    <w:rsid w:val="00A11A26"/>
  </w:style>
  <w:style w:type="paragraph" w:customStyle="1" w:styleId="affff6">
    <w:name w:val="ЗАК_ПОСТ_РЕШ"/>
    <w:basedOn w:val="affff7"/>
    <w:next w:val="affff5"/>
    <w:rsid w:val="00A11A26"/>
  </w:style>
  <w:style w:type="paragraph" w:styleId="affff7">
    <w:name w:val="Subtitle"/>
    <w:basedOn w:val="a4"/>
    <w:next w:val="a4"/>
    <w:link w:val="affff8"/>
    <w:uiPriority w:val="11"/>
    <w:qFormat/>
    <w:rsid w:val="00A11A26"/>
    <w:pPr>
      <w:spacing w:before="120" w:after="120"/>
      <w:jc w:val="center"/>
      <w:outlineLvl w:val="1"/>
    </w:pPr>
    <w:rPr>
      <w:sz w:val="28"/>
    </w:rPr>
  </w:style>
  <w:style w:type="character" w:customStyle="1" w:styleId="affff8">
    <w:name w:val="Подзаголовок Знак"/>
    <w:link w:val="affff7"/>
    <w:uiPriority w:val="11"/>
    <w:rsid w:val="00A11A26"/>
    <w:rPr>
      <w:rFonts w:cs="Arial"/>
      <w:sz w:val="28"/>
      <w:szCs w:val="24"/>
    </w:rPr>
  </w:style>
  <w:style w:type="paragraph" w:customStyle="1" w:styleId="affff9">
    <w:name w:val="ВорОблДума"/>
    <w:basedOn w:val="a4"/>
    <w:next w:val="a4"/>
    <w:rsid w:val="00A11A26"/>
    <w:pPr>
      <w:spacing w:before="240"/>
      <w:jc w:val="center"/>
    </w:pPr>
    <w:rPr>
      <w:rFonts w:ascii="Arial" w:hAnsi="Arial"/>
      <w:b/>
      <w:sz w:val="48"/>
      <w:szCs w:val="20"/>
    </w:rPr>
  </w:style>
  <w:style w:type="paragraph" w:customStyle="1" w:styleId="affffa">
    <w:name w:val="Глава"/>
    <w:basedOn w:val="afff6"/>
    <w:next w:val="affff5"/>
    <w:rsid w:val="00A11A26"/>
  </w:style>
  <w:style w:type="paragraph" w:customStyle="1" w:styleId="112">
    <w:name w:val="Статья11"/>
    <w:basedOn w:val="1f"/>
    <w:next w:val="a4"/>
    <w:rsid w:val="00A11A26"/>
    <w:pPr>
      <w:keepNext/>
      <w:suppressAutoHyphens/>
      <w:spacing w:before="120" w:after="120"/>
      <w:ind w:left="2013" w:hanging="1304"/>
      <w:jc w:val="left"/>
    </w:pPr>
    <w:rPr>
      <w:bCs/>
      <w:szCs w:val="20"/>
    </w:rPr>
  </w:style>
  <w:style w:type="paragraph" w:customStyle="1" w:styleId="affffb">
    <w:name w:val="ПредГлава"/>
    <w:basedOn w:val="affff5"/>
    <w:next w:val="affff5"/>
    <w:rsid w:val="00A11A26"/>
    <w:pPr>
      <w:keepNext/>
      <w:tabs>
        <w:tab w:val="right" w:pos="9072"/>
      </w:tabs>
      <w:spacing w:before="960" w:after="720"/>
      <w:ind w:firstLine="0"/>
    </w:pPr>
    <w:rPr>
      <w:bCs/>
    </w:rPr>
  </w:style>
  <w:style w:type="paragraph" w:customStyle="1" w:styleId="affffc">
    <w:name w:val="НазвПостЗак"/>
    <w:basedOn w:val="affff5"/>
    <w:next w:val="affff5"/>
    <w:rsid w:val="00A11A26"/>
    <w:pPr>
      <w:suppressAutoHyphens/>
      <w:spacing w:before="600" w:after="600"/>
      <w:ind w:left="1134" w:right="1134" w:firstLine="0"/>
      <w:jc w:val="center"/>
    </w:pPr>
  </w:style>
  <w:style w:type="paragraph" w:customStyle="1" w:styleId="affffd">
    <w:name w:val="название"/>
    <w:basedOn w:val="a4"/>
    <w:next w:val="a4"/>
    <w:rsid w:val="00A11A26"/>
    <w:pPr>
      <w:suppressAutoHyphens/>
      <w:spacing w:before="240"/>
      <w:ind w:left="1134" w:right="1134"/>
      <w:jc w:val="center"/>
    </w:pPr>
    <w:rPr>
      <w:b/>
      <w:sz w:val="28"/>
      <w:szCs w:val="20"/>
    </w:rPr>
  </w:style>
  <w:style w:type="paragraph" w:customStyle="1" w:styleId="affffe">
    <w:name w:val="Приложение"/>
    <w:basedOn w:val="a4"/>
    <w:rsid w:val="00A11A26"/>
    <w:pPr>
      <w:ind w:left="4536"/>
      <w:jc w:val="right"/>
    </w:pPr>
    <w:rPr>
      <w:i/>
      <w:noProof/>
      <w:szCs w:val="20"/>
    </w:rPr>
  </w:style>
  <w:style w:type="paragraph" w:customStyle="1" w:styleId="afffff">
    <w:name w:val="ЯчТабл_лев"/>
    <w:basedOn w:val="a4"/>
    <w:rsid w:val="00A11A26"/>
    <w:rPr>
      <w:sz w:val="28"/>
      <w:szCs w:val="20"/>
    </w:rPr>
  </w:style>
  <w:style w:type="paragraph" w:customStyle="1" w:styleId="afffff0">
    <w:name w:val="ЯчТаб_центр"/>
    <w:basedOn w:val="a4"/>
    <w:next w:val="afffff"/>
    <w:rsid w:val="00A11A26"/>
    <w:pPr>
      <w:jc w:val="center"/>
    </w:pPr>
    <w:rPr>
      <w:sz w:val="28"/>
      <w:szCs w:val="20"/>
    </w:rPr>
  </w:style>
  <w:style w:type="paragraph" w:customStyle="1" w:styleId="afffff1">
    <w:name w:val="ПРОЕКТ"/>
    <w:basedOn w:val="122"/>
    <w:rsid w:val="00A11A26"/>
    <w:pPr>
      <w:ind w:left="4536" w:firstLine="0"/>
      <w:jc w:val="center"/>
    </w:pPr>
    <w:rPr>
      <w:b w:val="0"/>
      <w:sz w:val="24"/>
    </w:rPr>
  </w:style>
  <w:style w:type="paragraph" w:customStyle="1" w:styleId="afffff2">
    <w:name w:val="Вопрос"/>
    <w:basedOn w:val="a4"/>
    <w:rsid w:val="00A11A26"/>
    <w:pPr>
      <w:spacing w:after="240"/>
      <w:ind w:left="567" w:hanging="567"/>
      <w:jc w:val="both"/>
    </w:pPr>
    <w:rPr>
      <w:b/>
      <w:sz w:val="32"/>
      <w:szCs w:val="20"/>
    </w:rPr>
  </w:style>
  <w:style w:type="paragraph" w:customStyle="1" w:styleId="123">
    <w:name w:val="12ЯчТаб_цетн"/>
    <w:basedOn w:val="afffff0"/>
    <w:rsid w:val="00A11A26"/>
  </w:style>
  <w:style w:type="paragraph" w:customStyle="1" w:styleId="124">
    <w:name w:val="12ЯчТабл_лев"/>
    <w:basedOn w:val="afffff"/>
    <w:rsid w:val="00A11A26"/>
  </w:style>
  <w:style w:type="paragraph" w:customStyle="1" w:styleId="afffff3">
    <w:name w:val="Принят"/>
    <w:basedOn w:val="a4"/>
    <w:rsid w:val="00A11A26"/>
    <w:pPr>
      <w:tabs>
        <w:tab w:val="right" w:pos="-2166"/>
        <w:tab w:val="right" w:pos="9063"/>
      </w:tabs>
      <w:spacing w:after="600"/>
      <w:ind w:firstLine="709"/>
      <w:jc w:val="both"/>
    </w:pPr>
    <w:rPr>
      <w:sz w:val="28"/>
      <w:szCs w:val="20"/>
    </w:rPr>
  </w:style>
  <w:style w:type="character" w:styleId="afffff4">
    <w:name w:val="line number"/>
    <w:basedOn w:val="a5"/>
    <w:rsid w:val="00A11A26"/>
  </w:style>
  <w:style w:type="paragraph" w:styleId="1f0">
    <w:name w:val="toc 1"/>
    <w:basedOn w:val="a4"/>
    <w:next w:val="a4"/>
    <w:autoRedefine/>
    <w:uiPriority w:val="39"/>
    <w:qFormat/>
    <w:rsid w:val="00FE11E0"/>
    <w:pPr>
      <w:tabs>
        <w:tab w:val="left" w:pos="4536"/>
        <w:tab w:val="right" w:leader="dot" w:pos="9345"/>
      </w:tabs>
      <w:spacing w:before="120" w:after="120" w:line="288" w:lineRule="auto"/>
      <w:jc w:val="center"/>
    </w:pPr>
    <w:rPr>
      <w:szCs w:val="22"/>
      <w:lang w:eastAsia="en-US"/>
    </w:rPr>
  </w:style>
  <w:style w:type="paragraph" w:customStyle="1" w:styleId="afffff5">
    <w:name w:val="Заголок_схема"/>
    <w:basedOn w:val="10"/>
    <w:rsid w:val="00C00A2E"/>
    <w:pPr>
      <w:keepLines/>
      <w:spacing w:after="0" w:line="276" w:lineRule="auto"/>
      <w:jc w:val="both"/>
    </w:pPr>
    <w:rPr>
      <w:rFonts w:ascii="Times New Roman" w:eastAsia="Calibri" w:hAnsi="Times New Roman"/>
      <w:caps/>
      <w:kern w:val="0"/>
      <w:sz w:val="24"/>
      <w:szCs w:val="24"/>
      <w:lang w:eastAsia="en-US"/>
    </w:rPr>
  </w:style>
  <w:style w:type="paragraph" w:customStyle="1" w:styleId="afffff6">
    <w:name w:val="заголовок схема"/>
    <w:basedOn w:val="a4"/>
    <w:rsid w:val="00C00A2E"/>
    <w:pPr>
      <w:spacing w:before="60" w:after="60" w:line="288" w:lineRule="auto"/>
      <w:jc w:val="both"/>
    </w:pPr>
    <w:rPr>
      <w:b/>
      <w:szCs w:val="22"/>
      <w:lang w:eastAsia="en-US"/>
    </w:rPr>
  </w:style>
  <w:style w:type="paragraph" w:styleId="afffff7">
    <w:name w:val="endnote text"/>
    <w:basedOn w:val="a4"/>
    <w:link w:val="afffff8"/>
    <w:uiPriority w:val="99"/>
    <w:unhideWhenUsed/>
    <w:rsid w:val="00C00A2E"/>
    <w:pPr>
      <w:widowControl w:val="0"/>
      <w:suppressAutoHyphens/>
    </w:pPr>
    <w:rPr>
      <w:rFonts w:eastAsia="Lucida Sans Unicode"/>
      <w:kern w:val="2"/>
      <w:sz w:val="20"/>
      <w:szCs w:val="20"/>
      <w:lang w:eastAsia="ar-SA"/>
    </w:rPr>
  </w:style>
  <w:style w:type="character" w:customStyle="1" w:styleId="afffff8">
    <w:name w:val="Текст концевой сноски Знак"/>
    <w:link w:val="afffff7"/>
    <w:uiPriority w:val="99"/>
    <w:rsid w:val="00C00A2E"/>
    <w:rPr>
      <w:rFonts w:eastAsia="Lucida Sans Unicode"/>
      <w:kern w:val="2"/>
      <w:lang w:eastAsia="ar-SA"/>
    </w:rPr>
  </w:style>
  <w:style w:type="character" w:styleId="afffff9">
    <w:name w:val="endnote reference"/>
    <w:uiPriority w:val="99"/>
    <w:unhideWhenUsed/>
    <w:rsid w:val="00C00A2E"/>
    <w:rPr>
      <w:vertAlign w:val="superscript"/>
    </w:rPr>
  </w:style>
  <w:style w:type="paragraph" w:customStyle="1" w:styleId="1f1">
    <w:name w:val="1Орган_ПР"/>
    <w:basedOn w:val="a4"/>
    <w:link w:val="1f2"/>
    <w:qFormat/>
    <w:rsid w:val="008E7ABE"/>
    <w:pPr>
      <w:snapToGrid w:val="0"/>
      <w:jc w:val="center"/>
    </w:pPr>
    <w:rPr>
      <w:rFonts w:ascii="Arial" w:hAnsi="Arial"/>
      <w:b/>
      <w:caps/>
      <w:sz w:val="28"/>
      <w:szCs w:val="28"/>
      <w:lang w:eastAsia="ar-SA"/>
    </w:rPr>
  </w:style>
  <w:style w:type="character" w:customStyle="1" w:styleId="1f2">
    <w:name w:val="1Орган_ПР Знак"/>
    <w:link w:val="1f1"/>
    <w:rsid w:val="008E7ABE"/>
    <w:rPr>
      <w:rFonts w:ascii="Arial" w:hAnsi="Arial" w:cs="Arial"/>
      <w:b/>
      <w:caps/>
      <w:sz w:val="28"/>
      <w:szCs w:val="28"/>
      <w:lang w:eastAsia="ar-SA"/>
    </w:rPr>
  </w:style>
  <w:style w:type="paragraph" w:customStyle="1" w:styleId="afffffa">
    <w:name w:val="новый"/>
    <w:basedOn w:val="a4"/>
    <w:uiPriority w:val="99"/>
    <w:qFormat/>
    <w:rsid w:val="008E7ABE"/>
    <w:pPr>
      <w:autoSpaceDE w:val="0"/>
      <w:autoSpaceDN w:val="0"/>
      <w:adjustRightInd w:val="0"/>
      <w:jc w:val="both"/>
      <w:outlineLvl w:val="0"/>
    </w:pPr>
    <w:rPr>
      <w:rFonts w:cs="Calibri"/>
      <w:sz w:val="28"/>
      <w:szCs w:val="22"/>
      <w:lang w:eastAsia="en-US"/>
    </w:rPr>
  </w:style>
  <w:style w:type="character" w:styleId="HTML1">
    <w:name w:val="HTML Variable"/>
    <w:aliases w:val="!Ссылки в документе"/>
    <w:rsid w:val="008E7ABE"/>
    <w:rPr>
      <w:rFonts w:ascii="Arial" w:hAnsi="Arial"/>
      <w:b w:val="0"/>
      <w:i w:val="0"/>
      <w:iCs/>
      <w:color w:val="0000FF"/>
      <w:sz w:val="24"/>
      <w:u w:val="none"/>
    </w:rPr>
  </w:style>
  <w:style w:type="paragraph" w:customStyle="1" w:styleId="Title">
    <w:name w:val="Title!Название НПА"/>
    <w:basedOn w:val="a4"/>
    <w:rsid w:val="008E7ABE"/>
    <w:pPr>
      <w:spacing w:before="240" w:after="60"/>
      <w:ind w:firstLine="567"/>
      <w:jc w:val="center"/>
      <w:outlineLvl w:val="0"/>
    </w:pPr>
    <w:rPr>
      <w:rFonts w:ascii="Arial" w:hAnsi="Arial" w:cs="Arial"/>
      <w:b/>
      <w:bCs/>
      <w:kern w:val="28"/>
      <w:sz w:val="32"/>
      <w:szCs w:val="32"/>
    </w:rPr>
  </w:style>
  <w:style w:type="paragraph" w:styleId="afffffb">
    <w:name w:val="TOC Heading"/>
    <w:basedOn w:val="10"/>
    <w:next w:val="a4"/>
    <w:uiPriority w:val="39"/>
    <w:unhideWhenUsed/>
    <w:qFormat/>
    <w:rsid w:val="00FE11E0"/>
    <w:pPr>
      <w:keepLines/>
      <w:spacing w:before="480" w:after="0" w:line="276" w:lineRule="auto"/>
      <w:outlineLvl w:val="9"/>
    </w:pPr>
    <w:rPr>
      <w:rFonts w:ascii="Cambria" w:hAnsi="Cambria"/>
      <w:color w:val="365F91"/>
      <w:kern w:val="0"/>
      <w:sz w:val="28"/>
      <w:szCs w:val="28"/>
      <w:lang w:eastAsia="en-US"/>
    </w:rPr>
  </w:style>
  <w:style w:type="paragraph" w:styleId="2f">
    <w:name w:val="toc 2"/>
    <w:basedOn w:val="a4"/>
    <w:next w:val="a4"/>
    <w:autoRedefine/>
    <w:uiPriority w:val="39"/>
    <w:qFormat/>
    <w:rsid w:val="00FE11E0"/>
    <w:pPr>
      <w:ind w:left="240"/>
    </w:pPr>
  </w:style>
  <w:style w:type="paragraph" w:styleId="3c">
    <w:name w:val="toc 3"/>
    <w:basedOn w:val="a4"/>
    <w:next w:val="a4"/>
    <w:autoRedefine/>
    <w:uiPriority w:val="39"/>
    <w:qFormat/>
    <w:rsid w:val="00FE11E0"/>
    <w:pPr>
      <w:ind w:left="480"/>
    </w:pPr>
  </w:style>
  <w:style w:type="paragraph" w:customStyle="1" w:styleId="2f0">
    <w:name w:val="Абзац списка2"/>
    <w:basedOn w:val="a4"/>
    <w:uiPriority w:val="99"/>
    <w:qFormat/>
    <w:rsid w:val="00FE11E0"/>
    <w:pPr>
      <w:spacing w:before="60" w:after="60" w:line="276" w:lineRule="auto"/>
      <w:ind w:left="720" w:firstLine="567"/>
    </w:pPr>
    <w:rPr>
      <w:rFonts w:ascii="Arial" w:hAnsi="Arial"/>
      <w:szCs w:val="22"/>
      <w:lang w:eastAsia="en-US"/>
    </w:rPr>
  </w:style>
  <w:style w:type="paragraph" w:customStyle="1" w:styleId="1f3">
    <w:name w:val="Текст1"/>
    <w:rsid w:val="00340C14"/>
    <w:pPr>
      <w:widowControl w:val="0"/>
      <w:suppressAutoHyphens/>
      <w:spacing w:line="100" w:lineRule="atLeast"/>
    </w:pPr>
    <w:rPr>
      <w:rFonts w:ascii="Consolas" w:eastAsia="Calibri" w:hAnsi="Consolas" w:cs="font150"/>
      <w:kern w:val="1"/>
      <w:sz w:val="21"/>
      <w:szCs w:val="21"/>
      <w:lang w:eastAsia="ar-SA"/>
    </w:rPr>
  </w:style>
  <w:style w:type="paragraph" w:customStyle="1" w:styleId="3f3f3f3f3f3f3f3f3f3f3f3f3f2">
    <w:name w:val="О3fс3fн3fо3fв3fн3fо3fй3f т3fе3fк3fс3fт3f 2"/>
    <w:basedOn w:val="a4"/>
    <w:rsid w:val="00340C14"/>
    <w:pPr>
      <w:widowControl w:val="0"/>
      <w:suppressAutoHyphens/>
      <w:spacing w:after="120" w:line="480" w:lineRule="auto"/>
    </w:pPr>
    <w:rPr>
      <w:rFonts w:eastAsia="Lucida Sans Unicode" w:cs="Tahoma"/>
      <w:color w:val="000000"/>
      <w:kern w:val="1"/>
      <w:lang w:val="en-US" w:eastAsia="ar-SA"/>
    </w:rPr>
  </w:style>
  <w:style w:type="paragraph" w:customStyle="1" w:styleId="3f3f3f3f3f3f3f3f3f3f3f3f3f3f3f">
    <w:name w:val="Н3fа3fз3fв3fа3fн3fи3fе3f т3fа3fб3fл3fи3fц3fы3f"/>
    <w:basedOn w:val="a4"/>
    <w:rsid w:val="00340C14"/>
    <w:pPr>
      <w:keepNext/>
      <w:keepLines/>
      <w:widowControl w:val="0"/>
      <w:suppressAutoHyphens/>
      <w:spacing w:before="120"/>
      <w:ind w:left="357" w:right="357" w:firstLine="720"/>
      <w:jc w:val="right"/>
    </w:pPr>
    <w:rPr>
      <w:rFonts w:ascii="Arial" w:eastAsia="Lucida Sans Unicode" w:hAnsi="Arial" w:cs="Tahoma"/>
      <w:b/>
      <w:color w:val="000000"/>
      <w:kern w:val="1"/>
      <w:szCs w:val="20"/>
      <w:lang w:val="en-US" w:eastAsia="ar-SA"/>
    </w:rPr>
  </w:style>
  <w:style w:type="paragraph" w:customStyle="1" w:styleId="3f3f3f3f3f3f3f12">
    <w:name w:val="т3fа3fб3fл3fи3fц3fы3f 12"/>
    <w:basedOn w:val="a4"/>
    <w:rsid w:val="00340C14"/>
    <w:pPr>
      <w:keepLines/>
      <w:widowControl w:val="0"/>
      <w:suppressAutoHyphens/>
      <w:jc w:val="both"/>
    </w:pPr>
    <w:rPr>
      <w:rFonts w:eastAsia="Lucida Sans Unicode" w:cs="Tahoma"/>
      <w:color w:val="000000"/>
      <w:kern w:val="1"/>
      <w:szCs w:val="20"/>
      <w:lang w:val="en-US" w:eastAsia="ar-SA"/>
    </w:rPr>
  </w:style>
  <w:style w:type="paragraph" w:customStyle="1" w:styleId="consnormal0">
    <w:name w:val="consnormal"/>
    <w:basedOn w:val="a4"/>
    <w:rsid w:val="000C5315"/>
    <w:pPr>
      <w:spacing w:before="100" w:beforeAutospacing="1" w:after="100" w:afterAutospacing="1"/>
    </w:pPr>
  </w:style>
  <w:style w:type="paragraph" w:customStyle="1" w:styleId="3d">
    <w:name w:val="Абзац списка3"/>
    <w:basedOn w:val="a4"/>
    <w:qFormat/>
    <w:rsid w:val="00696BE3"/>
    <w:pPr>
      <w:spacing w:after="200" w:line="276" w:lineRule="auto"/>
      <w:ind w:left="720"/>
    </w:pPr>
    <w:rPr>
      <w:rFonts w:ascii="Calibri" w:eastAsia="Calibri" w:hAnsi="Calibri" w:cs="Calibri"/>
      <w:sz w:val="22"/>
      <w:szCs w:val="22"/>
      <w:lang w:eastAsia="en-US"/>
    </w:rPr>
  </w:style>
  <w:style w:type="paragraph" w:customStyle="1" w:styleId="45">
    <w:name w:val="Абзац списка4"/>
    <w:basedOn w:val="a4"/>
    <w:qFormat/>
    <w:rsid w:val="00C630F8"/>
    <w:pPr>
      <w:widowControl w:val="0"/>
      <w:autoSpaceDE w:val="0"/>
      <w:autoSpaceDN w:val="0"/>
      <w:adjustRightInd w:val="0"/>
      <w:ind w:left="720"/>
    </w:pPr>
    <w:rPr>
      <w:sz w:val="20"/>
      <w:szCs w:val="20"/>
    </w:rPr>
  </w:style>
  <w:style w:type="paragraph" w:customStyle="1" w:styleId="54">
    <w:name w:val="Абзац списка5"/>
    <w:basedOn w:val="a4"/>
    <w:qFormat/>
    <w:rsid w:val="001F0C52"/>
    <w:pPr>
      <w:widowControl w:val="0"/>
      <w:autoSpaceDE w:val="0"/>
      <w:autoSpaceDN w:val="0"/>
      <w:adjustRightInd w:val="0"/>
      <w:ind w:left="720"/>
    </w:pPr>
    <w:rPr>
      <w:sz w:val="20"/>
      <w:szCs w:val="20"/>
    </w:rPr>
  </w:style>
  <w:style w:type="paragraph" w:customStyle="1" w:styleId="65">
    <w:name w:val="Абзац списка6"/>
    <w:basedOn w:val="a4"/>
    <w:qFormat/>
    <w:rsid w:val="001D6C60"/>
    <w:pPr>
      <w:widowControl w:val="0"/>
      <w:autoSpaceDE w:val="0"/>
      <w:autoSpaceDN w:val="0"/>
      <w:adjustRightInd w:val="0"/>
      <w:ind w:left="720"/>
    </w:pPr>
    <w:rPr>
      <w:sz w:val="20"/>
      <w:szCs w:val="20"/>
    </w:rPr>
  </w:style>
  <w:style w:type="paragraph" w:customStyle="1" w:styleId="afffffc">
    <w:name w:val="Знак Знак Знак"/>
    <w:basedOn w:val="a4"/>
    <w:rsid w:val="005A23AB"/>
    <w:rPr>
      <w:rFonts w:ascii="Verdana" w:hAnsi="Verdana" w:cs="Verdana"/>
      <w:color w:val="002060"/>
      <w:sz w:val="20"/>
      <w:szCs w:val="20"/>
      <w:lang w:val="en-US" w:eastAsia="en-US"/>
    </w:rPr>
  </w:style>
  <w:style w:type="paragraph" w:customStyle="1" w:styleId="2f1">
    <w:name w:val="2"/>
    <w:basedOn w:val="a4"/>
    <w:rsid w:val="000057D4"/>
    <w:pPr>
      <w:spacing w:before="100" w:beforeAutospacing="1" w:after="100" w:afterAutospacing="1"/>
    </w:pPr>
  </w:style>
  <w:style w:type="paragraph" w:customStyle="1" w:styleId="1f4">
    <w:name w:val="1"/>
    <w:basedOn w:val="a4"/>
    <w:rsid w:val="000057D4"/>
    <w:pPr>
      <w:spacing w:before="100" w:beforeAutospacing="1" w:after="100" w:afterAutospacing="1"/>
    </w:pPr>
  </w:style>
  <w:style w:type="character" w:customStyle="1" w:styleId="WW8Num12z3">
    <w:name w:val="WW8Num12z3"/>
    <w:rsid w:val="002C5C49"/>
    <w:rPr>
      <w:rFonts w:ascii="Symbol" w:hAnsi="Symbol"/>
    </w:rPr>
  </w:style>
  <w:style w:type="paragraph" w:styleId="afffffd">
    <w:name w:val="List"/>
    <w:basedOn w:val="af1"/>
    <w:rsid w:val="002C5C49"/>
    <w:pPr>
      <w:suppressAutoHyphens/>
      <w:spacing w:after="0"/>
      <w:ind w:firstLine="709"/>
      <w:jc w:val="both"/>
    </w:pPr>
    <w:rPr>
      <w:rFonts w:cs="Tahoma"/>
      <w:sz w:val="28"/>
      <w:szCs w:val="20"/>
      <w:lang w:eastAsia="ar-SA"/>
    </w:rPr>
  </w:style>
  <w:style w:type="paragraph" w:customStyle="1" w:styleId="75">
    <w:name w:val="Абзац списка7"/>
    <w:basedOn w:val="a4"/>
    <w:rsid w:val="002C5C49"/>
    <w:pPr>
      <w:widowControl w:val="0"/>
      <w:suppressAutoHyphens/>
      <w:autoSpaceDE w:val="0"/>
      <w:ind w:left="720"/>
    </w:pPr>
    <w:rPr>
      <w:sz w:val="20"/>
      <w:szCs w:val="20"/>
      <w:lang w:eastAsia="ar-SA"/>
    </w:rPr>
  </w:style>
  <w:style w:type="paragraph" w:customStyle="1" w:styleId="align-justify">
    <w:name w:val="align-justify"/>
    <w:basedOn w:val="a4"/>
    <w:rsid w:val="008B5A45"/>
    <w:pPr>
      <w:spacing w:before="100" w:beforeAutospacing="1" w:after="100" w:afterAutospacing="1"/>
    </w:pPr>
  </w:style>
  <w:style w:type="character" w:customStyle="1" w:styleId="46">
    <w:name w:val="Знак Знак4"/>
    <w:locked/>
    <w:rsid w:val="00971FB6"/>
    <w:rPr>
      <w:lang w:val="ru-RU" w:eastAsia="ru-RU"/>
    </w:rPr>
  </w:style>
  <w:style w:type="paragraph" w:customStyle="1" w:styleId="afffffe">
    <w:name w:val="Стиль"/>
    <w:uiPriority w:val="99"/>
    <w:rsid w:val="000D7183"/>
    <w:pPr>
      <w:widowControl w:val="0"/>
      <w:suppressAutoHyphens/>
      <w:autoSpaceDE w:val="0"/>
    </w:pPr>
    <w:rPr>
      <w:sz w:val="24"/>
      <w:szCs w:val="24"/>
      <w:lang w:eastAsia="ar-SA"/>
    </w:rPr>
  </w:style>
  <w:style w:type="character" w:customStyle="1" w:styleId="FontStyle14">
    <w:name w:val="Font Style14"/>
    <w:uiPriority w:val="99"/>
    <w:rsid w:val="0074770C"/>
    <w:rPr>
      <w:rFonts w:ascii="Arial" w:hAnsi="Arial" w:cs="Arial"/>
      <w:sz w:val="22"/>
      <w:szCs w:val="22"/>
    </w:rPr>
  </w:style>
  <w:style w:type="character" w:customStyle="1" w:styleId="FontStyle18">
    <w:name w:val="Font Style18"/>
    <w:rsid w:val="0074770C"/>
    <w:rPr>
      <w:rFonts w:ascii="Arial" w:hAnsi="Arial" w:cs="Arial"/>
      <w:sz w:val="22"/>
      <w:szCs w:val="22"/>
    </w:rPr>
  </w:style>
  <w:style w:type="character" w:customStyle="1" w:styleId="FontStyle19">
    <w:name w:val="Font Style19"/>
    <w:rsid w:val="0074770C"/>
    <w:rPr>
      <w:rFonts w:ascii="Arial" w:hAnsi="Arial" w:cs="Arial"/>
      <w:sz w:val="20"/>
      <w:szCs w:val="20"/>
    </w:rPr>
  </w:style>
  <w:style w:type="character" w:customStyle="1" w:styleId="FontStyle22">
    <w:name w:val="Font Style22"/>
    <w:rsid w:val="0074770C"/>
    <w:rPr>
      <w:rFonts w:ascii="Times New Roman" w:hAnsi="Times New Roman" w:cs="Times New Roman"/>
      <w:sz w:val="24"/>
      <w:szCs w:val="24"/>
    </w:rPr>
  </w:style>
  <w:style w:type="character" w:customStyle="1" w:styleId="FontStyle21">
    <w:name w:val="Font Style21"/>
    <w:rsid w:val="0074770C"/>
    <w:rPr>
      <w:rFonts w:ascii="Arial" w:hAnsi="Arial" w:cs="Arial"/>
      <w:spacing w:val="-10"/>
      <w:sz w:val="28"/>
      <w:szCs w:val="28"/>
    </w:rPr>
  </w:style>
  <w:style w:type="paragraph" w:customStyle="1" w:styleId="Style14">
    <w:name w:val="Style14"/>
    <w:basedOn w:val="a4"/>
    <w:rsid w:val="0074770C"/>
    <w:pPr>
      <w:widowControl w:val="0"/>
      <w:autoSpaceDE w:val="0"/>
      <w:autoSpaceDN w:val="0"/>
      <w:adjustRightInd w:val="0"/>
      <w:spacing w:line="302" w:lineRule="exact"/>
      <w:ind w:firstLine="567"/>
      <w:jc w:val="both"/>
    </w:pPr>
    <w:rPr>
      <w:rFonts w:ascii="Arial" w:hAnsi="Arial"/>
      <w:sz w:val="26"/>
    </w:rPr>
  </w:style>
  <w:style w:type="paragraph" w:customStyle="1" w:styleId="Style17">
    <w:name w:val="Style17"/>
    <w:basedOn w:val="a4"/>
    <w:rsid w:val="0074770C"/>
    <w:pPr>
      <w:widowControl w:val="0"/>
      <w:autoSpaceDE w:val="0"/>
      <w:autoSpaceDN w:val="0"/>
      <w:adjustRightInd w:val="0"/>
      <w:spacing w:line="257" w:lineRule="exact"/>
      <w:ind w:firstLine="567"/>
      <w:jc w:val="both"/>
    </w:pPr>
    <w:rPr>
      <w:rFonts w:ascii="Arial" w:hAnsi="Arial"/>
      <w:sz w:val="26"/>
    </w:rPr>
  </w:style>
  <w:style w:type="paragraph" w:customStyle="1" w:styleId="Style18">
    <w:name w:val="Style18"/>
    <w:basedOn w:val="a4"/>
    <w:rsid w:val="0074770C"/>
    <w:pPr>
      <w:widowControl w:val="0"/>
      <w:autoSpaceDE w:val="0"/>
      <w:autoSpaceDN w:val="0"/>
      <w:adjustRightInd w:val="0"/>
      <w:spacing w:line="272" w:lineRule="exact"/>
      <w:ind w:firstLine="567"/>
      <w:jc w:val="right"/>
    </w:pPr>
    <w:rPr>
      <w:rFonts w:ascii="Arial" w:hAnsi="Arial"/>
      <w:sz w:val="26"/>
    </w:rPr>
  </w:style>
  <w:style w:type="character" w:customStyle="1" w:styleId="FontStyle30">
    <w:name w:val="Font Style30"/>
    <w:rsid w:val="0074770C"/>
    <w:rPr>
      <w:rFonts w:ascii="Arial" w:hAnsi="Arial" w:cs="Arial"/>
      <w:sz w:val="22"/>
      <w:szCs w:val="22"/>
    </w:rPr>
  </w:style>
  <w:style w:type="paragraph" w:customStyle="1" w:styleId="Style16">
    <w:name w:val="Style16"/>
    <w:basedOn w:val="a4"/>
    <w:rsid w:val="0074770C"/>
    <w:pPr>
      <w:widowControl w:val="0"/>
      <w:autoSpaceDE w:val="0"/>
      <w:autoSpaceDN w:val="0"/>
      <w:adjustRightInd w:val="0"/>
      <w:spacing w:line="273" w:lineRule="exact"/>
      <w:ind w:firstLine="302"/>
      <w:jc w:val="both"/>
    </w:pPr>
    <w:rPr>
      <w:rFonts w:ascii="Arial" w:hAnsi="Arial"/>
      <w:sz w:val="26"/>
    </w:rPr>
  </w:style>
  <w:style w:type="character" w:customStyle="1" w:styleId="FontStyle20">
    <w:name w:val="Font Style20"/>
    <w:rsid w:val="0074770C"/>
    <w:rPr>
      <w:rFonts w:ascii="Times New Roman" w:hAnsi="Times New Roman" w:cs="Times New Roman"/>
      <w:b/>
      <w:bCs/>
      <w:sz w:val="24"/>
      <w:szCs w:val="24"/>
    </w:rPr>
  </w:style>
  <w:style w:type="character" w:customStyle="1" w:styleId="FontStyle26">
    <w:name w:val="Font Style26"/>
    <w:rsid w:val="0074770C"/>
    <w:rPr>
      <w:rFonts w:ascii="Arial" w:hAnsi="Arial" w:cs="Arial"/>
      <w:sz w:val="22"/>
      <w:szCs w:val="22"/>
    </w:rPr>
  </w:style>
  <w:style w:type="character" w:customStyle="1" w:styleId="FontStyle28">
    <w:name w:val="Font Style28"/>
    <w:rsid w:val="0074770C"/>
    <w:rPr>
      <w:rFonts w:ascii="Arial" w:hAnsi="Arial" w:cs="Arial"/>
      <w:sz w:val="22"/>
      <w:szCs w:val="22"/>
    </w:rPr>
  </w:style>
  <w:style w:type="paragraph" w:customStyle="1" w:styleId="Style19">
    <w:name w:val="Style19"/>
    <w:basedOn w:val="a4"/>
    <w:rsid w:val="0074770C"/>
    <w:pPr>
      <w:widowControl w:val="0"/>
      <w:autoSpaceDE w:val="0"/>
      <w:autoSpaceDN w:val="0"/>
      <w:adjustRightInd w:val="0"/>
      <w:ind w:firstLine="567"/>
      <w:jc w:val="both"/>
    </w:pPr>
    <w:rPr>
      <w:rFonts w:ascii="Arial" w:hAnsi="Arial"/>
      <w:sz w:val="26"/>
    </w:rPr>
  </w:style>
  <w:style w:type="character" w:customStyle="1" w:styleId="FontStyle27">
    <w:name w:val="Font Style27"/>
    <w:rsid w:val="0074770C"/>
    <w:rPr>
      <w:rFonts w:ascii="Arial" w:hAnsi="Arial" w:cs="Arial"/>
      <w:sz w:val="22"/>
      <w:szCs w:val="22"/>
    </w:rPr>
  </w:style>
  <w:style w:type="character" w:customStyle="1" w:styleId="FontStyle31">
    <w:name w:val="Font Style31"/>
    <w:rsid w:val="0074770C"/>
    <w:rPr>
      <w:rFonts w:ascii="Arial" w:hAnsi="Arial" w:cs="Arial"/>
      <w:b/>
      <w:bCs/>
      <w:sz w:val="22"/>
      <w:szCs w:val="22"/>
    </w:rPr>
  </w:style>
  <w:style w:type="character" w:customStyle="1" w:styleId="FontStyle36">
    <w:name w:val="Font Style36"/>
    <w:rsid w:val="0074770C"/>
    <w:rPr>
      <w:rFonts w:ascii="Arial" w:hAnsi="Arial" w:cs="Arial"/>
      <w:sz w:val="22"/>
      <w:szCs w:val="22"/>
    </w:rPr>
  </w:style>
  <w:style w:type="character" w:customStyle="1" w:styleId="FontStyle37">
    <w:name w:val="Font Style37"/>
    <w:rsid w:val="0074770C"/>
    <w:rPr>
      <w:rFonts w:ascii="Arial" w:hAnsi="Arial" w:cs="Arial"/>
      <w:b/>
      <w:bCs/>
      <w:sz w:val="22"/>
      <w:szCs w:val="22"/>
    </w:rPr>
  </w:style>
  <w:style w:type="character" w:customStyle="1" w:styleId="FontStyle38">
    <w:name w:val="Font Style38"/>
    <w:rsid w:val="0074770C"/>
    <w:rPr>
      <w:rFonts w:ascii="Arial" w:hAnsi="Arial" w:cs="Arial"/>
      <w:sz w:val="22"/>
      <w:szCs w:val="22"/>
    </w:rPr>
  </w:style>
  <w:style w:type="character" w:customStyle="1" w:styleId="FontStyle40">
    <w:name w:val="Font Style40"/>
    <w:rsid w:val="0074770C"/>
    <w:rPr>
      <w:rFonts w:ascii="Microsoft Sans Serif" w:hAnsi="Microsoft Sans Serif" w:cs="Microsoft Sans Serif"/>
      <w:b/>
      <w:bCs/>
      <w:i/>
      <w:iCs/>
      <w:sz w:val="16"/>
      <w:szCs w:val="16"/>
    </w:rPr>
  </w:style>
  <w:style w:type="character" w:customStyle="1" w:styleId="FontStyle55">
    <w:name w:val="Font Style55"/>
    <w:rsid w:val="0074770C"/>
    <w:rPr>
      <w:rFonts w:ascii="Times New Roman" w:hAnsi="Times New Roman" w:cs="Times New Roman"/>
      <w:sz w:val="26"/>
      <w:szCs w:val="26"/>
    </w:rPr>
  </w:style>
  <w:style w:type="paragraph" w:customStyle="1" w:styleId="Style20">
    <w:name w:val="Style20"/>
    <w:basedOn w:val="a4"/>
    <w:rsid w:val="0074770C"/>
    <w:pPr>
      <w:widowControl w:val="0"/>
      <w:autoSpaceDE w:val="0"/>
      <w:autoSpaceDN w:val="0"/>
      <w:adjustRightInd w:val="0"/>
      <w:spacing w:line="302" w:lineRule="exact"/>
      <w:ind w:firstLine="134"/>
      <w:jc w:val="both"/>
    </w:pPr>
    <w:rPr>
      <w:rFonts w:ascii="Arial Black" w:hAnsi="Arial Black"/>
      <w:sz w:val="26"/>
    </w:rPr>
  </w:style>
  <w:style w:type="paragraph" w:customStyle="1" w:styleId="Style21">
    <w:name w:val="Style21"/>
    <w:basedOn w:val="a4"/>
    <w:rsid w:val="0074770C"/>
    <w:pPr>
      <w:widowControl w:val="0"/>
      <w:autoSpaceDE w:val="0"/>
      <w:autoSpaceDN w:val="0"/>
      <w:adjustRightInd w:val="0"/>
      <w:spacing w:line="302" w:lineRule="exact"/>
      <w:ind w:hanging="269"/>
      <w:jc w:val="both"/>
    </w:pPr>
    <w:rPr>
      <w:rFonts w:ascii="Arial Black" w:hAnsi="Arial Black"/>
      <w:sz w:val="26"/>
    </w:rPr>
  </w:style>
  <w:style w:type="paragraph" w:customStyle="1" w:styleId="Style25">
    <w:name w:val="Style25"/>
    <w:basedOn w:val="a4"/>
    <w:rsid w:val="0074770C"/>
    <w:pPr>
      <w:widowControl w:val="0"/>
      <w:autoSpaceDE w:val="0"/>
      <w:autoSpaceDN w:val="0"/>
      <w:adjustRightInd w:val="0"/>
      <w:spacing w:line="302" w:lineRule="exact"/>
      <w:ind w:firstLine="567"/>
      <w:jc w:val="both"/>
    </w:pPr>
    <w:rPr>
      <w:rFonts w:ascii="Arial Black" w:hAnsi="Arial Black"/>
      <w:sz w:val="26"/>
    </w:rPr>
  </w:style>
  <w:style w:type="paragraph" w:customStyle="1" w:styleId="Style27">
    <w:name w:val="Style27"/>
    <w:basedOn w:val="a4"/>
    <w:rsid w:val="0074770C"/>
    <w:pPr>
      <w:widowControl w:val="0"/>
      <w:autoSpaceDE w:val="0"/>
      <w:autoSpaceDN w:val="0"/>
      <w:adjustRightInd w:val="0"/>
      <w:spacing w:line="299" w:lineRule="exact"/>
      <w:ind w:firstLine="567"/>
      <w:jc w:val="both"/>
    </w:pPr>
    <w:rPr>
      <w:rFonts w:ascii="Arial Black" w:hAnsi="Arial Black"/>
      <w:sz w:val="26"/>
    </w:rPr>
  </w:style>
  <w:style w:type="character" w:customStyle="1" w:styleId="FontStyle52">
    <w:name w:val="Font Style52"/>
    <w:rsid w:val="0074770C"/>
    <w:rPr>
      <w:rFonts w:ascii="Times New Roman" w:hAnsi="Times New Roman" w:cs="Times New Roman"/>
      <w:sz w:val="26"/>
      <w:szCs w:val="26"/>
    </w:rPr>
  </w:style>
  <w:style w:type="paragraph" w:customStyle="1" w:styleId="Style23">
    <w:name w:val="Style23"/>
    <w:basedOn w:val="a4"/>
    <w:rsid w:val="0074770C"/>
    <w:pPr>
      <w:widowControl w:val="0"/>
      <w:autoSpaceDE w:val="0"/>
      <w:autoSpaceDN w:val="0"/>
      <w:adjustRightInd w:val="0"/>
      <w:spacing w:line="322" w:lineRule="exact"/>
      <w:ind w:firstLine="542"/>
      <w:jc w:val="both"/>
    </w:pPr>
    <w:rPr>
      <w:rFonts w:ascii="Arial Black" w:hAnsi="Arial Black"/>
      <w:sz w:val="26"/>
    </w:rPr>
  </w:style>
  <w:style w:type="character" w:customStyle="1" w:styleId="FontStyle56">
    <w:name w:val="Font Style56"/>
    <w:rsid w:val="0074770C"/>
    <w:rPr>
      <w:rFonts w:ascii="Times New Roman" w:hAnsi="Times New Roman" w:cs="Times New Roman"/>
      <w:b/>
      <w:bCs/>
      <w:sz w:val="24"/>
      <w:szCs w:val="24"/>
    </w:rPr>
  </w:style>
  <w:style w:type="paragraph" w:customStyle="1" w:styleId="Style28">
    <w:name w:val="Style28"/>
    <w:basedOn w:val="a4"/>
    <w:rsid w:val="0074770C"/>
    <w:pPr>
      <w:widowControl w:val="0"/>
      <w:autoSpaceDE w:val="0"/>
      <w:autoSpaceDN w:val="0"/>
      <w:adjustRightInd w:val="0"/>
      <w:spacing w:line="298" w:lineRule="exact"/>
      <w:ind w:hanging="341"/>
      <w:jc w:val="both"/>
    </w:pPr>
    <w:rPr>
      <w:rFonts w:ascii="Arial Black" w:hAnsi="Arial Black"/>
      <w:sz w:val="26"/>
    </w:rPr>
  </w:style>
  <w:style w:type="paragraph" w:customStyle="1" w:styleId="b1">
    <w:name w:val="Обычнbй1"/>
    <w:rsid w:val="0074770C"/>
    <w:pPr>
      <w:widowControl w:val="0"/>
    </w:pPr>
    <w:rPr>
      <w:sz w:val="28"/>
      <w:szCs w:val="28"/>
    </w:rPr>
  </w:style>
  <w:style w:type="paragraph" w:customStyle="1" w:styleId="Application">
    <w:name w:val="Application!Приложение"/>
    <w:uiPriority w:val="99"/>
    <w:rsid w:val="0074770C"/>
    <w:pPr>
      <w:spacing w:before="120" w:after="120"/>
      <w:jc w:val="right"/>
    </w:pPr>
    <w:rPr>
      <w:rFonts w:cs="Arial"/>
      <w:b/>
      <w:bCs/>
      <w:kern w:val="28"/>
      <w:sz w:val="32"/>
      <w:szCs w:val="32"/>
    </w:rPr>
  </w:style>
  <w:style w:type="paragraph" w:customStyle="1" w:styleId="Table">
    <w:name w:val="Table!Таблица"/>
    <w:uiPriority w:val="99"/>
    <w:rsid w:val="0074770C"/>
    <w:rPr>
      <w:rFonts w:cs="Arial"/>
      <w:bCs/>
      <w:kern w:val="28"/>
      <w:sz w:val="24"/>
      <w:szCs w:val="32"/>
    </w:rPr>
  </w:style>
  <w:style w:type="paragraph" w:customStyle="1" w:styleId="Table0">
    <w:name w:val="Table!"/>
    <w:next w:val="Table"/>
    <w:uiPriority w:val="99"/>
    <w:rsid w:val="0074770C"/>
    <w:pPr>
      <w:jc w:val="center"/>
    </w:pPr>
    <w:rPr>
      <w:rFonts w:cs="Arial"/>
      <w:b/>
      <w:bCs/>
      <w:kern w:val="28"/>
      <w:sz w:val="24"/>
      <w:szCs w:val="32"/>
    </w:rPr>
  </w:style>
  <w:style w:type="paragraph" w:customStyle="1" w:styleId="3e">
    <w:name w:val="3Приложение"/>
    <w:basedOn w:val="a4"/>
    <w:link w:val="3f"/>
    <w:qFormat/>
    <w:rsid w:val="0074770C"/>
    <w:pPr>
      <w:ind w:left="5103"/>
      <w:jc w:val="both"/>
    </w:pPr>
    <w:rPr>
      <w:rFonts w:ascii="Arial" w:hAnsi="Arial"/>
      <w:sz w:val="26"/>
      <w:szCs w:val="28"/>
    </w:rPr>
  </w:style>
  <w:style w:type="character" w:customStyle="1" w:styleId="3f">
    <w:name w:val="3Приложение Знак"/>
    <w:link w:val="3e"/>
    <w:rsid w:val="0074770C"/>
    <w:rPr>
      <w:rFonts w:ascii="Arial" w:hAnsi="Arial"/>
      <w:sz w:val="26"/>
      <w:szCs w:val="28"/>
    </w:rPr>
  </w:style>
  <w:style w:type="table" w:customStyle="1" w:styleId="47">
    <w:name w:val="4Таблица"/>
    <w:basedOn w:val="a6"/>
    <w:rsid w:val="0074770C"/>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e"/>
    <w:uiPriority w:val="99"/>
    <w:qFormat/>
    <w:rsid w:val="0074770C"/>
    <w:pPr>
      <w:ind w:left="0"/>
    </w:pPr>
    <w:rPr>
      <w:sz w:val="22"/>
    </w:rPr>
  </w:style>
  <w:style w:type="paragraph" w:styleId="affffff">
    <w:name w:val="caption"/>
    <w:basedOn w:val="a4"/>
    <w:next w:val="a4"/>
    <w:uiPriority w:val="35"/>
    <w:qFormat/>
    <w:rsid w:val="0074770C"/>
    <w:pPr>
      <w:widowControl w:val="0"/>
      <w:autoSpaceDE w:val="0"/>
      <w:autoSpaceDN w:val="0"/>
      <w:adjustRightInd w:val="0"/>
      <w:spacing w:line="260" w:lineRule="auto"/>
      <w:ind w:firstLine="567"/>
      <w:jc w:val="center"/>
    </w:pPr>
    <w:rPr>
      <w:rFonts w:ascii="Arial" w:hAnsi="Arial"/>
      <w:i/>
      <w:iCs/>
      <w:sz w:val="32"/>
      <w:szCs w:val="32"/>
    </w:rPr>
  </w:style>
  <w:style w:type="paragraph" w:customStyle="1" w:styleId="FR1">
    <w:name w:val="FR1"/>
    <w:rsid w:val="0074770C"/>
    <w:pPr>
      <w:widowControl w:val="0"/>
      <w:autoSpaceDE w:val="0"/>
      <w:autoSpaceDN w:val="0"/>
      <w:adjustRightInd w:val="0"/>
      <w:spacing w:before="420"/>
    </w:pPr>
    <w:rPr>
      <w:sz w:val="28"/>
      <w:szCs w:val="28"/>
    </w:rPr>
  </w:style>
  <w:style w:type="paragraph" w:customStyle="1" w:styleId="align-justify1">
    <w:name w:val="align-justify1"/>
    <w:basedOn w:val="a4"/>
    <w:rsid w:val="0023006B"/>
    <w:pPr>
      <w:spacing w:after="225"/>
      <w:ind w:left="300" w:right="300" w:firstLine="375"/>
      <w:jc w:val="both"/>
    </w:pPr>
    <w:rPr>
      <w:rFonts w:ascii="Verdana" w:hAnsi="Verdana"/>
      <w:color w:val="000000"/>
    </w:rPr>
  </w:style>
  <w:style w:type="paragraph" w:customStyle="1" w:styleId="55">
    <w:name w:val="Знак5"/>
    <w:basedOn w:val="a4"/>
    <w:rsid w:val="00FD72A2"/>
    <w:pPr>
      <w:spacing w:after="160" w:line="240" w:lineRule="exact"/>
    </w:pPr>
    <w:rPr>
      <w:rFonts w:ascii="Verdana" w:hAnsi="Verdana" w:cs="Verdana"/>
      <w:sz w:val="20"/>
      <w:szCs w:val="20"/>
      <w:lang w:val="en-US" w:eastAsia="en-US"/>
    </w:rPr>
  </w:style>
  <w:style w:type="paragraph" w:customStyle="1" w:styleId="Standard">
    <w:name w:val="Standard"/>
    <w:rsid w:val="00FD72A2"/>
    <w:pPr>
      <w:widowControl w:val="0"/>
      <w:suppressAutoHyphens/>
      <w:autoSpaceDN w:val="0"/>
      <w:textAlignment w:val="baseline"/>
    </w:pPr>
    <w:rPr>
      <w:rFonts w:eastAsia="Lucida Sans Unicode" w:cs="Tahoma"/>
      <w:kern w:val="3"/>
      <w:sz w:val="24"/>
      <w:szCs w:val="24"/>
    </w:rPr>
  </w:style>
  <w:style w:type="paragraph" w:customStyle="1" w:styleId="3f0">
    <w:name w:val="Знак Знак Знак Знак Знак Знак Знак Знак Знак Знак3"/>
    <w:basedOn w:val="a4"/>
    <w:rsid w:val="00D32E0B"/>
    <w:pPr>
      <w:spacing w:after="160" w:line="240" w:lineRule="exact"/>
    </w:pPr>
    <w:rPr>
      <w:rFonts w:ascii="Verdana" w:hAnsi="Verdana"/>
      <w:lang w:val="en-US" w:eastAsia="en-US"/>
    </w:rPr>
  </w:style>
  <w:style w:type="paragraph" w:customStyle="1" w:styleId="84">
    <w:name w:val="Абзац списка8"/>
    <w:basedOn w:val="a4"/>
    <w:link w:val="85"/>
    <w:uiPriority w:val="34"/>
    <w:qFormat/>
    <w:rsid w:val="00DB1AAB"/>
    <w:pPr>
      <w:widowControl w:val="0"/>
      <w:autoSpaceDE w:val="0"/>
      <w:autoSpaceDN w:val="0"/>
      <w:adjustRightInd w:val="0"/>
      <w:ind w:left="720"/>
      <w:contextualSpacing/>
    </w:pPr>
    <w:rPr>
      <w:sz w:val="20"/>
      <w:szCs w:val="20"/>
    </w:rPr>
  </w:style>
  <w:style w:type="paragraph" w:customStyle="1" w:styleId="1f5">
    <w:name w:val="Обычный текст1"/>
    <w:basedOn w:val="a4"/>
    <w:rsid w:val="00DB1AAB"/>
    <w:pPr>
      <w:ind w:firstLine="567"/>
      <w:jc w:val="both"/>
    </w:pPr>
    <w:rPr>
      <w:sz w:val="28"/>
    </w:rPr>
  </w:style>
  <w:style w:type="paragraph" w:customStyle="1" w:styleId="xl115">
    <w:name w:val="xl115"/>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6">
    <w:name w:val="xl116"/>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7">
    <w:name w:val="xl117"/>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color w:val="000000"/>
    </w:rPr>
  </w:style>
  <w:style w:type="paragraph" w:customStyle="1" w:styleId="xl118">
    <w:name w:val="xl118"/>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19">
    <w:name w:val="xl119"/>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120">
    <w:name w:val="xl12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22">
    <w:name w:val="xl122"/>
    <w:basedOn w:val="a4"/>
    <w:rsid w:val="00D34D17"/>
    <w:pPr>
      <w:pBdr>
        <w:top w:val="single" w:sz="4" w:space="0" w:color="auto"/>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3">
    <w:name w:val="xl123"/>
    <w:basedOn w:val="a4"/>
    <w:rsid w:val="00D34D17"/>
    <w:pPr>
      <w:pBdr>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4">
    <w:name w:val="xl124"/>
    <w:basedOn w:val="a4"/>
    <w:rsid w:val="00D34D17"/>
    <w:pPr>
      <w:pBdr>
        <w:left w:val="single" w:sz="4" w:space="0" w:color="auto"/>
        <w:bottom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5">
    <w:name w:val="xl125"/>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6">
    <w:name w:val="xl126"/>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7">
    <w:name w:val="xl127"/>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8">
    <w:name w:val="xl128"/>
    <w:basedOn w:val="a4"/>
    <w:rsid w:val="00D34D17"/>
    <w:pPr>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129">
    <w:name w:val="xl129"/>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30">
    <w:name w:val="xl13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1">
    <w:name w:val="xl13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2">
    <w:name w:val="xl13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3">
    <w:name w:val="xl133"/>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4">
    <w:name w:val="xl134"/>
    <w:basedOn w:val="a4"/>
    <w:rsid w:val="00D34D17"/>
    <w:pPr>
      <w:pBdr>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5">
    <w:name w:val="xl135"/>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6">
    <w:name w:val="xl136"/>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7">
    <w:name w:val="xl137"/>
    <w:basedOn w:val="a4"/>
    <w:rsid w:val="00D34D17"/>
    <w:pPr>
      <w:pBdr>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8">
    <w:name w:val="xl138"/>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9">
    <w:name w:val="xl139"/>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0">
    <w:name w:val="xl14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1">
    <w:name w:val="xl14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2">
    <w:name w:val="xl14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3">
    <w:name w:val="xl143"/>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5">
    <w:name w:val="xl145"/>
    <w:basedOn w:val="a4"/>
    <w:rsid w:val="00D34D17"/>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6">
    <w:name w:val="xl146"/>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7">
    <w:name w:val="xl147"/>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WW8Num28z1">
    <w:name w:val="WW8Num28z1"/>
    <w:rsid w:val="00F733C0"/>
    <w:rPr>
      <w:rFonts w:ascii="Wingdings 2" w:hAnsi="Wingdings 2" w:cs="StarSymbol"/>
      <w:sz w:val="18"/>
      <w:szCs w:val="18"/>
    </w:rPr>
  </w:style>
  <w:style w:type="paragraph" w:customStyle="1" w:styleId="2f2">
    <w:name w:val="Без интервала2"/>
    <w:qFormat/>
    <w:rsid w:val="00702093"/>
    <w:rPr>
      <w:rFonts w:ascii="Calibri" w:hAnsi="Calibri"/>
      <w:sz w:val="22"/>
      <w:szCs w:val="22"/>
      <w:lang w:eastAsia="en-US"/>
    </w:rPr>
  </w:style>
  <w:style w:type="paragraph" w:customStyle="1" w:styleId="consplusnonformat0">
    <w:name w:val="consplusnonformat"/>
    <w:basedOn w:val="a4"/>
    <w:uiPriority w:val="99"/>
    <w:rsid w:val="00702093"/>
    <w:pPr>
      <w:spacing w:before="100" w:beforeAutospacing="1" w:after="100" w:afterAutospacing="1"/>
    </w:pPr>
    <w:rPr>
      <w:rFonts w:eastAsia="Calibri"/>
    </w:rPr>
  </w:style>
  <w:style w:type="paragraph" w:customStyle="1" w:styleId="48">
    <w:name w:val="4"/>
    <w:basedOn w:val="a4"/>
    <w:uiPriority w:val="99"/>
    <w:rsid w:val="00702093"/>
    <w:pPr>
      <w:spacing w:before="100" w:beforeAutospacing="1" w:after="100" w:afterAutospacing="1"/>
    </w:pPr>
    <w:rPr>
      <w:rFonts w:eastAsia="Calibri"/>
    </w:rPr>
  </w:style>
  <w:style w:type="character" w:customStyle="1" w:styleId="1f6">
    <w:name w:val="Заголовок №1_"/>
    <w:link w:val="1f7"/>
    <w:locked/>
    <w:rsid w:val="00702093"/>
    <w:rPr>
      <w:b/>
      <w:bCs/>
      <w:sz w:val="27"/>
      <w:szCs w:val="27"/>
      <w:shd w:val="clear" w:color="auto" w:fill="FFFFFF"/>
    </w:rPr>
  </w:style>
  <w:style w:type="paragraph" w:customStyle="1" w:styleId="1f7">
    <w:name w:val="Заголовок №1"/>
    <w:basedOn w:val="a4"/>
    <w:link w:val="1f6"/>
    <w:rsid w:val="00702093"/>
    <w:pPr>
      <w:shd w:val="clear" w:color="auto" w:fill="FFFFFF"/>
      <w:spacing w:before="660" w:line="322" w:lineRule="exact"/>
      <w:jc w:val="both"/>
      <w:outlineLvl w:val="0"/>
    </w:pPr>
    <w:rPr>
      <w:b/>
      <w:bCs/>
      <w:sz w:val="27"/>
      <w:szCs w:val="27"/>
      <w:shd w:val="clear" w:color="auto" w:fill="FFFFFF"/>
    </w:rPr>
  </w:style>
  <w:style w:type="paragraph" w:customStyle="1" w:styleId="consplustitle0">
    <w:name w:val="consplustitle"/>
    <w:basedOn w:val="a4"/>
    <w:uiPriority w:val="99"/>
    <w:rsid w:val="00702093"/>
    <w:pPr>
      <w:spacing w:before="100" w:beforeAutospacing="1" w:after="100" w:afterAutospacing="1"/>
    </w:pPr>
    <w:rPr>
      <w:rFonts w:eastAsia="Calibri"/>
    </w:rPr>
  </w:style>
  <w:style w:type="paragraph" w:customStyle="1" w:styleId="conspluscell0">
    <w:name w:val="conspluscell"/>
    <w:basedOn w:val="a4"/>
    <w:uiPriority w:val="99"/>
    <w:rsid w:val="00702093"/>
    <w:pPr>
      <w:spacing w:before="100" w:beforeAutospacing="1" w:after="100" w:afterAutospacing="1"/>
    </w:pPr>
    <w:rPr>
      <w:rFonts w:eastAsia="Calibri"/>
    </w:rPr>
  </w:style>
  <w:style w:type="paragraph" w:customStyle="1" w:styleId="western">
    <w:name w:val="western"/>
    <w:basedOn w:val="a4"/>
    <w:rsid w:val="00702093"/>
    <w:pPr>
      <w:spacing w:before="100" w:beforeAutospacing="1" w:after="100" w:afterAutospacing="1"/>
    </w:pPr>
    <w:rPr>
      <w:rFonts w:eastAsia="Calibri"/>
    </w:rPr>
  </w:style>
  <w:style w:type="paragraph" w:customStyle="1" w:styleId="affffff0">
    <w:name w:val="Знак Знак Знак Знак Знак Знак Знак"/>
    <w:basedOn w:val="a4"/>
    <w:next w:val="2"/>
    <w:autoRedefine/>
    <w:uiPriority w:val="99"/>
    <w:rsid w:val="00702093"/>
    <w:pPr>
      <w:spacing w:after="160" w:line="240" w:lineRule="exact"/>
    </w:pPr>
    <w:rPr>
      <w:rFonts w:eastAsia="Calibri"/>
      <w:szCs w:val="20"/>
      <w:lang w:val="en-US" w:eastAsia="en-US"/>
    </w:rPr>
  </w:style>
  <w:style w:type="character" w:customStyle="1" w:styleId="1f8">
    <w:name w:val="Название Знак1"/>
    <w:locked/>
    <w:rsid w:val="00702093"/>
    <w:rPr>
      <w:rFonts w:ascii="Calibri" w:eastAsia="Calibri" w:hAnsi="Calibri"/>
      <w:sz w:val="24"/>
    </w:rPr>
  </w:style>
  <w:style w:type="paragraph" w:styleId="a">
    <w:name w:val="List Number"/>
    <w:basedOn w:val="a4"/>
    <w:rsid w:val="007E038E"/>
    <w:pPr>
      <w:numPr>
        <w:numId w:val="2"/>
      </w:numPr>
      <w:contextualSpacing/>
    </w:pPr>
  </w:style>
  <w:style w:type="paragraph" w:customStyle="1" w:styleId="msonormalcxspmiddle">
    <w:name w:val="msonormalcxspmiddle"/>
    <w:basedOn w:val="a4"/>
    <w:rsid w:val="00790DAD"/>
    <w:pPr>
      <w:spacing w:before="100" w:beforeAutospacing="1" w:after="100" w:afterAutospacing="1"/>
    </w:pPr>
  </w:style>
  <w:style w:type="paragraph" w:customStyle="1" w:styleId="1f9">
    <w:name w:val="нум список 1"/>
    <w:basedOn w:val="a4"/>
    <w:rsid w:val="004F699A"/>
    <w:pPr>
      <w:tabs>
        <w:tab w:val="num" w:pos="360"/>
      </w:tabs>
      <w:adjustRightInd w:val="0"/>
      <w:spacing w:before="120" w:after="120" w:line="360" w:lineRule="atLeast"/>
      <w:ind w:firstLine="567"/>
      <w:jc w:val="both"/>
    </w:pPr>
    <w:rPr>
      <w:rFonts w:ascii="Arial" w:hAnsi="Arial"/>
      <w:lang w:eastAsia="en-US"/>
    </w:rPr>
  </w:style>
  <w:style w:type="paragraph" w:customStyle="1" w:styleId="affffff1">
    <w:name w:val="ОСНОВНОЙ ТЕКСТ"/>
    <w:rsid w:val="008201A3"/>
    <w:pPr>
      <w:autoSpaceDE w:val="0"/>
      <w:autoSpaceDN w:val="0"/>
      <w:adjustRightInd w:val="0"/>
      <w:spacing w:line="220" w:lineRule="atLeast"/>
      <w:ind w:firstLine="170"/>
      <w:jc w:val="both"/>
    </w:pPr>
    <w:rPr>
      <w:rFonts w:ascii="Arial" w:hAnsi="Arial" w:cs="Arial"/>
      <w:color w:val="000000"/>
      <w:sz w:val="26"/>
      <w:szCs w:val="26"/>
    </w:rPr>
  </w:style>
  <w:style w:type="paragraph" w:customStyle="1" w:styleId="affffff2">
    <w:name w:val="МОН основной"/>
    <w:basedOn w:val="a4"/>
    <w:link w:val="affffff3"/>
    <w:rsid w:val="008201A3"/>
    <w:pPr>
      <w:widowControl w:val="0"/>
      <w:autoSpaceDE w:val="0"/>
      <w:autoSpaceDN w:val="0"/>
      <w:adjustRightInd w:val="0"/>
      <w:spacing w:line="360" w:lineRule="auto"/>
      <w:ind w:firstLine="709"/>
      <w:jc w:val="both"/>
    </w:pPr>
    <w:rPr>
      <w:sz w:val="28"/>
      <w:szCs w:val="20"/>
    </w:rPr>
  </w:style>
  <w:style w:type="character" w:customStyle="1" w:styleId="affffff3">
    <w:name w:val="МОН основной Знак"/>
    <w:link w:val="affffff2"/>
    <w:rsid w:val="008201A3"/>
    <w:rPr>
      <w:sz w:val="28"/>
    </w:rPr>
  </w:style>
  <w:style w:type="paragraph" w:customStyle="1" w:styleId="affffff4">
    <w:name w:val="МОН"/>
    <w:basedOn w:val="a4"/>
    <w:link w:val="affffff5"/>
    <w:rsid w:val="008201A3"/>
    <w:pPr>
      <w:widowControl w:val="0"/>
      <w:autoSpaceDE w:val="0"/>
      <w:autoSpaceDN w:val="0"/>
      <w:adjustRightInd w:val="0"/>
      <w:spacing w:line="360" w:lineRule="auto"/>
      <w:ind w:firstLine="709"/>
      <w:jc w:val="both"/>
    </w:pPr>
    <w:rPr>
      <w:sz w:val="28"/>
      <w:szCs w:val="20"/>
    </w:rPr>
  </w:style>
  <w:style w:type="character" w:customStyle="1" w:styleId="affffff5">
    <w:name w:val="МОН Знак"/>
    <w:link w:val="affffff4"/>
    <w:rsid w:val="008201A3"/>
    <w:rPr>
      <w:sz w:val="28"/>
    </w:rPr>
  </w:style>
  <w:style w:type="paragraph" w:styleId="affffff6">
    <w:name w:val="Body Text First Indent"/>
    <w:basedOn w:val="af1"/>
    <w:link w:val="affffff7"/>
    <w:rsid w:val="008201A3"/>
    <w:pPr>
      <w:ind w:firstLine="210"/>
    </w:pPr>
  </w:style>
  <w:style w:type="character" w:customStyle="1" w:styleId="affffff7">
    <w:name w:val="Красная строка Знак"/>
    <w:link w:val="affffff6"/>
    <w:rsid w:val="008201A3"/>
    <w:rPr>
      <w:sz w:val="24"/>
      <w:szCs w:val="24"/>
    </w:rPr>
  </w:style>
  <w:style w:type="character" w:customStyle="1" w:styleId="wmi-callto">
    <w:name w:val="wmi-callto"/>
    <w:basedOn w:val="a5"/>
    <w:rsid w:val="008201A3"/>
  </w:style>
  <w:style w:type="character" w:customStyle="1" w:styleId="0pt">
    <w:name w:val="Основной текст + Интервал 0 pt"/>
    <w:rsid w:val="008201A3"/>
    <w:rPr>
      <w:rFonts w:ascii="Times New Roman" w:hAnsi="Times New Roman" w:cs="Times New Roman" w:hint="default"/>
      <w:strike w:val="0"/>
      <w:dstrike w:val="0"/>
      <w:spacing w:val="4"/>
      <w:sz w:val="25"/>
      <w:szCs w:val="25"/>
      <w:u w:val="none"/>
      <w:effect w:val="none"/>
    </w:rPr>
  </w:style>
  <w:style w:type="character" w:customStyle="1" w:styleId="BodyTextIndentChar">
    <w:name w:val="Body Text Indent Char"/>
    <w:locked/>
    <w:rsid w:val="008201A3"/>
    <w:rPr>
      <w:sz w:val="24"/>
      <w:szCs w:val="24"/>
      <w:lang w:val="ru-RU" w:eastAsia="ru-RU" w:bidi="ar-SA"/>
    </w:rPr>
  </w:style>
  <w:style w:type="character" w:customStyle="1" w:styleId="c0">
    <w:name w:val="c0"/>
    <w:basedOn w:val="a5"/>
    <w:rsid w:val="00D47EC0"/>
  </w:style>
  <w:style w:type="paragraph" w:customStyle="1" w:styleId="211">
    <w:name w:val="Знак21"/>
    <w:basedOn w:val="a4"/>
    <w:uiPriority w:val="99"/>
    <w:rsid w:val="00864E8D"/>
    <w:pPr>
      <w:spacing w:after="160" w:line="240" w:lineRule="exact"/>
    </w:pPr>
    <w:rPr>
      <w:rFonts w:ascii="Verdana" w:hAnsi="Verdana" w:cs="Verdana"/>
      <w:sz w:val="20"/>
      <w:szCs w:val="20"/>
      <w:lang w:val="en-US" w:eastAsia="en-US"/>
    </w:rPr>
  </w:style>
  <w:style w:type="paragraph" w:customStyle="1" w:styleId="xl148">
    <w:name w:val="xl148"/>
    <w:basedOn w:val="a4"/>
    <w:rsid w:val="00F5554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sz w:val="22"/>
      <w:szCs w:val="22"/>
    </w:rPr>
  </w:style>
  <w:style w:type="paragraph" w:customStyle="1" w:styleId="xl149">
    <w:name w:val="xl149"/>
    <w:basedOn w:val="a4"/>
    <w:rsid w:val="00F5554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0">
    <w:name w:val="xl150"/>
    <w:basedOn w:val="a4"/>
    <w:rsid w:val="00F5554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1">
    <w:name w:val="xl151"/>
    <w:basedOn w:val="a4"/>
    <w:rsid w:val="00F5554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2">
    <w:name w:val="xl152"/>
    <w:basedOn w:val="a4"/>
    <w:rsid w:val="00F555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3">
    <w:name w:val="xl153"/>
    <w:basedOn w:val="a4"/>
    <w:rsid w:val="00F55549"/>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4">
    <w:name w:val="xl154"/>
    <w:basedOn w:val="a4"/>
    <w:rsid w:val="00F55549"/>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5">
    <w:name w:val="xl155"/>
    <w:basedOn w:val="a4"/>
    <w:rsid w:val="00F55549"/>
    <w:pPr>
      <w:pBdr>
        <w:left w:val="single" w:sz="4" w:space="0" w:color="auto"/>
        <w:right w:val="single" w:sz="4" w:space="0" w:color="auto"/>
      </w:pBdr>
      <w:spacing w:before="100" w:beforeAutospacing="1" w:after="100" w:afterAutospacing="1"/>
      <w:textAlignment w:val="top"/>
    </w:pPr>
  </w:style>
  <w:style w:type="paragraph" w:customStyle="1" w:styleId="xl156">
    <w:name w:val="xl156"/>
    <w:basedOn w:val="a4"/>
    <w:rsid w:val="00F55549"/>
    <w:pPr>
      <w:pBdr>
        <w:left w:val="single" w:sz="4" w:space="0" w:color="auto"/>
        <w:bottom w:val="single" w:sz="4" w:space="0" w:color="auto"/>
        <w:right w:val="single" w:sz="4" w:space="0" w:color="auto"/>
      </w:pBdr>
      <w:spacing w:before="100" w:beforeAutospacing="1" w:after="100" w:afterAutospacing="1"/>
      <w:textAlignment w:val="top"/>
    </w:pPr>
  </w:style>
  <w:style w:type="paragraph" w:styleId="49">
    <w:name w:val="toc 4"/>
    <w:basedOn w:val="a4"/>
    <w:next w:val="a4"/>
    <w:autoRedefine/>
    <w:uiPriority w:val="39"/>
    <w:unhideWhenUsed/>
    <w:rsid w:val="002D40A0"/>
    <w:pPr>
      <w:spacing w:after="100" w:line="276" w:lineRule="auto"/>
      <w:ind w:left="660"/>
    </w:pPr>
    <w:rPr>
      <w:rFonts w:ascii="Calibri" w:hAnsi="Calibri"/>
      <w:sz w:val="22"/>
      <w:szCs w:val="22"/>
    </w:rPr>
  </w:style>
  <w:style w:type="paragraph" w:styleId="56">
    <w:name w:val="toc 5"/>
    <w:basedOn w:val="a4"/>
    <w:next w:val="a4"/>
    <w:autoRedefine/>
    <w:uiPriority w:val="39"/>
    <w:unhideWhenUsed/>
    <w:rsid w:val="002D40A0"/>
    <w:pPr>
      <w:spacing w:after="100" w:line="276" w:lineRule="auto"/>
      <w:ind w:left="880"/>
    </w:pPr>
    <w:rPr>
      <w:rFonts w:ascii="Calibri" w:hAnsi="Calibri"/>
      <w:sz w:val="22"/>
      <w:szCs w:val="22"/>
    </w:rPr>
  </w:style>
  <w:style w:type="paragraph" w:styleId="66">
    <w:name w:val="toc 6"/>
    <w:basedOn w:val="a4"/>
    <w:next w:val="a4"/>
    <w:autoRedefine/>
    <w:uiPriority w:val="39"/>
    <w:unhideWhenUsed/>
    <w:rsid w:val="002D40A0"/>
    <w:pPr>
      <w:spacing w:after="100" w:line="276" w:lineRule="auto"/>
      <w:ind w:left="1100"/>
    </w:pPr>
    <w:rPr>
      <w:rFonts w:ascii="Calibri" w:hAnsi="Calibri"/>
      <w:sz w:val="22"/>
      <w:szCs w:val="22"/>
    </w:rPr>
  </w:style>
  <w:style w:type="paragraph" w:styleId="76">
    <w:name w:val="toc 7"/>
    <w:basedOn w:val="a4"/>
    <w:next w:val="a4"/>
    <w:autoRedefine/>
    <w:uiPriority w:val="39"/>
    <w:unhideWhenUsed/>
    <w:rsid w:val="002D40A0"/>
    <w:pPr>
      <w:spacing w:after="100" w:line="276" w:lineRule="auto"/>
      <w:ind w:left="1320"/>
    </w:pPr>
    <w:rPr>
      <w:rFonts w:ascii="Calibri" w:hAnsi="Calibri"/>
      <w:sz w:val="22"/>
      <w:szCs w:val="22"/>
    </w:rPr>
  </w:style>
  <w:style w:type="paragraph" w:styleId="86">
    <w:name w:val="toc 8"/>
    <w:basedOn w:val="a4"/>
    <w:next w:val="a4"/>
    <w:autoRedefine/>
    <w:uiPriority w:val="39"/>
    <w:unhideWhenUsed/>
    <w:rsid w:val="002D40A0"/>
    <w:pPr>
      <w:spacing w:after="100" w:line="276" w:lineRule="auto"/>
      <w:ind w:left="1540"/>
    </w:pPr>
    <w:rPr>
      <w:rFonts w:ascii="Calibri" w:hAnsi="Calibri"/>
      <w:sz w:val="22"/>
      <w:szCs w:val="22"/>
    </w:rPr>
  </w:style>
  <w:style w:type="paragraph" w:styleId="93">
    <w:name w:val="toc 9"/>
    <w:basedOn w:val="a4"/>
    <w:next w:val="a4"/>
    <w:autoRedefine/>
    <w:uiPriority w:val="39"/>
    <w:unhideWhenUsed/>
    <w:rsid w:val="002D40A0"/>
    <w:pPr>
      <w:spacing w:after="100" w:line="276" w:lineRule="auto"/>
      <w:ind w:left="1760"/>
    </w:pPr>
    <w:rPr>
      <w:rFonts w:ascii="Calibri" w:hAnsi="Calibri"/>
      <w:sz w:val="22"/>
      <w:szCs w:val="22"/>
    </w:rPr>
  </w:style>
  <w:style w:type="paragraph" w:styleId="2f3">
    <w:name w:val="List Number 2"/>
    <w:basedOn w:val="a4"/>
    <w:qFormat/>
    <w:rsid w:val="002D40A0"/>
    <w:pPr>
      <w:spacing w:line="360" w:lineRule="auto"/>
      <w:ind w:left="720" w:firstLine="771"/>
      <w:jc w:val="both"/>
    </w:pPr>
    <w:rPr>
      <w:sz w:val="28"/>
    </w:rPr>
  </w:style>
  <w:style w:type="character" w:styleId="affffff8">
    <w:name w:val="annotation reference"/>
    <w:rsid w:val="00DB30DE"/>
    <w:rPr>
      <w:sz w:val="16"/>
      <w:szCs w:val="16"/>
    </w:rPr>
  </w:style>
  <w:style w:type="paragraph" w:customStyle="1" w:styleId="f12">
    <w:name w:val="Основной текШf1т с отступом 2"/>
    <w:basedOn w:val="a4"/>
    <w:rsid w:val="00686369"/>
    <w:pPr>
      <w:widowControl w:val="0"/>
      <w:suppressAutoHyphens/>
      <w:autoSpaceDE w:val="0"/>
    </w:pPr>
    <w:rPr>
      <w:sz w:val="20"/>
      <w:szCs w:val="20"/>
      <w:lang w:eastAsia="ar-SA"/>
    </w:rPr>
  </w:style>
  <w:style w:type="character" w:customStyle="1" w:styleId="212">
    <w:name w:val="Заголовок 2 Знак1"/>
    <w:uiPriority w:val="99"/>
    <w:locked/>
    <w:rsid w:val="003C6498"/>
    <w:rPr>
      <w:rFonts w:ascii="Arial" w:eastAsia="Times New Roman" w:hAnsi="Arial" w:cs="Arial"/>
      <w:b/>
      <w:bCs/>
      <w:i/>
      <w:iCs/>
      <w:sz w:val="28"/>
      <w:szCs w:val="28"/>
    </w:rPr>
  </w:style>
  <w:style w:type="paragraph" w:customStyle="1" w:styleId="ConsPlusDocList">
    <w:name w:val="ConsPlusDocList"/>
    <w:uiPriority w:val="99"/>
    <w:rsid w:val="003C6498"/>
    <w:pPr>
      <w:widowControl w:val="0"/>
      <w:autoSpaceDE w:val="0"/>
      <w:autoSpaceDN w:val="0"/>
      <w:adjustRightInd w:val="0"/>
    </w:pPr>
    <w:rPr>
      <w:rFonts w:ascii="Courier New" w:hAnsi="Courier New" w:cs="Courier New"/>
    </w:rPr>
  </w:style>
  <w:style w:type="character" w:customStyle="1" w:styleId="S">
    <w:name w:val="S_Обычный Знак"/>
    <w:link w:val="S0"/>
    <w:locked/>
    <w:rsid w:val="003C6498"/>
    <w:rPr>
      <w:sz w:val="24"/>
      <w:szCs w:val="24"/>
    </w:rPr>
  </w:style>
  <w:style w:type="paragraph" w:customStyle="1" w:styleId="S0">
    <w:name w:val="S_Обычный"/>
    <w:basedOn w:val="a4"/>
    <w:link w:val="S"/>
    <w:rsid w:val="003C6498"/>
    <w:pPr>
      <w:spacing w:line="360" w:lineRule="auto"/>
      <w:ind w:firstLine="709"/>
      <w:jc w:val="both"/>
    </w:pPr>
  </w:style>
  <w:style w:type="paragraph" w:customStyle="1" w:styleId="FR2">
    <w:name w:val="FR2"/>
    <w:rsid w:val="003C6498"/>
    <w:pPr>
      <w:widowControl w:val="0"/>
      <w:overflowPunct w:val="0"/>
      <w:autoSpaceDE w:val="0"/>
      <w:autoSpaceDN w:val="0"/>
      <w:adjustRightInd w:val="0"/>
      <w:ind w:firstLine="560"/>
      <w:jc w:val="both"/>
    </w:pPr>
    <w:rPr>
      <w:sz w:val="28"/>
    </w:rPr>
  </w:style>
  <w:style w:type="character" w:customStyle="1" w:styleId="S1">
    <w:name w:val="S_Маркированный Знак1"/>
    <w:link w:val="S2"/>
    <w:locked/>
    <w:rsid w:val="003C6498"/>
    <w:rPr>
      <w:szCs w:val="24"/>
    </w:rPr>
  </w:style>
  <w:style w:type="paragraph" w:customStyle="1" w:styleId="S2">
    <w:name w:val="S_Маркированный"/>
    <w:basedOn w:val="a0"/>
    <w:link w:val="S1"/>
    <w:autoRedefine/>
    <w:rsid w:val="003C6498"/>
    <w:pPr>
      <w:numPr>
        <w:numId w:val="0"/>
      </w:numPr>
      <w:tabs>
        <w:tab w:val="left" w:pos="992"/>
      </w:tabs>
      <w:spacing w:line="360" w:lineRule="auto"/>
      <w:ind w:firstLine="709"/>
      <w:contextualSpacing w:val="0"/>
      <w:jc w:val="both"/>
    </w:pPr>
    <w:rPr>
      <w:sz w:val="20"/>
    </w:rPr>
  </w:style>
  <w:style w:type="character" w:customStyle="1" w:styleId="S3">
    <w:name w:val="S_Таблица Знак"/>
    <w:link w:val="S4"/>
    <w:locked/>
    <w:rsid w:val="003C6498"/>
    <w:rPr>
      <w:color w:val="0000FF"/>
      <w:sz w:val="24"/>
      <w:szCs w:val="24"/>
      <w:lang w:eastAsia="en-US"/>
    </w:rPr>
  </w:style>
  <w:style w:type="paragraph" w:customStyle="1" w:styleId="S4">
    <w:name w:val="S_Таблица"/>
    <w:basedOn w:val="a4"/>
    <w:link w:val="S3"/>
    <w:autoRedefine/>
    <w:rsid w:val="003C6498"/>
    <w:pPr>
      <w:widowControl w:val="0"/>
      <w:tabs>
        <w:tab w:val="num" w:pos="1440"/>
      </w:tabs>
    </w:pPr>
    <w:rPr>
      <w:color w:val="0000FF"/>
      <w:lang w:eastAsia="en-US"/>
    </w:rPr>
  </w:style>
  <w:style w:type="character" w:customStyle="1" w:styleId="S5">
    <w:name w:val="S_Обычный в таблице Знак"/>
    <w:link w:val="S6"/>
    <w:locked/>
    <w:rsid w:val="003C6498"/>
    <w:rPr>
      <w:szCs w:val="24"/>
      <w:lang w:eastAsia="en-US"/>
    </w:rPr>
  </w:style>
  <w:style w:type="paragraph" w:customStyle="1" w:styleId="S6">
    <w:name w:val="S_Обычный в таблице"/>
    <w:basedOn w:val="a4"/>
    <w:link w:val="S5"/>
    <w:rsid w:val="003C6498"/>
    <w:pPr>
      <w:jc w:val="center"/>
    </w:pPr>
    <w:rPr>
      <w:sz w:val="20"/>
      <w:lang w:eastAsia="en-US"/>
    </w:rPr>
  </w:style>
  <w:style w:type="paragraph" w:customStyle="1" w:styleId="affffff9">
    <w:name w:val="Примечание"/>
    <w:basedOn w:val="a4"/>
    <w:qFormat/>
    <w:rsid w:val="003C6498"/>
    <w:pPr>
      <w:ind w:firstLine="567"/>
      <w:jc w:val="both"/>
    </w:pPr>
    <w:rPr>
      <w:rFonts w:eastAsia="Calibri"/>
      <w:sz w:val="20"/>
      <w:lang w:eastAsia="en-US"/>
    </w:rPr>
  </w:style>
  <w:style w:type="paragraph" w:customStyle="1" w:styleId="affffffa">
    <w:name w:val="Стиль Подпись Таблицы"/>
    <w:basedOn w:val="af1"/>
    <w:qFormat/>
    <w:rsid w:val="003C6498"/>
    <w:pPr>
      <w:overflowPunct w:val="0"/>
      <w:autoSpaceDE w:val="0"/>
      <w:autoSpaceDN w:val="0"/>
      <w:adjustRightInd w:val="0"/>
      <w:spacing w:before="240" w:after="240"/>
      <w:jc w:val="center"/>
    </w:pPr>
    <w:rPr>
      <w:sz w:val="20"/>
      <w:szCs w:val="20"/>
    </w:rPr>
  </w:style>
  <w:style w:type="paragraph" w:customStyle="1" w:styleId="310">
    <w:name w:val="Основной текст с отступом 31"/>
    <w:basedOn w:val="a4"/>
    <w:rsid w:val="003C6498"/>
    <w:pPr>
      <w:widowControl w:val="0"/>
      <w:suppressAutoHyphens/>
      <w:spacing w:after="120"/>
      <w:ind w:left="283"/>
    </w:pPr>
    <w:rPr>
      <w:rFonts w:eastAsia="Lucida Sans Unicode" w:cs="Tahoma"/>
      <w:color w:val="000000"/>
      <w:sz w:val="16"/>
      <w:szCs w:val="16"/>
      <w:lang w:val="en-US" w:eastAsia="en-US" w:bidi="en-US"/>
    </w:rPr>
  </w:style>
  <w:style w:type="paragraph" w:customStyle="1" w:styleId="Heading">
    <w:name w:val="Heading"/>
    <w:rsid w:val="003C6498"/>
    <w:pPr>
      <w:widowControl w:val="0"/>
      <w:autoSpaceDE w:val="0"/>
      <w:autoSpaceDN w:val="0"/>
      <w:adjustRightInd w:val="0"/>
    </w:pPr>
    <w:rPr>
      <w:rFonts w:ascii="Arial" w:hAnsi="Arial" w:cs="Arial"/>
      <w:b/>
      <w:bCs/>
      <w:sz w:val="22"/>
      <w:szCs w:val="22"/>
    </w:rPr>
  </w:style>
  <w:style w:type="paragraph" w:customStyle="1" w:styleId="txt">
    <w:name w:val="txt"/>
    <w:basedOn w:val="a4"/>
    <w:rsid w:val="003C6498"/>
    <w:pPr>
      <w:spacing w:before="100" w:beforeAutospacing="1" w:after="100" w:afterAutospacing="1"/>
    </w:pPr>
    <w:rPr>
      <w:rFonts w:ascii="Verdana" w:hAnsi="Verdana"/>
      <w:color w:val="000000"/>
      <w:sz w:val="17"/>
      <w:szCs w:val="17"/>
    </w:rPr>
  </w:style>
  <w:style w:type="paragraph" w:customStyle="1" w:styleId="MinorHeading">
    <w:name w:val="Minor Heading"/>
    <w:next w:val="a4"/>
    <w:rsid w:val="003C6498"/>
    <w:pPr>
      <w:keepNext/>
      <w:keepLines/>
      <w:widowControl w:val="0"/>
      <w:spacing w:before="144" w:after="144" w:line="264" w:lineRule="atLeast"/>
      <w:jc w:val="center"/>
    </w:pPr>
    <w:rPr>
      <w:rFonts w:ascii="TimesDL" w:hAnsi="TimesDL" w:cs="TimesDL"/>
      <w:b/>
      <w:bCs/>
      <w:sz w:val="24"/>
      <w:szCs w:val="24"/>
      <w:lang w:val="en-US"/>
    </w:rPr>
  </w:style>
  <w:style w:type="character" w:customStyle="1" w:styleId="spelle">
    <w:name w:val="spelle"/>
    <w:rsid w:val="003C6498"/>
  </w:style>
  <w:style w:type="character" w:customStyle="1" w:styleId="grame">
    <w:name w:val="grame"/>
    <w:rsid w:val="003C6498"/>
  </w:style>
  <w:style w:type="paragraph" w:customStyle="1" w:styleId="text">
    <w:name w:val="text"/>
    <w:basedOn w:val="Default"/>
    <w:next w:val="Default"/>
    <w:rsid w:val="003C6498"/>
    <w:pPr>
      <w:spacing w:before="28" w:after="28"/>
      <w:ind w:firstLine="0"/>
      <w:jc w:val="left"/>
    </w:pPr>
    <w:rPr>
      <w:rFonts w:ascii="Arial" w:hAnsi="Arial"/>
      <w:color w:val="auto"/>
      <w:sz w:val="24"/>
      <w:szCs w:val="24"/>
    </w:rPr>
  </w:style>
  <w:style w:type="paragraph" w:customStyle="1" w:styleId="xl157">
    <w:name w:val="xl157"/>
    <w:basedOn w:val="a4"/>
    <w:rsid w:val="00CA1BC2"/>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8">
    <w:name w:val="xl158"/>
    <w:basedOn w:val="a4"/>
    <w:rsid w:val="00CA1BC2"/>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9">
    <w:name w:val="xl159"/>
    <w:basedOn w:val="a4"/>
    <w:rsid w:val="00CA1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
    <w:name w:val="xl160"/>
    <w:basedOn w:val="a4"/>
    <w:rsid w:val="00CA1BC2"/>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bodytext">
    <w:name w:val="bodytext"/>
    <w:basedOn w:val="a4"/>
    <w:rsid w:val="000E0A3E"/>
    <w:pPr>
      <w:spacing w:before="100" w:beforeAutospacing="1" w:after="100" w:afterAutospacing="1"/>
    </w:pPr>
  </w:style>
  <w:style w:type="character" w:customStyle="1" w:styleId="afff">
    <w:name w:val="Без интервала Знак"/>
    <w:link w:val="affe"/>
    <w:uiPriority w:val="1"/>
    <w:rsid w:val="000E0A3E"/>
    <w:rPr>
      <w:sz w:val="28"/>
      <w:lang w:bidi="ar-SA"/>
    </w:rPr>
  </w:style>
  <w:style w:type="paragraph" w:customStyle="1" w:styleId="ConsPlusDocList1">
    <w:name w:val="ConsPlusDocList1"/>
    <w:next w:val="a4"/>
    <w:rsid w:val="00C1555C"/>
    <w:pPr>
      <w:widowControl w:val="0"/>
      <w:suppressAutoHyphens/>
      <w:autoSpaceDE w:val="0"/>
    </w:pPr>
    <w:rPr>
      <w:rFonts w:ascii="Arial" w:eastAsia="Arial" w:hAnsi="Arial" w:cs="Arial"/>
      <w:lang w:eastAsia="hi-IN" w:bidi="hi-IN"/>
    </w:rPr>
  </w:style>
  <w:style w:type="character" w:customStyle="1" w:styleId="ListParagraphChar">
    <w:name w:val="List Paragraph Char"/>
    <w:link w:val="14"/>
    <w:locked/>
    <w:rsid w:val="00870425"/>
    <w:rPr>
      <w:rFonts w:ascii="Calibri" w:hAnsi="Calibri"/>
      <w:sz w:val="22"/>
      <w:szCs w:val="22"/>
      <w:lang w:eastAsia="en-US"/>
    </w:rPr>
  </w:style>
  <w:style w:type="paragraph" w:customStyle="1" w:styleId="213">
    <w:name w:val="Без интервала21"/>
    <w:rsid w:val="00870425"/>
    <w:rPr>
      <w:rFonts w:ascii="Calibri" w:hAnsi="Calibri"/>
      <w:sz w:val="22"/>
      <w:szCs w:val="22"/>
    </w:rPr>
  </w:style>
  <w:style w:type="character" w:customStyle="1" w:styleId="TitleChar">
    <w:name w:val="Title Char"/>
    <w:uiPriority w:val="99"/>
    <w:locked/>
    <w:rsid w:val="00587670"/>
    <w:rPr>
      <w:b/>
      <w:sz w:val="28"/>
      <w:lang w:val="ru-RU" w:eastAsia="ru-RU"/>
    </w:rPr>
  </w:style>
  <w:style w:type="paragraph" w:customStyle="1" w:styleId="095">
    <w:name w:val="Стиль по ширине Первая строка:  095 см"/>
    <w:basedOn w:val="a4"/>
    <w:uiPriority w:val="99"/>
    <w:rsid w:val="00587670"/>
    <w:pPr>
      <w:ind w:firstLine="709"/>
      <w:jc w:val="both"/>
    </w:pPr>
    <w:rPr>
      <w:rFonts w:ascii="Arial" w:hAnsi="Arial"/>
      <w:sz w:val="28"/>
      <w:szCs w:val="28"/>
    </w:rPr>
  </w:style>
  <w:style w:type="paragraph" w:customStyle="1" w:styleId="a2">
    <w:name w:val="Внимание"/>
    <w:basedOn w:val="af1"/>
    <w:autoRedefine/>
    <w:uiPriority w:val="99"/>
    <w:rsid w:val="00587670"/>
    <w:pPr>
      <w:widowControl w:val="0"/>
      <w:numPr>
        <w:numId w:val="5"/>
      </w:numPr>
      <w:adjustRightInd w:val="0"/>
      <w:spacing w:after="0"/>
      <w:ind w:firstLine="360"/>
      <w:jc w:val="both"/>
      <w:textAlignment w:val="baseline"/>
    </w:pPr>
    <w:rPr>
      <w:sz w:val="26"/>
      <w:szCs w:val="26"/>
      <w:lang w:eastAsia="en-US"/>
    </w:rPr>
  </w:style>
  <w:style w:type="character" w:customStyle="1" w:styleId="1fa">
    <w:name w:val="Знак Знак1"/>
    <w:uiPriority w:val="99"/>
    <w:locked/>
    <w:rsid w:val="00587670"/>
    <w:rPr>
      <w:b/>
      <w:sz w:val="28"/>
      <w:lang w:val="ru-RU" w:eastAsia="ru-RU"/>
    </w:rPr>
  </w:style>
  <w:style w:type="paragraph" w:customStyle="1" w:styleId="113">
    <w:name w:val="Абзац списка11"/>
    <w:basedOn w:val="a4"/>
    <w:uiPriority w:val="99"/>
    <w:rsid w:val="00587670"/>
    <w:pPr>
      <w:widowControl w:val="0"/>
      <w:autoSpaceDE w:val="0"/>
      <w:autoSpaceDN w:val="0"/>
      <w:adjustRightInd w:val="0"/>
      <w:ind w:left="720" w:firstLine="567"/>
      <w:contextualSpacing/>
      <w:jc w:val="both"/>
    </w:pPr>
    <w:rPr>
      <w:sz w:val="20"/>
      <w:szCs w:val="20"/>
    </w:rPr>
  </w:style>
  <w:style w:type="numbering" w:customStyle="1" w:styleId="a1">
    <w:name w:val="Стиль маркированный"/>
    <w:rsid w:val="00587670"/>
    <w:pPr>
      <w:numPr>
        <w:numId w:val="3"/>
      </w:numPr>
    </w:pPr>
  </w:style>
  <w:style w:type="numbering" w:customStyle="1" w:styleId="a3">
    <w:name w:val="Стиль многоуровневый"/>
    <w:rsid w:val="00587670"/>
    <w:pPr>
      <w:numPr>
        <w:numId w:val="4"/>
      </w:numPr>
    </w:pPr>
  </w:style>
  <w:style w:type="character" w:customStyle="1" w:styleId="affffffb">
    <w:name w:val="Гипертекстовая ссылка"/>
    <w:rsid w:val="00D4711C"/>
    <w:rPr>
      <w:b/>
      <w:bCs/>
      <w:color w:val="008000"/>
      <w:sz w:val="20"/>
      <w:szCs w:val="20"/>
      <w:u w:val="single"/>
    </w:rPr>
  </w:style>
  <w:style w:type="paragraph" w:customStyle="1" w:styleId="1120">
    <w:name w:val="Знак1 Знак Знак Знак12"/>
    <w:basedOn w:val="a4"/>
    <w:rsid w:val="00D4711C"/>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4"/>
    <w:rsid w:val="00D4711C"/>
    <w:pPr>
      <w:spacing w:before="100" w:beforeAutospacing="1" w:after="100" w:afterAutospacing="1"/>
    </w:pPr>
    <w:rPr>
      <w:rFonts w:ascii="Cambria" w:hAnsi="Cambria" w:cs="Cambria"/>
    </w:rPr>
  </w:style>
  <w:style w:type="character" w:customStyle="1" w:styleId="PlaceholderText1">
    <w:name w:val="Placeholder Text1"/>
    <w:rsid w:val="00D4711C"/>
    <w:rPr>
      <w:color w:val="808080"/>
    </w:rPr>
  </w:style>
  <w:style w:type="paragraph" w:customStyle="1" w:styleId="ListParagraph1">
    <w:name w:val="List Paragraph1"/>
    <w:basedOn w:val="a4"/>
    <w:rsid w:val="00D4711C"/>
    <w:pPr>
      <w:ind w:left="720"/>
    </w:pPr>
  </w:style>
  <w:style w:type="paragraph" w:customStyle="1" w:styleId="1110">
    <w:name w:val="Знак1 Знак Знак Знак11"/>
    <w:basedOn w:val="a4"/>
    <w:rsid w:val="00D4711C"/>
    <w:pPr>
      <w:spacing w:after="160" w:line="240" w:lineRule="exact"/>
    </w:pPr>
    <w:rPr>
      <w:rFonts w:ascii="Verdana" w:hAnsi="Verdana" w:cs="Verdana"/>
      <w:lang w:val="en-US" w:eastAsia="en-US"/>
    </w:rPr>
  </w:style>
  <w:style w:type="paragraph" w:customStyle="1" w:styleId="1130">
    <w:name w:val="Знак1 Знак Знак Знак13"/>
    <w:basedOn w:val="a4"/>
    <w:rsid w:val="00D4711C"/>
    <w:pPr>
      <w:spacing w:after="160" w:line="240" w:lineRule="exact"/>
    </w:pPr>
    <w:rPr>
      <w:rFonts w:ascii="Verdana" w:hAnsi="Verdana" w:cs="Verdana"/>
      <w:lang w:val="en-US" w:eastAsia="en-US"/>
    </w:rPr>
  </w:style>
  <w:style w:type="character" w:customStyle="1" w:styleId="PlaceholderText2">
    <w:name w:val="Placeholder Text2"/>
    <w:rsid w:val="00D4711C"/>
    <w:rPr>
      <w:color w:val="808080"/>
    </w:rPr>
  </w:style>
  <w:style w:type="paragraph" w:customStyle="1" w:styleId="114">
    <w:name w:val="Знак1 Знак Знак Знак14"/>
    <w:basedOn w:val="a4"/>
    <w:rsid w:val="00D4711C"/>
    <w:pPr>
      <w:spacing w:after="160" w:line="240" w:lineRule="exact"/>
    </w:pPr>
    <w:rPr>
      <w:rFonts w:ascii="Verdana" w:hAnsi="Verdana" w:cs="Verdana"/>
      <w:lang w:val="en-US" w:eastAsia="en-US"/>
    </w:rPr>
  </w:style>
  <w:style w:type="paragraph" w:customStyle="1" w:styleId="115">
    <w:name w:val="Знак1 Знак Знак Знак15"/>
    <w:basedOn w:val="a4"/>
    <w:rsid w:val="00D4711C"/>
    <w:pPr>
      <w:spacing w:after="160" w:line="240" w:lineRule="exact"/>
    </w:pPr>
    <w:rPr>
      <w:rFonts w:ascii="Verdana" w:hAnsi="Verdana" w:cs="Verdana"/>
      <w:lang w:val="en-US" w:eastAsia="en-US"/>
    </w:rPr>
  </w:style>
  <w:style w:type="paragraph" w:customStyle="1" w:styleId="116">
    <w:name w:val="Знак1 Знак Знак Знак16"/>
    <w:basedOn w:val="a4"/>
    <w:rsid w:val="00D4711C"/>
    <w:pPr>
      <w:spacing w:after="160" w:line="240" w:lineRule="exact"/>
    </w:pPr>
    <w:rPr>
      <w:rFonts w:ascii="Verdana" w:hAnsi="Verdana" w:cs="Verdana"/>
      <w:lang w:val="en-US" w:eastAsia="en-US"/>
    </w:rPr>
  </w:style>
  <w:style w:type="character" w:customStyle="1" w:styleId="dash041e005f0431005f044b005f0447005f043d005f044b005f0439005f005fchar1char1">
    <w:name w:val="dash041e_005f0431_005f044b_005f0447_005f043d_005f044b_005f0439_005f_005fchar1__char1"/>
    <w:rsid w:val="004C4B6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4C4B6E"/>
  </w:style>
  <w:style w:type="character" w:customStyle="1" w:styleId="default005f005fchar1char1">
    <w:name w:val="default_005f_005fchar1__char1"/>
    <w:rsid w:val="004C4B6E"/>
    <w:rPr>
      <w:rFonts w:ascii="Times New Roman" w:hAnsi="Times New Roman" w:cs="Times New Roman" w:hint="default"/>
      <w:strike w:val="0"/>
      <w:dstrike w:val="0"/>
      <w:sz w:val="24"/>
      <w:szCs w:val="24"/>
      <w:u w:val="none"/>
      <w:effect w:val="none"/>
    </w:rPr>
  </w:style>
  <w:style w:type="paragraph" w:customStyle="1" w:styleId="default0">
    <w:name w:val="default"/>
    <w:basedOn w:val="a4"/>
    <w:rsid w:val="004C4B6E"/>
  </w:style>
  <w:style w:type="paragraph" w:customStyle="1" w:styleId="3f1">
    <w:name w:val="Основной текст3"/>
    <w:basedOn w:val="a4"/>
    <w:rsid w:val="001058E1"/>
    <w:pPr>
      <w:widowControl w:val="0"/>
      <w:shd w:val="clear" w:color="auto" w:fill="FFFFFF"/>
      <w:spacing w:after="300" w:line="0" w:lineRule="atLeast"/>
      <w:jc w:val="right"/>
    </w:pPr>
    <w:rPr>
      <w:sz w:val="20"/>
      <w:szCs w:val="20"/>
    </w:rPr>
  </w:style>
  <w:style w:type="character" w:customStyle="1" w:styleId="14pt">
    <w:name w:val="Основной текст + 14 pt"/>
    <w:rsid w:val="001058E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ffffffc">
    <w:name w:val="МОН основной Знак Знак"/>
    <w:locked/>
    <w:rsid w:val="001058E1"/>
    <w:rPr>
      <w:sz w:val="28"/>
      <w:szCs w:val="24"/>
    </w:rPr>
  </w:style>
  <w:style w:type="paragraph" w:customStyle="1" w:styleId="Iauiue1">
    <w:name w:val="Iau?iue1"/>
    <w:rsid w:val="001058E1"/>
  </w:style>
  <w:style w:type="paragraph" w:customStyle="1" w:styleId="TableContents">
    <w:name w:val="Table Contents"/>
    <w:basedOn w:val="af1"/>
    <w:rsid w:val="001058E1"/>
    <w:pPr>
      <w:widowControl w:val="0"/>
      <w:suppressAutoHyphens/>
      <w:spacing w:after="283"/>
    </w:pPr>
    <w:rPr>
      <w:rFonts w:ascii="Thorndale" w:hAnsi="Thorndale"/>
      <w:color w:val="000000"/>
      <w:szCs w:val="20"/>
    </w:rPr>
  </w:style>
  <w:style w:type="paragraph" w:customStyle="1" w:styleId="214">
    <w:name w:val="Основной текст 21"/>
    <w:basedOn w:val="a4"/>
    <w:rsid w:val="001058E1"/>
    <w:pPr>
      <w:jc w:val="both"/>
    </w:pPr>
    <w:rPr>
      <w:sz w:val="28"/>
      <w:szCs w:val="20"/>
    </w:rPr>
  </w:style>
  <w:style w:type="paragraph" w:customStyle="1" w:styleId="311">
    <w:name w:val="Основной текст 31"/>
    <w:basedOn w:val="a4"/>
    <w:rsid w:val="001058E1"/>
    <w:pPr>
      <w:overflowPunct w:val="0"/>
      <w:autoSpaceDE w:val="0"/>
      <w:autoSpaceDN w:val="0"/>
      <w:adjustRightInd w:val="0"/>
    </w:pPr>
    <w:rPr>
      <w:sz w:val="28"/>
      <w:szCs w:val="20"/>
    </w:rPr>
  </w:style>
  <w:style w:type="paragraph" w:customStyle="1" w:styleId="Iniiaiieoaenonionooii">
    <w:name w:val="Iniiaiie oaeno n ionooii"/>
    <w:basedOn w:val="Iauiue1"/>
    <w:rsid w:val="001058E1"/>
    <w:pPr>
      <w:spacing w:line="360" w:lineRule="atLeast"/>
      <w:ind w:left="993"/>
      <w:jc w:val="both"/>
    </w:pPr>
    <w:rPr>
      <w:sz w:val="24"/>
    </w:rPr>
  </w:style>
  <w:style w:type="paragraph" w:customStyle="1" w:styleId="affffffd">
    <w:name w:val="Движение"/>
    <w:rsid w:val="001058E1"/>
    <w:pPr>
      <w:ind w:firstLine="567"/>
      <w:jc w:val="both"/>
    </w:pPr>
    <w:rPr>
      <w:sz w:val="28"/>
    </w:rPr>
  </w:style>
  <w:style w:type="character" w:customStyle="1" w:styleId="affffffe">
    <w:name w:val="_основной текст Знак Знак"/>
    <w:link w:val="afffffff"/>
    <w:locked/>
    <w:rsid w:val="001058E1"/>
    <w:rPr>
      <w:sz w:val="28"/>
      <w:szCs w:val="28"/>
    </w:rPr>
  </w:style>
  <w:style w:type="paragraph" w:customStyle="1" w:styleId="afffffff">
    <w:name w:val="_основной текст Знак"/>
    <w:basedOn w:val="a4"/>
    <w:link w:val="affffffe"/>
    <w:rsid w:val="001058E1"/>
    <w:pPr>
      <w:ind w:firstLine="540"/>
      <w:jc w:val="both"/>
    </w:pPr>
    <w:rPr>
      <w:sz w:val="28"/>
      <w:szCs w:val="28"/>
    </w:rPr>
  </w:style>
  <w:style w:type="paragraph" w:customStyle="1" w:styleId="afffffff0">
    <w:name w:val="Абзац"/>
    <w:basedOn w:val="37"/>
    <w:rsid w:val="001058E1"/>
    <w:pPr>
      <w:suppressAutoHyphens w:val="0"/>
      <w:spacing w:after="0"/>
      <w:ind w:left="0" w:firstLine="720"/>
      <w:jc w:val="both"/>
    </w:pPr>
    <w:rPr>
      <w:sz w:val="28"/>
      <w:szCs w:val="24"/>
    </w:rPr>
  </w:style>
  <w:style w:type="paragraph" w:customStyle="1" w:styleId="1fb">
    <w:name w:val="Основной текст1"/>
    <w:basedOn w:val="13"/>
    <w:uiPriority w:val="99"/>
    <w:rsid w:val="001058E1"/>
    <w:pPr>
      <w:widowControl/>
      <w:snapToGrid w:val="0"/>
      <w:spacing w:line="240" w:lineRule="auto"/>
      <w:ind w:firstLine="0"/>
    </w:pPr>
    <w:rPr>
      <w:snapToGrid/>
      <w:sz w:val="28"/>
    </w:rPr>
  </w:style>
  <w:style w:type="paragraph" w:customStyle="1" w:styleId="afffffff1">
    <w:name w:val="Знак Знак Знак Знак Знак Знак Знак Знак Знак Знак Знак Знак Знак"/>
    <w:basedOn w:val="a4"/>
    <w:rsid w:val="001058E1"/>
    <w:pPr>
      <w:spacing w:after="160" w:line="240" w:lineRule="exact"/>
    </w:pPr>
    <w:rPr>
      <w:rFonts w:ascii="Verdana" w:hAnsi="Verdana" w:cs="Verdana"/>
      <w:sz w:val="20"/>
      <w:szCs w:val="20"/>
      <w:lang w:val="en-US" w:eastAsia="en-US"/>
    </w:rPr>
  </w:style>
  <w:style w:type="paragraph" w:customStyle="1" w:styleId="afffffff2">
    <w:name w:val="Заголовок статьи"/>
    <w:basedOn w:val="a4"/>
    <w:next w:val="a4"/>
    <w:rsid w:val="001058E1"/>
    <w:pPr>
      <w:widowControl w:val="0"/>
      <w:autoSpaceDE w:val="0"/>
      <w:autoSpaceDN w:val="0"/>
      <w:adjustRightInd w:val="0"/>
      <w:ind w:left="1612" w:hanging="892"/>
      <w:jc w:val="both"/>
    </w:pPr>
    <w:rPr>
      <w:rFonts w:ascii="Arial" w:hAnsi="Arial"/>
      <w:sz w:val="20"/>
      <w:szCs w:val="20"/>
    </w:rPr>
  </w:style>
  <w:style w:type="paragraph" w:customStyle="1" w:styleId="2f4">
    <w:name w:val="Обычный2"/>
    <w:rsid w:val="001058E1"/>
    <w:pPr>
      <w:widowControl w:val="0"/>
      <w:snapToGrid w:val="0"/>
    </w:pPr>
    <w:rPr>
      <w:sz w:val="28"/>
    </w:rPr>
  </w:style>
  <w:style w:type="character" w:customStyle="1" w:styleId="afffffff3">
    <w:name w:val="МОН Знак Знак"/>
    <w:rsid w:val="001058E1"/>
    <w:rPr>
      <w:sz w:val="28"/>
      <w:lang w:val="ru-RU" w:eastAsia="ru-RU" w:bidi="ar-SA"/>
    </w:rPr>
  </w:style>
  <w:style w:type="character" w:customStyle="1" w:styleId="f">
    <w:name w:val="f"/>
    <w:basedOn w:val="a5"/>
    <w:rsid w:val="001058E1"/>
  </w:style>
  <w:style w:type="character" w:customStyle="1" w:styleId="57">
    <w:name w:val="Знак Знак5"/>
    <w:rsid w:val="001058E1"/>
    <w:rPr>
      <w:lang w:val="ru-RU" w:eastAsia="ru-RU" w:bidi="ar-SA"/>
    </w:rPr>
  </w:style>
  <w:style w:type="character" w:customStyle="1" w:styleId="1fc">
    <w:name w:val="Текст сноски Знак1"/>
    <w:uiPriority w:val="99"/>
    <w:locked/>
    <w:rsid w:val="001058E1"/>
    <w:rPr>
      <w:rFonts w:cs="Times New Roman"/>
      <w:kern w:val="0"/>
      <w:sz w:val="20"/>
      <w:szCs w:val="20"/>
    </w:rPr>
  </w:style>
  <w:style w:type="paragraph" w:customStyle="1" w:styleId="text3cl">
    <w:name w:val="text3cl"/>
    <w:basedOn w:val="a4"/>
    <w:rsid w:val="00F15441"/>
    <w:pPr>
      <w:spacing w:before="100" w:beforeAutospacing="1" w:after="100" w:afterAutospacing="1"/>
    </w:pPr>
  </w:style>
  <w:style w:type="paragraph" w:customStyle="1" w:styleId="125">
    <w:name w:val="Знак Знак Знак1 Знак2"/>
    <w:basedOn w:val="a4"/>
    <w:rsid w:val="00481D76"/>
    <w:pPr>
      <w:spacing w:after="160" w:line="240" w:lineRule="exact"/>
    </w:pPr>
    <w:rPr>
      <w:rFonts w:ascii="Verdana" w:hAnsi="Verdana"/>
      <w:sz w:val="20"/>
      <w:szCs w:val="20"/>
      <w:lang w:val="en-US" w:eastAsia="en-US"/>
    </w:rPr>
  </w:style>
  <w:style w:type="character" w:customStyle="1" w:styleId="4pt">
    <w:name w:val="Основной текст + Интервал 4 pt"/>
    <w:rsid w:val="005849F2"/>
    <w:rPr>
      <w:rFonts w:eastAsia="Times New Roman" w:cs="Times New Roman"/>
      <w:spacing w:val="90"/>
      <w:sz w:val="26"/>
      <w:szCs w:val="26"/>
      <w:shd w:val="clear" w:color="auto" w:fill="FFFFFF"/>
    </w:rPr>
  </w:style>
  <w:style w:type="character" w:customStyle="1" w:styleId="2f5">
    <w:name w:val="Заголовок №2_"/>
    <w:link w:val="2f6"/>
    <w:locked/>
    <w:rsid w:val="005849F2"/>
    <w:rPr>
      <w:sz w:val="26"/>
      <w:szCs w:val="26"/>
      <w:shd w:val="clear" w:color="auto" w:fill="FFFFFF"/>
    </w:rPr>
  </w:style>
  <w:style w:type="character" w:customStyle="1" w:styleId="2-1pt">
    <w:name w:val="Заголовок №2 + Интервал -1 pt"/>
    <w:rsid w:val="005849F2"/>
    <w:rPr>
      <w:rFonts w:eastAsia="Times New Roman" w:cs="Times New Roman"/>
      <w:spacing w:val="-20"/>
      <w:sz w:val="26"/>
      <w:szCs w:val="26"/>
      <w:shd w:val="clear" w:color="auto" w:fill="FFFFFF"/>
    </w:rPr>
  </w:style>
  <w:style w:type="paragraph" w:customStyle="1" w:styleId="2f6">
    <w:name w:val="Заголовок №2"/>
    <w:basedOn w:val="a4"/>
    <w:link w:val="2f5"/>
    <w:rsid w:val="005849F2"/>
    <w:pPr>
      <w:shd w:val="clear" w:color="auto" w:fill="FFFFFF"/>
      <w:spacing w:before="60" w:line="331" w:lineRule="exact"/>
      <w:outlineLvl w:val="1"/>
    </w:pPr>
    <w:rPr>
      <w:sz w:val="26"/>
      <w:szCs w:val="26"/>
    </w:rPr>
  </w:style>
  <w:style w:type="character" w:customStyle="1" w:styleId="gr">
    <w:name w:val="gr"/>
    <w:rsid w:val="00B46BAD"/>
  </w:style>
  <w:style w:type="character" w:customStyle="1" w:styleId="spfo1">
    <w:name w:val="spfo1"/>
    <w:basedOn w:val="a5"/>
    <w:rsid w:val="00A153ED"/>
  </w:style>
  <w:style w:type="paragraph" w:customStyle="1" w:styleId="Text0">
    <w:name w:val="Text"/>
    <w:basedOn w:val="a4"/>
    <w:rsid w:val="00A514F5"/>
    <w:pPr>
      <w:widowControl w:val="0"/>
      <w:suppressAutoHyphens/>
      <w:autoSpaceDN w:val="0"/>
    </w:pPr>
    <w:rPr>
      <w:rFonts w:ascii="Courier New" w:eastAsia="Lucida Sans Unicode" w:hAnsi="Courier New" w:cs="Courier New"/>
      <w:kern w:val="3"/>
      <w:sz w:val="20"/>
      <w:szCs w:val="20"/>
      <w:lang w:bidi="ru-RU"/>
    </w:rPr>
  </w:style>
  <w:style w:type="numbering" w:customStyle="1" w:styleId="WW8Num1">
    <w:name w:val="WW8Num1"/>
    <w:basedOn w:val="a7"/>
    <w:rsid w:val="00A514F5"/>
    <w:pPr>
      <w:numPr>
        <w:numId w:val="6"/>
      </w:numPr>
    </w:pPr>
  </w:style>
  <w:style w:type="character" w:customStyle="1" w:styleId="211pt">
    <w:name w:val="Основной текст (2) + 11 pt"/>
    <w:rsid w:val="004548A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a">
    <w:name w:val="Основной текст (4)_"/>
    <w:rsid w:val="004548A3"/>
    <w:rPr>
      <w:rFonts w:ascii="Times New Roman" w:eastAsia="Times New Roman" w:hAnsi="Times New Roman" w:cs="Times New Roman"/>
      <w:b w:val="0"/>
      <w:bCs w:val="0"/>
      <w:i w:val="0"/>
      <w:iCs w:val="0"/>
      <w:smallCaps w:val="0"/>
      <w:strike w:val="0"/>
      <w:sz w:val="23"/>
      <w:szCs w:val="23"/>
    </w:rPr>
  </w:style>
  <w:style w:type="character" w:customStyle="1" w:styleId="4b">
    <w:name w:val="Основной текст (4)"/>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87">
    <w:name w:val="Основной текст (8)_"/>
    <w:link w:val="88"/>
    <w:rsid w:val="004548A3"/>
    <w:rPr>
      <w:sz w:val="23"/>
      <w:szCs w:val="23"/>
      <w:shd w:val="clear" w:color="auto" w:fill="FFFFFF"/>
    </w:rPr>
  </w:style>
  <w:style w:type="character" w:customStyle="1" w:styleId="afffffff4">
    <w:name w:val="Основной текст + Полужирный"/>
    <w:uiPriority w:val="99"/>
    <w:rsid w:val="004548A3"/>
    <w:rPr>
      <w:rFonts w:ascii="Times New Roman" w:eastAsia="Times New Roman" w:hAnsi="Times New Roman" w:cs="Times New Roman"/>
      <w:b/>
      <w:bCs/>
      <w:i w:val="0"/>
      <w:iCs w:val="0"/>
      <w:smallCaps w:val="0"/>
      <w:strike w:val="0"/>
      <w:spacing w:val="0"/>
      <w:sz w:val="23"/>
      <w:szCs w:val="23"/>
    </w:rPr>
  </w:style>
  <w:style w:type="character" w:customStyle="1" w:styleId="130">
    <w:name w:val="Основной текст (13)_"/>
    <w:link w:val="131"/>
    <w:rsid w:val="004548A3"/>
    <w:rPr>
      <w:rFonts w:ascii="MS Mincho" w:eastAsia="MS Mincho" w:hAnsi="MS Mincho" w:cs="MS Mincho"/>
      <w:spacing w:val="-20"/>
      <w:sz w:val="23"/>
      <w:szCs w:val="23"/>
      <w:shd w:val="clear" w:color="auto" w:fill="FFFFFF"/>
    </w:rPr>
  </w:style>
  <w:style w:type="character" w:customStyle="1" w:styleId="2f7">
    <w:name w:val="Основной текст2"/>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141">
    <w:name w:val="Основной текст (14)_"/>
    <w:link w:val="142"/>
    <w:rsid w:val="004548A3"/>
    <w:rPr>
      <w:rFonts w:ascii="MS Mincho" w:eastAsia="MS Mincho" w:hAnsi="MS Mincho" w:cs="MS Mincho"/>
      <w:sz w:val="19"/>
      <w:szCs w:val="19"/>
      <w:shd w:val="clear" w:color="auto" w:fill="FFFFFF"/>
    </w:rPr>
  </w:style>
  <w:style w:type="character" w:customStyle="1" w:styleId="126">
    <w:name w:val="Основной текст (12)_"/>
    <w:link w:val="127"/>
    <w:rsid w:val="004548A3"/>
    <w:rPr>
      <w:rFonts w:ascii="Corbel" w:eastAsia="Corbel" w:hAnsi="Corbel" w:cs="Corbel"/>
      <w:w w:val="60"/>
      <w:sz w:val="33"/>
      <w:szCs w:val="33"/>
      <w:shd w:val="clear" w:color="auto" w:fill="FFFFFF"/>
    </w:rPr>
  </w:style>
  <w:style w:type="character" w:customStyle="1" w:styleId="4c">
    <w:name w:val="Основной текст (4) + Не полужирный"/>
    <w:rsid w:val="004548A3"/>
    <w:rPr>
      <w:rFonts w:ascii="Times New Roman" w:eastAsia="Times New Roman" w:hAnsi="Times New Roman" w:cs="Times New Roman"/>
      <w:b/>
      <w:bCs/>
      <w:i w:val="0"/>
      <w:iCs w:val="0"/>
      <w:smallCaps w:val="0"/>
      <w:strike w:val="0"/>
      <w:spacing w:val="0"/>
      <w:sz w:val="23"/>
      <w:szCs w:val="23"/>
    </w:rPr>
  </w:style>
  <w:style w:type="character" w:customStyle="1" w:styleId="afffffff5">
    <w:name w:val="Подпись к таблице_"/>
    <w:link w:val="afffffff6"/>
    <w:rsid w:val="004548A3"/>
    <w:rPr>
      <w:sz w:val="23"/>
      <w:szCs w:val="23"/>
      <w:shd w:val="clear" w:color="auto" w:fill="FFFFFF"/>
    </w:rPr>
  </w:style>
  <w:style w:type="character" w:customStyle="1" w:styleId="0pt0">
    <w:name w:val="Подпись к таблице + Интервал 0 pt"/>
    <w:rsid w:val="004548A3"/>
    <w:rPr>
      <w:rFonts w:ascii="Times New Roman" w:eastAsia="Times New Roman" w:hAnsi="Times New Roman" w:cs="Times New Roman"/>
      <w:b w:val="0"/>
      <w:bCs w:val="0"/>
      <w:i w:val="0"/>
      <w:iCs w:val="0"/>
      <w:smallCaps w:val="0"/>
      <w:strike w:val="0"/>
      <w:spacing w:val="-10"/>
      <w:sz w:val="23"/>
      <w:szCs w:val="23"/>
    </w:rPr>
  </w:style>
  <w:style w:type="character" w:customStyle="1" w:styleId="150">
    <w:name w:val="Основной текст (15)_"/>
    <w:link w:val="151"/>
    <w:rsid w:val="004548A3"/>
    <w:rPr>
      <w:sz w:val="21"/>
      <w:szCs w:val="21"/>
      <w:shd w:val="clear" w:color="auto" w:fill="FFFFFF"/>
    </w:rPr>
  </w:style>
  <w:style w:type="character" w:customStyle="1" w:styleId="2105pt">
    <w:name w:val="Основной текст (2) + 10;5 pt;Не курсив"/>
    <w:rsid w:val="004548A3"/>
    <w:rPr>
      <w:rFonts w:ascii="Times New Roman" w:eastAsia="Times New Roman" w:hAnsi="Times New Roman" w:cs="Times New Roman"/>
      <w:b w:val="0"/>
      <w:bCs w:val="0"/>
      <w:i/>
      <w:iCs/>
      <w:smallCaps w:val="0"/>
      <w:strike w:val="0"/>
      <w:spacing w:val="0"/>
      <w:sz w:val="21"/>
      <w:szCs w:val="21"/>
    </w:rPr>
  </w:style>
  <w:style w:type="paragraph" w:customStyle="1" w:styleId="4d">
    <w:name w:val="Основной текст4"/>
    <w:basedOn w:val="a4"/>
    <w:rsid w:val="004548A3"/>
    <w:pPr>
      <w:shd w:val="clear" w:color="auto" w:fill="FFFFFF"/>
      <w:spacing w:before="60" w:after="240" w:line="284" w:lineRule="exact"/>
      <w:jc w:val="both"/>
    </w:pPr>
    <w:rPr>
      <w:sz w:val="23"/>
      <w:szCs w:val="23"/>
    </w:rPr>
  </w:style>
  <w:style w:type="paragraph" w:customStyle="1" w:styleId="88">
    <w:name w:val="Основной текст (8)"/>
    <w:basedOn w:val="a4"/>
    <w:link w:val="87"/>
    <w:rsid w:val="004548A3"/>
    <w:pPr>
      <w:shd w:val="clear" w:color="auto" w:fill="FFFFFF"/>
      <w:spacing w:line="0" w:lineRule="atLeast"/>
    </w:pPr>
    <w:rPr>
      <w:sz w:val="23"/>
      <w:szCs w:val="23"/>
    </w:rPr>
  </w:style>
  <w:style w:type="paragraph" w:customStyle="1" w:styleId="131">
    <w:name w:val="Основной текст (13)"/>
    <w:basedOn w:val="a4"/>
    <w:link w:val="130"/>
    <w:rsid w:val="004548A3"/>
    <w:pPr>
      <w:shd w:val="clear" w:color="auto" w:fill="FFFFFF"/>
      <w:spacing w:line="0" w:lineRule="atLeast"/>
    </w:pPr>
    <w:rPr>
      <w:rFonts w:ascii="MS Mincho" w:eastAsia="MS Mincho" w:hAnsi="MS Mincho"/>
      <w:spacing w:val="-20"/>
      <w:sz w:val="23"/>
      <w:szCs w:val="23"/>
    </w:rPr>
  </w:style>
  <w:style w:type="paragraph" w:customStyle="1" w:styleId="142">
    <w:name w:val="Основной текст (14)"/>
    <w:basedOn w:val="a4"/>
    <w:link w:val="141"/>
    <w:rsid w:val="004548A3"/>
    <w:pPr>
      <w:shd w:val="clear" w:color="auto" w:fill="FFFFFF"/>
      <w:spacing w:line="0" w:lineRule="atLeast"/>
    </w:pPr>
    <w:rPr>
      <w:rFonts w:ascii="MS Mincho" w:eastAsia="MS Mincho" w:hAnsi="MS Mincho"/>
      <w:sz w:val="19"/>
      <w:szCs w:val="19"/>
    </w:rPr>
  </w:style>
  <w:style w:type="paragraph" w:customStyle="1" w:styleId="127">
    <w:name w:val="Основной текст (12)"/>
    <w:basedOn w:val="a4"/>
    <w:link w:val="126"/>
    <w:rsid w:val="004548A3"/>
    <w:pPr>
      <w:shd w:val="clear" w:color="auto" w:fill="FFFFFF"/>
      <w:spacing w:line="0" w:lineRule="atLeast"/>
      <w:jc w:val="both"/>
    </w:pPr>
    <w:rPr>
      <w:rFonts w:ascii="Corbel" w:eastAsia="Corbel" w:hAnsi="Corbel"/>
      <w:w w:val="60"/>
      <w:sz w:val="33"/>
      <w:szCs w:val="33"/>
    </w:rPr>
  </w:style>
  <w:style w:type="paragraph" w:customStyle="1" w:styleId="afffffff6">
    <w:name w:val="Подпись к таблице"/>
    <w:basedOn w:val="a4"/>
    <w:link w:val="afffffff5"/>
    <w:rsid w:val="004548A3"/>
    <w:pPr>
      <w:shd w:val="clear" w:color="auto" w:fill="FFFFFF"/>
      <w:spacing w:line="281" w:lineRule="exact"/>
    </w:pPr>
    <w:rPr>
      <w:sz w:val="23"/>
      <w:szCs w:val="23"/>
    </w:rPr>
  </w:style>
  <w:style w:type="paragraph" w:customStyle="1" w:styleId="151">
    <w:name w:val="Основной текст (15)"/>
    <w:basedOn w:val="a4"/>
    <w:link w:val="150"/>
    <w:rsid w:val="004548A3"/>
    <w:pPr>
      <w:shd w:val="clear" w:color="auto" w:fill="FFFFFF"/>
      <w:spacing w:line="259" w:lineRule="exact"/>
    </w:pPr>
    <w:rPr>
      <w:sz w:val="21"/>
      <w:szCs w:val="21"/>
    </w:rPr>
  </w:style>
  <w:style w:type="paragraph" w:customStyle="1" w:styleId="xl161">
    <w:name w:val="xl161"/>
    <w:basedOn w:val="a4"/>
    <w:rsid w:val="00103593"/>
    <w:pPr>
      <w:pBdr>
        <w:top w:val="single" w:sz="4" w:space="0" w:color="auto"/>
        <w:bottom w:val="single" w:sz="4" w:space="0" w:color="auto"/>
      </w:pBdr>
      <w:spacing w:before="100" w:beforeAutospacing="1" w:after="100" w:afterAutospacing="1"/>
      <w:jc w:val="center"/>
    </w:pPr>
    <w:rPr>
      <w:color w:val="000000"/>
      <w:sz w:val="20"/>
      <w:szCs w:val="20"/>
    </w:rPr>
  </w:style>
  <w:style w:type="paragraph" w:customStyle="1" w:styleId="xl162">
    <w:name w:val="xl162"/>
    <w:basedOn w:val="a4"/>
    <w:rsid w:val="00103593"/>
    <w:pPr>
      <w:pBdr>
        <w:top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63">
    <w:name w:val="xl163"/>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64">
    <w:name w:val="xl164"/>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65">
    <w:name w:val="xl165"/>
    <w:basedOn w:val="a4"/>
    <w:rsid w:val="00103593"/>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66">
    <w:name w:val="xl166"/>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67">
    <w:name w:val="xl167"/>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68">
    <w:name w:val="xl168"/>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69">
    <w:name w:val="xl169"/>
    <w:basedOn w:val="a4"/>
    <w:rsid w:val="00103593"/>
    <w:pPr>
      <w:pBdr>
        <w:left w:val="single" w:sz="4" w:space="0" w:color="auto"/>
        <w:right w:val="single" w:sz="4" w:space="0" w:color="auto"/>
      </w:pBdr>
      <w:spacing w:before="100" w:beforeAutospacing="1" w:after="100" w:afterAutospacing="1"/>
    </w:pPr>
    <w:rPr>
      <w:color w:val="000000"/>
      <w:sz w:val="20"/>
      <w:szCs w:val="20"/>
    </w:rPr>
  </w:style>
  <w:style w:type="paragraph" w:customStyle="1" w:styleId="xl170">
    <w:name w:val="xl170"/>
    <w:basedOn w:val="a4"/>
    <w:rsid w:val="00103593"/>
    <w:pPr>
      <w:pBdr>
        <w:top w:val="single" w:sz="4" w:space="0" w:color="auto"/>
        <w:left w:val="single" w:sz="4" w:space="0" w:color="auto"/>
      </w:pBdr>
      <w:spacing w:before="100" w:beforeAutospacing="1" w:after="100" w:afterAutospacing="1"/>
      <w:jc w:val="center"/>
    </w:pPr>
    <w:rPr>
      <w:color w:val="000000"/>
      <w:sz w:val="20"/>
      <w:szCs w:val="20"/>
    </w:rPr>
  </w:style>
  <w:style w:type="paragraph" w:customStyle="1" w:styleId="xl171">
    <w:name w:val="xl171"/>
    <w:basedOn w:val="a4"/>
    <w:rsid w:val="00103593"/>
    <w:pPr>
      <w:pBdr>
        <w:top w:val="single" w:sz="4" w:space="0" w:color="auto"/>
      </w:pBdr>
      <w:spacing w:before="100" w:beforeAutospacing="1" w:after="100" w:afterAutospacing="1"/>
      <w:jc w:val="center"/>
    </w:pPr>
    <w:rPr>
      <w:color w:val="000000"/>
      <w:sz w:val="20"/>
      <w:szCs w:val="20"/>
    </w:rPr>
  </w:style>
  <w:style w:type="paragraph" w:customStyle="1" w:styleId="xl172">
    <w:name w:val="xl172"/>
    <w:basedOn w:val="a4"/>
    <w:rsid w:val="00103593"/>
    <w:pPr>
      <w:pBdr>
        <w:top w:val="single" w:sz="4" w:space="0" w:color="auto"/>
        <w:right w:val="single" w:sz="4" w:space="0" w:color="auto"/>
      </w:pBdr>
      <w:spacing w:before="100" w:beforeAutospacing="1" w:after="100" w:afterAutospacing="1"/>
      <w:jc w:val="center"/>
    </w:pPr>
    <w:rPr>
      <w:color w:val="000000"/>
      <w:sz w:val="20"/>
      <w:szCs w:val="20"/>
    </w:rPr>
  </w:style>
  <w:style w:type="paragraph" w:customStyle="1" w:styleId="xl173">
    <w:name w:val="xl173"/>
    <w:basedOn w:val="a4"/>
    <w:rsid w:val="00103593"/>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4">
    <w:name w:val="xl174"/>
    <w:basedOn w:val="a4"/>
    <w:rsid w:val="00103593"/>
    <w:pPr>
      <w:pBdr>
        <w:top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5">
    <w:name w:val="xl175"/>
    <w:basedOn w:val="a4"/>
    <w:rsid w:val="00103593"/>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76">
    <w:name w:val="xl176"/>
    <w:basedOn w:val="a4"/>
    <w:rsid w:val="0010359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7">
    <w:name w:val="xl177"/>
    <w:basedOn w:val="a4"/>
    <w:rsid w:val="00103593"/>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8">
    <w:name w:val="xl178"/>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9">
    <w:name w:val="xl179"/>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80">
    <w:name w:val="xl180"/>
    <w:basedOn w:val="a4"/>
    <w:rsid w:val="00103593"/>
    <w:pPr>
      <w:pBdr>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81">
    <w:name w:val="xl181"/>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82">
    <w:name w:val="xl182"/>
    <w:basedOn w:val="a4"/>
    <w:rsid w:val="0010359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3">
    <w:name w:val="xl183"/>
    <w:basedOn w:val="a4"/>
    <w:rsid w:val="00103593"/>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4">
    <w:name w:val="xl184"/>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4"/>
    <w:rsid w:val="00103593"/>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86">
    <w:name w:val="xl186"/>
    <w:basedOn w:val="a4"/>
    <w:rsid w:val="00103593"/>
    <w:pPr>
      <w:pBdr>
        <w:left w:val="single" w:sz="4" w:space="0" w:color="auto"/>
        <w:right w:val="single" w:sz="4" w:space="0" w:color="auto"/>
      </w:pBdr>
      <w:shd w:val="clear" w:color="000000" w:fill="FFFFFF"/>
      <w:spacing w:before="100" w:beforeAutospacing="1" w:after="100" w:afterAutospacing="1"/>
    </w:pPr>
  </w:style>
  <w:style w:type="paragraph" w:customStyle="1" w:styleId="xl187">
    <w:name w:val="xl187"/>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8">
    <w:name w:val="xl188"/>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89">
    <w:name w:val="xl189"/>
    <w:basedOn w:val="a4"/>
    <w:rsid w:val="00103593"/>
    <w:pPr>
      <w:pBdr>
        <w:top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90">
    <w:name w:val="xl190"/>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91">
    <w:name w:val="xl191"/>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2">
    <w:name w:val="xl192"/>
    <w:basedOn w:val="a4"/>
    <w:rsid w:val="00103593"/>
    <w:pPr>
      <w:pBdr>
        <w:top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3">
    <w:name w:val="xl193"/>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4">
    <w:name w:val="xl194"/>
    <w:basedOn w:val="a4"/>
    <w:rsid w:val="00103593"/>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5">
    <w:name w:val="xl195"/>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6">
    <w:name w:val="xl196"/>
    <w:basedOn w:val="a4"/>
    <w:rsid w:val="00103593"/>
    <w:pPr>
      <w:pBdr>
        <w:top w:val="single" w:sz="4" w:space="0" w:color="auto"/>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7">
    <w:name w:val="xl197"/>
    <w:basedOn w:val="a4"/>
    <w:rsid w:val="00103593"/>
    <w:pPr>
      <w:pBdr>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8">
    <w:name w:val="xl198"/>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9">
    <w:name w:val="xl199"/>
    <w:basedOn w:val="a4"/>
    <w:rsid w:val="00103593"/>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0">
    <w:name w:val="xl200"/>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1">
    <w:name w:val="xl201"/>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
    <w:name w:val="xl202"/>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03">
    <w:name w:val="xl203"/>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CharChar1CharChar1CharChar">
    <w:name w:val="Char Char Знак Знак1 Char Char1 Знак Знак Char Char"/>
    <w:basedOn w:val="a4"/>
    <w:next w:val="a4"/>
    <w:rsid w:val="00457D7E"/>
    <w:pPr>
      <w:spacing w:before="100" w:beforeAutospacing="1" w:after="100" w:afterAutospacing="1"/>
    </w:pPr>
    <w:rPr>
      <w:rFonts w:ascii="Tahoma" w:hAnsi="Tahoma" w:cs="Tahoma"/>
      <w:sz w:val="20"/>
      <w:szCs w:val="20"/>
      <w:lang w:val="en-US" w:eastAsia="en-US"/>
    </w:rPr>
  </w:style>
  <w:style w:type="paragraph" w:customStyle="1" w:styleId="afffffff7">
    <w:name w:val="Н пункта"/>
    <w:basedOn w:val="a4"/>
    <w:rsid w:val="00457D7E"/>
    <w:pPr>
      <w:tabs>
        <w:tab w:val="num" w:pos="2471"/>
      </w:tabs>
      <w:ind w:firstLine="709"/>
      <w:jc w:val="both"/>
    </w:pPr>
  </w:style>
  <w:style w:type="paragraph" w:customStyle="1" w:styleId="afffffff8">
    <w:name w:val="Н подпункт"/>
    <w:basedOn w:val="afffffff7"/>
    <w:rsid w:val="00457D7E"/>
    <w:pPr>
      <w:tabs>
        <w:tab w:val="clear" w:pos="2471"/>
      </w:tabs>
      <w:ind w:left="1260" w:firstLine="0"/>
    </w:pPr>
  </w:style>
  <w:style w:type="paragraph" w:customStyle="1" w:styleId="newsshowstyle">
    <w:name w:val="news_show_style"/>
    <w:basedOn w:val="a4"/>
    <w:rsid w:val="00457D7E"/>
    <w:pPr>
      <w:spacing w:before="100" w:beforeAutospacing="1" w:after="100" w:afterAutospacing="1"/>
    </w:pPr>
  </w:style>
  <w:style w:type="paragraph" w:customStyle="1" w:styleId="nienie">
    <w:name w:val="nienie"/>
    <w:basedOn w:val="a4"/>
    <w:rsid w:val="00457D7E"/>
    <w:pPr>
      <w:keepLines/>
      <w:widowControl w:val="0"/>
      <w:ind w:left="709" w:hanging="284"/>
      <w:jc w:val="both"/>
    </w:pPr>
    <w:rPr>
      <w:rFonts w:ascii="Peterburg" w:hAnsi="Peterburg" w:cs="Peterburg"/>
    </w:rPr>
  </w:style>
  <w:style w:type="paragraph" w:customStyle="1" w:styleId="Iauiue">
    <w:name w:val="Iau?iue"/>
    <w:rsid w:val="00457D7E"/>
    <w:pPr>
      <w:widowControl w:val="0"/>
    </w:pPr>
  </w:style>
  <w:style w:type="paragraph" w:customStyle="1" w:styleId="2f8">
    <w:name w:val="Îñíîâíîé òåêñò 2"/>
    <w:basedOn w:val="a4"/>
    <w:rsid w:val="00457D7E"/>
    <w:pPr>
      <w:widowControl w:val="0"/>
      <w:ind w:firstLine="720"/>
      <w:jc w:val="both"/>
    </w:pPr>
    <w:rPr>
      <w:b/>
      <w:bCs/>
      <w:color w:val="000000"/>
      <w:lang w:val="en-US"/>
    </w:rPr>
  </w:style>
  <w:style w:type="paragraph" w:customStyle="1" w:styleId="caaieiaie2">
    <w:name w:val="caaieiaie 2"/>
    <w:basedOn w:val="Iauiue"/>
    <w:next w:val="Iauiue"/>
    <w:rsid w:val="00457D7E"/>
    <w:pPr>
      <w:keepNext/>
      <w:keepLines/>
      <w:spacing w:before="240" w:after="60"/>
      <w:jc w:val="center"/>
    </w:pPr>
    <w:rPr>
      <w:rFonts w:ascii="Peterburg" w:hAnsi="Peterburg" w:cs="Peterburg"/>
      <w:b/>
      <w:bCs/>
      <w:sz w:val="24"/>
      <w:szCs w:val="24"/>
    </w:rPr>
  </w:style>
  <w:style w:type="paragraph" w:customStyle="1" w:styleId="afffffff9">
    <w:name w:val="Îñíîâíîé òåêñò"/>
    <w:basedOn w:val="a4"/>
    <w:rsid w:val="00457D7E"/>
    <w:pPr>
      <w:widowControl w:val="0"/>
      <w:tabs>
        <w:tab w:val="left" w:leader="dot" w:pos="9072"/>
      </w:tabs>
      <w:jc w:val="both"/>
    </w:pPr>
    <w:rPr>
      <w:b/>
      <w:bCs/>
    </w:rPr>
  </w:style>
  <w:style w:type="paragraph" w:customStyle="1" w:styleId="Iniiaiieoaenonionooiii2">
    <w:name w:val="Iniiaiie oaeno n ionooiii 2"/>
    <w:basedOn w:val="Iauiue"/>
    <w:rsid w:val="00457D7E"/>
    <w:pPr>
      <w:widowControl/>
      <w:ind w:firstLine="284"/>
      <w:jc w:val="both"/>
    </w:pPr>
    <w:rPr>
      <w:rFonts w:ascii="Peterburg" w:hAnsi="Peterburg" w:cs="Peterburg"/>
    </w:rPr>
  </w:style>
  <w:style w:type="paragraph" w:customStyle="1" w:styleId="2-11">
    <w:name w:val="содержание2-11"/>
    <w:basedOn w:val="a4"/>
    <w:rsid w:val="00457D7E"/>
    <w:pPr>
      <w:spacing w:after="60"/>
      <w:jc w:val="both"/>
    </w:pPr>
  </w:style>
  <w:style w:type="paragraph" w:customStyle="1" w:styleId="67">
    <w:name w:val="заголовок 6"/>
    <w:basedOn w:val="a4"/>
    <w:next w:val="a4"/>
    <w:rsid w:val="001A0D13"/>
    <w:pPr>
      <w:keepNext/>
      <w:widowControl w:val="0"/>
      <w:jc w:val="both"/>
    </w:pPr>
    <w:rPr>
      <w:b/>
      <w:snapToGrid w:val="0"/>
      <w:szCs w:val="20"/>
    </w:rPr>
  </w:style>
  <w:style w:type="paragraph" w:customStyle="1" w:styleId="2f9">
    <w:name w:val="заголовок 2"/>
    <w:basedOn w:val="a4"/>
    <w:next w:val="a4"/>
    <w:rsid w:val="001A0D13"/>
    <w:pPr>
      <w:keepNext/>
      <w:widowControl w:val="0"/>
      <w:jc w:val="right"/>
    </w:pPr>
    <w:rPr>
      <w:snapToGrid w:val="0"/>
      <w:szCs w:val="20"/>
      <w:u w:val="single"/>
    </w:rPr>
  </w:style>
  <w:style w:type="character" w:customStyle="1" w:styleId="afffffffa">
    <w:name w:val="номер страницы"/>
    <w:rsid w:val="001A0D13"/>
  </w:style>
  <w:style w:type="paragraph" w:customStyle="1" w:styleId="afffffffb">
    <w:name w:val="Постановление"/>
    <w:basedOn w:val="a4"/>
    <w:rsid w:val="00892553"/>
    <w:pPr>
      <w:spacing w:line="360" w:lineRule="atLeast"/>
      <w:jc w:val="center"/>
    </w:pPr>
    <w:rPr>
      <w:spacing w:val="6"/>
      <w:sz w:val="32"/>
      <w:szCs w:val="32"/>
    </w:rPr>
  </w:style>
  <w:style w:type="paragraph" w:customStyle="1" w:styleId="afffffffc">
    <w:name w:val="Вертикальный отступ"/>
    <w:basedOn w:val="a4"/>
    <w:rsid w:val="001C356C"/>
    <w:pPr>
      <w:jc w:val="center"/>
    </w:pPr>
    <w:rPr>
      <w:sz w:val="28"/>
      <w:szCs w:val="20"/>
      <w:lang w:val="en-US"/>
    </w:rPr>
  </w:style>
  <w:style w:type="paragraph" w:customStyle="1" w:styleId="p5">
    <w:name w:val="p5"/>
    <w:basedOn w:val="a4"/>
    <w:rsid w:val="00A16C33"/>
    <w:pPr>
      <w:spacing w:before="100" w:beforeAutospacing="1" w:after="100" w:afterAutospacing="1"/>
    </w:pPr>
  </w:style>
  <w:style w:type="paragraph" w:styleId="2fa">
    <w:name w:val="List 2"/>
    <w:basedOn w:val="a4"/>
    <w:uiPriority w:val="99"/>
    <w:unhideWhenUsed/>
    <w:rsid w:val="00E700B4"/>
    <w:pPr>
      <w:ind w:left="566" w:hanging="283"/>
      <w:contextualSpacing/>
    </w:pPr>
  </w:style>
  <w:style w:type="paragraph" w:styleId="2fb">
    <w:name w:val="Body Text First Indent 2"/>
    <w:basedOn w:val="afa"/>
    <w:link w:val="2fc"/>
    <w:uiPriority w:val="99"/>
    <w:unhideWhenUsed/>
    <w:rsid w:val="00E700B4"/>
    <w:pPr>
      <w:ind w:left="360" w:firstLine="360"/>
      <w:jc w:val="left"/>
    </w:pPr>
    <w:rPr>
      <w:sz w:val="24"/>
      <w:szCs w:val="24"/>
    </w:rPr>
  </w:style>
  <w:style w:type="character" w:customStyle="1" w:styleId="2fc">
    <w:name w:val="Красная строка 2 Знак"/>
    <w:link w:val="2fb"/>
    <w:uiPriority w:val="99"/>
    <w:rsid w:val="00E700B4"/>
    <w:rPr>
      <w:sz w:val="24"/>
      <w:szCs w:val="24"/>
      <w:lang w:val="ru-RU" w:eastAsia="ru-RU" w:bidi="ar-SA"/>
    </w:rPr>
  </w:style>
  <w:style w:type="paragraph" w:styleId="3f2">
    <w:name w:val="List 3"/>
    <w:basedOn w:val="a4"/>
    <w:uiPriority w:val="99"/>
    <w:unhideWhenUsed/>
    <w:rsid w:val="00E700B4"/>
    <w:pPr>
      <w:ind w:left="849" w:hanging="283"/>
      <w:contextualSpacing/>
    </w:pPr>
  </w:style>
  <w:style w:type="paragraph" w:styleId="afffffffd">
    <w:name w:val="Closing"/>
    <w:basedOn w:val="a4"/>
    <w:link w:val="afffffffe"/>
    <w:uiPriority w:val="99"/>
    <w:unhideWhenUsed/>
    <w:rsid w:val="00072F2F"/>
    <w:pPr>
      <w:ind w:left="4252"/>
    </w:pPr>
  </w:style>
  <w:style w:type="character" w:customStyle="1" w:styleId="afffffffe">
    <w:name w:val="Прощание Знак"/>
    <w:link w:val="afffffffd"/>
    <w:uiPriority w:val="99"/>
    <w:rsid w:val="00072F2F"/>
    <w:rPr>
      <w:sz w:val="24"/>
      <w:szCs w:val="24"/>
    </w:rPr>
  </w:style>
  <w:style w:type="paragraph" w:styleId="affffffff">
    <w:name w:val="Signature"/>
    <w:basedOn w:val="a4"/>
    <w:link w:val="affffffff0"/>
    <w:uiPriority w:val="99"/>
    <w:unhideWhenUsed/>
    <w:rsid w:val="00072F2F"/>
    <w:pPr>
      <w:ind w:left="4252"/>
    </w:pPr>
  </w:style>
  <w:style w:type="character" w:customStyle="1" w:styleId="affffffff0">
    <w:name w:val="Подпись Знак"/>
    <w:link w:val="affffffff"/>
    <w:uiPriority w:val="99"/>
    <w:rsid w:val="00072F2F"/>
    <w:rPr>
      <w:sz w:val="24"/>
      <w:szCs w:val="24"/>
    </w:rPr>
  </w:style>
  <w:style w:type="character" w:customStyle="1" w:styleId="WW8Num1z4">
    <w:name w:val="WW8Num1z4"/>
    <w:rsid w:val="00DD67C2"/>
  </w:style>
  <w:style w:type="paragraph" w:customStyle="1" w:styleId="font5">
    <w:name w:val="font5"/>
    <w:basedOn w:val="a4"/>
    <w:rsid w:val="008D3B15"/>
    <w:pPr>
      <w:spacing w:before="100" w:beforeAutospacing="1" w:after="100" w:afterAutospacing="1"/>
    </w:pPr>
  </w:style>
  <w:style w:type="paragraph" w:customStyle="1" w:styleId="font6">
    <w:name w:val="font6"/>
    <w:basedOn w:val="a4"/>
    <w:rsid w:val="008D3B15"/>
    <w:pPr>
      <w:spacing w:before="100" w:beforeAutospacing="1" w:after="100" w:afterAutospacing="1"/>
    </w:pPr>
    <w:rPr>
      <w:rFonts w:ascii="Arial" w:hAnsi="Arial" w:cs="Arial"/>
    </w:rPr>
  </w:style>
  <w:style w:type="character" w:customStyle="1" w:styleId="HTMLPreformattedChar">
    <w:name w:val="HTML Preformatted Char"/>
    <w:locked/>
    <w:rsid w:val="00655C5B"/>
    <w:rPr>
      <w:rFonts w:ascii="Courier New" w:hAnsi="Courier New" w:cs="Times New Roman"/>
    </w:rPr>
  </w:style>
  <w:style w:type="table" w:customStyle="1" w:styleId="1fd">
    <w:name w:val="Сетка таблицы1"/>
    <w:basedOn w:val="a6"/>
    <w:next w:val="af3"/>
    <w:rsid w:val="0086064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Основной текст с отступом 2 Знак1"/>
    <w:aliases w:val="Основной текст с отступом 2 Знак Знак,Основной текст с отступом 2 Знак1 Знак1 Знак,Знак1 Знак1 Знак1 Знак,Основной текст с отступом 2 Знак Знак Знак Знак,Знак1 Знак Знак Знак1 Знак,Знак1 Знак Знак Знак Знак"/>
    <w:rsid w:val="003636C2"/>
    <w:rPr>
      <w:rFonts w:ascii="Times New Roman" w:eastAsia="Times New Roman" w:hAnsi="Times New Roman" w:cs="Times New Roman"/>
      <w:sz w:val="24"/>
      <w:szCs w:val="24"/>
      <w:lang w:eastAsia="ru-RU"/>
    </w:rPr>
  </w:style>
  <w:style w:type="character" w:customStyle="1" w:styleId="2fd">
    <w:name w:val="Основной текст + Полужирный2"/>
    <w:uiPriority w:val="99"/>
    <w:rsid w:val="003636C2"/>
    <w:rPr>
      <w:rFonts w:ascii="Times New Roman" w:hAnsi="Times New Roman" w:cs="Times New Roman"/>
      <w:b/>
      <w:bCs/>
      <w:spacing w:val="0"/>
      <w:sz w:val="24"/>
      <w:szCs w:val="24"/>
    </w:rPr>
  </w:style>
  <w:style w:type="character" w:customStyle="1" w:styleId="1fe">
    <w:name w:val="Основной текст + Полужирный1"/>
    <w:uiPriority w:val="99"/>
    <w:rsid w:val="003636C2"/>
    <w:rPr>
      <w:rFonts w:ascii="Times New Roman" w:hAnsi="Times New Roman" w:cs="Times New Roman"/>
      <w:b/>
      <w:bCs/>
      <w:spacing w:val="0"/>
      <w:sz w:val="24"/>
      <w:szCs w:val="24"/>
    </w:rPr>
  </w:style>
  <w:style w:type="character" w:customStyle="1" w:styleId="blk">
    <w:name w:val="blk"/>
    <w:basedOn w:val="a5"/>
    <w:rsid w:val="003636C2"/>
  </w:style>
  <w:style w:type="paragraph" w:customStyle="1" w:styleId="affffffff1">
    <w:name w:val="ЭЭГ"/>
    <w:basedOn w:val="a4"/>
    <w:rsid w:val="003636C2"/>
    <w:pPr>
      <w:spacing w:line="360" w:lineRule="auto"/>
      <w:ind w:firstLine="720"/>
      <w:jc w:val="both"/>
    </w:pPr>
  </w:style>
  <w:style w:type="character" w:customStyle="1" w:styleId="3f3">
    <w:name w:val="Основной текст (3)_"/>
    <w:link w:val="3f4"/>
    <w:rsid w:val="00731988"/>
    <w:rPr>
      <w:b/>
      <w:bCs/>
      <w:spacing w:val="5"/>
      <w:shd w:val="clear" w:color="auto" w:fill="FFFFFF"/>
    </w:rPr>
  </w:style>
  <w:style w:type="paragraph" w:customStyle="1" w:styleId="3f4">
    <w:name w:val="Основной текст (3)"/>
    <w:basedOn w:val="a4"/>
    <w:link w:val="3f3"/>
    <w:rsid w:val="00731988"/>
    <w:pPr>
      <w:widowControl w:val="0"/>
      <w:shd w:val="clear" w:color="auto" w:fill="FFFFFF"/>
      <w:spacing w:line="322" w:lineRule="exact"/>
      <w:jc w:val="center"/>
    </w:pPr>
    <w:rPr>
      <w:b/>
      <w:bCs/>
      <w:spacing w:val="5"/>
      <w:sz w:val="20"/>
      <w:szCs w:val="20"/>
    </w:rPr>
  </w:style>
  <w:style w:type="character" w:customStyle="1" w:styleId="0pt1">
    <w:name w:val="Основной текст + Полужирный;Интервал 0 pt"/>
    <w:rsid w:val="00731988"/>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95pt">
    <w:name w:val="Основной текст + 9;5 pt"/>
    <w:rsid w:val="00731988"/>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character" w:customStyle="1" w:styleId="95pt0pt">
    <w:name w:val="Основной текст + 9;5 pt;Полужирный;Интервал 0 pt"/>
    <w:rsid w:val="00731988"/>
    <w:rPr>
      <w:rFonts w:ascii="Times New Roman" w:eastAsia="Times New Roman" w:hAnsi="Times New Roman" w:cs="Times New Roman"/>
      <w:b/>
      <w:bCs/>
      <w:i w:val="0"/>
      <w:iCs w:val="0"/>
      <w:smallCaps w:val="0"/>
      <w:strike w:val="0"/>
      <w:color w:val="000000"/>
      <w:spacing w:val="5"/>
      <w:w w:val="100"/>
      <w:position w:val="0"/>
      <w:sz w:val="19"/>
      <w:szCs w:val="19"/>
      <w:u w:val="none"/>
      <w:lang w:val="ru-RU"/>
    </w:rPr>
  </w:style>
  <w:style w:type="character" w:customStyle="1" w:styleId="6pt0pt">
    <w:name w:val="Основной текст + 6 pt;Интервал 0 pt"/>
    <w:rsid w:val="00731988"/>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paragraph" w:customStyle="1" w:styleId="formattext">
    <w:name w:val="formattext"/>
    <w:basedOn w:val="a4"/>
    <w:rsid w:val="0020625C"/>
    <w:pPr>
      <w:spacing w:before="100" w:beforeAutospacing="1" w:after="100" w:afterAutospacing="1"/>
    </w:pPr>
  </w:style>
  <w:style w:type="numbering" w:customStyle="1" w:styleId="1">
    <w:name w:val="Стиль1"/>
    <w:uiPriority w:val="99"/>
    <w:rsid w:val="0020625C"/>
    <w:pPr>
      <w:numPr>
        <w:numId w:val="7"/>
      </w:numPr>
    </w:pPr>
  </w:style>
  <w:style w:type="paragraph" w:customStyle="1" w:styleId="94">
    <w:name w:val="Абзац списка9"/>
    <w:basedOn w:val="a4"/>
    <w:qFormat/>
    <w:rsid w:val="00BB4015"/>
    <w:pPr>
      <w:widowControl w:val="0"/>
      <w:autoSpaceDE w:val="0"/>
      <w:autoSpaceDN w:val="0"/>
      <w:adjustRightInd w:val="0"/>
      <w:ind w:left="720"/>
      <w:contextualSpacing/>
    </w:pPr>
    <w:rPr>
      <w:sz w:val="20"/>
      <w:szCs w:val="20"/>
    </w:rPr>
  </w:style>
  <w:style w:type="paragraph" w:customStyle="1" w:styleId="100">
    <w:name w:val="Абзац списка10"/>
    <w:basedOn w:val="a4"/>
    <w:uiPriority w:val="34"/>
    <w:qFormat/>
    <w:rsid w:val="00696662"/>
    <w:pPr>
      <w:suppressAutoHyphens/>
      <w:spacing w:after="200" w:line="276" w:lineRule="auto"/>
      <w:ind w:left="720"/>
    </w:pPr>
    <w:rPr>
      <w:rFonts w:ascii="Calibri" w:eastAsia="Lucida Sans Unicode" w:hAnsi="Calibri" w:cs="font195"/>
      <w:sz w:val="22"/>
      <w:szCs w:val="22"/>
      <w:lang w:eastAsia="ar-SA"/>
    </w:rPr>
  </w:style>
  <w:style w:type="paragraph" w:customStyle="1" w:styleId="117">
    <w:name w:val="Знак Знак Знак1 Знак1"/>
    <w:basedOn w:val="a4"/>
    <w:rsid w:val="001A7E35"/>
    <w:pPr>
      <w:spacing w:after="160" w:line="240" w:lineRule="exact"/>
    </w:pPr>
    <w:rPr>
      <w:rFonts w:ascii="Verdana" w:hAnsi="Verdana"/>
      <w:sz w:val="20"/>
      <w:szCs w:val="20"/>
      <w:lang w:val="en-US" w:eastAsia="en-US"/>
    </w:rPr>
  </w:style>
  <w:style w:type="paragraph" w:customStyle="1" w:styleId="128">
    <w:name w:val="Абзац списка12"/>
    <w:basedOn w:val="a4"/>
    <w:qFormat/>
    <w:rsid w:val="00AB5EF3"/>
    <w:pPr>
      <w:spacing w:after="200" w:line="276" w:lineRule="auto"/>
      <w:ind w:left="720"/>
      <w:contextualSpacing/>
      <w:jc w:val="both"/>
    </w:pPr>
    <w:rPr>
      <w:rFonts w:ascii="Calibri" w:hAnsi="Calibri"/>
      <w:sz w:val="22"/>
      <w:szCs w:val="22"/>
    </w:rPr>
  </w:style>
  <w:style w:type="character" w:customStyle="1" w:styleId="WW8Num1z1">
    <w:name w:val="WW8Num1z1"/>
    <w:rsid w:val="00096DCB"/>
    <w:rPr>
      <w:rFonts w:ascii="Courier New" w:hAnsi="Courier New" w:cs="Courier New" w:hint="default"/>
    </w:rPr>
  </w:style>
  <w:style w:type="character" w:customStyle="1" w:styleId="WW8Num1z2">
    <w:name w:val="WW8Num1z2"/>
    <w:rsid w:val="00096DCB"/>
    <w:rPr>
      <w:rFonts w:ascii="Wingdings" w:hAnsi="Wingdings" w:cs="Wingdings" w:hint="default"/>
    </w:rPr>
  </w:style>
  <w:style w:type="character" w:customStyle="1" w:styleId="WW8Num1z3">
    <w:name w:val="WW8Num1z3"/>
    <w:rsid w:val="00096DCB"/>
  </w:style>
  <w:style w:type="character" w:customStyle="1" w:styleId="WW8Num1z5">
    <w:name w:val="WW8Num1z5"/>
    <w:rsid w:val="00096DCB"/>
  </w:style>
  <w:style w:type="character" w:customStyle="1" w:styleId="WW8Num1z6">
    <w:name w:val="WW8Num1z6"/>
    <w:rsid w:val="00096DCB"/>
  </w:style>
  <w:style w:type="character" w:customStyle="1" w:styleId="WW8Num1z7">
    <w:name w:val="WW8Num1z7"/>
    <w:rsid w:val="00096DCB"/>
  </w:style>
  <w:style w:type="character" w:customStyle="1" w:styleId="WW8Num1z8">
    <w:name w:val="WW8Num1z8"/>
    <w:rsid w:val="00096DCB"/>
  </w:style>
  <w:style w:type="character" w:customStyle="1" w:styleId="WW8Num2z1">
    <w:name w:val="WW8Num2z1"/>
    <w:rsid w:val="00096DCB"/>
    <w:rPr>
      <w:rFonts w:ascii="Courier New" w:hAnsi="Courier New" w:cs="Courier New" w:hint="default"/>
    </w:rPr>
  </w:style>
  <w:style w:type="character" w:customStyle="1" w:styleId="WW8Num2z2">
    <w:name w:val="WW8Num2z2"/>
    <w:rsid w:val="00096DCB"/>
    <w:rPr>
      <w:rFonts w:ascii="Wingdings" w:hAnsi="Wingdings" w:cs="Wingdings" w:hint="default"/>
    </w:rPr>
  </w:style>
  <w:style w:type="character" w:customStyle="1" w:styleId="WW8Num3z1">
    <w:name w:val="WW8Num3z1"/>
    <w:rsid w:val="00096DCB"/>
    <w:rPr>
      <w:rFonts w:ascii="Courier New" w:hAnsi="Courier New" w:cs="Courier New" w:hint="default"/>
    </w:rPr>
  </w:style>
  <w:style w:type="character" w:customStyle="1" w:styleId="WW8Num3z2">
    <w:name w:val="WW8Num3z2"/>
    <w:rsid w:val="00096DCB"/>
    <w:rPr>
      <w:rFonts w:ascii="Wingdings" w:hAnsi="Wingdings" w:cs="Wingdings" w:hint="default"/>
    </w:rPr>
  </w:style>
  <w:style w:type="character" w:customStyle="1" w:styleId="WW8Num6z3">
    <w:name w:val="WW8Num6z3"/>
    <w:rsid w:val="00096DCB"/>
  </w:style>
  <w:style w:type="character" w:customStyle="1" w:styleId="WW8Num6z4">
    <w:name w:val="WW8Num6z4"/>
    <w:rsid w:val="00096DCB"/>
  </w:style>
  <w:style w:type="character" w:customStyle="1" w:styleId="WW8Num6z5">
    <w:name w:val="WW8Num6z5"/>
    <w:rsid w:val="00096DCB"/>
  </w:style>
  <w:style w:type="character" w:customStyle="1" w:styleId="WW8Num6z6">
    <w:name w:val="WW8Num6z6"/>
    <w:rsid w:val="00096DCB"/>
  </w:style>
  <w:style w:type="character" w:customStyle="1" w:styleId="WW8Num6z7">
    <w:name w:val="WW8Num6z7"/>
    <w:rsid w:val="00096DCB"/>
  </w:style>
  <w:style w:type="character" w:customStyle="1" w:styleId="WW8Num6z8">
    <w:name w:val="WW8Num6z8"/>
    <w:rsid w:val="00096DCB"/>
  </w:style>
  <w:style w:type="character" w:customStyle="1" w:styleId="WW8Num7z3">
    <w:name w:val="WW8Num7z3"/>
    <w:rsid w:val="00096DCB"/>
  </w:style>
  <w:style w:type="character" w:customStyle="1" w:styleId="WW8Num7z4">
    <w:name w:val="WW8Num7z4"/>
    <w:rsid w:val="00096DCB"/>
  </w:style>
  <w:style w:type="character" w:customStyle="1" w:styleId="WW8Num7z5">
    <w:name w:val="WW8Num7z5"/>
    <w:rsid w:val="00096DCB"/>
  </w:style>
  <w:style w:type="character" w:customStyle="1" w:styleId="WW8Num7z6">
    <w:name w:val="WW8Num7z6"/>
    <w:rsid w:val="00096DCB"/>
  </w:style>
  <w:style w:type="character" w:customStyle="1" w:styleId="WW8Num7z7">
    <w:name w:val="WW8Num7z7"/>
    <w:rsid w:val="00096DCB"/>
  </w:style>
  <w:style w:type="character" w:customStyle="1" w:styleId="WW8Num7z8">
    <w:name w:val="WW8Num7z8"/>
    <w:rsid w:val="00096DCB"/>
  </w:style>
  <w:style w:type="character" w:customStyle="1" w:styleId="WW8Num12z4">
    <w:name w:val="WW8Num12z4"/>
    <w:rsid w:val="00096DCB"/>
  </w:style>
  <w:style w:type="character" w:customStyle="1" w:styleId="WW8Num12z5">
    <w:name w:val="WW8Num12z5"/>
    <w:rsid w:val="00096DCB"/>
  </w:style>
  <w:style w:type="character" w:customStyle="1" w:styleId="WW8Num12z6">
    <w:name w:val="WW8Num12z6"/>
    <w:rsid w:val="00096DCB"/>
  </w:style>
  <w:style w:type="character" w:customStyle="1" w:styleId="WW8Num12z7">
    <w:name w:val="WW8Num12z7"/>
    <w:rsid w:val="00096DCB"/>
  </w:style>
  <w:style w:type="character" w:customStyle="1" w:styleId="WW8Num12z8">
    <w:name w:val="WW8Num12z8"/>
    <w:rsid w:val="00096DCB"/>
  </w:style>
  <w:style w:type="character" w:customStyle="1" w:styleId="WW8Num15z1">
    <w:name w:val="WW8Num15z1"/>
    <w:rsid w:val="00096DCB"/>
  </w:style>
  <w:style w:type="character" w:customStyle="1" w:styleId="WW8Num15z2">
    <w:name w:val="WW8Num15z2"/>
    <w:rsid w:val="00096DCB"/>
  </w:style>
  <w:style w:type="character" w:customStyle="1" w:styleId="WW8Num15z3">
    <w:name w:val="WW8Num15z3"/>
    <w:rsid w:val="00096DCB"/>
  </w:style>
  <w:style w:type="character" w:customStyle="1" w:styleId="WW8Num15z4">
    <w:name w:val="WW8Num15z4"/>
    <w:rsid w:val="00096DCB"/>
  </w:style>
  <w:style w:type="character" w:customStyle="1" w:styleId="WW8Num15z5">
    <w:name w:val="WW8Num15z5"/>
    <w:rsid w:val="00096DCB"/>
  </w:style>
  <w:style w:type="character" w:customStyle="1" w:styleId="WW8Num15z6">
    <w:name w:val="WW8Num15z6"/>
    <w:rsid w:val="00096DCB"/>
  </w:style>
  <w:style w:type="character" w:customStyle="1" w:styleId="WW8Num15z7">
    <w:name w:val="WW8Num15z7"/>
    <w:rsid w:val="00096DCB"/>
  </w:style>
  <w:style w:type="character" w:customStyle="1" w:styleId="WW8Num15z8">
    <w:name w:val="WW8Num15z8"/>
    <w:rsid w:val="00096DCB"/>
  </w:style>
  <w:style w:type="character" w:customStyle="1" w:styleId="WW8Num17z0">
    <w:name w:val="WW8Num17z0"/>
    <w:rsid w:val="00096DCB"/>
    <w:rPr>
      <w:rFonts w:ascii="Symbol" w:hAnsi="Symbol" w:cs="Symbol" w:hint="default"/>
    </w:rPr>
  </w:style>
  <w:style w:type="character" w:customStyle="1" w:styleId="WW8Num17z1">
    <w:name w:val="WW8Num17z1"/>
    <w:rsid w:val="00096DCB"/>
  </w:style>
  <w:style w:type="character" w:customStyle="1" w:styleId="WW8Num17z2">
    <w:name w:val="WW8Num17z2"/>
    <w:rsid w:val="00096DCB"/>
  </w:style>
  <w:style w:type="character" w:customStyle="1" w:styleId="WW8Num17z3">
    <w:name w:val="WW8Num17z3"/>
    <w:rsid w:val="00096DCB"/>
  </w:style>
  <w:style w:type="character" w:customStyle="1" w:styleId="WW8Num17z4">
    <w:name w:val="WW8Num17z4"/>
    <w:rsid w:val="00096DCB"/>
  </w:style>
  <w:style w:type="character" w:customStyle="1" w:styleId="WW8Num17z5">
    <w:name w:val="WW8Num17z5"/>
    <w:rsid w:val="00096DCB"/>
  </w:style>
  <w:style w:type="character" w:customStyle="1" w:styleId="WW8Num17z6">
    <w:name w:val="WW8Num17z6"/>
    <w:rsid w:val="00096DCB"/>
  </w:style>
  <w:style w:type="character" w:customStyle="1" w:styleId="WW8Num17z7">
    <w:name w:val="WW8Num17z7"/>
    <w:rsid w:val="00096DCB"/>
  </w:style>
  <w:style w:type="character" w:customStyle="1" w:styleId="WW8Num17z8">
    <w:name w:val="WW8Num17z8"/>
    <w:rsid w:val="00096DCB"/>
  </w:style>
  <w:style w:type="character" w:customStyle="1" w:styleId="WW8Num18z0">
    <w:name w:val="WW8Num18z0"/>
    <w:rsid w:val="00096DCB"/>
    <w:rPr>
      <w:rFonts w:ascii="Symbol" w:hAnsi="Symbol" w:cs="Symbol" w:hint="default"/>
    </w:rPr>
  </w:style>
  <w:style w:type="character" w:customStyle="1" w:styleId="WW8Num18z2">
    <w:name w:val="WW8Num18z2"/>
    <w:rsid w:val="00096DCB"/>
    <w:rPr>
      <w:rFonts w:ascii="Wingdings" w:hAnsi="Wingdings" w:cs="Wingdings" w:hint="default"/>
    </w:rPr>
  </w:style>
  <w:style w:type="character" w:customStyle="1" w:styleId="WW8Num18z4">
    <w:name w:val="WW8Num18z4"/>
    <w:rsid w:val="00096DCB"/>
    <w:rPr>
      <w:rFonts w:ascii="Courier New" w:hAnsi="Courier New" w:cs="Courier New" w:hint="default"/>
    </w:rPr>
  </w:style>
  <w:style w:type="character" w:customStyle="1" w:styleId="WW8Num19z1">
    <w:name w:val="WW8Num19z1"/>
    <w:rsid w:val="00096DCB"/>
    <w:rPr>
      <w:rFonts w:ascii="Courier New" w:hAnsi="Courier New" w:cs="Courier New" w:hint="default"/>
    </w:rPr>
  </w:style>
  <w:style w:type="character" w:customStyle="1" w:styleId="WW8Num19z2">
    <w:name w:val="WW8Num19z2"/>
    <w:rsid w:val="00096DCB"/>
    <w:rPr>
      <w:rFonts w:ascii="Wingdings" w:hAnsi="Wingdings" w:cs="Wingdings" w:hint="default"/>
    </w:rPr>
  </w:style>
  <w:style w:type="character" w:customStyle="1" w:styleId="WW8Num20z1">
    <w:name w:val="WW8Num20z1"/>
    <w:rsid w:val="00096DCB"/>
  </w:style>
  <w:style w:type="character" w:customStyle="1" w:styleId="WW8Num20z2">
    <w:name w:val="WW8Num20z2"/>
    <w:rsid w:val="00096DCB"/>
  </w:style>
  <w:style w:type="character" w:customStyle="1" w:styleId="WW8Num20z3">
    <w:name w:val="WW8Num20z3"/>
    <w:rsid w:val="00096DCB"/>
  </w:style>
  <w:style w:type="character" w:customStyle="1" w:styleId="WW8Num20z4">
    <w:name w:val="WW8Num20z4"/>
    <w:rsid w:val="00096DCB"/>
  </w:style>
  <w:style w:type="character" w:customStyle="1" w:styleId="WW8Num20z5">
    <w:name w:val="WW8Num20z5"/>
    <w:rsid w:val="00096DCB"/>
  </w:style>
  <w:style w:type="character" w:customStyle="1" w:styleId="WW8Num20z6">
    <w:name w:val="WW8Num20z6"/>
    <w:rsid w:val="00096DCB"/>
  </w:style>
  <w:style w:type="character" w:customStyle="1" w:styleId="WW8Num20z7">
    <w:name w:val="WW8Num20z7"/>
    <w:rsid w:val="00096DCB"/>
  </w:style>
  <w:style w:type="character" w:customStyle="1" w:styleId="WW8Num20z8">
    <w:name w:val="WW8Num20z8"/>
    <w:rsid w:val="00096DCB"/>
  </w:style>
  <w:style w:type="character" w:customStyle="1" w:styleId="WW8Num21z0">
    <w:name w:val="WW8Num21z0"/>
    <w:rsid w:val="00096DCB"/>
    <w:rPr>
      <w:rFonts w:ascii="Symbol" w:hAnsi="Symbol" w:cs="Symbol" w:hint="default"/>
    </w:rPr>
  </w:style>
  <w:style w:type="character" w:customStyle="1" w:styleId="WW8Num21z1">
    <w:name w:val="WW8Num21z1"/>
    <w:rsid w:val="00096DCB"/>
  </w:style>
  <w:style w:type="character" w:customStyle="1" w:styleId="WW8Num21z2">
    <w:name w:val="WW8Num21z2"/>
    <w:rsid w:val="00096DCB"/>
  </w:style>
  <w:style w:type="character" w:customStyle="1" w:styleId="WW8Num21z3">
    <w:name w:val="WW8Num21z3"/>
    <w:rsid w:val="00096DCB"/>
  </w:style>
  <w:style w:type="character" w:customStyle="1" w:styleId="WW8Num21z4">
    <w:name w:val="WW8Num21z4"/>
    <w:rsid w:val="00096DCB"/>
  </w:style>
  <w:style w:type="character" w:customStyle="1" w:styleId="WW8Num21z5">
    <w:name w:val="WW8Num21z5"/>
    <w:rsid w:val="00096DCB"/>
  </w:style>
  <w:style w:type="character" w:customStyle="1" w:styleId="WW8Num21z6">
    <w:name w:val="WW8Num21z6"/>
    <w:rsid w:val="00096DCB"/>
  </w:style>
  <w:style w:type="character" w:customStyle="1" w:styleId="WW8Num21z7">
    <w:name w:val="WW8Num21z7"/>
    <w:rsid w:val="00096DCB"/>
  </w:style>
  <w:style w:type="character" w:customStyle="1" w:styleId="WW8Num21z8">
    <w:name w:val="WW8Num21z8"/>
    <w:rsid w:val="00096DCB"/>
  </w:style>
  <w:style w:type="character" w:customStyle="1" w:styleId="WW8Num22z0">
    <w:name w:val="WW8Num22z0"/>
    <w:rsid w:val="00096DCB"/>
    <w:rPr>
      <w:rFonts w:ascii="Symbol" w:hAnsi="Symbol" w:cs="Symbol" w:hint="default"/>
    </w:rPr>
  </w:style>
  <w:style w:type="character" w:customStyle="1" w:styleId="WW8Num22z1">
    <w:name w:val="WW8Num22z1"/>
    <w:rsid w:val="00096DCB"/>
  </w:style>
  <w:style w:type="character" w:customStyle="1" w:styleId="WW8Num22z2">
    <w:name w:val="WW8Num22z2"/>
    <w:rsid w:val="00096DCB"/>
  </w:style>
  <w:style w:type="character" w:customStyle="1" w:styleId="WW8Num22z3">
    <w:name w:val="WW8Num22z3"/>
    <w:rsid w:val="00096DCB"/>
  </w:style>
  <w:style w:type="character" w:customStyle="1" w:styleId="WW8Num22z4">
    <w:name w:val="WW8Num22z4"/>
    <w:rsid w:val="00096DCB"/>
  </w:style>
  <w:style w:type="character" w:customStyle="1" w:styleId="WW8Num22z5">
    <w:name w:val="WW8Num22z5"/>
    <w:rsid w:val="00096DCB"/>
  </w:style>
  <w:style w:type="character" w:customStyle="1" w:styleId="WW8Num22z6">
    <w:name w:val="WW8Num22z6"/>
    <w:rsid w:val="00096DCB"/>
  </w:style>
  <w:style w:type="character" w:customStyle="1" w:styleId="WW8Num22z7">
    <w:name w:val="WW8Num22z7"/>
    <w:rsid w:val="00096DCB"/>
  </w:style>
  <w:style w:type="character" w:customStyle="1" w:styleId="WW8Num22z8">
    <w:name w:val="WW8Num22z8"/>
    <w:rsid w:val="00096DCB"/>
  </w:style>
  <w:style w:type="character" w:customStyle="1" w:styleId="WW8Num23z0">
    <w:name w:val="WW8Num23z0"/>
    <w:rsid w:val="00096DCB"/>
    <w:rPr>
      <w:rFonts w:ascii="Symbol" w:hAnsi="Symbol" w:cs="Symbol" w:hint="default"/>
    </w:rPr>
  </w:style>
  <w:style w:type="character" w:customStyle="1" w:styleId="WW8Num23z1">
    <w:name w:val="WW8Num23z1"/>
    <w:rsid w:val="00096DCB"/>
    <w:rPr>
      <w:rFonts w:ascii="Courier New" w:hAnsi="Courier New" w:cs="Courier New" w:hint="default"/>
    </w:rPr>
  </w:style>
  <w:style w:type="character" w:customStyle="1" w:styleId="WW8Num23z2">
    <w:name w:val="WW8Num23z2"/>
    <w:rsid w:val="00096DCB"/>
    <w:rPr>
      <w:rFonts w:ascii="Wingdings" w:hAnsi="Wingdings" w:cs="Wingdings" w:hint="default"/>
    </w:rPr>
  </w:style>
  <w:style w:type="character" w:customStyle="1" w:styleId="WW8Num24z0">
    <w:name w:val="WW8Num24z0"/>
    <w:rsid w:val="00096DCB"/>
    <w:rPr>
      <w:rFonts w:ascii="Symbol" w:hAnsi="Symbol" w:cs="Symbol" w:hint="default"/>
    </w:rPr>
  </w:style>
  <w:style w:type="character" w:customStyle="1" w:styleId="WW8Num24z1">
    <w:name w:val="WW8Num24z1"/>
    <w:rsid w:val="00096DCB"/>
    <w:rPr>
      <w:rFonts w:ascii="Courier New" w:hAnsi="Courier New" w:cs="Courier New" w:hint="default"/>
    </w:rPr>
  </w:style>
  <w:style w:type="character" w:customStyle="1" w:styleId="WW8Num24z2">
    <w:name w:val="WW8Num24z2"/>
    <w:rsid w:val="00096DCB"/>
    <w:rPr>
      <w:rFonts w:ascii="Wingdings" w:hAnsi="Wingdings" w:cs="Wingdings" w:hint="default"/>
    </w:rPr>
  </w:style>
  <w:style w:type="character" w:customStyle="1" w:styleId="WW8Num25z0">
    <w:name w:val="WW8Num25z0"/>
    <w:rsid w:val="00096DCB"/>
    <w:rPr>
      <w:rFonts w:ascii="Symbol" w:hAnsi="Symbol" w:cs="Symbol" w:hint="default"/>
    </w:rPr>
  </w:style>
  <w:style w:type="character" w:customStyle="1" w:styleId="WW8Num25z1">
    <w:name w:val="WW8Num25z1"/>
    <w:rsid w:val="00096DCB"/>
  </w:style>
  <w:style w:type="character" w:customStyle="1" w:styleId="WW8Num25z2">
    <w:name w:val="WW8Num25z2"/>
    <w:rsid w:val="00096DCB"/>
  </w:style>
  <w:style w:type="character" w:customStyle="1" w:styleId="WW8Num25z3">
    <w:name w:val="WW8Num25z3"/>
    <w:rsid w:val="00096DCB"/>
  </w:style>
  <w:style w:type="character" w:customStyle="1" w:styleId="WW8Num25z4">
    <w:name w:val="WW8Num25z4"/>
    <w:rsid w:val="00096DCB"/>
  </w:style>
  <w:style w:type="character" w:customStyle="1" w:styleId="WW8Num25z5">
    <w:name w:val="WW8Num25z5"/>
    <w:rsid w:val="00096DCB"/>
  </w:style>
  <w:style w:type="character" w:customStyle="1" w:styleId="WW8Num25z6">
    <w:name w:val="WW8Num25z6"/>
    <w:rsid w:val="00096DCB"/>
  </w:style>
  <w:style w:type="character" w:customStyle="1" w:styleId="WW8Num25z7">
    <w:name w:val="WW8Num25z7"/>
    <w:rsid w:val="00096DCB"/>
  </w:style>
  <w:style w:type="character" w:customStyle="1" w:styleId="WW8Num25z8">
    <w:name w:val="WW8Num25z8"/>
    <w:rsid w:val="00096DCB"/>
  </w:style>
  <w:style w:type="character" w:customStyle="1" w:styleId="WW8Num26z0">
    <w:name w:val="WW8Num26z0"/>
    <w:rsid w:val="00096DCB"/>
    <w:rPr>
      <w:rFonts w:ascii="Symbol" w:hAnsi="Symbol" w:cs="Symbol" w:hint="default"/>
    </w:rPr>
  </w:style>
  <w:style w:type="character" w:customStyle="1" w:styleId="WW8Num26z1">
    <w:name w:val="WW8Num26z1"/>
    <w:rsid w:val="00096DCB"/>
    <w:rPr>
      <w:rFonts w:ascii="Courier New" w:hAnsi="Courier New" w:cs="Courier New" w:hint="default"/>
    </w:rPr>
  </w:style>
  <w:style w:type="character" w:customStyle="1" w:styleId="WW8Num26z2">
    <w:name w:val="WW8Num26z2"/>
    <w:rsid w:val="00096DCB"/>
    <w:rPr>
      <w:rFonts w:ascii="Wingdings" w:hAnsi="Wingdings" w:cs="Wingdings" w:hint="default"/>
    </w:rPr>
  </w:style>
  <w:style w:type="character" w:customStyle="1" w:styleId="WW8Num27z0">
    <w:name w:val="WW8Num27z0"/>
    <w:rsid w:val="00096DCB"/>
    <w:rPr>
      <w:rFonts w:ascii="Symbol" w:hAnsi="Symbol" w:cs="Symbol" w:hint="default"/>
    </w:rPr>
  </w:style>
  <w:style w:type="character" w:customStyle="1" w:styleId="WW8Num27z1">
    <w:name w:val="WW8Num27z1"/>
    <w:rsid w:val="00096DCB"/>
  </w:style>
  <w:style w:type="character" w:customStyle="1" w:styleId="WW8Num27z2">
    <w:name w:val="WW8Num27z2"/>
    <w:rsid w:val="00096DCB"/>
  </w:style>
  <w:style w:type="character" w:customStyle="1" w:styleId="WW8Num27z3">
    <w:name w:val="WW8Num27z3"/>
    <w:rsid w:val="00096DCB"/>
  </w:style>
  <w:style w:type="character" w:customStyle="1" w:styleId="WW8Num27z4">
    <w:name w:val="WW8Num27z4"/>
    <w:rsid w:val="00096DCB"/>
  </w:style>
  <w:style w:type="character" w:customStyle="1" w:styleId="WW8Num27z5">
    <w:name w:val="WW8Num27z5"/>
    <w:rsid w:val="00096DCB"/>
  </w:style>
  <w:style w:type="character" w:customStyle="1" w:styleId="WW8Num27z6">
    <w:name w:val="WW8Num27z6"/>
    <w:rsid w:val="00096DCB"/>
  </w:style>
  <w:style w:type="character" w:customStyle="1" w:styleId="WW8Num27z7">
    <w:name w:val="WW8Num27z7"/>
    <w:rsid w:val="00096DCB"/>
  </w:style>
  <w:style w:type="character" w:customStyle="1" w:styleId="WW8Num27z8">
    <w:name w:val="WW8Num27z8"/>
    <w:rsid w:val="00096DCB"/>
  </w:style>
  <w:style w:type="character" w:customStyle="1" w:styleId="WW8Num28z0">
    <w:name w:val="WW8Num28z0"/>
    <w:rsid w:val="00096DCB"/>
    <w:rPr>
      <w:rFonts w:ascii="Symbol" w:hAnsi="Symbol" w:cs="Symbol" w:hint="default"/>
    </w:rPr>
  </w:style>
  <w:style w:type="character" w:customStyle="1" w:styleId="WW8Num28z2">
    <w:name w:val="WW8Num28z2"/>
    <w:rsid w:val="00096DCB"/>
    <w:rPr>
      <w:rFonts w:ascii="Wingdings" w:hAnsi="Wingdings" w:cs="Wingdings" w:hint="default"/>
    </w:rPr>
  </w:style>
  <w:style w:type="character" w:customStyle="1" w:styleId="WW8Num29z0">
    <w:name w:val="WW8Num29z0"/>
    <w:rsid w:val="00096DCB"/>
    <w:rPr>
      <w:rFonts w:ascii="Symbol" w:hAnsi="Symbol" w:cs="Symbol" w:hint="default"/>
    </w:rPr>
  </w:style>
  <w:style w:type="character" w:customStyle="1" w:styleId="WW8Num29z1">
    <w:name w:val="WW8Num29z1"/>
    <w:rsid w:val="00096DCB"/>
    <w:rPr>
      <w:rFonts w:ascii="Courier New" w:hAnsi="Courier New" w:cs="Courier New" w:hint="default"/>
    </w:rPr>
  </w:style>
  <w:style w:type="character" w:customStyle="1" w:styleId="WW8Num29z2">
    <w:name w:val="WW8Num29z2"/>
    <w:rsid w:val="00096DCB"/>
    <w:rPr>
      <w:rFonts w:ascii="Wingdings" w:hAnsi="Wingdings" w:cs="Wingdings" w:hint="default"/>
    </w:rPr>
  </w:style>
  <w:style w:type="character" w:customStyle="1" w:styleId="WW8Num30z0">
    <w:name w:val="WW8Num30z0"/>
    <w:rsid w:val="00096DCB"/>
    <w:rPr>
      <w:rFonts w:ascii="Symbol" w:hAnsi="Symbol" w:cs="Symbol" w:hint="default"/>
    </w:rPr>
  </w:style>
  <w:style w:type="character" w:customStyle="1" w:styleId="WW8Num30z1">
    <w:name w:val="WW8Num30z1"/>
    <w:rsid w:val="00096DCB"/>
    <w:rPr>
      <w:rFonts w:ascii="Courier New" w:hAnsi="Courier New" w:cs="Courier New" w:hint="default"/>
    </w:rPr>
  </w:style>
  <w:style w:type="character" w:customStyle="1" w:styleId="WW8Num30z2">
    <w:name w:val="WW8Num30z2"/>
    <w:rsid w:val="00096DCB"/>
    <w:rPr>
      <w:rFonts w:ascii="Wingdings" w:hAnsi="Wingdings" w:cs="Wingdings" w:hint="default"/>
    </w:rPr>
  </w:style>
  <w:style w:type="character" w:customStyle="1" w:styleId="WW8Num31z0">
    <w:name w:val="WW8Num31z0"/>
    <w:rsid w:val="00096DCB"/>
    <w:rPr>
      <w:rFonts w:ascii="Symbol" w:hAnsi="Symbol" w:cs="Symbol" w:hint="default"/>
    </w:rPr>
  </w:style>
  <w:style w:type="character" w:customStyle="1" w:styleId="WW8Num31z1">
    <w:name w:val="WW8Num31z1"/>
    <w:rsid w:val="00096DCB"/>
  </w:style>
  <w:style w:type="character" w:customStyle="1" w:styleId="WW8Num31z2">
    <w:name w:val="WW8Num31z2"/>
    <w:rsid w:val="00096DCB"/>
  </w:style>
  <w:style w:type="character" w:customStyle="1" w:styleId="WW8Num31z3">
    <w:name w:val="WW8Num31z3"/>
    <w:rsid w:val="00096DCB"/>
  </w:style>
  <w:style w:type="character" w:customStyle="1" w:styleId="WW8Num31z4">
    <w:name w:val="WW8Num31z4"/>
    <w:rsid w:val="00096DCB"/>
  </w:style>
  <w:style w:type="character" w:customStyle="1" w:styleId="WW8Num31z5">
    <w:name w:val="WW8Num31z5"/>
    <w:rsid w:val="00096DCB"/>
  </w:style>
  <w:style w:type="character" w:customStyle="1" w:styleId="WW8Num31z6">
    <w:name w:val="WW8Num31z6"/>
    <w:rsid w:val="00096DCB"/>
  </w:style>
  <w:style w:type="character" w:customStyle="1" w:styleId="WW8Num31z7">
    <w:name w:val="WW8Num31z7"/>
    <w:rsid w:val="00096DCB"/>
  </w:style>
  <w:style w:type="character" w:customStyle="1" w:styleId="WW8Num31z8">
    <w:name w:val="WW8Num31z8"/>
    <w:rsid w:val="00096DCB"/>
  </w:style>
  <w:style w:type="character" w:customStyle="1" w:styleId="WW8Num32z0">
    <w:name w:val="WW8Num32z0"/>
    <w:rsid w:val="00096DCB"/>
    <w:rPr>
      <w:rFonts w:ascii="Symbol" w:hAnsi="Symbol" w:cs="Symbol" w:hint="default"/>
    </w:rPr>
  </w:style>
  <w:style w:type="character" w:customStyle="1" w:styleId="WW8Num32z1">
    <w:name w:val="WW8Num32z1"/>
    <w:rsid w:val="00096DCB"/>
    <w:rPr>
      <w:rFonts w:ascii="Courier New" w:hAnsi="Courier New" w:cs="Courier New" w:hint="default"/>
    </w:rPr>
  </w:style>
  <w:style w:type="character" w:customStyle="1" w:styleId="WW8Num32z2">
    <w:name w:val="WW8Num32z2"/>
    <w:rsid w:val="00096DCB"/>
    <w:rPr>
      <w:rFonts w:ascii="Wingdings" w:hAnsi="Wingdings" w:cs="Wingdings" w:hint="default"/>
    </w:rPr>
  </w:style>
  <w:style w:type="character" w:customStyle="1" w:styleId="WW8Num33z0">
    <w:name w:val="WW8Num33z0"/>
    <w:rsid w:val="00096DCB"/>
    <w:rPr>
      <w:rFonts w:ascii="Symbol" w:hAnsi="Symbol" w:cs="Symbol" w:hint="default"/>
    </w:rPr>
  </w:style>
  <w:style w:type="character" w:customStyle="1" w:styleId="WW8Num33z1">
    <w:name w:val="WW8Num33z1"/>
    <w:rsid w:val="00096DCB"/>
    <w:rPr>
      <w:rFonts w:ascii="Courier New" w:hAnsi="Courier New" w:cs="Courier New" w:hint="default"/>
    </w:rPr>
  </w:style>
  <w:style w:type="character" w:customStyle="1" w:styleId="WW8Num33z2">
    <w:name w:val="WW8Num33z2"/>
    <w:rsid w:val="00096DCB"/>
    <w:rPr>
      <w:rFonts w:ascii="Wingdings" w:hAnsi="Wingdings" w:cs="Wingdings" w:hint="default"/>
    </w:rPr>
  </w:style>
  <w:style w:type="character" w:customStyle="1" w:styleId="WW8Num34z0">
    <w:name w:val="WW8Num34z0"/>
    <w:rsid w:val="00096DCB"/>
  </w:style>
  <w:style w:type="character" w:customStyle="1" w:styleId="WW8Num34z1">
    <w:name w:val="WW8Num34z1"/>
    <w:rsid w:val="00096DCB"/>
  </w:style>
  <w:style w:type="character" w:customStyle="1" w:styleId="WW8Num34z2">
    <w:name w:val="WW8Num34z2"/>
    <w:rsid w:val="00096DCB"/>
  </w:style>
  <w:style w:type="character" w:customStyle="1" w:styleId="WW8Num34z3">
    <w:name w:val="WW8Num34z3"/>
    <w:rsid w:val="00096DCB"/>
  </w:style>
  <w:style w:type="character" w:customStyle="1" w:styleId="WW8Num34z4">
    <w:name w:val="WW8Num34z4"/>
    <w:rsid w:val="00096DCB"/>
  </w:style>
  <w:style w:type="character" w:customStyle="1" w:styleId="WW8Num34z5">
    <w:name w:val="WW8Num34z5"/>
    <w:rsid w:val="00096DCB"/>
  </w:style>
  <w:style w:type="character" w:customStyle="1" w:styleId="WW8Num34z6">
    <w:name w:val="WW8Num34z6"/>
    <w:rsid w:val="00096DCB"/>
  </w:style>
  <w:style w:type="character" w:customStyle="1" w:styleId="WW8Num34z7">
    <w:name w:val="WW8Num34z7"/>
    <w:rsid w:val="00096DCB"/>
  </w:style>
  <w:style w:type="character" w:customStyle="1" w:styleId="WW8Num34z8">
    <w:name w:val="WW8Num34z8"/>
    <w:rsid w:val="00096DCB"/>
  </w:style>
  <w:style w:type="character" w:customStyle="1" w:styleId="WW8Num35z0">
    <w:name w:val="WW8Num35z0"/>
    <w:rsid w:val="00096DCB"/>
    <w:rPr>
      <w:rFonts w:ascii="Symbol" w:hAnsi="Symbol" w:cs="Symbol" w:hint="default"/>
    </w:rPr>
  </w:style>
  <w:style w:type="character" w:customStyle="1" w:styleId="WW8Num35z1">
    <w:name w:val="WW8Num35z1"/>
    <w:rsid w:val="00096DCB"/>
    <w:rPr>
      <w:rFonts w:ascii="Courier New" w:hAnsi="Courier New" w:cs="Courier New" w:hint="default"/>
    </w:rPr>
  </w:style>
  <w:style w:type="character" w:customStyle="1" w:styleId="WW8Num35z2">
    <w:name w:val="WW8Num35z2"/>
    <w:rsid w:val="00096DCB"/>
    <w:rPr>
      <w:rFonts w:ascii="Wingdings" w:hAnsi="Wingdings" w:cs="Wingdings" w:hint="default"/>
    </w:rPr>
  </w:style>
  <w:style w:type="character" w:customStyle="1" w:styleId="affffffff2">
    <w:name w:val="Символ сноски"/>
    <w:rsid w:val="00096DCB"/>
    <w:rPr>
      <w:vertAlign w:val="superscript"/>
    </w:rPr>
  </w:style>
  <w:style w:type="character" w:customStyle="1" w:styleId="1ff">
    <w:name w:val="Знак примечания1"/>
    <w:rsid w:val="00096DCB"/>
    <w:rPr>
      <w:sz w:val="16"/>
      <w:szCs w:val="16"/>
    </w:rPr>
  </w:style>
  <w:style w:type="character" w:customStyle="1" w:styleId="affffffff3">
    <w:name w:val="Символы концевой сноски"/>
    <w:rsid w:val="00096DCB"/>
    <w:rPr>
      <w:vertAlign w:val="superscript"/>
    </w:rPr>
  </w:style>
  <w:style w:type="character" w:customStyle="1" w:styleId="WW-">
    <w:name w:val="WW-Символы концевой сноски"/>
    <w:rsid w:val="00096DCB"/>
  </w:style>
  <w:style w:type="paragraph" w:customStyle="1" w:styleId="1ff0">
    <w:name w:val="Текст примечания1"/>
    <w:basedOn w:val="a4"/>
    <w:rsid w:val="00096DCB"/>
    <w:pPr>
      <w:suppressAutoHyphens/>
    </w:pPr>
    <w:rPr>
      <w:sz w:val="20"/>
      <w:szCs w:val="20"/>
      <w:lang w:eastAsia="ar-SA"/>
    </w:rPr>
  </w:style>
  <w:style w:type="paragraph" w:customStyle="1" w:styleId="221">
    <w:name w:val="Основной текст 22"/>
    <w:basedOn w:val="a4"/>
    <w:rsid w:val="0046514A"/>
    <w:pPr>
      <w:suppressAutoHyphens/>
      <w:spacing w:line="360" w:lineRule="auto"/>
      <w:ind w:left="360" w:firstLine="720"/>
      <w:jc w:val="both"/>
    </w:pPr>
    <w:rPr>
      <w:sz w:val="28"/>
      <w:szCs w:val="20"/>
      <w:lang w:eastAsia="ar-SA"/>
    </w:rPr>
  </w:style>
  <w:style w:type="paragraph" w:customStyle="1" w:styleId="affffffff4">
    <w:name w:val="Знак"/>
    <w:basedOn w:val="a4"/>
    <w:rsid w:val="00692720"/>
    <w:pPr>
      <w:spacing w:after="160" w:line="240" w:lineRule="exact"/>
    </w:pPr>
    <w:rPr>
      <w:rFonts w:ascii="Verdana" w:hAnsi="Verdana" w:cs="Verdana"/>
      <w:sz w:val="20"/>
      <w:szCs w:val="20"/>
      <w:lang w:val="en-US" w:eastAsia="en-US"/>
    </w:rPr>
  </w:style>
  <w:style w:type="character" w:customStyle="1" w:styleId="2fe">
    <w:name w:val="Знак Знак2"/>
    <w:rsid w:val="0062163B"/>
    <w:rPr>
      <w:rFonts w:ascii="Times New Roman" w:hAnsi="Times New Roman" w:cs="Times New Roman"/>
      <w:sz w:val="28"/>
      <w:szCs w:val="28"/>
    </w:rPr>
  </w:style>
  <w:style w:type="character" w:customStyle="1" w:styleId="1ff1">
    <w:name w:val="Знак Знак1"/>
    <w:rsid w:val="0062163B"/>
    <w:rPr>
      <w:rFonts w:ascii="Times New Roman" w:hAnsi="Times New Roman" w:cs="Times New Roman"/>
      <w:sz w:val="20"/>
      <w:szCs w:val="20"/>
    </w:rPr>
  </w:style>
  <w:style w:type="character" w:customStyle="1" w:styleId="affffffff5">
    <w:name w:val="Знак Знак"/>
    <w:rsid w:val="0062163B"/>
    <w:rPr>
      <w:rFonts w:ascii="Times New Roman" w:hAnsi="Times New Roman" w:cs="Times New Roman"/>
      <w:sz w:val="20"/>
      <w:szCs w:val="20"/>
    </w:rPr>
  </w:style>
  <w:style w:type="paragraph" w:customStyle="1" w:styleId="text1cl">
    <w:name w:val="text1cl"/>
    <w:basedOn w:val="a4"/>
    <w:rsid w:val="006D4725"/>
    <w:pPr>
      <w:spacing w:before="144" w:after="288"/>
      <w:jc w:val="center"/>
    </w:pPr>
  </w:style>
  <w:style w:type="paragraph" w:customStyle="1" w:styleId="ConsPlusDocList0">
    <w:name w:val="ConsPlusDocList"/>
    <w:next w:val="a4"/>
    <w:rsid w:val="00E9581E"/>
    <w:pPr>
      <w:widowControl w:val="0"/>
      <w:suppressAutoHyphens/>
      <w:autoSpaceDE w:val="0"/>
    </w:pPr>
    <w:rPr>
      <w:rFonts w:ascii="Arial" w:eastAsia="Arial" w:hAnsi="Arial" w:cs="Arial"/>
      <w:lang w:eastAsia="hi-IN" w:bidi="hi-IN"/>
    </w:rPr>
  </w:style>
  <w:style w:type="paragraph" w:customStyle="1" w:styleId="TableParagraph">
    <w:name w:val="Table Paragraph"/>
    <w:basedOn w:val="a4"/>
    <w:uiPriority w:val="99"/>
    <w:qFormat/>
    <w:rsid w:val="00847F33"/>
    <w:pPr>
      <w:widowControl w:val="0"/>
      <w:ind w:left="103"/>
    </w:pPr>
    <w:rPr>
      <w:sz w:val="22"/>
      <w:szCs w:val="22"/>
      <w:lang w:val="en-US" w:eastAsia="en-US"/>
    </w:rPr>
  </w:style>
  <w:style w:type="paragraph" w:customStyle="1" w:styleId="216">
    <w:name w:val="Заголовок 21"/>
    <w:basedOn w:val="a4"/>
    <w:uiPriority w:val="99"/>
    <w:qFormat/>
    <w:rsid w:val="00847F33"/>
    <w:pPr>
      <w:widowControl w:val="0"/>
      <w:ind w:left="1410" w:hanging="600"/>
      <w:outlineLvl w:val="2"/>
    </w:pPr>
    <w:rPr>
      <w:b/>
      <w:bCs/>
      <w:lang w:val="en-US" w:eastAsia="en-US"/>
    </w:rPr>
  </w:style>
  <w:style w:type="paragraph" w:customStyle="1" w:styleId="affffffff6">
    <w:name w:val="основной текст"/>
    <w:basedOn w:val="a4"/>
    <w:rsid w:val="00CE1C95"/>
    <w:pPr>
      <w:spacing w:after="120"/>
      <w:ind w:firstLine="851"/>
      <w:jc w:val="both"/>
    </w:pPr>
    <w:rPr>
      <w:rFonts w:ascii="Arial" w:hAnsi="Arial"/>
      <w:sz w:val="28"/>
      <w:szCs w:val="20"/>
    </w:rPr>
  </w:style>
  <w:style w:type="paragraph" w:customStyle="1" w:styleId="dktexleft">
    <w:name w:val="dktexleft"/>
    <w:basedOn w:val="a4"/>
    <w:rsid w:val="00ED6A81"/>
    <w:pPr>
      <w:spacing w:before="100" w:beforeAutospacing="1" w:after="100" w:afterAutospacing="1"/>
      <w:ind w:firstLine="567"/>
      <w:jc w:val="both"/>
    </w:pPr>
  </w:style>
  <w:style w:type="character" w:customStyle="1" w:styleId="s10">
    <w:name w:val="s1"/>
    <w:rsid w:val="005F7747"/>
  </w:style>
  <w:style w:type="character" w:customStyle="1" w:styleId="s30">
    <w:name w:val="s3"/>
    <w:rsid w:val="005A2716"/>
  </w:style>
  <w:style w:type="character" w:customStyle="1" w:styleId="s40">
    <w:name w:val="s4"/>
    <w:rsid w:val="005A2716"/>
  </w:style>
  <w:style w:type="paragraph" w:customStyle="1" w:styleId="S20">
    <w:name w:val="S_Заголовок 2"/>
    <w:basedOn w:val="2"/>
    <w:link w:val="S21"/>
    <w:autoRedefine/>
    <w:rsid w:val="0012461F"/>
    <w:pPr>
      <w:keepNext w:val="0"/>
      <w:spacing w:after="120"/>
      <w:ind w:left="709"/>
    </w:pPr>
    <w:rPr>
      <w:b w:val="0"/>
      <w:bCs w:val="0"/>
      <w:iCs w:val="0"/>
      <w:spacing w:val="0"/>
      <w:sz w:val="24"/>
      <w:szCs w:val="24"/>
    </w:rPr>
  </w:style>
  <w:style w:type="character" w:customStyle="1" w:styleId="S21">
    <w:name w:val="S_Заголовок 2 Знак Знак"/>
    <w:link w:val="S20"/>
    <w:rsid w:val="0012461F"/>
    <w:rPr>
      <w:sz w:val="24"/>
      <w:szCs w:val="24"/>
    </w:rPr>
  </w:style>
  <w:style w:type="paragraph" w:customStyle="1" w:styleId="affffffff7">
    <w:name w:val="Рассылка"/>
    <w:basedOn w:val="a4"/>
    <w:uiPriority w:val="99"/>
    <w:rsid w:val="000F7CD3"/>
    <w:pPr>
      <w:tabs>
        <w:tab w:val="left" w:pos="2160"/>
      </w:tabs>
      <w:ind w:left="2160" w:hanging="1440"/>
      <w:jc w:val="both"/>
    </w:pPr>
    <w:rPr>
      <w:sz w:val="26"/>
    </w:rPr>
  </w:style>
  <w:style w:type="paragraph" w:customStyle="1" w:styleId="118">
    <w:name w:val="Заголовок 11"/>
    <w:basedOn w:val="a4"/>
    <w:uiPriority w:val="1"/>
    <w:qFormat/>
    <w:rsid w:val="000F7CD3"/>
    <w:pPr>
      <w:widowControl w:val="0"/>
      <w:spacing w:before="69"/>
      <w:ind w:left="410"/>
      <w:outlineLvl w:val="1"/>
    </w:pPr>
    <w:rPr>
      <w:b/>
      <w:bCs/>
      <w:lang w:val="en-US" w:eastAsia="en-US"/>
    </w:rPr>
  </w:style>
  <w:style w:type="table" w:customStyle="1" w:styleId="TableNormal">
    <w:name w:val="Table Normal"/>
    <w:uiPriority w:val="2"/>
    <w:semiHidden/>
    <w:unhideWhenUsed/>
    <w:qFormat/>
    <w:rsid w:val="00D200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ff2">
    <w:name w:val="Знак сноски1"/>
    <w:rsid w:val="00BE0EF9"/>
    <w:rPr>
      <w:vertAlign w:val="superscript"/>
    </w:rPr>
  </w:style>
  <w:style w:type="character" w:customStyle="1" w:styleId="WW8Num116z1">
    <w:name w:val="WW8Num116z1"/>
    <w:rsid w:val="00BE0EF9"/>
    <w:rPr>
      <w:rFonts w:ascii="Courier New" w:hAnsi="Courier New"/>
    </w:rPr>
  </w:style>
  <w:style w:type="character" w:customStyle="1" w:styleId="WW8Num116z2">
    <w:name w:val="WW8Num116z2"/>
    <w:rsid w:val="00BE0EF9"/>
    <w:rPr>
      <w:rFonts w:ascii="Wingdings" w:hAnsi="Wingdings"/>
    </w:rPr>
  </w:style>
  <w:style w:type="character" w:customStyle="1" w:styleId="WW8Num116z3">
    <w:name w:val="WW8Num116z3"/>
    <w:rsid w:val="00BE0EF9"/>
    <w:rPr>
      <w:rFonts w:ascii="Symbol" w:hAnsi="Symbol"/>
    </w:rPr>
  </w:style>
  <w:style w:type="character" w:customStyle="1" w:styleId="WW8Num278z1">
    <w:name w:val="WW8Num278z1"/>
    <w:rsid w:val="00BE0EF9"/>
    <w:rPr>
      <w:rFonts w:ascii="Courier New" w:hAnsi="Courier New"/>
    </w:rPr>
  </w:style>
  <w:style w:type="character" w:customStyle="1" w:styleId="WW8Num278z2">
    <w:name w:val="WW8Num278z2"/>
    <w:rsid w:val="00BE0EF9"/>
    <w:rPr>
      <w:rFonts w:ascii="Wingdings" w:hAnsi="Wingdings"/>
    </w:rPr>
  </w:style>
  <w:style w:type="character" w:customStyle="1" w:styleId="WW8Num278z3">
    <w:name w:val="WW8Num278z3"/>
    <w:rsid w:val="00BE0EF9"/>
    <w:rPr>
      <w:rFonts w:ascii="Symbol" w:hAnsi="Symbol"/>
    </w:rPr>
  </w:style>
  <w:style w:type="character" w:customStyle="1" w:styleId="WW8Num426z1">
    <w:name w:val="WW8Num426z1"/>
    <w:rsid w:val="00BE0EF9"/>
    <w:rPr>
      <w:rFonts w:ascii="Courier New" w:hAnsi="Courier New" w:cs="Courier New"/>
    </w:rPr>
  </w:style>
  <w:style w:type="character" w:customStyle="1" w:styleId="WW8Num426z2">
    <w:name w:val="WW8Num426z2"/>
    <w:rsid w:val="00BE0EF9"/>
    <w:rPr>
      <w:rFonts w:ascii="Wingdings" w:hAnsi="Wingdings"/>
    </w:rPr>
  </w:style>
  <w:style w:type="character" w:customStyle="1" w:styleId="WW8Num426z3">
    <w:name w:val="WW8Num426z3"/>
    <w:rsid w:val="00BE0EF9"/>
    <w:rPr>
      <w:rFonts w:ascii="Symbol" w:hAnsi="Symbol"/>
    </w:rPr>
  </w:style>
  <w:style w:type="character" w:customStyle="1" w:styleId="WW8Num90z1">
    <w:name w:val="WW8Num90z1"/>
    <w:rsid w:val="00BE0EF9"/>
    <w:rPr>
      <w:rFonts w:ascii="Courier New" w:hAnsi="Courier New"/>
    </w:rPr>
  </w:style>
  <w:style w:type="character" w:customStyle="1" w:styleId="WW8Num90z2">
    <w:name w:val="WW8Num90z2"/>
    <w:rsid w:val="00BE0EF9"/>
    <w:rPr>
      <w:rFonts w:ascii="Wingdings" w:hAnsi="Wingdings"/>
    </w:rPr>
  </w:style>
  <w:style w:type="character" w:customStyle="1" w:styleId="WW8Num90z3">
    <w:name w:val="WW8Num90z3"/>
    <w:rsid w:val="00BE0EF9"/>
    <w:rPr>
      <w:rFonts w:ascii="Symbol" w:hAnsi="Symbol"/>
    </w:rPr>
  </w:style>
  <w:style w:type="character" w:customStyle="1" w:styleId="WW8Num302z1">
    <w:name w:val="WW8Num302z1"/>
    <w:rsid w:val="00BE0EF9"/>
    <w:rPr>
      <w:rFonts w:ascii="Courier New" w:hAnsi="Courier New"/>
    </w:rPr>
  </w:style>
  <w:style w:type="character" w:customStyle="1" w:styleId="WW8Num302z2">
    <w:name w:val="WW8Num302z2"/>
    <w:rsid w:val="00BE0EF9"/>
    <w:rPr>
      <w:rFonts w:ascii="Wingdings" w:hAnsi="Wingdings"/>
    </w:rPr>
  </w:style>
  <w:style w:type="character" w:customStyle="1" w:styleId="WW8Num302z3">
    <w:name w:val="WW8Num302z3"/>
    <w:rsid w:val="00BE0EF9"/>
    <w:rPr>
      <w:rFonts w:ascii="Symbol" w:hAnsi="Symbol"/>
    </w:rPr>
  </w:style>
  <w:style w:type="character" w:customStyle="1" w:styleId="WW8Num199z1">
    <w:name w:val="WW8Num199z1"/>
    <w:rsid w:val="00BE0EF9"/>
    <w:rPr>
      <w:rFonts w:ascii="Courier New" w:hAnsi="Courier New"/>
    </w:rPr>
  </w:style>
  <w:style w:type="character" w:customStyle="1" w:styleId="WW8Num199z2">
    <w:name w:val="WW8Num199z2"/>
    <w:rsid w:val="00BE0EF9"/>
    <w:rPr>
      <w:rFonts w:ascii="Wingdings" w:hAnsi="Wingdings"/>
    </w:rPr>
  </w:style>
  <w:style w:type="character" w:customStyle="1" w:styleId="WW8Num199z3">
    <w:name w:val="WW8Num199z3"/>
    <w:rsid w:val="00BE0EF9"/>
    <w:rPr>
      <w:rFonts w:ascii="Symbol" w:hAnsi="Symbol"/>
    </w:rPr>
  </w:style>
  <w:style w:type="character" w:customStyle="1" w:styleId="WW8Num77z1">
    <w:name w:val="WW8Num77z1"/>
    <w:rsid w:val="00BE0EF9"/>
    <w:rPr>
      <w:rFonts w:ascii="Courier New" w:hAnsi="Courier New"/>
    </w:rPr>
  </w:style>
  <w:style w:type="character" w:customStyle="1" w:styleId="WW8Num77z2">
    <w:name w:val="WW8Num77z2"/>
    <w:rsid w:val="00BE0EF9"/>
    <w:rPr>
      <w:rFonts w:ascii="Wingdings" w:hAnsi="Wingdings"/>
    </w:rPr>
  </w:style>
  <w:style w:type="character" w:customStyle="1" w:styleId="WW8Num77z3">
    <w:name w:val="WW8Num77z3"/>
    <w:rsid w:val="00BE0EF9"/>
    <w:rPr>
      <w:rFonts w:ascii="Symbol" w:hAnsi="Symbol"/>
    </w:rPr>
  </w:style>
  <w:style w:type="character" w:customStyle="1" w:styleId="WW8Num75z1">
    <w:name w:val="WW8Num75z1"/>
    <w:rsid w:val="00BE0EF9"/>
    <w:rPr>
      <w:rFonts w:ascii="Courier New" w:hAnsi="Courier New"/>
    </w:rPr>
  </w:style>
  <w:style w:type="character" w:customStyle="1" w:styleId="WW8Num75z2">
    <w:name w:val="WW8Num75z2"/>
    <w:rsid w:val="00BE0EF9"/>
    <w:rPr>
      <w:rFonts w:ascii="Wingdings" w:hAnsi="Wingdings"/>
    </w:rPr>
  </w:style>
  <w:style w:type="character" w:customStyle="1" w:styleId="WW8Num75z3">
    <w:name w:val="WW8Num75z3"/>
    <w:rsid w:val="00BE0EF9"/>
    <w:rPr>
      <w:rFonts w:ascii="Symbol" w:hAnsi="Symbol"/>
    </w:rPr>
  </w:style>
  <w:style w:type="character" w:customStyle="1" w:styleId="WW8Num488z1">
    <w:name w:val="WW8Num488z1"/>
    <w:rsid w:val="00BE0EF9"/>
    <w:rPr>
      <w:rFonts w:ascii="Courier New" w:hAnsi="Courier New"/>
    </w:rPr>
  </w:style>
  <w:style w:type="character" w:customStyle="1" w:styleId="WW8Num488z2">
    <w:name w:val="WW8Num488z2"/>
    <w:rsid w:val="00BE0EF9"/>
    <w:rPr>
      <w:rFonts w:ascii="Wingdings" w:hAnsi="Wingdings"/>
    </w:rPr>
  </w:style>
  <w:style w:type="character" w:customStyle="1" w:styleId="WW8Num488z3">
    <w:name w:val="WW8Num488z3"/>
    <w:rsid w:val="00BE0EF9"/>
    <w:rPr>
      <w:rFonts w:ascii="Symbol" w:hAnsi="Symbol"/>
    </w:rPr>
  </w:style>
  <w:style w:type="character" w:customStyle="1" w:styleId="WW8Num83z1">
    <w:name w:val="WW8Num83z1"/>
    <w:rsid w:val="00BE0EF9"/>
    <w:rPr>
      <w:rFonts w:ascii="Courier New" w:hAnsi="Courier New"/>
    </w:rPr>
  </w:style>
  <w:style w:type="character" w:customStyle="1" w:styleId="WW8Num83z2">
    <w:name w:val="WW8Num83z2"/>
    <w:rsid w:val="00BE0EF9"/>
    <w:rPr>
      <w:rFonts w:ascii="Wingdings" w:hAnsi="Wingdings"/>
    </w:rPr>
  </w:style>
  <w:style w:type="character" w:customStyle="1" w:styleId="WW8Num83z3">
    <w:name w:val="WW8Num83z3"/>
    <w:rsid w:val="00BE0EF9"/>
    <w:rPr>
      <w:rFonts w:ascii="Symbol" w:hAnsi="Symbol"/>
    </w:rPr>
  </w:style>
  <w:style w:type="character" w:customStyle="1" w:styleId="WW8Num481z1">
    <w:name w:val="WW8Num481z1"/>
    <w:rsid w:val="00BE0EF9"/>
    <w:rPr>
      <w:rFonts w:ascii="Courier New" w:hAnsi="Courier New"/>
    </w:rPr>
  </w:style>
  <w:style w:type="character" w:customStyle="1" w:styleId="WW8Num481z2">
    <w:name w:val="WW8Num481z2"/>
    <w:rsid w:val="00BE0EF9"/>
    <w:rPr>
      <w:rFonts w:ascii="Wingdings" w:hAnsi="Wingdings"/>
    </w:rPr>
  </w:style>
  <w:style w:type="character" w:customStyle="1" w:styleId="WW8Num481z3">
    <w:name w:val="WW8Num481z3"/>
    <w:rsid w:val="00BE0EF9"/>
    <w:rPr>
      <w:rFonts w:ascii="Symbol" w:hAnsi="Symbol"/>
    </w:rPr>
  </w:style>
  <w:style w:type="character" w:customStyle="1" w:styleId="WW8Num106z1">
    <w:name w:val="WW8Num106z1"/>
    <w:rsid w:val="00BE0EF9"/>
    <w:rPr>
      <w:rFonts w:ascii="Courier New" w:hAnsi="Courier New"/>
    </w:rPr>
  </w:style>
  <w:style w:type="character" w:customStyle="1" w:styleId="WW8Num106z2">
    <w:name w:val="WW8Num106z2"/>
    <w:rsid w:val="00BE0EF9"/>
    <w:rPr>
      <w:rFonts w:ascii="Wingdings" w:hAnsi="Wingdings"/>
    </w:rPr>
  </w:style>
  <w:style w:type="character" w:customStyle="1" w:styleId="WW8Num106z3">
    <w:name w:val="WW8Num106z3"/>
    <w:rsid w:val="00BE0EF9"/>
    <w:rPr>
      <w:rFonts w:ascii="Symbol" w:hAnsi="Symbol"/>
    </w:rPr>
  </w:style>
  <w:style w:type="character" w:customStyle="1" w:styleId="WW8Num189z1">
    <w:name w:val="WW8Num189z1"/>
    <w:rsid w:val="00BE0EF9"/>
    <w:rPr>
      <w:rFonts w:ascii="Courier New" w:hAnsi="Courier New"/>
    </w:rPr>
  </w:style>
  <w:style w:type="character" w:customStyle="1" w:styleId="WW8Num189z2">
    <w:name w:val="WW8Num189z2"/>
    <w:rsid w:val="00BE0EF9"/>
    <w:rPr>
      <w:rFonts w:ascii="Wingdings" w:hAnsi="Wingdings"/>
    </w:rPr>
  </w:style>
  <w:style w:type="character" w:customStyle="1" w:styleId="WW8Num189z3">
    <w:name w:val="WW8Num189z3"/>
    <w:rsid w:val="00BE0EF9"/>
    <w:rPr>
      <w:rFonts w:ascii="Symbol" w:hAnsi="Symbol"/>
    </w:rPr>
  </w:style>
  <w:style w:type="character" w:customStyle="1" w:styleId="WW8Num144z1">
    <w:name w:val="WW8Num144z1"/>
    <w:rsid w:val="00BE0EF9"/>
    <w:rPr>
      <w:rFonts w:ascii="Courier New" w:hAnsi="Courier New"/>
    </w:rPr>
  </w:style>
  <w:style w:type="character" w:customStyle="1" w:styleId="WW8Num144z2">
    <w:name w:val="WW8Num144z2"/>
    <w:rsid w:val="00BE0EF9"/>
    <w:rPr>
      <w:rFonts w:ascii="Wingdings" w:hAnsi="Wingdings"/>
    </w:rPr>
  </w:style>
  <w:style w:type="character" w:customStyle="1" w:styleId="WW8Num144z3">
    <w:name w:val="WW8Num144z3"/>
    <w:rsid w:val="00BE0EF9"/>
    <w:rPr>
      <w:rFonts w:ascii="Symbol" w:hAnsi="Symbol"/>
    </w:rPr>
  </w:style>
  <w:style w:type="paragraph" w:customStyle="1" w:styleId="2ff">
    <w:name w:val="З2"/>
    <w:basedOn w:val="a4"/>
    <w:next w:val="a4"/>
    <w:rsid w:val="00BE0EF9"/>
    <w:pPr>
      <w:suppressAutoHyphens/>
      <w:spacing w:line="360" w:lineRule="auto"/>
      <w:ind w:firstLine="748"/>
      <w:jc w:val="both"/>
    </w:pPr>
    <w:rPr>
      <w:b/>
      <w:szCs w:val="20"/>
      <w:lang w:eastAsia="ar-SA"/>
    </w:rPr>
  </w:style>
  <w:style w:type="paragraph" w:customStyle="1" w:styleId="3f5">
    <w:name w:val="Обычный3"/>
    <w:rsid w:val="00BE0EF9"/>
    <w:pPr>
      <w:widowControl w:val="0"/>
      <w:tabs>
        <w:tab w:val="right" w:pos="567"/>
      </w:tabs>
      <w:suppressAutoHyphens/>
      <w:ind w:firstLine="567"/>
      <w:jc w:val="both"/>
    </w:pPr>
    <w:rPr>
      <w:rFonts w:ascii="Kudriashov" w:hAnsi="Kudriashov"/>
      <w:sz w:val="24"/>
      <w:lang w:eastAsia="ar-SA"/>
    </w:rPr>
  </w:style>
  <w:style w:type="paragraph" w:customStyle="1" w:styleId="320">
    <w:name w:val="Основной текст с отступом 32"/>
    <w:basedOn w:val="a4"/>
    <w:rsid w:val="00BE0EF9"/>
    <w:pPr>
      <w:suppressAutoHyphens/>
      <w:ind w:left="360" w:hanging="360"/>
      <w:jc w:val="both"/>
    </w:pPr>
    <w:rPr>
      <w:b/>
      <w:bCs/>
      <w:sz w:val="28"/>
      <w:lang w:eastAsia="ar-SA"/>
    </w:rPr>
  </w:style>
  <w:style w:type="paragraph" w:customStyle="1" w:styleId="1ff3">
    <w:name w:val="Схема документа1"/>
    <w:basedOn w:val="a4"/>
    <w:rsid w:val="00BE0EF9"/>
    <w:pPr>
      <w:shd w:val="clear" w:color="auto" w:fill="000080"/>
      <w:suppressAutoHyphens/>
    </w:pPr>
    <w:rPr>
      <w:rFonts w:ascii="Tahoma" w:hAnsi="Tahoma" w:cs="Tahoma"/>
      <w:sz w:val="20"/>
      <w:szCs w:val="20"/>
      <w:lang w:eastAsia="ar-SA"/>
    </w:rPr>
  </w:style>
  <w:style w:type="paragraph" w:customStyle="1" w:styleId="101">
    <w:name w:val="Оглавление 10"/>
    <w:basedOn w:val="17"/>
    <w:rsid w:val="00BE0EF9"/>
    <w:pPr>
      <w:widowControl/>
      <w:tabs>
        <w:tab w:val="right" w:leader="dot" w:pos="9637"/>
      </w:tabs>
      <w:ind w:left="2547"/>
    </w:pPr>
    <w:rPr>
      <w:rFonts w:ascii="Arial" w:eastAsia="Times New Roman" w:hAnsi="Arial"/>
      <w:kern w:val="0"/>
    </w:rPr>
  </w:style>
  <w:style w:type="paragraph" w:customStyle="1" w:styleId="WW-3">
    <w:name w:val="WW-Основной текст 3"/>
    <w:basedOn w:val="a4"/>
    <w:rsid w:val="00BE0EF9"/>
    <w:pPr>
      <w:suppressAutoHyphens/>
      <w:spacing w:line="240" w:lineRule="atLeast"/>
    </w:pPr>
    <w:rPr>
      <w:b/>
      <w:color w:val="000000"/>
      <w:lang w:eastAsia="ar-SA"/>
    </w:rPr>
  </w:style>
  <w:style w:type="paragraph" w:customStyle="1" w:styleId="1ff4">
    <w:name w:val="З1"/>
    <w:basedOn w:val="a4"/>
    <w:next w:val="a4"/>
    <w:rsid w:val="00BE0EF9"/>
    <w:pPr>
      <w:snapToGrid w:val="0"/>
      <w:spacing w:line="360" w:lineRule="auto"/>
      <w:ind w:firstLine="748"/>
      <w:jc w:val="both"/>
    </w:pPr>
    <w:rPr>
      <w:b/>
    </w:rPr>
  </w:style>
  <w:style w:type="character" w:customStyle="1" w:styleId="10950">
    <w:name w:val="1 Основной текст 0;95 ПК;А. Основной текст 0 Знак Знак Знак Знак Знак Знак"/>
    <w:rsid w:val="00BE0EF9"/>
    <w:rPr>
      <w:rFonts w:eastAsia="Calibri"/>
      <w:color w:val="000000"/>
      <w:kern w:val="24"/>
      <w:sz w:val="24"/>
      <w:szCs w:val="24"/>
      <w:lang w:eastAsia="en-US"/>
    </w:rPr>
  </w:style>
  <w:style w:type="paragraph" w:customStyle="1" w:styleId="p10">
    <w:name w:val="p10"/>
    <w:basedOn w:val="a4"/>
    <w:rsid w:val="00BE0EF9"/>
    <w:pPr>
      <w:spacing w:before="100" w:beforeAutospacing="1" w:after="100" w:afterAutospacing="1"/>
    </w:pPr>
  </w:style>
  <w:style w:type="character" w:customStyle="1" w:styleId="s9">
    <w:name w:val="s9"/>
    <w:basedOn w:val="a5"/>
    <w:rsid w:val="00BE0EF9"/>
  </w:style>
  <w:style w:type="character" w:customStyle="1" w:styleId="s100">
    <w:name w:val="s10"/>
    <w:basedOn w:val="a5"/>
    <w:rsid w:val="00BE0EF9"/>
  </w:style>
  <w:style w:type="paragraph" w:customStyle="1" w:styleId="3f6">
    <w:name w:val="Без интервала3"/>
    <w:uiPriority w:val="1"/>
    <w:qFormat/>
    <w:rsid w:val="00B46117"/>
    <w:rPr>
      <w:sz w:val="28"/>
      <w:szCs w:val="22"/>
      <w:lang w:eastAsia="en-US"/>
    </w:rPr>
  </w:style>
  <w:style w:type="character" w:customStyle="1" w:styleId="WW8Num2z3">
    <w:name w:val="WW8Num2z3"/>
    <w:rsid w:val="00B46117"/>
    <w:rPr>
      <w:rFonts w:ascii="Wingdings" w:hAnsi="Wingdings"/>
    </w:rPr>
  </w:style>
  <w:style w:type="character" w:customStyle="1" w:styleId="WW8Num2z4">
    <w:name w:val="WW8Num2z4"/>
    <w:rsid w:val="00B46117"/>
    <w:rPr>
      <w:rFonts w:ascii="Wingdings 2" w:hAnsi="Wingdings 2" w:cs="StarSymbol"/>
      <w:sz w:val="18"/>
      <w:szCs w:val="18"/>
    </w:rPr>
  </w:style>
  <w:style w:type="character" w:customStyle="1" w:styleId="WW8Num4z3">
    <w:name w:val="WW8Num4z3"/>
    <w:rsid w:val="00B46117"/>
    <w:rPr>
      <w:rFonts w:ascii="Wingdings" w:hAnsi="Wingdings"/>
    </w:rPr>
  </w:style>
  <w:style w:type="character" w:customStyle="1" w:styleId="WW8Num36z0">
    <w:name w:val="WW8Num36z0"/>
    <w:rsid w:val="00B46117"/>
    <w:rPr>
      <w:b/>
    </w:rPr>
  </w:style>
  <w:style w:type="character" w:customStyle="1" w:styleId="WW8Num36z1">
    <w:name w:val="WW8Num36z1"/>
    <w:rsid w:val="00B46117"/>
    <w:rPr>
      <w:rFonts w:ascii="OpenSymbol" w:hAnsi="OpenSymbol" w:cs="Courier New"/>
    </w:rPr>
  </w:style>
  <w:style w:type="character" w:customStyle="1" w:styleId="WW8Num37z0">
    <w:name w:val="WW8Num37z0"/>
    <w:rsid w:val="00B46117"/>
    <w:rPr>
      <w:rFonts w:ascii="Symbol" w:hAnsi="Symbol"/>
    </w:rPr>
  </w:style>
  <w:style w:type="character" w:customStyle="1" w:styleId="WW8Num37z1">
    <w:name w:val="WW8Num37z1"/>
    <w:rsid w:val="00B46117"/>
    <w:rPr>
      <w:rFonts w:ascii="OpenSymbol" w:hAnsi="OpenSymbol" w:cs="StarSymbol"/>
      <w:sz w:val="18"/>
      <w:szCs w:val="18"/>
    </w:rPr>
  </w:style>
  <w:style w:type="character" w:customStyle="1" w:styleId="WW8Num38z0">
    <w:name w:val="WW8Num38z0"/>
    <w:rsid w:val="00B46117"/>
    <w:rPr>
      <w:b/>
    </w:rPr>
  </w:style>
  <w:style w:type="character" w:customStyle="1" w:styleId="WW8Num38z1">
    <w:name w:val="WW8Num38z1"/>
    <w:rsid w:val="00B46117"/>
    <w:rPr>
      <w:rFonts w:ascii="MS Mincho" w:hAnsi="MS Mincho" w:cs="StarSymbol"/>
      <w:sz w:val="18"/>
      <w:szCs w:val="18"/>
    </w:rPr>
  </w:style>
  <w:style w:type="character" w:customStyle="1" w:styleId="WW8Num39z0">
    <w:name w:val="WW8Num39z0"/>
    <w:rsid w:val="00B46117"/>
    <w:rPr>
      <w:b/>
    </w:rPr>
  </w:style>
  <w:style w:type="character" w:customStyle="1" w:styleId="WW8Num39z1">
    <w:name w:val="WW8Num39z1"/>
    <w:rsid w:val="00B46117"/>
    <w:rPr>
      <w:rFonts w:ascii="OpenSymbol" w:hAnsi="OpenSymbol" w:cs="StarSymbol"/>
      <w:sz w:val="18"/>
      <w:szCs w:val="18"/>
    </w:rPr>
  </w:style>
  <w:style w:type="character" w:customStyle="1" w:styleId="WW8Num40z0">
    <w:name w:val="WW8Num40z0"/>
    <w:rsid w:val="00B46117"/>
    <w:rPr>
      <w:rFonts w:ascii="Wingdings" w:hAnsi="Wingdings" w:cs="StarSymbol"/>
      <w:sz w:val="18"/>
      <w:szCs w:val="18"/>
    </w:rPr>
  </w:style>
  <w:style w:type="character" w:customStyle="1" w:styleId="WW8Num40z1">
    <w:name w:val="WW8Num40z1"/>
    <w:rsid w:val="00B46117"/>
    <w:rPr>
      <w:rFonts w:ascii="MS Mincho" w:hAnsi="MS Mincho" w:cs="StarSymbol"/>
      <w:sz w:val="18"/>
      <w:szCs w:val="18"/>
    </w:rPr>
  </w:style>
  <w:style w:type="character" w:customStyle="1" w:styleId="WW8Num41z0">
    <w:name w:val="WW8Num41z0"/>
    <w:rsid w:val="00B46117"/>
    <w:rPr>
      <w:rFonts w:ascii="Wingdings" w:hAnsi="Wingdings" w:cs="StarSymbol"/>
      <w:sz w:val="18"/>
      <w:szCs w:val="18"/>
    </w:rPr>
  </w:style>
  <w:style w:type="character" w:customStyle="1" w:styleId="WW8Num41z1">
    <w:name w:val="WW8Num41z1"/>
    <w:rsid w:val="00B46117"/>
    <w:rPr>
      <w:rFonts w:ascii="Symbol" w:hAnsi="Symbol" w:cs="StarSymbol"/>
      <w:sz w:val="18"/>
      <w:szCs w:val="18"/>
    </w:rPr>
  </w:style>
  <w:style w:type="character" w:customStyle="1" w:styleId="WW8Num42z0">
    <w:name w:val="WW8Num42z0"/>
    <w:rsid w:val="00B46117"/>
    <w:rPr>
      <w:rFonts w:ascii="Symbol" w:hAnsi="Symbol" w:cs="StarSymbol"/>
      <w:sz w:val="18"/>
      <w:szCs w:val="18"/>
    </w:rPr>
  </w:style>
  <w:style w:type="character" w:customStyle="1" w:styleId="WW8Num42z1">
    <w:name w:val="WW8Num42z1"/>
    <w:rsid w:val="00B46117"/>
    <w:rPr>
      <w:b/>
      <w:bCs/>
    </w:rPr>
  </w:style>
  <w:style w:type="character" w:customStyle="1" w:styleId="WW8Num43z0">
    <w:name w:val="WW8Num43z0"/>
    <w:rsid w:val="00B46117"/>
    <w:rPr>
      <w:rFonts w:ascii="Symbol" w:hAnsi="Symbol" w:cs="StarSymbol"/>
      <w:sz w:val="18"/>
      <w:szCs w:val="18"/>
    </w:rPr>
  </w:style>
  <w:style w:type="character" w:customStyle="1" w:styleId="WW8Num43z1">
    <w:name w:val="WW8Num43z1"/>
    <w:rsid w:val="00B46117"/>
    <w:rPr>
      <w:rFonts w:ascii="OpenSymbol" w:hAnsi="OpenSymbol" w:cs="StarSymbol"/>
      <w:sz w:val="18"/>
      <w:szCs w:val="18"/>
    </w:rPr>
  </w:style>
  <w:style w:type="character" w:customStyle="1" w:styleId="WW8Num44z0">
    <w:name w:val="WW8Num44z0"/>
    <w:rsid w:val="00B46117"/>
    <w:rPr>
      <w:rFonts w:ascii="Symbol" w:hAnsi="Symbol" w:cs="StarSymbol"/>
      <w:sz w:val="18"/>
      <w:szCs w:val="18"/>
    </w:rPr>
  </w:style>
  <w:style w:type="character" w:customStyle="1" w:styleId="WW8Num44z1">
    <w:name w:val="WW8Num44z1"/>
    <w:rsid w:val="00B46117"/>
    <w:rPr>
      <w:rFonts w:ascii="OpenSymbol" w:hAnsi="OpenSymbol" w:cs="StarSymbol"/>
      <w:sz w:val="18"/>
      <w:szCs w:val="18"/>
    </w:rPr>
  </w:style>
  <w:style w:type="character" w:customStyle="1" w:styleId="WW8Num45z0">
    <w:name w:val="WW8Num45z0"/>
    <w:rsid w:val="00B46117"/>
    <w:rPr>
      <w:rFonts w:ascii="Wingdings" w:hAnsi="Wingdings" w:cs="StarSymbol"/>
      <w:sz w:val="18"/>
      <w:szCs w:val="18"/>
    </w:rPr>
  </w:style>
  <w:style w:type="character" w:customStyle="1" w:styleId="WW8Num45z1">
    <w:name w:val="WW8Num45z1"/>
    <w:rsid w:val="00B46117"/>
    <w:rPr>
      <w:rFonts w:ascii="OpenSymbol" w:hAnsi="OpenSymbol" w:cs="StarSymbol"/>
      <w:sz w:val="18"/>
      <w:szCs w:val="18"/>
    </w:rPr>
  </w:style>
  <w:style w:type="character" w:customStyle="1" w:styleId="WW8Num46z0">
    <w:name w:val="WW8Num46z0"/>
    <w:rsid w:val="00B46117"/>
    <w:rPr>
      <w:rFonts w:ascii="Symbol" w:hAnsi="Symbol" w:cs="StarSymbol"/>
      <w:sz w:val="18"/>
      <w:szCs w:val="18"/>
    </w:rPr>
  </w:style>
  <w:style w:type="character" w:customStyle="1" w:styleId="WW8Num47z2">
    <w:name w:val="WW8Num47z2"/>
    <w:rsid w:val="00B46117"/>
    <w:rPr>
      <w:b/>
      <w:bCs/>
    </w:rPr>
  </w:style>
  <w:style w:type="character" w:customStyle="1" w:styleId="WW8Num48z0">
    <w:name w:val="WW8Num48z0"/>
    <w:rsid w:val="00B46117"/>
    <w:rPr>
      <w:rFonts w:ascii="Times New Roman" w:hAnsi="Times New Roman"/>
    </w:rPr>
  </w:style>
  <w:style w:type="character" w:customStyle="1" w:styleId="WW8Num49z0">
    <w:name w:val="WW8Num49z0"/>
    <w:rsid w:val="00B46117"/>
    <w:rPr>
      <w:b w:val="0"/>
      <w:bCs w:val="0"/>
    </w:rPr>
  </w:style>
  <w:style w:type="character" w:customStyle="1" w:styleId="WW8Num50z0">
    <w:name w:val="WW8Num50z0"/>
    <w:rsid w:val="00B46117"/>
    <w:rPr>
      <w:rFonts w:ascii="Symbol" w:hAnsi="Symbol" w:cs="StarSymbol"/>
      <w:sz w:val="18"/>
      <w:szCs w:val="18"/>
    </w:rPr>
  </w:style>
  <w:style w:type="character" w:customStyle="1" w:styleId="WW8Num50z1">
    <w:name w:val="WW8Num50z1"/>
    <w:rsid w:val="00B46117"/>
    <w:rPr>
      <w:rFonts w:ascii="OpenSymbol" w:hAnsi="OpenSymbol" w:cs="StarSymbol"/>
      <w:sz w:val="18"/>
      <w:szCs w:val="18"/>
    </w:rPr>
  </w:style>
  <w:style w:type="character" w:customStyle="1" w:styleId="WW8Num51z0">
    <w:name w:val="WW8Num51z0"/>
    <w:rsid w:val="00B46117"/>
    <w:rPr>
      <w:rFonts w:ascii="Symbol" w:hAnsi="Symbol" w:cs="StarSymbol"/>
      <w:sz w:val="18"/>
      <w:szCs w:val="18"/>
    </w:rPr>
  </w:style>
  <w:style w:type="character" w:customStyle="1" w:styleId="WW8Num51z1">
    <w:name w:val="WW8Num51z1"/>
    <w:rsid w:val="00B46117"/>
    <w:rPr>
      <w:rFonts w:ascii="OpenSymbol" w:hAnsi="OpenSymbol" w:cs="StarSymbol"/>
      <w:sz w:val="18"/>
      <w:szCs w:val="18"/>
    </w:rPr>
  </w:style>
  <w:style w:type="character" w:customStyle="1" w:styleId="WW8Num52z0">
    <w:name w:val="WW8Num52z0"/>
    <w:rsid w:val="00B46117"/>
    <w:rPr>
      <w:rFonts w:ascii="Symbol" w:hAnsi="Symbol" w:cs="StarSymbol"/>
      <w:sz w:val="18"/>
      <w:szCs w:val="18"/>
    </w:rPr>
  </w:style>
  <w:style w:type="character" w:customStyle="1" w:styleId="WW8Num52z1">
    <w:name w:val="WW8Num52z1"/>
    <w:rsid w:val="00B46117"/>
    <w:rPr>
      <w:rFonts w:ascii="OpenSymbol" w:hAnsi="OpenSymbol" w:cs="StarSymbol"/>
      <w:sz w:val="18"/>
      <w:szCs w:val="18"/>
    </w:rPr>
  </w:style>
  <w:style w:type="character" w:customStyle="1" w:styleId="WW8Num53z0">
    <w:name w:val="WW8Num53z0"/>
    <w:rsid w:val="00B46117"/>
    <w:rPr>
      <w:rFonts w:ascii="Symbol" w:hAnsi="Symbol" w:cs="StarSymbol"/>
      <w:sz w:val="18"/>
      <w:szCs w:val="18"/>
    </w:rPr>
  </w:style>
  <w:style w:type="character" w:customStyle="1" w:styleId="WW8Num54z0">
    <w:name w:val="WW8Num54z0"/>
    <w:rsid w:val="00B46117"/>
    <w:rPr>
      <w:b/>
      <w:bCs/>
    </w:rPr>
  </w:style>
  <w:style w:type="character" w:customStyle="1" w:styleId="WW8Num54z1">
    <w:name w:val="WW8Num54z1"/>
    <w:rsid w:val="00B46117"/>
    <w:rPr>
      <w:rFonts w:ascii="OpenSymbol" w:hAnsi="OpenSymbol" w:cs="StarSymbol"/>
      <w:sz w:val="18"/>
      <w:szCs w:val="18"/>
    </w:rPr>
  </w:style>
  <w:style w:type="character" w:customStyle="1" w:styleId="WW8Num55z0">
    <w:name w:val="WW8Num55z0"/>
    <w:rsid w:val="00B46117"/>
    <w:rPr>
      <w:b/>
      <w:bCs/>
    </w:rPr>
  </w:style>
  <w:style w:type="character" w:customStyle="1" w:styleId="WW8Num56z0">
    <w:name w:val="WW8Num56z0"/>
    <w:rsid w:val="00B46117"/>
    <w:rPr>
      <w:rFonts w:ascii="StarSymbol" w:hAnsi="StarSymbol"/>
    </w:rPr>
  </w:style>
  <w:style w:type="character" w:customStyle="1" w:styleId="WW8Num57z0">
    <w:name w:val="WW8Num57z0"/>
    <w:rsid w:val="00B46117"/>
    <w:rPr>
      <w:rFonts w:ascii="Symbol" w:hAnsi="Symbol" w:cs="StarSymbol"/>
      <w:sz w:val="18"/>
      <w:szCs w:val="18"/>
    </w:rPr>
  </w:style>
  <w:style w:type="character" w:customStyle="1" w:styleId="WW8Num58z0">
    <w:name w:val="WW8Num58z0"/>
    <w:rsid w:val="00B46117"/>
    <w:rPr>
      <w:rFonts w:ascii="Symbol" w:hAnsi="Symbol" w:cs="StarSymbol"/>
      <w:sz w:val="18"/>
      <w:szCs w:val="18"/>
    </w:rPr>
  </w:style>
  <w:style w:type="character" w:customStyle="1" w:styleId="WW8Num59z0">
    <w:name w:val="WW8Num59z0"/>
    <w:rsid w:val="00B46117"/>
    <w:rPr>
      <w:b/>
      <w:bCs/>
    </w:rPr>
  </w:style>
  <w:style w:type="character" w:customStyle="1" w:styleId="WW8Num60z0">
    <w:name w:val="WW8Num60z0"/>
    <w:rsid w:val="00B46117"/>
    <w:rPr>
      <w:rFonts w:ascii="Symbol" w:hAnsi="Symbol" w:cs="StarSymbol"/>
      <w:sz w:val="18"/>
      <w:szCs w:val="18"/>
    </w:rPr>
  </w:style>
  <w:style w:type="character" w:customStyle="1" w:styleId="WW8Num61z0">
    <w:name w:val="WW8Num61z0"/>
    <w:rsid w:val="00B46117"/>
    <w:rPr>
      <w:rFonts w:ascii="Symbol" w:hAnsi="Symbol" w:cs="StarSymbol"/>
      <w:sz w:val="18"/>
      <w:szCs w:val="18"/>
    </w:rPr>
  </w:style>
  <w:style w:type="character" w:customStyle="1" w:styleId="WW8Num62z0">
    <w:name w:val="WW8Num62z0"/>
    <w:rsid w:val="00B46117"/>
    <w:rPr>
      <w:rFonts w:ascii="Symbol" w:hAnsi="Symbol" w:cs="StarSymbol"/>
      <w:sz w:val="18"/>
      <w:szCs w:val="18"/>
    </w:rPr>
  </w:style>
  <w:style w:type="character" w:customStyle="1" w:styleId="WW8Num63z0">
    <w:name w:val="WW8Num63z0"/>
    <w:rsid w:val="00B46117"/>
    <w:rPr>
      <w:rFonts w:ascii="Symbol" w:hAnsi="Symbol" w:cs="StarSymbol"/>
      <w:sz w:val="18"/>
      <w:szCs w:val="18"/>
    </w:rPr>
  </w:style>
  <w:style w:type="character" w:customStyle="1" w:styleId="WW8Num64z0">
    <w:name w:val="WW8Num64z0"/>
    <w:rsid w:val="00B46117"/>
    <w:rPr>
      <w:rFonts w:ascii="Symbol" w:hAnsi="Symbol" w:cs="StarSymbol"/>
      <w:sz w:val="18"/>
      <w:szCs w:val="18"/>
    </w:rPr>
  </w:style>
  <w:style w:type="character" w:customStyle="1" w:styleId="WW8Num65z0">
    <w:name w:val="WW8Num65z0"/>
    <w:rsid w:val="00B46117"/>
    <w:rPr>
      <w:rFonts w:ascii="Symbol" w:hAnsi="Symbol" w:cs="StarSymbol"/>
      <w:sz w:val="18"/>
      <w:szCs w:val="18"/>
    </w:rPr>
  </w:style>
  <w:style w:type="character" w:customStyle="1" w:styleId="WW8Num66z0">
    <w:name w:val="WW8Num66z0"/>
    <w:rsid w:val="00B46117"/>
    <w:rPr>
      <w:rFonts w:ascii="Symbol" w:hAnsi="Symbol" w:cs="StarSymbol"/>
      <w:sz w:val="18"/>
      <w:szCs w:val="18"/>
    </w:rPr>
  </w:style>
  <w:style w:type="character" w:customStyle="1" w:styleId="WW8Num67z0">
    <w:name w:val="WW8Num67z0"/>
    <w:rsid w:val="00B46117"/>
    <w:rPr>
      <w:b/>
      <w:bCs/>
    </w:rPr>
  </w:style>
  <w:style w:type="character" w:customStyle="1" w:styleId="WW8Num68z0">
    <w:name w:val="WW8Num68z0"/>
    <w:rsid w:val="00B46117"/>
    <w:rPr>
      <w:rFonts w:ascii="Symbol" w:hAnsi="Symbol" w:cs="StarSymbol"/>
      <w:sz w:val="18"/>
      <w:szCs w:val="18"/>
    </w:rPr>
  </w:style>
  <w:style w:type="character" w:customStyle="1" w:styleId="WW8Num69z0">
    <w:name w:val="WW8Num69z0"/>
    <w:rsid w:val="00B46117"/>
    <w:rPr>
      <w:rFonts w:ascii="Symbol" w:hAnsi="Symbol" w:cs="StarSymbol"/>
      <w:sz w:val="18"/>
      <w:szCs w:val="18"/>
    </w:rPr>
  </w:style>
  <w:style w:type="character" w:customStyle="1" w:styleId="WW8Num70z0">
    <w:name w:val="WW8Num70z0"/>
    <w:rsid w:val="00B46117"/>
    <w:rPr>
      <w:rFonts w:ascii="MS Mincho" w:hAnsi="MS Mincho" w:cs="StarSymbol"/>
      <w:sz w:val="18"/>
      <w:szCs w:val="18"/>
    </w:rPr>
  </w:style>
  <w:style w:type="character" w:customStyle="1" w:styleId="WW8Num71z0">
    <w:name w:val="WW8Num71z0"/>
    <w:rsid w:val="00B46117"/>
    <w:rPr>
      <w:rFonts w:cs="StarSymbol"/>
      <w:sz w:val="18"/>
      <w:szCs w:val="18"/>
    </w:rPr>
  </w:style>
  <w:style w:type="character" w:customStyle="1" w:styleId="WW8Num72z0">
    <w:name w:val="WW8Num72z0"/>
    <w:rsid w:val="00B46117"/>
    <w:rPr>
      <w:rFonts w:ascii="Symbol" w:hAnsi="Symbol" w:cs="StarSymbol"/>
      <w:sz w:val="18"/>
      <w:szCs w:val="18"/>
    </w:rPr>
  </w:style>
  <w:style w:type="character" w:customStyle="1" w:styleId="WW8Num73z0">
    <w:name w:val="WW8Num73z0"/>
    <w:rsid w:val="00B46117"/>
    <w:rPr>
      <w:rFonts w:ascii="Symbol" w:hAnsi="Symbol" w:cs="StarSymbol"/>
      <w:sz w:val="18"/>
      <w:szCs w:val="18"/>
    </w:rPr>
  </w:style>
  <w:style w:type="character" w:customStyle="1" w:styleId="WW8Num73z1">
    <w:name w:val="WW8Num73z1"/>
    <w:rsid w:val="00B46117"/>
    <w:rPr>
      <w:rFonts w:ascii="Courier New" w:hAnsi="Courier New" w:cs="Courier New"/>
    </w:rPr>
  </w:style>
  <w:style w:type="character" w:customStyle="1" w:styleId="WW8Num73z2">
    <w:name w:val="WW8Num73z2"/>
    <w:rsid w:val="00B46117"/>
    <w:rPr>
      <w:rFonts w:ascii="Wingdings" w:hAnsi="Wingdings"/>
    </w:rPr>
  </w:style>
  <w:style w:type="character" w:customStyle="1" w:styleId="WW8Num74z0">
    <w:name w:val="WW8Num74z0"/>
    <w:rsid w:val="00B46117"/>
    <w:rPr>
      <w:b/>
      <w:bCs/>
    </w:rPr>
  </w:style>
  <w:style w:type="character" w:customStyle="1" w:styleId="WW8Num75z0">
    <w:name w:val="WW8Num75z0"/>
    <w:rsid w:val="00B46117"/>
    <w:rPr>
      <w:rFonts w:ascii="Wingdings" w:hAnsi="Wingdings" w:cs="StarSymbol"/>
      <w:sz w:val="18"/>
      <w:szCs w:val="18"/>
    </w:rPr>
  </w:style>
  <w:style w:type="character" w:customStyle="1" w:styleId="WW8Num76z0">
    <w:name w:val="WW8Num76z0"/>
    <w:rsid w:val="00B46117"/>
    <w:rPr>
      <w:rFonts w:ascii="Symbol" w:hAnsi="Symbol" w:cs="StarSymbol"/>
      <w:sz w:val="18"/>
      <w:szCs w:val="18"/>
    </w:rPr>
  </w:style>
  <w:style w:type="character" w:customStyle="1" w:styleId="WW8Num78z0">
    <w:name w:val="WW8Num78z0"/>
    <w:rsid w:val="00B46117"/>
    <w:rPr>
      <w:rFonts w:ascii="Symbol" w:hAnsi="Symbol" w:cs="StarSymbol"/>
      <w:sz w:val="18"/>
      <w:szCs w:val="18"/>
    </w:rPr>
  </w:style>
  <w:style w:type="character" w:customStyle="1" w:styleId="WW8Num78z1">
    <w:name w:val="WW8Num78z1"/>
    <w:rsid w:val="00B46117"/>
    <w:rPr>
      <w:rFonts w:ascii="OpenSymbol" w:hAnsi="OpenSymbol" w:cs="Courier New"/>
    </w:rPr>
  </w:style>
  <w:style w:type="character" w:customStyle="1" w:styleId="WW8Num79z0">
    <w:name w:val="WW8Num79z0"/>
    <w:rsid w:val="00B46117"/>
    <w:rPr>
      <w:rFonts w:ascii="Symbol" w:hAnsi="Symbol" w:cs="StarSymbol"/>
      <w:sz w:val="18"/>
      <w:szCs w:val="18"/>
    </w:rPr>
  </w:style>
  <w:style w:type="character" w:customStyle="1" w:styleId="WW8Num80z0">
    <w:name w:val="WW8Num80z0"/>
    <w:rsid w:val="00B46117"/>
    <w:rPr>
      <w:rFonts w:ascii="Symbol" w:hAnsi="Symbol" w:cs="StarSymbol"/>
      <w:sz w:val="18"/>
      <w:szCs w:val="18"/>
    </w:rPr>
  </w:style>
  <w:style w:type="character" w:customStyle="1" w:styleId="WW8Num80z1">
    <w:name w:val="WW8Num80z1"/>
    <w:rsid w:val="00B46117"/>
    <w:rPr>
      <w:rFonts w:ascii="Courier New" w:hAnsi="Courier New" w:cs="Courier New"/>
    </w:rPr>
  </w:style>
  <w:style w:type="character" w:customStyle="1" w:styleId="WW8Num81z0">
    <w:name w:val="WW8Num81z0"/>
    <w:rsid w:val="00B46117"/>
    <w:rPr>
      <w:rFonts w:ascii="Symbol" w:hAnsi="Symbol" w:cs="StarSymbol"/>
      <w:sz w:val="18"/>
      <w:szCs w:val="18"/>
    </w:rPr>
  </w:style>
  <w:style w:type="character" w:customStyle="1" w:styleId="WW8Num81z1">
    <w:name w:val="WW8Num81z1"/>
    <w:rsid w:val="00B46117"/>
    <w:rPr>
      <w:rFonts w:ascii="Courier New" w:hAnsi="Courier New" w:cs="Courier New"/>
    </w:rPr>
  </w:style>
  <w:style w:type="character" w:customStyle="1" w:styleId="WW8Num82z0">
    <w:name w:val="WW8Num82z0"/>
    <w:rsid w:val="00B46117"/>
    <w:rPr>
      <w:rFonts w:ascii="Symbol" w:hAnsi="Symbol" w:cs="StarSymbol"/>
      <w:sz w:val="18"/>
      <w:szCs w:val="18"/>
    </w:rPr>
  </w:style>
  <w:style w:type="character" w:customStyle="1" w:styleId="WW8Num83z0">
    <w:name w:val="WW8Num83z0"/>
    <w:rsid w:val="00B46117"/>
    <w:rPr>
      <w:rFonts w:ascii="Wingdings" w:hAnsi="Wingdings" w:cs="StarSymbol"/>
      <w:sz w:val="18"/>
      <w:szCs w:val="18"/>
    </w:rPr>
  </w:style>
  <w:style w:type="character" w:customStyle="1" w:styleId="WW8Num86z0">
    <w:name w:val="WW8Num86z0"/>
    <w:rsid w:val="00B46117"/>
    <w:rPr>
      <w:rFonts w:ascii="Wingdings" w:hAnsi="Wingdings" w:cs="StarSymbol"/>
      <w:sz w:val="18"/>
      <w:szCs w:val="18"/>
    </w:rPr>
  </w:style>
  <w:style w:type="character" w:customStyle="1" w:styleId="WW8Num46z1">
    <w:name w:val="WW8Num46z1"/>
    <w:rsid w:val="00B46117"/>
    <w:rPr>
      <w:rFonts w:ascii="OpenSymbol" w:hAnsi="OpenSymbol" w:cs="StarSymbol"/>
      <w:sz w:val="18"/>
      <w:szCs w:val="18"/>
    </w:rPr>
  </w:style>
  <w:style w:type="character" w:customStyle="1" w:styleId="WW8Num47z0">
    <w:name w:val="WW8Num47z0"/>
    <w:rsid w:val="00B46117"/>
    <w:rPr>
      <w:rFonts w:ascii="Wingdings" w:hAnsi="Wingdings" w:cs="StarSymbol"/>
      <w:sz w:val="18"/>
      <w:szCs w:val="18"/>
    </w:rPr>
  </w:style>
  <w:style w:type="character" w:customStyle="1" w:styleId="WW8Num48z2">
    <w:name w:val="WW8Num48z2"/>
    <w:rsid w:val="00B46117"/>
    <w:rPr>
      <w:b/>
      <w:bCs/>
    </w:rPr>
  </w:style>
  <w:style w:type="character" w:customStyle="1" w:styleId="WW8Num53z1">
    <w:name w:val="WW8Num53z1"/>
    <w:rsid w:val="00B46117"/>
    <w:rPr>
      <w:rFonts w:ascii="OpenSymbol" w:hAnsi="OpenSymbol" w:cs="StarSymbol"/>
      <w:sz w:val="18"/>
      <w:szCs w:val="18"/>
    </w:rPr>
  </w:style>
  <w:style w:type="character" w:customStyle="1" w:styleId="WW8Num55z1">
    <w:name w:val="WW8Num55z1"/>
    <w:rsid w:val="00B46117"/>
    <w:rPr>
      <w:rFonts w:ascii="OpenSymbol" w:hAnsi="OpenSymbol" w:cs="StarSymbol"/>
      <w:sz w:val="18"/>
      <w:szCs w:val="18"/>
    </w:rPr>
  </w:style>
  <w:style w:type="character" w:customStyle="1" w:styleId="WW8Num74z1">
    <w:name w:val="WW8Num74z1"/>
    <w:rsid w:val="00B46117"/>
    <w:rPr>
      <w:rFonts w:ascii="Courier New" w:hAnsi="Courier New" w:cs="Courier New"/>
    </w:rPr>
  </w:style>
  <w:style w:type="character" w:customStyle="1" w:styleId="WW8Num74z2">
    <w:name w:val="WW8Num74z2"/>
    <w:rsid w:val="00B46117"/>
    <w:rPr>
      <w:rFonts w:ascii="Wingdings" w:hAnsi="Wingdings"/>
    </w:rPr>
  </w:style>
  <w:style w:type="character" w:customStyle="1" w:styleId="WW8Num77z0">
    <w:name w:val="WW8Num77z0"/>
    <w:rsid w:val="00B46117"/>
    <w:rPr>
      <w:rFonts w:ascii="Symbol" w:hAnsi="Symbol" w:cs="StarSymbol"/>
      <w:sz w:val="18"/>
      <w:szCs w:val="18"/>
    </w:rPr>
  </w:style>
  <w:style w:type="character" w:customStyle="1" w:styleId="WW8Num79z1">
    <w:name w:val="WW8Num79z1"/>
    <w:rsid w:val="00B46117"/>
    <w:rPr>
      <w:rFonts w:ascii="Courier New" w:hAnsi="Courier New" w:cs="Courier New"/>
    </w:rPr>
  </w:style>
  <w:style w:type="character" w:customStyle="1" w:styleId="WW8Num82z1">
    <w:name w:val="WW8Num82z1"/>
    <w:rsid w:val="00B46117"/>
    <w:rPr>
      <w:rFonts w:ascii="OpenSymbol" w:hAnsi="OpenSymbol" w:cs="StarSymbol"/>
      <w:sz w:val="18"/>
      <w:szCs w:val="18"/>
    </w:rPr>
  </w:style>
  <w:style w:type="character" w:customStyle="1" w:styleId="WW8Num84z0">
    <w:name w:val="WW8Num84z0"/>
    <w:rsid w:val="00B46117"/>
    <w:rPr>
      <w:rFonts w:ascii="Symbol" w:hAnsi="Symbol" w:cs="StarSymbol"/>
      <w:sz w:val="18"/>
      <w:szCs w:val="18"/>
    </w:rPr>
  </w:style>
  <w:style w:type="character" w:customStyle="1" w:styleId="WW8Num84z1">
    <w:name w:val="WW8Num84z1"/>
    <w:rsid w:val="00B46117"/>
    <w:rPr>
      <w:rFonts w:ascii="OpenSymbol" w:hAnsi="OpenSymbol" w:cs="StarSymbol"/>
      <w:sz w:val="18"/>
      <w:szCs w:val="18"/>
    </w:rPr>
  </w:style>
  <w:style w:type="character" w:customStyle="1" w:styleId="WW8Num47z7">
    <w:name w:val="WW8Num47z7"/>
    <w:rsid w:val="00B46117"/>
    <w:rPr>
      <w:b/>
      <w:bCs/>
    </w:rPr>
  </w:style>
  <w:style w:type="character" w:customStyle="1" w:styleId="WW8Num49z2">
    <w:name w:val="WW8Num49z2"/>
    <w:rsid w:val="00B46117"/>
    <w:rPr>
      <w:b/>
      <w:bCs/>
    </w:rPr>
  </w:style>
  <w:style w:type="character" w:customStyle="1" w:styleId="WW8Num56z1">
    <w:name w:val="WW8Num56z1"/>
    <w:rsid w:val="00B46117"/>
    <w:rPr>
      <w:rFonts w:ascii="OpenSymbol" w:hAnsi="OpenSymbol" w:cs="StarSymbol"/>
      <w:sz w:val="18"/>
      <w:szCs w:val="18"/>
    </w:rPr>
  </w:style>
  <w:style w:type="character" w:customStyle="1" w:styleId="WW8Num85z0">
    <w:name w:val="WW8Num85z0"/>
    <w:rsid w:val="00B46117"/>
    <w:rPr>
      <w:rFonts w:ascii="MS Mincho" w:hAnsi="MS Mincho" w:cs="StarSymbol"/>
      <w:sz w:val="18"/>
      <w:szCs w:val="18"/>
    </w:rPr>
  </w:style>
  <w:style w:type="character" w:customStyle="1" w:styleId="WW8Num85z1">
    <w:name w:val="WW8Num85z1"/>
    <w:rsid w:val="00B46117"/>
    <w:rPr>
      <w:rFonts w:ascii="OpenSymbol" w:hAnsi="OpenSymbol" w:cs="StarSymbol"/>
      <w:sz w:val="18"/>
      <w:szCs w:val="18"/>
    </w:rPr>
  </w:style>
  <w:style w:type="character" w:customStyle="1" w:styleId="WW8Num47z1">
    <w:name w:val="WW8Num47z1"/>
    <w:rsid w:val="00B46117"/>
    <w:rPr>
      <w:rFonts w:ascii="OpenSymbol" w:hAnsi="OpenSymbol" w:cs="StarSymbol"/>
      <w:sz w:val="18"/>
      <w:szCs w:val="18"/>
    </w:rPr>
  </w:style>
  <w:style w:type="character" w:customStyle="1" w:styleId="WW8Num48z7">
    <w:name w:val="WW8Num48z7"/>
    <w:rsid w:val="00B46117"/>
    <w:rPr>
      <w:b/>
      <w:bCs/>
    </w:rPr>
  </w:style>
  <w:style w:type="character" w:customStyle="1" w:styleId="WW8Num50z2">
    <w:name w:val="WW8Num50z2"/>
    <w:rsid w:val="00B46117"/>
    <w:rPr>
      <w:b/>
      <w:bCs/>
    </w:rPr>
  </w:style>
  <w:style w:type="character" w:customStyle="1" w:styleId="WW8Num58z1">
    <w:name w:val="WW8Num58z1"/>
    <w:rsid w:val="00B46117"/>
    <w:rPr>
      <w:rFonts w:ascii="OpenSymbol" w:hAnsi="OpenSymbol" w:cs="StarSymbol"/>
      <w:sz w:val="18"/>
      <w:szCs w:val="18"/>
    </w:rPr>
  </w:style>
  <w:style w:type="character" w:customStyle="1" w:styleId="WW8Num86z1">
    <w:name w:val="WW8Num86z1"/>
    <w:rsid w:val="00B46117"/>
    <w:rPr>
      <w:rFonts w:ascii="Symbol" w:hAnsi="Symbol" w:cs="StarSymbol"/>
      <w:sz w:val="18"/>
      <w:szCs w:val="18"/>
    </w:rPr>
  </w:style>
  <w:style w:type="character" w:customStyle="1" w:styleId="WW8Num87z1">
    <w:name w:val="WW8Num87z1"/>
    <w:rsid w:val="00B46117"/>
    <w:rPr>
      <w:rFonts w:ascii="OpenSymbol" w:hAnsi="OpenSymbol" w:cs="StarSymbol"/>
      <w:sz w:val="18"/>
      <w:szCs w:val="18"/>
    </w:rPr>
  </w:style>
  <w:style w:type="character" w:customStyle="1" w:styleId="WW8Num88z0">
    <w:name w:val="WW8Num88z0"/>
    <w:rsid w:val="00B46117"/>
    <w:rPr>
      <w:rFonts w:ascii="MS Mincho" w:hAnsi="MS Mincho" w:cs="StarSymbol"/>
      <w:sz w:val="18"/>
      <w:szCs w:val="18"/>
    </w:rPr>
  </w:style>
  <w:style w:type="character" w:customStyle="1" w:styleId="WW8Num89z0">
    <w:name w:val="WW8Num89z0"/>
    <w:rsid w:val="00B46117"/>
    <w:rPr>
      <w:rFonts w:ascii="Wingdings" w:hAnsi="Wingdings" w:cs="StarSymbol"/>
      <w:sz w:val="18"/>
      <w:szCs w:val="18"/>
    </w:rPr>
  </w:style>
  <w:style w:type="character" w:customStyle="1" w:styleId="WW8Num89z1">
    <w:name w:val="WW8Num89z1"/>
    <w:rsid w:val="00B46117"/>
    <w:rPr>
      <w:rFonts w:ascii="Symbol" w:hAnsi="Symbol" w:cs="StarSymbol"/>
      <w:sz w:val="18"/>
      <w:szCs w:val="18"/>
    </w:rPr>
  </w:style>
  <w:style w:type="character" w:customStyle="1" w:styleId="WW8Num92z0">
    <w:name w:val="WW8Num92z0"/>
    <w:rsid w:val="00B46117"/>
    <w:rPr>
      <w:b w:val="0"/>
      <w:color w:val="000000"/>
    </w:rPr>
  </w:style>
  <w:style w:type="character" w:customStyle="1" w:styleId="WW8Num93z0">
    <w:name w:val="WW8Num93z0"/>
    <w:rsid w:val="00B46117"/>
    <w:rPr>
      <w:rFonts w:ascii="Courier New" w:eastAsia="Times New Roman" w:hAnsi="Courier New" w:cs="Courier New"/>
      <w:color w:val="000000"/>
    </w:rPr>
  </w:style>
  <w:style w:type="character" w:customStyle="1" w:styleId="WW8Num93z1">
    <w:name w:val="WW8Num93z1"/>
    <w:rsid w:val="00B46117"/>
    <w:rPr>
      <w:rFonts w:ascii="Courier New" w:hAnsi="Courier New"/>
    </w:rPr>
  </w:style>
  <w:style w:type="character" w:customStyle="1" w:styleId="WW8Num93z2">
    <w:name w:val="WW8Num93z2"/>
    <w:rsid w:val="00B46117"/>
    <w:rPr>
      <w:rFonts w:ascii="Wingdings" w:hAnsi="Wingdings"/>
    </w:rPr>
  </w:style>
  <w:style w:type="character" w:customStyle="1" w:styleId="WW8Num93z3">
    <w:name w:val="WW8Num93z3"/>
    <w:rsid w:val="00B46117"/>
    <w:rPr>
      <w:rFonts w:ascii="Symbol" w:hAnsi="Symbol"/>
    </w:rPr>
  </w:style>
  <w:style w:type="character" w:customStyle="1" w:styleId="WW8Num48z1">
    <w:name w:val="WW8Num48z1"/>
    <w:rsid w:val="00B46117"/>
    <w:rPr>
      <w:rFonts w:ascii="OpenSymbol" w:hAnsi="OpenSymbol" w:cs="StarSymbol"/>
      <w:sz w:val="18"/>
      <w:szCs w:val="18"/>
    </w:rPr>
  </w:style>
  <w:style w:type="character" w:customStyle="1" w:styleId="WW8Num49z1">
    <w:name w:val="WW8Num49z1"/>
    <w:rsid w:val="00B46117"/>
    <w:rPr>
      <w:rFonts w:ascii="OpenSymbol" w:hAnsi="OpenSymbol" w:cs="StarSymbol"/>
      <w:sz w:val="18"/>
      <w:szCs w:val="18"/>
    </w:rPr>
  </w:style>
  <w:style w:type="character" w:customStyle="1" w:styleId="WW8Num50z7">
    <w:name w:val="WW8Num50z7"/>
    <w:rsid w:val="00B46117"/>
    <w:rPr>
      <w:b/>
      <w:bCs/>
    </w:rPr>
  </w:style>
  <w:style w:type="character" w:customStyle="1" w:styleId="WW8Num52z2">
    <w:name w:val="WW8Num52z2"/>
    <w:rsid w:val="00B46117"/>
    <w:rPr>
      <w:b/>
      <w:bCs/>
    </w:rPr>
  </w:style>
  <w:style w:type="character" w:customStyle="1" w:styleId="WW8Num57z1">
    <w:name w:val="WW8Num57z1"/>
    <w:rsid w:val="00B46117"/>
    <w:rPr>
      <w:rFonts w:ascii="OpenSymbol" w:hAnsi="OpenSymbol" w:cs="StarSymbol"/>
      <w:sz w:val="18"/>
      <w:szCs w:val="18"/>
    </w:rPr>
  </w:style>
  <w:style w:type="character" w:customStyle="1" w:styleId="WW8Num60z1">
    <w:name w:val="WW8Num60z1"/>
    <w:rsid w:val="00B46117"/>
    <w:rPr>
      <w:rFonts w:ascii="OpenSymbol" w:hAnsi="OpenSymbol" w:cs="StarSymbol"/>
      <w:sz w:val="18"/>
      <w:szCs w:val="18"/>
    </w:rPr>
  </w:style>
  <w:style w:type="character" w:customStyle="1" w:styleId="WW8Num79z2">
    <w:name w:val="WW8Num79z2"/>
    <w:rsid w:val="00B46117"/>
    <w:rPr>
      <w:rFonts w:ascii="Wingdings" w:hAnsi="Wingdings"/>
    </w:rPr>
  </w:style>
  <w:style w:type="character" w:customStyle="1" w:styleId="WW8Num80z2">
    <w:name w:val="WW8Num80z2"/>
    <w:rsid w:val="00B46117"/>
    <w:rPr>
      <w:rFonts w:ascii="Wingdings" w:hAnsi="Wingdings"/>
    </w:rPr>
  </w:style>
  <w:style w:type="character" w:customStyle="1" w:styleId="WW8Num81z2">
    <w:name w:val="WW8Num81z2"/>
    <w:rsid w:val="00B46117"/>
    <w:rPr>
      <w:rFonts w:ascii="Wingdings" w:hAnsi="Wingdings"/>
    </w:rPr>
  </w:style>
  <w:style w:type="character" w:customStyle="1" w:styleId="WW8Num54z7">
    <w:name w:val="WW8Num54z7"/>
    <w:rsid w:val="00B46117"/>
    <w:rPr>
      <w:b/>
      <w:bCs/>
    </w:rPr>
  </w:style>
  <w:style w:type="character" w:customStyle="1" w:styleId="WW8Num57z2">
    <w:name w:val="WW8Num57z2"/>
    <w:rsid w:val="00B46117"/>
    <w:rPr>
      <w:b/>
      <w:bCs/>
    </w:rPr>
  </w:style>
  <w:style w:type="character" w:customStyle="1" w:styleId="WW8Num61z1">
    <w:name w:val="WW8Num61z1"/>
    <w:rsid w:val="00B46117"/>
    <w:rPr>
      <w:rFonts w:ascii="OpenSymbol" w:hAnsi="OpenSymbol" w:cs="StarSymbol"/>
      <w:sz w:val="18"/>
      <w:szCs w:val="18"/>
    </w:rPr>
  </w:style>
  <w:style w:type="character" w:customStyle="1" w:styleId="WW8Num62z1">
    <w:name w:val="WW8Num62z1"/>
    <w:rsid w:val="00B46117"/>
    <w:rPr>
      <w:rFonts w:ascii="OpenSymbol" w:hAnsi="OpenSymbol" w:cs="StarSymbol"/>
      <w:sz w:val="18"/>
      <w:szCs w:val="18"/>
    </w:rPr>
  </w:style>
  <w:style w:type="character" w:customStyle="1" w:styleId="WW8Num63z1">
    <w:name w:val="WW8Num63z1"/>
    <w:rsid w:val="00B46117"/>
    <w:rPr>
      <w:rFonts w:ascii="OpenSymbol" w:hAnsi="OpenSymbol" w:cs="StarSymbol"/>
      <w:sz w:val="18"/>
      <w:szCs w:val="18"/>
    </w:rPr>
  </w:style>
  <w:style w:type="character" w:customStyle="1" w:styleId="WW8Num65z1">
    <w:name w:val="WW8Num65z1"/>
    <w:rsid w:val="00B46117"/>
    <w:rPr>
      <w:rFonts w:ascii="OpenSymbol" w:hAnsi="OpenSymbol" w:cs="StarSymbol"/>
      <w:sz w:val="18"/>
      <w:szCs w:val="18"/>
    </w:rPr>
  </w:style>
  <w:style w:type="character" w:customStyle="1" w:styleId="WW8Num88z1">
    <w:name w:val="WW8Num88z1"/>
    <w:rsid w:val="00B46117"/>
    <w:rPr>
      <w:rFonts w:ascii="Courier New" w:hAnsi="Courier New" w:cs="Courier New"/>
    </w:rPr>
  </w:style>
  <w:style w:type="character" w:customStyle="1" w:styleId="WW8Num88z2">
    <w:name w:val="WW8Num88z2"/>
    <w:rsid w:val="00B46117"/>
    <w:rPr>
      <w:rFonts w:ascii="Wingdings" w:hAnsi="Wingdings"/>
    </w:rPr>
  </w:style>
  <w:style w:type="character" w:customStyle="1" w:styleId="95">
    <w:name w:val="Основной шрифт абзаца9"/>
    <w:rsid w:val="00B46117"/>
  </w:style>
  <w:style w:type="character" w:customStyle="1" w:styleId="WW8Num8z3">
    <w:name w:val="WW8Num8z3"/>
    <w:rsid w:val="00B46117"/>
    <w:rPr>
      <w:rFonts w:ascii="Symbol" w:hAnsi="Symbol"/>
    </w:rPr>
  </w:style>
  <w:style w:type="character" w:customStyle="1" w:styleId="WW8Num121z0">
    <w:name w:val="WW8Num121z0"/>
    <w:rsid w:val="00B46117"/>
    <w:rPr>
      <w:rFonts w:ascii="Wingdings" w:hAnsi="Wingdings"/>
      <w:b w:val="0"/>
      <w:bCs w:val="0"/>
    </w:rPr>
  </w:style>
  <w:style w:type="character" w:customStyle="1" w:styleId="WW8Num121z1">
    <w:name w:val="WW8Num121z1"/>
    <w:rsid w:val="00B46117"/>
    <w:rPr>
      <w:rFonts w:ascii="Wingdings 2" w:hAnsi="Wingdings 2"/>
      <w:sz w:val="20"/>
    </w:rPr>
  </w:style>
  <w:style w:type="character" w:customStyle="1" w:styleId="WW8Num121z2">
    <w:name w:val="WW8Num121z2"/>
    <w:rsid w:val="00B46117"/>
    <w:rPr>
      <w:rFonts w:ascii="StarSymbol" w:hAnsi="StarSymbol"/>
    </w:rPr>
  </w:style>
  <w:style w:type="character" w:customStyle="1" w:styleId="WW8Num124z0">
    <w:name w:val="WW8Num124z0"/>
    <w:rsid w:val="00B46117"/>
    <w:rPr>
      <w:rFonts w:ascii="Symbol" w:hAnsi="Symbol"/>
    </w:rPr>
  </w:style>
  <w:style w:type="character" w:customStyle="1" w:styleId="RTFNum31">
    <w:name w:val="RTF_Num 3 1"/>
    <w:rsid w:val="00B46117"/>
    <w:rPr>
      <w:sz w:val="18"/>
      <w:szCs w:val="18"/>
    </w:rPr>
  </w:style>
  <w:style w:type="character" w:customStyle="1" w:styleId="RTFNum32">
    <w:name w:val="RTF_Num 3 2"/>
    <w:rsid w:val="00B46117"/>
    <w:rPr>
      <w:sz w:val="18"/>
      <w:szCs w:val="18"/>
    </w:rPr>
  </w:style>
  <w:style w:type="character" w:customStyle="1" w:styleId="RTFNum33">
    <w:name w:val="RTF_Num 3 3"/>
    <w:rsid w:val="00B46117"/>
    <w:rPr>
      <w:sz w:val="18"/>
      <w:szCs w:val="18"/>
    </w:rPr>
  </w:style>
  <w:style w:type="character" w:customStyle="1" w:styleId="RTFNum34">
    <w:name w:val="RTF_Num 3 4"/>
    <w:rsid w:val="00B46117"/>
    <w:rPr>
      <w:sz w:val="18"/>
      <w:szCs w:val="18"/>
    </w:rPr>
  </w:style>
  <w:style w:type="character" w:customStyle="1" w:styleId="RTFNum35">
    <w:name w:val="RTF_Num 3 5"/>
    <w:rsid w:val="00B46117"/>
    <w:rPr>
      <w:sz w:val="18"/>
      <w:szCs w:val="18"/>
    </w:rPr>
  </w:style>
  <w:style w:type="character" w:customStyle="1" w:styleId="RTFNum36">
    <w:name w:val="RTF_Num 3 6"/>
    <w:rsid w:val="00B46117"/>
    <w:rPr>
      <w:sz w:val="18"/>
      <w:szCs w:val="18"/>
    </w:rPr>
  </w:style>
  <w:style w:type="character" w:customStyle="1" w:styleId="RTFNum37">
    <w:name w:val="RTF_Num 3 7"/>
    <w:rsid w:val="00B46117"/>
    <w:rPr>
      <w:sz w:val="18"/>
      <w:szCs w:val="18"/>
    </w:rPr>
  </w:style>
  <w:style w:type="character" w:customStyle="1" w:styleId="RTFNum38">
    <w:name w:val="RTF_Num 3 8"/>
    <w:rsid w:val="00B46117"/>
    <w:rPr>
      <w:sz w:val="18"/>
      <w:szCs w:val="18"/>
    </w:rPr>
  </w:style>
  <w:style w:type="character" w:customStyle="1" w:styleId="RTFNum39">
    <w:name w:val="RTF_Num 3 9"/>
    <w:rsid w:val="00B46117"/>
    <w:rPr>
      <w:sz w:val="18"/>
      <w:szCs w:val="18"/>
    </w:rPr>
  </w:style>
  <w:style w:type="character" w:customStyle="1" w:styleId="WW8Num103z0">
    <w:name w:val="WW8Num103z0"/>
    <w:rsid w:val="00B46117"/>
    <w:rPr>
      <w:rFonts w:ascii="MS Mincho" w:hAnsi="MS Mincho" w:cs="StarSymbol"/>
      <w:sz w:val="18"/>
      <w:szCs w:val="18"/>
    </w:rPr>
  </w:style>
  <w:style w:type="character" w:customStyle="1" w:styleId="FontStyle154">
    <w:name w:val="Font Style154"/>
    <w:rsid w:val="00B46117"/>
    <w:rPr>
      <w:rFonts w:ascii="Times New Roman" w:hAnsi="Times New Roman" w:cs="Times New Roman"/>
      <w:sz w:val="24"/>
      <w:szCs w:val="24"/>
    </w:rPr>
  </w:style>
  <w:style w:type="character" w:customStyle="1" w:styleId="affffffff8">
    <w:name w:val="Текст в заданном формате Знак"/>
    <w:rsid w:val="00B46117"/>
    <w:rPr>
      <w:rFonts w:ascii="Courier New" w:eastAsia="Courier New" w:hAnsi="Courier New" w:cs="Courier New"/>
      <w:kern w:val="1"/>
      <w:lang w:val="ru-RU" w:eastAsia="ar-SA" w:bidi="ar-SA"/>
    </w:rPr>
  </w:style>
  <w:style w:type="paragraph" w:customStyle="1" w:styleId="222">
    <w:name w:val="Основной текст 22"/>
    <w:basedOn w:val="a4"/>
    <w:rsid w:val="00B46117"/>
    <w:pPr>
      <w:widowControl w:val="0"/>
      <w:suppressAutoHyphens/>
      <w:ind w:right="-288"/>
    </w:pPr>
    <w:rPr>
      <w:rFonts w:eastAsia="Lucida Sans Unicode"/>
      <w:kern w:val="1"/>
      <w:lang w:eastAsia="ar-SA"/>
    </w:rPr>
  </w:style>
  <w:style w:type="paragraph" w:customStyle="1" w:styleId="2ff0">
    <w:name w:val="Текст2"/>
    <w:basedOn w:val="a4"/>
    <w:rsid w:val="00B46117"/>
    <w:pPr>
      <w:widowControl w:val="0"/>
      <w:suppressAutoHyphens/>
    </w:pPr>
    <w:rPr>
      <w:rFonts w:ascii="Courier New" w:eastAsia="Lucida Sans Unicode" w:hAnsi="Courier New" w:cs="Courier New"/>
      <w:kern w:val="1"/>
      <w:sz w:val="20"/>
      <w:szCs w:val="20"/>
      <w:lang w:eastAsia="ar-SA"/>
    </w:rPr>
  </w:style>
  <w:style w:type="paragraph" w:customStyle="1" w:styleId="321">
    <w:name w:val="Основной текст 32"/>
    <w:basedOn w:val="a4"/>
    <w:rsid w:val="00B46117"/>
    <w:pPr>
      <w:widowControl w:val="0"/>
      <w:suppressAutoHyphens/>
      <w:spacing w:after="120"/>
    </w:pPr>
    <w:rPr>
      <w:rFonts w:eastAsia="Lucida Sans Unicode"/>
      <w:kern w:val="1"/>
      <w:sz w:val="16"/>
      <w:szCs w:val="16"/>
      <w:lang w:eastAsia="ar-SA"/>
    </w:rPr>
  </w:style>
  <w:style w:type="paragraph" w:customStyle="1" w:styleId="330">
    <w:name w:val="Основной текст 33"/>
    <w:basedOn w:val="a4"/>
    <w:rsid w:val="00B46117"/>
    <w:pPr>
      <w:widowControl w:val="0"/>
      <w:suppressAutoHyphens/>
      <w:spacing w:after="120"/>
    </w:pPr>
    <w:rPr>
      <w:rFonts w:eastAsia="Lucida Sans Unicode"/>
      <w:kern w:val="1"/>
      <w:sz w:val="16"/>
      <w:szCs w:val="16"/>
      <w:lang w:eastAsia="ar-SA"/>
    </w:rPr>
  </w:style>
  <w:style w:type="paragraph" w:customStyle="1" w:styleId="affffffff9">
    <w:name w:val="Текст в заданном формате"/>
    <w:basedOn w:val="a4"/>
    <w:rsid w:val="00B46117"/>
    <w:pPr>
      <w:widowControl w:val="0"/>
      <w:suppressAutoHyphens/>
    </w:pPr>
    <w:rPr>
      <w:rFonts w:ascii="Courier New" w:eastAsia="Courier New" w:hAnsi="Courier New" w:cs="Courier New"/>
      <w:kern w:val="1"/>
      <w:sz w:val="20"/>
      <w:szCs w:val="20"/>
      <w:lang w:eastAsia="ar-SA"/>
    </w:rPr>
  </w:style>
  <w:style w:type="paragraph" w:customStyle="1" w:styleId="affffffffa">
    <w:name w:val="?????????? ???????"/>
    <w:basedOn w:val="a4"/>
    <w:rsid w:val="00B46117"/>
    <w:pPr>
      <w:widowControl w:val="0"/>
      <w:suppressLineNumbers/>
      <w:suppressAutoHyphens/>
    </w:pPr>
    <w:rPr>
      <w:rFonts w:eastAsia="Lucida Sans Unicode"/>
      <w:kern w:val="1"/>
      <w:lang w:eastAsia="ar-SA"/>
    </w:rPr>
  </w:style>
  <w:style w:type="paragraph" w:customStyle="1" w:styleId="217">
    <w:name w:val="Маркированный список 21"/>
    <w:basedOn w:val="a4"/>
    <w:rsid w:val="00B46117"/>
    <w:pPr>
      <w:tabs>
        <w:tab w:val="left" w:pos="-6361"/>
      </w:tabs>
      <w:ind w:left="1315" w:hanging="360"/>
    </w:pPr>
    <w:rPr>
      <w:kern w:val="1"/>
      <w:lang w:eastAsia="ar-SA"/>
    </w:rPr>
  </w:style>
  <w:style w:type="paragraph" w:customStyle="1" w:styleId="230">
    <w:name w:val="Основной текст с отступом 23"/>
    <w:basedOn w:val="a4"/>
    <w:rsid w:val="00B46117"/>
    <w:pPr>
      <w:widowControl w:val="0"/>
      <w:suppressAutoHyphens/>
      <w:ind w:right="276" w:firstLine="567"/>
    </w:pPr>
    <w:rPr>
      <w:rFonts w:eastAsia="Lucida Sans Unicode"/>
      <w:kern w:val="1"/>
      <w:sz w:val="20"/>
      <w:szCs w:val="20"/>
      <w:lang w:eastAsia="ar-SA"/>
    </w:rPr>
  </w:style>
  <w:style w:type="paragraph" w:customStyle="1" w:styleId="sdfootnote">
    <w:name w:val="sdfootnote"/>
    <w:basedOn w:val="a4"/>
    <w:rsid w:val="00B46117"/>
    <w:pPr>
      <w:spacing w:before="100" w:beforeAutospacing="1"/>
      <w:ind w:left="284" w:hanging="284"/>
    </w:pPr>
    <w:rPr>
      <w:sz w:val="20"/>
      <w:szCs w:val="20"/>
    </w:rPr>
  </w:style>
  <w:style w:type="character" w:customStyle="1" w:styleId="c1">
    <w:name w:val="c1"/>
    <w:basedOn w:val="15"/>
    <w:rsid w:val="00B46117"/>
  </w:style>
  <w:style w:type="table" w:customStyle="1" w:styleId="1ff5">
    <w:name w:val="Светлая заливка1"/>
    <w:basedOn w:val="a6"/>
    <w:uiPriority w:val="60"/>
    <w:rsid w:val="00DF3E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ff1">
    <w:name w:val="Обычный (веб)2"/>
    <w:basedOn w:val="a4"/>
    <w:rsid w:val="0029164D"/>
    <w:pPr>
      <w:spacing w:before="100" w:after="100"/>
    </w:pPr>
    <w:rPr>
      <w:szCs w:val="20"/>
    </w:rPr>
  </w:style>
  <w:style w:type="paragraph" w:customStyle="1" w:styleId="affffffffb">
    <w:name w:val="ВЕСТНИК"/>
    <w:basedOn w:val="84"/>
    <w:link w:val="affffffffc"/>
    <w:qFormat/>
    <w:rsid w:val="00C4533E"/>
    <w:pPr>
      <w:ind w:left="0"/>
      <w:jc w:val="center"/>
    </w:pPr>
    <w:rPr>
      <w:b/>
      <w:sz w:val="16"/>
      <w:szCs w:val="16"/>
    </w:rPr>
  </w:style>
  <w:style w:type="paragraph" w:customStyle="1" w:styleId="affffffffd">
    <w:name w:val="ЗАГОЛОВОК ! Знак"/>
    <w:basedOn w:val="10"/>
    <w:link w:val="affffffffe"/>
    <w:autoRedefine/>
    <w:qFormat/>
    <w:rsid w:val="00487C89"/>
    <w:pPr>
      <w:keepNext w:val="0"/>
      <w:spacing w:before="0" w:after="0"/>
      <w:jc w:val="both"/>
    </w:pPr>
    <w:rPr>
      <w:rFonts w:ascii="Times New Roman" w:hAnsi="Times New Roman"/>
      <w:b w:val="0"/>
      <w:bCs w:val="0"/>
      <w:kern w:val="36"/>
      <w:sz w:val="28"/>
      <w:szCs w:val="24"/>
    </w:rPr>
  </w:style>
  <w:style w:type="character" w:customStyle="1" w:styleId="85">
    <w:name w:val="Абзац списка8 Знак"/>
    <w:basedOn w:val="a5"/>
    <w:link w:val="84"/>
    <w:uiPriority w:val="34"/>
    <w:rsid w:val="00C4533E"/>
  </w:style>
  <w:style w:type="character" w:customStyle="1" w:styleId="affffffffc">
    <w:name w:val="ВЕСТНИК Знак"/>
    <w:basedOn w:val="85"/>
    <w:link w:val="affffffffb"/>
    <w:rsid w:val="00C4533E"/>
  </w:style>
  <w:style w:type="character" w:customStyle="1" w:styleId="affffffffe">
    <w:name w:val="ЗАГОЛОВОК ! Знак Знак"/>
    <w:link w:val="affffffffd"/>
    <w:rsid w:val="00487C89"/>
    <w:rPr>
      <w:rFonts w:cs="Arial"/>
      <w:kern w:val="36"/>
      <w:sz w:val="28"/>
      <w:szCs w:val="24"/>
    </w:rPr>
  </w:style>
  <w:style w:type="paragraph" w:customStyle="1" w:styleId="p2">
    <w:name w:val="p2"/>
    <w:basedOn w:val="a4"/>
    <w:rsid w:val="00487C89"/>
    <w:pPr>
      <w:spacing w:before="100" w:beforeAutospacing="1" w:after="100" w:afterAutospacing="1"/>
    </w:pPr>
  </w:style>
  <w:style w:type="paragraph" w:customStyle="1" w:styleId="stf">
    <w:name w:val="stf"/>
    <w:basedOn w:val="a4"/>
    <w:uiPriority w:val="99"/>
    <w:rsid w:val="0061656C"/>
    <w:pPr>
      <w:spacing w:before="180" w:after="100" w:afterAutospacing="1"/>
      <w:ind w:firstLine="720"/>
      <w:jc w:val="both"/>
    </w:pPr>
    <w:rPr>
      <w:rFonts w:ascii="Verdana" w:hAnsi="Verdana"/>
      <w:sz w:val="18"/>
      <w:szCs w:val="18"/>
    </w:rPr>
  </w:style>
  <w:style w:type="paragraph" w:customStyle="1" w:styleId="inf">
    <w:name w:val="inf"/>
    <w:basedOn w:val="a4"/>
    <w:uiPriority w:val="99"/>
    <w:rsid w:val="0061656C"/>
    <w:pPr>
      <w:spacing w:before="100" w:beforeAutospacing="1" w:after="100" w:afterAutospacing="1"/>
      <w:ind w:firstLine="567"/>
      <w:jc w:val="both"/>
    </w:pPr>
  </w:style>
  <w:style w:type="character" w:customStyle="1" w:styleId="w-mailboxuserinfoemailinner">
    <w:name w:val="w-mailbox__userinfo__email_inner"/>
    <w:basedOn w:val="a5"/>
    <w:uiPriority w:val="99"/>
    <w:rsid w:val="0061656C"/>
  </w:style>
  <w:style w:type="character" w:customStyle="1" w:styleId="b-share-form-button">
    <w:name w:val="b-share-form-button"/>
    <w:basedOn w:val="a5"/>
    <w:uiPriority w:val="99"/>
    <w:rsid w:val="0061656C"/>
  </w:style>
  <w:style w:type="character" w:customStyle="1" w:styleId="1ff6">
    <w:name w:val="Основной текст с отступом Знак1"/>
    <w:aliases w:val="Основной текст 1 Знак1,Нумерованный список !! Знак1,Надин стиль Знак1"/>
    <w:uiPriority w:val="99"/>
    <w:semiHidden/>
    <w:rsid w:val="0061656C"/>
    <w:rPr>
      <w:rFonts w:ascii="Arial" w:hAnsi="Arial"/>
      <w:sz w:val="24"/>
      <w:szCs w:val="24"/>
    </w:rPr>
  </w:style>
  <w:style w:type="paragraph" w:customStyle="1" w:styleId="231">
    <w:name w:val="Знак23"/>
    <w:basedOn w:val="a4"/>
    <w:uiPriority w:val="99"/>
    <w:rsid w:val="0061656C"/>
    <w:pPr>
      <w:spacing w:after="160" w:line="240" w:lineRule="exact"/>
    </w:pPr>
    <w:rPr>
      <w:rFonts w:ascii="Verdana" w:hAnsi="Verdana" w:cs="Verdana"/>
      <w:sz w:val="20"/>
      <w:szCs w:val="20"/>
      <w:lang w:val="en-US" w:eastAsia="en-US"/>
    </w:rPr>
  </w:style>
  <w:style w:type="paragraph" w:customStyle="1" w:styleId="223">
    <w:name w:val="Знак22"/>
    <w:basedOn w:val="a4"/>
    <w:uiPriority w:val="99"/>
    <w:rsid w:val="0061656C"/>
    <w:pPr>
      <w:spacing w:after="160" w:line="240" w:lineRule="exact"/>
    </w:pPr>
    <w:rPr>
      <w:rFonts w:ascii="Verdana" w:hAnsi="Verdana" w:cs="Verdana"/>
      <w:sz w:val="20"/>
      <w:szCs w:val="20"/>
      <w:lang w:val="en-US" w:eastAsia="en-US"/>
    </w:rPr>
  </w:style>
  <w:style w:type="paragraph" w:customStyle="1" w:styleId="FR3">
    <w:name w:val="FR3"/>
    <w:rsid w:val="004F0046"/>
    <w:pPr>
      <w:widowControl w:val="0"/>
      <w:spacing w:after="200" w:line="276" w:lineRule="auto"/>
    </w:pPr>
    <w:rPr>
      <w:rFonts w:ascii="Courier New" w:hAnsi="Courier New" w:cs="Courier New"/>
      <w:sz w:val="18"/>
      <w:szCs w:val="18"/>
    </w:rPr>
  </w:style>
  <w:style w:type="paragraph" w:customStyle="1" w:styleId="b0">
    <w:name w:val="Обычнbй"/>
    <w:rsid w:val="004F0046"/>
    <w:pPr>
      <w:widowControl w:val="0"/>
      <w:spacing w:after="200" w:line="276" w:lineRule="auto"/>
    </w:pPr>
    <w:rPr>
      <w:rFonts w:ascii="Calibri" w:hAnsi="Calibri"/>
      <w:sz w:val="28"/>
      <w:szCs w:val="28"/>
    </w:rPr>
  </w:style>
  <w:style w:type="paragraph" w:customStyle="1" w:styleId="4e">
    <w:name w:val="заголовок 4"/>
    <w:basedOn w:val="b0"/>
    <w:next w:val="b0"/>
    <w:rsid w:val="004F0046"/>
    <w:pPr>
      <w:keepNext/>
    </w:pPr>
    <w:rPr>
      <w:b/>
      <w:bCs/>
      <w:sz w:val="26"/>
      <w:szCs w:val="26"/>
    </w:rPr>
  </w:style>
  <w:style w:type="paragraph" w:customStyle="1" w:styleId="afffffffff">
    <w:name w:val="Ос"/>
    <w:basedOn w:val="b0"/>
    <w:rsid w:val="004F0046"/>
    <w:pPr>
      <w:ind w:firstLine="567"/>
      <w:jc w:val="both"/>
    </w:pPr>
    <w:rPr>
      <w:sz w:val="24"/>
      <w:szCs w:val="24"/>
    </w:rPr>
  </w:style>
  <w:style w:type="paragraph" w:customStyle="1" w:styleId="1ff7">
    <w:name w:val="заголовок 1"/>
    <w:basedOn w:val="b0"/>
    <w:next w:val="b0"/>
    <w:rsid w:val="004F0046"/>
    <w:pPr>
      <w:keepNext/>
      <w:ind w:firstLine="567"/>
      <w:jc w:val="center"/>
    </w:pPr>
    <w:rPr>
      <w:b/>
      <w:bCs/>
      <w:sz w:val="24"/>
      <w:szCs w:val="24"/>
    </w:rPr>
  </w:style>
  <w:style w:type="paragraph" w:styleId="2ff2">
    <w:name w:val="Quote"/>
    <w:basedOn w:val="a4"/>
    <w:next w:val="a4"/>
    <w:link w:val="2ff3"/>
    <w:uiPriority w:val="29"/>
    <w:qFormat/>
    <w:rsid w:val="004F0046"/>
    <w:pPr>
      <w:spacing w:after="200" w:line="276" w:lineRule="auto"/>
    </w:pPr>
    <w:rPr>
      <w:rFonts w:ascii="Calibri" w:hAnsi="Calibri"/>
      <w:i/>
      <w:iCs/>
      <w:color w:val="000000"/>
      <w:sz w:val="22"/>
      <w:szCs w:val="22"/>
      <w:lang w:val="en-US" w:eastAsia="en-US" w:bidi="en-US"/>
    </w:rPr>
  </w:style>
  <w:style w:type="character" w:customStyle="1" w:styleId="2ff3">
    <w:name w:val="Цитата 2 Знак"/>
    <w:basedOn w:val="a5"/>
    <w:link w:val="2ff2"/>
    <w:uiPriority w:val="29"/>
    <w:rsid w:val="004F0046"/>
    <w:rPr>
      <w:rFonts w:ascii="Calibri" w:hAnsi="Calibri"/>
      <w:i/>
      <w:iCs/>
      <w:color w:val="000000"/>
      <w:sz w:val="22"/>
      <w:szCs w:val="22"/>
      <w:lang w:val="en-US" w:eastAsia="en-US" w:bidi="en-US"/>
    </w:rPr>
  </w:style>
  <w:style w:type="paragraph" w:styleId="afffffffff0">
    <w:name w:val="Intense Quote"/>
    <w:basedOn w:val="a4"/>
    <w:next w:val="a4"/>
    <w:link w:val="afffffffff1"/>
    <w:uiPriority w:val="30"/>
    <w:qFormat/>
    <w:rsid w:val="004F0046"/>
    <w:pPr>
      <w:pBdr>
        <w:bottom w:val="single" w:sz="4" w:space="4" w:color="4F81BD"/>
      </w:pBdr>
      <w:spacing w:before="200" w:after="280" w:line="276" w:lineRule="auto"/>
      <w:ind w:left="936" w:right="936"/>
    </w:pPr>
    <w:rPr>
      <w:rFonts w:ascii="Calibri" w:hAnsi="Calibri"/>
      <w:b/>
      <w:bCs/>
      <w:i/>
      <w:iCs/>
      <w:color w:val="4F81BD"/>
      <w:sz w:val="22"/>
      <w:szCs w:val="22"/>
      <w:lang w:val="en-US" w:eastAsia="en-US" w:bidi="en-US"/>
    </w:rPr>
  </w:style>
  <w:style w:type="character" w:customStyle="1" w:styleId="afffffffff1">
    <w:name w:val="Выделенная цитата Знак"/>
    <w:basedOn w:val="a5"/>
    <w:link w:val="afffffffff0"/>
    <w:uiPriority w:val="30"/>
    <w:rsid w:val="004F0046"/>
    <w:rPr>
      <w:rFonts w:ascii="Calibri" w:hAnsi="Calibri"/>
      <w:b/>
      <w:bCs/>
      <w:i/>
      <w:iCs/>
      <w:color w:val="4F81BD"/>
      <w:sz w:val="22"/>
      <w:szCs w:val="22"/>
      <w:lang w:val="en-US" w:eastAsia="en-US" w:bidi="en-US"/>
    </w:rPr>
  </w:style>
  <w:style w:type="character" w:styleId="afffffffff2">
    <w:name w:val="Subtle Emphasis"/>
    <w:basedOn w:val="a5"/>
    <w:uiPriority w:val="19"/>
    <w:qFormat/>
    <w:rsid w:val="004F0046"/>
    <w:rPr>
      <w:i/>
      <w:iCs/>
      <w:color w:val="808080"/>
    </w:rPr>
  </w:style>
  <w:style w:type="character" w:styleId="afffffffff3">
    <w:name w:val="Intense Emphasis"/>
    <w:basedOn w:val="a5"/>
    <w:uiPriority w:val="21"/>
    <w:qFormat/>
    <w:rsid w:val="004F0046"/>
    <w:rPr>
      <w:b/>
      <w:bCs/>
      <w:i/>
      <w:iCs/>
      <w:color w:val="4F81BD"/>
    </w:rPr>
  </w:style>
  <w:style w:type="character" w:styleId="afffffffff4">
    <w:name w:val="Subtle Reference"/>
    <w:basedOn w:val="a5"/>
    <w:uiPriority w:val="31"/>
    <w:qFormat/>
    <w:rsid w:val="004F0046"/>
    <w:rPr>
      <w:smallCaps/>
      <w:color w:val="C0504D"/>
      <w:u w:val="single"/>
    </w:rPr>
  </w:style>
  <w:style w:type="character" w:styleId="afffffffff5">
    <w:name w:val="Intense Reference"/>
    <w:basedOn w:val="a5"/>
    <w:uiPriority w:val="32"/>
    <w:qFormat/>
    <w:rsid w:val="004F0046"/>
    <w:rPr>
      <w:b/>
      <w:bCs/>
      <w:smallCaps/>
      <w:color w:val="C0504D"/>
      <w:spacing w:val="5"/>
      <w:u w:val="single"/>
    </w:rPr>
  </w:style>
  <w:style w:type="character" w:styleId="afffffffff6">
    <w:name w:val="Book Title"/>
    <w:basedOn w:val="a5"/>
    <w:uiPriority w:val="33"/>
    <w:qFormat/>
    <w:rsid w:val="004F0046"/>
    <w:rPr>
      <w:b/>
      <w:bCs/>
      <w:smallCaps/>
      <w:spacing w:val="5"/>
    </w:rPr>
  </w:style>
  <w:style w:type="character" w:customStyle="1" w:styleId="Bodytext2">
    <w:name w:val="Body text (2)_"/>
    <w:basedOn w:val="a5"/>
    <w:link w:val="Bodytext20"/>
    <w:uiPriority w:val="99"/>
    <w:locked/>
    <w:rsid w:val="009034D4"/>
    <w:rPr>
      <w:sz w:val="26"/>
      <w:szCs w:val="26"/>
      <w:shd w:val="clear" w:color="auto" w:fill="FFFFFF"/>
    </w:rPr>
  </w:style>
  <w:style w:type="paragraph" w:customStyle="1" w:styleId="Bodytext20">
    <w:name w:val="Body text (2)"/>
    <w:basedOn w:val="a4"/>
    <w:link w:val="Bodytext2"/>
    <w:uiPriority w:val="99"/>
    <w:rsid w:val="009034D4"/>
    <w:pPr>
      <w:widowControl w:val="0"/>
      <w:shd w:val="clear" w:color="auto" w:fill="FFFFFF"/>
      <w:spacing w:before="780" w:line="490" w:lineRule="exact"/>
      <w:jc w:val="both"/>
    </w:pPr>
    <w:rPr>
      <w:sz w:val="26"/>
      <w:szCs w:val="26"/>
    </w:rPr>
  </w:style>
  <w:style w:type="paragraph" w:customStyle="1" w:styleId="224">
    <w:name w:val="Заголовок 22"/>
    <w:basedOn w:val="a4"/>
    <w:uiPriority w:val="1"/>
    <w:qFormat/>
    <w:rsid w:val="00F61A4E"/>
    <w:pPr>
      <w:widowControl w:val="0"/>
      <w:autoSpaceDE w:val="0"/>
      <w:autoSpaceDN w:val="0"/>
      <w:adjustRightInd w:val="0"/>
      <w:ind w:left="118"/>
      <w:outlineLvl w:val="1"/>
    </w:pPr>
    <w:rPr>
      <w:sz w:val="26"/>
      <w:szCs w:val="26"/>
    </w:rPr>
  </w:style>
  <w:style w:type="paragraph" w:customStyle="1" w:styleId="headertext">
    <w:name w:val="headertext"/>
    <w:basedOn w:val="a4"/>
    <w:rsid w:val="00E246E4"/>
    <w:pPr>
      <w:spacing w:before="100" w:beforeAutospacing="1" w:after="100" w:afterAutospacing="1"/>
    </w:pPr>
  </w:style>
  <w:style w:type="paragraph" w:customStyle="1" w:styleId="afffffffff7">
    <w:name w:val="Знак"/>
    <w:basedOn w:val="a4"/>
    <w:rsid w:val="009B0636"/>
    <w:pPr>
      <w:spacing w:after="160" w:line="240" w:lineRule="exact"/>
    </w:pPr>
    <w:rPr>
      <w:rFonts w:ascii="Verdana" w:hAnsi="Verdana" w:cs="Verdana"/>
      <w:sz w:val="20"/>
      <w:szCs w:val="20"/>
      <w:lang w:val="en-US" w:eastAsia="en-US"/>
    </w:rPr>
  </w:style>
  <w:style w:type="paragraph" w:customStyle="1" w:styleId="msonormal0">
    <w:name w:val="msonormal"/>
    <w:basedOn w:val="a4"/>
    <w:rsid w:val="009B0636"/>
    <w:pPr>
      <w:spacing w:before="100" w:beforeAutospacing="1" w:after="100" w:afterAutospacing="1"/>
    </w:pPr>
  </w:style>
  <w:style w:type="paragraph" w:customStyle="1" w:styleId="xl204">
    <w:name w:val="xl204"/>
    <w:basedOn w:val="a4"/>
    <w:rsid w:val="009B0636"/>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05">
    <w:name w:val="xl205"/>
    <w:basedOn w:val="a4"/>
    <w:rsid w:val="009B0636"/>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06">
    <w:name w:val="xl206"/>
    <w:basedOn w:val="a4"/>
    <w:rsid w:val="009B0636"/>
    <w:pPr>
      <w:pBdr>
        <w:left w:val="single" w:sz="4" w:space="0" w:color="auto"/>
        <w:bottom w:val="single" w:sz="4" w:space="0" w:color="auto"/>
        <w:right w:val="single" w:sz="4" w:space="0" w:color="auto"/>
      </w:pBdr>
      <w:spacing w:before="100" w:beforeAutospacing="1" w:after="100" w:afterAutospacing="1"/>
      <w:jc w:val="center"/>
    </w:pPr>
  </w:style>
</w:styles>
</file>

<file path=word/webSettings.xml><?xml version="1.0" encoding="utf-8"?>
<w:webSettings xmlns:r="http://schemas.openxmlformats.org/officeDocument/2006/relationships" xmlns:w="http://schemas.openxmlformats.org/wordprocessingml/2006/main">
  <w:divs>
    <w:div w:id="1320847">
      <w:bodyDiv w:val="1"/>
      <w:marLeft w:val="0"/>
      <w:marRight w:val="0"/>
      <w:marTop w:val="0"/>
      <w:marBottom w:val="0"/>
      <w:divBdr>
        <w:top w:val="none" w:sz="0" w:space="0" w:color="auto"/>
        <w:left w:val="none" w:sz="0" w:space="0" w:color="auto"/>
        <w:bottom w:val="none" w:sz="0" w:space="0" w:color="auto"/>
        <w:right w:val="none" w:sz="0" w:space="0" w:color="auto"/>
      </w:divBdr>
    </w:div>
    <w:div w:id="5912906">
      <w:bodyDiv w:val="1"/>
      <w:marLeft w:val="0"/>
      <w:marRight w:val="0"/>
      <w:marTop w:val="0"/>
      <w:marBottom w:val="0"/>
      <w:divBdr>
        <w:top w:val="none" w:sz="0" w:space="0" w:color="auto"/>
        <w:left w:val="none" w:sz="0" w:space="0" w:color="auto"/>
        <w:bottom w:val="none" w:sz="0" w:space="0" w:color="auto"/>
        <w:right w:val="none" w:sz="0" w:space="0" w:color="auto"/>
      </w:divBdr>
    </w:div>
    <w:div w:id="6176578">
      <w:bodyDiv w:val="1"/>
      <w:marLeft w:val="0"/>
      <w:marRight w:val="0"/>
      <w:marTop w:val="0"/>
      <w:marBottom w:val="0"/>
      <w:divBdr>
        <w:top w:val="none" w:sz="0" w:space="0" w:color="auto"/>
        <w:left w:val="none" w:sz="0" w:space="0" w:color="auto"/>
        <w:bottom w:val="none" w:sz="0" w:space="0" w:color="auto"/>
        <w:right w:val="none" w:sz="0" w:space="0" w:color="auto"/>
      </w:divBdr>
    </w:div>
    <w:div w:id="8336960">
      <w:bodyDiv w:val="1"/>
      <w:marLeft w:val="0"/>
      <w:marRight w:val="0"/>
      <w:marTop w:val="0"/>
      <w:marBottom w:val="0"/>
      <w:divBdr>
        <w:top w:val="none" w:sz="0" w:space="0" w:color="auto"/>
        <w:left w:val="none" w:sz="0" w:space="0" w:color="auto"/>
        <w:bottom w:val="none" w:sz="0" w:space="0" w:color="auto"/>
        <w:right w:val="none" w:sz="0" w:space="0" w:color="auto"/>
      </w:divBdr>
    </w:div>
    <w:div w:id="8651692">
      <w:bodyDiv w:val="1"/>
      <w:marLeft w:val="0"/>
      <w:marRight w:val="0"/>
      <w:marTop w:val="0"/>
      <w:marBottom w:val="0"/>
      <w:divBdr>
        <w:top w:val="none" w:sz="0" w:space="0" w:color="auto"/>
        <w:left w:val="none" w:sz="0" w:space="0" w:color="auto"/>
        <w:bottom w:val="none" w:sz="0" w:space="0" w:color="auto"/>
        <w:right w:val="none" w:sz="0" w:space="0" w:color="auto"/>
      </w:divBdr>
    </w:div>
    <w:div w:id="12536648">
      <w:bodyDiv w:val="1"/>
      <w:marLeft w:val="0"/>
      <w:marRight w:val="0"/>
      <w:marTop w:val="0"/>
      <w:marBottom w:val="0"/>
      <w:divBdr>
        <w:top w:val="none" w:sz="0" w:space="0" w:color="auto"/>
        <w:left w:val="none" w:sz="0" w:space="0" w:color="auto"/>
        <w:bottom w:val="none" w:sz="0" w:space="0" w:color="auto"/>
        <w:right w:val="none" w:sz="0" w:space="0" w:color="auto"/>
      </w:divBdr>
    </w:div>
    <w:div w:id="13194740">
      <w:bodyDiv w:val="1"/>
      <w:marLeft w:val="0"/>
      <w:marRight w:val="0"/>
      <w:marTop w:val="0"/>
      <w:marBottom w:val="0"/>
      <w:divBdr>
        <w:top w:val="none" w:sz="0" w:space="0" w:color="auto"/>
        <w:left w:val="none" w:sz="0" w:space="0" w:color="auto"/>
        <w:bottom w:val="none" w:sz="0" w:space="0" w:color="auto"/>
        <w:right w:val="none" w:sz="0" w:space="0" w:color="auto"/>
      </w:divBdr>
    </w:div>
    <w:div w:id="14161451">
      <w:bodyDiv w:val="1"/>
      <w:marLeft w:val="0"/>
      <w:marRight w:val="0"/>
      <w:marTop w:val="0"/>
      <w:marBottom w:val="0"/>
      <w:divBdr>
        <w:top w:val="none" w:sz="0" w:space="0" w:color="auto"/>
        <w:left w:val="none" w:sz="0" w:space="0" w:color="auto"/>
        <w:bottom w:val="none" w:sz="0" w:space="0" w:color="auto"/>
        <w:right w:val="none" w:sz="0" w:space="0" w:color="auto"/>
      </w:divBdr>
    </w:div>
    <w:div w:id="14622460">
      <w:bodyDiv w:val="1"/>
      <w:marLeft w:val="0"/>
      <w:marRight w:val="0"/>
      <w:marTop w:val="0"/>
      <w:marBottom w:val="0"/>
      <w:divBdr>
        <w:top w:val="none" w:sz="0" w:space="0" w:color="auto"/>
        <w:left w:val="none" w:sz="0" w:space="0" w:color="auto"/>
        <w:bottom w:val="none" w:sz="0" w:space="0" w:color="auto"/>
        <w:right w:val="none" w:sz="0" w:space="0" w:color="auto"/>
      </w:divBdr>
    </w:div>
    <w:div w:id="14770708">
      <w:bodyDiv w:val="1"/>
      <w:marLeft w:val="0"/>
      <w:marRight w:val="0"/>
      <w:marTop w:val="0"/>
      <w:marBottom w:val="0"/>
      <w:divBdr>
        <w:top w:val="none" w:sz="0" w:space="0" w:color="auto"/>
        <w:left w:val="none" w:sz="0" w:space="0" w:color="auto"/>
        <w:bottom w:val="none" w:sz="0" w:space="0" w:color="auto"/>
        <w:right w:val="none" w:sz="0" w:space="0" w:color="auto"/>
      </w:divBdr>
    </w:div>
    <w:div w:id="19209498">
      <w:bodyDiv w:val="1"/>
      <w:marLeft w:val="0"/>
      <w:marRight w:val="0"/>
      <w:marTop w:val="0"/>
      <w:marBottom w:val="0"/>
      <w:divBdr>
        <w:top w:val="none" w:sz="0" w:space="0" w:color="auto"/>
        <w:left w:val="none" w:sz="0" w:space="0" w:color="auto"/>
        <w:bottom w:val="none" w:sz="0" w:space="0" w:color="auto"/>
        <w:right w:val="none" w:sz="0" w:space="0" w:color="auto"/>
      </w:divBdr>
    </w:div>
    <w:div w:id="21712991">
      <w:bodyDiv w:val="1"/>
      <w:marLeft w:val="0"/>
      <w:marRight w:val="0"/>
      <w:marTop w:val="0"/>
      <w:marBottom w:val="0"/>
      <w:divBdr>
        <w:top w:val="none" w:sz="0" w:space="0" w:color="auto"/>
        <w:left w:val="none" w:sz="0" w:space="0" w:color="auto"/>
        <w:bottom w:val="none" w:sz="0" w:space="0" w:color="auto"/>
        <w:right w:val="none" w:sz="0" w:space="0" w:color="auto"/>
      </w:divBdr>
    </w:div>
    <w:div w:id="27798572">
      <w:bodyDiv w:val="1"/>
      <w:marLeft w:val="0"/>
      <w:marRight w:val="0"/>
      <w:marTop w:val="0"/>
      <w:marBottom w:val="0"/>
      <w:divBdr>
        <w:top w:val="none" w:sz="0" w:space="0" w:color="auto"/>
        <w:left w:val="none" w:sz="0" w:space="0" w:color="auto"/>
        <w:bottom w:val="none" w:sz="0" w:space="0" w:color="auto"/>
        <w:right w:val="none" w:sz="0" w:space="0" w:color="auto"/>
      </w:divBdr>
    </w:div>
    <w:div w:id="28339786">
      <w:bodyDiv w:val="1"/>
      <w:marLeft w:val="0"/>
      <w:marRight w:val="0"/>
      <w:marTop w:val="0"/>
      <w:marBottom w:val="0"/>
      <w:divBdr>
        <w:top w:val="none" w:sz="0" w:space="0" w:color="auto"/>
        <w:left w:val="none" w:sz="0" w:space="0" w:color="auto"/>
        <w:bottom w:val="none" w:sz="0" w:space="0" w:color="auto"/>
        <w:right w:val="none" w:sz="0" w:space="0" w:color="auto"/>
      </w:divBdr>
    </w:div>
    <w:div w:id="31081478">
      <w:bodyDiv w:val="1"/>
      <w:marLeft w:val="0"/>
      <w:marRight w:val="0"/>
      <w:marTop w:val="0"/>
      <w:marBottom w:val="0"/>
      <w:divBdr>
        <w:top w:val="none" w:sz="0" w:space="0" w:color="auto"/>
        <w:left w:val="none" w:sz="0" w:space="0" w:color="auto"/>
        <w:bottom w:val="none" w:sz="0" w:space="0" w:color="auto"/>
        <w:right w:val="none" w:sz="0" w:space="0" w:color="auto"/>
      </w:divBdr>
    </w:div>
    <w:div w:id="33585212">
      <w:bodyDiv w:val="1"/>
      <w:marLeft w:val="0"/>
      <w:marRight w:val="0"/>
      <w:marTop w:val="0"/>
      <w:marBottom w:val="0"/>
      <w:divBdr>
        <w:top w:val="none" w:sz="0" w:space="0" w:color="auto"/>
        <w:left w:val="none" w:sz="0" w:space="0" w:color="auto"/>
        <w:bottom w:val="none" w:sz="0" w:space="0" w:color="auto"/>
        <w:right w:val="none" w:sz="0" w:space="0" w:color="auto"/>
      </w:divBdr>
    </w:div>
    <w:div w:id="34282682">
      <w:bodyDiv w:val="1"/>
      <w:marLeft w:val="0"/>
      <w:marRight w:val="0"/>
      <w:marTop w:val="0"/>
      <w:marBottom w:val="0"/>
      <w:divBdr>
        <w:top w:val="none" w:sz="0" w:space="0" w:color="auto"/>
        <w:left w:val="none" w:sz="0" w:space="0" w:color="auto"/>
        <w:bottom w:val="none" w:sz="0" w:space="0" w:color="auto"/>
        <w:right w:val="none" w:sz="0" w:space="0" w:color="auto"/>
      </w:divBdr>
    </w:div>
    <w:div w:id="35080707">
      <w:bodyDiv w:val="1"/>
      <w:marLeft w:val="0"/>
      <w:marRight w:val="0"/>
      <w:marTop w:val="0"/>
      <w:marBottom w:val="0"/>
      <w:divBdr>
        <w:top w:val="none" w:sz="0" w:space="0" w:color="auto"/>
        <w:left w:val="none" w:sz="0" w:space="0" w:color="auto"/>
        <w:bottom w:val="none" w:sz="0" w:space="0" w:color="auto"/>
        <w:right w:val="none" w:sz="0" w:space="0" w:color="auto"/>
      </w:divBdr>
    </w:div>
    <w:div w:id="38357278">
      <w:bodyDiv w:val="1"/>
      <w:marLeft w:val="0"/>
      <w:marRight w:val="0"/>
      <w:marTop w:val="0"/>
      <w:marBottom w:val="0"/>
      <w:divBdr>
        <w:top w:val="none" w:sz="0" w:space="0" w:color="auto"/>
        <w:left w:val="none" w:sz="0" w:space="0" w:color="auto"/>
        <w:bottom w:val="none" w:sz="0" w:space="0" w:color="auto"/>
        <w:right w:val="none" w:sz="0" w:space="0" w:color="auto"/>
      </w:divBdr>
    </w:div>
    <w:div w:id="40250937">
      <w:bodyDiv w:val="1"/>
      <w:marLeft w:val="0"/>
      <w:marRight w:val="0"/>
      <w:marTop w:val="0"/>
      <w:marBottom w:val="0"/>
      <w:divBdr>
        <w:top w:val="none" w:sz="0" w:space="0" w:color="auto"/>
        <w:left w:val="none" w:sz="0" w:space="0" w:color="auto"/>
        <w:bottom w:val="none" w:sz="0" w:space="0" w:color="auto"/>
        <w:right w:val="none" w:sz="0" w:space="0" w:color="auto"/>
      </w:divBdr>
    </w:div>
    <w:div w:id="42869818">
      <w:bodyDiv w:val="1"/>
      <w:marLeft w:val="0"/>
      <w:marRight w:val="0"/>
      <w:marTop w:val="0"/>
      <w:marBottom w:val="0"/>
      <w:divBdr>
        <w:top w:val="none" w:sz="0" w:space="0" w:color="auto"/>
        <w:left w:val="none" w:sz="0" w:space="0" w:color="auto"/>
        <w:bottom w:val="none" w:sz="0" w:space="0" w:color="auto"/>
        <w:right w:val="none" w:sz="0" w:space="0" w:color="auto"/>
      </w:divBdr>
    </w:div>
    <w:div w:id="44989340">
      <w:bodyDiv w:val="1"/>
      <w:marLeft w:val="0"/>
      <w:marRight w:val="0"/>
      <w:marTop w:val="0"/>
      <w:marBottom w:val="0"/>
      <w:divBdr>
        <w:top w:val="none" w:sz="0" w:space="0" w:color="auto"/>
        <w:left w:val="none" w:sz="0" w:space="0" w:color="auto"/>
        <w:bottom w:val="none" w:sz="0" w:space="0" w:color="auto"/>
        <w:right w:val="none" w:sz="0" w:space="0" w:color="auto"/>
      </w:divBdr>
    </w:div>
    <w:div w:id="46730754">
      <w:bodyDiv w:val="1"/>
      <w:marLeft w:val="0"/>
      <w:marRight w:val="0"/>
      <w:marTop w:val="0"/>
      <w:marBottom w:val="0"/>
      <w:divBdr>
        <w:top w:val="none" w:sz="0" w:space="0" w:color="auto"/>
        <w:left w:val="none" w:sz="0" w:space="0" w:color="auto"/>
        <w:bottom w:val="none" w:sz="0" w:space="0" w:color="auto"/>
        <w:right w:val="none" w:sz="0" w:space="0" w:color="auto"/>
      </w:divBdr>
    </w:div>
    <w:div w:id="48117869">
      <w:bodyDiv w:val="1"/>
      <w:marLeft w:val="0"/>
      <w:marRight w:val="0"/>
      <w:marTop w:val="0"/>
      <w:marBottom w:val="0"/>
      <w:divBdr>
        <w:top w:val="none" w:sz="0" w:space="0" w:color="auto"/>
        <w:left w:val="none" w:sz="0" w:space="0" w:color="auto"/>
        <w:bottom w:val="none" w:sz="0" w:space="0" w:color="auto"/>
        <w:right w:val="none" w:sz="0" w:space="0" w:color="auto"/>
      </w:divBdr>
    </w:div>
    <w:div w:id="52895950">
      <w:bodyDiv w:val="1"/>
      <w:marLeft w:val="0"/>
      <w:marRight w:val="0"/>
      <w:marTop w:val="0"/>
      <w:marBottom w:val="0"/>
      <w:divBdr>
        <w:top w:val="none" w:sz="0" w:space="0" w:color="auto"/>
        <w:left w:val="none" w:sz="0" w:space="0" w:color="auto"/>
        <w:bottom w:val="none" w:sz="0" w:space="0" w:color="auto"/>
        <w:right w:val="none" w:sz="0" w:space="0" w:color="auto"/>
      </w:divBdr>
    </w:div>
    <w:div w:id="54090838">
      <w:bodyDiv w:val="1"/>
      <w:marLeft w:val="0"/>
      <w:marRight w:val="0"/>
      <w:marTop w:val="0"/>
      <w:marBottom w:val="0"/>
      <w:divBdr>
        <w:top w:val="none" w:sz="0" w:space="0" w:color="auto"/>
        <w:left w:val="none" w:sz="0" w:space="0" w:color="auto"/>
        <w:bottom w:val="none" w:sz="0" w:space="0" w:color="auto"/>
        <w:right w:val="none" w:sz="0" w:space="0" w:color="auto"/>
      </w:divBdr>
    </w:div>
    <w:div w:id="55588564">
      <w:bodyDiv w:val="1"/>
      <w:marLeft w:val="0"/>
      <w:marRight w:val="0"/>
      <w:marTop w:val="0"/>
      <w:marBottom w:val="0"/>
      <w:divBdr>
        <w:top w:val="none" w:sz="0" w:space="0" w:color="auto"/>
        <w:left w:val="none" w:sz="0" w:space="0" w:color="auto"/>
        <w:bottom w:val="none" w:sz="0" w:space="0" w:color="auto"/>
        <w:right w:val="none" w:sz="0" w:space="0" w:color="auto"/>
      </w:divBdr>
    </w:div>
    <w:div w:id="56318464">
      <w:bodyDiv w:val="1"/>
      <w:marLeft w:val="0"/>
      <w:marRight w:val="0"/>
      <w:marTop w:val="0"/>
      <w:marBottom w:val="0"/>
      <w:divBdr>
        <w:top w:val="none" w:sz="0" w:space="0" w:color="auto"/>
        <w:left w:val="none" w:sz="0" w:space="0" w:color="auto"/>
        <w:bottom w:val="none" w:sz="0" w:space="0" w:color="auto"/>
        <w:right w:val="none" w:sz="0" w:space="0" w:color="auto"/>
      </w:divBdr>
    </w:div>
    <w:div w:id="57094250">
      <w:bodyDiv w:val="1"/>
      <w:marLeft w:val="0"/>
      <w:marRight w:val="0"/>
      <w:marTop w:val="0"/>
      <w:marBottom w:val="0"/>
      <w:divBdr>
        <w:top w:val="none" w:sz="0" w:space="0" w:color="auto"/>
        <w:left w:val="none" w:sz="0" w:space="0" w:color="auto"/>
        <w:bottom w:val="none" w:sz="0" w:space="0" w:color="auto"/>
        <w:right w:val="none" w:sz="0" w:space="0" w:color="auto"/>
      </w:divBdr>
    </w:div>
    <w:div w:id="63916499">
      <w:bodyDiv w:val="1"/>
      <w:marLeft w:val="0"/>
      <w:marRight w:val="0"/>
      <w:marTop w:val="0"/>
      <w:marBottom w:val="0"/>
      <w:divBdr>
        <w:top w:val="none" w:sz="0" w:space="0" w:color="auto"/>
        <w:left w:val="none" w:sz="0" w:space="0" w:color="auto"/>
        <w:bottom w:val="none" w:sz="0" w:space="0" w:color="auto"/>
        <w:right w:val="none" w:sz="0" w:space="0" w:color="auto"/>
      </w:divBdr>
    </w:div>
    <w:div w:id="63917975">
      <w:bodyDiv w:val="1"/>
      <w:marLeft w:val="0"/>
      <w:marRight w:val="0"/>
      <w:marTop w:val="0"/>
      <w:marBottom w:val="0"/>
      <w:divBdr>
        <w:top w:val="none" w:sz="0" w:space="0" w:color="auto"/>
        <w:left w:val="none" w:sz="0" w:space="0" w:color="auto"/>
        <w:bottom w:val="none" w:sz="0" w:space="0" w:color="auto"/>
        <w:right w:val="none" w:sz="0" w:space="0" w:color="auto"/>
      </w:divBdr>
    </w:div>
    <w:div w:id="64761562">
      <w:bodyDiv w:val="1"/>
      <w:marLeft w:val="0"/>
      <w:marRight w:val="0"/>
      <w:marTop w:val="0"/>
      <w:marBottom w:val="0"/>
      <w:divBdr>
        <w:top w:val="none" w:sz="0" w:space="0" w:color="auto"/>
        <w:left w:val="none" w:sz="0" w:space="0" w:color="auto"/>
        <w:bottom w:val="none" w:sz="0" w:space="0" w:color="auto"/>
        <w:right w:val="none" w:sz="0" w:space="0" w:color="auto"/>
      </w:divBdr>
    </w:div>
    <w:div w:id="65961588">
      <w:bodyDiv w:val="1"/>
      <w:marLeft w:val="0"/>
      <w:marRight w:val="0"/>
      <w:marTop w:val="0"/>
      <w:marBottom w:val="0"/>
      <w:divBdr>
        <w:top w:val="none" w:sz="0" w:space="0" w:color="auto"/>
        <w:left w:val="none" w:sz="0" w:space="0" w:color="auto"/>
        <w:bottom w:val="none" w:sz="0" w:space="0" w:color="auto"/>
        <w:right w:val="none" w:sz="0" w:space="0" w:color="auto"/>
      </w:divBdr>
    </w:div>
    <w:div w:id="66727299">
      <w:bodyDiv w:val="1"/>
      <w:marLeft w:val="0"/>
      <w:marRight w:val="0"/>
      <w:marTop w:val="0"/>
      <w:marBottom w:val="0"/>
      <w:divBdr>
        <w:top w:val="none" w:sz="0" w:space="0" w:color="auto"/>
        <w:left w:val="none" w:sz="0" w:space="0" w:color="auto"/>
        <w:bottom w:val="none" w:sz="0" w:space="0" w:color="auto"/>
        <w:right w:val="none" w:sz="0" w:space="0" w:color="auto"/>
      </w:divBdr>
    </w:div>
    <w:div w:id="70856388">
      <w:bodyDiv w:val="1"/>
      <w:marLeft w:val="0"/>
      <w:marRight w:val="0"/>
      <w:marTop w:val="0"/>
      <w:marBottom w:val="0"/>
      <w:divBdr>
        <w:top w:val="none" w:sz="0" w:space="0" w:color="auto"/>
        <w:left w:val="none" w:sz="0" w:space="0" w:color="auto"/>
        <w:bottom w:val="none" w:sz="0" w:space="0" w:color="auto"/>
        <w:right w:val="none" w:sz="0" w:space="0" w:color="auto"/>
      </w:divBdr>
    </w:div>
    <w:div w:id="73086707">
      <w:bodyDiv w:val="1"/>
      <w:marLeft w:val="0"/>
      <w:marRight w:val="0"/>
      <w:marTop w:val="0"/>
      <w:marBottom w:val="0"/>
      <w:divBdr>
        <w:top w:val="none" w:sz="0" w:space="0" w:color="auto"/>
        <w:left w:val="none" w:sz="0" w:space="0" w:color="auto"/>
        <w:bottom w:val="none" w:sz="0" w:space="0" w:color="auto"/>
        <w:right w:val="none" w:sz="0" w:space="0" w:color="auto"/>
      </w:divBdr>
    </w:div>
    <w:div w:id="75368854">
      <w:bodyDiv w:val="1"/>
      <w:marLeft w:val="0"/>
      <w:marRight w:val="0"/>
      <w:marTop w:val="0"/>
      <w:marBottom w:val="0"/>
      <w:divBdr>
        <w:top w:val="none" w:sz="0" w:space="0" w:color="auto"/>
        <w:left w:val="none" w:sz="0" w:space="0" w:color="auto"/>
        <w:bottom w:val="none" w:sz="0" w:space="0" w:color="auto"/>
        <w:right w:val="none" w:sz="0" w:space="0" w:color="auto"/>
      </w:divBdr>
    </w:div>
    <w:div w:id="75438529">
      <w:bodyDiv w:val="1"/>
      <w:marLeft w:val="0"/>
      <w:marRight w:val="0"/>
      <w:marTop w:val="0"/>
      <w:marBottom w:val="0"/>
      <w:divBdr>
        <w:top w:val="none" w:sz="0" w:space="0" w:color="auto"/>
        <w:left w:val="none" w:sz="0" w:space="0" w:color="auto"/>
        <w:bottom w:val="none" w:sz="0" w:space="0" w:color="auto"/>
        <w:right w:val="none" w:sz="0" w:space="0" w:color="auto"/>
      </w:divBdr>
    </w:div>
    <w:div w:id="78793650">
      <w:bodyDiv w:val="1"/>
      <w:marLeft w:val="0"/>
      <w:marRight w:val="0"/>
      <w:marTop w:val="0"/>
      <w:marBottom w:val="0"/>
      <w:divBdr>
        <w:top w:val="none" w:sz="0" w:space="0" w:color="auto"/>
        <w:left w:val="none" w:sz="0" w:space="0" w:color="auto"/>
        <w:bottom w:val="none" w:sz="0" w:space="0" w:color="auto"/>
        <w:right w:val="none" w:sz="0" w:space="0" w:color="auto"/>
      </w:divBdr>
    </w:div>
    <w:div w:id="80420215">
      <w:bodyDiv w:val="1"/>
      <w:marLeft w:val="0"/>
      <w:marRight w:val="0"/>
      <w:marTop w:val="0"/>
      <w:marBottom w:val="0"/>
      <w:divBdr>
        <w:top w:val="none" w:sz="0" w:space="0" w:color="auto"/>
        <w:left w:val="none" w:sz="0" w:space="0" w:color="auto"/>
        <w:bottom w:val="none" w:sz="0" w:space="0" w:color="auto"/>
        <w:right w:val="none" w:sz="0" w:space="0" w:color="auto"/>
      </w:divBdr>
    </w:div>
    <w:div w:id="81993101">
      <w:bodyDiv w:val="1"/>
      <w:marLeft w:val="0"/>
      <w:marRight w:val="0"/>
      <w:marTop w:val="0"/>
      <w:marBottom w:val="0"/>
      <w:divBdr>
        <w:top w:val="none" w:sz="0" w:space="0" w:color="auto"/>
        <w:left w:val="none" w:sz="0" w:space="0" w:color="auto"/>
        <w:bottom w:val="none" w:sz="0" w:space="0" w:color="auto"/>
        <w:right w:val="none" w:sz="0" w:space="0" w:color="auto"/>
      </w:divBdr>
    </w:div>
    <w:div w:id="83458783">
      <w:bodyDiv w:val="1"/>
      <w:marLeft w:val="0"/>
      <w:marRight w:val="0"/>
      <w:marTop w:val="0"/>
      <w:marBottom w:val="0"/>
      <w:divBdr>
        <w:top w:val="none" w:sz="0" w:space="0" w:color="auto"/>
        <w:left w:val="none" w:sz="0" w:space="0" w:color="auto"/>
        <w:bottom w:val="none" w:sz="0" w:space="0" w:color="auto"/>
        <w:right w:val="none" w:sz="0" w:space="0" w:color="auto"/>
      </w:divBdr>
    </w:div>
    <w:div w:id="86585573">
      <w:bodyDiv w:val="1"/>
      <w:marLeft w:val="0"/>
      <w:marRight w:val="0"/>
      <w:marTop w:val="0"/>
      <w:marBottom w:val="0"/>
      <w:divBdr>
        <w:top w:val="none" w:sz="0" w:space="0" w:color="auto"/>
        <w:left w:val="none" w:sz="0" w:space="0" w:color="auto"/>
        <w:bottom w:val="none" w:sz="0" w:space="0" w:color="auto"/>
        <w:right w:val="none" w:sz="0" w:space="0" w:color="auto"/>
      </w:divBdr>
    </w:div>
    <w:div w:id="86728900">
      <w:bodyDiv w:val="1"/>
      <w:marLeft w:val="0"/>
      <w:marRight w:val="0"/>
      <w:marTop w:val="0"/>
      <w:marBottom w:val="0"/>
      <w:divBdr>
        <w:top w:val="none" w:sz="0" w:space="0" w:color="auto"/>
        <w:left w:val="none" w:sz="0" w:space="0" w:color="auto"/>
        <w:bottom w:val="none" w:sz="0" w:space="0" w:color="auto"/>
        <w:right w:val="none" w:sz="0" w:space="0" w:color="auto"/>
      </w:divBdr>
    </w:div>
    <w:div w:id="87236298">
      <w:bodyDiv w:val="1"/>
      <w:marLeft w:val="0"/>
      <w:marRight w:val="0"/>
      <w:marTop w:val="0"/>
      <w:marBottom w:val="0"/>
      <w:divBdr>
        <w:top w:val="none" w:sz="0" w:space="0" w:color="auto"/>
        <w:left w:val="none" w:sz="0" w:space="0" w:color="auto"/>
        <w:bottom w:val="none" w:sz="0" w:space="0" w:color="auto"/>
        <w:right w:val="none" w:sz="0" w:space="0" w:color="auto"/>
      </w:divBdr>
    </w:div>
    <w:div w:id="87849878">
      <w:bodyDiv w:val="1"/>
      <w:marLeft w:val="0"/>
      <w:marRight w:val="0"/>
      <w:marTop w:val="0"/>
      <w:marBottom w:val="0"/>
      <w:divBdr>
        <w:top w:val="none" w:sz="0" w:space="0" w:color="auto"/>
        <w:left w:val="none" w:sz="0" w:space="0" w:color="auto"/>
        <w:bottom w:val="none" w:sz="0" w:space="0" w:color="auto"/>
        <w:right w:val="none" w:sz="0" w:space="0" w:color="auto"/>
      </w:divBdr>
    </w:div>
    <w:div w:id="90054483">
      <w:bodyDiv w:val="1"/>
      <w:marLeft w:val="0"/>
      <w:marRight w:val="0"/>
      <w:marTop w:val="0"/>
      <w:marBottom w:val="0"/>
      <w:divBdr>
        <w:top w:val="none" w:sz="0" w:space="0" w:color="auto"/>
        <w:left w:val="none" w:sz="0" w:space="0" w:color="auto"/>
        <w:bottom w:val="none" w:sz="0" w:space="0" w:color="auto"/>
        <w:right w:val="none" w:sz="0" w:space="0" w:color="auto"/>
      </w:divBdr>
    </w:div>
    <w:div w:id="93132706">
      <w:bodyDiv w:val="1"/>
      <w:marLeft w:val="0"/>
      <w:marRight w:val="0"/>
      <w:marTop w:val="0"/>
      <w:marBottom w:val="0"/>
      <w:divBdr>
        <w:top w:val="none" w:sz="0" w:space="0" w:color="auto"/>
        <w:left w:val="none" w:sz="0" w:space="0" w:color="auto"/>
        <w:bottom w:val="none" w:sz="0" w:space="0" w:color="auto"/>
        <w:right w:val="none" w:sz="0" w:space="0" w:color="auto"/>
      </w:divBdr>
    </w:div>
    <w:div w:id="93283687">
      <w:bodyDiv w:val="1"/>
      <w:marLeft w:val="0"/>
      <w:marRight w:val="0"/>
      <w:marTop w:val="0"/>
      <w:marBottom w:val="0"/>
      <w:divBdr>
        <w:top w:val="none" w:sz="0" w:space="0" w:color="auto"/>
        <w:left w:val="none" w:sz="0" w:space="0" w:color="auto"/>
        <w:bottom w:val="none" w:sz="0" w:space="0" w:color="auto"/>
        <w:right w:val="none" w:sz="0" w:space="0" w:color="auto"/>
      </w:divBdr>
    </w:div>
    <w:div w:id="100344244">
      <w:bodyDiv w:val="1"/>
      <w:marLeft w:val="0"/>
      <w:marRight w:val="0"/>
      <w:marTop w:val="0"/>
      <w:marBottom w:val="0"/>
      <w:divBdr>
        <w:top w:val="none" w:sz="0" w:space="0" w:color="auto"/>
        <w:left w:val="none" w:sz="0" w:space="0" w:color="auto"/>
        <w:bottom w:val="none" w:sz="0" w:space="0" w:color="auto"/>
        <w:right w:val="none" w:sz="0" w:space="0" w:color="auto"/>
      </w:divBdr>
    </w:div>
    <w:div w:id="101531337">
      <w:bodyDiv w:val="1"/>
      <w:marLeft w:val="0"/>
      <w:marRight w:val="0"/>
      <w:marTop w:val="0"/>
      <w:marBottom w:val="0"/>
      <w:divBdr>
        <w:top w:val="none" w:sz="0" w:space="0" w:color="auto"/>
        <w:left w:val="none" w:sz="0" w:space="0" w:color="auto"/>
        <w:bottom w:val="none" w:sz="0" w:space="0" w:color="auto"/>
        <w:right w:val="none" w:sz="0" w:space="0" w:color="auto"/>
      </w:divBdr>
    </w:div>
    <w:div w:id="106046411">
      <w:bodyDiv w:val="1"/>
      <w:marLeft w:val="0"/>
      <w:marRight w:val="0"/>
      <w:marTop w:val="0"/>
      <w:marBottom w:val="0"/>
      <w:divBdr>
        <w:top w:val="none" w:sz="0" w:space="0" w:color="auto"/>
        <w:left w:val="none" w:sz="0" w:space="0" w:color="auto"/>
        <w:bottom w:val="none" w:sz="0" w:space="0" w:color="auto"/>
        <w:right w:val="none" w:sz="0" w:space="0" w:color="auto"/>
      </w:divBdr>
    </w:div>
    <w:div w:id="107433985">
      <w:bodyDiv w:val="1"/>
      <w:marLeft w:val="0"/>
      <w:marRight w:val="0"/>
      <w:marTop w:val="0"/>
      <w:marBottom w:val="0"/>
      <w:divBdr>
        <w:top w:val="none" w:sz="0" w:space="0" w:color="auto"/>
        <w:left w:val="none" w:sz="0" w:space="0" w:color="auto"/>
        <w:bottom w:val="none" w:sz="0" w:space="0" w:color="auto"/>
        <w:right w:val="none" w:sz="0" w:space="0" w:color="auto"/>
      </w:divBdr>
    </w:div>
    <w:div w:id="109396594">
      <w:bodyDiv w:val="1"/>
      <w:marLeft w:val="0"/>
      <w:marRight w:val="0"/>
      <w:marTop w:val="0"/>
      <w:marBottom w:val="0"/>
      <w:divBdr>
        <w:top w:val="none" w:sz="0" w:space="0" w:color="auto"/>
        <w:left w:val="none" w:sz="0" w:space="0" w:color="auto"/>
        <w:bottom w:val="none" w:sz="0" w:space="0" w:color="auto"/>
        <w:right w:val="none" w:sz="0" w:space="0" w:color="auto"/>
      </w:divBdr>
    </w:div>
    <w:div w:id="109445276">
      <w:bodyDiv w:val="1"/>
      <w:marLeft w:val="0"/>
      <w:marRight w:val="0"/>
      <w:marTop w:val="0"/>
      <w:marBottom w:val="0"/>
      <w:divBdr>
        <w:top w:val="none" w:sz="0" w:space="0" w:color="auto"/>
        <w:left w:val="none" w:sz="0" w:space="0" w:color="auto"/>
        <w:bottom w:val="none" w:sz="0" w:space="0" w:color="auto"/>
        <w:right w:val="none" w:sz="0" w:space="0" w:color="auto"/>
      </w:divBdr>
    </w:div>
    <w:div w:id="112291477">
      <w:bodyDiv w:val="1"/>
      <w:marLeft w:val="0"/>
      <w:marRight w:val="0"/>
      <w:marTop w:val="0"/>
      <w:marBottom w:val="0"/>
      <w:divBdr>
        <w:top w:val="none" w:sz="0" w:space="0" w:color="auto"/>
        <w:left w:val="none" w:sz="0" w:space="0" w:color="auto"/>
        <w:bottom w:val="none" w:sz="0" w:space="0" w:color="auto"/>
        <w:right w:val="none" w:sz="0" w:space="0" w:color="auto"/>
      </w:divBdr>
    </w:div>
    <w:div w:id="113140996">
      <w:bodyDiv w:val="1"/>
      <w:marLeft w:val="0"/>
      <w:marRight w:val="0"/>
      <w:marTop w:val="0"/>
      <w:marBottom w:val="0"/>
      <w:divBdr>
        <w:top w:val="none" w:sz="0" w:space="0" w:color="auto"/>
        <w:left w:val="none" w:sz="0" w:space="0" w:color="auto"/>
        <w:bottom w:val="none" w:sz="0" w:space="0" w:color="auto"/>
        <w:right w:val="none" w:sz="0" w:space="0" w:color="auto"/>
      </w:divBdr>
    </w:div>
    <w:div w:id="114063618">
      <w:bodyDiv w:val="1"/>
      <w:marLeft w:val="0"/>
      <w:marRight w:val="0"/>
      <w:marTop w:val="0"/>
      <w:marBottom w:val="0"/>
      <w:divBdr>
        <w:top w:val="none" w:sz="0" w:space="0" w:color="auto"/>
        <w:left w:val="none" w:sz="0" w:space="0" w:color="auto"/>
        <w:bottom w:val="none" w:sz="0" w:space="0" w:color="auto"/>
        <w:right w:val="none" w:sz="0" w:space="0" w:color="auto"/>
      </w:divBdr>
    </w:div>
    <w:div w:id="114253593">
      <w:bodyDiv w:val="1"/>
      <w:marLeft w:val="0"/>
      <w:marRight w:val="0"/>
      <w:marTop w:val="0"/>
      <w:marBottom w:val="0"/>
      <w:divBdr>
        <w:top w:val="none" w:sz="0" w:space="0" w:color="auto"/>
        <w:left w:val="none" w:sz="0" w:space="0" w:color="auto"/>
        <w:bottom w:val="none" w:sz="0" w:space="0" w:color="auto"/>
        <w:right w:val="none" w:sz="0" w:space="0" w:color="auto"/>
      </w:divBdr>
    </w:div>
    <w:div w:id="116872830">
      <w:bodyDiv w:val="1"/>
      <w:marLeft w:val="0"/>
      <w:marRight w:val="0"/>
      <w:marTop w:val="0"/>
      <w:marBottom w:val="0"/>
      <w:divBdr>
        <w:top w:val="none" w:sz="0" w:space="0" w:color="auto"/>
        <w:left w:val="none" w:sz="0" w:space="0" w:color="auto"/>
        <w:bottom w:val="none" w:sz="0" w:space="0" w:color="auto"/>
        <w:right w:val="none" w:sz="0" w:space="0" w:color="auto"/>
      </w:divBdr>
    </w:div>
    <w:div w:id="117919279">
      <w:bodyDiv w:val="1"/>
      <w:marLeft w:val="0"/>
      <w:marRight w:val="0"/>
      <w:marTop w:val="0"/>
      <w:marBottom w:val="0"/>
      <w:divBdr>
        <w:top w:val="none" w:sz="0" w:space="0" w:color="auto"/>
        <w:left w:val="none" w:sz="0" w:space="0" w:color="auto"/>
        <w:bottom w:val="none" w:sz="0" w:space="0" w:color="auto"/>
        <w:right w:val="none" w:sz="0" w:space="0" w:color="auto"/>
      </w:divBdr>
    </w:div>
    <w:div w:id="120153574">
      <w:bodyDiv w:val="1"/>
      <w:marLeft w:val="0"/>
      <w:marRight w:val="0"/>
      <w:marTop w:val="0"/>
      <w:marBottom w:val="0"/>
      <w:divBdr>
        <w:top w:val="none" w:sz="0" w:space="0" w:color="auto"/>
        <w:left w:val="none" w:sz="0" w:space="0" w:color="auto"/>
        <w:bottom w:val="none" w:sz="0" w:space="0" w:color="auto"/>
        <w:right w:val="none" w:sz="0" w:space="0" w:color="auto"/>
      </w:divBdr>
    </w:div>
    <w:div w:id="121653752">
      <w:bodyDiv w:val="1"/>
      <w:marLeft w:val="0"/>
      <w:marRight w:val="0"/>
      <w:marTop w:val="0"/>
      <w:marBottom w:val="0"/>
      <w:divBdr>
        <w:top w:val="none" w:sz="0" w:space="0" w:color="auto"/>
        <w:left w:val="none" w:sz="0" w:space="0" w:color="auto"/>
        <w:bottom w:val="none" w:sz="0" w:space="0" w:color="auto"/>
        <w:right w:val="none" w:sz="0" w:space="0" w:color="auto"/>
      </w:divBdr>
    </w:div>
    <w:div w:id="123889569">
      <w:bodyDiv w:val="1"/>
      <w:marLeft w:val="0"/>
      <w:marRight w:val="0"/>
      <w:marTop w:val="0"/>
      <w:marBottom w:val="0"/>
      <w:divBdr>
        <w:top w:val="none" w:sz="0" w:space="0" w:color="auto"/>
        <w:left w:val="none" w:sz="0" w:space="0" w:color="auto"/>
        <w:bottom w:val="none" w:sz="0" w:space="0" w:color="auto"/>
        <w:right w:val="none" w:sz="0" w:space="0" w:color="auto"/>
      </w:divBdr>
    </w:div>
    <w:div w:id="126706393">
      <w:bodyDiv w:val="1"/>
      <w:marLeft w:val="0"/>
      <w:marRight w:val="0"/>
      <w:marTop w:val="0"/>
      <w:marBottom w:val="0"/>
      <w:divBdr>
        <w:top w:val="none" w:sz="0" w:space="0" w:color="auto"/>
        <w:left w:val="none" w:sz="0" w:space="0" w:color="auto"/>
        <w:bottom w:val="none" w:sz="0" w:space="0" w:color="auto"/>
        <w:right w:val="none" w:sz="0" w:space="0" w:color="auto"/>
      </w:divBdr>
    </w:div>
    <w:div w:id="130292589">
      <w:bodyDiv w:val="1"/>
      <w:marLeft w:val="0"/>
      <w:marRight w:val="0"/>
      <w:marTop w:val="0"/>
      <w:marBottom w:val="0"/>
      <w:divBdr>
        <w:top w:val="none" w:sz="0" w:space="0" w:color="auto"/>
        <w:left w:val="none" w:sz="0" w:space="0" w:color="auto"/>
        <w:bottom w:val="none" w:sz="0" w:space="0" w:color="auto"/>
        <w:right w:val="none" w:sz="0" w:space="0" w:color="auto"/>
      </w:divBdr>
    </w:div>
    <w:div w:id="130363303">
      <w:bodyDiv w:val="1"/>
      <w:marLeft w:val="0"/>
      <w:marRight w:val="0"/>
      <w:marTop w:val="0"/>
      <w:marBottom w:val="0"/>
      <w:divBdr>
        <w:top w:val="none" w:sz="0" w:space="0" w:color="auto"/>
        <w:left w:val="none" w:sz="0" w:space="0" w:color="auto"/>
        <w:bottom w:val="none" w:sz="0" w:space="0" w:color="auto"/>
        <w:right w:val="none" w:sz="0" w:space="0" w:color="auto"/>
      </w:divBdr>
    </w:div>
    <w:div w:id="132258068">
      <w:bodyDiv w:val="1"/>
      <w:marLeft w:val="0"/>
      <w:marRight w:val="0"/>
      <w:marTop w:val="0"/>
      <w:marBottom w:val="0"/>
      <w:divBdr>
        <w:top w:val="none" w:sz="0" w:space="0" w:color="auto"/>
        <w:left w:val="none" w:sz="0" w:space="0" w:color="auto"/>
        <w:bottom w:val="none" w:sz="0" w:space="0" w:color="auto"/>
        <w:right w:val="none" w:sz="0" w:space="0" w:color="auto"/>
      </w:divBdr>
    </w:div>
    <w:div w:id="132605736">
      <w:bodyDiv w:val="1"/>
      <w:marLeft w:val="0"/>
      <w:marRight w:val="0"/>
      <w:marTop w:val="0"/>
      <w:marBottom w:val="0"/>
      <w:divBdr>
        <w:top w:val="none" w:sz="0" w:space="0" w:color="auto"/>
        <w:left w:val="none" w:sz="0" w:space="0" w:color="auto"/>
        <w:bottom w:val="none" w:sz="0" w:space="0" w:color="auto"/>
        <w:right w:val="none" w:sz="0" w:space="0" w:color="auto"/>
      </w:divBdr>
    </w:div>
    <w:div w:id="135151581">
      <w:bodyDiv w:val="1"/>
      <w:marLeft w:val="0"/>
      <w:marRight w:val="0"/>
      <w:marTop w:val="0"/>
      <w:marBottom w:val="0"/>
      <w:divBdr>
        <w:top w:val="none" w:sz="0" w:space="0" w:color="auto"/>
        <w:left w:val="none" w:sz="0" w:space="0" w:color="auto"/>
        <w:bottom w:val="none" w:sz="0" w:space="0" w:color="auto"/>
        <w:right w:val="none" w:sz="0" w:space="0" w:color="auto"/>
      </w:divBdr>
    </w:div>
    <w:div w:id="136192468">
      <w:bodyDiv w:val="1"/>
      <w:marLeft w:val="0"/>
      <w:marRight w:val="0"/>
      <w:marTop w:val="0"/>
      <w:marBottom w:val="0"/>
      <w:divBdr>
        <w:top w:val="none" w:sz="0" w:space="0" w:color="auto"/>
        <w:left w:val="none" w:sz="0" w:space="0" w:color="auto"/>
        <w:bottom w:val="none" w:sz="0" w:space="0" w:color="auto"/>
        <w:right w:val="none" w:sz="0" w:space="0" w:color="auto"/>
      </w:divBdr>
    </w:div>
    <w:div w:id="136338503">
      <w:bodyDiv w:val="1"/>
      <w:marLeft w:val="0"/>
      <w:marRight w:val="0"/>
      <w:marTop w:val="0"/>
      <w:marBottom w:val="0"/>
      <w:divBdr>
        <w:top w:val="none" w:sz="0" w:space="0" w:color="auto"/>
        <w:left w:val="none" w:sz="0" w:space="0" w:color="auto"/>
        <w:bottom w:val="none" w:sz="0" w:space="0" w:color="auto"/>
        <w:right w:val="none" w:sz="0" w:space="0" w:color="auto"/>
      </w:divBdr>
    </w:div>
    <w:div w:id="136530173">
      <w:bodyDiv w:val="1"/>
      <w:marLeft w:val="0"/>
      <w:marRight w:val="0"/>
      <w:marTop w:val="0"/>
      <w:marBottom w:val="0"/>
      <w:divBdr>
        <w:top w:val="none" w:sz="0" w:space="0" w:color="auto"/>
        <w:left w:val="none" w:sz="0" w:space="0" w:color="auto"/>
        <w:bottom w:val="none" w:sz="0" w:space="0" w:color="auto"/>
        <w:right w:val="none" w:sz="0" w:space="0" w:color="auto"/>
      </w:divBdr>
    </w:div>
    <w:div w:id="139466916">
      <w:bodyDiv w:val="1"/>
      <w:marLeft w:val="0"/>
      <w:marRight w:val="0"/>
      <w:marTop w:val="0"/>
      <w:marBottom w:val="0"/>
      <w:divBdr>
        <w:top w:val="none" w:sz="0" w:space="0" w:color="auto"/>
        <w:left w:val="none" w:sz="0" w:space="0" w:color="auto"/>
        <w:bottom w:val="none" w:sz="0" w:space="0" w:color="auto"/>
        <w:right w:val="none" w:sz="0" w:space="0" w:color="auto"/>
      </w:divBdr>
    </w:div>
    <w:div w:id="148061178">
      <w:bodyDiv w:val="1"/>
      <w:marLeft w:val="0"/>
      <w:marRight w:val="0"/>
      <w:marTop w:val="0"/>
      <w:marBottom w:val="0"/>
      <w:divBdr>
        <w:top w:val="none" w:sz="0" w:space="0" w:color="auto"/>
        <w:left w:val="none" w:sz="0" w:space="0" w:color="auto"/>
        <w:bottom w:val="none" w:sz="0" w:space="0" w:color="auto"/>
        <w:right w:val="none" w:sz="0" w:space="0" w:color="auto"/>
      </w:divBdr>
    </w:div>
    <w:div w:id="149830338">
      <w:bodyDiv w:val="1"/>
      <w:marLeft w:val="0"/>
      <w:marRight w:val="0"/>
      <w:marTop w:val="0"/>
      <w:marBottom w:val="0"/>
      <w:divBdr>
        <w:top w:val="none" w:sz="0" w:space="0" w:color="auto"/>
        <w:left w:val="none" w:sz="0" w:space="0" w:color="auto"/>
        <w:bottom w:val="none" w:sz="0" w:space="0" w:color="auto"/>
        <w:right w:val="none" w:sz="0" w:space="0" w:color="auto"/>
      </w:divBdr>
    </w:div>
    <w:div w:id="153492265">
      <w:bodyDiv w:val="1"/>
      <w:marLeft w:val="0"/>
      <w:marRight w:val="0"/>
      <w:marTop w:val="0"/>
      <w:marBottom w:val="0"/>
      <w:divBdr>
        <w:top w:val="none" w:sz="0" w:space="0" w:color="auto"/>
        <w:left w:val="none" w:sz="0" w:space="0" w:color="auto"/>
        <w:bottom w:val="none" w:sz="0" w:space="0" w:color="auto"/>
        <w:right w:val="none" w:sz="0" w:space="0" w:color="auto"/>
      </w:divBdr>
    </w:div>
    <w:div w:id="154030741">
      <w:bodyDiv w:val="1"/>
      <w:marLeft w:val="0"/>
      <w:marRight w:val="0"/>
      <w:marTop w:val="0"/>
      <w:marBottom w:val="0"/>
      <w:divBdr>
        <w:top w:val="none" w:sz="0" w:space="0" w:color="auto"/>
        <w:left w:val="none" w:sz="0" w:space="0" w:color="auto"/>
        <w:bottom w:val="none" w:sz="0" w:space="0" w:color="auto"/>
        <w:right w:val="none" w:sz="0" w:space="0" w:color="auto"/>
      </w:divBdr>
    </w:div>
    <w:div w:id="157694513">
      <w:bodyDiv w:val="1"/>
      <w:marLeft w:val="0"/>
      <w:marRight w:val="0"/>
      <w:marTop w:val="0"/>
      <w:marBottom w:val="0"/>
      <w:divBdr>
        <w:top w:val="none" w:sz="0" w:space="0" w:color="auto"/>
        <w:left w:val="none" w:sz="0" w:space="0" w:color="auto"/>
        <w:bottom w:val="none" w:sz="0" w:space="0" w:color="auto"/>
        <w:right w:val="none" w:sz="0" w:space="0" w:color="auto"/>
      </w:divBdr>
    </w:div>
    <w:div w:id="158469014">
      <w:bodyDiv w:val="1"/>
      <w:marLeft w:val="0"/>
      <w:marRight w:val="0"/>
      <w:marTop w:val="0"/>
      <w:marBottom w:val="0"/>
      <w:divBdr>
        <w:top w:val="none" w:sz="0" w:space="0" w:color="auto"/>
        <w:left w:val="none" w:sz="0" w:space="0" w:color="auto"/>
        <w:bottom w:val="none" w:sz="0" w:space="0" w:color="auto"/>
        <w:right w:val="none" w:sz="0" w:space="0" w:color="auto"/>
      </w:divBdr>
    </w:div>
    <w:div w:id="163787475">
      <w:bodyDiv w:val="1"/>
      <w:marLeft w:val="0"/>
      <w:marRight w:val="0"/>
      <w:marTop w:val="0"/>
      <w:marBottom w:val="0"/>
      <w:divBdr>
        <w:top w:val="none" w:sz="0" w:space="0" w:color="auto"/>
        <w:left w:val="none" w:sz="0" w:space="0" w:color="auto"/>
        <w:bottom w:val="none" w:sz="0" w:space="0" w:color="auto"/>
        <w:right w:val="none" w:sz="0" w:space="0" w:color="auto"/>
      </w:divBdr>
    </w:div>
    <w:div w:id="167256389">
      <w:bodyDiv w:val="1"/>
      <w:marLeft w:val="0"/>
      <w:marRight w:val="0"/>
      <w:marTop w:val="0"/>
      <w:marBottom w:val="0"/>
      <w:divBdr>
        <w:top w:val="none" w:sz="0" w:space="0" w:color="auto"/>
        <w:left w:val="none" w:sz="0" w:space="0" w:color="auto"/>
        <w:bottom w:val="none" w:sz="0" w:space="0" w:color="auto"/>
        <w:right w:val="none" w:sz="0" w:space="0" w:color="auto"/>
      </w:divBdr>
    </w:div>
    <w:div w:id="168722068">
      <w:bodyDiv w:val="1"/>
      <w:marLeft w:val="0"/>
      <w:marRight w:val="0"/>
      <w:marTop w:val="0"/>
      <w:marBottom w:val="0"/>
      <w:divBdr>
        <w:top w:val="none" w:sz="0" w:space="0" w:color="auto"/>
        <w:left w:val="none" w:sz="0" w:space="0" w:color="auto"/>
        <w:bottom w:val="none" w:sz="0" w:space="0" w:color="auto"/>
        <w:right w:val="none" w:sz="0" w:space="0" w:color="auto"/>
      </w:divBdr>
    </w:div>
    <w:div w:id="174268583">
      <w:bodyDiv w:val="1"/>
      <w:marLeft w:val="0"/>
      <w:marRight w:val="0"/>
      <w:marTop w:val="0"/>
      <w:marBottom w:val="0"/>
      <w:divBdr>
        <w:top w:val="none" w:sz="0" w:space="0" w:color="auto"/>
        <w:left w:val="none" w:sz="0" w:space="0" w:color="auto"/>
        <w:bottom w:val="none" w:sz="0" w:space="0" w:color="auto"/>
        <w:right w:val="none" w:sz="0" w:space="0" w:color="auto"/>
      </w:divBdr>
    </w:div>
    <w:div w:id="174804041">
      <w:bodyDiv w:val="1"/>
      <w:marLeft w:val="0"/>
      <w:marRight w:val="0"/>
      <w:marTop w:val="0"/>
      <w:marBottom w:val="0"/>
      <w:divBdr>
        <w:top w:val="none" w:sz="0" w:space="0" w:color="auto"/>
        <w:left w:val="none" w:sz="0" w:space="0" w:color="auto"/>
        <w:bottom w:val="none" w:sz="0" w:space="0" w:color="auto"/>
        <w:right w:val="none" w:sz="0" w:space="0" w:color="auto"/>
      </w:divBdr>
    </w:div>
    <w:div w:id="178131917">
      <w:bodyDiv w:val="1"/>
      <w:marLeft w:val="0"/>
      <w:marRight w:val="0"/>
      <w:marTop w:val="0"/>
      <w:marBottom w:val="0"/>
      <w:divBdr>
        <w:top w:val="none" w:sz="0" w:space="0" w:color="auto"/>
        <w:left w:val="none" w:sz="0" w:space="0" w:color="auto"/>
        <w:bottom w:val="none" w:sz="0" w:space="0" w:color="auto"/>
        <w:right w:val="none" w:sz="0" w:space="0" w:color="auto"/>
      </w:divBdr>
    </w:div>
    <w:div w:id="178355282">
      <w:bodyDiv w:val="1"/>
      <w:marLeft w:val="0"/>
      <w:marRight w:val="0"/>
      <w:marTop w:val="0"/>
      <w:marBottom w:val="0"/>
      <w:divBdr>
        <w:top w:val="none" w:sz="0" w:space="0" w:color="auto"/>
        <w:left w:val="none" w:sz="0" w:space="0" w:color="auto"/>
        <w:bottom w:val="none" w:sz="0" w:space="0" w:color="auto"/>
        <w:right w:val="none" w:sz="0" w:space="0" w:color="auto"/>
      </w:divBdr>
    </w:div>
    <w:div w:id="180433584">
      <w:bodyDiv w:val="1"/>
      <w:marLeft w:val="0"/>
      <w:marRight w:val="0"/>
      <w:marTop w:val="0"/>
      <w:marBottom w:val="0"/>
      <w:divBdr>
        <w:top w:val="none" w:sz="0" w:space="0" w:color="auto"/>
        <w:left w:val="none" w:sz="0" w:space="0" w:color="auto"/>
        <w:bottom w:val="none" w:sz="0" w:space="0" w:color="auto"/>
        <w:right w:val="none" w:sz="0" w:space="0" w:color="auto"/>
      </w:divBdr>
    </w:div>
    <w:div w:id="180972284">
      <w:bodyDiv w:val="1"/>
      <w:marLeft w:val="0"/>
      <w:marRight w:val="0"/>
      <w:marTop w:val="0"/>
      <w:marBottom w:val="0"/>
      <w:divBdr>
        <w:top w:val="none" w:sz="0" w:space="0" w:color="auto"/>
        <w:left w:val="none" w:sz="0" w:space="0" w:color="auto"/>
        <w:bottom w:val="none" w:sz="0" w:space="0" w:color="auto"/>
        <w:right w:val="none" w:sz="0" w:space="0" w:color="auto"/>
      </w:divBdr>
    </w:div>
    <w:div w:id="185220113">
      <w:bodyDiv w:val="1"/>
      <w:marLeft w:val="0"/>
      <w:marRight w:val="0"/>
      <w:marTop w:val="0"/>
      <w:marBottom w:val="0"/>
      <w:divBdr>
        <w:top w:val="none" w:sz="0" w:space="0" w:color="auto"/>
        <w:left w:val="none" w:sz="0" w:space="0" w:color="auto"/>
        <w:bottom w:val="none" w:sz="0" w:space="0" w:color="auto"/>
        <w:right w:val="none" w:sz="0" w:space="0" w:color="auto"/>
      </w:divBdr>
    </w:div>
    <w:div w:id="186721508">
      <w:bodyDiv w:val="1"/>
      <w:marLeft w:val="0"/>
      <w:marRight w:val="0"/>
      <w:marTop w:val="0"/>
      <w:marBottom w:val="0"/>
      <w:divBdr>
        <w:top w:val="none" w:sz="0" w:space="0" w:color="auto"/>
        <w:left w:val="none" w:sz="0" w:space="0" w:color="auto"/>
        <w:bottom w:val="none" w:sz="0" w:space="0" w:color="auto"/>
        <w:right w:val="none" w:sz="0" w:space="0" w:color="auto"/>
      </w:divBdr>
    </w:div>
    <w:div w:id="193428783">
      <w:bodyDiv w:val="1"/>
      <w:marLeft w:val="0"/>
      <w:marRight w:val="0"/>
      <w:marTop w:val="0"/>
      <w:marBottom w:val="0"/>
      <w:divBdr>
        <w:top w:val="none" w:sz="0" w:space="0" w:color="auto"/>
        <w:left w:val="none" w:sz="0" w:space="0" w:color="auto"/>
        <w:bottom w:val="none" w:sz="0" w:space="0" w:color="auto"/>
        <w:right w:val="none" w:sz="0" w:space="0" w:color="auto"/>
      </w:divBdr>
    </w:div>
    <w:div w:id="198905622">
      <w:bodyDiv w:val="1"/>
      <w:marLeft w:val="0"/>
      <w:marRight w:val="0"/>
      <w:marTop w:val="0"/>
      <w:marBottom w:val="0"/>
      <w:divBdr>
        <w:top w:val="none" w:sz="0" w:space="0" w:color="auto"/>
        <w:left w:val="none" w:sz="0" w:space="0" w:color="auto"/>
        <w:bottom w:val="none" w:sz="0" w:space="0" w:color="auto"/>
        <w:right w:val="none" w:sz="0" w:space="0" w:color="auto"/>
      </w:divBdr>
    </w:div>
    <w:div w:id="204101064">
      <w:bodyDiv w:val="1"/>
      <w:marLeft w:val="0"/>
      <w:marRight w:val="0"/>
      <w:marTop w:val="0"/>
      <w:marBottom w:val="0"/>
      <w:divBdr>
        <w:top w:val="none" w:sz="0" w:space="0" w:color="auto"/>
        <w:left w:val="none" w:sz="0" w:space="0" w:color="auto"/>
        <w:bottom w:val="none" w:sz="0" w:space="0" w:color="auto"/>
        <w:right w:val="none" w:sz="0" w:space="0" w:color="auto"/>
      </w:divBdr>
    </w:div>
    <w:div w:id="205337646">
      <w:bodyDiv w:val="1"/>
      <w:marLeft w:val="0"/>
      <w:marRight w:val="0"/>
      <w:marTop w:val="0"/>
      <w:marBottom w:val="0"/>
      <w:divBdr>
        <w:top w:val="none" w:sz="0" w:space="0" w:color="auto"/>
        <w:left w:val="none" w:sz="0" w:space="0" w:color="auto"/>
        <w:bottom w:val="none" w:sz="0" w:space="0" w:color="auto"/>
        <w:right w:val="none" w:sz="0" w:space="0" w:color="auto"/>
      </w:divBdr>
    </w:div>
    <w:div w:id="205531567">
      <w:bodyDiv w:val="1"/>
      <w:marLeft w:val="0"/>
      <w:marRight w:val="0"/>
      <w:marTop w:val="0"/>
      <w:marBottom w:val="0"/>
      <w:divBdr>
        <w:top w:val="none" w:sz="0" w:space="0" w:color="auto"/>
        <w:left w:val="none" w:sz="0" w:space="0" w:color="auto"/>
        <w:bottom w:val="none" w:sz="0" w:space="0" w:color="auto"/>
        <w:right w:val="none" w:sz="0" w:space="0" w:color="auto"/>
      </w:divBdr>
    </w:div>
    <w:div w:id="209263989">
      <w:bodyDiv w:val="1"/>
      <w:marLeft w:val="0"/>
      <w:marRight w:val="0"/>
      <w:marTop w:val="0"/>
      <w:marBottom w:val="0"/>
      <w:divBdr>
        <w:top w:val="none" w:sz="0" w:space="0" w:color="auto"/>
        <w:left w:val="none" w:sz="0" w:space="0" w:color="auto"/>
        <w:bottom w:val="none" w:sz="0" w:space="0" w:color="auto"/>
        <w:right w:val="none" w:sz="0" w:space="0" w:color="auto"/>
      </w:divBdr>
    </w:div>
    <w:div w:id="210195460">
      <w:bodyDiv w:val="1"/>
      <w:marLeft w:val="0"/>
      <w:marRight w:val="0"/>
      <w:marTop w:val="0"/>
      <w:marBottom w:val="0"/>
      <w:divBdr>
        <w:top w:val="none" w:sz="0" w:space="0" w:color="auto"/>
        <w:left w:val="none" w:sz="0" w:space="0" w:color="auto"/>
        <w:bottom w:val="none" w:sz="0" w:space="0" w:color="auto"/>
        <w:right w:val="none" w:sz="0" w:space="0" w:color="auto"/>
      </w:divBdr>
    </w:div>
    <w:div w:id="210388724">
      <w:bodyDiv w:val="1"/>
      <w:marLeft w:val="0"/>
      <w:marRight w:val="0"/>
      <w:marTop w:val="0"/>
      <w:marBottom w:val="0"/>
      <w:divBdr>
        <w:top w:val="none" w:sz="0" w:space="0" w:color="auto"/>
        <w:left w:val="none" w:sz="0" w:space="0" w:color="auto"/>
        <w:bottom w:val="none" w:sz="0" w:space="0" w:color="auto"/>
        <w:right w:val="none" w:sz="0" w:space="0" w:color="auto"/>
      </w:divBdr>
    </w:div>
    <w:div w:id="210776900">
      <w:bodyDiv w:val="1"/>
      <w:marLeft w:val="0"/>
      <w:marRight w:val="0"/>
      <w:marTop w:val="0"/>
      <w:marBottom w:val="0"/>
      <w:divBdr>
        <w:top w:val="none" w:sz="0" w:space="0" w:color="auto"/>
        <w:left w:val="none" w:sz="0" w:space="0" w:color="auto"/>
        <w:bottom w:val="none" w:sz="0" w:space="0" w:color="auto"/>
        <w:right w:val="none" w:sz="0" w:space="0" w:color="auto"/>
      </w:divBdr>
    </w:div>
    <w:div w:id="218513198">
      <w:bodyDiv w:val="1"/>
      <w:marLeft w:val="0"/>
      <w:marRight w:val="0"/>
      <w:marTop w:val="0"/>
      <w:marBottom w:val="0"/>
      <w:divBdr>
        <w:top w:val="none" w:sz="0" w:space="0" w:color="auto"/>
        <w:left w:val="none" w:sz="0" w:space="0" w:color="auto"/>
        <w:bottom w:val="none" w:sz="0" w:space="0" w:color="auto"/>
        <w:right w:val="none" w:sz="0" w:space="0" w:color="auto"/>
      </w:divBdr>
    </w:div>
    <w:div w:id="224342318">
      <w:bodyDiv w:val="1"/>
      <w:marLeft w:val="0"/>
      <w:marRight w:val="0"/>
      <w:marTop w:val="0"/>
      <w:marBottom w:val="0"/>
      <w:divBdr>
        <w:top w:val="none" w:sz="0" w:space="0" w:color="auto"/>
        <w:left w:val="none" w:sz="0" w:space="0" w:color="auto"/>
        <w:bottom w:val="none" w:sz="0" w:space="0" w:color="auto"/>
        <w:right w:val="none" w:sz="0" w:space="0" w:color="auto"/>
      </w:divBdr>
    </w:div>
    <w:div w:id="226454178">
      <w:bodyDiv w:val="1"/>
      <w:marLeft w:val="0"/>
      <w:marRight w:val="0"/>
      <w:marTop w:val="0"/>
      <w:marBottom w:val="0"/>
      <w:divBdr>
        <w:top w:val="none" w:sz="0" w:space="0" w:color="auto"/>
        <w:left w:val="none" w:sz="0" w:space="0" w:color="auto"/>
        <w:bottom w:val="none" w:sz="0" w:space="0" w:color="auto"/>
        <w:right w:val="none" w:sz="0" w:space="0" w:color="auto"/>
      </w:divBdr>
    </w:div>
    <w:div w:id="229509772">
      <w:bodyDiv w:val="1"/>
      <w:marLeft w:val="0"/>
      <w:marRight w:val="0"/>
      <w:marTop w:val="0"/>
      <w:marBottom w:val="0"/>
      <w:divBdr>
        <w:top w:val="none" w:sz="0" w:space="0" w:color="auto"/>
        <w:left w:val="none" w:sz="0" w:space="0" w:color="auto"/>
        <w:bottom w:val="none" w:sz="0" w:space="0" w:color="auto"/>
        <w:right w:val="none" w:sz="0" w:space="0" w:color="auto"/>
      </w:divBdr>
    </w:div>
    <w:div w:id="231670712">
      <w:bodyDiv w:val="1"/>
      <w:marLeft w:val="0"/>
      <w:marRight w:val="0"/>
      <w:marTop w:val="0"/>
      <w:marBottom w:val="0"/>
      <w:divBdr>
        <w:top w:val="none" w:sz="0" w:space="0" w:color="auto"/>
        <w:left w:val="none" w:sz="0" w:space="0" w:color="auto"/>
        <w:bottom w:val="none" w:sz="0" w:space="0" w:color="auto"/>
        <w:right w:val="none" w:sz="0" w:space="0" w:color="auto"/>
      </w:divBdr>
    </w:div>
    <w:div w:id="236717950">
      <w:bodyDiv w:val="1"/>
      <w:marLeft w:val="0"/>
      <w:marRight w:val="0"/>
      <w:marTop w:val="0"/>
      <w:marBottom w:val="0"/>
      <w:divBdr>
        <w:top w:val="none" w:sz="0" w:space="0" w:color="auto"/>
        <w:left w:val="none" w:sz="0" w:space="0" w:color="auto"/>
        <w:bottom w:val="none" w:sz="0" w:space="0" w:color="auto"/>
        <w:right w:val="none" w:sz="0" w:space="0" w:color="auto"/>
      </w:divBdr>
    </w:div>
    <w:div w:id="237372124">
      <w:bodyDiv w:val="1"/>
      <w:marLeft w:val="0"/>
      <w:marRight w:val="0"/>
      <w:marTop w:val="0"/>
      <w:marBottom w:val="0"/>
      <w:divBdr>
        <w:top w:val="none" w:sz="0" w:space="0" w:color="auto"/>
        <w:left w:val="none" w:sz="0" w:space="0" w:color="auto"/>
        <w:bottom w:val="none" w:sz="0" w:space="0" w:color="auto"/>
        <w:right w:val="none" w:sz="0" w:space="0" w:color="auto"/>
      </w:divBdr>
    </w:div>
    <w:div w:id="237518546">
      <w:bodyDiv w:val="1"/>
      <w:marLeft w:val="0"/>
      <w:marRight w:val="0"/>
      <w:marTop w:val="0"/>
      <w:marBottom w:val="0"/>
      <w:divBdr>
        <w:top w:val="none" w:sz="0" w:space="0" w:color="auto"/>
        <w:left w:val="none" w:sz="0" w:space="0" w:color="auto"/>
        <w:bottom w:val="none" w:sz="0" w:space="0" w:color="auto"/>
        <w:right w:val="none" w:sz="0" w:space="0" w:color="auto"/>
      </w:divBdr>
    </w:div>
    <w:div w:id="239413932">
      <w:bodyDiv w:val="1"/>
      <w:marLeft w:val="0"/>
      <w:marRight w:val="0"/>
      <w:marTop w:val="0"/>
      <w:marBottom w:val="0"/>
      <w:divBdr>
        <w:top w:val="none" w:sz="0" w:space="0" w:color="auto"/>
        <w:left w:val="none" w:sz="0" w:space="0" w:color="auto"/>
        <w:bottom w:val="none" w:sz="0" w:space="0" w:color="auto"/>
        <w:right w:val="none" w:sz="0" w:space="0" w:color="auto"/>
      </w:divBdr>
    </w:div>
    <w:div w:id="239994509">
      <w:bodyDiv w:val="1"/>
      <w:marLeft w:val="0"/>
      <w:marRight w:val="0"/>
      <w:marTop w:val="0"/>
      <w:marBottom w:val="0"/>
      <w:divBdr>
        <w:top w:val="none" w:sz="0" w:space="0" w:color="auto"/>
        <w:left w:val="none" w:sz="0" w:space="0" w:color="auto"/>
        <w:bottom w:val="none" w:sz="0" w:space="0" w:color="auto"/>
        <w:right w:val="none" w:sz="0" w:space="0" w:color="auto"/>
      </w:divBdr>
    </w:div>
    <w:div w:id="240330630">
      <w:bodyDiv w:val="1"/>
      <w:marLeft w:val="0"/>
      <w:marRight w:val="0"/>
      <w:marTop w:val="0"/>
      <w:marBottom w:val="0"/>
      <w:divBdr>
        <w:top w:val="none" w:sz="0" w:space="0" w:color="auto"/>
        <w:left w:val="none" w:sz="0" w:space="0" w:color="auto"/>
        <w:bottom w:val="none" w:sz="0" w:space="0" w:color="auto"/>
        <w:right w:val="none" w:sz="0" w:space="0" w:color="auto"/>
      </w:divBdr>
    </w:div>
    <w:div w:id="240793375">
      <w:bodyDiv w:val="1"/>
      <w:marLeft w:val="0"/>
      <w:marRight w:val="0"/>
      <w:marTop w:val="0"/>
      <w:marBottom w:val="0"/>
      <w:divBdr>
        <w:top w:val="none" w:sz="0" w:space="0" w:color="auto"/>
        <w:left w:val="none" w:sz="0" w:space="0" w:color="auto"/>
        <w:bottom w:val="none" w:sz="0" w:space="0" w:color="auto"/>
        <w:right w:val="none" w:sz="0" w:space="0" w:color="auto"/>
      </w:divBdr>
    </w:div>
    <w:div w:id="243998409">
      <w:bodyDiv w:val="1"/>
      <w:marLeft w:val="0"/>
      <w:marRight w:val="0"/>
      <w:marTop w:val="0"/>
      <w:marBottom w:val="0"/>
      <w:divBdr>
        <w:top w:val="none" w:sz="0" w:space="0" w:color="auto"/>
        <w:left w:val="none" w:sz="0" w:space="0" w:color="auto"/>
        <w:bottom w:val="none" w:sz="0" w:space="0" w:color="auto"/>
        <w:right w:val="none" w:sz="0" w:space="0" w:color="auto"/>
      </w:divBdr>
    </w:div>
    <w:div w:id="244069047">
      <w:bodyDiv w:val="1"/>
      <w:marLeft w:val="0"/>
      <w:marRight w:val="0"/>
      <w:marTop w:val="0"/>
      <w:marBottom w:val="0"/>
      <w:divBdr>
        <w:top w:val="none" w:sz="0" w:space="0" w:color="auto"/>
        <w:left w:val="none" w:sz="0" w:space="0" w:color="auto"/>
        <w:bottom w:val="none" w:sz="0" w:space="0" w:color="auto"/>
        <w:right w:val="none" w:sz="0" w:space="0" w:color="auto"/>
      </w:divBdr>
    </w:div>
    <w:div w:id="245499879">
      <w:bodyDiv w:val="1"/>
      <w:marLeft w:val="0"/>
      <w:marRight w:val="0"/>
      <w:marTop w:val="0"/>
      <w:marBottom w:val="0"/>
      <w:divBdr>
        <w:top w:val="none" w:sz="0" w:space="0" w:color="auto"/>
        <w:left w:val="none" w:sz="0" w:space="0" w:color="auto"/>
        <w:bottom w:val="none" w:sz="0" w:space="0" w:color="auto"/>
        <w:right w:val="none" w:sz="0" w:space="0" w:color="auto"/>
      </w:divBdr>
    </w:div>
    <w:div w:id="245771412">
      <w:bodyDiv w:val="1"/>
      <w:marLeft w:val="0"/>
      <w:marRight w:val="0"/>
      <w:marTop w:val="0"/>
      <w:marBottom w:val="0"/>
      <w:divBdr>
        <w:top w:val="none" w:sz="0" w:space="0" w:color="auto"/>
        <w:left w:val="none" w:sz="0" w:space="0" w:color="auto"/>
        <w:bottom w:val="none" w:sz="0" w:space="0" w:color="auto"/>
        <w:right w:val="none" w:sz="0" w:space="0" w:color="auto"/>
      </w:divBdr>
    </w:div>
    <w:div w:id="247731776">
      <w:bodyDiv w:val="1"/>
      <w:marLeft w:val="0"/>
      <w:marRight w:val="0"/>
      <w:marTop w:val="0"/>
      <w:marBottom w:val="0"/>
      <w:divBdr>
        <w:top w:val="none" w:sz="0" w:space="0" w:color="auto"/>
        <w:left w:val="none" w:sz="0" w:space="0" w:color="auto"/>
        <w:bottom w:val="none" w:sz="0" w:space="0" w:color="auto"/>
        <w:right w:val="none" w:sz="0" w:space="0" w:color="auto"/>
      </w:divBdr>
    </w:div>
    <w:div w:id="248003892">
      <w:bodyDiv w:val="1"/>
      <w:marLeft w:val="0"/>
      <w:marRight w:val="0"/>
      <w:marTop w:val="0"/>
      <w:marBottom w:val="0"/>
      <w:divBdr>
        <w:top w:val="none" w:sz="0" w:space="0" w:color="auto"/>
        <w:left w:val="none" w:sz="0" w:space="0" w:color="auto"/>
        <w:bottom w:val="none" w:sz="0" w:space="0" w:color="auto"/>
        <w:right w:val="none" w:sz="0" w:space="0" w:color="auto"/>
      </w:divBdr>
    </w:div>
    <w:div w:id="250047503">
      <w:bodyDiv w:val="1"/>
      <w:marLeft w:val="0"/>
      <w:marRight w:val="0"/>
      <w:marTop w:val="0"/>
      <w:marBottom w:val="0"/>
      <w:divBdr>
        <w:top w:val="none" w:sz="0" w:space="0" w:color="auto"/>
        <w:left w:val="none" w:sz="0" w:space="0" w:color="auto"/>
        <w:bottom w:val="none" w:sz="0" w:space="0" w:color="auto"/>
        <w:right w:val="none" w:sz="0" w:space="0" w:color="auto"/>
      </w:divBdr>
    </w:div>
    <w:div w:id="250050480">
      <w:bodyDiv w:val="1"/>
      <w:marLeft w:val="0"/>
      <w:marRight w:val="0"/>
      <w:marTop w:val="0"/>
      <w:marBottom w:val="0"/>
      <w:divBdr>
        <w:top w:val="none" w:sz="0" w:space="0" w:color="auto"/>
        <w:left w:val="none" w:sz="0" w:space="0" w:color="auto"/>
        <w:bottom w:val="none" w:sz="0" w:space="0" w:color="auto"/>
        <w:right w:val="none" w:sz="0" w:space="0" w:color="auto"/>
      </w:divBdr>
    </w:div>
    <w:div w:id="252403229">
      <w:bodyDiv w:val="1"/>
      <w:marLeft w:val="0"/>
      <w:marRight w:val="0"/>
      <w:marTop w:val="0"/>
      <w:marBottom w:val="0"/>
      <w:divBdr>
        <w:top w:val="none" w:sz="0" w:space="0" w:color="auto"/>
        <w:left w:val="none" w:sz="0" w:space="0" w:color="auto"/>
        <w:bottom w:val="none" w:sz="0" w:space="0" w:color="auto"/>
        <w:right w:val="none" w:sz="0" w:space="0" w:color="auto"/>
      </w:divBdr>
    </w:div>
    <w:div w:id="252511808">
      <w:bodyDiv w:val="1"/>
      <w:marLeft w:val="0"/>
      <w:marRight w:val="0"/>
      <w:marTop w:val="0"/>
      <w:marBottom w:val="0"/>
      <w:divBdr>
        <w:top w:val="none" w:sz="0" w:space="0" w:color="auto"/>
        <w:left w:val="none" w:sz="0" w:space="0" w:color="auto"/>
        <w:bottom w:val="none" w:sz="0" w:space="0" w:color="auto"/>
        <w:right w:val="none" w:sz="0" w:space="0" w:color="auto"/>
      </w:divBdr>
    </w:div>
    <w:div w:id="253053717">
      <w:bodyDiv w:val="1"/>
      <w:marLeft w:val="0"/>
      <w:marRight w:val="0"/>
      <w:marTop w:val="0"/>
      <w:marBottom w:val="0"/>
      <w:divBdr>
        <w:top w:val="none" w:sz="0" w:space="0" w:color="auto"/>
        <w:left w:val="none" w:sz="0" w:space="0" w:color="auto"/>
        <w:bottom w:val="none" w:sz="0" w:space="0" w:color="auto"/>
        <w:right w:val="none" w:sz="0" w:space="0" w:color="auto"/>
      </w:divBdr>
    </w:div>
    <w:div w:id="256909234">
      <w:bodyDiv w:val="1"/>
      <w:marLeft w:val="0"/>
      <w:marRight w:val="0"/>
      <w:marTop w:val="0"/>
      <w:marBottom w:val="0"/>
      <w:divBdr>
        <w:top w:val="none" w:sz="0" w:space="0" w:color="auto"/>
        <w:left w:val="none" w:sz="0" w:space="0" w:color="auto"/>
        <w:bottom w:val="none" w:sz="0" w:space="0" w:color="auto"/>
        <w:right w:val="none" w:sz="0" w:space="0" w:color="auto"/>
      </w:divBdr>
    </w:div>
    <w:div w:id="256988038">
      <w:bodyDiv w:val="1"/>
      <w:marLeft w:val="0"/>
      <w:marRight w:val="0"/>
      <w:marTop w:val="0"/>
      <w:marBottom w:val="0"/>
      <w:divBdr>
        <w:top w:val="none" w:sz="0" w:space="0" w:color="auto"/>
        <w:left w:val="none" w:sz="0" w:space="0" w:color="auto"/>
        <w:bottom w:val="none" w:sz="0" w:space="0" w:color="auto"/>
        <w:right w:val="none" w:sz="0" w:space="0" w:color="auto"/>
      </w:divBdr>
    </w:div>
    <w:div w:id="258636143">
      <w:bodyDiv w:val="1"/>
      <w:marLeft w:val="0"/>
      <w:marRight w:val="0"/>
      <w:marTop w:val="0"/>
      <w:marBottom w:val="0"/>
      <w:divBdr>
        <w:top w:val="none" w:sz="0" w:space="0" w:color="auto"/>
        <w:left w:val="none" w:sz="0" w:space="0" w:color="auto"/>
        <w:bottom w:val="none" w:sz="0" w:space="0" w:color="auto"/>
        <w:right w:val="none" w:sz="0" w:space="0" w:color="auto"/>
      </w:divBdr>
    </w:div>
    <w:div w:id="259025245">
      <w:bodyDiv w:val="1"/>
      <w:marLeft w:val="0"/>
      <w:marRight w:val="0"/>
      <w:marTop w:val="0"/>
      <w:marBottom w:val="0"/>
      <w:divBdr>
        <w:top w:val="none" w:sz="0" w:space="0" w:color="auto"/>
        <w:left w:val="none" w:sz="0" w:space="0" w:color="auto"/>
        <w:bottom w:val="none" w:sz="0" w:space="0" w:color="auto"/>
        <w:right w:val="none" w:sz="0" w:space="0" w:color="auto"/>
      </w:divBdr>
    </w:div>
    <w:div w:id="259802919">
      <w:bodyDiv w:val="1"/>
      <w:marLeft w:val="0"/>
      <w:marRight w:val="0"/>
      <w:marTop w:val="0"/>
      <w:marBottom w:val="0"/>
      <w:divBdr>
        <w:top w:val="none" w:sz="0" w:space="0" w:color="auto"/>
        <w:left w:val="none" w:sz="0" w:space="0" w:color="auto"/>
        <w:bottom w:val="none" w:sz="0" w:space="0" w:color="auto"/>
        <w:right w:val="none" w:sz="0" w:space="0" w:color="auto"/>
      </w:divBdr>
    </w:div>
    <w:div w:id="259946628">
      <w:bodyDiv w:val="1"/>
      <w:marLeft w:val="0"/>
      <w:marRight w:val="0"/>
      <w:marTop w:val="0"/>
      <w:marBottom w:val="0"/>
      <w:divBdr>
        <w:top w:val="none" w:sz="0" w:space="0" w:color="auto"/>
        <w:left w:val="none" w:sz="0" w:space="0" w:color="auto"/>
        <w:bottom w:val="none" w:sz="0" w:space="0" w:color="auto"/>
        <w:right w:val="none" w:sz="0" w:space="0" w:color="auto"/>
      </w:divBdr>
    </w:div>
    <w:div w:id="262614101">
      <w:bodyDiv w:val="1"/>
      <w:marLeft w:val="0"/>
      <w:marRight w:val="0"/>
      <w:marTop w:val="0"/>
      <w:marBottom w:val="0"/>
      <w:divBdr>
        <w:top w:val="none" w:sz="0" w:space="0" w:color="auto"/>
        <w:left w:val="none" w:sz="0" w:space="0" w:color="auto"/>
        <w:bottom w:val="none" w:sz="0" w:space="0" w:color="auto"/>
        <w:right w:val="none" w:sz="0" w:space="0" w:color="auto"/>
      </w:divBdr>
    </w:div>
    <w:div w:id="265581563">
      <w:bodyDiv w:val="1"/>
      <w:marLeft w:val="0"/>
      <w:marRight w:val="0"/>
      <w:marTop w:val="0"/>
      <w:marBottom w:val="0"/>
      <w:divBdr>
        <w:top w:val="none" w:sz="0" w:space="0" w:color="auto"/>
        <w:left w:val="none" w:sz="0" w:space="0" w:color="auto"/>
        <w:bottom w:val="none" w:sz="0" w:space="0" w:color="auto"/>
        <w:right w:val="none" w:sz="0" w:space="0" w:color="auto"/>
      </w:divBdr>
    </w:div>
    <w:div w:id="266541948">
      <w:bodyDiv w:val="1"/>
      <w:marLeft w:val="0"/>
      <w:marRight w:val="0"/>
      <w:marTop w:val="0"/>
      <w:marBottom w:val="0"/>
      <w:divBdr>
        <w:top w:val="none" w:sz="0" w:space="0" w:color="auto"/>
        <w:left w:val="none" w:sz="0" w:space="0" w:color="auto"/>
        <w:bottom w:val="none" w:sz="0" w:space="0" w:color="auto"/>
        <w:right w:val="none" w:sz="0" w:space="0" w:color="auto"/>
      </w:divBdr>
    </w:div>
    <w:div w:id="269511667">
      <w:bodyDiv w:val="1"/>
      <w:marLeft w:val="0"/>
      <w:marRight w:val="0"/>
      <w:marTop w:val="0"/>
      <w:marBottom w:val="0"/>
      <w:divBdr>
        <w:top w:val="none" w:sz="0" w:space="0" w:color="auto"/>
        <w:left w:val="none" w:sz="0" w:space="0" w:color="auto"/>
        <w:bottom w:val="none" w:sz="0" w:space="0" w:color="auto"/>
        <w:right w:val="none" w:sz="0" w:space="0" w:color="auto"/>
      </w:divBdr>
    </w:div>
    <w:div w:id="269896327">
      <w:bodyDiv w:val="1"/>
      <w:marLeft w:val="0"/>
      <w:marRight w:val="0"/>
      <w:marTop w:val="0"/>
      <w:marBottom w:val="0"/>
      <w:divBdr>
        <w:top w:val="none" w:sz="0" w:space="0" w:color="auto"/>
        <w:left w:val="none" w:sz="0" w:space="0" w:color="auto"/>
        <w:bottom w:val="none" w:sz="0" w:space="0" w:color="auto"/>
        <w:right w:val="none" w:sz="0" w:space="0" w:color="auto"/>
      </w:divBdr>
    </w:div>
    <w:div w:id="270863697">
      <w:bodyDiv w:val="1"/>
      <w:marLeft w:val="0"/>
      <w:marRight w:val="0"/>
      <w:marTop w:val="0"/>
      <w:marBottom w:val="0"/>
      <w:divBdr>
        <w:top w:val="none" w:sz="0" w:space="0" w:color="auto"/>
        <w:left w:val="none" w:sz="0" w:space="0" w:color="auto"/>
        <w:bottom w:val="none" w:sz="0" w:space="0" w:color="auto"/>
        <w:right w:val="none" w:sz="0" w:space="0" w:color="auto"/>
      </w:divBdr>
    </w:div>
    <w:div w:id="271278744">
      <w:bodyDiv w:val="1"/>
      <w:marLeft w:val="0"/>
      <w:marRight w:val="0"/>
      <w:marTop w:val="0"/>
      <w:marBottom w:val="0"/>
      <w:divBdr>
        <w:top w:val="none" w:sz="0" w:space="0" w:color="auto"/>
        <w:left w:val="none" w:sz="0" w:space="0" w:color="auto"/>
        <w:bottom w:val="none" w:sz="0" w:space="0" w:color="auto"/>
        <w:right w:val="none" w:sz="0" w:space="0" w:color="auto"/>
      </w:divBdr>
    </w:div>
    <w:div w:id="273293413">
      <w:bodyDiv w:val="1"/>
      <w:marLeft w:val="0"/>
      <w:marRight w:val="0"/>
      <w:marTop w:val="0"/>
      <w:marBottom w:val="0"/>
      <w:divBdr>
        <w:top w:val="none" w:sz="0" w:space="0" w:color="auto"/>
        <w:left w:val="none" w:sz="0" w:space="0" w:color="auto"/>
        <w:bottom w:val="none" w:sz="0" w:space="0" w:color="auto"/>
        <w:right w:val="none" w:sz="0" w:space="0" w:color="auto"/>
      </w:divBdr>
    </w:div>
    <w:div w:id="275915801">
      <w:bodyDiv w:val="1"/>
      <w:marLeft w:val="0"/>
      <w:marRight w:val="0"/>
      <w:marTop w:val="0"/>
      <w:marBottom w:val="0"/>
      <w:divBdr>
        <w:top w:val="none" w:sz="0" w:space="0" w:color="auto"/>
        <w:left w:val="none" w:sz="0" w:space="0" w:color="auto"/>
        <w:bottom w:val="none" w:sz="0" w:space="0" w:color="auto"/>
        <w:right w:val="none" w:sz="0" w:space="0" w:color="auto"/>
      </w:divBdr>
    </w:div>
    <w:div w:id="277295732">
      <w:bodyDiv w:val="1"/>
      <w:marLeft w:val="0"/>
      <w:marRight w:val="0"/>
      <w:marTop w:val="0"/>
      <w:marBottom w:val="0"/>
      <w:divBdr>
        <w:top w:val="none" w:sz="0" w:space="0" w:color="auto"/>
        <w:left w:val="none" w:sz="0" w:space="0" w:color="auto"/>
        <w:bottom w:val="none" w:sz="0" w:space="0" w:color="auto"/>
        <w:right w:val="none" w:sz="0" w:space="0" w:color="auto"/>
      </w:divBdr>
    </w:div>
    <w:div w:id="279606644">
      <w:bodyDiv w:val="1"/>
      <w:marLeft w:val="0"/>
      <w:marRight w:val="0"/>
      <w:marTop w:val="0"/>
      <w:marBottom w:val="0"/>
      <w:divBdr>
        <w:top w:val="none" w:sz="0" w:space="0" w:color="auto"/>
        <w:left w:val="none" w:sz="0" w:space="0" w:color="auto"/>
        <w:bottom w:val="none" w:sz="0" w:space="0" w:color="auto"/>
        <w:right w:val="none" w:sz="0" w:space="0" w:color="auto"/>
      </w:divBdr>
    </w:div>
    <w:div w:id="286395118">
      <w:bodyDiv w:val="1"/>
      <w:marLeft w:val="0"/>
      <w:marRight w:val="0"/>
      <w:marTop w:val="0"/>
      <w:marBottom w:val="0"/>
      <w:divBdr>
        <w:top w:val="none" w:sz="0" w:space="0" w:color="auto"/>
        <w:left w:val="none" w:sz="0" w:space="0" w:color="auto"/>
        <w:bottom w:val="none" w:sz="0" w:space="0" w:color="auto"/>
        <w:right w:val="none" w:sz="0" w:space="0" w:color="auto"/>
      </w:divBdr>
    </w:div>
    <w:div w:id="286812930">
      <w:bodyDiv w:val="1"/>
      <w:marLeft w:val="0"/>
      <w:marRight w:val="0"/>
      <w:marTop w:val="0"/>
      <w:marBottom w:val="0"/>
      <w:divBdr>
        <w:top w:val="none" w:sz="0" w:space="0" w:color="auto"/>
        <w:left w:val="none" w:sz="0" w:space="0" w:color="auto"/>
        <w:bottom w:val="none" w:sz="0" w:space="0" w:color="auto"/>
        <w:right w:val="none" w:sz="0" w:space="0" w:color="auto"/>
      </w:divBdr>
    </w:div>
    <w:div w:id="287584866">
      <w:bodyDiv w:val="1"/>
      <w:marLeft w:val="0"/>
      <w:marRight w:val="0"/>
      <w:marTop w:val="0"/>
      <w:marBottom w:val="0"/>
      <w:divBdr>
        <w:top w:val="none" w:sz="0" w:space="0" w:color="auto"/>
        <w:left w:val="none" w:sz="0" w:space="0" w:color="auto"/>
        <w:bottom w:val="none" w:sz="0" w:space="0" w:color="auto"/>
        <w:right w:val="none" w:sz="0" w:space="0" w:color="auto"/>
      </w:divBdr>
    </w:div>
    <w:div w:id="288511504">
      <w:bodyDiv w:val="1"/>
      <w:marLeft w:val="0"/>
      <w:marRight w:val="0"/>
      <w:marTop w:val="0"/>
      <w:marBottom w:val="0"/>
      <w:divBdr>
        <w:top w:val="none" w:sz="0" w:space="0" w:color="auto"/>
        <w:left w:val="none" w:sz="0" w:space="0" w:color="auto"/>
        <w:bottom w:val="none" w:sz="0" w:space="0" w:color="auto"/>
        <w:right w:val="none" w:sz="0" w:space="0" w:color="auto"/>
      </w:divBdr>
    </w:div>
    <w:div w:id="289669447">
      <w:bodyDiv w:val="1"/>
      <w:marLeft w:val="0"/>
      <w:marRight w:val="0"/>
      <w:marTop w:val="0"/>
      <w:marBottom w:val="0"/>
      <w:divBdr>
        <w:top w:val="none" w:sz="0" w:space="0" w:color="auto"/>
        <w:left w:val="none" w:sz="0" w:space="0" w:color="auto"/>
        <w:bottom w:val="none" w:sz="0" w:space="0" w:color="auto"/>
        <w:right w:val="none" w:sz="0" w:space="0" w:color="auto"/>
      </w:divBdr>
    </w:div>
    <w:div w:id="290675898">
      <w:bodyDiv w:val="1"/>
      <w:marLeft w:val="0"/>
      <w:marRight w:val="0"/>
      <w:marTop w:val="0"/>
      <w:marBottom w:val="0"/>
      <w:divBdr>
        <w:top w:val="none" w:sz="0" w:space="0" w:color="auto"/>
        <w:left w:val="none" w:sz="0" w:space="0" w:color="auto"/>
        <w:bottom w:val="none" w:sz="0" w:space="0" w:color="auto"/>
        <w:right w:val="none" w:sz="0" w:space="0" w:color="auto"/>
      </w:divBdr>
    </w:div>
    <w:div w:id="295333326">
      <w:bodyDiv w:val="1"/>
      <w:marLeft w:val="0"/>
      <w:marRight w:val="0"/>
      <w:marTop w:val="0"/>
      <w:marBottom w:val="0"/>
      <w:divBdr>
        <w:top w:val="none" w:sz="0" w:space="0" w:color="auto"/>
        <w:left w:val="none" w:sz="0" w:space="0" w:color="auto"/>
        <w:bottom w:val="none" w:sz="0" w:space="0" w:color="auto"/>
        <w:right w:val="none" w:sz="0" w:space="0" w:color="auto"/>
      </w:divBdr>
    </w:div>
    <w:div w:id="300578326">
      <w:bodyDiv w:val="1"/>
      <w:marLeft w:val="0"/>
      <w:marRight w:val="0"/>
      <w:marTop w:val="0"/>
      <w:marBottom w:val="0"/>
      <w:divBdr>
        <w:top w:val="none" w:sz="0" w:space="0" w:color="auto"/>
        <w:left w:val="none" w:sz="0" w:space="0" w:color="auto"/>
        <w:bottom w:val="none" w:sz="0" w:space="0" w:color="auto"/>
        <w:right w:val="none" w:sz="0" w:space="0" w:color="auto"/>
      </w:divBdr>
    </w:div>
    <w:div w:id="302123447">
      <w:bodyDiv w:val="1"/>
      <w:marLeft w:val="0"/>
      <w:marRight w:val="0"/>
      <w:marTop w:val="0"/>
      <w:marBottom w:val="0"/>
      <w:divBdr>
        <w:top w:val="none" w:sz="0" w:space="0" w:color="auto"/>
        <w:left w:val="none" w:sz="0" w:space="0" w:color="auto"/>
        <w:bottom w:val="none" w:sz="0" w:space="0" w:color="auto"/>
        <w:right w:val="none" w:sz="0" w:space="0" w:color="auto"/>
      </w:divBdr>
    </w:div>
    <w:div w:id="307630502">
      <w:bodyDiv w:val="1"/>
      <w:marLeft w:val="0"/>
      <w:marRight w:val="0"/>
      <w:marTop w:val="0"/>
      <w:marBottom w:val="0"/>
      <w:divBdr>
        <w:top w:val="none" w:sz="0" w:space="0" w:color="auto"/>
        <w:left w:val="none" w:sz="0" w:space="0" w:color="auto"/>
        <w:bottom w:val="none" w:sz="0" w:space="0" w:color="auto"/>
        <w:right w:val="none" w:sz="0" w:space="0" w:color="auto"/>
      </w:divBdr>
    </w:div>
    <w:div w:id="308560465">
      <w:bodyDiv w:val="1"/>
      <w:marLeft w:val="0"/>
      <w:marRight w:val="0"/>
      <w:marTop w:val="0"/>
      <w:marBottom w:val="0"/>
      <w:divBdr>
        <w:top w:val="none" w:sz="0" w:space="0" w:color="auto"/>
        <w:left w:val="none" w:sz="0" w:space="0" w:color="auto"/>
        <w:bottom w:val="none" w:sz="0" w:space="0" w:color="auto"/>
        <w:right w:val="none" w:sz="0" w:space="0" w:color="auto"/>
      </w:divBdr>
    </w:div>
    <w:div w:id="309943332">
      <w:bodyDiv w:val="1"/>
      <w:marLeft w:val="0"/>
      <w:marRight w:val="0"/>
      <w:marTop w:val="0"/>
      <w:marBottom w:val="0"/>
      <w:divBdr>
        <w:top w:val="none" w:sz="0" w:space="0" w:color="auto"/>
        <w:left w:val="none" w:sz="0" w:space="0" w:color="auto"/>
        <w:bottom w:val="none" w:sz="0" w:space="0" w:color="auto"/>
        <w:right w:val="none" w:sz="0" w:space="0" w:color="auto"/>
      </w:divBdr>
    </w:div>
    <w:div w:id="312638373">
      <w:bodyDiv w:val="1"/>
      <w:marLeft w:val="0"/>
      <w:marRight w:val="0"/>
      <w:marTop w:val="0"/>
      <w:marBottom w:val="0"/>
      <w:divBdr>
        <w:top w:val="none" w:sz="0" w:space="0" w:color="auto"/>
        <w:left w:val="none" w:sz="0" w:space="0" w:color="auto"/>
        <w:bottom w:val="none" w:sz="0" w:space="0" w:color="auto"/>
        <w:right w:val="none" w:sz="0" w:space="0" w:color="auto"/>
      </w:divBdr>
    </w:div>
    <w:div w:id="315110052">
      <w:bodyDiv w:val="1"/>
      <w:marLeft w:val="0"/>
      <w:marRight w:val="0"/>
      <w:marTop w:val="0"/>
      <w:marBottom w:val="0"/>
      <w:divBdr>
        <w:top w:val="none" w:sz="0" w:space="0" w:color="auto"/>
        <w:left w:val="none" w:sz="0" w:space="0" w:color="auto"/>
        <w:bottom w:val="none" w:sz="0" w:space="0" w:color="auto"/>
        <w:right w:val="none" w:sz="0" w:space="0" w:color="auto"/>
      </w:divBdr>
    </w:div>
    <w:div w:id="317536288">
      <w:bodyDiv w:val="1"/>
      <w:marLeft w:val="0"/>
      <w:marRight w:val="0"/>
      <w:marTop w:val="0"/>
      <w:marBottom w:val="0"/>
      <w:divBdr>
        <w:top w:val="none" w:sz="0" w:space="0" w:color="auto"/>
        <w:left w:val="none" w:sz="0" w:space="0" w:color="auto"/>
        <w:bottom w:val="none" w:sz="0" w:space="0" w:color="auto"/>
        <w:right w:val="none" w:sz="0" w:space="0" w:color="auto"/>
      </w:divBdr>
    </w:div>
    <w:div w:id="320280175">
      <w:bodyDiv w:val="1"/>
      <w:marLeft w:val="0"/>
      <w:marRight w:val="0"/>
      <w:marTop w:val="0"/>
      <w:marBottom w:val="0"/>
      <w:divBdr>
        <w:top w:val="none" w:sz="0" w:space="0" w:color="auto"/>
        <w:left w:val="none" w:sz="0" w:space="0" w:color="auto"/>
        <w:bottom w:val="none" w:sz="0" w:space="0" w:color="auto"/>
        <w:right w:val="none" w:sz="0" w:space="0" w:color="auto"/>
      </w:divBdr>
    </w:div>
    <w:div w:id="323898388">
      <w:bodyDiv w:val="1"/>
      <w:marLeft w:val="0"/>
      <w:marRight w:val="0"/>
      <w:marTop w:val="0"/>
      <w:marBottom w:val="0"/>
      <w:divBdr>
        <w:top w:val="none" w:sz="0" w:space="0" w:color="auto"/>
        <w:left w:val="none" w:sz="0" w:space="0" w:color="auto"/>
        <w:bottom w:val="none" w:sz="0" w:space="0" w:color="auto"/>
        <w:right w:val="none" w:sz="0" w:space="0" w:color="auto"/>
      </w:divBdr>
    </w:div>
    <w:div w:id="325018416">
      <w:bodyDiv w:val="1"/>
      <w:marLeft w:val="0"/>
      <w:marRight w:val="0"/>
      <w:marTop w:val="0"/>
      <w:marBottom w:val="0"/>
      <w:divBdr>
        <w:top w:val="none" w:sz="0" w:space="0" w:color="auto"/>
        <w:left w:val="none" w:sz="0" w:space="0" w:color="auto"/>
        <w:bottom w:val="none" w:sz="0" w:space="0" w:color="auto"/>
        <w:right w:val="none" w:sz="0" w:space="0" w:color="auto"/>
      </w:divBdr>
    </w:div>
    <w:div w:id="327053897">
      <w:bodyDiv w:val="1"/>
      <w:marLeft w:val="0"/>
      <w:marRight w:val="0"/>
      <w:marTop w:val="0"/>
      <w:marBottom w:val="0"/>
      <w:divBdr>
        <w:top w:val="none" w:sz="0" w:space="0" w:color="auto"/>
        <w:left w:val="none" w:sz="0" w:space="0" w:color="auto"/>
        <w:bottom w:val="none" w:sz="0" w:space="0" w:color="auto"/>
        <w:right w:val="none" w:sz="0" w:space="0" w:color="auto"/>
      </w:divBdr>
    </w:div>
    <w:div w:id="330301813">
      <w:bodyDiv w:val="1"/>
      <w:marLeft w:val="0"/>
      <w:marRight w:val="0"/>
      <w:marTop w:val="0"/>
      <w:marBottom w:val="0"/>
      <w:divBdr>
        <w:top w:val="none" w:sz="0" w:space="0" w:color="auto"/>
        <w:left w:val="none" w:sz="0" w:space="0" w:color="auto"/>
        <w:bottom w:val="none" w:sz="0" w:space="0" w:color="auto"/>
        <w:right w:val="none" w:sz="0" w:space="0" w:color="auto"/>
      </w:divBdr>
    </w:div>
    <w:div w:id="335502318">
      <w:bodyDiv w:val="1"/>
      <w:marLeft w:val="0"/>
      <w:marRight w:val="0"/>
      <w:marTop w:val="0"/>
      <w:marBottom w:val="0"/>
      <w:divBdr>
        <w:top w:val="none" w:sz="0" w:space="0" w:color="auto"/>
        <w:left w:val="none" w:sz="0" w:space="0" w:color="auto"/>
        <w:bottom w:val="none" w:sz="0" w:space="0" w:color="auto"/>
        <w:right w:val="none" w:sz="0" w:space="0" w:color="auto"/>
      </w:divBdr>
    </w:div>
    <w:div w:id="335618279">
      <w:bodyDiv w:val="1"/>
      <w:marLeft w:val="0"/>
      <w:marRight w:val="0"/>
      <w:marTop w:val="0"/>
      <w:marBottom w:val="0"/>
      <w:divBdr>
        <w:top w:val="none" w:sz="0" w:space="0" w:color="auto"/>
        <w:left w:val="none" w:sz="0" w:space="0" w:color="auto"/>
        <w:bottom w:val="none" w:sz="0" w:space="0" w:color="auto"/>
        <w:right w:val="none" w:sz="0" w:space="0" w:color="auto"/>
      </w:divBdr>
    </w:div>
    <w:div w:id="337656864">
      <w:bodyDiv w:val="1"/>
      <w:marLeft w:val="0"/>
      <w:marRight w:val="0"/>
      <w:marTop w:val="0"/>
      <w:marBottom w:val="0"/>
      <w:divBdr>
        <w:top w:val="none" w:sz="0" w:space="0" w:color="auto"/>
        <w:left w:val="none" w:sz="0" w:space="0" w:color="auto"/>
        <w:bottom w:val="none" w:sz="0" w:space="0" w:color="auto"/>
        <w:right w:val="none" w:sz="0" w:space="0" w:color="auto"/>
      </w:divBdr>
    </w:div>
    <w:div w:id="339160445">
      <w:bodyDiv w:val="1"/>
      <w:marLeft w:val="0"/>
      <w:marRight w:val="0"/>
      <w:marTop w:val="0"/>
      <w:marBottom w:val="0"/>
      <w:divBdr>
        <w:top w:val="none" w:sz="0" w:space="0" w:color="auto"/>
        <w:left w:val="none" w:sz="0" w:space="0" w:color="auto"/>
        <w:bottom w:val="none" w:sz="0" w:space="0" w:color="auto"/>
        <w:right w:val="none" w:sz="0" w:space="0" w:color="auto"/>
      </w:divBdr>
    </w:div>
    <w:div w:id="339167009">
      <w:bodyDiv w:val="1"/>
      <w:marLeft w:val="0"/>
      <w:marRight w:val="0"/>
      <w:marTop w:val="0"/>
      <w:marBottom w:val="0"/>
      <w:divBdr>
        <w:top w:val="none" w:sz="0" w:space="0" w:color="auto"/>
        <w:left w:val="none" w:sz="0" w:space="0" w:color="auto"/>
        <w:bottom w:val="none" w:sz="0" w:space="0" w:color="auto"/>
        <w:right w:val="none" w:sz="0" w:space="0" w:color="auto"/>
      </w:divBdr>
    </w:div>
    <w:div w:id="341128185">
      <w:bodyDiv w:val="1"/>
      <w:marLeft w:val="0"/>
      <w:marRight w:val="0"/>
      <w:marTop w:val="0"/>
      <w:marBottom w:val="0"/>
      <w:divBdr>
        <w:top w:val="none" w:sz="0" w:space="0" w:color="auto"/>
        <w:left w:val="none" w:sz="0" w:space="0" w:color="auto"/>
        <w:bottom w:val="none" w:sz="0" w:space="0" w:color="auto"/>
        <w:right w:val="none" w:sz="0" w:space="0" w:color="auto"/>
      </w:divBdr>
    </w:div>
    <w:div w:id="346250586">
      <w:bodyDiv w:val="1"/>
      <w:marLeft w:val="0"/>
      <w:marRight w:val="0"/>
      <w:marTop w:val="0"/>
      <w:marBottom w:val="0"/>
      <w:divBdr>
        <w:top w:val="none" w:sz="0" w:space="0" w:color="auto"/>
        <w:left w:val="none" w:sz="0" w:space="0" w:color="auto"/>
        <w:bottom w:val="none" w:sz="0" w:space="0" w:color="auto"/>
        <w:right w:val="none" w:sz="0" w:space="0" w:color="auto"/>
      </w:divBdr>
    </w:div>
    <w:div w:id="347760073">
      <w:bodyDiv w:val="1"/>
      <w:marLeft w:val="0"/>
      <w:marRight w:val="0"/>
      <w:marTop w:val="0"/>
      <w:marBottom w:val="0"/>
      <w:divBdr>
        <w:top w:val="none" w:sz="0" w:space="0" w:color="auto"/>
        <w:left w:val="none" w:sz="0" w:space="0" w:color="auto"/>
        <w:bottom w:val="none" w:sz="0" w:space="0" w:color="auto"/>
        <w:right w:val="none" w:sz="0" w:space="0" w:color="auto"/>
      </w:divBdr>
    </w:div>
    <w:div w:id="348331850">
      <w:bodyDiv w:val="1"/>
      <w:marLeft w:val="0"/>
      <w:marRight w:val="0"/>
      <w:marTop w:val="0"/>
      <w:marBottom w:val="0"/>
      <w:divBdr>
        <w:top w:val="none" w:sz="0" w:space="0" w:color="auto"/>
        <w:left w:val="none" w:sz="0" w:space="0" w:color="auto"/>
        <w:bottom w:val="none" w:sz="0" w:space="0" w:color="auto"/>
        <w:right w:val="none" w:sz="0" w:space="0" w:color="auto"/>
      </w:divBdr>
    </w:div>
    <w:div w:id="353189428">
      <w:bodyDiv w:val="1"/>
      <w:marLeft w:val="0"/>
      <w:marRight w:val="0"/>
      <w:marTop w:val="0"/>
      <w:marBottom w:val="0"/>
      <w:divBdr>
        <w:top w:val="none" w:sz="0" w:space="0" w:color="auto"/>
        <w:left w:val="none" w:sz="0" w:space="0" w:color="auto"/>
        <w:bottom w:val="none" w:sz="0" w:space="0" w:color="auto"/>
        <w:right w:val="none" w:sz="0" w:space="0" w:color="auto"/>
      </w:divBdr>
    </w:div>
    <w:div w:id="358555363">
      <w:bodyDiv w:val="1"/>
      <w:marLeft w:val="0"/>
      <w:marRight w:val="0"/>
      <w:marTop w:val="0"/>
      <w:marBottom w:val="0"/>
      <w:divBdr>
        <w:top w:val="none" w:sz="0" w:space="0" w:color="auto"/>
        <w:left w:val="none" w:sz="0" w:space="0" w:color="auto"/>
        <w:bottom w:val="none" w:sz="0" w:space="0" w:color="auto"/>
        <w:right w:val="none" w:sz="0" w:space="0" w:color="auto"/>
      </w:divBdr>
    </w:div>
    <w:div w:id="362367366">
      <w:bodyDiv w:val="1"/>
      <w:marLeft w:val="0"/>
      <w:marRight w:val="0"/>
      <w:marTop w:val="0"/>
      <w:marBottom w:val="0"/>
      <w:divBdr>
        <w:top w:val="none" w:sz="0" w:space="0" w:color="auto"/>
        <w:left w:val="none" w:sz="0" w:space="0" w:color="auto"/>
        <w:bottom w:val="none" w:sz="0" w:space="0" w:color="auto"/>
        <w:right w:val="none" w:sz="0" w:space="0" w:color="auto"/>
      </w:divBdr>
    </w:div>
    <w:div w:id="363672536">
      <w:bodyDiv w:val="1"/>
      <w:marLeft w:val="0"/>
      <w:marRight w:val="0"/>
      <w:marTop w:val="0"/>
      <w:marBottom w:val="0"/>
      <w:divBdr>
        <w:top w:val="none" w:sz="0" w:space="0" w:color="auto"/>
        <w:left w:val="none" w:sz="0" w:space="0" w:color="auto"/>
        <w:bottom w:val="none" w:sz="0" w:space="0" w:color="auto"/>
        <w:right w:val="none" w:sz="0" w:space="0" w:color="auto"/>
      </w:divBdr>
    </w:div>
    <w:div w:id="366377385">
      <w:bodyDiv w:val="1"/>
      <w:marLeft w:val="0"/>
      <w:marRight w:val="0"/>
      <w:marTop w:val="0"/>
      <w:marBottom w:val="0"/>
      <w:divBdr>
        <w:top w:val="none" w:sz="0" w:space="0" w:color="auto"/>
        <w:left w:val="none" w:sz="0" w:space="0" w:color="auto"/>
        <w:bottom w:val="none" w:sz="0" w:space="0" w:color="auto"/>
        <w:right w:val="none" w:sz="0" w:space="0" w:color="auto"/>
      </w:divBdr>
    </w:div>
    <w:div w:id="373428752">
      <w:bodyDiv w:val="1"/>
      <w:marLeft w:val="0"/>
      <w:marRight w:val="0"/>
      <w:marTop w:val="0"/>
      <w:marBottom w:val="0"/>
      <w:divBdr>
        <w:top w:val="none" w:sz="0" w:space="0" w:color="auto"/>
        <w:left w:val="none" w:sz="0" w:space="0" w:color="auto"/>
        <w:bottom w:val="none" w:sz="0" w:space="0" w:color="auto"/>
        <w:right w:val="none" w:sz="0" w:space="0" w:color="auto"/>
      </w:divBdr>
    </w:div>
    <w:div w:id="375087213">
      <w:bodyDiv w:val="1"/>
      <w:marLeft w:val="0"/>
      <w:marRight w:val="0"/>
      <w:marTop w:val="0"/>
      <w:marBottom w:val="0"/>
      <w:divBdr>
        <w:top w:val="none" w:sz="0" w:space="0" w:color="auto"/>
        <w:left w:val="none" w:sz="0" w:space="0" w:color="auto"/>
        <w:bottom w:val="none" w:sz="0" w:space="0" w:color="auto"/>
        <w:right w:val="none" w:sz="0" w:space="0" w:color="auto"/>
      </w:divBdr>
    </w:div>
    <w:div w:id="378017040">
      <w:bodyDiv w:val="1"/>
      <w:marLeft w:val="0"/>
      <w:marRight w:val="0"/>
      <w:marTop w:val="0"/>
      <w:marBottom w:val="0"/>
      <w:divBdr>
        <w:top w:val="none" w:sz="0" w:space="0" w:color="auto"/>
        <w:left w:val="none" w:sz="0" w:space="0" w:color="auto"/>
        <w:bottom w:val="none" w:sz="0" w:space="0" w:color="auto"/>
        <w:right w:val="none" w:sz="0" w:space="0" w:color="auto"/>
      </w:divBdr>
    </w:div>
    <w:div w:id="379476065">
      <w:bodyDiv w:val="1"/>
      <w:marLeft w:val="0"/>
      <w:marRight w:val="0"/>
      <w:marTop w:val="0"/>
      <w:marBottom w:val="0"/>
      <w:divBdr>
        <w:top w:val="none" w:sz="0" w:space="0" w:color="auto"/>
        <w:left w:val="none" w:sz="0" w:space="0" w:color="auto"/>
        <w:bottom w:val="none" w:sz="0" w:space="0" w:color="auto"/>
        <w:right w:val="none" w:sz="0" w:space="0" w:color="auto"/>
      </w:divBdr>
    </w:div>
    <w:div w:id="379674814">
      <w:bodyDiv w:val="1"/>
      <w:marLeft w:val="0"/>
      <w:marRight w:val="0"/>
      <w:marTop w:val="0"/>
      <w:marBottom w:val="0"/>
      <w:divBdr>
        <w:top w:val="none" w:sz="0" w:space="0" w:color="auto"/>
        <w:left w:val="none" w:sz="0" w:space="0" w:color="auto"/>
        <w:bottom w:val="none" w:sz="0" w:space="0" w:color="auto"/>
        <w:right w:val="none" w:sz="0" w:space="0" w:color="auto"/>
      </w:divBdr>
    </w:div>
    <w:div w:id="380521525">
      <w:bodyDiv w:val="1"/>
      <w:marLeft w:val="0"/>
      <w:marRight w:val="0"/>
      <w:marTop w:val="0"/>
      <w:marBottom w:val="0"/>
      <w:divBdr>
        <w:top w:val="none" w:sz="0" w:space="0" w:color="auto"/>
        <w:left w:val="none" w:sz="0" w:space="0" w:color="auto"/>
        <w:bottom w:val="none" w:sz="0" w:space="0" w:color="auto"/>
        <w:right w:val="none" w:sz="0" w:space="0" w:color="auto"/>
      </w:divBdr>
    </w:div>
    <w:div w:id="381559106">
      <w:bodyDiv w:val="1"/>
      <w:marLeft w:val="0"/>
      <w:marRight w:val="0"/>
      <w:marTop w:val="0"/>
      <w:marBottom w:val="0"/>
      <w:divBdr>
        <w:top w:val="none" w:sz="0" w:space="0" w:color="auto"/>
        <w:left w:val="none" w:sz="0" w:space="0" w:color="auto"/>
        <w:bottom w:val="none" w:sz="0" w:space="0" w:color="auto"/>
        <w:right w:val="none" w:sz="0" w:space="0" w:color="auto"/>
      </w:divBdr>
    </w:div>
    <w:div w:id="382605899">
      <w:bodyDiv w:val="1"/>
      <w:marLeft w:val="0"/>
      <w:marRight w:val="0"/>
      <w:marTop w:val="0"/>
      <w:marBottom w:val="0"/>
      <w:divBdr>
        <w:top w:val="none" w:sz="0" w:space="0" w:color="auto"/>
        <w:left w:val="none" w:sz="0" w:space="0" w:color="auto"/>
        <w:bottom w:val="none" w:sz="0" w:space="0" w:color="auto"/>
        <w:right w:val="none" w:sz="0" w:space="0" w:color="auto"/>
      </w:divBdr>
    </w:div>
    <w:div w:id="383525851">
      <w:bodyDiv w:val="1"/>
      <w:marLeft w:val="0"/>
      <w:marRight w:val="0"/>
      <w:marTop w:val="0"/>
      <w:marBottom w:val="0"/>
      <w:divBdr>
        <w:top w:val="none" w:sz="0" w:space="0" w:color="auto"/>
        <w:left w:val="none" w:sz="0" w:space="0" w:color="auto"/>
        <w:bottom w:val="none" w:sz="0" w:space="0" w:color="auto"/>
        <w:right w:val="none" w:sz="0" w:space="0" w:color="auto"/>
      </w:divBdr>
    </w:div>
    <w:div w:id="384065896">
      <w:bodyDiv w:val="1"/>
      <w:marLeft w:val="0"/>
      <w:marRight w:val="0"/>
      <w:marTop w:val="0"/>
      <w:marBottom w:val="0"/>
      <w:divBdr>
        <w:top w:val="none" w:sz="0" w:space="0" w:color="auto"/>
        <w:left w:val="none" w:sz="0" w:space="0" w:color="auto"/>
        <w:bottom w:val="none" w:sz="0" w:space="0" w:color="auto"/>
        <w:right w:val="none" w:sz="0" w:space="0" w:color="auto"/>
      </w:divBdr>
    </w:div>
    <w:div w:id="385836212">
      <w:bodyDiv w:val="1"/>
      <w:marLeft w:val="0"/>
      <w:marRight w:val="0"/>
      <w:marTop w:val="0"/>
      <w:marBottom w:val="0"/>
      <w:divBdr>
        <w:top w:val="none" w:sz="0" w:space="0" w:color="auto"/>
        <w:left w:val="none" w:sz="0" w:space="0" w:color="auto"/>
        <w:bottom w:val="none" w:sz="0" w:space="0" w:color="auto"/>
        <w:right w:val="none" w:sz="0" w:space="0" w:color="auto"/>
      </w:divBdr>
    </w:div>
    <w:div w:id="388917296">
      <w:bodyDiv w:val="1"/>
      <w:marLeft w:val="0"/>
      <w:marRight w:val="0"/>
      <w:marTop w:val="0"/>
      <w:marBottom w:val="0"/>
      <w:divBdr>
        <w:top w:val="none" w:sz="0" w:space="0" w:color="auto"/>
        <w:left w:val="none" w:sz="0" w:space="0" w:color="auto"/>
        <w:bottom w:val="none" w:sz="0" w:space="0" w:color="auto"/>
        <w:right w:val="none" w:sz="0" w:space="0" w:color="auto"/>
      </w:divBdr>
    </w:div>
    <w:div w:id="391731334">
      <w:bodyDiv w:val="1"/>
      <w:marLeft w:val="0"/>
      <w:marRight w:val="0"/>
      <w:marTop w:val="0"/>
      <w:marBottom w:val="0"/>
      <w:divBdr>
        <w:top w:val="none" w:sz="0" w:space="0" w:color="auto"/>
        <w:left w:val="none" w:sz="0" w:space="0" w:color="auto"/>
        <w:bottom w:val="none" w:sz="0" w:space="0" w:color="auto"/>
        <w:right w:val="none" w:sz="0" w:space="0" w:color="auto"/>
      </w:divBdr>
    </w:div>
    <w:div w:id="391736048">
      <w:bodyDiv w:val="1"/>
      <w:marLeft w:val="0"/>
      <w:marRight w:val="0"/>
      <w:marTop w:val="0"/>
      <w:marBottom w:val="0"/>
      <w:divBdr>
        <w:top w:val="none" w:sz="0" w:space="0" w:color="auto"/>
        <w:left w:val="none" w:sz="0" w:space="0" w:color="auto"/>
        <w:bottom w:val="none" w:sz="0" w:space="0" w:color="auto"/>
        <w:right w:val="none" w:sz="0" w:space="0" w:color="auto"/>
      </w:divBdr>
    </w:div>
    <w:div w:id="392197369">
      <w:bodyDiv w:val="1"/>
      <w:marLeft w:val="0"/>
      <w:marRight w:val="0"/>
      <w:marTop w:val="0"/>
      <w:marBottom w:val="0"/>
      <w:divBdr>
        <w:top w:val="none" w:sz="0" w:space="0" w:color="auto"/>
        <w:left w:val="none" w:sz="0" w:space="0" w:color="auto"/>
        <w:bottom w:val="none" w:sz="0" w:space="0" w:color="auto"/>
        <w:right w:val="none" w:sz="0" w:space="0" w:color="auto"/>
      </w:divBdr>
    </w:div>
    <w:div w:id="393429292">
      <w:bodyDiv w:val="1"/>
      <w:marLeft w:val="0"/>
      <w:marRight w:val="0"/>
      <w:marTop w:val="0"/>
      <w:marBottom w:val="0"/>
      <w:divBdr>
        <w:top w:val="none" w:sz="0" w:space="0" w:color="auto"/>
        <w:left w:val="none" w:sz="0" w:space="0" w:color="auto"/>
        <w:bottom w:val="none" w:sz="0" w:space="0" w:color="auto"/>
        <w:right w:val="none" w:sz="0" w:space="0" w:color="auto"/>
      </w:divBdr>
    </w:div>
    <w:div w:id="396124995">
      <w:bodyDiv w:val="1"/>
      <w:marLeft w:val="0"/>
      <w:marRight w:val="0"/>
      <w:marTop w:val="0"/>
      <w:marBottom w:val="0"/>
      <w:divBdr>
        <w:top w:val="none" w:sz="0" w:space="0" w:color="auto"/>
        <w:left w:val="none" w:sz="0" w:space="0" w:color="auto"/>
        <w:bottom w:val="none" w:sz="0" w:space="0" w:color="auto"/>
        <w:right w:val="none" w:sz="0" w:space="0" w:color="auto"/>
      </w:divBdr>
    </w:div>
    <w:div w:id="399905724">
      <w:bodyDiv w:val="1"/>
      <w:marLeft w:val="0"/>
      <w:marRight w:val="0"/>
      <w:marTop w:val="0"/>
      <w:marBottom w:val="0"/>
      <w:divBdr>
        <w:top w:val="none" w:sz="0" w:space="0" w:color="auto"/>
        <w:left w:val="none" w:sz="0" w:space="0" w:color="auto"/>
        <w:bottom w:val="none" w:sz="0" w:space="0" w:color="auto"/>
        <w:right w:val="none" w:sz="0" w:space="0" w:color="auto"/>
      </w:divBdr>
    </w:div>
    <w:div w:id="405498404">
      <w:bodyDiv w:val="1"/>
      <w:marLeft w:val="0"/>
      <w:marRight w:val="0"/>
      <w:marTop w:val="0"/>
      <w:marBottom w:val="0"/>
      <w:divBdr>
        <w:top w:val="none" w:sz="0" w:space="0" w:color="auto"/>
        <w:left w:val="none" w:sz="0" w:space="0" w:color="auto"/>
        <w:bottom w:val="none" w:sz="0" w:space="0" w:color="auto"/>
        <w:right w:val="none" w:sz="0" w:space="0" w:color="auto"/>
      </w:divBdr>
    </w:div>
    <w:div w:id="407727199">
      <w:bodyDiv w:val="1"/>
      <w:marLeft w:val="0"/>
      <w:marRight w:val="0"/>
      <w:marTop w:val="0"/>
      <w:marBottom w:val="0"/>
      <w:divBdr>
        <w:top w:val="none" w:sz="0" w:space="0" w:color="auto"/>
        <w:left w:val="none" w:sz="0" w:space="0" w:color="auto"/>
        <w:bottom w:val="none" w:sz="0" w:space="0" w:color="auto"/>
        <w:right w:val="none" w:sz="0" w:space="0" w:color="auto"/>
      </w:divBdr>
    </w:div>
    <w:div w:id="408885189">
      <w:bodyDiv w:val="1"/>
      <w:marLeft w:val="0"/>
      <w:marRight w:val="0"/>
      <w:marTop w:val="0"/>
      <w:marBottom w:val="0"/>
      <w:divBdr>
        <w:top w:val="none" w:sz="0" w:space="0" w:color="auto"/>
        <w:left w:val="none" w:sz="0" w:space="0" w:color="auto"/>
        <w:bottom w:val="none" w:sz="0" w:space="0" w:color="auto"/>
        <w:right w:val="none" w:sz="0" w:space="0" w:color="auto"/>
      </w:divBdr>
    </w:div>
    <w:div w:id="410322381">
      <w:bodyDiv w:val="1"/>
      <w:marLeft w:val="0"/>
      <w:marRight w:val="0"/>
      <w:marTop w:val="0"/>
      <w:marBottom w:val="0"/>
      <w:divBdr>
        <w:top w:val="none" w:sz="0" w:space="0" w:color="auto"/>
        <w:left w:val="none" w:sz="0" w:space="0" w:color="auto"/>
        <w:bottom w:val="none" w:sz="0" w:space="0" w:color="auto"/>
        <w:right w:val="none" w:sz="0" w:space="0" w:color="auto"/>
      </w:divBdr>
    </w:div>
    <w:div w:id="410390584">
      <w:bodyDiv w:val="1"/>
      <w:marLeft w:val="0"/>
      <w:marRight w:val="0"/>
      <w:marTop w:val="0"/>
      <w:marBottom w:val="0"/>
      <w:divBdr>
        <w:top w:val="none" w:sz="0" w:space="0" w:color="auto"/>
        <w:left w:val="none" w:sz="0" w:space="0" w:color="auto"/>
        <w:bottom w:val="none" w:sz="0" w:space="0" w:color="auto"/>
        <w:right w:val="none" w:sz="0" w:space="0" w:color="auto"/>
      </w:divBdr>
    </w:div>
    <w:div w:id="410734422">
      <w:bodyDiv w:val="1"/>
      <w:marLeft w:val="0"/>
      <w:marRight w:val="0"/>
      <w:marTop w:val="0"/>
      <w:marBottom w:val="0"/>
      <w:divBdr>
        <w:top w:val="none" w:sz="0" w:space="0" w:color="auto"/>
        <w:left w:val="none" w:sz="0" w:space="0" w:color="auto"/>
        <w:bottom w:val="none" w:sz="0" w:space="0" w:color="auto"/>
        <w:right w:val="none" w:sz="0" w:space="0" w:color="auto"/>
      </w:divBdr>
    </w:div>
    <w:div w:id="412243015">
      <w:bodyDiv w:val="1"/>
      <w:marLeft w:val="0"/>
      <w:marRight w:val="0"/>
      <w:marTop w:val="0"/>
      <w:marBottom w:val="0"/>
      <w:divBdr>
        <w:top w:val="none" w:sz="0" w:space="0" w:color="auto"/>
        <w:left w:val="none" w:sz="0" w:space="0" w:color="auto"/>
        <w:bottom w:val="none" w:sz="0" w:space="0" w:color="auto"/>
        <w:right w:val="none" w:sz="0" w:space="0" w:color="auto"/>
      </w:divBdr>
    </w:div>
    <w:div w:id="413279096">
      <w:bodyDiv w:val="1"/>
      <w:marLeft w:val="0"/>
      <w:marRight w:val="0"/>
      <w:marTop w:val="0"/>
      <w:marBottom w:val="0"/>
      <w:divBdr>
        <w:top w:val="none" w:sz="0" w:space="0" w:color="auto"/>
        <w:left w:val="none" w:sz="0" w:space="0" w:color="auto"/>
        <w:bottom w:val="none" w:sz="0" w:space="0" w:color="auto"/>
        <w:right w:val="none" w:sz="0" w:space="0" w:color="auto"/>
      </w:divBdr>
    </w:div>
    <w:div w:id="413626286">
      <w:bodyDiv w:val="1"/>
      <w:marLeft w:val="0"/>
      <w:marRight w:val="0"/>
      <w:marTop w:val="0"/>
      <w:marBottom w:val="0"/>
      <w:divBdr>
        <w:top w:val="none" w:sz="0" w:space="0" w:color="auto"/>
        <w:left w:val="none" w:sz="0" w:space="0" w:color="auto"/>
        <w:bottom w:val="none" w:sz="0" w:space="0" w:color="auto"/>
        <w:right w:val="none" w:sz="0" w:space="0" w:color="auto"/>
      </w:divBdr>
    </w:div>
    <w:div w:id="415446593">
      <w:bodyDiv w:val="1"/>
      <w:marLeft w:val="0"/>
      <w:marRight w:val="0"/>
      <w:marTop w:val="0"/>
      <w:marBottom w:val="0"/>
      <w:divBdr>
        <w:top w:val="none" w:sz="0" w:space="0" w:color="auto"/>
        <w:left w:val="none" w:sz="0" w:space="0" w:color="auto"/>
        <w:bottom w:val="none" w:sz="0" w:space="0" w:color="auto"/>
        <w:right w:val="none" w:sz="0" w:space="0" w:color="auto"/>
      </w:divBdr>
    </w:div>
    <w:div w:id="416901086">
      <w:bodyDiv w:val="1"/>
      <w:marLeft w:val="0"/>
      <w:marRight w:val="0"/>
      <w:marTop w:val="0"/>
      <w:marBottom w:val="0"/>
      <w:divBdr>
        <w:top w:val="none" w:sz="0" w:space="0" w:color="auto"/>
        <w:left w:val="none" w:sz="0" w:space="0" w:color="auto"/>
        <w:bottom w:val="none" w:sz="0" w:space="0" w:color="auto"/>
        <w:right w:val="none" w:sz="0" w:space="0" w:color="auto"/>
      </w:divBdr>
    </w:div>
    <w:div w:id="418797506">
      <w:bodyDiv w:val="1"/>
      <w:marLeft w:val="0"/>
      <w:marRight w:val="0"/>
      <w:marTop w:val="0"/>
      <w:marBottom w:val="0"/>
      <w:divBdr>
        <w:top w:val="none" w:sz="0" w:space="0" w:color="auto"/>
        <w:left w:val="none" w:sz="0" w:space="0" w:color="auto"/>
        <w:bottom w:val="none" w:sz="0" w:space="0" w:color="auto"/>
        <w:right w:val="none" w:sz="0" w:space="0" w:color="auto"/>
      </w:divBdr>
    </w:div>
    <w:div w:id="420179492">
      <w:bodyDiv w:val="1"/>
      <w:marLeft w:val="0"/>
      <w:marRight w:val="0"/>
      <w:marTop w:val="0"/>
      <w:marBottom w:val="0"/>
      <w:divBdr>
        <w:top w:val="none" w:sz="0" w:space="0" w:color="auto"/>
        <w:left w:val="none" w:sz="0" w:space="0" w:color="auto"/>
        <w:bottom w:val="none" w:sz="0" w:space="0" w:color="auto"/>
        <w:right w:val="none" w:sz="0" w:space="0" w:color="auto"/>
      </w:divBdr>
    </w:div>
    <w:div w:id="427039428">
      <w:bodyDiv w:val="1"/>
      <w:marLeft w:val="0"/>
      <w:marRight w:val="0"/>
      <w:marTop w:val="0"/>
      <w:marBottom w:val="0"/>
      <w:divBdr>
        <w:top w:val="none" w:sz="0" w:space="0" w:color="auto"/>
        <w:left w:val="none" w:sz="0" w:space="0" w:color="auto"/>
        <w:bottom w:val="none" w:sz="0" w:space="0" w:color="auto"/>
        <w:right w:val="none" w:sz="0" w:space="0" w:color="auto"/>
      </w:divBdr>
    </w:div>
    <w:div w:id="427890847">
      <w:bodyDiv w:val="1"/>
      <w:marLeft w:val="0"/>
      <w:marRight w:val="0"/>
      <w:marTop w:val="0"/>
      <w:marBottom w:val="0"/>
      <w:divBdr>
        <w:top w:val="none" w:sz="0" w:space="0" w:color="auto"/>
        <w:left w:val="none" w:sz="0" w:space="0" w:color="auto"/>
        <w:bottom w:val="none" w:sz="0" w:space="0" w:color="auto"/>
        <w:right w:val="none" w:sz="0" w:space="0" w:color="auto"/>
      </w:divBdr>
    </w:div>
    <w:div w:id="432290691">
      <w:bodyDiv w:val="1"/>
      <w:marLeft w:val="0"/>
      <w:marRight w:val="0"/>
      <w:marTop w:val="0"/>
      <w:marBottom w:val="0"/>
      <w:divBdr>
        <w:top w:val="none" w:sz="0" w:space="0" w:color="auto"/>
        <w:left w:val="none" w:sz="0" w:space="0" w:color="auto"/>
        <w:bottom w:val="none" w:sz="0" w:space="0" w:color="auto"/>
        <w:right w:val="none" w:sz="0" w:space="0" w:color="auto"/>
      </w:divBdr>
    </w:div>
    <w:div w:id="433207425">
      <w:bodyDiv w:val="1"/>
      <w:marLeft w:val="0"/>
      <w:marRight w:val="0"/>
      <w:marTop w:val="0"/>
      <w:marBottom w:val="0"/>
      <w:divBdr>
        <w:top w:val="none" w:sz="0" w:space="0" w:color="auto"/>
        <w:left w:val="none" w:sz="0" w:space="0" w:color="auto"/>
        <w:bottom w:val="none" w:sz="0" w:space="0" w:color="auto"/>
        <w:right w:val="none" w:sz="0" w:space="0" w:color="auto"/>
      </w:divBdr>
    </w:div>
    <w:div w:id="439029324">
      <w:bodyDiv w:val="1"/>
      <w:marLeft w:val="0"/>
      <w:marRight w:val="0"/>
      <w:marTop w:val="0"/>
      <w:marBottom w:val="0"/>
      <w:divBdr>
        <w:top w:val="none" w:sz="0" w:space="0" w:color="auto"/>
        <w:left w:val="none" w:sz="0" w:space="0" w:color="auto"/>
        <w:bottom w:val="none" w:sz="0" w:space="0" w:color="auto"/>
        <w:right w:val="none" w:sz="0" w:space="0" w:color="auto"/>
      </w:divBdr>
    </w:div>
    <w:div w:id="441656244">
      <w:bodyDiv w:val="1"/>
      <w:marLeft w:val="0"/>
      <w:marRight w:val="0"/>
      <w:marTop w:val="0"/>
      <w:marBottom w:val="0"/>
      <w:divBdr>
        <w:top w:val="none" w:sz="0" w:space="0" w:color="auto"/>
        <w:left w:val="none" w:sz="0" w:space="0" w:color="auto"/>
        <w:bottom w:val="none" w:sz="0" w:space="0" w:color="auto"/>
        <w:right w:val="none" w:sz="0" w:space="0" w:color="auto"/>
      </w:divBdr>
    </w:div>
    <w:div w:id="442962895">
      <w:bodyDiv w:val="1"/>
      <w:marLeft w:val="0"/>
      <w:marRight w:val="0"/>
      <w:marTop w:val="0"/>
      <w:marBottom w:val="0"/>
      <w:divBdr>
        <w:top w:val="none" w:sz="0" w:space="0" w:color="auto"/>
        <w:left w:val="none" w:sz="0" w:space="0" w:color="auto"/>
        <w:bottom w:val="none" w:sz="0" w:space="0" w:color="auto"/>
        <w:right w:val="none" w:sz="0" w:space="0" w:color="auto"/>
      </w:divBdr>
    </w:div>
    <w:div w:id="443112676">
      <w:bodyDiv w:val="1"/>
      <w:marLeft w:val="0"/>
      <w:marRight w:val="0"/>
      <w:marTop w:val="0"/>
      <w:marBottom w:val="0"/>
      <w:divBdr>
        <w:top w:val="none" w:sz="0" w:space="0" w:color="auto"/>
        <w:left w:val="none" w:sz="0" w:space="0" w:color="auto"/>
        <w:bottom w:val="none" w:sz="0" w:space="0" w:color="auto"/>
        <w:right w:val="none" w:sz="0" w:space="0" w:color="auto"/>
      </w:divBdr>
    </w:div>
    <w:div w:id="444547125">
      <w:bodyDiv w:val="1"/>
      <w:marLeft w:val="0"/>
      <w:marRight w:val="0"/>
      <w:marTop w:val="0"/>
      <w:marBottom w:val="0"/>
      <w:divBdr>
        <w:top w:val="none" w:sz="0" w:space="0" w:color="auto"/>
        <w:left w:val="none" w:sz="0" w:space="0" w:color="auto"/>
        <w:bottom w:val="none" w:sz="0" w:space="0" w:color="auto"/>
        <w:right w:val="none" w:sz="0" w:space="0" w:color="auto"/>
      </w:divBdr>
    </w:div>
    <w:div w:id="449740018">
      <w:bodyDiv w:val="1"/>
      <w:marLeft w:val="0"/>
      <w:marRight w:val="0"/>
      <w:marTop w:val="0"/>
      <w:marBottom w:val="0"/>
      <w:divBdr>
        <w:top w:val="none" w:sz="0" w:space="0" w:color="auto"/>
        <w:left w:val="none" w:sz="0" w:space="0" w:color="auto"/>
        <w:bottom w:val="none" w:sz="0" w:space="0" w:color="auto"/>
        <w:right w:val="none" w:sz="0" w:space="0" w:color="auto"/>
      </w:divBdr>
    </w:div>
    <w:div w:id="452671359">
      <w:bodyDiv w:val="1"/>
      <w:marLeft w:val="0"/>
      <w:marRight w:val="0"/>
      <w:marTop w:val="0"/>
      <w:marBottom w:val="0"/>
      <w:divBdr>
        <w:top w:val="none" w:sz="0" w:space="0" w:color="auto"/>
        <w:left w:val="none" w:sz="0" w:space="0" w:color="auto"/>
        <w:bottom w:val="none" w:sz="0" w:space="0" w:color="auto"/>
        <w:right w:val="none" w:sz="0" w:space="0" w:color="auto"/>
      </w:divBdr>
    </w:div>
    <w:div w:id="458063376">
      <w:bodyDiv w:val="1"/>
      <w:marLeft w:val="0"/>
      <w:marRight w:val="0"/>
      <w:marTop w:val="0"/>
      <w:marBottom w:val="0"/>
      <w:divBdr>
        <w:top w:val="none" w:sz="0" w:space="0" w:color="auto"/>
        <w:left w:val="none" w:sz="0" w:space="0" w:color="auto"/>
        <w:bottom w:val="none" w:sz="0" w:space="0" w:color="auto"/>
        <w:right w:val="none" w:sz="0" w:space="0" w:color="auto"/>
      </w:divBdr>
    </w:div>
    <w:div w:id="459765122">
      <w:bodyDiv w:val="1"/>
      <w:marLeft w:val="0"/>
      <w:marRight w:val="0"/>
      <w:marTop w:val="0"/>
      <w:marBottom w:val="0"/>
      <w:divBdr>
        <w:top w:val="none" w:sz="0" w:space="0" w:color="auto"/>
        <w:left w:val="none" w:sz="0" w:space="0" w:color="auto"/>
        <w:bottom w:val="none" w:sz="0" w:space="0" w:color="auto"/>
        <w:right w:val="none" w:sz="0" w:space="0" w:color="auto"/>
      </w:divBdr>
    </w:div>
    <w:div w:id="461193215">
      <w:bodyDiv w:val="1"/>
      <w:marLeft w:val="0"/>
      <w:marRight w:val="0"/>
      <w:marTop w:val="0"/>
      <w:marBottom w:val="0"/>
      <w:divBdr>
        <w:top w:val="none" w:sz="0" w:space="0" w:color="auto"/>
        <w:left w:val="none" w:sz="0" w:space="0" w:color="auto"/>
        <w:bottom w:val="none" w:sz="0" w:space="0" w:color="auto"/>
        <w:right w:val="none" w:sz="0" w:space="0" w:color="auto"/>
      </w:divBdr>
    </w:div>
    <w:div w:id="461507164">
      <w:bodyDiv w:val="1"/>
      <w:marLeft w:val="0"/>
      <w:marRight w:val="0"/>
      <w:marTop w:val="0"/>
      <w:marBottom w:val="0"/>
      <w:divBdr>
        <w:top w:val="none" w:sz="0" w:space="0" w:color="auto"/>
        <w:left w:val="none" w:sz="0" w:space="0" w:color="auto"/>
        <w:bottom w:val="none" w:sz="0" w:space="0" w:color="auto"/>
        <w:right w:val="none" w:sz="0" w:space="0" w:color="auto"/>
      </w:divBdr>
    </w:div>
    <w:div w:id="464349810">
      <w:bodyDiv w:val="1"/>
      <w:marLeft w:val="0"/>
      <w:marRight w:val="0"/>
      <w:marTop w:val="0"/>
      <w:marBottom w:val="0"/>
      <w:divBdr>
        <w:top w:val="none" w:sz="0" w:space="0" w:color="auto"/>
        <w:left w:val="none" w:sz="0" w:space="0" w:color="auto"/>
        <w:bottom w:val="none" w:sz="0" w:space="0" w:color="auto"/>
        <w:right w:val="none" w:sz="0" w:space="0" w:color="auto"/>
      </w:divBdr>
    </w:div>
    <w:div w:id="471404646">
      <w:bodyDiv w:val="1"/>
      <w:marLeft w:val="0"/>
      <w:marRight w:val="0"/>
      <w:marTop w:val="0"/>
      <w:marBottom w:val="0"/>
      <w:divBdr>
        <w:top w:val="none" w:sz="0" w:space="0" w:color="auto"/>
        <w:left w:val="none" w:sz="0" w:space="0" w:color="auto"/>
        <w:bottom w:val="none" w:sz="0" w:space="0" w:color="auto"/>
        <w:right w:val="none" w:sz="0" w:space="0" w:color="auto"/>
      </w:divBdr>
    </w:div>
    <w:div w:id="472404438">
      <w:bodyDiv w:val="1"/>
      <w:marLeft w:val="0"/>
      <w:marRight w:val="0"/>
      <w:marTop w:val="0"/>
      <w:marBottom w:val="0"/>
      <w:divBdr>
        <w:top w:val="none" w:sz="0" w:space="0" w:color="auto"/>
        <w:left w:val="none" w:sz="0" w:space="0" w:color="auto"/>
        <w:bottom w:val="none" w:sz="0" w:space="0" w:color="auto"/>
        <w:right w:val="none" w:sz="0" w:space="0" w:color="auto"/>
      </w:divBdr>
    </w:div>
    <w:div w:id="476990887">
      <w:bodyDiv w:val="1"/>
      <w:marLeft w:val="0"/>
      <w:marRight w:val="0"/>
      <w:marTop w:val="0"/>
      <w:marBottom w:val="0"/>
      <w:divBdr>
        <w:top w:val="none" w:sz="0" w:space="0" w:color="auto"/>
        <w:left w:val="none" w:sz="0" w:space="0" w:color="auto"/>
        <w:bottom w:val="none" w:sz="0" w:space="0" w:color="auto"/>
        <w:right w:val="none" w:sz="0" w:space="0" w:color="auto"/>
      </w:divBdr>
    </w:div>
    <w:div w:id="477041835">
      <w:bodyDiv w:val="1"/>
      <w:marLeft w:val="0"/>
      <w:marRight w:val="0"/>
      <w:marTop w:val="0"/>
      <w:marBottom w:val="0"/>
      <w:divBdr>
        <w:top w:val="none" w:sz="0" w:space="0" w:color="auto"/>
        <w:left w:val="none" w:sz="0" w:space="0" w:color="auto"/>
        <w:bottom w:val="none" w:sz="0" w:space="0" w:color="auto"/>
        <w:right w:val="none" w:sz="0" w:space="0" w:color="auto"/>
      </w:divBdr>
    </w:div>
    <w:div w:id="478813108">
      <w:bodyDiv w:val="1"/>
      <w:marLeft w:val="0"/>
      <w:marRight w:val="0"/>
      <w:marTop w:val="0"/>
      <w:marBottom w:val="0"/>
      <w:divBdr>
        <w:top w:val="none" w:sz="0" w:space="0" w:color="auto"/>
        <w:left w:val="none" w:sz="0" w:space="0" w:color="auto"/>
        <w:bottom w:val="none" w:sz="0" w:space="0" w:color="auto"/>
        <w:right w:val="none" w:sz="0" w:space="0" w:color="auto"/>
      </w:divBdr>
    </w:div>
    <w:div w:id="478959272">
      <w:bodyDiv w:val="1"/>
      <w:marLeft w:val="0"/>
      <w:marRight w:val="0"/>
      <w:marTop w:val="0"/>
      <w:marBottom w:val="0"/>
      <w:divBdr>
        <w:top w:val="none" w:sz="0" w:space="0" w:color="auto"/>
        <w:left w:val="none" w:sz="0" w:space="0" w:color="auto"/>
        <w:bottom w:val="none" w:sz="0" w:space="0" w:color="auto"/>
        <w:right w:val="none" w:sz="0" w:space="0" w:color="auto"/>
      </w:divBdr>
    </w:div>
    <w:div w:id="479351131">
      <w:bodyDiv w:val="1"/>
      <w:marLeft w:val="0"/>
      <w:marRight w:val="0"/>
      <w:marTop w:val="0"/>
      <w:marBottom w:val="0"/>
      <w:divBdr>
        <w:top w:val="none" w:sz="0" w:space="0" w:color="auto"/>
        <w:left w:val="none" w:sz="0" w:space="0" w:color="auto"/>
        <w:bottom w:val="none" w:sz="0" w:space="0" w:color="auto"/>
        <w:right w:val="none" w:sz="0" w:space="0" w:color="auto"/>
      </w:divBdr>
    </w:div>
    <w:div w:id="479615490">
      <w:bodyDiv w:val="1"/>
      <w:marLeft w:val="0"/>
      <w:marRight w:val="0"/>
      <w:marTop w:val="0"/>
      <w:marBottom w:val="0"/>
      <w:divBdr>
        <w:top w:val="none" w:sz="0" w:space="0" w:color="auto"/>
        <w:left w:val="none" w:sz="0" w:space="0" w:color="auto"/>
        <w:bottom w:val="none" w:sz="0" w:space="0" w:color="auto"/>
        <w:right w:val="none" w:sz="0" w:space="0" w:color="auto"/>
      </w:divBdr>
    </w:div>
    <w:div w:id="479662598">
      <w:bodyDiv w:val="1"/>
      <w:marLeft w:val="0"/>
      <w:marRight w:val="0"/>
      <w:marTop w:val="0"/>
      <w:marBottom w:val="0"/>
      <w:divBdr>
        <w:top w:val="none" w:sz="0" w:space="0" w:color="auto"/>
        <w:left w:val="none" w:sz="0" w:space="0" w:color="auto"/>
        <w:bottom w:val="none" w:sz="0" w:space="0" w:color="auto"/>
        <w:right w:val="none" w:sz="0" w:space="0" w:color="auto"/>
      </w:divBdr>
    </w:div>
    <w:div w:id="480922421">
      <w:bodyDiv w:val="1"/>
      <w:marLeft w:val="0"/>
      <w:marRight w:val="0"/>
      <w:marTop w:val="0"/>
      <w:marBottom w:val="0"/>
      <w:divBdr>
        <w:top w:val="none" w:sz="0" w:space="0" w:color="auto"/>
        <w:left w:val="none" w:sz="0" w:space="0" w:color="auto"/>
        <w:bottom w:val="none" w:sz="0" w:space="0" w:color="auto"/>
        <w:right w:val="none" w:sz="0" w:space="0" w:color="auto"/>
      </w:divBdr>
    </w:div>
    <w:div w:id="481000465">
      <w:bodyDiv w:val="1"/>
      <w:marLeft w:val="0"/>
      <w:marRight w:val="0"/>
      <w:marTop w:val="0"/>
      <w:marBottom w:val="0"/>
      <w:divBdr>
        <w:top w:val="none" w:sz="0" w:space="0" w:color="auto"/>
        <w:left w:val="none" w:sz="0" w:space="0" w:color="auto"/>
        <w:bottom w:val="none" w:sz="0" w:space="0" w:color="auto"/>
        <w:right w:val="none" w:sz="0" w:space="0" w:color="auto"/>
      </w:divBdr>
    </w:div>
    <w:div w:id="481972626">
      <w:bodyDiv w:val="1"/>
      <w:marLeft w:val="0"/>
      <w:marRight w:val="0"/>
      <w:marTop w:val="0"/>
      <w:marBottom w:val="0"/>
      <w:divBdr>
        <w:top w:val="none" w:sz="0" w:space="0" w:color="auto"/>
        <w:left w:val="none" w:sz="0" w:space="0" w:color="auto"/>
        <w:bottom w:val="none" w:sz="0" w:space="0" w:color="auto"/>
        <w:right w:val="none" w:sz="0" w:space="0" w:color="auto"/>
      </w:divBdr>
    </w:div>
    <w:div w:id="484511886">
      <w:bodyDiv w:val="1"/>
      <w:marLeft w:val="0"/>
      <w:marRight w:val="0"/>
      <w:marTop w:val="0"/>
      <w:marBottom w:val="0"/>
      <w:divBdr>
        <w:top w:val="none" w:sz="0" w:space="0" w:color="auto"/>
        <w:left w:val="none" w:sz="0" w:space="0" w:color="auto"/>
        <w:bottom w:val="none" w:sz="0" w:space="0" w:color="auto"/>
        <w:right w:val="none" w:sz="0" w:space="0" w:color="auto"/>
      </w:divBdr>
    </w:div>
    <w:div w:id="485174580">
      <w:bodyDiv w:val="1"/>
      <w:marLeft w:val="0"/>
      <w:marRight w:val="0"/>
      <w:marTop w:val="0"/>
      <w:marBottom w:val="0"/>
      <w:divBdr>
        <w:top w:val="none" w:sz="0" w:space="0" w:color="auto"/>
        <w:left w:val="none" w:sz="0" w:space="0" w:color="auto"/>
        <w:bottom w:val="none" w:sz="0" w:space="0" w:color="auto"/>
        <w:right w:val="none" w:sz="0" w:space="0" w:color="auto"/>
      </w:divBdr>
    </w:div>
    <w:div w:id="486896348">
      <w:bodyDiv w:val="1"/>
      <w:marLeft w:val="0"/>
      <w:marRight w:val="0"/>
      <w:marTop w:val="0"/>
      <w:marBottom w:val="0"/>
      <w:divBdr>
        <w:top w:val="none" w:sz="0" w:space="0" w:color="auto"/>
        <w:left w:val="none" w:sz="0" w:space="0" w:color="auto"/>
        <w:bottom w:val="none" w:sz="0" w:space="0" w:color="auto"/>
        <w:right w:val="none" w:sz="0" w:space="0" w:color="auto"/>
      </w:divBdr>
    </w:div>
    <w:div w:id="486938372">
      <w:bodyDiv w:val="1"/>
      <w:marLeft w:val="0"/>
      <w:marRight w:val="0"/>
      <w:marTop w:val="0"/>
      <w:marBottom w:val="0"/>
      <w:divBdr>
        <w:top w:val="none" w:sz="0" w:space="0" w:color="auto"/>
        <w:left w:val="none" w:sz="0" w:space="0" w:color="auto"/>
        <w:bottom w:val="none" w:sz="0" w:space="0" w:color="auto"/>
        <w:right w:val="none" w:sz="0" w:space="0" w:color="auto"/>
      </w:divBdr>
    </w:div>
    <w:div w:id="489517183">
      <w:bodyDiv w:val="1"/>
      <w:marLeft w:val="0"/>
      <w:marRight w:val="0"/>
      <w:marTop w:val="0"/>
      <w:marBottom w:val="0"/>
      <w:divBdr>
        <w:top w:val="none" w:sz="0" w:space="0" w:color="auto"/>
        <w:left w:val="none" w:sz="0" w:space="0" w:color="auto"/>
        <w:bottom w:val="none" w:sz="0" w:space="0" w:color="auto"/>
        <w:right w:val="none" w:sz="0" w:space="0" w:color="auto"/>
      </w:divBdr>
    </w:div>
    <w:div w:id="494761760">
      <w:bodyDiv w:val="1"/>
      <w:marLeft w:val="0"/>
      <w:marRight w:val="0"/>
      <w:marTop w:val="0"/>
      <w:marBottom w:val="0"/>
      <w:divBdr>
        <w:top w:val="none" w:sz="0" w:space="0" w:color="auto"/>
        <w:left w:val="none" w:sz="0" w:space="0" w:color="auto"/>
        <w:bottom w:val="none" w:sz="0" w:space="0" w:color="auto"/>
        <w:right w:val="none" w:sz="0" w:space="0" w:color="auto"/>
      </w:divBdr>
    </w:div>
    <w:div w:id="496926244">
      <w:bodyDiv w:val="1"/>
      <w:marLeft w:val="0"/>
      <w:marRight w:val="0"/>
      <w:marTop w:val="0"/>
      <w:marBottom w:val="0"/>
      <w:divBdr>
        <w:top w:val="none" w:sz="0" w:space="0" w:color="auto"/>
        <w:left w:val="none" w:sz="0" w:space="0" w:color="auto"/>
        <w:bottom w:val="none" w:sz="0" w:space="0" w:color="auto"/>
        <w:right w:val="none" w:sz="0" w:space="0" w:color="auto"/>
      </w:divBdr>
    </w:div>
    <w:div w:id="497967946">
      <w:bodyDiv w:val="1"/>
      <w:marLeft w:val="0"/>
      <w:marRight w:val="0"/>
      <w:marTop w:val="0"/>
      <w:marBottom w:val="0"/>
      <w:divBdr>
        <w:top w:val="none" w:sz="0" w:space="0" w:color="auto"/>
        <w:left w:val="none" w:sz="0" w:space="0" w:color="auto"/>
        <w:bottom w:val="none" w:sz="0" w:space="0" w:color="auto"/>
        <w:right w:val="none" w:sz="0" w:space="0" w:color="auto"/>
      </w:divBdr>
    </w:div>
    <w:div w:id="499001329">
      <w:bodyDiv w:val="1"/>
      <w:marLeft w:val="0"/>
      <w:marRight w:val="0"/>
      <w:marTop w:val="0"/>
      <w:marBottom w:val="0"/>
      <w:divBdr>
        <w:top w:val="none" w:sz="0" w:space="0" w:color="auto"/>
        <w:left w:val="none" w:sz="0" w:space="0" w:color="auto"/>
        <w:bottom w:val="none" w:sz="0" w:space="0" w:color="auto"/>
        <w:right w:val="none" w:sz="0" w:space="0" w:color="auto"/>
      </w:divBdr>
    </w:div>
    <w:div w:id="499320469">
      <w:bodyDiv w:val="1"/>
      <w:marLeft w:val="0"/>
      <w:marRight w:val="0"/>
      <w:marTop w:val="0"/>
      <w:marBottom w:val="0"/>
      <w:divBdr>
        <w:top w:val="none" w:sz="0" w:space="0" w:color="auto"/>
        <w:left w:val="none" w:sz="0" w:space="0" w:color="auto"/>
        <w:bottom w:val="none" w:sz="0" w:space="0" w:color="auto"/>
        <w:right w:val="none" w:sz="0" w:space="0" w:color="auto"/>
      </w:divBdr>
    </w:div>
    <w:div w:id="500043649">
      <w:bodyDiv w:val="1"/>
      <w:marLeft w:val="0"/>
      <w:marRight w:val="0"/>
      <w:marTop w:val="0"/>
      <w:marBottom w:val="0"/>
      <w:divBdr>
        <w:top w:val="none" w:sz="0" w:space="0" w:color="auto"/>
        <w:left w:val="none" w:sz="0" w:space="0" w:color="auto"/>
        <w:bottom w:val="none" w:sz="0" w:space="0" w:color="auto"/>
        <w:right w:val="none" w:sz="0" w:space="0" w:color="auto"/>
      </w:divBdr>
    </w:div>
    <w:div w:id="501505881">
      <w:bodyDiv w:val="1"/>
      <w:marLeft w:val="0"/>
      <w:marRight w:val="0"/>
      <w:marTop w:val="0"/>
      <w:marBottom w:val="0"/>
      <w:divBdr>
        <w:top w:val="none" w:sz="0" w:space="0" w:color="auto"/>
        <w:left w:val="none" w:sz="0" w:space="0" w:color="auto"/>
        <w:bottom w:val="none" w:sz="0" w:space="0" w:color="auto"/>
        <w:right w:val="none" w:sz="0" w:space="0" w:color="auto"/>
      </w:divBdr>
    </w:div>
    <w:div w:id="502622458">
      <w:bodyDiv w:val="1"/>
      <w:marLeft w:val="0"/>
      <w:marRight w:val="0"/>
      <w:marTop w:val="0"/>
      <w:marBottom w:val="0"/>
      <w:divBdr>
        <w:top w:val="none" w:sz="0" w:space="0" w:color="auto"/>
        <w:left w:val="none" w:sz="0" w:space="0" w:color="auto"/>
        <w:bottom w:val="none" w:sz="0" w:space="0" w:color="auto"/>
        <w:right w:val="none" w:sz="0" w:space="0" w:color="auto"/>
      </w:divBdr>
    </w:div>
    <w:div w:id="505369422">
      <w:bodyDiv w:val="1"/>
      <w:marLeft w:val="0"/>
      <w:marRight w:val="0"/>
      <w:marTop w:val="0"/>
      <w:marBottom w:val="0"/>
      <w:divBdr>
        <w:top w:val="none" w:sz="0" w:space="0" w:color="auto"/>
        <w:left w:val="none" w:sz="0" w:space="0" w:color="auto"/>
        <w:bottom w:val="none" w:sz="0" w:space="0" w:color="auto"/>
        <w:right w:val="none" w:sz="0" w:space="0" w:color="auto"/>
      </w:divBdr>
    </w:div>
    <w:div w:id="505707021">
      <w:bodyDiv w:val="1"/>
      <w:marLeft w:val="0"/>
      <w:marRight w:val="0"/>
      <w:marTop w:val="0"/>
      <w:marBottom w:val="0"/>
      <w:divBdr>
        <w:top w:val="none" w:sz="0" w:space="0" w:color="auto"/>
        <w:left w:val="none" w:sz="0" w:space="0" w:color="auto"/>
        <w:bottom w:val="none" w:sz="0" w:space="0" w:color="auto"/>
        <w:right w:val="none" w:sz="0" w:space="0" w:color="auto"/>
      </w:divBdr>
    </w:div>
    <w:div w:id="506487001">
      <w:bodyDiv w:val="1"/>
      <w:marLeft w:val="0"/>
      <w:marRight w:val="0"/>
      <w:marTop w:val="0"/>
      <w:marBottom w:val="0"/>
      <w:divBdr>
        <w:top w:val="none" w:sz="0" w:space="0" w:color="auto"/>
        <w:left w:val="none" w:sz="0" w:space="0" w:color="auto"/>
        <w:bottom w:val="none" w:sz="0" w:space="0" w:color="auto"/>
        <w:right w:val="none" w:sz="0" w:space="0" w:color="auto"/>
      </w:divBdr>
    </w:div>
    <w:div w:id="506944088">
      <w:bodyDiv w:val="1"/>
      <w:marLeft w:val="0"/>
      <w:marRight w:val="0"/>
      <w:marTop w:val="0"/>
      <w:marBottom w:val="0"/>
      <w:divBdr>
        <w:top w:val="none" w:sz="0" w:space="0" w:color="auto"/>
        <w:left w:val="none" w:sz="0" w:space="0" w:color="auto"/>
        <w:bottom w:val="none" w:sz="0" w:space="0" w:color="auto"/>
        <w:right w:val="none" w:sz="0" w:space="0" w:color="auto"/>
      </w:divBdr>
    </w:div>
    <w:div w:id="510070840">
      <w:bodyDiv w:val="1"/>
      <w:marLeft w:val="0"/>
      <w:marRight w:val="0"/>
      <w:marTop w:val="0"/>
      <w:marBottom w:val="0"/>
      <w:divBdr>
        <w:top w:val="none" w:sz="0" w:space="0" w:color="auto"/>
        <w:left w:val="none" w:sz="0" w:space="0" w:color="auto"/>
        <w:bottom w:val="none" w:sz="0" w:space="0" w:color="auto"/>
        <w:right w:val="none" w:sz="0" w:space="0" w:color="auto"/>
      </w:divBdr>
    </w:div>
    <w:div w:id="510946478">
      <w:bodyDiv w:val="1"/>
      <w:marLeft w:val="0"/>
      <w:marRight w:val="0"/>
      <w:marTop w:val="0"/>
      <w:marBottom w:val="0"/>
      <w:divBdr>
        <w:top w:val="none" w:sz="0" w:space="0" w:color="auto"/>
        <w:left w:val="none" w:sz="0" w:space="0" w:color="auto"/>
        <w:bottom w:val="none" w:sz="0" w:space="0" w:color="auto"/>
        <w:right w:val="none" w:sz="0" w:space="0" w:color="auto"/>
      </w:divBdr>
    </w:div>
    <w:div w:id="512845115">
      <w:bodyDiv w:val="1"/>
      <w:marLeft w:val="0"/>
      <w:marRight w:val="0"/>
      <w:marTop w:val="0"/>
      <w:marBottom w:val="0"/>
      <w:divBdr>
        <w:top w:val="none" w:sz="0" w:space="0" w:color="auto"/>
        <w:left w:val="none" w:sz="0" w:space="0" w:color="auto"/>
        <w:bottom w:val="none" w:sz="0" w:space="0" w:color="auto"/>
        <w:right w:val="none" w:sz="0" w:space="0" w:color="auto"/>
      </w:divBdr>
    </w:div>
    <w:div w:id="513956330">
      <w:bodyDiv w:val="1"/>
      <w:marLeft w:val="0"/>
      <w:marRight w:val="0"/>
      <w:marTop w:val="0"/>
      <w:marBottom w:val="0"/>
      <w:divBdr>
        <w:top w:val="none" w:sz="0" w:space="0" w:color="auto"/>
        <w:left w:val="none" w:sz="0" w:space="0" w:color="auto"/>
        <w:bottom w:val="none" w:sz="0" w:space="0" w:color="auto"/>
        <w:right w:val="none" w:sz="0" w:space="0" w:color="auto"/>
      </w:divBdr>
    </w:div>
    <w:div w:id="517307857">
      <w:bodyDiv w:val="1"/>
      <w:marLeft w:val="0"/>
      <w:marRight w:val="0"/>
      <w:marTop w:val="0"/>
      <w:marBottom w:val="0"/>
      <w:divBdr>
        <w:top w:val="none" w:sz="0" w:space="0" w:color="auto"/>
        <w:left w:val="none" w:sz="0" w:space="0" w:color="auto"/>
        <w:bottom w:val="none" w:sz="0" w:space="0" w:color="auto"/>
        <w:right w:val="none" w:sz="0" w:space="0" w:color="auto"/>
      </w:divBdr>
    </w:div>
    <w:div w:id="518009300">
      <w:bodyDiv w:val="1"/>
      <w:marLeft w:val="0"/>
      <w:marRight w:val="0"/>
      <w:marTop w:val="0"/>
      <w:marBottom w:val="0"/>
      <w:divBdr>
        <w:top w:val="none" w:sz="0" w:space="0" w:color="auto"/>
        <w:left w:val="none" w:sz="0" w:space="0" w:color="auto"/>
        <w:bottom w:val="none" w:sz="0" w:space="0" w:color="auto"/>
        <w:right w:val="none" w:sz="0" w:space="0" w:color="auto"/>
      </w:divBdr>
    </w:div>
    <w:div w:id="520045004">
      <w:bodyDiv w:val="1"/>
      <w:marLeft w:val="0"/>
      <w:marRight w:val="0"/>
      <w:marTop w:val="0"/>
      <w:marBottom w:val="0"/>
      <w:divBdr>
        <w:top w:val="none" w:sz="0" w:space="0" w:color="auto"/>
        <w:left w:val="none" w:sz="0" w:space="0" w:color="auto"/>
        <w:bottom w:val="none" w:sz="0" w:space="0" w:color="auto"/>
        <w:right w:val="none" w:sz="0" w:space="0" w:color="auto"/>
      </w:divBdr>
    </w:div>
    <w:div w:id="521744036">
      <w:bodyDiv w:val="1"/>
      <w:marLeft w:val="0"/>
      <w:marRight w:val="0"/>
      <w:marTop w:val="0"/>
      <w:marBottom w:val="0"/>
      <w:divBdr>
        <w:top w:val="none" w:sz="0" w:space="0" w:color="auto"/>
        <w:left w:val="none" w:sz="0" w:space="0" w:color="auto"/>
        <w:bottom w:val="none" w:sz="0" w:space="0" w:color="auto"/>
        <w:right w:val="none" w:sz="0" w:space="0" w:color="auto"/>
      </w:divBdr>
    </w:div>
    <w:div w:id="527766707">
      <w:bodyDiv w:val="1"/>
      <w:marLeft w:val="0"/>
      <w:marRight w:val="0"/>
      <w:marTop w:val="0"/>
      <w:marBottom w:val="0"/>
      <w:divBdr>
        <w:top w:val="none" w:sz="0" w:space="0" w:color="auto"/>
        <w:left w:val="none" w:sz="0" w:space="0" w:color="auto"/>
        <w:bottom w:val="none" w:sz="0" w:space="0" w:color="auto"/>
        <w:right w:val="none" w:sz="0" w:space="0" w:color="auto"/>
      </w:divBdr>
    </w:div>
    <w:div w:id="528956618">
      <w:bodyDiv w:val="1"/>
      <w:marLeft w:val="0"/>
      <w:marRight w:val="0"/>
      <w:marTop w:val="0"/>
      <w:marBottom w:val="0"/>
      <w:divBdr>
        <w:top w:val="none" w:sz="0" w:space="0" w:color="auto"/>
        <w:left w:val="none" w:sz="0" w:space="0" w:color="auto"/>
        <w:bottom w:val="none" w:sz="0" w:space="0" w:color="auto"/>
        <w:right w:val="none" w:sz="0" w:space="0" w:color="auto"/>
      </w:divBdr>
    </w:div>
    <w:div w:id="531185922">
      <w:bodyDiv w:val="1"/>
      <w:marLeft w:val="0"/>
      <w:marRight w:val="0"/>
      <w:marTop w:val="0"/>
      <w:marBottom w:val="0"/>
      <w:divBdr>
        <w:top w:val="none" w:sz="0" w:space="0" w:color="auto"/>
        <w:left w:val="none" w:sz="0" w:space="0" w:color="auto"/>
        <w:bottom w:val="none" w:sz="0" w:space="0" w:color="auto"/>
        <w:right w:val="none" w:sz="0" w:space="0" w:color="auto"/>
      </w:divBdr>
    </w:div>
    <w:div w:id="536047493">
      <w:bodyDiv w:val="1"/>
      <w:marLeft w:val="0"/>
      <w:marRight w:val="0"/>
      <w:marTop w:val="0"/>
      <w:marBottom w:val="0"/>
      <w:divBdr>
        <w:top w:val="none" w:sz="0" w:space="0" w:color="auto"/>
        <w:left w:val="none" w:sz="0" w:space="0" w:color="auto"/>
        <w:bottom w:val="none" w:sz="0" w:space="0" w:color="auto"/>
        <w:right w:val="none" w:sz="0" w:space="0" w:color="auto"/>
      </w:divBdr>
    </w:div>
    <w:div w:id="537662975">
      <w:bodyDiv w:val="1"/>
      <w:marLeft w:val="0"/>
      <w:marRight w:val="0"/>
      <w:marTop w:val="0"/>
      <w:marBottom w:val="0"/>
      <w:divBdr>
        <w:top w:val="none" w:sz="0" w:space="0" w:color="auto"/>
        <w:left w:val="none" w:sz="0" w:space="0" w:color="auto"/>
        <w:bottom w:val="none" w:sz="0" w:space="0" w:color="auto"/>
        <w:right w:val="none" w:sz="0" w:space="0" w:color="auto"/>
      </w:divBdr>
    </w:div>
    <w:div w:id="545222491">
      <w:bodyDiv w:val="1"/>
      <w:marLeft w:val="0"/>
      <w:marRight w:val="0"/>
      <w:marTop w:val="0"/>
      <w:marBottom w:val="0"/>
      <w:divBdr>
        <w:top w:val="none" w:sz="0" w:space="0" w:color="auto"/>
        <w:left w:val="none" w:sz="0" w:space="0" w:color="auto"/>
        <w:bottom w:val="none" w:sz="0" w:space="0" w:color="auto"/>
        <w:right w:val="none" w:sz="0" w:space="0" w:color="auto"/>
      </w:divBdr>
    </w:div>
    <w:div w:id="550390111">
      <w:bodyDiv w:val="1"/>
      <w:marLeft w:val="0"/>
      <w:marRight w:val="0"/>
      <w:marTop w:val="0"/>
      <w:marBottom w:val="0"/>
      <w:divBdr>
        <w:top w:val="none" w:sz="0" w:space="0" w:color="auto"/>
        <w:left w:val="none" w:sz="0" w:space="0" w:color="auto"/>
        <w:bottom w:val="none" w:sz="0" w:space="0" w:color="auto"/>
        <w:right w:val="none" w:sz="0" w:space="0" w:color="auto"/>
      </w:divBdr>
    </w:div>
    <w:div w:id="551774450">
      <w:bodyDiv w:val="1"/>
      <w:marLeft w:val="0"/>
      <w:marRight w:val="0"/>
      <w:marTop w:val="0"/>
      <w:marBottom w:val="0"/>
      <w:divBdr>
        <w:top w:val="none" w:sz="0" w:space="0" w:color="auto"/>
        <w:left w:val="none" w:sz="0" w:space="0" w:color="auto"/>
        <w:bottom w:val="none" w:sz="0" w:space="0" w:color="auto"/>
        <w:right w:val="none" w:sz="0" w:space="0" w:color="auto"/>
      </w:divBdr>
    </w:div>
    <w:div w:id="552278945">
      <w:bodyDiv w:val="1"/>
      <w:marLeft w:val="0"/>
      <w:marRight w:val="0"/>
      <w:marTop w:val="0"/>
      <w:marBottom w:val="0"/>
      <w:divBdr>
        <w:top w:val="none" w:sz="0" w:space="0" w:color="auto"/>
        <w:left w:val="none" w:sz="0" w:space="0" w:color="auto"/>
        <w:bottom w:val="none" w:sz="0" w:space="0" w:color="auto"/>
        <w:right w:val="none" w:sz="0" w:space="0" w:color="auto"/>
      </w:divBdr>
    </w:div>
    <w:div w:id="553006887">
      <w:bodyDiv w:val="1"/>
      <w:marLeft w:val="0"/>
      <w:marRight w:val="0"/>
      <w:marTop w:val="0"/>
      <w:marBottom w:val="0"/>
      <w:divBdr>
        <w:top w:val="none" w:sz="0" w:space="0" w:color="auto"/>
        <w:left w:val="none" w:sz="0" w:space="0" w:color="auto"/>
        <w:bottom w:val="none" w:sz="0" w:space="0" w:color="auto"/>
        <w:right w:val="none" w:sz="0" w:space="0" w:color="auto"/>
      </w:divBdr>
    </w:div>
    <w:div w:id="553126127">
      <w:bodyDiv w:val="1"/>
      <w:marLeft w:val="0"/>
      <w:marRight w:val="0"/>
      <w:marTop w:val="0"/>
      <w:marBottom w:val="0"/>
      <w:divBdr>
        <w:top w:val="none" w:sz="0" w:space="0" w:color="auto"/>
        <w:left w:val="none" w:sz="0" w:space="0" w:color="auto"/>
        <w:bottom w:val="none" w:sz="0" w:space="0" w:color="auto"/>
        <w:right w:val="none" w:sz="0" w:space="0" w:color="auto"/>
      </w:divBdr>
    </w:div>
    <w:div w:id="554007349">
      <w:bodyDiv w:val="1"/>
      <w:marLeft w:val="0"/>
      <w:marRight w:val="0"/>
      <w:marTop w:val="0"/>
      <w:marBottom w:val="0"/>
      <w:divBdr>
        <w:top w:val="none" w:sz="0" w:space="0" w:color="auto"/>
        <w:left w:val="none" w:sz="0" w:space="0" w:color="auto"/>
        <w:bottom w:val="none" w:sz="0" w:space="0" w:color="auto"/>
        <w:right w:val="none" w:sz="0" w:space="0" w:color="auto"/>
      </w:divBdr>
    </w:div>
    <w:div w:id="555238234">
      <w:bodyDiv w:val="1"/>
      <w:marLeft w:val="0"/>
      <w:marRight w:val="0"/>
      <w:marTop w:val="0"/>
      <w:marBottom w:val="0"/>
      <w:divBdr>
        <w:top w:val="none" w:sz="0" w:space="0" w:color="auto"/>
        <w:left w:val="none" w:sz="0" w:space="0" w:color="auto"/>
        <w:bottom w:val="none" w:sz="0" w:space="0" w:color="auto"/>
        <w:right w:val="none" w:sz="0" w:space="0" w:color="auto"/>
      </w:divBdr>
    </w:div>
    <w:div w:id="558590513">
      <w:bodyDiv w:val="1"/>
      <w:marLeft w:val="0"/>
      <w:marRight w:val="0"/>
      <w:marTop w:val="0"/>
      <w:marBottom w:val="0"/>
      <w:divBdr>
        <w:top w:val="none" w:sz="0" w:space="0" w:color="auto"/>
        <w:left w:val="none" w:sz="0" w:space="0" w:color="auto"/>
        <w:bottom w:val="none" w:sz="0" w:space="0" w:color="auto"/>
        <w:right w:val="none" w:sz="0" w:space="0" w:color="auto"/>
      </w:divBdr>
    </w:div>
    <w:div w:id="564728657">
      <w:bodyDiv w:val="1"/>
      <w:marLeft w:val="0"/>
      <w:marRight w:val="0"/>
      <w:marTop w:val="0"/>
      <w:marBottom w:val="0"/>
      <w:divBdr>
        <w:top w:val="none" w:sz="0" w:space="0" w:color="auto"/>
        <w:left w:val="none" w:sz="0" w:space="0" w:color="auto"/>
        <w:bottom w:val="none" w:sz="0" w:space="0" w:color="auto"/>
        <w:right w:val="none" w:sz="0" w:space="0" w:color="auto"/>
      </w:divBdr>
    </w:div>
    <w:div w:id="568543585">
      <w:bodyDiv w:val="1"/>
      <w:marLeft w:val="0"/>
      <w:marRight w:val="0"/>
      <w:marTop w:val="0"/>
      <w:marBottom w:val="0"/>
      <w:divBdr>
        <w:top w:val="none" w:sz="0" w:space="0" w:color="auto"/>
        <w:left w:val="none" w:sz="0" w:space="0" w:color="auto"/>
        <w:bottom w:val="none" w:sz="0" w:space="0" w:color="auto"/>
        <w:right w:val="none" w:sz="0" w:space="0" w:color="auto"/>
      </w:divBdr>
    </w:div>
    <w:div w:id="569268064">
      <w:bodyDiv w:val="1"/>
      <w:marLeft w:val="0"/>
      <w:marRight w:val="0"/>
      <w:marTop w:val="0"/>
      <w:marBottom w:val="0"/>
      <w:divBdr>
        <w:top w:val="none" w:sz="0" w:space="0" w:color="auto"/>
        <w:left w:val="none" w:sz="0" w:space="0" w:color="auto"/>
        <w:bottom w:val="none" w:sz="0" w:space="0" w:color="auto"/>
        <w:right w:val="none" w:sz="0" w:space="0" w:color="auto"/>
      </w:divBdr>
    </w:div>
    <w:div w:id="569577125">
      <w:bodyDiv w:val="1"/>
      <w:marLeft w:val="0"/>
      <w:marRight w:val="0"/>
      <w:marTop w:val="0"/>
      <w:marBottom w:val="0"/>
      <w:divBdr>
        <w:top w:val="none" w:sz="0" w:space="0" w:color="auto"/>
        <w:left w:val="none" w:sz="0" w:space="0" w:color="auto"/>
        <w:bottom w:val="none" w:sz="0" w:space="0" w:color="auto"/>
        <w:right w:val="none" w:sz="0" w:space="0" w:color="auto"/>
      </w:divBdr>
    </w:div>
    <w:div w:id="569660481">
      <w:bodyDiv w:val="1"/>
      <w:marLeft w:val="0"/>
      <w:marRight w:val="0"/>
      <w:marTop w:val="0"/>
      <w:marBottom w:val="0"/>
      <w:divBdr>
        <w:top w:val="none" w:sz="0" w:space="0" w:color="auto"/>
        <w:left w:val="none" w:sz="0" w:space="0" w:color="auto"/>
        <w:bottom w:val="none" w:sz="0" w:space="0" w:color="auto"/>
        <w:right w:val="none" w:sz="0" w:space="0" w:color="auto"/>
      </w:divBdr>
    </w:div>
    <w:div w:id="569999226">
      <w:bodyDiv w:val="1"/>
      <w:marLeft w:val="0"/>
      <w:marRight w:val="0"/>
      <w:marTop w:val="0"/>
      <w:marBottom w:val="0"/>
      <w:divBdr>
        <w:top w:val="none" w:sz="0" w:space="0" w:color="auto"/>
        <w:left w:val="none" w:sz="0" w:space="0" w:color="auto"/>
        <w:bottom w:val="none" w:sz="0" w:space="0" w:color="auto"/>
        <w:right w:val="none" w:sz="0" w:space="0" w:color="auto"/>
      </w:divBdr>
    </w:div>
    <w:div w:id="571500218">
      <w:bodyDiv w:val="1"/>
      <w:marLeft w:val="0"/>
      <w:marRight w:val="0"/>
      <w:marTop w:val="0"/>
      <w:marBottom w:val="0"/>
      <w:divBdr>
        <w:top w:val="none" w:sz="0" w:space="0" w:color="auto"/>
        <w:left w:val="none" w:sz="0" w:space="0" w:color="auto"/>
        <w:bottom w:val="none" w:sz="0" w:space="0" w:color="auto"/>
        <w:right w:val="none" w:sz="0" w:space="0" w:color="auto"/>
      </w:divBdr>
    </w:div>
    <w:div w:id="573399644">
      <w:bodyDiv w:val="1"/>
      <w:marLeft w:val="0"/>
      <w:marRight w:val="0"/>
      <w:marTop w:val="0"/>
      <w:marBottom w:val="0"/>
      <w:divBdr>
        <w:top w:val="none" w:sz="0" w:space="0" w:color="auto"/>
        <w:left w:val="none" w:sz="0" w:space="0" w:color="auto"/>
        <w:bottom w:val="none" w:sz="0" w:space="0" w:color="auto"/>
        <w:right w:val="none" w:sz="0" w:space="0" w:color="auto"/>
      </w:divBdr>
    </w:div>
    <w:div w:id="574167694">
      <w:bodyDiv w:val="1"/>
      <w:marLeft w:val="0"/>
      <w:marRight w:val="0"/>
      <w:marTop w:val="0"/>
      <w:marBottom w:val="0"/>
      <w:divBdr>
        <w:top w:val="none" w:sz="0" w:space="0" w:color="auto"/>
        <w:left w:val="none" w:sz="0" w:space="0" w:color="auto"/>
        <w:bottom w:val="none" w:sz="0" w:space="0" w:color="auto"/>
        <w:right w:val="none" w:sz="0" w:space="0" w:color="auto"/>
      </w:divBdr>
    </w:div>
    <w:div w:id="574554292">
      <w:bodyDiv w:val="1"/>
      <w:marLeft w:val="0"/>
      <w:marRight w:val="0"/>
      <w:marTop w:val="0"/>
      <w:marBottom w:val="0"/>
      <w:divBdr>
        <w:top w:val="none" w:sz="0" w:space="0" w:color="auto"/>
        <w:left w:val="none" w:sz="0" w:space="0" w:color="auto"/>
        <w:bottom w:val="none" w:sz="0" w:space="0" w:color="auto"/>
        <w:right w:val="none" w:sz="0" w:space="0" w:color="auto"/>
      </w:divBdr>
    </w:div>
    <w:div w:id="579173671">
      <w:bodyDiv w:val="1"/>
      <w:marLeft w:val="0"/>
      <w:marRight w:val="0"/>
      <w:marTop w:val="0"/>
      <w:marBottom w:val="0"/>
      <w:divBdr>
        <w:top w:val="none" w:sz="0" w:space="0" w:color="auto"/>
        <w:left w:val="none" w:sz="0" w:space="0" w:color="auto"/>
        <w:bottom w:val="none" w:sz="0" w:space="0" w:color="auto"/>
        <w:right w:val="none" w:sz="0" w:space="0" w:color="auto"/>
      </w:divBdr>
    </w:div>
    <w:div w:id="580598750">
      <w:bodyDiv w:val="1"/>
      <w:marLeft w:val="0"/>
      <w:marRight w:val="0"/>
      <w:marTop w:val="0"/>
      <w:marBottom w:val="0"/>
      <w:divBdr>
        <w:top w:val="none" w:sz="0" w:space="0" w:color="auto"/>
        <w:left w:val="none" w:sz="0" w:space="0" w:color="auto"/>
        <w:bottom w:val="none" w:sz="0" w:space="0" w:color="auto"/>
        <w:right w:val="none" w:sz="0" w:space="0" w:color="auto"/>
      </w:divBdr>
    </w:div>
    <w:div w:id="581718640">
      <w:bodyDiv w:val="1"/>
      <w:marLeft w:val="0"/>
      <w:marRight w:val="0"/>
      <w:marTop w:val="0"/>
      <w:marBottom w:val="0"/>
      <w:divBdr>
        <w:top w:val="none" w:sz="0" w:space="0" w:color="auto"/>
        <w:left w:val="none" w:sz="0" w:space="0" w:color="auto"/>
        <w:bottom w:val="none" w:sz="0" w:space="0" w:color="auto"/>
        <w:right w:val="none" w:sz="0" w:space="0" w:color="auto"/>
      </w:divBdr>
    </w:div>
    <w:div w:id="583539048">
      <w:bodyDiv w:val="1"/>
      <w:marLeft w:val="0"/>
      <w:marRight w:val="0"/>
      <w:marTop w:val="0"/>
      <w:marBottom w:val="0"/>
      <w:divBdr>
        <w:top w:val="none" w:sz="0" w:space="0" w:color="auto"/>
        <w:left w:val="none" w:sz="0" w:space="0" w:color="auto"/>
        <w:bottom w:val="none" w:sz="0" w:space="0" w:color="auto"/>
        <w:right w:val="none" w:sz="0" w:space="0" w:color="auto"/>
      </w:divBdr>
    </w:div>
    <w:div w:id="584463286">
      <w:bodyDiv w:val="1"/>
      <w:marLeft w:val="0"/>
      <w:marRight w:val="0"/>
      <w:marTop w:val="0"/>
      <w:marBottom w:val="0"/>
      <w:divBdr>
        <w:top w:val="none" w:sz="0" w:space="0" w:color="auto"/>
        <w:left w:val="none" w:sz="0" w:space="0" w:color="auto"/>
        <w:bottom w:val="none" w:sz="0" w:space="0" w:color="auto"/>
        <w:right w:val="none" w:sz="0" w:space="0" w:color="auto"/>
      </w:divBdr>
    </w:div>
    <w:div w:id="587815141">
      <w:bodyDiv w:val="1"/>
      <w:marLeft w:val="0"/>
      <w:marRight w:val="0"/>
      <w:marTop w:val="0"/>
      <w:marBottom w:val="0"/>
      <w:divBdr>
        <w:top w:val="none" w:sz="0" w:space="0" w:color="auto"/>
        <w:left w:val="none" w:sz="0" w:space="0" w:color="auto"/>
        <w:bottom w:val="none" w:sz="0" w:space="0" w:color="auto"/>
        <w:right w:val="none" w:sz="0" w:space="0" w:color="auto"/>
      </w:divBdr>
    </w:div>
    <w:div w:id="588083643">
      <w:bodyDiv w:val="1"/>
      <w:marLeft w:val="0"/>
      <w:marRight w:val="0"/>
      <w:marTop w:val="0"/>
      <w:marBottom w:val="0"/>
      <w:divBdr>
        <w:top w:val="none" w:sz="0" w:space="0" w:color="auto"/>
        <w:left w:val="none" w:sz="0" w:space="0" w:color="auto"/>
        <w:bottom w:val="none" w:sz="0" w:space="0" w:color="auto"/>
        <w:right w:val="none" w:sz="0" w:space="0" w:color="auto"/>
      </w:divBdr>
    </w:div>
    <w:div w:id="588192968">
      <w:bodyDiv w:val="1"/>
      <w:marLeft w:val="0"/>
      <w:marRight w:val="0"/>
      <w:marTop w:val="0"/>
      <w:marBottom w:val="0"/>
      <w:divBdr>
        <w:top w:val="none" w:sz="0" w:space="0" w:color="auto"/>
        <w:left w:val="none" w:sz="0" w:space="0" w:color="auto"/>
        <w:bottom w:val="none" w:sz="0" w:space="0" w:color="auto"/>
        <w:right w:val="none" w:sz="0" w:space="0" w:color="auto"/>
      </w:divBdr>
    </w:div>
    <w:div w:id="589002359">
      <w:bodyDiv w:val="1"/>
      <w:marLeft w:val="0"/>
      <w:marRight w:val="0"/>
      <w:marTop w:val="0"/>
      <w:marBottom w:val="0"/>
      <w:divBdr>
        <w:top w:val="none" w:sz="0" w:space="0" w:color="auto"/>
        <w:left w:val="none" w:sz="0" w:space="0" w:color="auto"/>
        <w:bottom w:val="none" w:sz="0" w:space="0" w:color="auto"/>
        <w:right w:val="none" w:sz="0" w:space="0" w:color="auto"/>
      </w:divBdr>
    </w:div>
    <w:div w:id="590621431">
      <w:bodyDiv w:val="1"/>
      <w:marLeft w:val="0"/>
      <w:marRight w:val="0"/>
      <w:marTop w:val="0"/>
      <w:marBottom w:val="0"/>
      <w:divBdr>
        <w:top w:val="none" w:sz="0" w:space="0" w:color="auto"/>
        <w:left w:val="none" w:sz="0" w:space="0" w:color="auto"/>
        <w:bottom w:val="none" w:sz="0" w:space="0" w:color="auto"/>
        <w:right w:val="none" w:sz="0" w:space="0" w:color="auto"/>
      </w:divBdr>
    </w:div>
    <w:div w:id="591473112">
      <w:bodyDiv w:val="1"/>
      <w:marLeft w:val="0"/>
      <w:marRight w:val="0"/>
      <w:marTop w:val="0"/>
      <w:marBottom w:val="0"/>
      <w:divBdr>
        <w:top w:val="none" w:sz="0" w:space="0" w:color="auto"/>
        <w:left w:val="none" w:sz="0" w:space="0" w:color="auto"/>
        <w:bottom w:val="none" w:sz="0" w:space="0" w:color="auto"/>
        <w:right w:val="none" w:sz="0" w:space="0" w:color="auto"/>
      </w:divBdr>
    </w:div>
    <w:div w:id="597979963">
      <w:bodyDiv w:val="1"/>
      <w:marLeft w:val="0"/>
      <w:marRight w:val="0"/>
      <w:marTop w:val="0"/>
      <w:marBottom w:val="0"/>
      <w:divBdr>
        <w:top w:val="none" w:sz="0" w:space="0" w:color="auto"/>
        <w:left w:val="none" w:sz="0" w:space="0" w:color="auto"/>
        <w:bottom w:val="none" w:sz="0" w:space="0" w:color="auto"/>
        <w:right w:val="none" w:sz="0" w:space="0" w:color="auto"/>
      </w:divBdr>
    </w:div>
    <w:div w:id="599266104">
      <w:bodyDiv w:val="1"/>
      <w:marLeft w:val="0"/>
      <w:marRight w:val="0"/>
      <w:marTop w:val="0"/>
      <w:marBottom w:val="0"/>
      <w:divBdr>
        <w:top w:val="none" w:sz="0" w:space="0" w:color="auto"/>
        <w:left w:val="none" w:sz="0" w:space="0" w:color="auto"/>
        <w:bottom w:val="none" w:sz="0" w:space="0" w:color="auto"/>
        <w:right w:val="none" w:sz="0" w:space="0" w:color="auto"/>
      </w:divBdr>
    </w:div>
    <w:div w:id="604112734">
      <w:bodyDiv w:val="1"/>
      <w:marLeft w:val="0"/>
      <w:marRight w:val="0"/>
      <w:marTop w:val="0"/>
      <w:marBottom w:val="0"/>
      <w:divBdr>
        <w:top w:val="none" w:sz="0" w:space="0" w:color="auto"/>
        <w:left w:val="none" w:sz="0" w:space="0" w:color="auto"/>
        <w:bottom w:val="none" w:sz="0" w:space="0" w:color="auto"/>
        <w:right w:val="none" w:sz="0" w:space="0" w:color="auto"/>
      </w:divBdr>
    </w:div>
    <w:div w:id="609431656">
      <w:bodyDiv w:val="1"/>
      <w:marLeft w:val="0"/>
      <w:marRight w:val="0"/>
      <w:marTop w:val="0"/>
      <w:marBottom w:val="0"/>
      <w:divBdr>
        <w:top w:val="none" w:sz="0" w:space="0" w:color="auto"/>
        <w:left w:val="none" w:sz="0" w:space="0" w:color="auto"/>
        <w:bottom w:val="none" w:sz="0" w:space="0" w:color="auto"/>
        <w:right w:val="none" w:sz="0" w:space="0" w:color="auto"/>
      </w:divBdr>
    </w:div>
    <w:div w:id="610429859">
      <w:bodyDiv w:val="1"/>
      <w:marLeft w:val="0"/>
      <w:marRight w:val="0"/>
      <w:marTop w:val="0"/>
      <w:marBottom w:val="0"/>
      <w:divBdr>
        <w:top w:val="none" w:sz="0" w:space="0" w:color="auto"/>
        <w:left w:val="none" w:sz="0" w:space="0" w:color="auto"/>
        <w:bottom w:val="none" w:sz="0" w:space="0" w:color="auto"/>
        <w:right w:val="none" w:sz="0" w:space="0" w:color="auto"/>
      </w:divBdr>
    </w:div>
    <w:div w:id="611207946">
      <w:bodyDiv w:val="1"/>
      <w:marLeft w:val="0"/>
      <w:marRight w:val="0"/>
      <w:marTop w:val="0"/>
      <w:marBottom w:val="0"/>
      <w:divBdr>
        <w:top w:val="none" w:sz="0" w:space="0" w:color="auto"/>
        <w:left w:val="none" w:sz="0" w:space="0" w:color="auto"/>
        <w:bottom w:val="none" w:sz="0" w:space="0" w:color="auto"/>
        <w:right w:val="none" w:sz="0" w:space="0" w:color="auto"/>
      </w:divBdr>
    </w:div>
    <w:div w:id="612514236">
      <w:bodyDiv w:val="1"/>
      <w:marLeft w:val="0"/>
      <w:marRight w:val="0"/>
      <w:marTop w:val="0"/>
      <w:marBottom w:val="0"/>
      <w:divBdr>
        <w:top w:val="none" w:sz="0" w:space="0" w:color="auto"/>
        <w:left w:val="none" w:sz="0" w:space="0" w:color="auto"/>
        <w:bottom w:val="none" w:sz="0" w:space="0" w:color="auto"/>
        <w:right w:val="none" w:sz="0" w:space="0" w:color="auto"/>
      </w:divBdr>
    </w:div>
    <w:div w:id="615721803">
      <w:bodyDiv w:val="1"/>
      <w:marLeft w:val="0"/>
      <w:marRight w:val="0"/>
      <w:marTop w:val="0"/>
      <w:marBottom w:val="0"/>
      <w:divBdr>
        <w:top w:val="none" w:sz="0" w:space="0" w:color="auto"/>
        <w:left w:val="none" w:sz="0" w:space="0" w:color="auto"/>
        <w:bottom w:val="none" w:sz="0" w:space="0" w:color="auto"/>
        <w:right w:val="none" w:sz="0" w:space="0" w:color="auto"/>
      </w:divBdr>
    </w:div>
    <w:div w:id="618949573">
      <w:bodyDiv w:val="1"/>
      <w:marLeft w:val="0"/>
      <w:marRight w:val="0"/>
      <w:marTop w:val="0"/>
      <w:marBottom w:val="0"/>
      <w:divBdr>
        <w:top w:val="none" w:sz="0" w:space="0" w:color="auto"/>
        <w:left w:val="none" w:sz="0" w:space="0" w:color="auto"/>
        <w:bottom w:val="none" w:sz="0" w:space="0" w:color="auto"/>
        <w:right w:val="none" w:sz="0" w:space="0" w:color="auto"/>
      </w:divBdr>
    </w:div>
    <w:div w:id="626161334">
      <w:bodyDiv w:val="1"/>
      <w:marLeft w:val="0"/>
      <w:marRight w:val="0"/>
      <w:marTop w:val="0"/>
      <w:marBottom w:val="0"/>
      <w:divBdr>
        <w:top w:val="none" w:sz="0" w:space="0" w:color="auto"/>
        <w:left w:val="none" w:sz="0" w:space="0" w:color="auto"/>
        <w:bottom w:val="none" w:sz="0" w:space="0" w:color="auto"/>
        <w:right w:val="none" w:sz="0" w:space="0" w:color="auto"/>
      </w:divBdr>
    </w:div>
    <w:div w:id="627391939">
      <w:bodyDiv w:val="1"/>
      <w:marLeft w:val="0"/>
      <w:marRight w:val="0"/>
      <w:marTop w:val="0"/>
      <w:marBottom w:val="0"/>
      <w:divBdr>
        <w:top w:val="none" w:sz="0" w:space="0" w:color="auto"/>
        <w:left w:val="none" w:sz="0" w:space="0" w:color="auto"/>
        <w:bottom w:val="none" w:sz="0" w:space="0" w:color="auto"/>
        <w:right w:val="none" w:sz="0" w:space="0" w:color="auto"/>
      </w:divBdr>
    </w:div>
    <w:div w:id="630597432">
      <w:bodyDiv w:val="1"/>
      <w:marLeft w:val="0"/>
      <w:marRight w:val="0"/>
      <w:marTop w:val="0"/>
      <w:marBottom w:val="0"/>
      <w:divBdr>
        <w:top w:val="none" w:sz="0" w:space="0" w:color="auto"/>
        <w:left w:val="none" w:sz="0" w:space="0" w:color="auto"/>
        <w:bottom w:val="none" w:sz="0" w:space="0" w:color="auto"/>
        <w:right w:val="none" w:sz="0" w:space="0" w:color="auto"/>
      </w:divBdr>
    </w:div>
    <w:div w:id="633829963">
      <w:bodyDiv w:val="1"/>
      <w:marLeft w:val="0"/>
      <w:marRight w:val="0"/>
      <w:marTop w:val="0"/>
      <w:marBottom w:val="0"/>
      <w:divBdr>
        <w:top w:val="none" w:sz="0" w:space="0" w:color="auto"/>
        <w:left w:val="none" w:sz="0" w:space="0" w:color="auto"/>
        <w:bottom w:val="none" w:sz="0" w:space="0" w:color="auto"/>
        <w:right w:val="none" w:sz="0" w:space="0" w:color="auto"/>
      </w:divBdr>
    </w:div>
    <w:div w:id="634406477">
      <w:bodyDiv w:val="1"/>
      <w:marLeft w:val="0"/>
      <w:marRight w:val="0"/>
      <w:marTop w:val="0"/>
      <w:marBottom w:val="0"/>
      <w:divBdr>
        <w:top w:val="none" w:sz="0" w:space="0" w:color="auto"/>
        <w:left w:val="none" w:sz="0" w:space="0" w:color="auto"/>
        <w:bottom w:val="none" w:sz="0" w:space="0" w:color="auto"/>
        <w:right w:val="none" w:sz="0" w:space="0" w:color="auto"/>
      </w:divBdr>
    </w:div>
    <w:div w:id="637342222">
      <w:bodyDiv w:val="1"/>
      <w:marLeft w:val="0"/>
      <w:marRight w:val="0"/>
      <w:marTop w:val="0"/>
      <w:marBottom w:val="0"/>
      <w:divBdr>
        <w:top w:val="none" w:sz="0" w:space="0" w:color="auto"/>
        <w:left w:val="none" w:sz="0" w:space="0" w:color="auto"/>
        <w:bottom w:val="none" w:sz="0" w:space="0" w:color="auto"/>
        <w:right w:val="none" w:sz="0" w:space="0" w:color="auto"/>
      </w:divBdr>
    </w:div>
    <w:div w:id="644164131">
      <w:bodyDiv w:val="1"/>
      <w:marLeft w:val="0"/>
      <w:marRight w:val="0"/>
      <w:marTop w:val="0"/>
      <w:marBottom w:val="0"/>
      <w:divBdr>
        <w:top w:val="none" w:sz="0" w:space="0" w:color="auto"/>
        <w:left w:val="none" w:sz="0" w:space="0" w:color="auto"/>
        <w:bottom w:val="none" w:sz="0" w:space="0" w:color="auto"/>
        <w:right w:val="none" w:sz="0" w:space="0" w:color="auto"/>
      </w:divBdr>
    </w:div>
    <w:div w:id="646980375">
      <w:bodyDiv w:val="1"/>
      <w:marLeft w:val="0"/>
      <w:marRight w:val="0"/>
      <w:marTop w:val="0"/>
      <w:marBottom w:val="0"/>
      <w:divBdr>
        <w:top w:val="none" w:sz="0" w:space="0" w:color="auto"/>
        <w:left w:val="none" w:sz="0" w:space="0" w:color="auto"/>
        <w:bottom w:val="none" w:sz="0" w:space="0" w:color="auto"/>
        <w:right w:val="none" w:sz="0" w:space="0" w:color="auto"/>
      </w:divBdr>
    </w:div>
    <w:div w:id="647780841">
      <w:bodyDiv w:val="1"/>
      <w:marLeft w:val="0"/>
      <w:marRight w:val="0"/>
      <w:marTop w:val="0"/>
      <w:marBottom w:val="0"/>
      <w:divBdr>
        <w:top w:val="none" w:sz="0" w:space="0" w:color="auto"/>
        <w:left w:val="none" w:sz="0" w:space="0" w:color="auto"/>
        <w:bottom w:val="none" w:sz="0" w:space="0" w:color="auto"/>
        <w:right w:val="none" w:sz="0" w:space="0" w:color="auto"/>
      </w:divBdr>
    </w:div>
    <w:div w:id="648555493">
      <w:bodyDiv w:val="1"/>
      <w:marLeft w:val="0"/>
      <w:marRight w:val="0"/>
      <w:marTop w:val="0"/>
      <w:marBottom w:val="0"/>
      <w:divBdr>
        <w:top w:val="none" w:sz="0" w:space="0" w:color="auto"/>
        <w:left w:val="none" w:sz="0" w:space="0" w:color="auto"/>
        <w:bottom w:val="none" w:sz="0" w:space="0" w:color="auto"/>
        <w:right w:val="none" w:sz="0" w:space="0" w:color="auto"/>
      </w:divBdr>
    </w:div>
    <w:div w:id="649015809">
      <w:bodyDiv w:val="1"/>
      <w:marLeft w:val="0"/>
      <w:marRight w:val="0"/>
      <w:marTop w:val="0"/>
      <w:marBottom w:val="0"/>
      <w:divBdr>
        <w:top w:val="none" w:sz="0" w:space="0" w:color="auto"/>
        <w:left w:val="none" w:sz="0" w:space="0" w:color="auto"/>
        <w:bottom w:val="none" w:sz="0" w:space="0" w:color="auto"/>
        <w:right w:val="none" w:sz="0" w:space="0" w:color="auto"/>
      </w:divBdr>
    </w:div>
    <w:div w:id="650720967">
      <w:bodyDiv w:val="1"/>
      <w:marLeft w:val="0"/>
      <w:marRight w:val="0"/>
      <w:marTop w:val="0"/>
      <w:marBottom w:val="0"/>
      <w:divBdr>
        <w:top w:val="none" w:sz="0" w:space="0" w:color="auto"/>
        <w:left w:val="none" w:sz="0" w:space="0" w:color="auto"/>
        <w:bottom w:val="none" w:sz="0" w:space="0" w:color="auto"/>
        <w:right w:val="none" w:sz="0" w:space="0" w:color="auto"/>
      </w:divBdr>
    </w:div>
    <w:div w:id="651636703">
      <w:bodyDiv w:val="1"/>
      <w:marLeft w:val="0"/>
      <w:marRight w:val="0"/>
      <w:marTop w:val="0"/>
      <w:marBottom w:val="0"/>
      <w:divBdr>
        <w:top w:val="none" w:sz="0" w:space="0" w:color="auto"/>
        <w:left w:val="none" w:sz="0" w:space="0" w:color="auto"/>
        <w:bottom w:val="none" w:sz="0" w:space="0" w:color="auto"/>
        <w:right w:val="none" w:sz="0" w:space="0" w:color="auto"/>
      </w:divBdr>
    </w:div>
    <w:div w:id="653485715">
      <w:bodyDiv w:val="1"/>
      <w:marLeft w:val="0"/>
      <w:marRight w:val="0"/>
      <w:marTop w:val="0"/>
      <w:marBottom w:val="0"/>
      <w:divBdr>
        <w:top w:val="none" w:sz="0" w:space="0" w:color="auto"/>
        <w:left w:val="none" w:sz="0" w:space="0" w:color="auto"/>
        <w:bottom w:val="none" w:sz="0" w:space="0" w:color="auto"/>
        <w:right w:val="none" w:sz="0" w:space="0" w:color="auto"/>
      </w:divBdr>
    </w:div>
    <w:div w:id="654988440">
      <w:bodyDiv w:val="1"/>
      <w:marLeft w:val="0"/>
      <w:marRight w:val="0"/>
      <w:marTop w:val="0"/>
      <w:marBottom w:val="0"/>
      <w:divBdr>
        <w:top w:val="none" w:sz="0" w:space="0" w:color="auto"/>
        <w:left w:val="none" w:sz="0" w:space="0" w:color="auto"/>
        <w:bottom w:val="none" w:sz="0" w:space="0" w:color="auto"/>
        <w:right w:val="none" w:sz="0" w:space="0" w:color="auto"/>
      </w:divBdr>
    </w:div>
    <w:div w:id="655644148">
      <w:bodyDiv w:val="1"/>
      <w:marLeft w:val="0"/>
      <w:marRight w:val="0"/>
      <w:marTop w:val="0"/>
      <w:marBottom w:val="0"/>
      <w:divBdr>
        <w:top w:val="none" w:sz="0" w:space="0" w:color="auto"/>
        <w:left w:val="none" w:sz="0" w:space="0" w:color="auto"/>
        <w:bottom w:val="none" w:sz="0" w:space="0" w:color="auto"/>
        <w:right w:val="none" w:sz="0" w:space="0" w:color="auto"/>
      </w:divBdr>
    </w:div>
    <w:div w:id="657806269">
      <w:bodyDiv w:val="1"/>
      <w:marLeft w:val="0"/>
      <w:marRight w:val="0"/>
      <w:marTop w:val="0"/>
      <w:marBottom w:val="0"/>
      <w:divBdr>
        <w:top w:val="none" w:sz="0" w:space="0" w:color="auto"/>
        <w:left w:val="none" w:sz="0" w:space="0" w:color="auto"/>
        <w:bottom w:val="none" w:sz="0" w:space="0" w:color="auto"/>
        <w:right w:val="none" w:sz="0" w:space="0" w:color="auto"/>
      </w:divBdr>
    </w:div>
    <w:div w:id="658465327">
      <w:bodyDiv w:val="1"/>
      <w:marLeft w:val="0"/>
      <w:marRight w:val="0"/>
      <w:marTop w:val="0"/>
      <w:marBottom w:val="0"/>
      <w:divBdr>
        <w:top w:val="none" w:sz="0" w:space="0" w:color="auto"/>
        <w:left w:val="none" w:sz="0" w:space="0" w:color="auto"/>
        <w:bottom w:val="none" w:sz="0" w:space="0" w:color="auto"/>
        <w:right w:val="none" w:sz="0" w:space="0" w:color="auto"/>
      </w:divBdr>
    </w:div>
    <w:div w:id="660355954">
      <w:bodyDiv w:val="1"/>
      <w:marLeft w:val="0"/>
      <w:marRight w:val="0"/>
      <w:marTop w:val="0"/>
      <w:marBottom w:val="0"/>
      <w:divBdr>
        <w:top w:val="none" w:sz="0" w:space="0" w:color="auto"/>
        <w:left w:val="none" w:sz="0" w:space="0" w:color="auto"/>
        <w:bottom w:val="none" w:sz="0" w:space="0" w:color="auto"/>
        <w:right w:val="none" w:sz="0" w:space="0" w:color="auto"/>
      </w:divBdr>
    </w:div>
    <w:div w:id="661008166">
      <w:bodyDiv w:val="1"/>
      <w:marLeft w:val="0"/>
      <w:marRight w:val="0"/>
      <w:marTop w:val="0"/>
      <w:marBottom w:val="0"/>
      <w:divBdr>
        <w:top w:val="none" w:sz="0" w:space="0" w:color="auto"/>
        <w:left w:val="none" w:sz="0" w:space="0" w:color="auto"/>
        <w:bottom w:val="none" w:sz="0" w:space="0" w:color="auto"/>
        <w:right w:val="none" w:sz="0" w:space="0" w:color="auto"/>
      </w:divBdr>
    </w:div>
    <w:div w:id="662782119">
      <w:bodyDiv w:val="1"/>
      <w:marLeft w:val="0"/>
      <w:marRight w:val="0"/>
      <w:marTop w:val="0"/>
      <w:marBottom w:val="0"/>
      <w:divBdr>
        <w:top w:val="none" w:sz="0" w:space="0" w:color="auto"/>
        <w:left w:val="none" w:sz="0" w:space="0" w:color="auto"/>
        <w:bottom w:val="none" w:sz="0" w:space="0" w:color="auto"/>
        <w:right w:val="none" w:sz="0" w:space="0" w:color="auto"/>
      </w:divBdr>
    </w:div>
    <w:div w:id="670331384">
      <w:bodyDiv w:val="1"/>
      <w:marLeft w:val="0"/>
      <w:marRight w:val="0"/>
      <w:marTop w:val="0"/>
      <w:marBottom w:val="0"/>
      <w:divBdr>
        <w:top w:val="none" w:sz="0" w:space="0" w:color="auto"/>
        <w:left w:val="none" w:sz="0" w:space="0" w:color="auto"/>
        <w:bottom w:val="none" w:sz="0" w:space="0" w:color="auto"/>
        <w:right w:val="none" w:sz="0" w:space="0" w:color="auto"/>
      </w:divBdr>
    </w:div>
    <w:div w:id="671296725">
      <w:bodyDiv w:val="1"/>
      <w:marLeft w:val="0"/>
      <w:marRight w:val="0"/>
      <w:marTop w:val="0"/>
      <w:marBottom w:val="0"/>
      <w:divBdr>
        <w:top w:val="none" w:sz="0" w:space="0" w:color="auto"/>
        <w:left w:val="none" w:sz="0" w:space="0" w:color="auto"/>
        <w:bottom w:val="none" w:sz="0" w:space="0" w:color="auto"/>
        <w:right w:val="none" w:sz="0" w:space="0" w:color="auto"/>
      </w:divBdr>
    </w:div>
    <w:div w:id="674916247">
      <w:bodyDiv w:val="1"/>
      <w:marLeft w:val="0"/>
      <w:marRight w:val="0"/>
      <w:marTop w:val="0"/>
      <w:marBottom w:val="0"/>
      <w:divBdr>
        <w:top w:val="none" w:sz="0" w:space="0" w:color="auto"/>
        <w:left w:val="none" w:sz="0" w:space="0" w:color="auto"/>
        <w:bottom w:val="none" w:sz="0" w:space="0" w:color="auto"/>
        <w:right w:val="none" w:sz="0" w:space="0" w:color="auto"/>
      </w:divBdr>
    </w:div>
    <w:div w:id="677002894">
      <w:bodyDiv w:val="1"/>
      <w:marLeft w:val="0"/>
      <w:marRight w:val="0"/>
      <w:marTop w:val="0"/>
      <w:marBottom w:val="0"/>
      <w:divBdr>
        <w:top w:val="none" w:sz="0" w:space="0" w:color="auto"/>
        <w:left w:val="none" w:sz="0" w:space="0" w:color="auto"/>
        <w:bottom w:val="none" w:sz="0" w:space="0" w:color="auto"/>
        <w:right w:val="none" w:sz="0" w:space="0" w:color="auto"/>
      </w:divBdr>
    </w:div>
    <w:div w:id="678695637">
      <w:bodyDiv w:val="1"/>
      <w:marLeft w:val="0"/>
      <w:marRight w:val="0"/>
      <w:marTop w:val="0"/>
      <w:marBottom w:val="0"/>
      <w:divBdr>
        <w:top w:val="none" w:sz="0" w:space="0" w:color="auto"/>
        <w:left w:val="none" w:sz="0" w:space="0" w:color="auto"/>
        <w:bottom w:val="none" w:sz="0" w:space="0" w:color="auto"/>
        <w:right w:val="none" w:sz="0" w:space="0" w:color="auto"/>
      </w:divBdr>
    </w:div>
    <w:div w:id="680276326">
      <w:bodyDiv w:val="1"/>
      <w:marLeft w:val="0"/>
      <w:marRight w:val="0"/>
      <w:marTop w:val="0"/>
      <w:marBottom w:val="0"/>
      <w:divBdr>
        <w:top w:val="none" w:sz="0" w:space="0" w:color="auto"/>
        <w:left w:val="none" w:sz="0" w:space="0" w:color="auto"/>
        <w:bottom w:val="none" w:sz="0" w:space="0" w:color="auto"/>
        <w:right w:val="none" w:sz="0" w:space="0" w:color="auto"/>
      </w:divBdr>
    </w:div>
    <w:div w:id="680277579">
      <w:bodyDiv w:val="1"/>
      <w:marLeft w:val="0"/>
      <w:marRight w:val="0"/>
      <w:marTop w:val="0"/>
      <w:marBottom w:val="0"/>
      <w:divBdr>
        <w:top w:val="none" w:sz="0" w:space="0" w:color="auto"/>
        <w:left w:val="none" w:sz="0" w:space="0" w:color="auto"/>
        <w:bottom w:val="none" w:sz="0" w:space="0" w:color="auto"/>
        <w:right w:val="none" w:sz="0" w:space="0" w:color="auto"/>
      </w:divBdr>
    </w:div>
    <w:div w:id="681712752">
      <w:bodyDiv w:val="1"/>
      <w:marLeft w:val="0"/>
      <w:marRight w:val="0"/>
      <w:marTop w:val="0"/>
      <w:marBottom w:val="0"/>
      <w:divBdr>
        <w:top w:val="none" w:sz="0" w:space="0" w:color="auto"/>
        <w:left w:val="none" w:sz="0" w:space="0" w:color="auto"/>
        <w:bottom w:val="none" w:sz="0" w:space="0" w:color="auto"/>
        <w:right w:val="none" w:sz="0" w:space="0" w:color="auto"/>
      </w:divBdr>
    </w:div>
    <w:div w:id="681736789">
      <w:bodyDiv w:val="1"/>
      <w:marLeft w:val="0"/>
      <w:marRight w:val="0"/>
      <w:marTop w:val="0"/>
      <w:marBottom w:val="0"/>
      <w:divBdr>
        <w:top w:val="none" w:sz="0" w:space="0" w:color="auto"/>
        <w:left w:val="none" w:sz="0" w:space="0" w:color="auto"/>
        <w:bottom w:val="none" w:sz="0" w:space="0" w:color="auto"/>
        <w:right w:val="none" w:sz="0" w:space="0" w:color="auto"/>
      </w:divBdr>
    </w:div>
    <w:div w:id="682319485">
      <w:bodyDiv w:val="1"/>
      <w:marLeft w:val="0"/>
      <w:marRight w:val="0"/>
      <w:marTop w:val="0"/>
      <w:marBottom w:val="0"/>
      <w:divBdr>
        <w:top w:val="none" w:sz="0" w:space="0" w:color="auto"/>
        <w:left w:val="none" w:sz="0" w:space="0" w:color="auto"/>
        <w:bottom w:val="none" w:sz="0" w:space="0" w:color="auto"/>
        <w:right w:val="none" w:sz="0" w:space="0" w:color="auto"/>
      </w:divBdr>
    </w:div>
    <w:div w:id="683479207">
      <w:bodyDiv w:val="1"/>
      <w:marLeft w:val="0"/>
      <w:marRight w:val="0"/>
      <w:marTop w:val="0"/>
      <w:marBottom w:val="0"/>
      <w:divBdr>
        <w:top w:val="none" w:sz="0" w:space="0" w:color="auto"/>
        <w:left w:val="none" w:sz="0" w:space="0" w:color="auto"/>
        <w:bottom w:val="none" w:sz="0" w:space="0" w:color="auto"/>
        <w:right w:val="none" w:sz="0" w:space="0" w:color="auto"/>
      </w:divBdr>
    </w:div>
    <w:div w:id="685640725">
      <w:bodyDiv w:val="1"/>
      <w:marLeft w:val="0"/>
      <w:marRight w:val="0"/>
      <w:marTop w:val="0"/>
      <w:marBottom w:val="0"/>
      <w:divBdr>
        <w:top w:val="none" w:sz="0" w:space="0" w:color="auto"/>
        <w:left w:val="none" w:sz="0" w:space="0" w:color="auto"/>
        <w:bottom w:val="none" w:sz="0" w:space="0" w:color="auto"/>
        <w:right w:val="none" w:sz="0" w:space="0" w:color="auto"/>
      </w:divBdr>
    </w:div>
    <w:div w:id="686250178">
      <w:bodyDiv w:val="1"/>
      <w:marLeft w:val="0"/>
      <w:marRight w:val="0"/>
      <w:marTop w:val="0"/>
      <w:marBottom w:val="0"/>
      <w:divBdr>
        <w:top w:val="none" w:sz="0" w:space="0" w:color="auto"/>
        <w:left w:val="none" w:sz="0" w:space="0" w:color="auto"/>
        <w:bottom w:val="none" w:sz="0" w:space="0" w:color="auto"/>
        <w:right w:val="none" w:sz="0" w:space="0" w:color="auto"/>
      </w:divBdr>
    </w:div>
    <w:div w:id="689061893">
      <w:bodyDiv w:val="1"/>
      <w:marLeft w:val="0"/>
      <w:marRight w:val="0"/>
      <w:marTop w:val="0"/>
      <w:marBottom w:val="0"/>
      <w:divBdr>
        <w:top w:val="none" w:sz="0" w:space="0" w:color="auto"/>
        <w:left w:val="none" w:sz="0" w:space="0" w:color="auto"/>
        <w:bottom w:val="none" w:sz="0" w:space="0" w:color="auto"/>
        <w:right w:val="none" w:sz="0" w:space="0" w:color="auto"/>
      </w:divBdr>
    </w:div>
    <w:div w:id="691954756">
      <w:bodyDiv w:val="1"/>
      <w:marLeft w:val="0"/>
      <w:marRight w:val="0"/>
      <w:marTop w:val="0"/>
      <w:marBottom w:val="0"/>
      <w:divBdr>
        <w:top w:val="none" w:sz="0" w:space="0" w:color="auto"/>
        <w:left w:val="none" w:sz="0" w:space="0" w:color="auto"/>
        <w:bottom w:val="none" w:sz="0" w:space="0" w:color="auto"/>
        <w:right w:val="none" w:sz="0" w:space="0" w:color="auto"/>
      </w:divBdr>
    </w:div>
    <w:div w:id="692192679">
      <w:bodyDiv w:val="1"/>
      <w:marLeft w:val="0"/>
      <w:marRight w:val="0"/>
      <w:marTop w:val="0"/>
      <w:marBottom w:val="0"/>
      <w:divBdr>
        <w:top w:val="none" w:sz="0" w:space="0" w:color="auto"/>
        <w:left w:val="none" w:sz="0" w:space="0" w:color="auto"/>
        <w:bottom w:val="none" w:sz="0" w:space="0" w:color="auto"/>
        <w:right w:val="none" w:sz="0" w:space="0" w:color="auto"/>
      </w:divBdr>
      <w:divsChild>
        <w:div w:id="447162630">
          <w:marLeft w:val="0"/>
          <w:marRight w:val="0"/>
          <w:marTop w:val="0"/>
          <w:marBottom w:val="0"/>
          <w:divBdr>
            <w:top w:val="dotted" w:sz="6" w:space="0" w:color="AAAAAA"/>
            <w:left w:val="dotted" w:sz="6" w:space="0" w:color="AAAAAA"/>
            <w:bottom w:val="dotted" w:sz="6" w:space="0" w:color="AAAAAA"/>
            <w:right w:val="dotted" w:sz="6" w:space="0" w:color="AAAAAA"/>
          </w:divBdr>
        </w:div>
        <w:div w:id="632097977">
          <w:marLeft w:val="0"/>
          <w:marRight w:val="0"/>
          <w:marTop w:val="0"/>
          <w:marBottom w:val="0"/>
          <w:divBdr>
            <w:top w:val="dotted" w:sz="6" w:space="0" w:color="AAAAAA"/>
            <w:left w:val="dotted" w:sz="6" w:space="0" w:color="AAAAAA"/>
            <w:bottom w:val="dotted" w:sz="6" w:space="0" w:color="AAAAAA"/>
            <w:right w:val="dotted" w:sz="6" w:space="0" w:color="AAAAAA"/>
          </w:divBdr>
        </w:div>
        <w:div w:id="1609849960">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692995232">
      <w:bodyDiv w:val="1"/>
      <w:marLeft w:val="0"/>
      <w:marRight w:val="0"/>
      <w:marTop w:val="0"/>
      <w:marBottom w:val="0"/>
      <w:divBdr>
        <w:top w:val="none" w:sz="0" w:space="0" w:color="auto"/>
        <w:left w:val="none" w:sz="0" w:space="0" w:color="auto"/>
        <w:bottom w:val="none" w:sz="0" w:space="0" w:color="auto"/>
        <w:right w:val="none" w:sz="0" w:space="0" w:color="auto"/>
      </w:divBdr>
    </w:div>
    <w:div w:id="695891021">
      <w:bodyDiv w:val="1"/>
      <w:marLeft w:val="0"/>
      <w:marRight w:val="0"/>
      <w:marTop w:val="0"/>
      <w:marBottom w:val="0"/>
      <w:divBdr>
        <w:top w:val="none" w:sz="0" w:space="0" w:color="auto"/>
        <w:left w:val="none" w:sz="0" w:space="0" w:color="auto"/>
        <w:bottom w:val="none" w:sz="0" w:space="0" w:color="auto"/>
        <w:right w:val="none" w:sz="0" w:space="0" w:color="auto"/>
      </w:divBdr>
    </w:div>
    <w:div w:id="697239620">
      <w:bodyDiv w:val="1"/>
      <w:marLeft w:val="0"/>
      <w:marRight w:val="0"/>
      <w:marTop w:val="0"/>
      <w:marBottom w:val="0"/>
      <w:divBdr>
        <w:top w:val="none" w:sz="0" w:space="0" w:color="auto"/>
        <w:left w:val="none" w:sz="0" w:space="0" w:color="auto"/>
        <w:bottom w:val="none" w:sz="0" w:space="0" w:color="auto"/>
        <w:right w:val="none" w:sz="0" w:space="0" w:color="auto"/>
      </w:divBdr>
    </w:div>
    <w:div w:id="697394119">
      <w:bodyDiv w:val="1"/>
      <w:marLeft w:val="0"/>
      <w:marRight w:val="0"/>
      <w:marTop w:val="0"/>
      <w:marBottom w:val="0"/>
      <w:divBdr>
        <w:top w:val="none" w:sz="0" w:space="0" w:color="auto"/>
        <w:left w:val="none" w:sz="0" w:space="0" w:color="auto"/>
        <w:bottom w:val="none" w:sz="0" w:space="0" w:color="auto"/>
        <w:right w:val="none" w:sz="0" w:space="0" w:color="auto"/>
      </w:divBdr>
    </w:div>
    <w:div w:id="699091015">
      <w:bodyDiv w:val="1"/>
      <w:marLeft w:val="0"/>
      <w:marRight w:val="0"/>
      <w:marTop w:val="0"/>
      <w:marBottom w:val="0"/>
      <w:divBdr>
        <w:top w:val="none" w:sz="0" w:space="0" w:color="auto"/>
        <w:left w:val="none" w:sz="0" w:space="0" w:color="auto"/>
        <w:bottom w:val="none" w:sz="0" w:space="0" w:color="auto"/>
        <w:right w:val="none" w:sz="0" w:space="0" w:color="auto"/>
      </w:divBdr>
    </w:div>
    <w:div w:id="700135269">
      <w:bodyDiv w:val="1"/>
      <w:marLeft w:val="0"/>
      <w:marRight w:val="0"/>
      <w:marTop w:val="0"/>
      <w:marBottom w:val="0"/>
      <w:divBdr>
        <w:top w:val="none" w:sz="0" w:space="0" w:color="auto"/>
        <w:left w:val="none" w:sz="0" w:space="0" w:color="auto"/>
        <w:bottom w:val="none" w:sz="0" w:space="0" w:color="auto"/>
        <w:right w:val="none" w:sz="0" w:space="0" w:color="auto"/>
      </w:divBdr>
    </w:div>
    <w:div w:id="701325735">
      <w:bodyDiv w:val="1"/>
      <w:marLeft w:val="0"/>
      <w:marRight w:val="0"/>
      <w:marTop w:val="0"/>
      <w:marBottom w:val="0"/>
      <w:divBdr>
        <w:top w:val="none" w:sz="0" w:space="0" w:color="auto"/>
        <w:left w:val="none" w:sz="0" w:space="0" w:color="auto"/>
        <w:bottom w:val="none" w:sz="0" w:space="0" w:color="auto"/>
        <w:right w:val="none" w:sz="0" w:space="0" w:color="auto"/>
      </w:divBdr>
    </w:div>
    <w:div w:id="701437866">
      <w:bodyDiv w:val="1"/>
      <w:marLeft w:val="0"/>
      <w:marRight w:val="0"/>
      <w:marTop w:val="0"/>
      <w:marBottom w:val="0"/>
      <w:divBdr>
        <w:top w:val="none" w:sz="0" w:space="0" w:color="auto"/>
        <w:left w:val="none" w:sz="0" w:space="0" w:color="auto"/>
        <w:bottom w:val="none" w:sz="0" w:space="0" w:color="auto"/>
        <w:right w:val="none" w:sz="0" w:space="0" w:color="auto"/>
      </w:divBdr>
    </w:div>
    <w:div w:id="705373205">
      <w:bodyDiv w:val="1"/>
      <w:marLeft w:val="0"/>
      <w:marRight w:val="0"/>
      <w:marTop w:val="0"/>
      <w:marBottom w:val="0"/>
      <w:divBdr>
        <w:top w:val="none" w:sz="0" w:space="0" w:color="auto"/>
        <w:left w:val="none" w:sz="0" w:space="0" w:color="auto"/>
        <w:bottom w:val="none" w:sz="0" w:space="0" w:color="auto"/>
        <w:right w:val="none" w:sz="0" w:space="0" w:color="auto"/>
      </w:divBdr>
    </w:div>
    <w:div w:id="708724593">
      <w:bodyDiv w:val="1"/>
      <w:marLeft w:val="0"/>
      <w:marRight w:val="0"/>
      <w:marTop w:val="0"/>
      <w:marBottom w:val="0"/>
      <w:divBdr>
        <w:top w:val="none" w:sz="0" w:space="0" w:color="auto"/>
        <w:left w:val="none" w:sz="0" w:space="0" w:color="auto"/>
        <w:bottom w:val="none" w:sz="0" w:space="0" w:color="auto"/>
        <w:right w:val="none" w:sz="0" w:space="0" w:color="auto"/>
      </w:divBdr>
    </w:div>
    <w:div w:id="708913034">
      <w:bodyDiv w:val="1"/>
      <w:marLeft w:val="0"/>
      <w:marRight w:val="0"/>
      <w:marTop w:val="0"/>
      <w:marBottom w:val="0"/>
      <w:divBdr>
        <w:top w:val="none" w:sz="0" w:space="0" w:color="auto"/>
        <w:left w:val="none" w:sz="0" w:space="0" w:color="auto"/>
        <w:bottom w:val="none" w:sz="0" w:space="0" w:color="auto"/>
        <w:right w:val="none" w:sz="0" w:space="0" w:color="auto"/>
      </w:divBdr>
    </w:div>
    <w:div w:id="710761367">
      <w:bodyDiv w:val="1"/>
      <w:marLeft w:val="0"/>
      <w:marRight w:val="0"/>
      <w:marTop w:val="0"/>
      <w:marBottom w:val="0"/>
      <w:divBdr>
        <w:top w:val="none" w:sz="0" w:space="0" w:color="auto"/>
        <w:left w:val="none" w:sz="0" w:space="0" w:color="auto"/>
        <w:bottom w:val="none" w:sz="0" w:space="0" w:color="auto"/>
        <w:right w:val="none" w:sz="0" w:space="0" w:color="auto"/>
      </w:divBdr>
    </w:div>
    <w:div w:id="715272487">
      <w:bodyDiv w:val="1"/>
      <w:marLeft w:val="0"/>
      <w:marRight w:val="0"/>
      <w:marTop w:val="0"/>
      <w:marBottom w:val="0"/>
      <w:divBdr>
        <w:top w:val="none" w:sz="0" w:space="0" w:color="auto"/>
        <w:left w:val="none" w:sz="0" w:space="0" w:color="auto"/>
        <w:bottom w:val="none" w:sz="0" w:space="0" w:color="auto"/>
        <w:right w:val="none" w:sz="0" w:space="0" w:color="auto"/>
      </w:divBdr>
    </w:div>
    <w:div w:id="717626948">
      <w:bodyDiv w:val="1"/>
      <w:marLeft w:val="0"/>
      <w:marRight w:val="0"/>
      <w:marTop w:val="0"/>
      <w:marBottom w:val="0"/>
      <w:divBdr>
        <w:top w:val="none" w:sz="0" w:space="0" w:color="auto"/>
        <w:left w:val="none" w:sz="0" w:space="0" w:color="auto"/>
        <w:bottom w:val="none" w:sz="0" w:space="0" w:color="auto"/>
        <w:right w:val="none" w:sz="0" w:space="0" w:color="auto"/>
      </w:divBdr>
    </w:div>
    <w:div w:id="718438343">
      <w:bodyDiv w:val="1"/>
      <w:marLeft w:val="0"/>
      <w:marRight w:val="0"/>
      <w:marTop w:val="0"/>
      <w:marBottom w:val="0"/>
      <w:divBdr>
        <w:top w:val="none" w:sz="0" w:space="0" w:color="auto"/>
        <w:left w:val="none" w:sz="0" w:space="0" w:color="auto"/>
        <w:bottom w:val="none" w:sz="0" w:space="0" w:color="auto"/>
        <w:right w:val="none" w:sz="0" w:space="0" w:color="auto"/>
      </w:divBdr>
    </w:div>
    <w:div w:id="726875736">
      <w:bodyDiv w:val="1"/>
      <w:marLeft w:val="0"/>
      <w:marRight w:val="0"/>
      <w:marTop w:val="0"/>
      <w:marBottom w:val="0"/>
      <w:divBdr>
        <w:top w:val="none" w:sz="0" w:space="0" w:color="auto"/>
        <w:left w:val="none" w:sz="0" w:space="0" w:color="auto"/>
        <w:bottom w:val="none" w:sz="0" w:space="0" w:color="auto"/>
        <w:right w:val="none" w:sz="0" w:space="0" w:color="auto"/>
      </w:divBdr>
    </w:div>
    <w:div w:id="730664565">
      <w:bodyDiv w:val="1"/>
      <w:marLeft w:val="0"/>
      <w:marRight w:val="0"/>
      <w:marTop w:val="0"/>
      <w:marBottom w:val="0"/>
      <w:divBdr>
        <w:top w:val="none" w:sz="0" w:space="0" w:color="auto"/>
        <w:left w:val="none" w:sz="0" w:space="0" w:color="auto"/>
        <w:bottom w:val="none" w:sz="0" w:space="0" w:color="auto"/>
        <w:right w:val="none" w:sz="0" w:space="0" w:color="auto"/>
      </w:divBdr>
    </w:div>
    <w:div w:id="731540851">
      <w:bodyDiv w:val="1"/>
      <w:marLeft w:val="0"/>
      <w:marRight w:val="0"/>
      <w:marTop w:val="0"/>
      <w:marBottom w:val="0"/>
      <w:divBdr>
        <w:top w:val="none" w:sz="0" w:space="0" w:color="auto"/>
        <w:left w:val="none" w:sz="0" w:space="0" w:color="auto"/>
        <w:bottom w:val="none" w:sz="0" w:space="0" w:color="auto"/>
        <w:right w:val="none" w:sz="0" w:space="0" w:color="auto"/>
      </w:divBdr>
    </w:div>
    <w:div w:id="732313329">
      <w:bodyDiv w:val="1"/>
      <w:marLeft w:val="0"/>
      <w:marRight w:val="0"/>
      <w:marTop w:val="0"/>
      <w:marBottom w:val="0"/>
      <w:divBdr>
        <w:top w:val="none" w:sz="0" w:space="0" w:color="auto"/>
        <w:left w:val="none" w:sz="0" w:space="0" w:color="auto"/>
        <w:bottom w:val="none" w:sz="0" w:space="0" w:color="auto"/>
        <w:right w:val="none" w:sz="0" w:space="0" w:color="auto"/>
      </w:divBdr>
    </w:div>
    <w:div w:id="732431788">
      <w:bodyDiv w:val="1"/>
      <w:marLeft w:val="0"/>
      <w:marRight w:val="0"/>
      <w:marTop w:val="0"/>
      <w:marBottom w:val="0"/>
      <w:divBdr>
        <w:top w:val="none" w:sz="0" w:space="0" w:color="auto"/>
        <w:left w:val="none" w:sz="0" w:space="0" w:color="auto"/>
        <w:bottom w:val="none" w:sz="0" w:space="0" w:color="auto"/>
        <w:right w:val="none" w:sz="0" w:space="0" w:color="auto"/>
      </w:divBdr>
    </w:div>
    <w:div w:id="734670152">
      <w:bodyDiv w:val="1"/>
      <w:marLeft w:val="0"/>
      <w:marRight w:val="0"/>
      <w:marTop w:val="0"/>
      <w:marBottom w:val="0"/>
      <w:divBdr>
        <w:top w:val="none" w:sz="0" w:space="0" w:color="auto"/>
        <w:left w:val="none" w:sz="0" w:space="0" w:color="auto"/>
        <w:bottom w:val="none" w:sz="0" w:space="0" w:color="auto"/>
        <w:right w:val="none" w:sz="0" w:space="0" w:color="auto"/>
      </w:divBdr>
    </w:div>
    <w:div w:id="737245590">
      <w:bodyDiv w:val="1"/>
      <w:marLeft w:val="0"/>
      <w:marRight w:val="0"/>
      <w:marTop w:val="0"/>
      <w:marBottom w:val="0"/>
      <w:divBdr>
        <w:top w:val="none" w:sz="0" w:space="0" w:color="auto"/>
        <w:left w:val="none" w:sz="0" w:space="0" w:color="auto"/>
        <w:bottom w:val="none" w:sz="0" w:space="0" w:color="auto"/>
        <w:right w:val="none" w:sz="0" w:space="0" w:color="auto"/>
      </w:divBdr>
    </w:div>
    <w:div w:id="739064307">
      <w:bodyDiv w:val="1"/>
      <w:marLeft w:val="0"/>
      <w:marRight w:val="0"/>
      <w:marTop w:val="0"/>
      <w:marBottom w:val="0"/>
      <w:divBdr>
        <w:top w:val="none" w:sz="0" w:space="0" w:color="auto"/>
        <w:left w:val="none" w:sz="0" w:space="0" w:color="auto"/>
        <w:bottom w:val="none" w:sz="0" w:space="0" w:color="auto"/>
        <w:right w:val="none" w:sz="0" w:space="0" w:color="auto"/>
      </w:divBdr>
    </w:div>
    <w:div w:id="739985650">
      <w:bodyDiv w:val="1"/>
      <w:marLeft w:val="0"/>
      <w:marRight w:val="0"/>
      <w:marTop w:val="0"/>
      <w:marBottom w:val="0"/>
      <w:divBdr>
        <w:top w:val="none" w:sz="0" w:space="0" w:color="auto"/>
        <w:left w:val="none" w:sz="0" w:space="0" w:color="auto"/>
        <w:bottom w:val="none" w:sz="0" w:space="0" w:color="auto"/>
        <w:right w:val="none" w:sz="0" w:space="0" w:color="auto"/>
      </w:divBdr>
    </w:div>
    <w:div w:id="740518845">
      <w:bodyDiv w:val="1"/>
      <w:marLeft w:val="0"/>
      <w:marRight w:val="0"/>
      <w:marTop w:val="0"/>
      <w:marBottom w:val="0"/>
      <w:divBdr>
        <w:top w:val="none" w:sz="0" w:space="0" w:color="auto"/>
        <w:left w:val="none" w:sz="0" w:space="0" w:color="auto"/>
        <w:bottom w:val="none" w:sz="0" w:space="0" w:color="auto"/>
        <w:right w:val="none" w:sz="0" w:space="0" w:color="auto"/>
      </w:divBdr>
    </w:div>
    <w:div w:id="741217575">
      <w:bodyDiv w:val="1"/>
      <w:marLeft w:val="0"/>
      <w:marRight w:val="0"/>
      <w:marTop w:val="0"/>
      <w:marBottom w:val="0"/>
      <w:divBdr>
        <w:top w:val="none" w:sz="0" w:space="0" w:color="auto"/>
        <w:left w:val="none" w:sz="0" w:space="0" w:color="auto"/>
        <w:bottom w:val="none" w:sz="0" w:space="0" w:color="auto"/>
        <w:right w:val="none" w:sz="0" w:space="0" w:color="auto"/>
      </w:divBdr>
    </w:div>
    <w:div w:id="742606142">
      <w:bodyDiv w:val="1"/>
      <w:marLeft w:val="0"/>
      <w:marRight w:val="0"/>
      <w:marTop w:val="0"/>
      <w:marBottom w:val="0"/>
      <w:divBdr>
        <w:top w:val="none" w:sz="0" w:space="0" w:color="auto"/>
        <w:left w:val="none" w:sz="0" w:space="0" w:color="auto"/>
        <w:bottom w:val="none" w:sz="0" w:space="0" w:color="auto"/>
        <w:right w:val="none" w:sz="0" w:space="0" w:color="auto"/>
      </w:divBdr>
    </w:div>
    <w:div w:id="746145822">
      <w:bodyDiv w:val="1"/>
      <w:marLeft w:val="0"/>
      <w:marRight w:val="0"/>
      <w:marTop w:val="0"/>
      <w:marBottom w:val="0"/>
      <w:divBdr>
        <w:top w:val="none" w:sz="0" w:space="0" w:color="auto"/>
        <w:left w:val="none" w:sz="0" w:space="0" w:color="auto"/>
        <w:bottom w:val="none" w:sz="0" w:space="0" w:color="auto"/>
        <w:right w:val="none" w:sz="0" w:space="0" w:color="auto"/>
      </w:divBdr>
    </w:div>
    <w:div w:id="750664028">
      <w:bodyDiv w:val="1"/>
      <w:marLeft w:val="0"/>
      <w:marRight w:val="0"/>
      <w:marTop w:val="0"/>
      <w:marBottom w:val="0"/>
      <w:divBdr>
        <w:top w:val="none" w:sz="0" w:space="0" w:color="auto"/>
        <w:left w:val="none" w:sz="0" w:space="0" w:color="auto"/>
        <w:bottom w:val="none" w:sz="0" w:space="0" w:color="auto"/>
        <w:right w:val="none" w:sz="0" w:space="0" w:color="auto"/>
      </w:divBdr>
    </w:div>
    <w:div w:id="752703663">
      <w:bodyDiv w:val="1"/>
      <w:marLeft w:val="0"/>
      <w:marRight w:val="0"/>
      <w:marTop w:val="0"/>
      <w:marBottom w:val="0"/>
      <w:divBdr>
        <w:top w:val="none" w:sz="0" w:space="0" w:color="auto"/>
        <w:left w:val="none" w:sz="0" w:space="0" w:color="auto"/>
        <w:bottom w:val="none" w:sz="0" w:space="0" w:color="auto"/>
        <w:right w:val="none" w:sz="0" w:space="0" w:color="auto"/>
      </w:divBdr>
    </w:div>
    <w:div w:id="753665115">
      <w:bodyDiv w:val="1"/>
      <w:marLeft w:val="0"/>
      <w:marRight w:val="0"/>
      <w:marTop w:val="0"/>
      <w:marBottom w:val="0"/>
      <w:divBdr>
        <w:top w:val="none" w:sz="0" w:space="0" w:color="auto"/>
        <w:left w:val="none" w:sz="0" w:space="0" w:color="auto"/>
        <w:bottom w:val="none" w:sz="0" w:space="0" w:color="auto"/>
        <w:right w:val="none" w:sz="0" w:space="0" w:color="auto"/>
      </w:divBdr>
    </w:div>
    <w:div w:id="754323595">
      <w:bodyDiv w:val="1"/>
      <w:marLeft w:val="0"/>
      <w:marRight w:val="0"/>
      <w:marTop w:val="0"/>
      <w:marBottom w:val="0"/>
      <w:divBdr>
        <w:top w:val="none" w:sz="0" w:space="0" w:color="auto"/>
        <w:left w:val="none" w:sz="0" w:space="0" w:color="auto"/>
        <w:bottom w:val="none" w:sz="0" w:space="0" w:color="auto"/>
        <w:right w:val="none" w:sz="0" w:space="0" w:color="auto"/>
      </w:divBdr>
    </w:div>
    <w:div w:id="754592637">
      <w:bodyDiv w:val="1"/>
      <w:marLeft w:val="0"/>
      <w:marRight w:val="0"/>
      <w:marTop w:val="0"/>
      <w:marBottom w:val="0"/>
      <w:divBdr>
        <w:top w:val="none" w:sz="0" w:space="0" w:color="auto"/>
        <w:left w:val="none" w:sz="0" w:space="0" w:color="auto"/>
        <w:bottom w:val="none" w:sz="0" w:space="0" w:color="auto"/>
        <w:right w:val="none" w:sz="0" w:space="0" w:color="auto"/>
      </w:divBdr>
    </w:div>
    <w:div w:id="762411989">
      <w:bodyDiv w:val="1"/>
      <w:marLeft w:val="0"/>
      <w:marRight w:val="0"/>
      <w:marTop w:val="0"/>
      <w:marBottom w:val="0"/>
      <w:divBdr>
        <w:top w:val="none" w:sz="0" w:space="0" w:color="auto"/>
        <w:left w:val="none" w:sz="0" w:space="0" w:color="auto"/>
        <w:bottom w:val="none" w:sz="0" w:space="0" w:color="auto"/>
        <w:right w:val="none" w:sz="0" w:space="0" w:color="auto"/>
      </w:divBdr>
    </w:div>
    <w:div w:id="763958803">
      <w:bodyDiv w:val="1"/>
      <w:marLeft w:val="0"/>
      <w:marRight w:val="0"/>
      <w:marTop w:val="0"/>
      <w:marBottom w:val="0"/>
      <w:divBdr>
        <w:top w:val="none" w:sz="0" w:space="0" w:color="auto"/>
        <w:left w:val="none" w:sz="0" w:space="0" w:color="auto"/>
        <w:bottom w:val="none" w:sz="0" w:space="0" w:color="auto"/>
        <w:right w:val="none" w:sz="0" w:space="0" w:color="auto"/>
      </w:divBdr>
    </w:div>
    <w:div w:id="766929316">
      <w:bodyDiv w:val="1"/>
      <w:marLeft w:val="0"/>
      <w:marRight w:val="0"/>
      <w:marTop w:val="0"/>
      <w:marBottom w:val="0"/>
      <w:divBdr>
        <w:top w:val="none" w:sz="0" w:space="0" w:color="auto"/>
        <w:left w:val="none" w:sz="0" w:space="0" w:color="auto"/>
        <w:bottom w:val="none" w:sz="0" w:space="0" w:color="auto"/>
        <w:right w:val="none" w:sz="0" w:space="0" w:color="auto"/>
      </w:divBdr>
    </w:div>
    <w:div w:id="774054984">
      <w:bodyDiv w:val="1"/>
      <w:marLeft w:val="0"/>
      <w:marRight w:val="0"/>
      <w:marTop w:val="0"/>
      <w:marBottom w:val="0"/>
      <w:divBdr>
        <w:top w:val="none" w:sz="0" w:space="0" w:color="auto"/>
        <w:left w:val="none" w:sz="0" w:space="0" w:color="auto"/>
        <w:bottom w:val="none" w:sz="0" w:space="0" w:color="auto"/>
        <w:right w:val="none" w:sz="0" w:space="0" w:color="auto"/>
      </w:divBdr>
    </w:div>
    <w:div w:id="777604503">
      <w:bodyDiv w:val="1"/>
      <w:marLeft w:val="0"/>
      <w:marRight w:val="0"/>
      <w:marTop w:val="0"/>
      <w:marBottom w:val="0"/>
      <w:divBdr>
        <w:top w:val="none" w:sz="0" w:space="0" w:color="auto"/>
        <w:left w:val="none" w:sz="0" w:space="0" w:color="auto"/>
        <w:bottom w:val="none" w:sz="0" w:space="0" w:color="auto"/>
        <w:right w:val="none" w:sz="0" w:space="0" w:color="auto"/>
      </w:divBdr>
    </w:div>
    <w:div w:id="783695427">
      <w:bodyDiv w:val="1"/>
      <w:marLeft w:val="0"/>
      <w:marRight w:val="0"/>
      <w:marTop w:val="0"/>
      <w:marBottom w:val="0"/>
      <w:divBdr>
        <w:top w:val="none" w:sz="0" w:space="0" w:color="auto"/>
        <w:left w:val="none" w:sz="0" w:space="0" w:color="auto"/>
        <w:bottom w:val="none" w:sz="0" w:space="0" w:color="auto"/>
        <w:right w:val="none" w:sz="0" w:space="0" w:color="auto"/>
      </w:divBdr>
    </w:div>
    <w:div w:id="786852818">
      <w:bodyDiv w:val="1"/>
      <w:marLeft w:val="0"/>
      <w:marRight w:val="0"/>
      <w:marTop w:val="0"/>
      <w:marBottom w:val="0"/>
      <w:divBdr>
        <w:top w:val="none" w:sz="0" w:space="0" w:color="auto"/>
        <w:left w:val="none" w:sz="0" w:space="0" w:color="auto"/>
        <w:bottom w:val="none" w:sz="0" w:space="0" w:color="auto"/>
        <w:right w:val="none" w:sz="0" w:space="0" w:color="auto"/>
      </w:divBdr>
    </w:div>
    <w:div w:id="787164871">
      <w:bodyDiv w:val="1"/>
      <w:marLeft w:val="0"/>
      <w:marRight w:val="0"/>
      <w:marTop w:val="0"/>
      <w:marBottom w:val="0"/>
      <w:divBdr>
        <w:top w:val="none" w:sz="0" w:space="0" w:color="auto"/>
        <w:left w:val="none" w:sz="0" w:space="0" w:color="auto"/>
        <w:bottom w:val="none" w:sz="0" w:space="0" w:color="auto"/>
        <w:right w:val="none" w:sz="0" w:space="0" w:color="auto"/>
      </w:divBdr>
    </w:div>
    <w:div w:id="788472640">
      <w:bodyDiv w:val="1"/>
      <w:marLeft w:val="0"/>
      <w:marRight w:val="0"/>
      <w:marTop w:val="0"/>
      <w:marBottom w:val="0"/>
      <w:divBdr>
        <w:top w:val="none" w:sz="0" w:space="0" w:color="auto"/>
        <w:left w:val="none" w:sz="0" w:space="0" w:color="auto"/>
        <w:bottom w:val="none" w:sz="0" w:space="0" w:color="auto"/>
        <w:right w:val="none" w:sz="0" w:space="0" w:color="auto"/>
      </w:divBdr>
    </w:div>
    <w:div w:id="793407443">
      <w:bodyDiv w:val="1"/>
      <w:marLeft w:val="0"/>
      <w:marRight w:val="0"/>
      <w:marTop w:val="0"/>
      <w:marBottom w:val="0"/>
      <w:divBdr>
        <w:top w:val="none" w:sz="0" w:space="0" w:color="auto"/>
        <w:left w:val="none" w:sz="0" w:space="0" w:color="auto"/>
        <w:bottom w:val="none" w:sz="0" w:space="0" w:color="auto"/>
        <w:right w:val="none" w:sz="0" w:space="0" w:color="auto"/>
      </w:divBdr>
    </w:div>
    <w:div w:id="796292214">
      <w:bodyDiv w:val="1"/>
      <w:marLeft w:val="0"/>
      <w:marRight w:val="0"/>
      <w:marTop w:val="0"/>
      <w:marBottom w:val="0"/>
      <w:divBdr>
        <w:top w:val="none" w:sz="0" w:space="0" w:color="auto"/>
        <w:left w:val="none" w:sz="0" w:space="0" w:color="auto"/>
        <w:bottom w:val="none" w:sz="0" w:space="0" w:color="auto"/>
        <w:right w:val="none" w:sz="0" w:space="0" w:color="auto"/>
      </w:divBdr>
    </w:div>
    <w:div w:id="797991335">
      <w:bodyDiv w:val="1"/>
      <w:marLeft w:val="0"/>
      <w:marRight w:val="0"/>
      <w:marTop w:val="0"/>
      <w:marBottom w:val="0"/>
      <w:divBdr>
        <w:top w:val="none" w:sz="0" w:space="0" w:color="auto"/>
        <w:left w:val="none" w:sz="0" w:space="0" w:color="auto"/>
        <w:bottom w:val="none" w:sz="0" w:space="0" w:color="auto"/>
        <w:right w:val="none" w:sz="0" w:space="0" w:color="auto"/>
      </w:divBdr>
    </w:div>
    <w:div w:id="799106274">
      <w:bodyDiv w:val="1"/>
      <w:marLeft w:val="0"/>
      <w:marRight w:val="0"/>
      <w:marTop w:val="0"/>
      <w:marBottom w:val="0"/>
      <w:divBdr>
        <w:top w:val="none" w:sz="0" w:space="0" w:color="auto"/>
        <w:left w:val="none" w:sz="0" w:space="0" w:color="auto"/>
        <w:bottom w:val="none" w:sz="0" w:space="0" w:color="auto"/>
        <w:right w:val="none" w:sz="0" w:space="0" w:color="auto"/>
      </w:divBdr>
    </w:div>
    <w:div w:id="800877147">
      <w:bodyDiv w:val="1"/>
      <w:marLeft w:val="0"/>
      <w:marRight w:val="0"/>
      <w:marTop w:val="0"/>
      <w:marBottom w:val="0"/>
      <w:divBdr>
        <w:top w:val="none" w:sz="0" w:space="0" w:color="auto"/>
        <w:left w:val="none" w:sz="0" w:space="0" w:color="auto"/>
        <w:bottom w:val="none" w:sz="0" w:space="0" w:color="auto"/>
        <w:right w:val="none" w:sz="0" w:space="0" w:color="auto"/>
      </w:divBdr>
    </w:div>
    <w:div w:id="802045402">
      <w:bodyDiv w:val="1"/>
      <w:marLeft w:val="0"/>
      <w:marRight w:val="0"/>
      <w:marTop w:val="0"/>
      <w:marBottom w:val="0"/>
      <w:divBdr>
        <w:top w:val="none" w:sz="0" w:space="0" w:color="auto"/>
        <w:left w:val="none" w:sz="0" w:space="0" w:color="auto"/>
        <w:bottom w:val="none" w:sz="0" w:space="0" w:color="auto"/>
        <w:right w:val="none" w:sz="0" w:space="0" w:color="auto"/>
      </w:divBdr>
    </w:div>
    <w:div w:id="802774517">
      <w:bodyDiv w:val="1"/>
      <w:marLeft w:val="0"/>
      <w:marRight w:val="0"/>
      <w:marTop w:val="0"/>
      <w:marBottom w:val="0"/>
      <w:divBdr>
        <w:top w:val="none" w:sz="0" w:space="0" w:color="auto"/>
        <w:left w:val="none" w:sz="0" w:space="0" w:color="auto"/>
        <w:bottom w:val="none" w:sz="0" w:space="0" w:color="auto"/>
        <w:right w:val="none" w:sz="0" w:space="0" w:color="auto"/>
      </w:divBdr>
    </w:div>
    <w:div w:id="805008864">
      <w:bodyDiv w:val="1"/>
      <w:marLeft w:val="0"/>
      <w:marRight w:val="0"/>
      <w:marTop w:val="0"/>
      <w:marBottom w:val="0"/>
      <w:divBdr>
        <w:top w:val="none" w:sz="0" w:space="0" w:color="auto"/>
        <w:left w:val="none" w:sz="0" w:space="0" w:color="auto"/>
        <w:bottom w:val="none" w:sz="0" w:space="0" w:color="auto"/>
        <w:right w:val="none" w:sz="0" w:space="0" w:color="auto"/>
      </w:divBdr>
    </w:div>
    <w:div w:id="806624658">
      <w:bodyDiv w:val="1"/>
      <w:marLeft w:val="0"/>
      <w:marRight w:val="0"/>
      <w:marTop w:val="0"/>
      <w:marBottom w:val="0"/>
      <w:divBdr>
        <w:top w:val="none" w:sz="0" w:space="0" w:color="auto"/>
        <w:left w:val="none" w:sz="0" w:space="0" w:color="auto"/>
        <w:bottom w:val="none" w:sz="0" w:space="0" w:color="auto"/>
        <w:right w:val="none" w:sz="0" w:space="0" w:color="auto"/>
      </w:divBdr>
    </w:div>
    <w:div w:id="806974469">
      <w:bodyDiv w:val="1"/>
      <w:marLeft w:val="0"/>
      <w:marRight w:val="0"/>
      <w:marTop w:val="0"/>
      <w:marBottom w:val="0"/>
      <w:divBdr>
        <w:top w:val="none" w:sz="0" w:space="0" w:color="auto"/>
        <w:left w:val="none" w:sz="0" w:space="0" w:color="auto"/>
        <w:bottom w:val="none" w:sz="0" w:space="0" w:color="auto"/>
        <w:right w:val="none" w:sz="0" w:space="0" w:color="auto"/>
      </w:divBdr>
    </w:div>
    <w:div w:id="811603817">
      <w:bodyDiv w:val="1"/>
      <w:marLeft w:val="0"/>
      <w:marRight w:val="0"/>
      <w:marTop w:val="0"/>
      <w:marBottom w:val="0"/>
      <w:divBdr>
        <w:top w:val="none" w:sz="0" w:space="0" w:color="auto"/>
        <w:left w:val="none" w:sz="0" w:space="0" w:color="auto"/>
        <w:bottom w:val="none" w:sz="0" w:space="0" w:color="auto"/>
        <w:right w:val="none" w:sz="0" w:space="0" w:color="auto"/>
      </w:divBdr>
    </w:div>
    <w:div w:id="811869494">
      <w:bodyDiv w:val="1"/>
      <w:marLeft w:val="0"/>
      <w:marRight w:val="0"/>
      <w:marTop w:val="0"/>
      <w:marBottom w:val="0"/>
      <w:divBdr>
        <w:top w:val="none" w:sz="0" w:space="0" w:color="auto"/>
        <w:left w:val="none" w:sz="0" w:space="0" w:color="auto"/>
        <w:bottom w:val="none" w:sz="0" w:space="0" w:color="auto"/>
        <w:right w:val="none" w:sz="0" w:space="0" w:color="auto"/>
      </w:divBdr>
    </w:div>
    <w:div w:id="813986354">
      <w:bodyDiv w:val="1"/>
      <w:marLeft w:val="0"/>
      <w:marRight w:val="0"/>
      <w:marTop w:val="0"/>
      <w:marBottom w:val="0"/>
      <w:divBdr>
        <w:top w:val="none" w:sz="0" w:space="0" w:color="auto"/>
        <w:left w:val="none" w:sz="0" w:space="0" w:color="auto"/>
        <w:bottom w:val="none" w:sz="0" w:space="0" w:color="auto"/>
        <w:right w:val="none" w:sz="0" w:space="0" w:color="auto"/>
      </w:divBdr>
    </w:div>
    <w:div w:id="814689520">
      <w:bodyDiv w:val="1"/>
      <w:marLeft w:val="0"/>
      <w:marRight w:val="0"/>
      <w:marTop w:val="0"/>
      <w:marBottom w:val="0"/>
      <w:divBdr>
        <w:top w:val="none" w:sz="0" w:space="0" w:color="auto"/>
        <w:left w:val="none" w:sz="0" w:space="0" w:color="auto"/>
        <w:bottom w:val="none" w:sz="0" w:space="0" w:color="auto"/>
        <w:right w:val="none" w:sz="0" w:space="0" w:color="auto"/>
      </w:divBdr>
    </w:div>
    <w:div w:id="815611599">
      <w:bodyDiv w:val="1"/>
      <w:marLeft w:val="0"/>
      <w:marRight w:val="0"/>
      <w:marTop w:val="0"/>
      <w:marBottom w:val="0"/>
      <w:divBdr>
        <w:top w:val="none" w:sz="0" w:space="0" w:color="auto"/>
        <w:left w:val="none" w:sz="0" w:space="0" w:color="auto"/>
        <w:bottom w:val="none" w:sz="0" w:space="0" w:color="auto"/>
        <w:right w:val="none" w:sz="0" w:space="0" w:color="auto"/>
      </w:divBdr>
    </w:div>
    <w:div w:id="824778052">
      <w:bodyDiv w:val="1"/>
      <w:marLeft w:val="0"/>
      <w:marRight w:val="0"/>
      <w:marTop w:val="0"/>
      <w:marBottom w:val="0"/>
      <w:divBdr>
        <w:top w:val="none" w:sz="0" w:space="0" w:color="auto"/>
        <w:left w:val="none" w:sz="0" w:space="0" w:color="auto"/>
        <w:bottom w:val="none" w:sz="0" w:space="0" w:color="auto"/>
        <w:right w:val="none" w:sz="0" w:space="0" w:color="auto"/>
      </w:divBdr>
    </w:div>
    <w:div w:id="838009520">
      <w:bodyDiv w:val="1"/>
      <w:marLeft w:val="0"/>
      <w:marRight w:val="0"/>
      <w:marTop w:val="0"/>
      <w:marBottom w:val="0"/>
      <w:divBdr>
        <w:top w:val="none" w:sz="0" w:space="0" w:color="auto"/>
        <w:left w:val="none" w:sz="0" w:space="0" w:color="auto"/>
        <w:bottom w:val="none" w:sz="0" w:space="0" w:color="auto"/>
        <w:right w:val="none" w:sz="0" w:space="0" w:color="auto"/>
      </w:divBdr>
    </w:div>
    <w:div w:id="838160192">
      <w:bodyDiv w:val="1"/>
      <w:marLeft w:val="0"/>
      <w:marRight w:val="0"/>
      <w:marTop w:val="0"/>
      <w:marBottom w:val="0"/>
      <w:divBdr>
        <w:top w:val="none" w:sz="0" w:space="0" w:color="auto"/>
        <w:left w:val="none" w:sz="0" w:space="0" w:color="auto"/>
        <w:bottom w:val="none" w:sz="0" w:space="0" w:color="auto"/>
        <w:right w:val="none" w:sz="0" w:space="0" w:color="auto"/>
      </w:divBdr>
    </w:div>
    <w:div w:id="840390925">
      <w:bodyDiv w:val="1"/>
      <w:marLeft w:val="0"/>
      <w:marRight w:val="0"/>
      <w:marTop w:val="0"/>
      <w:marBottom w:val="0"/>
      <w:divBdr>
        <w:top w:val="none" w:sz="0" w:space="0" w:color="auto"/>
        <w:left w:val="none" w:sz="0" w:space="0" w:color="auto"/>
        <w:bottom w:val="none" w:sz="0" w:space="0" w:color="auto"/>
        <w:right w:val="none" w:sz="0" w:space="0" w:color="auto"/>
      </w:divBdr>
    </w:div>
    <w:div w:id="841625739">
      <w:bodyDiv w:val="1"/>
      <w:marLeft w:val="0"/>
      <w:marRight w:val="0"/>
      <w:marTop w:val="0"/>
      <w:marBottom w:val="0"/>
      <w:divBdr>
        <w:top w:val="none" w:sz="0" w:space="0" w:color="auto"/>
        <w:left w:val="none" w:sz="0" w:space="0" w:color="auto"/>
        <w:bottom w:val="none" w:sz="0" w:space="0" w:color="auto"/>
        <w:right w:val="none" w:sz="0" w:space="0" w:color="auto"/>
      </w:divBdr>
    </w:div>
    <w:div w:id="841704324">
      <w:bodyDiv w:val="1"/>
      <w:marLeft w:val="0"/>
      <w:marRight w:val="0"/>
      <w:marTop w:val="0"/>
      <w:marBottom w:val="0"/>
      <w:divBdr>
        <w:top w:val="none" w:sz="0" w:space="0" w:color="auto"/>
        <w:left w:val="none" w:sz="0" w:space="0" w:color="auto"/>
        <w:bottom w:val="none" w:sz="0" w:space="0" w:color="auto"/>
        <w:right w:val="none" w:sz="0" w:space="0" w:color="auto"/>
      </w:divBdr>
    </w:div>
    <w:div w:id="842166578">
      <w:bodyDiv w:val="1"/>
      <w:marLeft w:val="0"/>
      <w:marRight w:val="0"/>
      <w:marTop w:val="0"/>
      <w:marBottom w:val="0"/>
      <w:divBdr>
        <w:top w:val="none" w:sz="0" w:space="0" w:color="auto"/>
        <w:left w:val="none" w:sz="0" w:space="0" w:color="auto"/>
        <w:bottom w:val="none" w:sz="0" w:space="0" w:color="auto"/>
        <w:right w:val="none" w:sz="0" w:space="0" w:color="auto"/>
      </w:divBdr>
    </w:div>
    <w:div w:id="842744746">
      <w:bodyDiv w:val="1"/>
      <w:marLeft w:val="0"/>
      <w:marRight w:val="0"/>
      <w:marTop w:val="0"/>
      <w:marBottom w:val="0"/>
      <w:divBdr>
        <w:top w:val="none" w:sz="0" w:space="0" w:color="auto"/>
        <w:left w:val="none" w:sz="0" w:space="0" w:color="auto"/>
        <w:bottom w:val="none" w:sz="0" w:space="0" w:color="auto"/>
        <w:right w:val="none" w:sz="0" w:space="0" w:color="auto"/>
      </w:divBdr>
    </w:div>
    <w:div w:id="846871770">
      <w:bodyDiv w:val="1"/>
      <w:marLeft w:val="0"/>
      <w:marRight w:val="0"/>
      <w:marTop w:val="0"/>
      <w:marBottom w:val="0"/>
      <w:divBdr>
        <w:top w:val="none" w:sz="0" w:space="0" w:color="auto"/>
        <w:left w:val="none" w:sz="0" w:space="0" w:color="auto"/>
        <w:bottom w:val="none" w:sz="0" w:space="0" w:color="auto"/>
        <w:right w:val="none" w:sz="0" w:space="0" w:color="auto"/>
      </w:divBdr>
    </w:div>
    <w:div w:id="849951851">
      <w:bodyDiv w:val="1"/>
      <w:marLeft w:val="0"/>
      <w:marRight w:val="0"/>
      <w:marTop w:val="0"/>
      <w:marBottom w:val="0"/>
      <w:divBdr>
        <w:top w:val="none" w:sz="0" w:space="0" w:color="auto"/>
        <w:left w:val="none" w:sz="0" w:space="0" w:color="auto"/>
        <w:bottom w:val="none" w:sz="0" w:space="0" w:color="auto"/>
        <w:right w:val="none" w:sz="0" w:space="0" w:color="auto"/>
      </w:divBdr>
    </w:div>
    <w:div w:id="859706286">
      <w:bodyDiv w:val="1"/>
      <w:marLeft w:val="0"/>
      <w:marRight w:val="0"/>
      <w:marTop w:val="0"/>
      <w:marBottom w:val="0"/>
      <w:divBdr>
        <w:top w:val="none" w:sz="0" w:space="0" w:color="auto"/>
        <w:left w:val="none" w:sz="0" w:space="0" w:color="auto"/>
        <w:bottom w:val="none" w:sz="0" w:space="0" w:color="auto"/>
        <w:right w:val="none" w:sz="0" w:space="0" w:color="auto"/>
      </w:divBdr>
    </w:div>
    <w:div w:id="860632635">
      <w:bodyDiv w:val="1"/>
      <w:marLeft w:val="0"/>
      <w:marRight w:val="0"/>
      <w:marTop w:val="0"/>
      <w:marBottom w:val="0"/>
      <w:divBdr>
        <w:top w:val="none" w:sz="0" w:space="0" w:color="auto"/>
        <w:left w:val="none" w:sz="0" w:space="0" w:color="auto"/>
        <w:bottom w:val="none" w:sz="0" w:space="0" w:color="auto"/>
        <w:right w:val="none" w:sz="0" w:space="0" w:color="auto"/>
      </w:divBdr>
    </w:div>
    <w:div w:id="861675817">
      <w:bodyDiv w:val="1"/>
      <w:marLeft w:val="0"/>
      <w:marRight w:val="0"/>
      <w:marTop w:val="0"/>
      <w:marBottom w:val="0"/>
      <w:divBdr>
        <w:top w:val="none" w:sz="0" w:space="0" w:color="auto"/>
        <w:left w:val="none" w:sz="0" w:space="0" w:color="auto"/>
        <w:bottom w:val="none" w:sz="0" w:space="0" w:color="auto"/>
        <w:right w:val="none" w:sz="0" w:space="0" w:color="auto"/>
      </w:divBdr>
    </w:div>
    <w:div w:id="862549759">
      <w:bodyDiv w:val="1"/>
      <w:marLeft w:val="0"/>
      <w:marRight w:val="0"/>
      <w:marTop w:val="0"/>
      <w:marBottom w:val="0"/>
      <w:divBdr>
        <w:top w:val="none" w:sz="0" w:space="0" w:color="auto"/>
        <w:left w:val="none" w:sz="0" w:space="0" w:color="auto"/>
        <w:bottom w:val="none" w:sz="0" w:space="0" w:color="auto"/>
        <w:right w:val="none" w:sz="0" w:space="0" w:color="auto"/>
      </w:divBdr>
    </w:div>
    <w:div w:id="862670024">
      <w:bodyDiv w:val="1"/>
      <w:marLeft w:val="0"/>
      <w:marRight w:val="0"/>
      <w:marTop w:val="0"/>
      <w:marBottom w:val="0"/>
      <w:divBdr>
        <w:top w:val="none" w:sz="0" w:space="0" w:color="auto"/>
        <w:left w:val="none" w:sz="0" w:space="0" w:color="auto"/>
        <w:bottom w:val="none" w:sz="0" w:space="0" w:color="auto"/>
        <w:right w:val="none" w:sz="0" w:space="0" w:color="auto"/>
      </w:divBdr>
    </w:div>
    <w:div w:id="863716400">
      <w:bodyDiv w:val="1"/>
      <w:marLeft w:val="0"/>
      <w:marRight w:val="0"/>
      <w:marTop w:val="0"/>
      <w:marBottom w:val="0"/>
      <w:divBdr>
        <w:top w:val="none" w:sz="0" w:space="0" w:color="auto"/>
        <w:left w:val="none" w:sz="0" w:space="0" w:color="auto"/>
        <w:bottom w:val="none" w:sz="0" w:space="0" w:color="auto"/>
        <w:right w:val="none" w:sz="0" w:space="0" w:color="auto"/>
      </w:divBdr>
    </w:div>
    <w:div w:id="864948032">
      <w:bodyDiv w:val="1"/>
      <w:marLeft w:val="0"/>
      <w:marRight w:val="0"/>
      <w:marTop w:val="0"/>
      <w:marBottom w:val="0"/>
      <w:divBdr>
        <w:top w:val="none" w:sz="0" w:space="0" w:color="auto"/>
        <w:left w:val="none" w:sz="0" w:space="0" w:color="auto"/>
        <w:bottom w:val="none" w:sz="0" w:space="0" w:color="auto"/>
        <w:right w:val="none" w:sz="0" w:space="0" w:color="auto"/>
      </w:divBdr>
    </w:div>
    <w:div w:id="865213331">
      <w:bodyDiv w:val="1"/>
      <w:marLeft w:val="0"/>
      <w:marRight w:val="0"/>
      <w:marTop w:val="0"/>
      <w:marBottom w:val="0"/>
      <w:divBdr>
        <w:top w:val="none" w:sz="0" w:space="0" w:color="auto"/>
        <w:left w:val="none" w:sz="0" w:space="0" w:color="auto"/>
        <w:bottom w:val="none" w:sz="0" w:space="0" w:color="auto"/>
        <w:right w:val="none" w:sz="0" w:space="0" w:color="auto"/>
      </w:divBdr>
    </w:div>
    <w:div w:id="868371644">
      <w:bodyDiv w:val="1"/>
      <w:marLeft w:val="0"/>
      <w:marRight w:val="0"/>
      <w:marTop w:val="0"/>
      <w:marBottom w:val="0"/>
      <w:divBdr>
        <w:top w:val="none" w:sz="0" w:space="0" w:color="auto"/>
        <w:left w:val="none" w:sz="0" w:space="0" w:color="auto"/>
        <w:bottom w:val="none" w:sz="0" w:space="0" w:color="auto"/>
        <w:right w:val="none" w:sz="0" w:space="0" w:color="auto"/>
      </w:divBdr>
    </w:div>
    <w:div w:id="868762913">
      <w:bodyDiv w:val="1"/>
      <w:marLeft w:val="0"/>
      <w:marRight w:val="0"/>
      <w:marTop w:val="0"/>
      <w:marBottom w:val="0"/>
      <w:divBdr>
        <w:top w:val="none" w:sz="0" w:space="0" w:color="auto"/>
        <w:left w:val="none" w:sz="0" w:space="0" w:color="auto"/>
        <w:bottom w:val="none" w:sz="0" w:space="0" w:color="auto"/>
        <w:right w:val="none" w:sz="0" w:space="0" w:color="auto"/>
      </w:divBdr>
    </w:div>
    <w:div w:id="870844471">
      <w:bodyDiv w:val="1"/>
      <w:marLeft w:val="0"/>
      <w:marRight w:val="0"/>
      <w:marTop w:val="0"/>
      <w:marBottom w:val="0"/>
      <w:divBdr>
        <w:top w:val="none" w:sz="0" w:space="0" w:color="auto"/>
        <w:left w:val="none" w:sz="0" w:space="0" w:color="auto"/>
        <w:bottom w:val="none" w:sz="0" w:space="0" w:color="auto"/>
        <w:right w:val="none" w:sz="0" w:space="0" w:color="auto"/>
      </w:divBdr>
    </w:div>
    <w:div w:id="872958491">
      <w:bodyDiv w:val="1"/>
      <w:marLeft w:val="0"/>
      <w:marRight w:val="0"/>
      <w:marTop w:val="0"/>
      <w:marBottom w:val="0"/>
      <w:divBdr>
        <w:top w:val="none" w:sz="0" w:space="0" w:color="auto"/>
        <w:left w:val="none" w:sz="0" w:space="0" w:color="auto"/>
        <w:bottom w:val="none" w:sz="0" w:space="0" w:color="auto"/>
        <w:right w:val="none" w:sz="0" w:space="0" w:color="auto"/>
      </w:divBdr>
    </w:div>
    <w:div w:id="873081703">
      <w:bodyDiv w:val="1"/>
      <w:marLeft w:val="0"/>
      <w:marRight w:val="0"/>
      <w:marTop w:val="0"/>
      <w:marBottom w:val="0"/>
      <w:divBdr>
        <w:top w:val="none" w:sz="0" w:space="0" w:color="auto"/>
        <w:left w:val="none" w:sz="0" w:space="0" w:color="auto"/>
        <w:bottom w:val="none" w:sz="0" w:space="0" w:color="auto"/>
        <w:right w:val="none" w:sz="0" w:space="0" w:color="auto"/>
      </w:divBdr>
    </w:div>
    <w:div w:id="876895575">
      <w:bodyDiv w:val="1"/>
      <w:marLeft w:val="0"/>
      <w:marRight w:val="0"/>
      <w:marTop w:val="0"/>
      <w:marBottom w:val="0"/>
      <w:divBdr>
        <w:top w:val="none" w:sz="0" w:space="0" w:color="auto"/>
        <w:left w:val="none" w:sz="0" w:space="0" w:color="auto"/>
        <w:bottom w:val="none" w:sz="0" w:space="0" w:color="auto"/>
        <w:right w:val="none" w:sz="0" w:space="0" w:color="auto"/>
      </w:divBdr>
    </w:div>
    <w:div w:id="886381242">
      <w:bodyDiv w:val="1"/>
      <w:marLeft w:val="0"/>
      <w:marRight w:val="0"/>
      <w:marTop w:val="0"/>
      <w:marBottom w:val="0"/>
      <w:divBdr>
        <w:top w:val="none" w:sz="0" w:space="0" w:color="auto"/>
        <w:left w:val="none" w:sz="0" w:space="0" w:color="auto"/>
        <w:bottom w:val="none" w:sz="0" w:space="0" w:color="auto"/>
        <w:right w:val="none" w:sz="0" w:space="0" w:color="auto"/>
      </w:divBdr>
    </w:div>
    <w:div w:id="887952626">
      <w:bodyDiv w:val="1"/>
      <w:marLeft w:val="0"/>
      <w:marRight w:val="0"/>
      <w:marTop w:val="0"/>
      <w:marBottom w:val="0"/>
      <w:divBdr>
        <w:top w:val="none" w:sz="0" w:space="0" w:color="auto"/>
        <w:left w:val="none" w:sz="0" w:space="0" w:color="auto"/>
        <w:bottom w:val="none" w:sz="0" w:space="0" w:color="auto"/>
        <w:right w:val="none" w:sz="0" w:space="0" w:color="auto"/>
      </w:divBdr>
    </w:div>
    <w:div w:id="890455888">
      <w:bodyDiv w:val="1"/>
      <w:marLeft w:val="0"/>
      <w:marRight w:val="0"/>
      <w:marTop w:val="0"/>
      <w:marBottom w:val="0"/>
      <w:divBdr>
        <w:top w:val="none" w:sz="0" w:space="0" w:color="auto"/>
        <w:left w:val="none" w:sz="0" w:space="0" w:color="auto"/>
        <w:bottom w:val="none" w:sz="0" w:space="0" w:color="auto"/>
        <w:right w:val="none" w:sz="0" w:space="0" w:color="auto"/>
      </w:divBdr>
    </w:div>
    <w:div w:id="890726078">
      <w:bodyDiv w:val="1"/>
      <w:marLeft w:val="0"/>
      <w:marRight w:val="0"/>
      <w:marTop w:val="0"/>
      <w:marBottom w:val="0"/>
      <w:divBdr>
        <w:top w:val="none" w:sz="0" w:space="0" w:color="auto"/>
        <w:left w:val="none" w:sz="0" w:space="0" w:color="auto"/>
        <w:bottom w:val="none" w:sz="0" w:space="0" w:color="auto"/>
        <w:right w:val="none" w:sz="0" w:space="0" w:color="auto"/>
      </w:divBdr>
    </w:div>
    <w:div w:id="891772392">
      <w:bodyDiv w:val="1"/>
      <w:marLeft w:val="0"/>
      <w:marRight w:val="0"/>
      <w:marTop w:val="0"/>
      <w:marBottom w:val="0"/>
      <w:divBdr>
        <w:top w:val="none" w:sz="0" w:space="0" w:color="auto"/>
        <w:left w:val="none" w:sz="0" w:space="0" w:color="auto"/>
        <w:bottom w:val="none" w:sz="0" w:space="0" w:color="auto"/>
        <w:right w:val="none" w:sz="0" w:space="0" w:color="auto"/>
      </w:divBdr>
    </w:div>
    <w:div w:id="893852557">
      <w:bodyDiv w:val="1"/>
      <w:marLeft w:val="0"/>
      <w:marRight w:val="0"/>
      <w:marTop w:val="0"/>
      <w:marBottom w:val="0"/>
      <w:divBdr>
        <w:top w:val="none" w:sz="0" w:space="0" w:color="auto"/>
        <w:left w:val="none" w:sz="0" w:space="0" w:color="auto"/>
        <w:bottom w:val="none" w:sz="0" w:space="0" w:color="auto"/>
        <w:right w:val="none" w:sz="0" w:space="0" w:color="auto"/>
      </w:divBdr>
    </w:div>
    <w:div w:id="897981375">
      <w:bodyDiv w:val="1"/>
      <w:marLeft w:val="0"/>
      <w:marRight w:val="0"/>
      <w:marTop w:val="0"/>
      <w:marBottom w:val="0"/>
      <w:divBdr>
        <w:top w:val="none" w:sz="0" w:space="0" w:color="auto"/>
        <w:left w:val="none" w:sz="0" w:space="0" w:color="auto"/>
        <w:bottom w:val="none" w:sz="0" w:space="0" w:color="auto"/>
        <w:right w:val="none" w:sz="0" w:space="0" w:color="auto"/>
      </w:divBdr>
    </w:div>
    <w:div w:id="898904094">
      <w:bodyDiv w:val="1"/>
      <w:marLeft w:val="0"/>
      <w:marRight w:val="0"/>
      <w:marTop w:val="0"/>
      <w:marBottom w:val="0"/>
      <w:divBdr>
        <w:top w:val="none" w:sz="0" w:space="0" w:color="auto"/>
        <w:left w:val="none" w:sz="0" w:space="0" w:color="auto"/>
        <w:bottom w:val="none" w:sz="0" w:space="0" w:color="auto"/>
        <w:right w:val="none" w:sz="0" w:space="0" w:color="auto"/>
      </w:divBdr>
      <w:divsChild>
        <w:div w:id="314337652">
          <w:marLeft w:val="0"/>
          <w:marRight w:val="0"/>
          <w:marTop w:val="0"/>
          <w:marBottom w:val="0"/>
          <w:divBdr>
            <w:top w:val="none" w:sz="0" w:space="0" w:color="auto"/>
            <w:left w:val="none" w:sz="0" w:space="0" w:color="auto"/>
            <w:bottom w:val="none" w:sz="0" w:space="0" w:color="auto"/>
            <w:right w:val="none" w:sz="0" w:space="0" w:color="auto"/>
          </w:divBdr>
          <w:divsChild>
            <w:div w:id="225844827">
              <w:marLeft w:val="0"/>
              <w:marRight w:val="0"/>
              <w:marTop w:val="0"/>
              <w:marBottom w:val="0"/>
              <w:divBdr>
                <w:top w:val="none" w:sz="0" w:space="0" w:color="auto"/>
                <w:left w:val="none" w:sz="0" w:space="0" w:color="auto"/>
                <w:bottom w:val="none" w:sz="0" w:space="0" w:color="auto"/>
                <w:right w:val="none" w:sz="0" w:space="0" w:color="auto"/>
              </w:divBdr>
            </w:div>
          </w:divsChild>
        </w:div>
        <w:div w:id="1855533353">
          <w:marLeft w:val="0"/>
          <w:marRight w:val="0"/>
          <w:marTop w:val="0"/>
          <w:marBottom w:val="0"/>
          <w:divBdr>
            <w:top w:val="none" w:sz="0" w:space="0" w:color="auto"/>
            <w:left w:val="none" w:sz="0" w:space="0" w:color="auto"/>
            <w:bottom w:val="none" w:sz="0" w:space="0" w:color="auto"/>
            <w:right w:val="none" w:sz="0" w:space="0" w:color="auto"/>
          </w:divBdr>
        </w:div>
      </w:divsChild>
    </w:div>
    <w:div w:id="899706265">
      <w:bodyDiv w:val="1"/>
      <w:marLeft w:val="0"/>
      <w:marRight w:val="0"/>
      <w:marTop w:val="0"/>
      <w:marBottom w:val="0"/>
      <w:divBdr>
        <w:top w:val="none" w:sz="0" w:space="0" w:color="auto"/>
        <w:left w:val="none" w:sz="0" w:space="0" w:color="auto"/>
        <w:bottom w:val="none" w:sz="0" w:space="0" w:color="auto"/>
        <w:right w:val="none" w:sz="0" w:space="0" w:color="auto"/>
      </w:divBdr>
    </w:div>
    <w:div w:id="902835706">
      <w:bodyDiv w:val="1"/>
      <w:marLeft w:val="0"/>
      <w:marRight w:val="0"/>
      <w:marTop w:val="0"/>
      <w:marBottom w:val="0"/>
      <w:divBdr>
        <w:top w:val="none" w:sz="0" w:space="0" w:color="auto"/>
        <w:left w:val="none" w:sz="0" w:space="0" w:color="auto"/>
        <w:bottom w:val="none" w:sz="0" w:space="0" w:color="auto"/>
        <w:right w:val="none" w:sz="0" w:space="0" w:color="auto"/>
      </w:divBdr>
    </w:div>
    <w:div w:id="904147113">
      <w:bodyDiv w:val="1"/>
      <w:marLeft w:val="0"/>
      <w:marRight w:val="0"/>
      <w:marTop w:val="0"/>
      <w:marBottom w:val="0"/>
      <w:divBdr>
        <w:top w:val="none" w:sz="0" w:space="0" w:color="auto"/>
        <w:left w:val="none" w:sz="0" w:space="0" w:color="auto"/>
        <w:bottom w:val="none" w:sz="0" w:space="0" w:color="auto"/>
        <w:right w:val="none" w:sz="0" w:space="0" w:color="auto"/>
      </w:divBdr>
    </w:div>
    <w:div w:id="907299645">
      <w:bodyDiv w:val="1"/>
      <w:marLeft w:val="0"/>
      <w:marRight w:val="0"/>
      <w:marTop w:val="0"/>
      <w:marBottom w:val="0"/>
      <w:divBdr>
        <w:top w:val="none" w:sz="0" w:space="0" w:color="auto"/>
        <w:left w:val="none" w:sz="0" w:space="0" w:color="auto"/>
        <w:bottom w:val="none" w:sz="0" w:space="0" w:color="auto"/>
        <w:right w:val="none" w:sz="0" w:space="0" w:color="auto"/>
      </w:divBdr>
    </w:div>
    <w:div w:id="910971282">
      <w:bodyDiv w:val="1"/>
      <w:marLeft w:val="0"/>
      <w:marRight w:val="0"/>
      <w:marTop w:val="0"/>
      <w:marBottom w:val="0"/>
      <w:divBdr>
        <w:top w:val="none" w:sz="0" w:space="0" w:color="auto"/>
        <w:left w:val="none" w:sz="0" w:space="0" w:color="auto"/>
        <w:bottom w:val="none" w:sz="0" w:space="0" w:color="auto"/>
        <w:right w:val="none" w:sz="0" w:space="0" w:color="auto"/>
      </w:divBdr>
    </w:div>
    <w:div w:id="912278414">
      <w:bodyDiv w:val="1"/>
      <w:marLeft w:val="0"/>
      <w:marRight w:val="0"/>
      <w:marTop w:val="0"/>
      <w:marBottom w:val="0"/>
      <w:divBdr>
        <w:top w:val="none" w:sz="0" w:space="0" w:color="auto"/>
        <w:left w:val="none" w:sz="0" w:space="0" w:color="auto"/>
        <w:bottom w:val="none" w:sz="0" w:space="0" w:color="auto"/>
        <w:right w:val="none" w:sz="0" w:space="0" w:color="auto"/>
      </w:divBdr>
    </w:div>
    <w:div w:id="913584932">
      <w:bodyDiv w:val="1"/>
      <w:marLeft w:val="0"/>
      <w:marRight w:val="0"/>
      <w:marTop w:val="0"/>
      <w:marBottom w:val="0"/>
      <w:divBdr>
        <w:top w:val="none" w:sz="0" w:space="0" w:color="auto"/>
        <w:left w:val="none" w:sz="0" w:space="0" w:color="auto"/>
        <w:bottom w:val="none" w:sz="0" w:space="0" w:color="auto"/>
        <w:right w:val="none" w:sz="0" w:space="0" w:color="auto"/>
      </w:divBdr>
    </w:div>
    <w:div w:id="915479171">
      <w:bodyDiv w:val="1"/>
      <w:marLeft w:val="0"/>
      <w:marRight w:val="0"/>
      <w:marTop w:val="0"/>
      <w:marBottom w:val="0"/>
      <w:divBdr>
        <w:top w:val="none" w:sz="0" w:space="0" w:color="auto"/>
        <w:left w:val="none" w:sz="0" w:space="0" w:color="auto"/>
        <w:bottom w:val="none" w:sz="0" w:space="0" w:color="auto"/>
        <w:right w:val="none" w:sz="0" w:space="0" w:color="auto"/>
      </w:divBdr>
    </w:div>
    <w:div w:id="918564605">
      <w:bodyDiv w:val="1"/>
      <w:marLeft w:val="0"/>
      <w:marRight w:val="0"/>
      <w:marTop w:val="0"/>
      <w:marBottom w:val="0"/>
      <w:divBdr>
        <w:top w:val="none" w:sz="0" w:space="0" w:color="auto"/>
        <w:left w:val="none" w:sz="0" w:space="0" w:color="auto"/>
        <w:bottom w:val="none" w:sz="0" w:space="0" w:color="auto"/>
        <w:right w:val="none" w:sz="0" w:space="0" w:color="auto"/>
      </w:divBdr>
    </w:div>
    <w:div w:id="918905043">
      <w:bodyDiv w:val="1"/>
      <w:marLeft w:val="0"/>
      <w:marRight w:val="0"/>
      <w:marTop w:val="0"/>
      <w:marBottom w:val="0"/>
      <w:divBdr>
        <w:top w:val="none" w:sz="0" w:space="0" w:color="auto"/>
        <w:left w:val="none" w:sz="0" w:space="0" w:color="auto"/>
        <w:bottom w:val="none" w:sz="0" w:space="0" w:color="auto"/>
        <w:right w:val="none" w:sz="0" w:space="0" w:color="auto"/>
      </w:divBdr>
    </w:div>
    <w:div w:id="919750850">
      <w:bodyDiv w:val="1"/>
      <w:marLeft w:val="0"/>
      <w:marRight w:val="0"/>
      <w:marTop w:val="0"/>
      <w:marBottom w:val="0"/>
      <w:divBdr>
        <w:top w:val="none" w:sz="0" w:space="0" w:color="auto"/>
        <w:left w:val="none" w:sz="0" w:space="0" w:color="auto"/>
        <w:bottom w:val="none" w:sz="0" w:space="0" w:color="auto"/>
        <w:right w:val="none" w:sz="0" w:space="0" w:color="auto"/>
      </w:divBdr>
    </w:div>
    <w:div w:id="923101600">
      <w:bodyDiv w:val="1"/>
      <w:marLeft w:val="0"/>
      <w:marRight w:val="0"/>
      <w:marTop w:val="0"/>
      <w:marBottom w:val="0"/>
      <w:divBdr>
        <w:top w:val="none" w:sz="0" w:space="0" w:color="auto"/>
        <w:left w:val="none" w:sz="0" w:space="0" w:color="auto"/>
        <w:bottom w:val="none" w:sz="0" w:space="0" w:color="auto"/>
        <w:right w:val="none" w:sz="0" w:space="0" w:color="auto"/>
      </w:divBdr>
    </w:div>
    <w:div w:id="931206624">
      <w:bodyDiv w:val="1"/>
      <w:marLeft w:val="0"/>
      <w:marRight w:val="0"/>
      <w:marTop w:val="0"/>
      <w:marBottom w:val="0"/>
      <w:divBdr>
        <w:top w:val="none" w:sz="0" w:space="0" w:color="auto"/>
        <w:left w:val="none" w:sz="0" w:space="0" w:color="auto"/>
        <w:bottom w:val="none" w:sz="0" w:space="0" w:color="auto"/>
        <w:right w:val="none" w:sz="0" w:space="0" w:color="auto"/>
      </w:divBdr>
    </w:div>
    <w:div w:id="932325119">
      <w:bodyDiv w:val="1"/>
      <w:marLeft w:val="0"/>
      <w:marRight w:val="0"/>
      <w:marTop w:val="0"/>
      <w:marBottom w:val="0"/>
      <w:divBdr>
        <w:top w:val="none" w:sz="0" w:space="0" w:color="auto"/>
        <w:left w:val="none" w:sz="0" w:space="0" w:color="auto"/>
        <w:bottom w:val="none" w:sz="0" w:space="0" w:color="auto"/>
        <w:right w:val="none" w:sz="0" w:space="0" w:color="auto"/>
      </w:divBdr>
    </w:div>
    <w:div w:id="934283248">
      <w:bodyDiv w:val="1"/>
      <w:marLeft w:val="0"/>
      <w:marRight w:val="0"/>
      <w:marTop w:val="0"/>
      <w:marBottom w:val="0"/>
      <w:divBdr>
        <w:top w:val="none" w:sz="0" w:space="0" w:color="auto"/>
        <w:left w:val="none" w:sz="0" w:space="0" w:color="auto"/>
        <w:bottom w:val="none" w:sz="0" w:space="0" w:color="auto"/>
        <w:right w:val="none" w:sz="0" w:space="0" w:color="auto"/>
      </w:divBdr>
    </w:div>
    <w:div w:id="937449132">
      <w:bodyDiv w:val="1"/>
      <w:marLeft w:val="0"/>
      <w:marRight w:val="0"/>
      <w:marTop w:val="0"/>
      <w:marBottom w:val="0"/>
      <w:divBdr>
        <w:top w:val="none" w:sz="0" w:space="0" w:color="auto"/>
        <w:left w:val="none" w:sz="0" w:space="0" w:color="auto"/>
        <w:bottom w:val="none" w:sz="0" w:space="0" w:color="auto"/>
        <w:right w:val="none" w:sz="0" w:space="0" w:color="auto"/>
      </w:divBdr>
    </w:div>
    <w:div w:id="937710722">
      <w:bodyDiv w:val="1"/>
      <w:marLeft w:val="0"/>
      <w:marRight w:val="0"/>
      <w:marTop w:val="0"/>
      <w:marBottom w:val="0"/>
      <w:divBdr>
        <w:top w:val="none" w:sz="0" w:space="0" w:color="auto"/>
        <w:left w:val="none" w:sz="0" w:space="0" w:color="auto"/>
        <w:bottom w:val="none" w:sz="0" w:space="0" w:color="auto"/>
        <w:right w:val="none" w:sz="0" w:space="0" w:color="auto"/>
      </w:divBdr>
    </w:div>
    <w:div w:id="947082700">
      <w:bodyDiv w:val="1"/>
      <w:marLeft w:val="0"/>
      <w:marRight w:val="0"/>
      <w:marTop w:val="0"/>
      <w:marBottom w:val="0"/>
      <w:divBdr>
        <w:top w:val="none" w:sz="0" w:space="0" w:color="auto"/>
        <w:left w:val="none" w:sz="0" w:space="0" w:color="auto"/>
        <w:bottom w:val="none" w:sz="0" w:space="0" w:color="auto"/>
        <w:right w:val="none" w:sz="0" w:space="0" w:color="auto"/>
      </w:divBdr>
    </w:div>
    <w:div w:id="947665851">
      <w:bodyDiv w:val="1"/>
      <w:marLeft w:val="0"/>
      <w:marRight w:val="0"/>
      <w:marTop w:val="0"/>
      <w:marBottom w:val="0"/>
      <w:divBdr>
        <w:top w:val="none" w:sz="0" w:space="0" w:color="auto"/>
        <w:left w:val="none" w:sz="0" w:space="0" w:color="auto"/>
        <w:bottom w:val="none" w:sz="0" w:space="0" w:color="auto"/>
        <w:right w:val="none" w:sz="0" w:space="0" w:color="auto"/>
      </w:divBdr>
    </w:div>
    <w:div w:id="949632378">
      <w:bodyDiv w:val="1"/>
      <w:marLeft w:val="0"/>
      <w:marRight w:val="0"/>
      <w:marTop w:val="0"/>
      <w:marBottom w:val="0"/>
      <w:divBdr>
        <w:top w:val="none" w:sz="0" w:space="0" w:color="auto"/>
        <w:left w:val="none" w:sz="0" w:space="0" w:color="auto"/>
        <w:bottom w:val="none" w:sz="0" w:space="0" w:color="auto"/>
        <w:right w:val="none" w:sz="0" w:space="0" w:color="auto"/>
      </w:divBdr>
    </w:div>
    <w:div w:id="951086559">
      <w:bodyDiv w:val="1"/>
      <w:marLeft w:val="0"/>
      <w:marRight w:val="0"/>
      <w:marTop w:val="0"/>
      <w:marBottom w:val="0"/>
      <w:divBdr>
        <w:top w:val="none" w:sz="0" w:space="0" w:color="auto"/>
        <w:left w:val="none" w:sz="0" w:space="0" w:color="auto"/>
        <w:bottom w:val="none" w:sz="0" w:space="0" w:color="auto"/>
        <w:right w:val="none" w:sz="0" w:space="0" w:color="auto"/>
      </w:divBdr>
    </w:div>
    <w:div w:id="951282745">
      <w:bodyDiv w:val="1"/>
      <w:marLeft w:val="0"/>
      <w:marRight w:val="0"/>
      <w:marTop w:val="0"/>
      <w:marBottom w:val="0"/>
      <w:divBdr>
        <w:top w:val="none" w:sz="0" w:space="0" w:color="auto"/>
        <w:left w:val="none" w:sz="0" w:space="0" w:color="auto"/>
        <w:bottom w:val="none" w:sz="0" w:space="0" w:color="auto"/>
        <w:right w:val="none" w:sz="0" w:space="0" w:color="auto"/>
      </w:divBdr>
    </w:div>
    <w:div w:id="951597842">
      <w:bodyDiv w:val="1"/>
      <w:marLeft w:val="0"/>
      <w:marRight w:val="0"/>
      <w:marTop w:val="0"/>
      <w:marBottom w:val="0"/>
      <w:divBdr>
        <w:top w:val="none" w:sz="0" w:space="0" w:color="auto"/>
        <w:left w:val="none" w:sz="0" w:space="0" w:color="auto"/>
        <w:bottom w:val="none" w:sz="0" w:space="0" w:color="auto"/>
        <w:right w:val="none" w:sz="0" w:space="0" w:color="auto"/>
      </w:divBdr>
    </w:div>
    <w:div w:id="953708113">
      <w:bodyDiv w:val="1"/>
      <w:marLeft w:val="0"/>
      <w:marRight w:val="0"/>
      <w:marTop w:val="0"/>
      <w:marBottom w:val="0"/>
      <w:divBdr>
        <w:top w:val="none" w:sz="0" w:space="0" w:color="auto"/>
        <w:left w:val="none" w:sz="0" w:space="0" w:color="auto"/>
        <w:bottom w:val="none" w:sz="0" w:space="0" w:color="auto"/>
        <w:right w:val="none" w:sz="0" w:space="0" w:color="auto"/>
      </w:divBdr>
    </w:div>
    <w:div w:id="953748656">
      <w:bodyDiv w:val="1"/>
      <w:marLeft w:val="0"/>
      <w:marRight w:val="0"/>
      <w:marTop w:val="0"/>
      <w:marBottom w:val="0"/>
      <w:divBdr>
        <w:top w:val="none" w:sz="0" w:space="0" w:color="auto"/>
        <w:left w:val="none" w:sz="0" w:space="0" w:color="auto"/>
        <w:bottom w:val="none" w:sz="0" w:space="0" w:color="auto"/>
        <w:right w:val="none" w:sz="0" w:space="0" w:color="auto"/>
      </w:divBdr>
    </w:div>
    <w:div w:id="957296405">
      <w:bodyDiv w:val="1"/>
      <w:marLeft w:val="0"/>
      <w:marRight w:val="0"/>
      <w:marTop w:val="0"/>
      <w:marBottom w:val="0"/>
      <w:divBdr>
        <w:top w:val="none" w:sz="0" w:space="0" w:color="auto"/>
        <w:left w:val="none" w:sz="0" w:space="0" w:color="auto"/>
        <w:bottom w:val="none" w:sz="0" w:space="0" w:color="auto"/>
        <w:right w:val="none" w:sz="0" w:space="0" w:color="auto"/>
      </w:divBdr>
    </w:div>
    <w:div w:id="958680605">
      <w:bodyDiv w:val="1"/>
      <w:marLeft w:val="0"/>
      <w:marRight w:val="0"/>
      <w:marTop w:val="0"/>
      <w:marBottom w:val="0"/>
      <w:divBdr>
        <w:top w:val="none" w:sz="0" w:space="0" w:color="auto"/>
        <w:left w:val="none" w:sz="0" w:space="0" w:color="auto"/>
        <w:bottom w:val="none" w:sz="0" w:space="0" w:color="auto"/>
        <w:right w:val="none" w:sz="0" w:space="0" w:color="auto"/>
      </w:divBdr>
    </w:div>
    <w:div w:id="961618479">
      <w:bodyDiv w:val="1"/>
      <w:marLeft w:val="0"/>
      <w:marRight w:val="0"/>
      <w:marTop w:val="0"/>
      <w:marBottom w:val="0"/>
      <w:divBdr>
        <w:top w:val="none" w:sz="0" w:space="0" w:color="auto"/>
        <w:left w:val="none" w:sz="0" w:space="0" w:color="auto"/>
        <w:bottom w:val="none" w:sz="0" w:space="0" w:color="auto"/>
        <w:right w:val="none" w:sz="0" w:space="0" w:color="auto"/>
      </w:divBdr>
    </w:div>
    <w:div w:id="965043667">
      <w:bodyDiv w:val="1"/>
      <w:marLeft w:val="0"/>
      <w:marRight w:val="0"/>
      <w:marTop w:val="0"/>
      <w:marBottom w:val="0"/>
      <w:divBdr>
        <w:top w:val="none" w:sz="0" w:space="0" w:color="auto"/>
        <w:left w:val="none" w:sz="0" w:space="0" w:color="auto"/>
        <w:bottom w:val="none" w:sz="0" w:space="0" w:color="auto"/>
        <w:right w:val="none" w:sz="0" w:space="0" w:color="auto"/>
      </w:divBdr>
    </w:div>
    <w:div w:id="965354103">
      <w:bodyDiv w:val="1"/>
      <w:marLeft w:val="0"/>
      <w:marRight w:val="0"/>
      <w:marTop w:val="0"/>
      <w:marBottom w:val="0"/>
      <w:divBdr>
        <w:top w:val="none" w:sz="0" w:space="0" w:color="auto"/>
        <w:left w:val="none" w:sz="0" w:space="0" w:color="auto"/>
        <w:bottom w:val="none" w:sz="0" w:space="0" w:color="auto"/>
        <w:right w:val="none" w:sz="0" w:space="0" w:color="auto"/>
      </w:divBdr>
    </w:div>
    <w:div w:id="970213162">
      <w:bodyDiv w:val="1"/>
      <w:marLeft w:val="0"/>
      <w:marRight w:val="0"/>
      <w:marTop w:val="0"/>
      <w:marBottom w:val="0"/>
      <w:divBdr>
        <w:top w:val="none" w:sz="0" w:space="0" w:color="auto"/>
        <w:left w:val="none" w:sz="0" w:space="0" w:color="auto"/>
        <w:bottom w:val="none" w:sz="0" w:space="0" w:color="auto"/>
        <w:right w:val="none" w:sz="0" w:space="0" w:color="auto"/>
      </w:divBdr>
    </w:div>
    <w:div w:id="972101902">
      <w:bodyDiv w:val="1"/>
      <w:marLeft w:val="0"/>
      <w:marRight w:val="0"/>
      <w:marTop w:val="0"/>
      <w:marBottom w:val="0"/>
      <w:divBdr>
        <w:top w:val="none" w:sz="0" w:space="0" w:color="auto"/>
        <w:left w:val="none" w:sz="0" w:space="0" w:color="auto"/>
        <w:bottom w:val="none" w:sz="0" w:space="0" w:color="auto"/>
        <w:right w:val="none" w:sz="0" w:space="0" w:color="auto"/>
      </w:divBdr>
    </w:div>
    <w:div w:id="972247856">
      <w:bodyDiv w:val="1"/>
      <w:marLeft w:val="0"/>
      <w:marRight w:val="0"/>
      <w:marTop w:val="0"/>
      <w:marBottom w:val="0"/>
      <w:divBdr>
        <w:top w:val="none" w:sz="0" w:space="0" w:color="auto"/>
        <w:left w:val="none" w:sz="0" w:space="0" w:color="auto"/>
        <w:bottom w:val="none" w:sz="0" w:space="0" w:color="auto"/>
        <w:right w:val="none" w:sz="0" w:space="0" w:color="auto"/>
      </w:divBdr>
    </w:div>
    <w:div w:id="974215074">
      <w:bodyDiv w:val="1"/>
      <w:marLeft w:val="0"/>
      <w:marRight w:val="0"/>
      <w:marTop w:val="0"/>
      <w:marBottom w:val="0"/>
      <w:divBdr>
        <w:top w:val="none" w:sz="0" w:space="0" w:color="auto"/>
        <w:left w:val="none" w:sz="0" w:space="0" w:color="auto"/>
        <w:bottom w:val="none" w:sz="0" w:space="0" w:color="auto"/>
        <w:right w:val="none" w:sz="0" w:space="0" w:color="auto"/>
      </w:divBdr>
    </w:div>
    <w:div w:id="974335752">
      <w:bodyDiv w:val="1"/>
      <w:marLeft w:val="0"/>
      <w:marRight w:val="0"/>
      <w:marTop w:val="0"/>
      <w:marBottom w:val="0"/>
      <w:divBdr>
        <w:top w:val="none" w:sz="0" w:space="0" w:color="auto"/>
        <w:left w:val="none" w:sz="0" w:space="0" w:color="auto"/>
        <w:bottom w:val="none" w:sz="0" w:space="0" w:color="auto"/>
        <w:right w:val="none" w:sz="0" w:space="0" w:color="auto"/>
      </w:divBdr>
    </w:div>
    <w:div w:id="983586506">
      <w:bodyDiv w:val="1"/>
      <w:marLeft w:val="0"/>
      <w:marRight w:val="0"/>
      <w:marTop w:val="0"/>
      <w:marBottom w:val="0"/>
      <w:divBdr>
        <w:top w:val="none" w:sz="0" w:space="0" w:color="auto"/>
        <w:left w:val="none" w:sz="0" w:space="0" w:color="auto"/>
        <w:bottom w:val="none" w:sz="0" w:space="0" w:color="auto"/>
        <w:right w:val="none" w:sz="0" w:space="0" w:color="auto"/>
      </w:divBdr>
    </w:div>
    <w:div w:id="984237961">
      <w:bodyDiv w:val="1"/>
      <w:marLeft w:val="0"/>
      <w:marRight w:val="0"/>
      <w:marTop w:val="0"/>
      <w:marBottom w:val="0"/>
      <w:divBdr>
        <w:top w:val="none" w:sz="0" w:space="0" w:color="auto"/>
        <w:left w:val="none" w:sz="0" w:space="0" w:color="auto"/>
        <w:bottom w:val="none" w:sz="0" w:space="0" w:color="auto"/>
        <w:right w:val="none" w:sz="0" w:space="0" w:color="auto"/>
      </w:divBdr>
    </w:div>
    <w:div w:id="987174370">
      <w:bodyDiv w:val="1"/>
      <w:marLeft w:val="0"/>
      <w:marRight w:val="0"/>
      <w:marTop w:val="0"/>
      <w:marBottom w:val="0"/>
      <w:divBdr>
        <w:top w:val="none" w:sz="0" w:space="0" w:color="auto"/>
        <w:left w:val="none" w:sz="0" w:space="0" w:color="auto"/>
        <w:bottom w:val="none" w:sz="0" w:space="0" w:color="auto"/>
        <w:right w:val="none" w:sz="0" w:space="0" w:color="auto"/>
      </w:divBdr>
    </w:div>
    <w:div w:id="988560804">
      <w:bodyDiv w:val="1"/>
      <w:marLeft w:val="0"/>
      <w:marRight w:val="0"/>
      <w:marTop w:val="0"/>
      <w:marBottom w:val="0"/>
      <w:divBdr>
        <w:top w:val="none" w:sz="0" w:space="0" w:color="auto"/>
        <w:left w:val="none" w:sz="0" w:space="0" w:color="auto"/>
        <w:bottom w:val="none" w:sz="0" w:space="0" w:color="auto"/>
        <w:right w:val="none" w:sz="0" w:space="0" w:color="auto"/>
      </w:divBdr>
    </w:div>
    <w:div w:id="989669855">
      <w:bodyDiv w:val="1"/>
      <w:marLeft w:val="0"/>
      <w:marRight w:val="0"/>
      <w:marTop w:val="0"/>
      <w:marBottom w:val="0"/>
      <w:divBdr>
        <w:top w:val="none" w:sz="0" w:space="0" w:color="auto"/>
        <w:left w:val="none" w:sz="0" w:space="0" w:color="auto"/>
        <w:bottom w:val="none" w:sz="0" w:space="0" w:color="auto"/>
        <w:right w:val="none" w:sz="0" w:space="0" w:color="auto"/>
      </w:divBdr>
    </w:div>
    <w:div w:id="991102592">
      <w:bodyDiv w:val="1"/>
      <w:marLeft w:val="0"/>
      <w:marRight w:val="0"/>
      <w:marTop w:val="0"/>
      <w:marBottom w:val="0"/>
      <w:divBdr>
        <w:top w:val="none" w:sz="0" w:space="0" w:color="auto"/>
        <w:left w:val="none" w:sz="0" w:space="0" w:color="auto"/>
        <w:bottom w:val="none" w:sz="0" w:space="0" w:color="auto"/>
        <w:right w:val="none" w:sz="0" w:space="0" w:color="auto"/>
      </w:divBdr>
    </w:div>
    <w:div w:id="991907909">
      <w:bodyDiv w:val="1"/>
      <w:marLeft w:val="0"/>
      <w:marRight w:val="0"/>
      <w:marTop w:val="0"/>
      <w:marBottom w:val="0"/>
      <w:divBdr>
        <w:top w:val="none" w:sz="0" w:space="0" w:color="auto"/>
        <w:left w:val="none" w:sz="0" w:space="0" w:color="auto"/>
        <w:bottom w:val="none" w:sz="0" w:space="0" w:color="auto"/>
        <w:right w:val="none" w:sz="0" w:space="0" w:color="auto"/>
      </w:divBdr>
    </w:div>
    <w:div w:id="996154105">
      <w:bodyDiv w:val="1"/>
      <w:marLeft w:val="0"/>
      <w:marRight w:val="0"/>
      <w:marTop w:val="0"/>
      <w:marBottom w:val="0"/>
      <w:divBdr>
        <w:top w:val="none" w:sz="0" w:space="0" w:color="auto"/>
        <w:left w:val="none" w:sz="0" w:space="0" w:color="auto"/>
        <w:bottom w:val="none" w:sz="0" w:space="0" w:color="auto"/>
        <w:right w:val="none" w:sz="0" w:space="0" w:color="auto"/>
      </w:divBdr>
    </w:div>
    <w:div w:id="1001934216">
      <w:bodyDiv w:val="1"/>
      <w:marLeft w:val="0"/>
      <w:marRight w:val="0"/>
      <w:marTop w:val="0"/>
      <w:marBottom w:val="0"/>
      <w:divBdr>
        <w:top w:val="none" w:sz="0" w:space="0" w:color="auto"/>
        <w:left w:val="none" w:sz="0" w:space="0" w:color="auto"/>
        <w:bottom w:val="none" w:sz="0" w:space="0" w:color="auto"/>
        <w:right w:val="none" w:sz="0" w:space="0" w:color="auto"/>
      </w:divBdr>
    </w:div>
    <w:div w:id="1003162450">
      <w:bodyDiv w:val="1"/>
      <w:marLeft w:val="0"/>
      <w:marRight w:val="0"/>
      <w:marTop w:val="0"/>
      <w:marBottom w:val="0"/>
      <w:divBdr>
        <w:top w:val="none" w:sz="0" w:space="0" w:color="auto"/>
        <w:left w:val="none" w:sz="0" w:space="0" w:color="auto"/>
        <w:bottom w:val="none" w:sz="0" w:space="0" w:color="auto"/>
        <w:right w:val="none" w:sz="0" w:space="0" w:color="auto"/>
      </w:divBdr>
    </w:div>
    <w:div w:id="1008140648">
      <w:bodyDiv w:val="1"/>
      <w:marLeft w:val="0"/>
      <w:marRight w:val="0"/>
      <w:marTop w:val="0"/>
      <w:marBottom w:val="0"/>
      <w:divBdr>
        <w:top w:val="none" w:sz="0" w:space="0" w:color="auto"/>
        <w:left w:val="none" w:sz="0" w:space="0" w:color="auto"/>
        <w:bottom w:val="none" w:sz="0" w:space="0" w:color="auto"/>
        <w:right w:val="none" w:sz="0" w:space="0" w:color="auto"/>
      </w:divBdr>
    </w:div>
    <w:div w:id="1009984398">
      <w:bodyDiv w:val="1"/>
      <w:marLeft w:val="0"/>
      <w:marRight w:val="0"/>
      <w:marTop w:val="0"/>
      <w:marBottom w:val="0"/>
      <w:divBdr>
        <w:top w:val="none" w:sz="0" w:space="0" w:color="auto"/>
        <w:left w:val="none" w:sz="0" w:space="0" w:color="auto"/>
        <w:bottom w:val="none" w:sz="0" w:space="0" w:color="auto"/>
        <w:right w:val="none" w:sz="0" w:space="0" w:color="auto"/>
      </w:divBdr>
    </w:div>
    <w:div w:id="1012798056">
      <w:bodyDiv w:val="1"/>
      <w:marLeft w:val="0"/>
      <w:marRight w:val="0"/>
      <w:marTop w:val="0"/>
      <w:marBottom w:val="0"/>
      <w:divBdr>
        <w:top w:val="none" w:sz="0" w:space="0" w:color="auto"/>
        <w:left w:val="none" w:sz="0" w:space="0" w:color="auto"/>
        <w:bottom w:val="none" w:sz="0" w:space="0" w:color="auto"/>
        <w:right w:val="none" w:sz="0" w:space="0" w:color="auto"/>
      </w:divBdr>
    </w:div>
    <w:div w:id="1014066193">
      <w:bodyDiv w:val="1"/>
      <w:marLeft w:val="0"/>
      <w:marRight w:val="0"/>
      <w:marTop w:val="0"/>
      <w:marBottom w:val="0"/>
      <w:divBdr>
        <w:top w:val="none" w:sz="0" w:space="0" w:color="auto"/>
        <w:left w:val="none" w:sz="0" w:space="0" w:color="auto"/>
        <w:bottom w:val="none" w:sz="0" w:space="0" w:color="auto"/>
        <w:right w:val="none" w:sz="0" w:space="0" w:color="auto"/>
      </w:divBdr>
    </w:div>
    <w:div w:id="1014305875">
      <w:bodyDiv w:val="1"/>
      <w:marLeft w:val="0"/>
      <w:marRight w:val="0"/>
      <w:marTop w:val="0"/>
      <w:marBottom w:val="0"/>
      <w:divBdr>
        <w:top w:val="none" w:sz="0" w:space="0" w:color="auto"/>
        <w:left w:val="none" w:sz="0" w:space="0" w:color="auto"/>
        <w:bottom w:val="none" w:sz="0" w:space="0" w:color="auto"/>
        <w:right w:val="none" w:sz="0" w:space="0" w:color="auto"/>
      </w:divBdr>
    </w:div>
    <w:div w:id="1015961861">
      <w:bodyDiv w:val="1"/>
      <w:marLeft w:val="0"/>
      <w:marRight w:val="0"/>
      <w:marTop w:val="0"/>
      <w:marBottom w:val="0"/>
      <w:divBdr>
        <w:top w:val="none" w:sz="0" w:space="0" w:color="auto"/>
        <w:left w:val="none" w:sz="0" w:space="0" w:color="auto"/>
        <w:bottom w:val="none" w:sz="0" w:space="0" w:color="auto"/>
        <w:right w:val="none" w:sz="0" w:space="0" w:color="auto"/>
      </w:divBdr>
    </w:div>
    <w:div w:id="1017315973">
      <w:bodyDiv w:val="1"/>
      <w:marLeft w:val="0"/>
      <w:marRight w:val="0"/>
      <w:marTop w:val="0"/>
      <w:marBottom w:val="0"/>
      <w:divBdr>
        <w:top w:val="none" w:sz="0" w:space="0" w:color="auto"/>
        <w:left w:val="none" w:sz="0" w:space="0" w:color="auto"/>
        <w:bottom w:val="none" w:sz="0" w:space="0" w:color="auto"/>
        <w:right w:val="none" w:sz="0" w:space="0" w:color="auto"/>
      </w:divBdr>
    </w:div>
    <w:div w:id="1019282271">
      <w:bodyDiv w:val="1"/>
      <w:marLeft w:val="0"/>
      <w:marRight w:val="0"/>
      <w:marTop w:val="0"/>
      <w:marBottom w:val="0"/>
      <w:divBdr>
        <w:top w:val="none" w:sz="0" w:space="0" w:color="auto"/>
        <w:left w:val="none" w:sz="0" w:space="0" w:color="auto"/>
        <w:bottom w:val="none" w:sz="0" w:space="0" w:color="auto"/>
        <w:right w:val="none" w:sz="0" w:space="0" w:color="auto"/>
      </w:divBdr>
    </w:div>
    <w:div w:id="1019772576">
      <w:bodyDiv w:val="1"/>
      <w:marLeft w:val="0"/>
      <w:marRight w:val="0"/>
      <w:marTop w:val="0"/>
      <w:marBottom w:val="0"/>
      <w:divBdr>
        <w:top w:val="none" w:sz="0" w:space="0" w:color="auto"/>
        <w:left w:val="none" w:sz="0" w:space="0" w:color="auto"/>
        <w:bottom w:val="none" w:sz="0" w:space="0" w:color="auto"/>
        <w:right w:val="none" w:sz="0" w:space="0" w:color="auto"/>
      </w:divBdr>
    </w:div>
    <w:div w:id="1020932254">
      <w:bodyDiv w:val="1"/>
      <w:marLeft w:val="0"/>
      <w:marRight w:val="0"/>
      <w:marTop w:val="0"/>
      <w:marBottom w:val="0"/>
      <w:divBdr>
        <w:top w:val="none" w:sz="0" w:space="0" w:color="auto"/>
        <w:left w:val="none" w:sz="0" w:space="0" w:color="auto"/>
        <w:bottom w:val="none" w:sz="0" w:space="0" w:color="auto"/>
        <w:right w:val="none" w:sz="0" w:space="0" w:color="auto"/>
      </w:divBdr>
    </w:div>
    <w:div w:id="1020935596">
      <w:bodyDiv w:val="1"/>
      <w:marLeft w:val="0"/>
      <w:marRight w:val="0"/>
      <w:marTop w:val="0"/>
      <w:marBottom w:val="0"/>
      <w:divBdr>
        <w:top w:val="none" w:sz="0" w:space="0" w:color="auto"/>
        <w:left w:val="none" w:sz="0" w:space="0" w:color="auto"/>
        <w:bottom w:val="none" w:sz="0" w:space="0" w:color="auto"/>
        <w:right w:val="none" w:sz="0" w:space="0" w:color="auto"/>
      </w:divBdr>
    </w:div>
    <w:div w:id="1025130804">
      <w:bodyDiv w:val="1"/>
      <w:marLeft w:val="0"/>
      <w:marRight w:val="0"/>
      <w:marTop w:val="0"/>
      <w:marBottom w:val="0"/>
      <w:divBdr>
        <w:top w:val="none" w:sz="0" w:space="0" w:color="auto"/>
        <w:left w:val="none" w:sz="0" w:space="0" w:color="auto"/>
        <w:bottom w:val="none" w:sz="0" w:space="0" w:color="auto"/>
        <w:right w:val="none" w:sz="0" w:space="0" w:color="auto"/>
      </w:divBdr>
    </w:div>
    <w:div w:id="1025982091">
      <w:bodyDiv w:val="1"/>
      <w:marLeft w:val="0"/>
      <w:marRight w:val="0"/>
      <w:marTop w:val="0"/>
      <w:marBottom w:val="0"/>
      <w:divBdr>
        <w:top w:val="none" w:sz="0" w:space="0" w:color="auto"/>
        <w:left w:val="none" w:sz="0" w:space="0" w:color="auto"/>
        <w:bottom w:val="none" w:sz="0" w:space="0" w:color="auto"/>
        <w:right w:val="none" w:sz="0" w:space="0" w:color="auto"/>
      </w:divBdr>
    </w:div>
    <w:div w:id="1026176296">
      <w:bodyDiv w:val="1"/>
      <w:marLeft w:val="0"/>
      <w:marRight w:val="0"/>
      <w:marTop w:val="0"/>
      <w:marBottom w:val="0"/>
      <w:divBdr>
        <w:top w:val="none" w:sz="0" w:space="0" w:color="auto"/>
        <w:left w:val="none" w:sz="0" w:space="0" w:color="auto"/>
        <w:bottom w:val="none" w:sz="0" w:space="0" w:color="auto"/>
        <w:right w:val="none" w:sz="0" w:space="0" w:color="auto"/>
      </w:divBdr>
    </w:div>
    <w:div w:id="1027829619">
      <w:bodyDiv w:val="1"/>
      <w:marLeft w:val="0"/>
      <w:marRight w:val="0"/>
      <w:marTop w:val="0"/>
      <w:marBottom w:val="0"/>
      <w:divBdr>
        <w:top w:val="none" w:sz="0" w:space="0" w:color="auto"/>
        <w:left w:val="none" w:sz="0" w:space="0" w:color="auto"/>
        <w:bottom w:val="none" w:sz="0" w:space="0" w:color="auto"/>
        <w:right w:val="none" w:sz="0" w:space="0" w:color="auto"/>
      </w:divBdr>
    </w:div>
    <w:div w:id="1028411413">
      <w:bodyDiv w:val="1"/>
      <w:marLeft w:val="0"/>
      <w:marRight w:val="0"/>
      <w:marTop w:val="0"/>
      <w:marBottom w:val="0"/>
      <w:divBdr>
        <w:top w:val="none" w:sz="0" w:space="0" w:color="auto"/>
        <w:left w:val="none" w:sz="0" w:space="0" w:color="auto"/>
        <w:bottom w:val="none" w:sz="0" w:space="0" w:color="auto"/>
        <w:right w:val="none" w:sz="0" w:space="0" w:color="auto"/>
      </w:divBdr>
    </w:div>
    <w:div w:id="1029838001">
      <w:bodyDiv w:val="1"/>
      <w:marLeft w:val="0"/>
      <w:marRight w:val="0"/>
      <w:marTop w:val="0"/>
      <w:marBottom w:val="0"/>
      <w:divBdr>
        <w:top w:val="none" w:sz="0" w:space="0" w:color="auto"/>
        <w:left w:val="none" w:sz="0" w:space="0" w:color="auto"/>
        <w:bottom w:val="none" w:sz="0" w:space="0" w:color="auto"/>
        <w:right w:val="none" w:sz="0" w:space="0" w:color="auto"/>
      </w:divBdr>
    </w:div>
    <w:div w:id="1031879235">
      <w:bodyDiv w:val="1"/>
      <w:marLeft w:val="0"/>
      <w:marRight w:val="0"/>
      <w:marTop w:val="0"/>
      <w:marBottom w:val="0"/>
      <w:divBdr>
        <w:top w:val="none" w:sz="0" w:space="0" w:color="auto"/>
        <w:left w:val="none" w:sz="0" w:space="0" w:color="auto"/>
        <w:bottom w:val="none" w:sz="0" w:space="0" w:color="auto"/>
        <w:right w:val="none" w:sz="0" w:space="0" w:color="auto"/>
      </w:divBdr>
    </w:div>
    <w:div w:id="1032655827">
      <w:bodyDiv w:val="1"/>
      <w:marLeft w:val="0"/>
      <w:marRight w:val="0"/>
      <w:marTop w:val="0"/>
      <w:marBottom w:val="0"/>
      <w:divBdr>
        <w:top w:val="none" w:sz="0" w:space="0" w:color="auto"/>
        <w:left w:val="none" w:sz="0" w:space="0" w:color="auto"/>
        <w:bottom w:val="none" w:sz="0" w:space="0" w:color="auto"/>
        <w:right w:val="none" w:sz="0" w:space="0" w:color="auto"/>
      </w:divBdr>
    </w:div>
    <w:div w:id="1033917775">
      <w:bodyDiv w:val="1"/>
      <w:marLeft w:val="0"/>
      <w:marRight w:val="0"/>
      <w:marTop w:val="0"/>
      <w:marBottom w:val="0"/>
      <w:divBdr>
        <w:top w:val="none" w:sz="0" w:space="0" w:color="auto"/>
        <w:left w:val="none" w:sz="0" w:space="0" w:color="auto"/>
        <w:bottom w:val="none" w:sz="0" w:space="0" w:color="auto"/>
        <w:right w:val="none" w:sz="0" w:space="0" w:color="auto"/>
      </w:divBdr>
    </w:div>
    <w:div w:id="1037504594">
      <w:bodyDiv w:val="1"/>
      <w:marLeft w:val="0"/>
      <w:marRight w:val="0"/>
      <w:marTop w:val="0"/>
      <w:marBottom w:val="0"/>
      <w:divBdr>
        <w:top w:val="none" w:sz="0" w:space="0" w:color="auto"/>
        <w:left w:val="none" w:sz="0" w:space="0" w:color="auto"/>
        <w:bottom w:val="none" w:sz="0" w:space="0" w:color="auto"/>
        <w:right w:val="none" w:sz="0" w:space="0" w:color="auto"/>
      </w:divBdr>
    </w:div>
    <w:div w:id="1038819110">
      <w:bodyDiv w:val="1"/>
      <w:marLeft w:val="0"/>
      <w:marRight w:val="0"/>
      <w:marTop w:val="0"/>
      <w:marBottom w:val="0"/>
      <w:divBdr>
        <w:top w:val="none" w:sz="0" w:space="0" w:color="auto"/>
        <w:left w:val="none" w:sz="0" w:space="0" w:color="auto"/>
        <w:bottom w:val="none" w:sz="0" w:space="0" w:color="auto"/>
        <w:right w:val="none" w:sz="0" w:space="0" w:color="auto"/>
      </w:divBdr>
    </w:div>
    <w:div w:id="1040474901">
      <w:bodyDiv w:val="1"/>
      <w:marLeft w:val="0"/>
      <w:marRight w:val="0"/>
      <w:marTop w:val="0"/>
      <w:marBottom w:val="0"/>
      <w:divBdr>
        <w:top w:val="none" w:sz="0" w:space="0" w:color="auto"/>
        <w:left w:val="none" w:sz="0" w:space="0" w:color="auto"/>
        <w:bottom w:val="none" w:sz="0" w:space="0" w:color="auto"/>
        <w:right w:val="none" w:sz="0" w:space="0" w:color="auto"/>
      </w:divBdr>
    </w:div>
    <w:div w:id="1040663283">
      <w:bodyDiv w:val="1"/>
      <w:marLeft w:val="0"/>
      <w:marRight w:val="0"/>
      <w:marTop w:val="0"/>
      <w:marBottom w:val="0"/>
      <w:divBdr>
        <w:top w:val="none" w:sz="0" w:space="0" w:color="auto"/>
        <w:left w:val="none" w:sz="0" w:space="0" w:color="auto"/>
        <w:bottom w:val="none" w:sz="0" w:space="0" w:color="auto"/>
        <w:right w:val="none" w:sz="0" w:space="0" w:color="auto"/>
      </w:divBdr>
    </w:div>
    <w:div w:id="1043600476">
      <w:bodyDiv w:val="1"/>
      <w:marLeft w:val="0"/>
      <w:marRight w:val="0"/>
      <w:marTop w:val="0"/>
      <w:marBottom w:val="0"/>
      <w:divBdr>
        <w:top w:val="none" w:sz="0" w:space="0" w:color="auto"/>
        <w:left w:val="none" w:sz="0" w:space="0" w:color="auto"/>
        <w:bottom w:val="none" w:sz="0" w:space="0" w:color="auto"/>
        <w:right w:val="none" w:sz="0" w:space="0" w:color="auto"/>
      </w:divBdr>
    </w:div>
    <w:div w:id="1047149215">
      <w:bodyDiv w:val="1"/>
      <w:marLeft w:val="0"/>
      <w:marRight w:val="0"/>
      <w:marTop w:val="0"/>
      <w:marBottom w:val="0"/>
      <w:divBdr>
        <w:top w:val="none" w:sz="0" w:space="0" w:color="auto"/>
        <w:left w:val="none" w:sz="0" w:space="0" w:color="auto"/>
        <w:bottom w:val="none" w:sz="0" w:space="0" w:color="auto"/>
        <w:right w:val="none" w:sz="0" w:space="0" w:color="auto"/>
      </w:divBdr>
    </w:div>
    <w:div w:id="1047216759">
      <w:bodyDiv w:val="1"/>
      <w:marLeft w:val="0"/>
      <w:marRight w:val="0"/>
      <w:marTop w:val="0"/>
      <w:marBottom w:val="0"/>
      <w:divBdr>
        <w:top w:val="none" w:sz="0" w:space="0" w:color="auto"/>
        <w:left w:val="none" w:sz="0" w:space="0" w:color="auto"/>
        <w:bottom w:val="none" w:sz="0" w:space="0" w:color="auto"/>
        <w:right w:val="none" w:sz="0" w:space="0" w:color="auto"/>
      </w:divBdr>
    </w:div>
    <w:div w:id="1051225804">
      <w:bodyDiv w:val="1"/>
      <w:marLeft w:val="0"/>
      <w:marRight w:val="0"/>
      <w:marTop w:val="0"/>
      <w:marBottom w:val="0"/>
      <w:divBdr>
        <w:top w:val="none" w:sz="0" w:space="0" w:color="auto"/>
        <w:left w:val="none" w:sz="0" w:space="0" w:color="auto"/>
        <w:bottom w:val="none" w:sz="0" w:space="0" w:color="auto"/>
        <w:right w:val="none" w:sz="0" w:space="0" w:color="auto"/>
      </w:divBdr>
    </w:div>
    <w:div w:id="1054691895">
      <w:bodyDiv w:val="1"/>
      <w:marLeft w:val="0"/>
      <w:marRight w:val="0"/>
      <w:marTop w:val="0"/>
      <w:marBottom w:val="0"/>
      <w:divBdr>
        <w:top w:val="none" w:sz="0" w:space="0" w:color="auto"/>
        <w:left w:val="none" w:sz="0" w:space="0" w:color="auto"/>
        <w:bottom w:val="none" w:sz="0" w:space="0" w:color="auto"/>
        <w:right w:val="none" w:sz="0" w:space="0" w:color="auto"/>
      </w:divBdr>
    </w:div>
    <w:div w:id="1063682047">
      <w:bodyDiv w:val="1"/>
      <w:marLeft w:val="0"/>
      <w:marRight w:val="0"/>
      <w:marTop w:val="0"/>
      <w:marBottom w:val="0"/>
      <w:divBdr>
        <w:top w:val="none" w:sz="0" w:space="0" w:color="auto"/>
        <w:left w:val="none" w:sz="0" w:space="0" w:color="auto"/>
        <w:bottom w:val="none" w:sz="0" w:space="0" w:color="auto"/>
        <w:right w:val="none" w:sz="0" w:space="0" w:color="auto"/>
      </w:divBdr>
    </w:div>
    <w:div w:id="1065568220">
      <w:bodyDiv w:val="1"/>
      <w:marLeft w:val="0"/>
      <w:marRight w:val="0"/>
      <w:marTop w:val="0"/>
      <w:marBottom w:val="0"/>
      <w:divBdr>
        <w:top w:val="none" w:sz="0" w:space="0" w:color="auto"/>
        <w:left w:val="none" w:sz="0" w:space="0" w:color="auto"/>
        <w:bottom w:val="none" w:sz="0" w:space="0" w:color="auto"/>
        <w:right w:val="none" w:sz="0" w:space="0" w:color="auto"/>
      </w:divBdr>
    </w:div>
    <w:div w:id="1066991786">
      <w:bodyDiv w:val="1"/>
      <w:marLeft w:val="0"/>
      <w:marRight w:val="0"/>
      <w:marTop w:val="0"/>
      <w:marBottom w:val="0"/>
      <w:divBdr>
        <w:top w:val="none" w:sz="0" w:space="0" w:color="auto"/>
        <w:left w:val="none" w:sz="0" w:space="0" w:color="auto"/>
        <w:bottom w:val="none" w:sz="0" w:space="0" w:color="auto"/>
        <w:right w:val="none" w:sz="0" w:space="0" w:color="auto"/>
      </w:divBdr>
    </w:div>
    <w:div w:id="1070343372">
      <w:bodyDiv w:val="1"/>
      <w:marLeft w:val="0"/>
      <w:marRight w:val="0"/>
      <w:marTop w:val="0"/>
      <w:marBottom w:val="0"/>
      <w:divBdr>
        <w:top w:val="none" w:sz="0" w:space="0" w:color="auto"/>
        <w:left w:val="none" w:sz="0" w:space="0" w:color="auto"/>
        <w:bottom w:val="none" w:sz="0" w:space="0" w:color="auto"/>
        <w:right w:val="none" w:sz="0" w:space="0" w:color="auto"/>
      </w:divBdr>
    </w:div>
    <w:div w:id="1075738916">
      <w:bodyDiv w:val="1"/>
      <w:marLeft w:val="0"/>
      <w:marRight w:val="0"/>
      <w:marTop w:val="0"/>
      <w:marBottom w:val="0"/>
      <w:divBdr>
        <w:top w:val="none" w:sz="0" w:space="0" w:color="auto"/>
        <w:left w:val="none" w:sz="0" w:space="0" w:color="auto"/>
        <w:bottom w:val="none" w:sz="0" w:space="0" w:color="auto"/>
        <w:right w:val="none" w:sz="0" w:space="0" w:color="auto"/>
      </w:divBdr>
    </w:div>
    <w:div w:id="1076131301">
      <w:bodyDiv w:val="1"/>
      <w:marLeft w:val="0"/>
      <w:marRight w:val="0"/>
      <w:marTop w:val="0"/>
      <w:marBottom w:val="0"/>
      <w:divBdr>
        <w:top w:val="none" w:sz="0" w:space="0" w:color="auto"/>
        <w:left w:val="none" w:sz="0" w:space="0" w:color="auto"/>
        <w:bottom w:val="none" w:sz="0" w:space="0" w:color="auto"/>
        <w:right w:val="none" w:sz="0" w:space="0" w:color="auto"/>
      </w:divBdr>
    </w:div>
    <w:div w:id="1076901915">
      <w:bodyDiv w:val="1"/>
      <w:marLeft w:val="0"/>
      <w:marRight w:val="0"/>
      <w:marTop w:val="0"/>
      <w:marBottom w:val="0"/>
      <w:divBdr>
        <w:top w:val="none" w:sz="0" w:space="0" w:color="auto"/>
        <w:left w:val="none" w:sz="0" w:space="0" w:color="auto"/>
        <w:bottom w:val="none" w:sz="0" w:space="0" w:color="auto"/>
        <w:right w:val="none" w:sz="0" w:space="0" w:color="auto"/>
      </w:divBdr>
    </w:div>
    <w:div w:id="1077477422">
      <w:bodyDiv w:val="1"/>
      <w:marLeft w:val="0"/>
      <w:marRight w:val="0"/>
      <w:marTop w:val="0"/>
      <w:marBottom w:val="0"/>
      <w:divBdr>
        <w:top w:val="none" w:sz="0" w:space="0" w:color="auto"/>
        <w:left w:val="none" w:sz="0" w:space="0" w:color="auto"/>
        <w:bottom w:val="none" w:sz="0" w:space="0" w:color="auto"/>
        <w:right w:val="none" w:sz="0" w:space="0" w:color="auto"/>
      </w:divBdr>
    </w:div>
    <w:div w:id="1082406669">
      <w:bodyDiv w:val="1"/>
      <w:marLeft w:val="0"/>
      <w:marRight w:val="0"/>
      <w:marTop w:val="0"/>
      <w:marBottom w:val="0"/>
      <w:divBdr>
        <w:top w:val="none" w:sz="0" w:space="0" w:color="auto"/>
        <w:left w:val="none" w:sz="0" w:space="0" w:color="auto"/>
        <w:bottom w:val="none" w:sz="0" w:space="0" w:color="auto"/>
        <w:right w:val="none" w:sz="0" w:space="0" w:color="auto"/>
      </w:divBdr>
    </w:div>
    <w:div w:id="1085801500">
      <w:bodyDiv w:val="1"/>
      <w:marLeft w:val="0"/>
      <w:marRight w:val="0"/>
      <w:marTop w:val="0"/>
      <w:marBottom w:val="0"/>
      <w:divBdr>
        <w:top w:val="none" w:sz="0" w:space="0" w:color="auto"/>
        <w:left w:val="none" w:sz="0" w:space="0" w:color="auto"/>
        <w:bottom w:val="none" w:sz="0" w:space="0" w:color="auto"/>
        <w:right w:val="none" w:sz="0" w:space="0" w:color="auto"/>
      </w:divBdr>
    </w:div>
    <w:div w:id="1087925267">
      <w:bodyDiv w:val="1"/>
      <w:marLeft w:val="0"/>
      <w:marRight w:val="0"/>
      <w:marTop w:val="0"/>
      <w:marBottom w:val="0"/>
      <w:divBdr>
        <w:top w:val="none" w:sz="0" w:space="0" w:color="auto"/>
        <w:left w:val="none" w:sz="0" w:space="0" w:color="auto"/>
        <w:bottom w:val="none" w:sz="0" w:space="0" w:color="auto"/>
        <w:right w:val="none" w:sz="0" w:space="0" w:color="auto"/>
      </w:divBdr>
    </w:div>
    <w:div w:id="1088893150">
      <w:bodyDiv w:val="1"/>
      <w:marLeft w:val="0"/>
      <w:marRight w:val="0"/>
      <w:marTop w:val="0"/>
      <w:marBottom w:val="0"/>
      <w:divBdr>
        <w:top w:val="none" w:sz="0" w:space="0" w:color="auto"/>
        <w:left w:val="none" w:sz="0" w:space="0" w:color="auto"/>
        <w:bottom w:val="none" w:sz="0" w:space="0" w:color="auto"/>
        <w:right w:val="none" w:sz="0" w:space="0" w:color="auto"/>
      </w:divBdr>
    </w:div>
    <w:div w:id="1089277778">
      <w:bodyDiv w:val="1"/>
      <w:marLeft w:val="0"/>
      <w:marRight w:val="0"/>
      <w:marTop w:val="0"/>
      <w:marBottom w:val="0"/>
      <w:divBdr>
        <w:top w:val="none" w:sz="0" w:space="0" w:color="auto"/>
        <w:left w:val="none" w:sz="0" w:space="0" w:color="auto"/>
        <w:bottom w:val="none" w:sz="0" w:space="0" w:color="auto"/>
        <w:right w:val="none" w:sz="0" w:space="0" w:color="auto"/>
      </w:divBdr>
    </w:div>
    <w:div w:id="1089889240">
      <w:bodyDiv w:val="1"/>
      <w:marLeft w:val="0"/>
      <w:marRight w:val="0"/>
      <w:marTop w:val="0"/>
      <w:marBottom w:val="0"/>
      <w:divBdr>
        <w:top w:val="none" w:sz="0" w:space="0" w:color="auto"/>
        <w:left w:val="none" w:sz="0" w:space="0" w:color="auto"/>
        <w:bottom w:val="none" w:sz="0" w:space="0" w:color="auto"/>
        <w:right w:val="none" w:sz="0" w:space="0" w:color="auto"/>
      </w:divBdr>
    </w:div>
    <w:div w:id="1091580902">
      <w:bodyDiv w:val="1"/>
      <w:marLeft w:val="0"/>
      <w:marRight w:val="0"/>
      <w:marTop w:val="0"/>
      <w:marBottom w:val="0"/>
      <w:divBdr>
        <w:top w:val="none" w:sz="0" w:space="0" w:color="auto"/>
        <w:left w:val="none" w:sz="0" w:space="0" w:color="auto"/>
        <w:bottom w:val="none" w:sz="0" w:space="0" w:color="auto"/>
        <w:right w:val="none" w:sz="0" w:space="0" w:color="auto"/>
      </w:divBdr>
    </w:div>
    <w:div w:id="1092626475">
      <w:bodyDiv w:val="1"/>
      <w:marLeft w:val="0"/>
      <w:marRight w:val="0"/>
      <w:marTop w:val="0"/>
      <w:marBottom w:val="0"/>
      <w:divBdr>
        <w:top w:val="none" w:sz="0" w:space="0" w:color="auto"/>
        <w:left w:val="none" w:sz="0" w:space="0" w:color="auto"/>
        <w:bottom w:val="none" w:sz="0" w:space="0" w:color="auto"/>
        <w:right w:val="none" w:sz="0" w:space="0" w:color="auto"/>
      </w:divBdr>
    </w:div>
    <w:div w:id="1093821697">
      <w:bodyDiv w:val="1"/>
      <w:marLeft w:val="0"/>
      <w:marRight w:val="0"/>
      <w:marTop w:val="0"/>
      <w:marBottom w:val="0"/>
      <w:divBdr>
        <w:top w:val="none" w:sz="0" w:space="0" w:color="auto"/>
        <w:left w:val="none" w:sz="0" w:space="0" w:color="auto"/>
        <w:bottom w:val="none" w:sz="0" w:space="0" w:color="auto"/>
        <w:right w:val="none" w:sz="0" w:space="0" w:color="auto"/>
      </w:divBdr>
    </w:div>
    <w:div w:id="1094395190">
      <w:bodyDiv w:val="1"/>
      <w:marLeft w:val="0"/>
      <w:marRight w:val="0"/>
      <w:marTop w:val="0"/>
      <w:marBottom w:val="0"/>
      <w:divBdr>
        <w:top w:val="none" w:sz="0" w:space="0" w:color="auto"/>
        <w:left w:val="none" w:sz="0" w:space="0" w:color="auto"/>
        <w:bottom w:val="none" w:sz="0" w:space="0" w:color="auto"/>
        <w:right w:val="none" w:sz="0" w:space="0" w:color="auto"/>
      </w:divBdr>
    </w:div>
    <w:div w:id="1099333058">
      <w:bodyDiv w:val="1"/>
      <w:marLeft w:val="0"/>
      <w:marRight w:val="0"/>
      <w:marTop w:val="0"/>
      <w:marBottom w:val="0"/>
      <w:divBdr>
        <w:top w:val="none" w:sz="0" w:space="0" w:color="auto"/>
        <w:left w:val="none" w:sz="0" w:space="0" w:color="auto"/>
        <w:bottom w:val="none" w:sz="0" w:space="0" w:color="auto"/>
        <w:right w:val="none" w:sz="0" w:space="0" w:color="auto"/>
      </w:divBdr>
    </w:div>
    <w:div w:id="1101871826">
      <w:bodyDiv w:val="1"/>
      <w:marLeft w:val="0"/>
      <w:marRight w:val="0"/>
      <w:marTop w:val="0"/>
      <w:marBottom w:val="0"/>
      <w:divBdr>
        <w:top w:val="none" w:sz="0" w:space="0" w:color="auto"/>
        <w:left w:val="none" w:sz="0" w:space="0" w:color="auto"/>
        <w:bottom w:val="none" w:sz="0" w:space="0" w:color="auto"/>
        <w:right w:val="none" w:sz="0" w:space="0" w:color="auto"/>
      </w:divBdr>
    </w:div>
    <w:div w:id="1104567739">
      <w:bodyDiv w:val="1"/>
      <w:marLeft w:val="0"/>
      <w:marRight w:val="0"/>
      <w:marTop w:val="0"/>
      <w:marBottom w:val="0"/>
      <w:divBdr>
        <w:top w:val="none" w:sz="0" w:space="0" w:color="auto"/>
        <w:left w:val="none" w:sz="0" w:space="0" w:color="auto"/>
        <w:bottom w:val="none" w:sz="0" w:space="0" w:color="auto"/>
        <w:right w:val="none" w:sz="0" w:space="0" w:color="auto"/>
      </w:divBdr>
    </w:div>
    <w:div w:id="1105690584">
      <w:bodyDiv w:val="1"/>
      <w:marLeft w:val="0"/>
      <w:marRight w:val="0"/>
      <w:marTop w:val="0"/>
      <w:marBottom w:val="0"/>
      <w:divBdr>
        <w:top w:val="none" w:sz="0" w:space="0" w:color="auto"/>
        <w:left w:val="none" w:sz="0" w:space="0" w:color="auto"/>
        <w:bottom w:val="none" w:sz="0" w:space="0" w:color="auto"/>
        <w:right w:val="none" w:sz="0" w:space="0" w:color="auto"/>
      </w:divBdr>
    </w:div>
    <w:div w:id="1107382752">
      <w:bodyDiv w:val="1"/>
      <w:marLeft w:val="0"/>
      <w:marRight w:val="0"/>
      <w:marTop w:val="0"/>
      <w:marBottom w:val="0"/>
      <w:divBdr>
        <w:top w:val="none" w:sz="0" w:space="0" w:color="auto"/>
        <w:left w:val="none" w:sz="0" w:space="0" w:color="auto"/>
        <w:bottom w:val="none" w:sz="0" w:space="0" w:color="auto"/>
        <w:right w:val="none" w:sz="0" w:space="0" w:color="auto"/>
      </w:divBdr>
    </w:div>
    <w:div w:id="1107429181">
      <w:bodyDiv w:val="1"/>
      <w:marLeft w:val="0"/>
      <w:marRight w:val="0"/>
      <w:marTop w:val="0"/>
      <w:marBottom w:val="0"/>
      <w:divBdr>
        <w:top w:val="none" w:sz="0" w:space="0" w:color="auto"/>
        <w:left w:val="none" w:sz="0" w:space="0" w:color="auto"/>
        <w:bottom w:val="none" w:sz="0" w:space="0" w:color="auto"/>
        <w:right w:val="none" w:sz="0" w:space="0" w:color="auto"/>
      </w:divBdr>
    </w:div>
    <w:div w:id="1108234123">
      <w:bodyDiv w:val="1"/>
      <w:marLeft w:val="0"/>
      <w:marRight w:val="0"/>
      <w:marTop w:val="0"/>
      <w:marBottom w:val="0"/>
      <w:divBdr>
        <w:top w:val="none" w:sz="0" w:space="0" w:color="auto"/>
        <w:left w:val="none" w:sz="0" w:space="0" w:color="auto"/>
        <w:bottom w:val="none" w:sz="0" w:space="0" w:color="auto"/>
        <w:right w:val="none" w:sz="0" w:space="0" w:color="auto"/>
      </w:divBdr>
    </w:div>
    <w:div w:id="1111048294">
      <w:bodyDiv w:val="1"/>
      <w:marLeft w:val="0"/>
      <w:marRight w:val="0"/>
      <w:marTop w:val="0"/>
      <w:marBottom w:val="0"/>
      <w:divBdr>
        <w:top w:val="none" w:sz="0" w:space="0" w:color="auto"/>
        <w:left w:val="none" w:sz="0" w:space="0" w:color="auto"/>
        <w:bottom w:val="none" w:sz="0" w:space="0" w:color="auto"/>
        <w:right w:val="none" w:sz="0" w:space="0" w:color="auto"/>
      </w:divBdr>
    </w:div>
    <w:div w:id="1111361239">
      <w:bodyDiv w:val="1"/>
      <w:marLeft w:val="0"/>
      <w:marRight w:val="0"/>
      <w:marTop w:val="0"/>
      <w:marBottom w:val="0"/>
      <w:divBdr>
        <w:top w:val="none" w:sz="0" w:space="0" w:color="auto"/>
        <w:left w:val="none" w:sz="0" w:space="0" w:color="auto"/>
        <w:bottom w:val="none" w:sz="0" w:space="0" w:color="auto"/>
        <w:right w:val="none" w:sz="0" w:space="0" w:color="auto"/>
      </w:divBdr>
    </w:div>
    <w:div w:id="1114709828">
      <w:bodyDiv w:val="1"/>
      <w:marLeft w:val="0"/>
      <w:marRight w:val="0"/>
      <w:marTop w:val="0"/>
      <w:marBottom w:val="0"/>
      <w:divBdr>
        <w:top w:val="none" w:sz="0" w:space="0" w:color="auto"/>
        <w:left w:val="none" w:sz="0" w:space="0" w:color="auto"/>
        <w:bottom w:val="none" w:sz="0" w:space="0" w:color="auto"/>
        <w:right w:val="none" w:sz="0" w:space="0" w:color="auto"/>
      </w:divBdr>
    </w:div>
    <w:div w:id="1117143697">
      <w:bodyDiv w:val="1"/>
      <w:marLeft w:val="0"/>
      <w:marRight w:val="0"/>
      <w:marTop w:val="0"/>
      <w:marBottom w:val="0"/>
      <w:divBdr>
        <w:top w:val="none" w:sz="0" w:space="0" w:color="auto"/>
        <w:left w:val="none" w:sz="0" w:space="0" w:color="auto"/>
        <w:bottom w:val="none" w:sz="0" w:space="0" w:color="auto"/>
        <w:right w:val="none" w:sz="0" w:space="0" w:color="auto"/>
      </w:divBdr>
    </w:div>
    <w:div w:id="1117336805">
      <w:bodyDiv w:val="1"/>
      <w:marLeft w:val="0"/>
      <w:marRight w:val="0"/>
      <w:marTop w:val="0"/>
      <w:marBottom w:val="0"/>
      <w:divBdr>
        <w:top w:val="none" w:sz="0" w:space="0" w:color="auto"/>
        <w:left w:val="none" w:sz="0" w:space="0" w:color="auto"/>
        <w:bottom w:val="none" w:sz="0" w:space="0" w:color="auto"/>
        <w:right w:val="none" w:sz="0" w:space="0" w:color="auto"/>
      </w:divBdr>
    </w:div>
    <w:div w:id="1117991454">
      <w:bodyDiv w:val="1"/>
      <w:marLeft w:val="0"/>
      <w:marRight w:val="0"/>
      <w:marTop w:val="0"/>
      <w:marBottom w:val="0"/>
      <w:divBdr>
        <w:top w:val="none" w:sz="0" w:space="0" w:color="auto"/>
        <w:left w:val="none" w:sz="0" w:space="0" w:color="auto"/>
        <w:bottom w:val="none" w:sz="0" w:space="0" w:color="auto"/>
        <w:right w:val="none" w:sz="0" w:space="0" w:color="auto"/>
      </w:divBdr>
    </w:div>
    <w:div w:id="1120222125">
      <w:bodyDiv w:val="1"/>
      <w:marLeft w:val="0"/>
      <w:marRight w:val="0"/>
      <w:marTop w:val="0"/>
      <w:marBottom w:val="0"/>
      <w:divBdr>
        <w:top w:val="none" w:sz="0" w:space="0" w:color="auto"/>
        <w:left w:val="none" w:sz="0" w:space="0" w:color="auto"/>
        <w:bottom w:val="none" w:sz="0" w:space="0" w:color="auto"/>
        <w:right w:val="none" w:sz="0" w:space="0" w:color="auto"/>
      </w:divBdr>
    </w:div>
    <w:div w:id="1122069777">
      <w:bodyDiv w:val="1"/>
      <w:marLeft w:val="0"/>
      <w:marRight w:val="0"/>
      <w:marTop w:val="0"/>
      <w:marBottom w:val="0"/>
      <w:divBdr>
        <w:top w:val="none" w:sz="0" w:space="0" w:color="auto"/>
        <w:left w:val="none" w:sz="0" w:space="0" w:color="auto"/>
        <w:bottom w:val="none" w:sz="0" w:space="0" w:color="auto"/>
        <w:right w:val="none" w:sz="0" w:space="0" w:color="auto"/>
      </w:divBdr>
    </w:div>
    <w:div w:id="1122578586">
      <w:bodyDiv w:val="1"/>
      <w:marLeft w:val="0"/>
      <w:marRight w:val="0"/>
      <w:marTop w:val="0"/>
      <w:marBottom w:val="0"/>
      <w:divBdr>
        <w:top w:val="none" w:sz="0" w:space="0" w:color="auto"/>
        <w:left w:val="none" w:sz="0" w:space="0" w:color="auto"/>
        <w:bottom w:val="none" w:sz="0" w:space="0" w:color="auto"/>
        <w:right w:val="none" w:sz="0" w:space="0" w:color="auto"/>
      </w:divBdr>
    </w:div>
    <w:div w:id="1124075139">
      <w:bodyDiv w:val="1"/>
      <w:marLeft w:val="0"/>
      <w:marRight w:val="0"/>
      <w:marTop w:val="0"/>
      <w:marBottom w:val="0"/>
      <w:divBdr>
        <w:top w:val="none" w:sz="0" w:space="0" w:color="auto"/>
        <w:left w:val="none" w:sz="0" w:space="0" w:color="auto"/>
        <w:bottom w:val="none" w:sz="0" w:space="0" w:color="auto"/>
        <w:right w:val="none" w:sz="0" w:space="0" w:color="auto"/>
      </w:divBdr>
    </w:div>
    <w:div w:id="1127815672">
      <w:bodyDiv w:val="1"/>
      <w:marLeft w:val="0"/>
      <w:marRight w:val="0"/>
      <w:marTop w:val="0"/>
      <w:marBottom w:val="0"/>
      <w:divBdr>
        <w:top w:val="none" w:sz="0" w:space="0" w:color="auto"/>
        <w:left w:val="none" w:sz="0" w:space="0" w:color="auto"/>
        <w:bottom w:val="none" w:sz="0" w:space="0" w:color="auto"/>
        <w:right w:val="none" w:sz="0" w:space="0" w:color="auto"/>
      </w:divBdr>
    </w:div>
    <w:div w:id="1129130467">
      <w:bodyDiv w:val="1"/>
      <w:marLeft w:val="0"/>
      <w:marRight w:val="0"/>
      <w:marTop w:val="0"/>
      <w:marBottom w:val="0"/>
      <w:divBdr>
        <w:top w:val="none" w:sz="0" w:space="0" w:color="auto"/>
        <w:left w:val="none" w:sz="0" w:space="0" w:color="auto"/>
        <w:bottom w:val="none" w:sz="0" w:space="0" w:color="auto"/>
        <w:right w:val="none" w:sz="0" w:space="0" w:color="auto"/>
      </w:divBdr>
    </w:div>
    <w:div w:id="1130131087">
      <w:bodyDiv w:val="1"/>
      <w:marLeft w:val="0"/>
      <w:marRight w:val="0"/>
      <w:marTop w:val="0"/>
      <w:marBottom w:val="0"/>
      <w:divBdr>
        <w:top w:val="none" w:sz="0" w:space="0" w:color="auto"/>
        <w:left w:val="none" w:sz="0" w:space="0" w:color="auto"/>
        <w:bottom w:val="none" w:sz="0" w:space="0" w:color="auto"/>
        <w:right w:val="none" w:sz="0" w:space="0" w:color="auto"/>
      </w:divBdr>
    </w:div>
    <w:div w:id="1131633023">
      <w:bodyDiv w:val="1"/>
      <w:marLeft w:val="0"/>
      <w:marRight w:val="0"/>
      <w:marTop w:val="0"/>
      <w:marBottom w:val="0"/>
      <w:divBdr>
        <w:top w:val="none" w:sz="0" w:space="0" w:color="auto"/>
        <w:left w:val="none" w:sz="0" w:space="0" w:color="auto"/>
        <w:bottom w:val="none" w:sz="0" w:space="0" w:color="auto"/>
        <w:right w:val="none" w:sz="0" w:space="0" w:color="auto"/>
      </w:divBdr>
    </w:div>
    <w:div w:id="1133324179">
      <w:bodyDiv w:val="1"/>
      <w:marLeft w:val="0"/>
      <w:marRight w:val="0"/>
      <w:marTop w:val="0"/>
      <w:marBottom w:val="0"/>
      <w:divBdr>
        <w:top w:val="none" w:sz="0" w:space="0" w:color="auto"/>
        <w:left w:val="none" w:sz="0" w:space="0" w:color="auto"/>
        <w:bottom w:val="none" w:sz="0" w:space="0" w:color="auto"/>
        <w:right w:val="none" w:sz="0" w:space="0" w:color="auto"/>
      </w:divBdr>
    </w:div>
    <w:div w:id="1135873929">
      <w:bodyDiv w:val="1"/>
      <w:marLeft w:val="0"/>
      <w:marRight w:val="0"/>
      <w:marTop w:val="0"/>
      <w:marBottom w:val="0"/>
      <w:divBdr>
        <w:top w:val="none" w:sz="0" w:space="0" w:color="auto"/>
        <w:left w:val="none" w:sz="0" w:space="0" w:color="auto"/>
        <w:bottom w:val="none" w:sz="0" w:space="0" w:color="auto"/>
        <w:right w:val="none" w:sz="0" w:space="0" w:color="auto"/>
      </w:divBdr>
    </w:div>
    <w:div w:id="1135879194">
      <w:bodyDiv w:val="1"/>
      <w:marLeft w:val="0"/>
      <w:marRight w:val="0"/>
      <w:marTop w:val="0"/>
      <w:marBottom w:val="0"/>
      <w:divBdr>
        <w:top w:val="none" w:sz="0" w:space="0" w:color="auto"/>
        <w:left w:val="none" w:sz="0" w:space="0" w:color="auto"/>
        <w:bottom w:val="none" w:sz="0" w:space="0" w:color="auto"/>
        <w:right w:val="none" w:sz="0" w:space="0" w:color="auto"/>
      </w:divBdr>
    </w:div>
    <w:div w:id="1136681213">
      <w:bodyDiv w:val="1"/>
      <w:marLeft w:val="0"/>
      <w:marRight w:val="0"/>
      <w:marTop w:val="0"/>
      <w:marBottom w:val="0"/>
      <w:divBdr>
        <w:top w:val="none" w:sz="0" w:space="0" w:color="auto"/>
        <w:left w:val="none" w:sz="0" w:space="0" w:color="auto"/>
        <w:bottom w:val="none" w:sz="0" w:space="0" w:color="auto"/>
        <w:right w:val="none" w:sz="0" w:space="0" w:color="auto"/>
      </w:divBdr>
    </w:div>
    <w:div w:id="1141193477">
      <w:bodyDiv w:val="1"/>
      <w:marLeft w:val="0"/>
      <w:marRight w:val="0"/>
      <w:marTop w:val="0"/>
      <w:marBottom w:val="0"/>
      <w:divBdr>
        <w:top w:val="none" w:sz="0" w:space="0" w:color="auto"/>
        <w:left w:val="none" w:sz="0" w:space="0" w:color="auto"/>
        <w:bottom w:val="none" w:sz="0" w:space="0" w:color="auto"/>
        <w:right w:val="none" w:sz="0" w:space="0" w:color="auto"/>
      </w:divBdr>
    </w:div>
    <w:div w:id="1143349874">
      <w:bodyDiv w:val="1"/>
      <w:marLeft w:val="0"/>
      <w:marRight w:val="0"/>
      <w:marTop w:val="0"/>
      <w:marBottom w:val="0"/>
      <w:divBdr>
        <w:top w:val="none" w:sz="0" w:space="0" w:color="auto"/>
        <w:left w:val="none" w:sz="0" w:space="0" w:color="auto"/>
        <w:bottom w:val="none" w:sz="0" w:space="0" w:color="auto"/>
        <w:right w:val="none" w:sz="0" w:space="0" w:color="auto"/>
      </w:divBdr>
    </w:div>
    <w:div w:id="1143737835">
      <w:bodyDiv w:val="1"/>
      <w:marLeft w:val="0"/>
      <w:marRight w:val="0"/>
      <w:marTop w:val="0"/>
      <w:marBottom w:val="0"/>
      <w:divBdr>
        <w:top w:val="none" w:sz="0" w:space="0" w:color="auto"/>
        <w:left w:val="none" w:sz="0" w:space="0" w:color="auto"/>
        <w:bottom w:val="none" w:sz="0" w:space="0" w:color="auto"/>
        <w:right w:val="none" w:sz="0" w:space="0" w:color="auto"/>
      </w:divBdr>
    </w:div>
    <w:div w:id="1144007713">
      <w:bodyDiv w:val="1"/>
      <w:marLeft w:val="0"/>
      <w:marRight w:val="0"/>
      <w:marTop w:val="0"/>
      <w:marBottom w:val="0"/>
      <w:divBdr>
        <w:top w:val="none" w:sz="0" w:space="0" w:color="auto"/>
        <w:left w:val="none" w:sz="0" w:space="0" w:color="auto"/>
        <w:bottom w:val="none" w:sz="0" w:space="0" w:color="auto"/>
        <w:right w:val="none" w:sz="0" w:space="0" w:color="auto"/>
      </w:divBdr>
    </w:div>
    <w:div w:id="1146161036">
      <w:bodyDiv w:val="1"/>
      <w:marLeft w:val="0"/>
      <w:marRight w:val="0"/>
      <w:marTop w:val="0"/>
      <w:marBottom w:val="0"/>
      <w:divBdr>
        <w:top w:val="none" w:sz="0" w:space="0" w:color="auto"/>
        <w:left w:val="none" w:sz="0" w:space="0" w:color="auto"/>
        <w:bottom w:val="none" w:sz="0" w:space="0" w:color="auto"/>
        <w:right w:val="none" w:sz="0" w:space="0" w:color="auto"/>
      </w:divBdr>
    </w:div>
    <w:div w:id="1148937680">
      <w:bodyDiv w:val="1"/>
      <w:marLeft w:val="0"/>
      <w:marRight w:val="0"/>
      <w:marTop w:val="0"/>
      <w:marBottom w:val="0"/>
      <w:divBdr>
        <w:top w:val="none" w:sz="0" w:space="0" w:color="auto"/>
        <w:left w:val="none" w:sz="0" w:space="0" w:color="auto"/>
        <w:bottom w:val="none" w:sz="0" w:space="0" w:color="auto"/>
        <w:right w:val="none" w:sz="0" w:space="0" w:color="auto"/>
      </w:divBdr>
    </w:div>
    <w:div w:id="1149638423">
      <w:bodyDiv w:val="1"/>
      <w:marLeft w:val="0"/>
      <w:marRight w:val="0"/>
      <w:marTop w:val="0"/>
      <w:marBottom w:val="0"/>
      <w:divBdr>
        <w:top w:val="none" w:sz="0" w:space="0" w:color="auto"/>
        <w:left w:val="none" w:sz="0" w:space="0" w:color="auto"/>
        <w:bottom w:val="none" w:sz="0" w:space="0" w:color="auto"/>
        <w:right w:val="none" w:sz="0" w:space="0" w:color="auto"/>
      </w:divBdr>
    </w:div>
    <w:div w:id="1151285481">
      <w:bodyDiv w:val="1"/>
      <w:marLeft w:val="0"/>
      <w:marRight w:val="0"/>
      <w:marTop w:val="0"/>
      <w:marBottom w:val="0"/>
      <w:divBdr>
        <w:top w:val="none" w:sz="0" w:space="0" w:color="auto"/>
        <w:left w:val="none" w:sz="0" w:space="0" w:color="auto"/>
        <w:bottom w:val="none" w:sz="0" w:space="0" w:color="auto"/>
        <w:right w:val="none" w:sz="0" w:space="0" w:color="auto"/>
      </w:divBdr>
    </w:div>
    <w:div w:id="1151554330">
      <w:bodyDiv w:val="1"/>
      <w:marLeft w:val="0"/>
      <w:marRight w:val="0"/>
      <w:marTop w:val="0"/>
      <w:marBottom w:val="0"/>
      <w:divBdr>
        <w:top w:val="none" w:sz="0" w:space="0" w:color="auto"/>
        <w:left w:val="none" w:sz="0" w:space="0" w:color="auto"/>
        <w:bottom w:val="none" w:sz="0" w:space="0" w:color="auto"/>
        <w:right w:val="none" w:sz="0" w:space="0" w:color="auto"/>
      </w:divBdr>
    </w:div>
    <w:div w:id="1153570240">
      <w:bodyDiv w:val="1"/>
      <w:marLeft w:val="0"/>
      <w:marRight w:val="0"/>
      <w:marTop w:val="0"/>
      <w:marBottom w:val="0"/>
      <w:divBdr>
        <w:top w:val="none" w:sz="0" w:space="0" w:color="auto"/>
        <w:left w:val="none" w:sz="0" w:space="0" w:color="auto"/>
        <w:bottom w:val="none" w:sz="0" w:space="0" w:color="auto"/>
        <w:right w:val="none" w:sz="0" w:space="0" w:color="auto"/>
      </w:divBdr>
    </w:div>
    <w:div w:id="1154486139">
      <w:bodyDiv w:val="1"/>
      <w:marLeft w:val="0"/>
      <w:marRight w:val="0"/>
      <w:marTop w:val="0"/>
      <w:marBottom w:val="0"/>
      <w:divBdr>
        <w:top w:val="none" w:sz="0" w:space="0" w:color="auto"/>
        <w:left w:val="none" w:sz="0" w:space="0" w:color="auto"/>
        <w:bottom w:val="none" w:sz="0" w:space="0" w:color="auto"/>
        <w:right w:val="none" w:sz="0" w:space="0" w:color="auto"/>
      </w:divBdr>
    </w:div>
    <w:div w:id="1155416845">
      <w:bodyDiv w:val="1"/>
      <w:marLeft w:val="0"/>
      <w:marRight w:val="0"/>
      <w:marTop w:val="0"/>
      <w:marBottom w:val="0"/>
      <w:divBdr>
        <w:top w:val="none" w:sz="0" w:space="0" w:color="auto"/>
        <w:left w:val="none" w:sz="0" w:space="0" w:color="auto"/>
        <w:bottom w:val="none" w:sz="0" w:space="0" w:color="auto"/>
        <w:right w:val="none" w:sz="0" w:space="0" w:color="auto"/>
      </w:divBdr>
    </w:div>
    <w:div w:id="1156144172">
      <w:bodyDiv w:val="1"/>
      <w:marLeft w:val="0"/>
      <w:marRight w:val="0"/>
      <w:marTop w:val="0"/>
      <w:marBottom w:val="0"/>
      <w:divBdr>
        <w:top w:val="none" w:sz="0" w:space="0" w:color="auto"/>
        <w:left w:val="none" w:sz="0" w:space="0" w:color="auto"/>
        <w:bottom w:val="none" w:sz="0" w:space="0" w:color="auto"/>
        <w:right w:val="none" w:sz="0" w:space="0" w:color="auto"/>
      </w:divBdr>
    </w:div>
    <w:div w:id="1156260066">
      <w:bodyDiv w:val="1"/>
      <w:marLeft w:val="0"/>
      <w:marRight w:val="0"/>
      <w:marTop w:val="0"/>
      <w:marBottom w:val="0"/>
      <w:divBdr>
        <w:top w:val="none" w:sz="0" w:space="0" w:color="auto"/>
        <w:left w:val="none" w:sz="0" w:space="0" w:color="auto"/>
        <w:bottom w:val="none" w:sz="0" w:space="0" w:color="auto"/>
        <w:right w:val="none" w:sz="0" w:space="0" w:color="auto"/>
      </w:divBdr>
    </w:div>
    <w:div w:id="1158577670">
      <w:bodyDiv w:val="1"/>
      <w:marLeft w:val="0"/>
      <w:marRight w:val="0"/>
      <w:marTop w:val="0"/>
      <w:marBottom w:val="0"/>
      <w:divBdr>
        <w:top w:val="none" w:sz="0" w:space="0" w:color="auto"/>
        <w:left w:val="none" w:sz="0" w:space="0" w:color="auto"/>
        <w:bottom w:val="none" w:sz="0" w:space="0" w:color="auto"/>
        <w:right w:val="none" w:sz="0" w:space="0" w:color="auto"/>
      </w:divBdr>
    </w:div>
    <w:div w:id="1160578439">
      <w:bodyDiv w:val="1"/>
      <w:marLeft w:val="0"/>
      <w:marRight w:val="0"/>
      <w:marTop w:val="0"/>
      <w:marBottom w:val="0"/>
      <w:divBdr>
        <w:top w:val="none" w:sz="0" w:space="0" w:color="auto"/>
        <w:left w:val="none" w:sz="0" w:space="0" w:color="auto"/>
        <w:bottom w:val="none" w:sz="0" w:space="0" w:color="auto"/>
        <w:right w:val="none" w:sz="0" w:space="0" w:color="auto"/>
      </w:divBdr>
    </w:div>
    <w:div w:id="1164396373">
      <w:bodyDiv w:val="1"/>
      <w:marLeft w:val="0"/>
      <w:marRight w:val="0"/>
      <w:marTop w:val="0"/>
      <w:marBottom w:val="0"/>
      <w:divBdr>
        <w:top w:val="none" w:sz="0" w:space="0" w:color="auto"/>
        <w:left w:val="none" w:sz="0" w:space="0" w:color="auto"/>
        <w:bottom w:val="none" w:sz="0" w:space="0" w:color="auto"/>
        <w:right w:val="none" w:sz="0" w:space="0" w:color="auto"/>
      </w:divBdr>
    </w:div>
    <w:div w:id="1166479773">
      <w:bodyDiv w:val="1"/>
      <w:marLeft w:val="0"/>
      <w:marRight w:val="0"/>
      <w:marTop w:val="0"/>
      <w:marBottom w:val="0"/>
      <w:divBdr>
        <w:top w:val="none" w:sz="0" w:space="0" w:color="auto"/>
        <w:left w:val="none" w:sz="0" w:space="0" w:color="auto"/>
        <w:bottom w:val="none" w:sz="0" w:space="0" w:color="auto"/>
        <w:right w:val="none" w:sz="0" w:space="0" w:color="auto"/>
      </w:divBdr>
    </w:div>
    <w:div w:id="1167206995">
      <w:bodyDiv w:val="1"/>
      <w:marLeft w:val="0"/>
      <w:marRight w:val="0"/>
      <w:marTop w:val="0"/>
      <w:marBottom w:val="0"/>
      <w:divBdr>
        <w:top w:val="none" w:sz="0" w:space="0" w:color="auto"/>
        <w:left w:val="none" w:sz="0" w:space="0" w:color="auto"/>
        <w:bottom w:val="none" w:sz="0" w:space="0" w:color="auto"/>
        <w:right w:val="none" w:sz="0" w:space="0" w:color="auto"/>
      </w:divBdr>
    </w:div>
    <w:div w:id="1168447106">
      <w:bodyDiv w:val="1"/>
      <w:marLeft w:val="0"/>
      <w:marRight w:val="0"/>
      <w:marTop w:val="0"/>
      <w:marBottom w:val="0"/>
      <w:divBdr>
        <w:top w:val="none" w:sz="0" w:space="0" w:color="auto"/>
        <w:left w:val="none" w:sz="0" w:space="0" w:color="auto"/>
        <w:bottom w:val="none" w:sz="0" w:space="0" w:color="auto"/>
        <w:right w:val="none" w:sz="0" w:space="0" w:color="auto"/>
      </w:divBdr>
    </w:div>
    <w:div w:id="1169708579">
      <w:bodyDiv w:val="1"/>
      <w:marLeft w:val="0"/>
      <w:marRight w:val="0"/>
      <w:marTop w:val="0"/>
      <w:marBottom w:val="0"/>
      <w:divBdr>
        <w:top w:val="none" w:sz="0" w:space="0" w:color="auto"/>
        <w:left w:val="none" w:sz="0" w:space="0" w:color="auto"/>
        <w:bottom w:val="none" w:sz="0" w:space="0" w:color="auto"/>
        <w:right w:val="none" w:sz="0" w:space="0" w:color="auto"/>
      </w:divBdr>
    </w:div>
    <w:div w:id="1170365915">
      <w:bodyDiv w:val="1"/>
      <w:marLeft w:val="0"/>
      <w:marRight w:val="0"/>
      <w:marTop w:val="0"/>
      <w:marBottom w:val="0"/>
      <w:divBdr>
        <w:top w:val="none" w:sz="0" w:space="0" w:color="auto"/>
        <w:left w:val="none" w:sz="0" w:space="0" w:color="auto"/>
        <w:bottom w:val="none" w:sz="0" w:space="0" w:color="auto"/>
        <w:right w:val="none" w:sz="0" w:space="0" w:color="auto"/>
      </w:divBdr>
    </w:div>
    <w:div w:id="1171331045">
      <w:bodyDiv w:val="1"/>
      <w:marLeft w:val="0"/>
      <w:marRight w:val="0"/>
      <w:marTop w:val="0"/>
      <w:marBottom w:val="0"/>
      <w:divBdr>
        <w:top w:val="none" w:sz="0" w:space="0" w:color="auto"/>
        <w:left w:val="none" w:sz="0" w:space="0" w:color="auto"/>
        <w:bottom w:val="none" w:sz="0" w:space="0" w:color="auto"/>
        <w:right w:val="none" w:sz="0" w:space="0" w:color="auto"/>
      </w:divBdr>
    </w:div>
    <w:div w:id="1173297990">
      <w:bodyDiv w:val="1"/>
      <w:marLeft w:val="0"/>
      <w:marRight w:val="0"/>
      <w:marTop w:val="0"/>
      <w:marBottom w:val="0"/>
      <w:divBdr>
        <w:top w:val="none" w:sz="0" w:space="0" w:color="auto"/>
        <w:left w:val="none" w:sz="0" w:space="0" w:color="auto"/>
        <w:bottom w:val="none" w:sz="0" w:space="0" w:color="auto"/>
        <w:right w:val="none" w:sz="0" w:space="0" w:color="auto"/>
      </w:divBdr>
    </w:div>
    <w:div w:id="1173691687">
      <w:bodyDiv w:val="1"/>
      <w:marLeft w:val="0"/>
      <w:marRight w:val="0"/>
      <w:marTop w:val="0"/>
      <w:marBottom w:val="0"/>
      <w:divBdr>
        <w:top w:val="none" w:sz="0" w:space="0" w:color="auto"/>
        <w:left w:val="none" w:sz="0" w:space="0" w:color="auto"/>
        <w:bottom w:val="none" w:sz="0" w:space="0" w:color="auto"/>
        <w:right w:val="none" w:sz="0" w:space="0" w:color="auto"/>
      </w:divBdr>
    </w:div>
    <w:div w:id="1176074415">
      <w:bodyDiv w:val="1"/>
      <w:marLeft w:val="0"/>
      <w:marRight w:val="0"/>
      <w:marTop w:val="0"/>
      <w:marBottom w:val="0"/>
      <w:divBdr>
        <w:top w:val="none" w:sz="0" w:space="0" w:color="auto"/>
        <w:left w:val="none" w:sz="0" w:space="0" w:color="auto"/>
        <w:bottom w:val="none" w:sz="0" w:space="0" w:color="auto"/>
        <w:right w:val="none" w:sz="0" w:space="0" w:color="auto"/>
      </w:divBdr>
    </w:div>
    <w:div w:id="1177159279">
      <w:bodyDiv w:val="1"/>
      <w:marLeft w:val="0"/>
      <w:marRight w:val="0"/>
      <w:marTop w:val="0"/>
      <w:marBottom w:val="0"/>
      <w:divBdr>
        <w:top w:val="none" w:sz="0" w:space="0" w:color="auto"/>
        <w:left w:val="none" w:sz="0" w:space="0" w:color="auto"/>
        <w:bottom w:val="none" w:sz="0" w:space="0" w:color="auto"/>
        <w:right w:val="none" w:sz="0" w:space="0" w:color="auto"/>
      </w:divBdr>
    </w:div>
    <w:div w:id="1178542263">
      <w:bodyDiv w:val="1"/>
      <w:marLeft w:val="0"/>
      <w:marRight w:val="0"/>
      <w:marTop w:val="0"/>
      <w:marBottom w:val="0"/>
      <w:divBdr>
        <w:top w:val="none" w:sz="0" w:space="0" w:color="auto"/>
        <w:left w:val="none" w:sz="0" w:space="0" w:color="auto"/>
        <w:bottom w:val="none" w:sz="0" w:space="0" w:color="auto"/>
        <w:right w:val="none" w:sz="0" w:space="0" w:color="auto"/>
      </w:divBdr>
    </w:div>
    <w:div w:id="1184592746">
      <w:bodyDiv w:val="1"/>
      <w:marLeft w:val="0"/>
      <w:marRight w:val="0"/>
      <w:marTop w:val="0"/>
      <w:marBottom w:val="0"/>
      <w:divBdr>
        <w:top w:val="none" w:sz="0" w:space="0" w:color="auto"/>
        <w:left w:val="none" w:sz="0" w:space="0" w:color="auto"/>
        <w:bottom w:val="none" w:sz="0" w:space="0" w:color="auto"/>
        <w:right w:val="none" w:sz="0" w:space="0" w:color="auto"/>
      </w:divBdr>
    </w:div>
    <w:div w:id="1189026424">
      <w:bodyDiv w:val="1"/>
      <w:marLeft w:val="0"/>
      <w:marRight w:val="0"/>
      <w:marTop w:val="0"/>
      <w:marBottom w:val="0"/>
      <w:divBdr>
        <w:top w:val="none" w:sz="0" w:space="0" w:color="auto"/>
        <w:left w:val="none" w:sz="0" w:space="0" w:color="auto"/>
        <w:bottom w:val="none" w:sz="0" w:space="0" w:color="auto"/>
        <w:right w:val="none" w:sz="0" w:space="0" w:color="auto"/>
      </w:divBdr>
    </w:div>
    <w:div w:id="1190609626">
      <w:bodyDiv w:val="1"/>
      <w:marLeft w:val="0"/>
      <w:marRight w:val="0"/>
      <w:marTop w:val="0"/>
      <w:marBottom w:val="0"/>
      <w:divBdr>
        <w:top w:val="none" w:sz="0" w:space="0" w:color="auto"/>
        <w:left w:val="none" w:sz="0" w:space="0" w:color="auto"/>
        <w:bottom w:val="none" w:sz="0" w:space="0" w:color="auto"/>
        <w:right w:val="none" w:sz="0" w:space="0" w:color="auto"/>
      </w:divBdr>
    </w:div>
    <w:div w:id="1191185431">
      <w:bodyDiv w:val="1"/>
      <w:marLeft w:val="0"/>
      <w:marRight w:val="0"/>
      <w:marTop w:val="0"/>
      <w:marBottom w:val="0"/>
      <w:divBdr>
        <w:top w:val="none" w:sz="0" w:space="0" w:color="auto"/>
        <w:left w:val="none" w:sz="0" w:space="0" w:color="auto"/>
        <w:bottom w:val="none" w:sz="0" w:space="0" w:color="auto"/>
        <w:right w:val="none" w:sz="0" w:space="0" w:color="auto"/>
      </w:divBdr>
    </w:div>
    <w:div w:id="1192835746">
      <w:bodyDiv w:val="1"/>
      <w:marLeft w:val="0"/>
      <w:marRight w:val="0"/>
      <w:marTop w:val="0"/>
      <w:marBottom w:val="0"/>
      <w:divBdr>
        <w:top w:val="none" w:sz="0" w:space="0" w:color="auto"/>
        <w:left w:val="none" w:sz="0" w:space="0" w:color="auto"/>
        <w:bottom w:val="none" w:sz="0" w:space="0" w:color="auto"/>
        <w:right w:val="none" w:sz="0" w:space="0" w:color="auto"/>
      </w:divBdr>
    </w:div>
    <w:div w:id="1197280675">
      <w:bodyDiv w:val="1"/>
      <w:marLeft w:val="0"/>
      <w:marRight w:val="0"/>
      <w:marTop w:val="0"/>
      <w:marBottom w:val="0"/>
      <w:divBdr>
        <w:top w:val="none" w:sz="0" w:space="0" w:color="auto"/>
        <w:left w:val="none" w:sz="0" w:space="0" w:color="auto"/>
        <w:bottom w:val="none" w:sz="0" w:space="0" w:color="auto"/>
        <w:right w:val="none" w:sz="0" w:space="0" w:color="auto"/>
      </w:divBdr>
    </w:div>
    <w:div w:id="1200700216">
      <w:bodyDiv w:val="1"/>
      <w:marLeft w:val="0"/>
      <w:marRight w:val="0"/>
      <w:marTop w:val="0"/>
      <w:marBottom w:val="0"/>
      <w:divBdr>
        <w:top w:val="none" w:sz="0" w:space="0" w:color="auto"/>
        <w:left w:val="none" w:sz="0" w:space="0" w:color="auto"/>
        <w:bottom w:val="none" w:sz="0" w:space="0" w:color="auto"/>
        <w:right w:val="none" w:sz="0" w:space="0" w:color="auto"/>
      </w:divBdr>
    </w:div>
    <w:div w:id="1201553673">
      <w:bodyDiv w:val="1"/>
      <w:marLeft w:val="0"/>
      <w:marRight w:val="0"/>
      <w:marTop w:val="0"/>
      <w:marBottom w:val="0"/>
      <w:divBdr>
        <w:top w:val="none" w:sz="0" w:space="0" w:color="auto"/>
        <w:left w:val="none" w:sz="0" w:space="0" w:color="auto"/>
        <w:bottom w:val="none" w:sz="0" w:space="0" w:color="auto"/>
        <w:right w:val="none" w:sz="0" w:space="0" w:color="auto"/>
      </w:divBdr>
    </w:div>
    <w:div w:id="1201817997">
      <w:bodyDiv w:val="1"/>
      <w:marLeft w:val="0"/>
      <w:marRight w:val="0"/>
      <w:marTop w:val="0"/>
      <w:marBottom w:val="0"/>
      <w:divBdr>
        <w:top w:val="none" w:sz="0" w:space="0" w:color="auto"/>
        <w:left w:val="none" w:sz="0" w:space="0" w:color="auto"/>
        <w:bottom w:val="none" w:sz="0" w:space="0" w:color="auto"/>
        <w:right w:val="none" w:sz="0" w:space="0" w:color="auto"/>
      </w:divBdr>
    </w:div>
    <w:div w:id="1204058768">
      <w:bodyDiv w:val="1"/>
      <w:marLeft w:val="0"/>
      <w:marRight w:val="0"/>
      <w:marTop w:val="0"/>
      <w:marBottom w:val="0"/>
      <w:divBdr>
        <w:top w:val="none" w:sz="0" w:space="0" w:color="auto"/>
        <w:left w:val="none" w:sz="0" w:space="0" w:color="auto"/>
        <w:bottom w:val="none" w:sz="0" w:space="0" w:color="auto"/>
        <w:right w:val="none" w:sz="0" w:space="0" w:color="auto"/>
      </w:divBdr>
    </w:div>
    <w:div w:id="1204295225">
      <w:bodyDiv w:val="1"/>
      <w:marLeft w:val="0"/>
      <w:marRight w:val="0"/>
      <w:marTop w:val="0"/>
      <w:marBottom w:val="0"/>
      <w:divBdr>
        <w:top w:val="none" w:sz="0" w:space="0" w:color="auto"/>
        <w:left w:val="none" w:sz="0" w:space="0" w:color="auto"/>
        <w:bottom w:val="none" w:sz="0" w:space="0" w:color="auto"/>
        <w:right w:val="none" w:sz="0" w:space="0" w:color="auto"/>
      </w:divBdr>
    </w:div>
    <w:div w:id="1208031603">
      <w:bodyDiv w:val="1"/>
      <w:marLeft w:val="0"/>
      <w:marRight w:val="0"/>
      <w:marTop w:val="0"/>
      <w:marBottom w:val="0"/>
      <w:divBdr>
        <w:top w:val="none" w:sz="0" w:space="0" w:color="auto"/>
        <w:left w:val="none" w:sz="0" w:space="0" w:color="auto"/>
        <w:bottom w:val="none" w:sz="0" w:space="0" w:color="auto"/>
        <w:right w:val="none" w:sz="0" w:space="0" w:color="auto"/>
      </w:divBdr>
    </w:div>
    <w:div w:id="1211578837">
      <w:bodyDiv w:val="1"/>
      <w:marLeft w:val="0"/>
      <w:marRight w:val="0"/>
      <w:marTop w:val="0"/>
      <w:marBottom w:val="0"/>
      <w:divBdr>
        <w:top w:val="none" w:sz="0" w:space="0" w:color="auto"/>
        <w:left w:val="none" w:sz="0" w:space="0" w:color="auto"/>
        <w:bottom w:val="none" w:sz="0" w:space="0" w:color="auto"/>
        <w:right w:val="none" w:sz="0" w:space="0" w:color="auto"/>
      </w:divBdr>
    </w:div>
    <w:div w:id="1212183285">
      <w:bodyDiv w:val="1"/>
      <w:marLeft w:val="0"/>
      <w:marRight w:val="0"/>
      <w:marTop w:val="0"/>
      <w:marBottom w:val="0"/>
      <w:divBdr>
        <w:top w:val="none" w:sz="0" w:space="0" w:color="auto"/>
        <w:left w:val="none" w:sz="0" w:space="0" w:color="auto"/>
        <w:bottom w:val="none" w:sz="0" w:space="0" w:color="auto"/>
        <w:right w:val="none" w:sz="0" w:space="0" w:color="auto"/>
      </w:divBdr>
    </w:div>
    <w:div w:id="1214191705">
      <w:bodyDiv w:val="1"/>
      <w:marLeft w:val="0"/>
      <w:marRight w:val="0"/>
      <w:marTop w:val="0"/>
      <w:marBottom w:val="0"/>
      <w:divBdr>
        <w:top w:val="none" w:sz="0" w:space="0" w:color="auto"/>
        <w:left w:val="none" w:sz="0" w:space="0" w:color="auto"/>
        <w:bottom w:val="none" w:sz="0" w:space="0" w:color="auto"/>
        <w:right w:val="none" w:sz="0" w:space="0" w:color="auto"/>
      </w:divBdr>
    </w:div>
    <w:div w:id="1214194187">
      <w:bodyDiv w:val="1"/>
      <w:marLeft w:val="0"/>
      <w:marRight w:val="0"/>
      <w:marTop w:val="0"/>
      <w:marBottom w:val="0"/>
      <w:divBdr>
        <w:top w:val="none" w:sz="0" w:space="0" w:color="auto"/>
        <w:left w:val="none" w:sz="0" w:space="0" w:color="auto"/>
        <w:bottom w:val="none" w:sz="0" w:space="0" w:color="auto"/>
        <w:right w:val="none" w:sz="0" w:space="0" w:color="auto"/>
      </w:divBdr>
    </w:div>
    <w:div w:id="1215115940">
      <w:bodyDiv w:val="1"/>
      <w:marLeft w:val="0"/>
      <w:marRight w:val="0"/>
      <w:marTop w:val="0"/>
      <w:marBottom w:val="0"/>
      <w:divBdr>
        <w:top w:val="none" w:sz="0" w:space="0" w:color="auto"/>
        <w:left w:val="none" w:sz="0" w:space="0" w:color="auto"/>
        <w:bottom w:val="none" w:sz="0" w:space="0" w:color="auto"/>
        <w:right w:val="none" w:sz="0" w:space="0" w:color="auto"/>
      </w:divBdr>
    </w:div>
    <w:div w:id="1218973719">
      <w:bodyDiv w:val="1"/>
      <w:marLeft w:val="0"/>
      <w:marRight w:val="0"/>
      <w:marTop w:val="0"/>
      <w:marBottom w:val="0"/>
      <w:divBdr>
        <w:top w:val="none" w:sz="0" w:space="0" w:color="auto"/>
        <w:left w:val="none" w:sz="0" w:space="0" w:color="auto"/>
        <w:bottom w:val="none" w:sz="0" w:space="0" w:color="auto"/>
        <w:right w:val="none" w:sz="0" w:space="0" w:color="auto"/>
      </w:divBdr>
    </w:div>
    <w:div w:id="1219828748">
      <w:bodyDiv w:val="1"/>
      <w:marLeft w:val="0"/>
      <w:marRight w:val="0"/>
      <w:marTop w:val="0"/>
      <w:marBottom w:val="0"/>
      <w:divBdr>
        <w:top w:val="none" w:sz="0" w:space="0" w:color="auto"/>
        <w:left w:val="none" w:sz="0" w:space="0" w:color="auto"/>
        <w:bottom w:val="none" w:sz="0" w:space="0" w:color="auto"/>
        <w:right w:val="none" w:sz="0" w:space="0" w:color="auto"/>
      </w:divBdr>
    </w:div>
    <w:div w:id="1224828792">
      <w:bodyDiv w:val="1"/>
      <w:marLeft w:val="0"/>
      <w:marRight w:val="0"/>
      <w:marTop w:val="0"/>
      <w:marBottom w:val="0"/>
      <w:divBdr>
        <w:top w:val="none" w:sz="0" w:space="0" w:color="auto"/>
        <w:left w:val="none" w:sz="0" w:space="0" w:color="auto"/>
        <w:bottom w:val="none" w:sz="0" w:space="0" w:color="auto"/>
        <w:right w:val="none" w:sz="0" w:space="0" w:color="auto"/>
      </w:divBdr>
    </w:div>
    <w:div w:id="1226067755">
      <w:bodyDiv w:val="1"/>
      <w:marLeft w:val="0"/>
      <w:marRight w:val="0"/>
      <w:marTop w:val="0"/>
      <w:marBottom w:val="0"/>
      <w:divBdr>
        <w:top w:val="none" w:sz="0" w:space="0" w:color="auto"/>
        <w:left w:val="none" w:sz="0" w:space="0" w:color="auto"/>
        <w:bottom w:val="none" w:sz="0" w:space="0" w:color="auto"/>
        <w:right w:val="none" w:sz="0" w:space="0" w:color="auto"/>
      </w:divBdr>
    </w:div>
    <w:div w:id="1227299280">
      <w:bodyDiv w:val="1"/>
      <w:marLeft w:val="0"/>
      <w:marRight w:val="0"/>
      <w:marTop w:val="0"/>
      <w:marBottom w:val="0"/>
      <w:divBdr>
        <w:top w:val="none" w:sz="0" w:space="0" w:color="auto"/>
        <w:left w:val="none" w:sz="0" w:space="0" w:color="auto"/>
        <w:bottom w:val="none" w:sz="0" w:space="0" w:color="auto"/>
        <w:right w:val="none" w:sz="0" w:space="0" w:color="auto"/>
      </w:divBdr>
    </w:div>
    <w:div w:id="1231770314">
      <w:bodyDiv w:val="1"/>
      <w:marLeft w:val="0"/>
      <w:marRight w:val="0"/>
      <w:marTop w:val="0"/>
      <w:marBottom w:val="0"/>
      <w:divBdr>
        <w:top w:val="none" w:sz="0" w:space="0" w:color="auto"/>
        <w:left w:val="none" w:sz="0" w:space="0" w:color="auto"/>
        <w:bottom w:val="none" w:sz="0" w:space="0" w:color="auto"/>
        <w:right w:val="none" w:sz="0" w:space="0" w:color="auto"/>
      </w:divBdr>
    </w:div>
    <w:div w:id="1232353300">
      <w:bodyDiv w:val="1"/>
      <w:marLeft w:val="0"/>
      <w:marRight w:val="0"/>
      <w:marTop w:val="0"/>
      <w:marBottom w:val="0"/>
      <w:divBdr>
        <w:top w:val="none" w:sz="0" w:space="0" w:color="auto"/>
        <w:left w:val="none" w:sz="0" w:space="0" w:color="auto"/>
        <w:bottom w:val="none" w:sz="0" w:space="0" w:color="auto"/>
        <w:right w:val="none" w:sz="0" w:space="0" w:color="auto"/>
      </w:divBdr>
    </w:div>
    <w:div w:id="1239486127">
      <w:bodyDiv w:val="1"/>
      <w:marLeft w:val="0"/>
      <w:marRight w:val="0"/>
      <w:marTop w:val="0"/>
      <w:marBottom w:val="0"/>
      <w:divBdr>
        <w:top w:val="none" w:sz="0" w:space="0" w:color="auto"/>
        <w:left w:val="none" w:sz="0" w:space="0" w:color="auto"/>
        <w:bottom w:val="none" w:sz="0" w:space="0" w:color="auto"/>
        <w:right w:val="none" w:sz="0" w:space="0" w:color="auto"/>
      </w:divBdr>
    </w:div>
    <w:div w:id="1240604343">
      <w:bodyDiv w:val="1"/>
      <w:marLeft w:val="0"/>
      <w:marRight w:val="0"/>
      <w:marTop w:val="0"/>
      <w:marBottom w:val="0"/>
      <w:divBdr>
        <w:top w:val="none" w:sz="0" w:space="0" w:color="auto"/>
        <w:left w:val="none" w:sz="0" w:space="0" w:color="auto"/>
        <w:bottom w:val="none" w:sz="0" w:space="0" w:color="auto"/>
        <w:right w:val="none" w:sz="0" w:space="0" w:color="auto"/>
      </w:divBdr>
    </w:div>
    <w:div w:id="1240867790">
      <w:bodyDiv w:val="1"/>
      <w:marLeft w:val="0"/>
      <w:marRight w:val="0"/>
      <w:marTop w:val="0"/>
      <w:marBottom w:val="0"/>
      <w:divBdr>
        <w:top w:val="none" w:sz="0" w:space="0" w:color="auto"/>
        <w:left w:val="none" w:sz="0" w:space="0" w:color="auto"/>
        <w:bottom w:val="none" w:sz="0" w:space="0" w:color="auto"/>
        <w:right w:val="none" w:sz="0" w:space="0" w:color="auto"/>
      </w:divBdr>
    </w:div>
    <w:div w:id="1243873601">
      <w:bodyDiv w:val="1"/>
      <w:marLeft w:val="0"/>
      <w:marRight w:val="0"/>
      <w:marTop w:val="0"/>
      <w:marBottom w:val="0"/>
      <w:divBdr>
        <w:top w:val="none" w:sz="0" w:space="0" w:color="auto"/>
        <w:left w:val="none" w:sz="0" w:space="0" w:color="auto"/>
        <w:bottom w:val="none" w:sz="0" w:space="0" w:color="auto"/>
        <w:right w:val="none" w:sz="0" w:space="0" w:color="auto"/>
      </w:divBdr>
    </w:div>
    <w:div w:id="1249383555">
      <w:bodyDiv w:val="1"/>
      <w:marLeft w:val="0"/>
      <w:marRight w:val="0"/>
      <w:marTop w:val="0"/>
      <w:marBottom w:val="0"/>
      <w:divBdr>
        <w:top w:val="none" w:sz="0" w:space="0" w:color="auto"/>
        <w:left w:val="none" w:sz="0" w:space="0" w:color="auto"/>
        <w:bottom w:val="none" w:sz="0" w:space="0" w:color="auto"/>
        <w:right w:val="none" w:sz="0" w:space="0" w:color="auto"/>
      </w:divBdr>
    </w:div>
    <w:div w:id="1251045177">
      <w:bodyDiv w:val="1"/>
      <w:marLeft w:val="0"/>
      <w:marRight w:val="0"/>
      <w:marTop w:val="0"/>
      <w:marBottom w:val="0"/>
      <w:divBdr>
        <w:top w:val="none" w:sz="0" w:space="0" w:color="auto"/>
        <w:left w:val="none" w:sz="0" w:space="0" w:color="auto"/>
        <w:bottom w:val="none" w:sz="0" w:space="0" w:color="auto"/>
        <w:right w:val="none" w:sz="0" w:space="0" w:color="auto"/>
      </w:divBdr>
    </w:div>
    <w:div w:id="1253316213">
      <w:bodyDiv w:val="1"/>
      <w:marLeft w:val="0"/>
      <w:marRight w:val="0"/>
      <w:marTop w:val="0"/>
      <w:marBottom w:val="0"/>
      <w:divBdr>
        <w:top w:val="none" w:sz="0" w:space="0" w:color="auto"/>
        <w:left w:val="none" w:sz="0" w:space="0" w:color="auto"/>
        <w:bottom w:val="none" w:sz="0" w:space="0" w:color="auto"/>
        <w:right w:val="none" w:sz="0" w:space="0" w:color="auto"/>
      </w:divBdr>
    </w:div>
    <w:div w:id="1253975811">
      <w:bodyDiv w:val="1"/>
      <w:marLeft w:val="0"/>
      <w:marRight w:val="0"/>
      <w:marTop w:val="0"/>
      <w:marBottom w:val="0"/>
      <w:divBdr>
        <w:top w:val="none" w:sz="0" w:space="0" w:color="auto"/>
        <w:left w:val="none" w:sz="0" w:space="0" w:color="auto"/>
        <w:bottom w:val="none" w:sz="0" w:space="0" w:color="auto"/>
        <w:right w:val="none" w:sz="0" w:space="0" w:color="auto"/>
      </w:divBdr>
    </w:div>
    <w:div w:id="1255237566">
      <w:bodyDiv w:val="1"/>
      <w:marLeft w:val="0"/>
      <w:marRight w:val="0"/>
      <w:marTop w:val="0"/>
      <w:marBottom w:val="0"/>
      <w:divBdr>
        <w:top w:val="none" w:sz="0" w:space="0" w:color="auto"/>
        <w:left w:val="none" w:sz="0" w:space="0" w:color="auto"/>
        <w:bottom w:val="none" w:sz="0" w:space="0" w:color="auto"/>
        <w:right w:val="none" w:sz="0" w:space="0" w:color="auto"/>
      </w:divBdr>
    </w:div>
    <w:div w:id="1255287904">
      <w:bodyDiv w:val="1"/>
      <w:marLeft w:val="0"/>
      <w:marRight w:val="0"/>
      <w:marTop w:val="0"/>
      <w:marBottom w:val="0"/>
      <w:divBdr>
        <w:top w:val="none" w:sz="0" w:space="0" w:color="auto"/>
        <w:left w:val="none" w:sz="0" w:space="0" w:color="auto"/>
        <w:bottom w:val="none" w:sz="0" w:space="0" w:color="auto"/>
        <w:right w:val="none" w:sz="0" w:space="0" w:color="auto"/>
      </w:divBdr>
    </w:div>
    <w:div w:id="1255751050">
      <w:bodyDiv w:val="1"/>
      <w:marLeft w:val="0"/>
      <w:marRight w:val="0"/>
      <w:marTop w:val="0"/>
      <w:marBottom w:val="0"/>
      <w:divBdr>
        <w:top w:val="none" w:sz="0" w:space="0" w:color="auto"/>
        <w:left w:val="none" w:sz="0" w:space="0" w:color="auto"/>
        <w:bottom w:val="none" w:sz="0" w:space="0" w:color="auto"/>
        <w:right w:val="none" w:sz="0" w:space="0" w:color="auto"/>
      </w:divBdr>
    </w:div>
    <w:div w:id="1256013323">
      <w:bodyDiv w:val="1"/>
      <w:marLeft w:val="0"/>
      <w:marRight w:val="0"/>
      <w:marTop w:val="0"/>
      <w:marBottom w:val="0"/>
      <w:divBdr>
        <w:top w:val="none" w:sz="0" w:space="0" w:color="auto"/>
        <w:left w:val="none" w:sz="0" w:space="0" w:color="auto"/>
        <w:bottom w:val="none" w:sz="0" w:space="0" w:color="auto"/>
        <w:right w:val="none" w:sz="0" w:space="0" w:color="auto"/>
      </w:divBdr>
    </w:div>
    <w:div w:id="1258640311">
      <w:bodyDiv w:val="1"/>
      <w:marLeft w:val="0"/>
      <w:marRight w:val="0"/>
      <w:marTop w:val="0"/>
      <w:marBottom w:val="0"/>
      <w:divBdr>
        <w:top w:val="none" w:sz="0" w:space="0" w:color="auto"/>
        <w:left w:val="none" w:sz="0" w:space="0" w:color="auto"/>
        <w:bottom w:val="none" w:sz="0" w:space="0" w:color="auto"/>
        <w:right w:val="none" w:sz="0" w:space="0" w:color="auto"/>
      </w:divBdr>
    </w:div>
    <w:div w:id="1259758013">
      <w:bodyDiv w:val="1"/>
      <w:marLeft w:val="0"/>
      <w:marRight w:val="0"/>
      <w:marTop w:val="0"/>
      <w:marBottom w:val="0"/>
      <w:divBdr>
        <w:top w:val="none" w:sz="0" w:space="0" w:color="auto"/>
        <w:left w:val="none" w:sz="0" w:space="0" w:color="auto"/>
        <w:bottom w:val="none" w:sz="0" w:space="0" w:color="auto"/>
        <w:right w:val="none" w:sz="0" w:space="0" w:color="auto"/>
      </w:divBdr>
    </w:div>
    <w:div w:id="1265385629">
      <w:bodyDiv w:val="1"/>
      <w:marLeft w:val="0"/>
      <w:marRight w:val="0"/>
      <w:marTop w:val="0"/>
      <w:marBottom w:val="0"/>
      <w:divBdr>
        <w:top w:val="none" w:sz="0" w:space="0" w:color="auto"/>
        <w:left w:val="none" w:sz="0" w:space="0" w:color="auto"/>
        <w:bottom w:val="none" w:sz="0" w:space="0" w:color="auto"/>
        <w:right w:val="none" w:sz="0" w:space="0" w:color="auto"/>
      </w:divBdr>
    </w:div>
    <w:div w:id="1267538099">
      <w:bodyDiv w:val="1"/>
      <w:marLeft w:val="0"/>
      <w:marRight w:val="0"/>
      <w:marTop w:val="0"/>
      <w:marBottom w:val="0"/>
      <w:divBdr>
        <w:top w:val="none" w:sz="0" w:space="0" w:color="auto"/>
        <w:left w:val="none" w:sz="0" w:space="0" w:color="auto"/>
        <w:bottom w:val="none" w:sz="0" w:space="0" w:color="auto"/>
        <w:right w:val="none" w:sz="0" w:space="0" w:color="auto"/>
      </w:divBdr>
    </w:div>
    <w:div w:id="1267617263">
      <w:bodyDiv w:val="1"/>
      <w:marLeft w:val="0"/>
      <w:marRight w:val="0"/>
      <w:marTop w:val="0"/>
      <w:marBottom w:val="0"/>
      <w:divBdr>
        <w:top w:val="none" w:sz="0" w:space="0" w:color="auto"/>
        <w:left w:val="none" w:sz="0" w:space="0" w:color="auto"/>
        <w:bottom w:val="none" w:sz="0" w:space="0" w:color="auto"/>
        <w:right w:val="none" w:sz="0" w:space="0" w:color="auto"/>
      </w:divBdr>
    </w:div>
    <w:div w:id="1267929127">
      <w:bodyDiv w:val="1"/>
      <w:marLeft w:val="0"/>
      <w:marRight w:val="0"/>
      <w:marTop w:val="0"/>
      <w:marBottom w:val="0"/>
      <w:divBdr>
        <w:top w:val="none" w:sz="0" w:space="0" w:color="auto"/>
        <w:left w:val="none" w:sz="0" w:space="0" w:color="auto"/>
        <w:bottom w:val="none" w:sz="0" w:space="0" w:color="auto"/>
        <w:right w:val="none" w:sz="0" w:space="0" w:color="auto"/>
      </w:divBdr>
    </w:div>
    <w:div w:id="1273126474">
      <w:bodyDiv w:val="1"/>
      <w:marLeft w:val="0"/>
      <w:marRight w:val="0"/>
      <w:marTop w:val="0"/>
      <w:marBottom w:val="0"/>
      <w:divBdr>
        <w:top w:val="none" w:sz="0" w:space="0" w:color="auto"/>
        <w:left w:val="none" w:sz="0" w:space="0" w:color="auto"/>
        <w:bottom w:val="none" w:sz="0" w:space="0" w:color="auto"/>
        <w:right w:val="none" w:sz="0" w:space="0" w:color="auto"/>
      </w:divBdr>
    </w:div>
    <w:div w:id="1273854504">
      <w:bodyDiv w:val="1"/>
      <w:marLeft w:val="0"/>
      <w:marRight w:val="0"/>
      <w:marTop w:val="0"/>
      <w:marBottom w:val="0"/>
      <w:divBdr>
        <w:top w:val="none" w:sz="0" w:space="0" w:color="auto"/>
        <w:left w:val="none" w:sz="0" w:space="0" w:color="auto"/>
        <w:bottom w:val="none" w:sz="0" w:space="0" w:color="auto"/>
        <w:right w:val="none" w:sz="0" w:space="0" w:color="auto"/>
      </w:divBdr>
    </w:div>
    <w:div w:id="1274898427">
      <w:bodyDiv w:val="1"/>
      <w:marLeft w:val="0"/>
      <w:marRight w:val="0"/>
      <w:marTop w:val="0"/>
      <w:marBottom w:val="0"/>
      <w:divBdr>
        <w:top w:val="none" w:sz="0" w:space="0" w:color="auto"/>
        <w:left w:val="none" w:sz="0" w:space="0" w:color="auto"/>
        <w:bottom w:val="none" w:sz="0" w:space="0" w:color="auto"/>
        <w:right w:val="none" w:sz="0" w:space="0" w:color="auto"/>
      </w:divBdr>
    </w:div>
    <w:div w:id="1275357561">
      <w:bodyDiv w:val="1"/>
      <w:marLeft w:val="0"/>
      <w:marRight w:val="0"/>
      <w:marTop w:val="0"/>
      <w:marBottom w:val="0"/>
      <w:divBdr>
        <w:top w:val="none" w:sz="0" w:space="0" w:color="auto"/>
        <w:left w:val="none" w:sz="0" w:space="0" w:color="auto"/>
        <w:bottom w:val="none" w:sz="0" w:space="0" w:color="auto"/>
        <w:right w:val="none" w:sz="0" w:space="0" w:color="auto"/>
      </w:divBdr>
    </w:div>
    <w:div w:id="1277833124">
      <w:bodyDiv w:val="1"/>
      <w:marLeft w:val="0"/>
      <w:marRight w:val="0"/>
      <w:marTop w:val="0"/>
      <w:marBottom w:val="0"/>
      <w:divBdr>
        <w:top w:val="none" w:sz="0" w:space="0" w:color="auto"/>
        <w:left w:val="none" w:sz="0" w:space="0" w:color="auto"/>
        <w:bottom w:val="none" w:sz="0" w:space="0" w:color="auto"/>
        <w:right w:val="none" w:sz="0" w:space="0" w:color="auto"/>
      </w:divBdr>
    </w:div>
    <w:div w:id="1279331536">
      <w:bodyDiv w:val="1"/>
      <w:marLeft w:val="0"/>
      <w:marRight w:val="0"/>
      <w:marTop w:val="0"/>
      <w:marBottom w:val="0"/>
      <w:divBdr>
        <w:top w:val="none" w:sz="0" w:space="0" w:color="auto"/>
        <w:left w:val="none" w:sz="0" w:space="0" w:color="auto"/>
        <w:bottom w:val="none" w:sz="0" w:space="0" w:color="auto"/>
        <w:right w:val="none" w:sz="0" w:space="0" w:color="auto"/>
      </w:divBdr>
    </w:div>
    <w:div w:id="1281104043">
      <w:bodyDiv w:val="1"/>
      <w:marLeft w:val="0"/>
      <w:marRight w:val="0"/>
      <w:marTop w:val="0"/>
      <w:marBottom w:val="0"/>
      <w:divBdr>
        <w:top w:val="none" w:sz="0" w:space="0" w:color="auto"/>
        <w:left w:val="none" w:sz="0" w:space="0" w:color="auto"/>
        <w:bottom w:val="none" w:sz="0" w:space="0" w:color="auto"/>
        <w:right w:val="none" w:sz="0" w:space="0" w:color="auto"/>
      </w:divBdr>
    </w:div>
    <w:div w:id="1281379312">
      <w:bodyDiv w:val="1"/>
      <w:marLeft w:val="0"/>
      <w:marRight w:val="0"/>
      <w:marTop w:val="0"/>
      <w:marBottom w:val="0"/>
      <w:divBdr>
        <w:top w:val="none" w:sz="0" w:space="0" w:color="auto"/>
        <w:left w:val="none" w:sz="0" w:space="0" w:color="auto"/>
        <w:bottom w:val="none" w:sz="0" w:space="0" w:color="auto"/>
        <w:right w:val="none" w:sz="0" w:space="0" w:color="auto"/>
      </w:divBdr>
    </w:div>
    <w:div w:id="1281574346">
      <w:bodyDiv w:val="1"/>
      <w:marLeft w:val="0"/>
      <w:marRight w:val="0"/>
      <w:marTop w:val="0"/>
      <w:marBottom w:val="0"/>
      <w:divBdr>
        <w:top w:val="none" w:sz="0" w:space="0" w:color="auto"/>
        <w:left w:val="none" w:sz="0" w:space="0" w:color="auto"/>
        <w:bottom w:val="none" w:sz="0" w:space="0" w:color="auto"/>
        <w:right w:val="none" w:sz="0" w:space="0" w:color="auto"/>
      </w:divBdr>
    </w:div>
    <w:div w:id="1283263852">
      <w:bodyDiv w:val="1"/>
      <w:marLeft w:val="0"/>
      <w:marRight w:val="0"/>
      <w:marTop w:val="0"/>
      <w:marBottom w:val="0"/>
      <w:divBdr>
        <w:top w:val="none" w:sz="0" w:space="0" w:color="auto"/>
        <w:left w:val="none" w:sz="0" w:space="0" w:color="auto"/>
        <w:bottom w:val="none" w:sz="0" w:space="0" w:color="auto"/>
        <w:right w:val="none" w:sz="0" w:space="0" w:color="auto"/>
      </w:divBdr>
    </w:div>
    <w:div w:id="1285114602">
      <w:bodyDiv w:val="1"/>
      <w:marLeft w:val="0"/>
      <w:marRight w:val="0"/>
      <w:marTop w:val="0"/>
      <w:marBottom w:val="0"/>
      <w:divBdr>
        <w:top w:val="none" w:sz="0" w:space="0" w:color="auto"/>
        <w:left w:val="none" w:sz="0" w:space="0" w:color="auto"/>
        <w:bottom w:val="none" w:sz="0" w:space="0" w:color="auto"/>
        <w:right w:val="none" w:sz="0" w:space="0" w:color="auto"/>
      </w:divBdr>
    </w:div>
    <w:div w:id="1287153282">
      <w:bodyDiv w:val="1"/>
      <w:marLeft w:val="0"/>
      <w:marRight w:val="0"/>
      <w:marTop w:val="0"/>
      <w:marBottom w:val="0"/>
      <w:divBdr>
        <w:top w:val="none" w:sz="0" w:space="0" w:color="auto"/>
        <w:left w:val="none" w:sz="0" w:space="0" w:color="auto"/>
        <w:bottom w:val="none" w:sz="0" w:space="0" w:color="auto"/>
        <w:right w:val="none" w:sz="0" w:space="0" w:color="auto"/>
      </w:divBdr>
    </w:div>
    <w:div w:id="1287931459">
      <w:bodyDiv w:val="1"/>
      <w:marLeft w:val="0"/>
      <w:marRight w:val="0"/>
      <w:marTop w:val="0"/>
      <w:marBottom w:val="0"/>
      <w:divBdr>
        <w:top w:val="none" w:sz="0" w:space="0" w:color="auto"/>
        <w:left w:val="none" w:sz="0" w:space="0" w:color="auto"/>
        <w:bottom w:val="none" w:sz="0" w:space="0" w:color="auto"/>
        <w:right w:val="none" w:sz="0" w:space="0" w:color="auto"/>
      </w:divBdr>
    </w:div>
    <w:div w:id="1288008514">
      <w:bodyDiv w:val="1"/>
      <w:marLeft w:val="0"/>
      <w:marRight w:val="0"/>
      <w:marTop w:val="0"/>
      <w:marBottom w:val="0"/>
      <w:divBdr>
        <w:top w:val="none" w:sz="0" w:space="0" w:color="auto"/>
        <w:left w:val="none" w:sz="0" w:space="0" w:color="auto"/>
        <w:bottom w:val="none" w:sz="0" w:space="0" w:color="auto"/>
        <w:right w:val="none" w:sz="0" w:space="0" w:color="auto"/>
      </w:divBdr>
    </w:div>
    <w:div w:id="1288391359">
      <w:bodyDiv w:val="1"/>
      <w:marLeft w:val="0"/>
      <w:marRight w:val="0"/>
      <w:marTop w:val="0"/>
      <w:marBottom w:val="0"/>
      <w:divBdr>
        <w:top w:val="none" w:sz="0" w:space="0" w:color="auto"/>
        <w:left w:val="none" w:sz="0" w:space="0" w:color="auto"/>
        <w:bottom w:val="none" w:sz="0" w:space="0" w:color="auto"/>
        <w:right w:val="none" w:sz="0" w:space="0" w:color="auto"/>
      </w:divBdr>
    </w:div>
    <w:div w:id="1290865865">
      <w:bodyDiv w:val="1"/>
      <w:marLeft w:val="0"/>
      <w:marRight w:val="0"/>
      <w:marTop w:val="0"/>
      <w:marBottom w:val="0"/>
      <w:divBdr>
        <w:top w:val="none" w:sz="0" w:space="0" w:color="auto"/>
        <w:left w:val="none" w:sz="0" w:space="0" w:color="auto"/>
        <w:bottom w:val="none" w:sz="0" w:space="0" w:color="auto"/>
        <w:right w:val="none" w:sz="0" w:space="0" w:color="auto"/>
      </w:divBdr>
    </w:div>
    <w:div w:id="1291715140">
      <w:bodyDiv w:val="1"/>
      <w:marLeft w:val="0"/>
      <w:marRight w:val="0"/>
      <w:marTop w:val="0"/>
      <w:marBottom w:val="0"/>
      <w:divBdr>
        <w:top w:val="none" w:sz="0" w:space="0" w:color="auto"/>
        <w:left w:val="none" w:sz="0" w:space="0" w:color="auto"/>
        <w:bottom w:val="none" w:sz="0" w:space="0" w:color="auto"/>
        <w:right w:val="none" w:sz="0" w:space="0" w:color="auto"/>
      </w:divBdr>
    </w:div>
    <w:div w:id="1291981011">
      <w:bodyDiv w:val="1"/>
      <w:marLeft w:val="0"/>
      <w:marRight w:val="0"/>
      <w:marTop w:val="0"/>
      <w:marBottom w:val="0"/>
      <w:divBdr>
        <w:top w:val="none" w:sz="0" w:space="0" w:color="auto"/>
        <w:left w:val="none" w:sz="0" w:space="0" w:color="auto"/>
        <w:bottom w:val="none" w:sz="0" w:space="0" w:color="auto"/>
        <w:right w:val="none" w:sz="0" w:space="0" w:color="auto"/>
      </w:divBdr>
    </w:div>
    <w:div w:id="1294823355">
      <w:bodyDiv w:val="1"/>
      <w:marLeft w:val="0"/>
      <w:marRight w:val="0"/>
      <w:marTop w:val="0"/>
      <w:marBottom w:val="0"/>
      <w:divBdr>
        <w:top w:val="none" w:sz="0" w:space="0" w:color="auto"/>
        <w:left w:val="none" w:sz="0" w:space="0" w:color="auto"/>
        <w:bottom w:val="none" w:sz="0" w:space="0" w:color="auto"/>
        <w:right w:val="none" w:sz="0" w:space="0" w:color="auto"/>
      </w:divBdr>
    </w:div>
    <w:div w:id="1297565787">
      <w:bodyDiv w:val="1"/>
      <w:marLeft w:val="0"/>
      <w:marRight w:val="0"/>
      <w:marTop w:val="0"/>
      <w:marBottom w:val="0"/>
      <w:divBdr>
        <w:top w:val="none" w:sz="0" w:space="0" w:color="auto"/>
        <w:left w:val="none" w:sz="0" w:space="0" w:color="auto"/>
        <w:bottom w:val="none" w:sz="0" w:space="0" w:color="auto"/>
        <w:right w:val="none" w:sz="0" w:space="0" w:color="auto"/>
      </w:divBdr>
    </w:div>
    <w:div w:id="1297682438">
      <w:bodyDiv w:val="1"/>
      <w:marLeft w:val="0"/>
      <w:marRight w:val="0"/>
      <w:marTop w:val="0"/>
      <w:marBottom w:val="0"/>
      <w:divBdr>
        <w:top w:val="none" w:sz="0" w:space="0" w:color="auto"/>
        <w:left w:val="none" w:sz="0" w:space="0" w:color="auto"/>
        <w:bottom w:val="none" w:sz="0" w:space="0" w:color="auto"/>
        <w:right w:val="none" w:sz="0" w:space="0" w:color="auto"/>
      </w:divBdr>
    </w:div>
    <w:div w:id="1298871380">
      <w:bodyDiv w:val="1"/>
      <w:marLeft w:val="0"/>
      <w:marRight w:val="0"/>
      <w:marTop w:val="0"/>
      <w:marBottom w:val="0"/>
      <w:divBdr>
        <w:top w:val="none" w:sz="0" w:space="0" w:color="auto"/>
        <w:left w:val="none" w:sz="0" w:space="0" w:color="auto"/>
        <w:bottom w:val="none" w:sz="0" w:space="0" w:color="auto"/>
        <w:right w:val="none" w:sz="0" w:space="0" w:color="auto"/>
      </w:divBdr>
    </w:div>
    <w:div w:id="1300040714">
      <w:bodyDiv w:val="1"/>
      <w:marLeft w:val="0"/>
      <w:marRight w:val="0"/>
      <w:marTop w:val="0"/>
      <w:marBottom w:val="0"/>
      <w:divBdr>
        <w:top w:val="none" w:sz="0" w:space="0" w:color="auto"/>
        <w:left w:val="none" w:sz="0" w:space="0" w:color="auto"/>
        <w:bottom w:val="none" w:sz="0" w:space="0" w:color="auto"/>
        <w:right w:val="none" w:sz="0" w:space="0" w:color="auto"/>
      </w:divBdr>
    </w:div>
    <w:div w:id="1301303093">
      <w:bodyDiv w:val="1"/>
      <w:marLeft w:val="0"/>
      <w:marRight w:val="0"/>
      <w:marTop w:val="0"/>
      <w:marBottom w:val="0"/>
      <w:divBdr>
        <w:top w:val="none" w:sz="0" w:space="0" w:color="auto"/>
        <w:left w:val="none" w:sz="0" w:space="0" w:color="auto"/>
        <w:bottom w:val="none" w:sz="0" w:space="0" w:color="auto"/>
        <w:right w:val="none" w:sz="0" w:space="0" w:color="auto"/>
      </w:divBdr>
    </w:div>
    <w:div w:id="1303388701">
      <w:bodyDiv w:val="1"/>
      <w:marLeft w:val="0"/>
      <w:marRight w:val="0"/>
      <w:marTop w:val="0"/>
      <w:marBottom w:val="0"/>
      <w:divBdr>
        <w:top w:val="none" w:sz="0" w:space="0" w:color="auto"/>
        <w:left w:val="none" w:sz="0" w:space="0" w:color="auto"/>
        <w:bottom w:val="none" w:sz="0" w:space="0" w:color="auto"/>
        <w:right w:val="none" w:sz="0" w:space="0" w:color="auto"/>
      </w:divBdr>
    </w:div>
    <w:div w:id="1305114840">
      <w:bodyDiv w:val="1"/>
      <w:marLeft w:val="0"/>
      <w:marRight w:val="0"/>
      <w:marTop w:val="0"/>
      <w:marBottom w:val="0"/>
      <w:divBdr>
        <w:top w:val="none" w:sz="0" w:space="0" w:color="auto"/>
        <w:left w:val="none" w:sz="0" w:space="0" w:color="auto"/>
        <w:bottom w:val="none" w:sz="0" w:space="0" w:color="auto"/>
        <w:right w:val="none" w:sz="0" w:space="0" w:color="auto"/>
      </w:divBdr>
    </w:div>
    <w:div w:id="1305546369">
      <w:bodyDiv w:val="1"/>
      <w:marLeft w:val="0"/>
      <w:marRight w:val="0"/>
      <w:marTop w:val="0"/>
      <w:marBottom w:val="0"/>
      <w:divBdr>
        <w:top w:val="none" w:sz="0" w:space="0" w:color="auto"/>
        <w:left w:val="none" w:sz="0" w:space="0" w:color="auto"/>
        <w:bottom w:val="none" w:sz="0" w:space="0" w:color="auto"/>
        <w:right w:val="none" w:sz="0" w:space="0" w:color="auto"/>
      </w:divBdr>
    </w:div>
    <w:div w:id="1309475296">
      <w:bodyDiv w:val="1"/>
      <w:marLeft w:val="0"/>
      <w:marRight w:val="0"/>
      <w:marTop w:val="0"/>
      <w:marBottom w:val="0"/>
      <w:divBdr>
        <w:top w:val="none" w:sz="0" w:space="0" w:color="auto"/>
        <w:left w:val="none" w:sz="0" w:space="0" w:color="auto"/>
        <w:bottom w:val="none" w:sz="0" w:space="0" w:color="auto"/>
        <w:right w:val="none" w:sz="0" w:space="0" w:color="auto"/>
      </w:divBdr>
    </w:div>
    <w:div w:id="1310596182">
      <w:bodyDiv w:val="1"/>
      <w:marLeft w:val="0"/>
      <w:marRight w:val="0"/>
      <w:marTop w:val="0"/>
      <w:marBottom w:val="0"/>
      <w:divBdr>
        <w:top w:val="none" w:sz="0" w:space="0" w:color="auto"/>
        <w:left w:val="none" w:sz="0" w:space="0" w:color="auto"/>
        <w:bottom w:val="none" w:sz="0" w:space="0" w:color="auto"/>
        <w:right w:val="none" w:sz="0" w:space="0" w:color="auto"/>
      </w:divBdr>
    </w:div>
    <w:div w:id="1312170499">
      <w:bodyDiv w:val="1"/>
      <w:marLeft w:val="0"/>
      <w:marRight w:val="0"/>
      <w:marTop w:val="0"/>
      <w:marBottom w:val="0"/>
      <w:divBdr>
        <w:top w:val="none" w:sz="0" w:space="0" w:color="auto"/>
        <w:left w:val="none" w:sz="0" w:space="0" w:color="auto"/>
        <w:bottom w:val="none" w:sz="0" w:space="0" w:color="auto"/>
        <w:right w:val="none" w:sz="0" w:space="0" w:color="auto"/>
      </w:divBdr>
    </w:div>
    <w:div w:id="1313952092">
      <w:bodyDiv w:val="1"/>
      <w:marLeft w:val="0"/>
      <w:marRight w:val="0"/>
      <w:marTop w:val="0"/>
      <w:marBottom w:val="0"/>
      <w:divBdr>
        <w:top w:val="none" w:sz="0" w:space="0" w:color="auto"/>
        <w:left w:val="none" w:sz="0" w:space="0" w:color="auto"/>
        <w:bottom w:val="none" w:sz="0" w:space="0" w:color="auto"/>
        <w:right w:val="none" w:sz="0" w:space="0" w:color="auto"/>
      </w:divBdr>
    </w:div>
    <w:div w:id="1317803834">
      <w:bodyDiv w:val="1"/>
      <w:marLeft w:val="0"/>
      <w:marRight w:val="0"/>
      <w:marTop w:val="0"/>
      <w:marBottom w:val="0"/>
      <w:divBdr>
        <w:top w:val="none" w:sz="0" w:space="0" w:color="auto"/>
        <w:left w:val="none" w:sz="0" w:space="0" w:color="auto"/>
        <w:bottom w:val="none" w:sz="0" w:space="0" w:color="auto"/>
        <w:right w:val="none" w:sz="0" w:space="0" w:color="auto"/>
      </w:divBdr>
    </w:div>
    <w:div w:id="1319459677">
      <w:bodyDiv w:val="1"/>
      <w:marLeft w:val="0"/>
      <w:marRight w:val="0"/>
      <w:marTop w:val="0"/>
      <w:marBottom w:val="0"/>
      <w:divBdr>
        <w:top w:val="none" w:sz="0" w:space="0" w:color="auto"/>
        <w:left w:val="none" w:sz="0" w:space="0" w:color="auto"/>
        <w:bottom w:val="none" w:sz="0" w:space="0" w:color="auto"/>
        <w:right w:val="none" w:sz="0" w:space="0" w:color="auto"/>
      </w:divBdr>
    </w:div>
    <w:div w:id="1326468462">
      <w:bodyDiv w:val="1"/>
      <w:marLeft w:val="0"/>
      <w:marRight w:val="0"/>
      <w:marTop w:val="0"/>
      <w:marBottom w:val="0"/>
      <w:divBdr>
        <w:top w:val="none" w:sz="0" w:space="0" w:color="auto"/>
        <w:left w:val="none" w:sz="0" w:space="0" w:color="auto"/>
        <w:bottom w:val="none" w:sz="0" w:space="0" w:color="auto"/>
        <w:right w:val="none" w:sz="0" w:space="0" w:color="auto"/>
      </w:divBdr>
    </w:div>
    <w:div w:id="1328292699">
      <w:bodyDiv w:val="1"/>
      <w:marLeft w:val="0"/>
      <w:marRight w:val="0"/>
      <w:marTop w:val="0"/>
      <w:marBottom w:val="0"/>
      <w:divBdr>
        <w:top w:val="none" w:sz="0" w:space="0" w:color="auto"/>
        <w:left w:val="none" w:sz="0" w:space="0" w:color="auto"/>
        <w:bottom w:val="none" w:sz="0" w:space="0" w:color="auto"/>
        <w:right w:val="none" w:sz="0" w:space="0" w:color="auto"/>
      </w:divBdr>
    </w:div>
    <w:div w:id="1329014398">
      <w:bodyDiv w:val="1"/>
      <w:marLeft w:val="0"/>
      <w:marRight w:val="0"/>
      <w:marTop w:val="0"/>
      <w:marBottom w:val="0"/>
      <w:divBdr>
        <w:top w:val="none" w:sz="0" w:space="0" w:color="auto"/>
        <w:left w:val="none" w:sz="0" w:space="0" w:color="auto"/>
        <w:bottom w:val="none" w:sz="0" w:space="0" w:color="auto"/>
        <w:right w:val="none" w:sz="0" w:space="0" w:color="auto"/>
      </w:divBdr>
    </w:div>
    <w:div w:id="1335256919">
      <w:bodyDiv w:val="1"/>
      <w:marLeft w:val="0"/>
      <w:marRight w:val="0"/>
      <w:marTop w:val="0"/>
      <w:marBottom w:val="0"/>
      <w:divBdr>
        <w:top w:val="none" w:sz="0" w:space="0" w:color="auto"/>
        <w:left w:val="none" w:sz="0" w:space="0" w:color="auto"/>
        <w:bottom w:val="none" w:sz="0" w:space="0" w:color="auto"/>
        <w:right w:val="none" w:sz="0" w:space="0" w:color="auto"/>
      </w:divBdr>
    </w:div>
    <w:div w:id="1336155391">
      <w:bodyDiv w:val="1"/>
      <w:marLeft w:val="0"/>
      <w:marRight w:val="0"/>
      <w:marTop w:val="0"/>
      <w:marBottom w:val="0"/>
      <w:divBdr>
        <w:top w:val="none" w:sz="0" w:space="0" w:color="auto"/>
        <w:left w:val="none" w:sz="0" w:space="0" w:color="auto"/>
        <w:bottom w:val="none" w:sz="0" w:space="0" w:color="auto"/>
        <w:right w:val="none" w:sz="0" w:space="0" w:color="auto"/>
      </w:divBdr>
    </w:div>
    <w:div w:id="1336227113">
      <w:bodyDiv w:val="1"/>
      <w:marLeft w:val="0"/>
      <w:marRight w:val="0"/>
      <w:marTop w:val="0"/>
      <w:marBottom w:val="0"/>
      <w:divBdr>
        <w:top w:val="none" w:sz="0" w:space="0" w:color="auto"/>
        <w:left w:val="none" w:sz="0" w:space="0" w:color="auto"/>
        <w:bottom w:val="none" w:sz="0" w:space="0" w:color="auto"/>
        <w:right w:val="none" w:sz="0" w:space="0" w:color="auto"/>
      </w:divBdr>
    </w:div>
    <w:div w:id="1339237936">
      <w:bodyDiv w:val="1"/>
      <w:marLeft w:val="0"/>
      <w:marRight w:val="0"/>
      <w:marTop w:val="0"/>
      <w:marBottom w:val="0"/>
      <w:divBdr>
        <w:top w:val="none" w:sz="0" w:space="0" w:color="auto"/>
        <w:left w:val="none" w:sz="0" w:space="0" w:color="auto"/>
        <w:bottom w:val="none" w:sz="0" w:space="0" w:color="auto"/>
        <w:right w:val="none" w:sz="0" w:space="0" w:color="auto"/>
      </w:divBdr>
    </w:div>
    <w:div w:id="1341391132">
      <w:bodyDiv w:val="1"/>
      <w:marLeft w:val="0"/>
      <w:marRight w:val="0"/>
      <w:marTop w:val="0"/>
      <w:marBottom w:val="0"/>
      <w:divBdr>
        <w:top w:val="none" w:sz="0" w:space="0" w:color="auto"/>
        <w:left w:val="none" w:sz="0" w:space="0" w:color="auto"/>
        <w:bottom w:val="none" w:sz="0" w:space="0" w:color="auto"/>
        <w:right w:val="none" w:sz="0" w:space="0" w:color="auto"/>
      </w:divBdr>
    </w:div>
    <w:div w:id="1344668571">
      <w:bodyDiv w:val="1"/>
      <w:marLeft w:val="0"/>
      <w:marRight w:val="0"/>
      <w:marTop w:val="0"/>
      <w:marBottom w:val="0"/>
      <w:divBdr>
        <w:top w:val="none" w:sz="0" w:space="0" w:color="auto"/>
        <w:left w:val="none" w:sz="0" w:space="0" w:color="auto"/>
        <w:bottom w:val="none" w:sz="0" w:space="0" w:color="auto"/>
        <w:right w:val="none" w:sz="0" w:space="0" w:color="auto"/>
      </w:divBdr>
    </w:div>
    <w:div w:id="1347950534">
      <w:bodyDiv w:val="1"/>
      <w:marLeft w:val="0"/>
      <w:marRight w:val="0"/>
      <w:marTop w:val="0"/>
      <w:marBottom w:val="0"/>
      <w:divBdr>
        <w:top w:val="none" w:sz="0" w:space="0" w:color="auto"/>
        <w:left w:val="none" w:sz="0" w:space="0" w:color="auto"/>
        <w:bottom w:val="none" w:sz="0" w:space="0" w:color="auto"/>
        <w:right w:val="none" w:sz="0" w:space="0" w:color="auto"/>
      </w:divBdr>
    </w:div>
    <w:div w:id="1349601313">
      <w:bodyDiv w:val="1"/>
      <w:marLeft w:val="0"/>
      <w:marRight w:val="0"/>
      <w:marTop w:val="0"/>
      <w:marBottom w:val="0"/>
      <w:divBdr>
        <w:top w:val="none" w:sz="0" w:space="0" w:color="auto"/>
        <w:left w:val="none" w:sz="0" w:space="0" w:color="auto"/>
        <w:bottom w:val="none" w:sz="0" w:space="0" w:color="auto"/>
        <w:right w:val="none" w:sz="0" w:space="0" w:color="auto"/>
      </w:divBdr>
    </w:div>
    <w:div w:id="1350334505">
      <w:bodyDiv w:val="1"/>
      <w:marLeft w:val="0"/>
      <w:marRight w:val="0"/>
      <w:marTop w:val="0"/>
      <w:marBottom w:val="0"/>
      <w:divBdr>
        <w:top w:val="none" w:sz="0" w:space="0" w:color="auto"/>
        <w:left w:val="none" w:sz="0" w:space="0" w:color="auto"/>
        <w:bottom w:val="none" w:sz="0" w:space="0" w:color="auto"/>
        <w:right w:val="none" w:sz="0" w:space="0" w:color="auto"/>
      </w:divBdr>
    </w:div>
    <w:div w:id="1352217044">
      <w:bodyDiv w:val="1"/>
      <w:marLeft w:val="0"/>
      <w:marRight w:val="0"/>
      <w:marTop w:val="0"/>
      <w:marBottom w:val="0"/>
      <w:divBdr>
        <w:top w:val="none" w:sz="0" w:space="0" w:color="auto"/>
        <w:left w:val="none" w:sz="0" w:space="0" w:color="auto"/>
        <w:bottom w:val="none" w:sz="0" w:space="0" w:color="auto"/>
        <w:right w:val="none" w:sz="0" w:space="0" w:color="auto"/>
      </w:divBdr>
    </w:div>
    <w:div w:id="1352687069">
      <w:bodyDiv w:val="1"/>
      <w:marLeft w:val="0"/>
      <w:marRight w:val="0"/>
      <w:marTop w:val="0"/>
      <w:marBottom w:val="0"/>
      <w:divBdr>
        <w:top w:val="none" w:sz="0" w:space="0" w:color="auto"/>
        <w:left w:val="none" w:sz="0" w:space="0" w:color="auto"/>
        <w:bottom w:val="none" w:sz="0" w:space="0" w:color="auto"/>
        <w:right w:val="none" w:sz="0" w:space="0" w:color="auto"/>
      </w:divBdr>
    </w:div>
    <w:div w:id="1355613796">
      <w:bodyDiv w:val="1"/>
      <w:marLeft w:val="0"/>
      <w:marRight w:val="0"/>
      <w:marTop w:val="0"/>
      <w:marBottom w:val="0"/>
      <w:divBdr>
        <w:top w:val="none" w:sz="0" w:space="0" w:color="auto"/>
        <w:left w:val="none" w:sz="0" w:space="0" w:color="auto"/>
        <w:bottom w:val="none" w:sz="0" w:space="0" w:color="auto"/>
        <w:right w:val="none" w:sz="0" w:space="0" w:color="auto"/>
      </w:divBdr>
    </w:div>
    <w:div w:id="1357341748">
      <w:bodyDiv w:val="1"/>
      <w:marLeft w:val="0"/>
      <w:marRight w:val="0"/>
      <w:marTop w:val="0"/>
      <w:marBottom w:val="0"/>
      <w:divBdr>
        <w:top w:val="none" w:sz="0" w:space="0" w:color="auto"/>
        <w:left w:val="none" w:sz="0" w:space="0" w:color="auto"/>
        <w:bottom w:val="none" w:sz="0" w:space="0" w:color="auto"/>
        <w:right w:val="none" w:sz="0" w:space="0" w:color="auto"/>
      </w:divBdr>
    </w:div>
    <w:div w:id="1357540958">
      <w:bodyDiv w:val="1"/>
      <w:marLeft w:val="0"/>
      <w:marRight w:val="0"/>
      <w:marTop w:val="0"/>
      <w:marBottom w:val="0"/>
      <w:divBdr>
        <w:top w:val="none" w:sz="0" w:space="0" w:color="auto"/>
        <w:left w:val="none" w:sz="0" w:space="0" w:color="auto"/>
        <w:bottom w:val="none" w:sz="0" w:space="0" w:color="auto"/>
        <w:right w:val="none" w:sz="0" w:space="0" w:color="auto"/>
      </w:divBdr>
    </w:div>
    <w:div w:id="1359047377">
      <w:bodyDiv w:val="1"/>
      <w:marLeft w:val="0"/>
      <w:marRight w:val="0"/>
      <w:marTop w:val="0"/>
      <w:marBottom w:val="0"/>
      <w:divBdr>
        <w:top w:val="none" w:sz="0" w:space="0" w:color="auto"/>
        <w:left w:val="none" w:sz="0" w:space="0" w:color="auto"/>
        <w:bottom w:val="none" w:sz="0" w:space="0" w:color="auto"/>
        <w:right w:val="none" w:sz="0" w:space="0" w:color="auto"/>
      </w:divBdr>
    </w:div>
    <w:div w:id="1359626802">
      <w:bodyDiv w:val="1"/>
      <w:marLeft w:val="0"/>
      <w:marRight w:val="0"/>
      <w:marTop w:val="0"/>
      <w:marBottom w:val="0"/>
      <w:divBdr>
        <w:top w:val="none" w:sz="0" w:space="0" w:color="auto"/>
        <w:left w:val="none" w:sz="0" w:space="0" w:color="auto"/>
        <w:bottom w:val="none" w:sz="0" w:space="0" w:color="auto"/>
        <w:right w:val="none" w:sz="0" w:space="0" w:color="auto"/>
      </w:divBdr>
    </w:div>
    <w:div w:id="1359888865">
      <w:bodyDiv w:val="1"/>
      <w:marLeft w:val="0"/>
      <w:marRight w:val="0"/>
      <w:marTop w:val="0"/>
      <w:marBottom w:val="0"/>
      <w:divBdr>
        <w:top w:val="none" w:sz="0" w:space="0" w:color="auto"/>
        <w:left w:val="none" w:sz="0" w:space="0" w:color="auto"/>
        <w:bottom w:val="none" w:sz="0" w:space="0" w:color="auto"/>
        <w:right w:val="none" w:sz="0" w:space="0" w:color="auto"/>
      </w:divBdr>
    </w:div>
    <w:div w:id="1360938214">
      <w:bodyDiv w:val="1"/>
      <w:marLeft w:val="0"/>
      <w:marRight w:val="0"/>
      <w:marTop w:val="0"/>
      <w:marBottom w:val="0"/>
      <w:divBdr>
        <w:top w:val="none" w:sz="0" w:space="0" w:color="auto"/>
        <w:left w:val="none" w:sz="0" w:space="0" w:color="auto"/>
        <w:bottom w:val="none" w:sz="0" w:space="0" w:color="auto"/>
        <w:right w:val="none" w:sz="0" w:space="0" w:color="auto"/>
      </w:divBdr>
    </w:div>
    <w:div w:id="1364676397">
      <w:bodyDiv w:val="1"/>
      <w:marLeft w:val="0"/>
      <w:marRight w:val="0"/>
      <w:marTop w:val="0"/>
      <w:marBottom w:val="0"/>
      <w:divBdr>
        <w:top w:val="none" w:sz="0" w:space="0" w:color="auto"/>
        <w:left w:val="none" w:sz="0" w:space="0" w:color="auto"/>
        <w:bottom w:val="none" w:sz="0" w:space="0" w:color="auto"/>
        <w:right w:val="none" w:sz="0" w:space="0" w:color="auto"/>
      </w:divBdr>
    </w:div>
    <w:div w:id="1367565564">
      <w:bodyDiv w:val="1"/>
      <w:marLeft w:val="0"/>
      <w:marRight w:val="0"/>
      <w:marTop w:val="0"/>
      <w:marBottom w:val="0"/>
      <w:divBdr>
        <w:top w:val="none" w:sz="0" w:space="0" w:color="auto"/>
        <w:left w:val="none" w:sz="0" w:space="0" w:color="auto"/>
        <w:bottom w:val="none" w:sz="0" w:space="0" w:color="auto"/>
        <w:right w:val="none" w:sz="0" w:space="0" w:color="auto"/>
      </w:divBdr>
    </w:div>
    <w:div w:id="1367681300">
      <w:bodyDiv w:val="1"/>
      <w:marLeft w:val="0"/>
      <w:marRight w:val="0"/>
      <w:marTop w:val="0"/>
      <w:marBottom w:val="0"/>
      <w:divBdr>
        <w:top w:val="none" w:sz="0" w:space="0" w:color="auto"/>
        <w:left w:val="none" w:sz="0" w:space="0" w:color="auto"/>
        <w:bottom w:val="none" w:sz="0" w:space="0" w:color="auto"/>
        <w:right w:val="none" w:sz="0" w:space="0" w:color="auto"/>
      </w:divBdr>
    </w:div>
    <w:div w:id="1368525108">
      <w:bodyDiv w:val="1"/>
      <w:marLeft w:val="0"/>
      <w:marRight w:val="0"/>
      <w:marTop w:val="0"/>
      <w:marBottom w:val="0"/>
      <w:divBdr>
        <w:top w:val="none" w:sz="0" w:space="0" w:color="auto"/>
        <w:left w:val="none" w:sz="0" w:space="0" w:color="auto"/>
        <w:bottom w:val="none" w:sz="0" w:space="0" w:color="auto"/>
        <w:right w:val="none" w:sz="0" w:space="0" w:color="auto"/>
      </w:divBdr>
    </w:div>
    <w:div w:id="1370107214">
      <w:bodyDiv w:val="1"/>
      <w:marLeft w:val="0"/>
      <w:marRight w:val="0"/>
      <w:marTop w:val="0"/>
      <w:marBottom w:val="0"/>
      <w:divBdr>
        <w:top w:val="none" w:sz="0" w:space="0" w:color="auto"/>
        <w:left w:val="none" w:sz="0" w:space="0" w:color="auto"/>
        <w:bottom w:val="none" w:sz="0" w:space="0" w:color="auto"/>
        <w:right w:val="none" w:sz="0" w:space="0" w:color="auto"/>
      </w:divBdr>
    </w:div>
    <w:div w:id="1371497023">
      <w:bodyDiv w:val="1"/>
      <w:marLeft w:val="0"/>
      <w:marRight w:val="0"/>
      <w:marTop w:val="0"/>
      <w:marBottom w:val="0"/>
      <w:divBdr>
        <w:top w:val="none" w:sz="0" w:space="0" w:color="auto"/>
        <w:left w:val="none" w:sz="0" w:space="0" w:color="auto"/>
        <w:bottom w:val="none" w:sz="0" w:space="0" w:color="auto"/>
        <w:right w:val="none" w:sz="0" w:space="0" w:color="auto"/>
      </w:divBdr>
    </w:div>
    <w:div w:id="1371612107">
      <w:bodyDiv w:val="1"/>
      <w:marLeft w:val="0"/>
      <w:marRight w:val="0"/>
      <w:marTop w:val="0"/>
      <w:marBottom w:val="0"/>
      <w:divBdr>
        <w:top w:val="none" w:sz="0" w:space="0" w:color="auto"/>
        <w:left w:val="none" w:sz="0" w:space="0" w:color="auto"/>
        <w:bottom w:val="none" w:sz="0" w:space="0" w:color="auto"/>
        <w:right w:val="none" w:sz="0" w:space="0" w:color="auto"/>
      </w:divBdr>
    </w:div>
    <w:div w:id="1373992584">
      <w:bodyDiv w:val="1"/>
      <w:marLeft w:val="0"/>
      <w:marRight w:val="0"/>
      <w:marTop w:val="0"/>
      <w:marBottom w:val="0"/>
      <w:divBdr>
        <w:top w:val="none" w:sz="0" w:space="0" w:color="auto"/>
        <w:left w:val="none" w:sz="0" w:space="0" w:color="auto"/>
        <w:bottom w:val="none" w:sz="0" w:space="0" w:color="auto"/>
        <w:right w:val="none" w:sz="0" w:space="0" w:color="auto"/>
      </w:divBdr>
    </w:div>
    <w:div w:id="1374578864">
      <w:bodyDiv w:val="1"/>
      <w:marLeft w:val="0"/>
      <w:marRight w:val="0"/>
      <w:marTop w:val="0"/>
      <w:marBottom w:val="0"/>
      <w:divBdr>
        <w:top w:val="none" w:sz="0" w:space="0" w:color="auto"/>
        <w:left w:val="none" w:sz="0" w:space="0" w:color="auto"/>
        <w:bottom w:val="none" w:sz="0" w:space="0" w:color="auto"/>
        <w:right w:val="none" w:sz="0" w:space="0" w:color="auto"/>
      </w:divBdr>
    </w:div>
    <w:div w:id="1375618236">
      <w:bodyDiv w:val="1"/>
      <w:marLeft w:val="0"/>
      <w:marRight w:val="0"/>
      <w:marTop w:val="0"/>
      <w:marBottom w:val="0"/>
      <w:divBdr>
        <w:top w:val="none" w:sz="0" w:space="0" w:color="auto"/>
        <w:left w:val="none" w:sz="0" w:space="0" w:color="auto"/>
        <w:bottom w:val="none" w:sz="0" w:space="0" w:color="auto"/>
        <w:right w:val="none" w:sz="0" w:space="0" w:color="auto"/>
      </w:divBdr>
    </w:div>
    <w:div w:id="1377316738">
      <w:bodyDiv w:val="1"/>
      <w:marLeft w:val="0"/>
      <w:marRight w:val="0"/>
      <w:marTop w:val="0"/>
      <w:marBottom w:val="0"/>
      <w:divBdr>
        <w:top w:val="none" w:sz="0" w:space="0" w:color="auto"/>
        <w:left w:val="none" w:sz="0" w:space="0" w:color="auto"/>
        <w:bottom w:val="none" w:sz="0" w:space="0" w:color="auto"/>
        <w:right w:val="none" w:sz="0" w:space="0" w:color="auto"/>
      </w:divBdr>
    </w:div>
    <w:div w:id="1381707354">
      <w:bodyDiv w:val="1"/>
      <w:marLeft w:val="0"/>
      <w:marRight w:val="0"/>
      <w:marTop w:val="0"/>
      <w:marBottom w:val="0"/>
      <w:divBdr>
        <w:top w:val="none" w:sz="0" w:space="0" w:color="auto"/>
        <w:left w:val="none" w:sz="0" w:space="0" w:color="auto"/>
        <w:bottom w:val="none" w:sz="0" w:space="0" w:color="auto"/>
        <w:right w:val="none" w:sz="0" w:space="0" w:color="auto"/>
      </w:divBdr>
    </w:div>
    <w:div w:id="1382287580">
      <w:bodyDiv w:val="1"/>
      <w:marLeft w:val="0"/>
      <w:marRight w:val="0"/>
      <w:marTop w:val="0"/>
      <w:marBottom w:val="0"/>
      <w:divBdr>
        <w:top w:val="none" w:sz="0" w:space="0" w:color="auto"/>
        <w:left w:val="none" w:sz="0" w:space="0" w:color="auto"/>
        <w:bottom w:val="none" w:sz="0" w:space="0" w:color="auto"/>
        <w:right w:val="none" w:sz="0" w:space="0" w:color="auto"/>
      </w:divBdr>
    </w:div>
    <w:div w:id="1383213597">
      <w:bodyDiv w:val="1"/>
      <w:marLeft w:val="0"/>
      <w:marRight w:val="0"/>
      <w:marTop w:val="0"/>
      <w:marBottom w:val="0"/>
      <w:divBdr>
        <w:top w:val="none" w:sz="0" w:space="0" w:color="auto"/>
        <w:left w:val="none" w:sz="0" w:space="0" w:color="auto"/>
        <w:bottom w:val="none" w:sz="0" w:space="0" w:color="auto"/>
        <w:right w:val="none" w:sz="0" w:space="0" w:color="auto"/>
      </w:divBdr>
    </w:div>
    <w:div w:id="1383217067">
      <w:bodyDiv w:val="1"/>
      <w:marLeft w:val="0"/>
      <w:marRight w:val="0"/>
      <w:marTop w:val="0"/>
      <w:marBottom w:val="0"/>
      <w:divBdr>
        <w:top w:val="none" w:sz="0" w:space="0" w:color="auto"/>
        <w:left w:val="none" w:sz="0" w:space="0" w:color="auto"/>
        <w:bottom w:val="none" w:sz="0" w:space="0" w:color="auto"/>
        <w:right w:val="none" w:sz="0" w:space="0" w:color="auto"/>
      </w:divBdr>
    </w:div>
    <w:div w:id="1384138711">
      <w:bodyDiv w:val="1"/>
      <w:marLeft w:val="0"/>
      <w:marRight w:val="0"/>
      <w:marTop w:val="0"/>
      <w:marBottom w:val="0"/>
      <w:divBdr>
        <w:top w:val="none" w:sz="0" w:space="0" w:color="auto"/>
        <w:left w:val="none" w:sz="0" w:space="0" w:color="auto"/>
        <w:bottom w:val="none" w:sz="0" w:space="0" w:color="auto"/>
        <w:right w:val="none" w:sz="0" w:space="0" w:color="auto"/>
      </w:divBdr>
    </w:div>
    <w:div w:id="1386026533">
      <w:bodyDiv w:val="1"/>
      <w:marLeft w:val="0"/>
      <w:marRight w:val="0"/>
      <w:marTop w:val="0"/>
      <w:marBottom w:val="0"/>
      <w:divBdr>
        <w:top w:val="none" w:sz="0" w:space="0" w:color="auto"/>
        <w:left w:val="none" w:sz="0" w:space="0" w:color="auto"/>
        <w:bottom w:val="none" w:sz="0" w:space="0" w:color="auto"/>
        <w:right w:val="none" w:sz="0" w:space="0" w:color="auto"/>
      </w:divBdr>
    </w:div>
    <w:div w:id="1386294508">
      <w:bodyDiv w:val="1"/>
      <w:marLeft w:val="0"/>
      <w:marRight w:val="0"/>
      <w:marTop w:val="0"/>
      <w:marBottom w:val="0"/>
      <w:divBdr>
        <w:top w:val="none" w:sz="0" w:space="0" w:color="auto"/>
        <w:left w:val="none" w:sz="0" w:space="0" w:color="auto"/>
        <w:bottom w:val="none" w:sz="0" w:space="0" w:color="auto"/>
        <w:right w:val="none" w:sz="0" w:space="0" w:color="auto"/>
      </w:divBdr>
    </w:div>
    <w:div w:id="1388065990">
      <w:bodyDiv w:val="1"/>
      <w:marLeft w:val="0"/>
      <w:marRight w:val="0"/>
      <w:marTop w:val="0"/>
      <w:marBottom w:val="0"/>
      <w:divBdr>
        <w:top w:val="none" w:sz="0" w:space="0" w:color="auto"/>
        <w:left w:val="none" w:sz="0" w:space="0" w:color="auto"/>
        <w:bottom w:val="none" w:sz="0" w:space="0" w:color="auto"/>
        <w:right w:val="none" w:sz="0" w:space="0" w:color="auto"/>
      </w:divBdr>
    </w:div>
    <w:div w:id="1388340028">
      <w:bodyDiv w:val="1"/>
      <w:marLeft w:val="0"/>
      <w:marRight w:val="0"/>
      <w:marTop w:val="0"/>
      <w:marBottom w:val="0"/>
      <w:divBdr>
        <w:top w:val="none" w:sz="0" w:space="0" w:color="auto"/>
        <w:left w:val="none" w:sz="0" w:space="0" w:color="auto"/>
        <w:bottom w:val="none" w:sz="0" w:space="0" w:color="auto"/>
        <w:right w:val="none" w:sz="0" w:space="0" w:color="auto"/>
      </w:divBdr>
    </w:div>
    <w:div w:id="1393306789">
      <w:bodyDiv w:val="1"/>
      <w:marLeft w:val="0"/>
      <w:marRight w:val="0"/>
      <w:marTop w:val="0"/>
      <w:marBottom w:val="0"/>
      <w:divBdr>
        <w:top w:val="none" w:sz="0" w:space="0" w:color="auto"/>
        <w:left w:val="none" w:sz="0" w:space="0" w:color="auto"/>
        <w:bottom w:val="none" w:sz="0" w:space="0" w:color="auto"/>
        <w:right w:val="none" w:sz="0" w:space="0" w:color="auto"/>
      </w:divBdr>
    </w:div>
    <w:div w:id="1393852059">
      <w:bodyDiv w:val="1"/>
      <w:marLeft w:val="0"/>
      <w:marRight w:val="0"/>
      <w:marTop w:val="0"/>
      <w:marBottom w:val="0"/>
      <w:divBdr>
        <w:top w:val="none" w:sz="0" w:space="0" w:color="auto"/>
        <w:left w:val="none" w:sz="0" w:space="0" w:color="auto"/>
        <w:bottom w:val="none" w:sz="0" w:space="0" w:color="auto"/>
        <w:right w:val="none" w:sz="0" w:space="0" w:color="auto"/>
      </w:divBdr>
    </w:div>
    <w:div w:id="1400902664">
      <w:bodyDiv w:val="1"/>
      <w:marLeft w:val="0"/>
      <w:marRight w:val="0"/>
      <w:marTop w:val="0"/>
      <w:marBottom w:val="0"/>
      <w:divBdr>
        <w:top w:val="none" w:sz="0" w:space="0" w:color="auto"/>
        <w:left w:val="none" w:sz="0" w:space="0" w:color="auto"/>
        <w:bottom w:val="none" w:sz="0" w:space="0" w:color="auto"/>
        <w:right w:val="none" w:sz="0" w:space="0" w:color="auto"/>
      </w:divBdr>
    </w:div>
    <w:div w:id="1402556227">
      <w:bodyDiv w:val="1"/>
      <w:marLeft w:val="0"/>
      <w:marRight w:val="0"/>
      <w:marTop w:val="0"/>
      <w:marBottom w:val="0"/>
      <w:divBdr>
        <w:top w:val="none" w:sz="0" w:space="0" w:color="auto"/>
        <w:left w:val="none" w:sz="0" w:space="0" w:color="auto"/>
        <w:bottom w:val="none" w:sz="0" w:space="0" w:color="auto"/>
        <w:right w:val="none" w:sz="0" w:space="0" w:color="auto"/>
      </w:divBdr>
    </w:div>
    <w:div w:id="1403681055">
      <w:bodyDiv w:val="1"/>
      <w:marLeft w:val="0"/>
      <w:marRight w:val="0"/>
      <w:marTop w:val="0"/>
      <w:marBottom w:val="0"/>
      <w:divBdr>
        <w:top w:val="none" w:sz="0" w:space="0" w:color="auto"/>
        <w:left w:val="none" w:sz="0" w:space="0" w:color="auto"/>
        <w:bottom w:val="none" w:sz="0" w:space="0" w:color="auto"/>
        <w:right w:val="none" w:sz="0" w:space="0" w:color="auto"/>
      </w:divBdr>
    </w:div>
    <w:div w:id="1407338285">
      <w:bodyDiv w:val="1"/>
      <w:marLeft w:val="0"/>
      <w:marRight w:val="0"/>
      <w:marTop w:val="0"/>
      <w:marBottom w:val="0"/>
      <w:divBdr>
        <w:top w:val="none" w:sz="0" w:space="0" w:color="auto"/>
        <w:left w:val="none" w:sz="0" w:space="0" w:color="auto"/>
        <w:bottom w:val="none" w:sz="0" w:space="0" w:color="auto"/>
        <w:right w:val="none" w:sz="0" w:space="0" w:color="auto"/>
      </w:divBdr>
    </w:div>
    <w:div w:id="1408115179">
      <w:bodyDiv w:val="1"/>
      <w:marLeft w:val="0"/>
      <w:marRight w:val="0"/>
      <w:marTop w:val="0"/>
      <w:marBottom w:val="0"/>
      <w:divBdr>
        <w:top w:val="none" w:sz="0" w:space="0" w:color="auto"/>
        <w:left w:val="none" w:sz="0" w:space="0" w:color="auto"/>
        <w:bottom w:val="none" w:sz="0" w:space="0" w:color="auto"/>
        <w:right w:val="none" w:sz="0" w:space="0" w:color="auto"/>
      </w:divBdr>
    </w:div>
    <w:div w:id="1408192050">
      <w:bodyDiv w:val="1"/>
      <w:marLeft w:val="0"/>
      <w:marRight w:val="0"/>
      <w:marTop w:val="0"/>
      <w:marBottom w:val="0"/>
      <w:divBdr>
        <w:top w:val="none" w:sz="0" w:space="0" w:color="auto"/>
        <w:left w:val="none" w:sz="0" w:space="0" w:color="auto"/>
        <w:bottom w:val="none" w:sz="0" w:space="0" w:color="auto"/>
        <w:right w:val="none" w:sz="0" w:space="0" w:color="auto"/>
      </w:divBdr>
    </w:div>
    <w:div w:id="1408579536">
      <w:bodyDiv w:val="1"/>
      <w:marLeft w:val="0"/>
      <w:marRight w:val="0"/>
      <w:marTop w:val="0"/>
      <w:marBottom w:val="0"/>
      <w:divBdr>
        <w:top w:val="none" w:sz="0" w:space="0" w:color="auto"/>
        <w:left w:val="none" w:sz="0" w:space="0" w:color="auto"/>
        <w:bottom w:val="none" w:sz="0" w:space="0" w:color="auto"/>
        <w:right w:val="none" w:sz="0" w:space="0" w:color="auto"/>
      </w:divBdr>
    </w:div>
    <w:div w:id="1411610505">
      <w:bodyDiv w:val="1"/>
      <w:marLeft w:val="0"/>
      <w:marRight w:val="0"/>
      <w:marTop w:val="0"/>
      <w:marBottom w:val="0"/>
      <w:divBdr>
        <w:top w:val="none" w:sz="0" w:space="0" w:color="auto"/>
        <w:left w:val="none" w:sz="0" w:space="0" w:color="auto"/>
        <w:bottom w:val="none" w:sz="0" w:space="0" w:color="auto"/>
        <w:right w:val="none" w:sz="0" w:space="0" w:color="auto"/>
      </w:divBdr>
    </w:div>
    <w:div w:id="1415930974">
      <w:bodyDiv w:val="1"/>
      <w:marLeft w:val="0"/>
      <w:marRight w:val="0"/>
      <w:marTop w:val="0"/>
      <w:marBottom w:val="0"/>
      <w:divBdr>
        <w:top w:val="none" w:sz="0" w:space="0" w:color="auto"/>
        <w:left w:val="none" w:sz="0" w:space="0" w:color="auto"/>
        <w:bottom w:val="none" w:sz="0" w:space="0" w:color="auto"/>
        <w:right w:val="none" w:sz="0" w:space="0" w:color="auto"/>
      </w:divBdr>
    </w:div>
    <w:div w:id="1421638601">
      <w:bodyDiv w:val="1"/>
      <w:marLeft w:val="0"/>
      <w:marRight w:val="0"/>
      <w:marTop w:val="0"/>
      <w:marBottom w:val="0"/>
      <w:divBdr>
        <w:top w:val="none" w:sz="0" w:space="0" w:color="auto"/>
        <w:left w:val="none" w:sz="0" w:space="0" w:color="auto"/>
        <w:bottom w:val="none" w:sz="0" w:space="0" w:color="auto"/>
        <w:right w:val="none" w:sz="0" w:space="0" w:color="auto"/>
      </w:divBdr>
    </w:div>
    <w:div w:id="1424371945">
      <w:bodyDiv w:val="1"/>
      <w:marLeft w:val="0"/>
      <w:marRight w:val="0"/>
      <w:marTop w:val="0"/>
      <w:marBottom w:val="0"/>
      <w:divBdr>
        <w:top w:val="none" w:sz="0" w:space="0" w:color="auto"/>
        <w:left w:val="none" w:sz="0" w:space="0" w:color="auto"/>
        <w:bottom w:val="none" w:sz="0" w:space="0" w:color="auto"/>
        <w:right w:val="none" w:sz="0" w:space="0" w:color="auto"/>
      </w:divBdr>
    </w:div>
    <w:div w:id="1424884132">
      <w:bodyDiv w:val="1"/>
      <w:marLeft w:val="0"/>
      <w:marRight w:val="0"/>
      <w:marTop w:val="0"/>
      <w:marBottom w:val="0"/>
      <w:divBdr>
        <w:top w:val="none" w:sz="0" w:space="0" w:color="auto"/>
        <w:left w:val="none" w:sz="0" w:space="0" w:color="auto"/>
        <w:bottom w:val="none" w:sz="0" w:space="0" w:color="auto"/>
        <w:right w:val="none" w:sz="0" w:space="0" w:color="auto"/>
      </w:divBdr>
    </w:div>
    <w:div w:id="1426342689">
      <w:bodyDiv w:val="1"/>
      <w:marLeft w:val="0"/>
      <w:marRight w:val="0"/>
      <w:marTop w:val="0"/>
      <w:marBottom w:val="0"/>
      <w:divBdr>
        <w:top w:val="none" w:sz="0" w:space="0" w:color="auto"/>
        <w:left w:val="none" w:sz="0" w:space="0" w:color="auto"/>
        <w:bottom w:val="none" w:sz="0" w:space="0" w:color="auto"/>
        <w:right w:val="none" w:sz="0" w:space="0" w:color="auto"/>
      </w:divBdr>
    </w:div>
    <w:div w:id="1430155671">
      <w:bodyDiv w:val="1"/>
      <w:marLeft w:val="0"/>
      <w:marRight w:val="0"/>
      <w:marTop w:val="0"/>
      <w:marBottom w:val="0"/>
      <w:divBdr>
        <w:top w:val="none" w:sz="0" w:space="0" w:color="auto"/>
        <w:left w:val="none" w:sz="0" w:space="0" w:color="auto"/>
        <w:bottom w:val="none" w:sz="0" w:space="0" w:color="auto"/>
        <w:right w:val="none" w:sz="0" w:space="0" w:color="auto"/>
      </w:divBdr>
    </w:div>
    <w:div w:id="1430616754">
      <w:bodyDiv w:val="1"/>
      <w:marLeft w:val="0"/>
      <w:marRight w:val="0"/>
      <w:marTop w:val="0"/>
      <w:marBottom w:val="0"/>
      <w:divBdr>
        <w:top w:val="none" w:sz="0" w:space="0" w:color="auto"/>
        <w:left w:val="none" w:sz="0" w:space="0" w:color="auto"/>
        <w:bottom w:val="none" w:sz="0" w:space="0" w:color="auto"/>
        <w:right w:val="none" w:sz="0" w:space="0" w:color="auto"/>
      </w:divBdr>
    </w:div>
    <w:div w:id="1434132702">
      <w:bodyDiv w:val="1"/>
      <w:marLeft w:val="0"/>
      <w:marRight w:val="0"/>
      <w:marTop w:val="0"/>
      <w:marBottom w:val="0"/>
      <w:divBdr>
        <w:top w:val="none" w:sz="0" w:space="0" w:color="auto"/>
        <w:left w:val="none" w:sz="0" w:space="0" w:color="auto"/>
        <w:bottom w:val="none" w:sz="0" w:space="0" w:color="auto"/>
        <w:right w:val="none" w:sz="0" w:space="0" w:color="auto"/>
      </w:divBdr>
    </w:div>
    <w:div w:id="1439524737">
      <w:bodyDiv w:val="1"/>
      <w:marLeft w:val="0"/>
      <w:marRight w:val="0"/>
      <w:marTop w:val="0"/>
      <w:marBottom w:val="0"/>
      <w:divBdr>
        <w:top w:val="none" w:sz="0" w:space="0" w:color="auto"/>
        <w:left w:val="none" w:sz="0" w:space="0" w:color="auto"/>
        <w:bottom w:val="none" w:sz="0" w:space="0" w:color="auto"/>
        <w:right w:val="none" w:sz="0" w:space="0" w:color="auto"/>
      </w:divBdr>
    </w:div>
    <w:div w:id="1440100112">
      <w:bodyDiv w:val="1"/>
      <w:marLeft w:val="0"/>
      <w:marRight w:val="0"/>
      <w:marTop w:val="0"/>
      <w:marBottom w:val="0"/>
      <w:divBdr>
        <w:top w:val="none" w:sz="0" w:space="0" w:color="auto"/>
        <w:left w:val="none" w:sz="0" w:space="0" w:color="auto"/>
        <w:bottom w:val="none" w:sz="0" w:space="0" w:color="auto"/>
        <w:right w:val="none" w:sz="0" w:space="0" w:color="auto"/>
      </w:divBdr>
    </w:div>
    <w:div w:id="1444181258">
      <w:bodyDiv w:val="1"/>
      <w:marLeft w:val="0"/>
      <w:marRight w:val="0"/>
      <w:marTop w:val="0"/>
      <w:marBottom w:val="0"/>
      <w:divBdr>
        <w:top w:val="none" w:sz="0" w:space="0" w:color="auto"/>
        <w:left w:val="none" w:sz="0" w:space="0" w:color="auto"/>
        <w:bottom w:val="none" w:sz="0" w:space="0" w:color="auto"/>
        <w:right w:val="none" w:sz="0" w:space="0" w:color="auto"/>
      </w:divBdr>
    </w:div>
    <w:div w:id="1446535413">
      <w:bodyDiv w:val="1"/>
      <w:marLeft w:val="0"/>
      <w:marRight w:val="0"/>
      <w:marTop w:val="0"/>
      <w:marBottom w:val="0"/>
      <w:divBdr>
        <w:top w:val="none" w:sz="0" w:space="0" w:color="auto"/>
        <w:left w:val="none" w:sz="0" w:space="0" w:color="auto"/>
        <w:bottom w:val="none" w:sz="0" w:space="0" w:color="auto"/>
        <w:right w:val="none" w:sz="0" w:space="0" w:color="auto"/>
      </w:divBdr>
    </w:div>
    <w:div w:id="1449465617">
      <w:bodyDiv w:val="1"/>
      <w:marLeft w:val="0"/>
      <w:marRight w:val="0"/>
      <w:marTop w:val="0"/>
      <w:marBottom w:val="0"/>
      <w:divBdr>
        <w:top w:val="none" w:sz="0" w:space="0" w:color="auto"/>
        <w:left w:val="none" w:sz="0" w:space="0" w:color="auto"/>
        <w:bottom w:val="none" w:sz="0" w:space="0" w:color="auto"/>
        <w:right w:val="none" w:sz="0" w:space="0" w:color="auto"/>
      </w:divBdr>
    </w:div>
    <w:div w:id="1450053588">
      <w:bodyDiv w:val="1"/>
      <w:marLeft w:val="0"/>
      <w:marRight w:val="0"/>
      <w:marTop w:val="0"/>
      <w:marBottom w:val="0"/>
      <w:divBdr>
        <w:top w:val="none" w:sz="0" w:space="0" w:color="auto"/>
        <w:left w:val="none" w:sz="0" w:space="0" w:color="auto"/>
        <w:bottom w:val="none" w:sz="0" w:space="0" w:color="auto"/>
        <w:right w:val="none" w:sz="0" w:space="0" w:color="auto"/>
      </w:divBdr>
    </w:div>
    <w:div w:id="1450734065">
      <w:bodyDiv w:val="1"/>
      <w:marLeft w:val="0"/>
      <w:marRight w:val="0"/>
      <w:marTop w:val="0"/>
      <w:marBottom w:val="0"/>
      <w:divBdr>
        <w:top w:val="none" w:sz="0" w:space="0" w:color="auto"/>
        <w:left w:val="none" w:sz="0" w:space="0" w:color="auto"/>
        <w:bottom w:val="none" w:sz="0" w:space="0" w:color="auto"/>
        <w:right w:val="none" w:sz="0" w:space="0" w:color="auto"/>
      </w:divBdr>
    </w:div>
    <w:div w:id="1451581884">
      <w:bodyDiv w:val="1"/>
      <w:marLeft w:val="0"/>
      <w:marRight w:val="0"/>
      <w:marTop w:val="0"/>
      <w:marBottom w:val="0"/>
      <w:divBdr>
        <w:top w:val="none" w:sz="0" w:space="0" w:color="auto"/>
        <w:left w:val="none" w:sz="0" w:space="0" w:color="auto"/>
        <w:bottom w:val="none" w:sz="0" w:space="0" w:color="auto"/>
        <w:right w:val="none" w:sz="0" w:space="0" w:color="auto"/>
      </w:divBdr>
    </w:div>
    <w:div w:id="1453791818">
      <w:bodyDiv w:val="1"/>
      <w:marLeft w:val="0"/>
      <w:marRight w:val="0"/>
      <w:marTop w:val="0"/>
      <w:marBottom w:val="0"/>
      <w:divBdr>
        <w:top w:val="none" w:sz="0" w:space="0" w:color="auto"/>
        <w:left w:val="none" w:sz="0" w:space="0" w:color="auto"/>
        <w:bottom w:val="none" w:sz="0" w:space="0" w:color="auto"/>
        <w:right w:val="none" w:sz="0" w:space="0" w:color="auto"/>
      </w:divBdr>
    </w:div>
    <w:div w:id="1456634851">
      <w:bodyDiv w:val="1"/>
      <w:marLeft w:val="0"/>
      <w:marRight w:val="0"/>
      <w:marTop w:val="0"/>
      <w:marBottom w:val="0"/>
      <w:divBdr>
        <w:top w:val="none" w:sz="0" w:space="0" w:color="auto"/>
        <w:left w:val="none" w:sz="0" w:space="0" w:color="auto"/>
        <w:bottom w:val="none" w:sz="0" w:space="0" w:color="auto"/>
        <w:right w:val="none" w:sz="0" w:space="0" w:color="auto"/>
      </w:divBdr>
    </w:div>
    <w:div w:id="1456674710">
      <w:bodyDiv w:val="1"/>
      <w:marLeft w:val="0"/>
      <w:marRight w:val="0"/>
      <w:marTop w:val="0"/>
      <w:marBottom w:val="0"/>
      <w:divBdr>
        <w:top w:val="none" w:sz="0" w:space="0" w:color="auto"/>
        <w:left w:val="none" w:sz="0" w:space="0" w:color="auto"/>
        <w:bottom w:val="none" w:sz="0" w:space="0" w:color="auto"/>
        <w:right w:val="none" w:sz="0" w:space="0" w:color="auto"/>
      </w:divBdr>
    </w:div>
    <w:div w:id="1466001635">
      <w:bodyDiv w:val="1"/>
      <w:marLeft w:val="0"/>
      <w:marRight w:val="0"/>
      <w:marTop w:val="0"/>
      <w:marBottom w:val="0"/>
      <w:divBdr>
        <w:top w:val="none" w:sz="0" w:space="0" w:color="auto"/>
        <w:left w:val="none" w:sz="0" w:space="0" w:color="auto"/>
        <w:bottom w:val="none" w:sz="0" w:space="0" w:color="auto"/>
        <w:right w:val="none" w:sz="0" w:space="0" w:color="auto"/>
      </w:divBdr>
    </w:div>
    <w:div w:id="1467549635">
      <w:bodyDiv w:val="1"/>
      <w:marLeft w:val="0"/>
      <w:marRight w:val="0"/>
      <w:marTop w:val="0"/>
      <w:marBottom w:val="0"/>
      <w:divBdr>
        <w:top w:val="none" w:sz="0" w:space="0" w:color="auto"/>
        <w:left w:val="none" w:sz="0" w:space="0" w:color="auto"/>
        <w:bottom w:val="none" w:sz="0" w:space="0" w:color="auto"/>
        <w:right w:val="none" w:sz="0" w:space="0" w:color="auto"/>
      </w:divBdr>
    </w:div>
    <w:div w:id="1468624836">
      <w:bodyDiv w:val="1"/>
      <w:marLeft w:val="0"/>
      <w:marRight w:val="0"/>
      <w:marTop w:val="0"/>
      <w:marBottom w:val="0"/>
      <w:divBdr>
        <w:top w:val="none" w:sz="0" w:space="0" w:color="auto"/>
        <w:left w:val="none" w:sz="0" w:space="0" w:color="auto"/>
        <w:bottom w:val="none" w:sz="0" w:space="0" w:color="auto"/>
        <w:right w:val="none" w:sz="0" w:space="0" w:color="auto"/>
      </w:divBdr>
    </w:div>
    <w:div w:id="1473597292">
      <w:bodyDiv w:val="1"/>
      <w:marLeft w:val="0"/>
      <w:marRight w:val="0"/>
      <w:marTop w:val="0"/>
      <w:marBottom w:val="0"/>
      <w:divBdr>
        <w:top w:val="none" w:sz="0" w:space="0" w:color="auto"/>
        <w:left w:val="none" w:sz="0" w:space="0" w:color="auto"/>
        <w:bottom w:val="none" w:sz="0" w:space="0" w:color="auto"/>
        <w:right w:val="none" w:sz="0" w:space="0" w:color="auto"/>
      </w:divBdr>
    </w:div>
    <w:div w:id="1478036555">
      <w:bodyDiv w:val="1"/>
      <w:marLeft w:val="0"/>
      <w:marRight w:val="0"/>
      <w:marTop w:val="0"/>
      <w:marBottom w:val="0"/>
      <w:divBdr>
        <w:top w:val="none" w:sz="0" w:space="0" w:color="auto"/>
        <w:left w:val="none" w:sz="0" w:space="0" w:color="auto"/>
        <w:bottom w:val="none" w:sz="0" w:space="0" w:color="auto"/>
        <w:right w:val="none" w:sz="0" w:space="0" w:color="auto"/>
      </w:divBdr>
    </w:div>
    <w:div w:id="1480003920">
      <w:bodyDiv w:val="1"/>
      <w:marLeft w:val="0"/>
      <w:marRight w:val="0"/>
      <w:marTop w:val="0"/>
      <w:marBottom w:val="0"/>
      <w:divBdr>
        <w:top w:val="none" w:sz="0" w:space="0" w:color="auto"/>
        <w:left w:val="none" w:sz="0" w:space="0" w:color="auto"/>
        <w:bottom w:val="none" w:sz="0" w:space="0" w:color="auto"/>
        <w:right w:val="none" w:sz="0" w:space="0" w:color="auto"/>
      </w:divBdr>
    </w:div>
    <w:div w:id="1482692930">
      <w:bodyDiv w:val="1"/>
      <w:marLeft w:val="0"/>
      <w:marRight w:val="0"/>
      <w:marTop w:val="0"/>
      <w:marBottom w:val="0"/>
      <w:divBdr>
        <w:top w:val="none" w:sz="0" w:space="0" w:color="auto"/>
        <w:left w:val="none" w:sz="0" w:space="0" w:color="auto"/>
        <w:bottom w:val="none" w:sz="0" w:space="0" w:color="auto"/>
        <w:right w:val="none" w:sz="0" w:space="0" w:color="auto"/>
      </w:divBdr>
    </w:div>
    <w:div w:id="1483500316">
      <w:bodyDiv w:val="1"/>
      <w:marLeft w:val="0"/>
      <w:marRight w:val="0"/>
      <w:marTop w:val="0"/>
      <w:marBottom w:val="0"/>
      <w:divBdr>
        <w:top w:val="none" w:sz="0" w:space="0" w:color="auto"/>
        <w:left w:val="none" w:sz="0" w:space="0" w:color="auto"/>
        <w:bottom w:val="none" w:sz="0" w:space="0" w:color="auto"/>
        <w:right w:val="none" w:sz="0" w:space="0" w:color="auto"/>
      </w:divBdr>
    </w:div>
    <w:div w:id="1483890066">
      <w:bodyDiv w:val="1"/>
      <w:marLeft w:val="0"/>
      <w:marRight w:val="0"/>
      <w:marTop w:val="0"/>
      <w:marBottom w:val="0"/>
      <w:divBdr>
        <w:top w:val="none" w:sz="0" w:space="0" w:color="auto"/>
        <w:left w:val="none" w:sz="0" w:space="0" w:color="auto"/>
        <w:bottom w:val="none" w:sz="0" w:space="0" w:color="auto"/>
        <w:right w:val="none" w:sz="0" w:space="0" w:color="auto"/>
      </w:divBdr>
    </w:div>
    <w:div w:id="1486702941">
      <w:bodyDiv w:val="1"/>
      <w:marLeft w:val="0"/>
      <w:marRight w:val="0"/>
      <w:marTop w:val="0"/>
      <w:marBottom w:val="0"/>
      <w:divBdr>
        <w:top w:val="none" w:sz="0" w:space="0" w:color="auto"/>
        <w:left w:val="none" w:sz="0" w:space="0" w:color="auto"/>
        <w:bottom w:val="none" w:sz="0" w:space="0" w:color="auto"/>
        <w:right w:val="none" w:sz="0" w:space="0" w:color="auto"/>
      </w:divBdr>
    </w:div>
    <w:div w:id="1492134194">
      <w:bodyDiv w:val="1"/>
      <w:marLeft w:val="0"/>
      <w:marRight w:val="0"/>
      <w:marTop w:val="0"/>
      <w:marBottom w:val="0"/>
      <w:divBdr>
        <w:top w:val="none" w:sz="0" w:space="0" w:color="auto"/>
        <w:left w:val="none" w:sz="0" w:space="0" w:color="auto"/>
        <w:bottom w:val="none" w:sz="0" w:space="0" w:color="auto"/>
        <w:right w:val="none" w:sz="0" w:space="0" w:color="auto"/>
      </w:divBdr>
    </w:div>
    <w:div w:id="1492604264">
      <w:bodyDiv w:val="1"/>
      <w:marLeft w:val="0"/>
      <w:marRight w:val="0"/>
      <w:marTop w:val="0"/>
      <w:marBottom w:val="0"/>
      <w:divBdr>
        <w:top w:val="none" w:sz="0" w:space="0" w:color="auto"/>
        <w:left w:val="none" w:sz="0" w:space="0" w:color="auto"/>
        <w:bottom w:val="none" w:sz="0" w:space="0" w:color="auto"/>
        <w:right w:val="none" w:sz="0" w:space="0" w:color="auto"/>
      </w:divBdr>
    </w:div>
    <w:div w:id="1493374774">
      <w:bodyDiv w:val="1"/>
      <w:marLeft w:val="0"/>
      <w:marRight w:val="0"/>
      <w:marTop w:val="0"/>
      <w:marBottom w:val="0"/>
      <w:divBdr>
        <w:top w:val="none" w:sz="0" w:space="0" w:color="auto"/>
        <w:left w:val="none" w:sz="0" w:space="0" w:color="auto"/>
        <w:bottom w:val="none" w:sz="0" w:space="0" w:color="auto"/>
        <w:right w:val="none" w:sz="0" w:space="0" w:color="auto"/>
      </w:divBdr>
    </w:div>
    <w:div w:id="1494026678">
      <w:bodyDiv w:val="1"/>
      <w:marLeft w:val="0"/>
      <w:marRight w:val="0"/>
      <w:marTop w:val="0"/>
      <w:marBottom w:val="0"/>
      <w:divBdr>
        <w:top w:val="none" w:sz="0" w:space="0" w:color="auto"/>
        <w:left w:val="none" w:sz="0" w:space="0" w:color="auto"/>
        <w:bottom w:val="none" w:sz="0" w:space="0" w:color="auto"/>
        <w:right w:val="none" w:sz="0" w:space="0" w:color="auto"/>
      </w:divBdr>
    </w:div>
    <w:div w:id="1494908400">
      <w:bodyDiv w:val="1"/>
      <w:marLeft w:val="0"/>
      <w:marRight w:val="0"/>
      <w:marTop w:val="0"/>
      <w:marBottom w:val="0"/>
      <w:divBdr>
        <w:top w:val="none" w:sz="0" w:space="0" w:color="auto"/>
        <w:left w:val="none" w:sz="0" w:space="0" w:color="auto"/>
        <w:bottom w:val="none" w:sz="0" w:space="0" w:color="auto"/>
        <w:right w:val="none" w:sz="0" w:space="0" w:color="auto"/>
      </w:divBdr>
    </w:div>
    <w:div w:id="1496192199">
      <w:bodyDiv w:val="1"/>
      <w:marLeft w:val="0"/>
      <w:marRight w:val="0"/>
      <w:marTop w:val="0"/>
      <w:marBottom w:val="0"/>
      <w:divBdr>
        <w:top w:val="none" w:sz="0" w:space="0" w:color="auto"/>
        <w:left w:val="none" w:sz="0" w:space="0" w:color="auto"/>
        <w:bottom w:val="none" w:sz="0" w:space="0" w:color="auto"/>
        <w:right w:val="none" w:sz="0" w:space="0" w:color="auto"/>
      </w:divBdr>
    </w:div>
    <w:div w:id="1501774004">
      <w:bodyDiv w:val="1"/>
      <w:marLeft w:val="0"/>
      <w:marRight w:val="0"/>
      <w:marTop w:val="0"/>
      <w:marBottom w:val="0"/>
      <w:divBdr>
        <w:top w:val="none" w:sz="0" w:space="0" w:color="auto"/>
        <w:left w:val="none" w:sz="0" w:space="0" w:color="auto"/>
        <w:bottom w:val="none" w:sz="0" w:space="0" w:color="auto"/>
        <w:right w:val="none" w:sz="0" w:space="0" w:color="auto"/>
      </w:divBdr>
    </w:div>
    <w:div w:id="1503163457">
      <w:bodyDiv w:val="1"/>
      <w:marLeft w:val="0"/>
      <w:marRight w:val="0"/>
      <w:marTop w:val="0"/>
      <w:marBottom w:val="0"/>
      <w:divBdr>
        <w:top w:val="none" w:sz="0" w:space="0" w:color="auto"/>
        <w:left w:val="none" w:sz="0" w:space="0" w:color="auto"/>
        <w:bottom w:val="none" w:sz="0" w:space="0" w:color="auto"/>
        <w:right w:val="none" w:sz="0" w:space="0" w:color="auto"/>
      </w:divBdr>
    </w:div>
    <w:div w:id="1503742606">
      <w:bodyDiv w:val="1"/>
      <w:marLeft w:val="0"/>
      <w:marRight w:val="0"/>
      <w:marTop w:val="0"/>
      <w:marBottom w:val="0"/>
      <w:divBdr>
        <w:top w:val="none" w:sz="0" w:space="0" w:color="auto"/>
        <w:left w:val="none" w:sz="0" w:space="0" w:color="auto"/>
        <w:bottom w:val="none" w:sz="0" w:space="0" w:color="auto"/>
        <w:right w:val="none" w:sz="0" w:space="0" w:color="auto"/>
      </w:divBdr>
    </w:div>
    <w:div w:id="1504777559">
      <w:bodyDiv w:val="1"/>
      <w:marLeft w:val="0"/>
      <w:marRight w:val="0"/>
      <w:marTop w:val="0"/>
      <w:marBottom w:val="0"/>
      <w:divBdr>
        <w:top w:val="none" w:sz="0" w:space="0" w:color="auto"/>
        <w:left w:val="none" w:sz="0" w:space="0" w:color="auto"/>
        <w:bottom w:val="none" w:sz="0" w:space="0" w:color="auto"/>
        <w:right w:val="none" w:sz="0" w:space="0" w:color="auto"/>
      </w:divBdr>
    </w:div>
    <w:div w:id="1505513052">
      <w:bodyDiv w:val="1"/>
      <w:marLeft w:val="0"/>
      <w:marRight w:val="0"/>
      <w:marTop w:val="0"/>
      <w:marBottom w:val="0"/>
      <w:divBdr>
        <w:top w:val="none" w:sz="0" w:space="0" w:color="auto"/>
        <w:left w:val="none" w:sz="0" w:space="0" w:color="auto"/>
        <w:bottom w:val="none" w:sz="0" w:space="0" w:color="auto"/>
        <w:right w:val="none" w:sz="0" w:space="0" w:color="auto"/>
      </w:divBdr>
    </w:div>
    <w:div w:id="1507089757">
      <w:bodyDiv w:val="1"/>
      <w:marLeft w:val="0"/>
      <w:marRight w:val="0"/>
      <w:marTop w:val="0"/>
      <w:marBottom w:val="0"/>
      <w:divBdr>
        <w:top w:val="none" w:sz="0" w:space="0" w:color="auto"/>
        <w:left w:val="none" w:sz="0" w:space="0" w:color="auto"/>
        <w:bottom w:val="none" w:sz="0" w:space="0" w:color="auto"/>
        <w:right w:val="none" w:sz="0" w:space="0" w:color="auto"/>
      </w:divBdr>
    </w:div>
    <w:div w:id="1508136595">
      <w:bodyDiv w:val="1"/>
      <w:marLeft w:val="0"/>
      <w:marRight w:val="0"/>
      <w:marTop w:val="0"/>
      <w:marBottom w:val="0"/>
      <w:divBdr>
        <w:top w:val="none" w:sz="0" w:space="0" w:color="auto"/>
        <w:left w:val="none" w:sz="0" w:space="0" w:color="auto"/>
        <w:bottom w:val="none" w:sz="0" w:space="0" w:color="auto"/>
        <w:right w:val="none" w:sz="0" w:space="0" w:color="auto"/>
      </w:divBdr>
    </w:div>
    <w:div w:id="1509247876">
      <w:bodyDiv w:val="1"/>
      <w:marLeft w:val="0"/>
      <w:marRight w:val="0"/>
      <w:marTop w:val="0"/>
      <w:marBottom w:val="0"/>
      <w:divBdr>
        <w:top w:val="none" w:sz="0" w:space="0" w:color="auto"/>
        <w:left w:val="none" w:sz="0" w:space="0" w:color="auto"/>
        <w:bottom w:val="none" w:sz="0" w:space="0" w:color="auto"/>
        <w:right w:val="none" w:sz="0" w:space="0" w:color="auto"/>
      </w:divBdr>
    </w:div>
    <w:div w:id="1515916916">
      <w:bodyDiv w:val="1"/>
      <w:marLeft w:val="0"/>
      <w:marRight w:val="0"/>
      <w:marTop w:val="0"/>
      <w:marBottom w:val="0"/>
      <w:divBdr>
        <w:top w:val="none" w:sz="0" w:space="0" w:color="auto"/>
        <w:left w:val="none" w:sz="0" w:space="0" w:color="auto"/>
        <w:bottom w:val="none" w:sz="0" w:space="0" w:color="auto"/>
        <w:right w:val="none" w:sz="0" w:space="0" w:color="auto"/>
      </w:divBdr>
    </w:div>
    <w:div w:id="1517378407">
      <w:bodyDiv w:val="1"/>
      <w:marLeft w:val="0"/>
      <w:marRight w:val="0"/>
      <w:marTop w:val="0"/>
      <w:marBottom w:val="0"/>
      <w:divBdr>
        <w:top w:val="none" w:sz="0" w:space="0" w:color="auto"/>
        <w:left w:val="none" w:sz="0" w:space="0" w:color="auto"/>
        <w:bottom w:val="none" w:sz="0" w:space="0" w:color="auto"/>
        <w:right w:val="none" w:sz="0" w:space="0" w:color="auto"/>
      </w:divBdr>
    </w:div>
    <w:div w:id="1519343513">
      <w:bodyDiv w:val="1"/>
      <w:marLeft w:val="0"/>
      <w:marRight w:val="0"/>
      <w:marTop w:val="0"/>
      <w:marBottom w:val="0"/>
      <w:divBdr>
        <w:top w:val="none" w:sz="0" w:space="0" w:color="auto"/>
        <w:left w:val="none" w:sz="0" w:space="0" w:color="auto"/>
        <w:bottom w:val="none" w:sz="0" w:space="0" w:color="auto"/>
        <w:right w:val="none" w:sz="0" w:space="0" w:color="auto"/>
      </w:divBdr>
    </w:div>
    <w:div w:id="1519390049">
      <w:bodyDiv w:val="1"/>
      <w:marLeft w:val="0"/>
      <w:marRight w:val="0"/>
      <w:marTop w:val="0"/>
      <w:marBottom w:val="0"/>
      <w:divBdr>
        <w:top w:val="none" w:sz="0" w:space="0" w:color="auto"/>
        <w:left w:val="none" w:sz="0" w:space="0" w:color="auto"/>
        <w:bottom w:val="none" w:sz="0" w:space="0" w:color="auto"/>
        <w:right w:val="none" w:sz="0" w:space="0" w:color="auto"/>
      </w:divBdr>
    </w:div>
    <w:div w:id="1523398441">
      <w:bodyDiv w:val="1"/>
      <w:marLeft w:val="0"/>
      <w:marRight w:val="0"/>
      <w:marTop w:val="0"/>
      <w:marBottom w:val="0"/>
      <w:divBdr>
        <w:top w:val="none" w:sz="0" w:space="0" w:color="auto"/>
        <w:left w:val="none" w:sz="0" w:space="0" w:color="auto"/>
        <w:bottom w:val="none" w:sz="0" w:space="0" w:color="auto"/>
        <w:right w:val="none" w:sz="0" w:space="0" w:color="auto"/>
      </w:divBdr>
    </w:div>
    <w:div w:id="1525632099">
      <w:bodyDiv w:val="1"/>
      <w:marLeft w:val="0"/>
      <w:marRight w:val="0"/>
      <w:marTop w:val="0"/>
      <w:marBottom w:val="0"/>
      <w:divBdr>
        <w:top w:val="none" w:sz="0" w:space="0" w:color="auto"/>
        <w:left w:val="none" w:sz="0" w:space="0" w:color="auto"/>
        <w:bottom w:val="none" w:sz="0" w:space="0" w:color="auto"/>
        <w:right w:val="none" w:sz="0" w:space="0" w:color="auto"/>
      </w:divBdr>
    </w:div>
    <w:div w:id="1525705910">
      <w:bodyDiv w:val="1"/>
      <w:marLeft w:val="0"/>
      <w:marRight w:val="0"/>
      <w:marTop w:val="0"/>
      <w:marBottom w:val="0"/>
      <w:divBdr>
        <w:top w:val="none" w:sz="0" w:space="0" w:color="auto"/>
        <w:left w:val="none" w:sz="0" w:space="0" w:color="auto"/>
        <w:bottom w:val="none" w:sz="0" w:space="0" w:color="auto"/>
        <w:right w:val="none" w:sz="0" w:space="0" w:color="auto"/>
      </w:divBdr>
    </w:div>
    <w:div w:id="1529761833">
      <w:bodyDiv w:val="1"/>
      <w:marLeft w:val="0"/>
      <w:marRight w:val="0"/>
      <w:marTop w:val="0"/>
      <w:marBottom w:val="0"/>
      <w:divBdr>
        <w:top w:val="none" w:sz="0" w:space="0" w:color="auto"/>
        <w:left w:val="none" w:sz="0" w:space="0" w:color="auto"/>
        <w:bottom w:val="none" w:sz="0" w:space="0" w:color="auto"/>
        <w:right w:val="none" w:sz="0" w:space="0" w:color="auto"/>
      </w:divBdr>
    </w:div>
    <w:div w:id="1532256051">
      <w:bodyDiv w:val="1"/>
      <w:marLeft w:val="0"/>
      <w:marRight w:val="0"/>
      <w:marTop w:val="0"/>
      <w:marBottom w:val="0"/>
      <w:divBdr>
        <w:top w:val="none" w:sz="0" w:space="0" w:color="auto"/>
        <w:left w:val="none" w:sz="0" w:space="0" w:color="auto"/>
        <w:bottom w:val="none" w:sz="0" w:space="0" w:color="auto"/>
        <w:right w:val="none" w:sz="0" w:space="0" w:color="auto"/>
      </w:divBdr>
    </w:div>
    <w:div w:id="1534266092">
      <w:bodyDiv w:val="1"/>
      <w:marLeft w:val="0"/>
      <w:marRight w:val="0"/>
      <w:marTop w:val="0"/>
      <w:marBottom w:val="0"/>
      <w:divBdr>
        <w:top w:val="none" w:sz="0" w:space="0" w:color="auto"/>
        <w:left w:val="none" w:sz="0" w:space="0" w:color="auto"/>
        <w:bottom w:val="none" w:sz="0" w:space="0" w:color="auto"/>
        <w:right w:val="none" w:sz="0" w:space="0" w:color="auto"/>
      </w:divBdr>
    </w:div>
    <w:div w:id="1534421324">
      <w:bodyDiv w:val="1"/>
      <w:marLeft w:val="0"/>
      <w:marRight w:val="0"/>
      <w:marTop w:val="0"/>
      <w:marBottom w:val="0"/>
      <w:divBdr>
        <w:top w:val="none" w:sz="0" w:space="0" w:color="auto"/>
        <w:left w:val="none" w:sz="0" w:space="0" w:color="auto"/>
        <w:bottom w:val="none" w:sz="0" w:space="0" w:color="auto"/>
        <w:right w:val="none" w:sz="0" w:space="0" w:color="auto"/>
      </w:divBdr>
    </w:div>
    <w:div w:id="1537692654">
      <w:bodyDiv w:val="1"/>
      <w:marLeft w:val="0"/>
      <w:marRight w:val="0"/>
      <w:marTop w:val="0"/>
      <w:marBottom w:val="0"/>
      <w:divBdr>
        <w:top w:val="none" w:sz="0" w:space="0" w:color="auto"/>
        <w:left w:val="none" w:sz="0" w:space="0" w:color="auto"/>
        <w:bottom w:val="none" w:sz="0" w:space="0" w:color="auto"/>
        <w:right w:val="none" w:sz="0" w:space="0" w:color="auto"/>
      </w:divBdr>
    </w:div>
    <w:div w:id="1538275612">
      <w:bodyDiv w:val="1"/>
      <w:marLeft w:val="0"/>
      <w:marRight w:val="0"/>
      <w:marTop w:val="0"/>
      <w:marBottom w:val="0"/>
      <w:divBdr>
        <w:top w:val="none" w:sz="0" w:space="0" w:color="auto"/>
        <w:left w:val="none" w:sz="0" w:space="0" w:color="auto"/>
        <w:bottom w:val="none" w:sz="0" w:space="0" w:color="auto"/>
        <w:right w:val="none" w:sz="0" w:space="0" w:color="auto"/>
      </w:divBdr>
    </w:div>
    <w:div w:id="1538664758">
      <w:bodyDiv w:val="1"/>
      <w:marLeft w:val="0"/>
      <w:marRight w:val="0"/>
      <w:marTop w:val="0"/>
      <w:marBottom w:val="0"/>
      <w:divBdr>
        <w:top w:val="none" w:sz="0" w:space="0" w:color="auto"/>
        <w:left w:val="none" w:sz="0" w:space="0" w:color="auto"/>
        <w:bottom w:val="none" w:sz="0" w:space="0" w:color="auto"/>
        <w:right w:val="none" w:sz="0" w:space="0" w:color="auto"/>
      </w:divBdr>
    </w:div>
    <w:div w:id="1538927563">
      <w:bodyDiv w:val="1"/>
      <w:marLeft w:val="0"/>
      <w:marRight w:val="0"/>
      <w:marTop w:val="0"/>
      <w:marBottom w:val="0"/>
      <w:divBdr>
        <w:top w:val="none" w:sz="0" w:space="0" w:color="auto"/>
        <w:left w:val="none" w:sz="0" w:space="0" w:color="auto"/>
        <w:bottom w:val="none" w:sz="0" w:space="0" w:color="auto"/>
        <w:right w:val="none" w:sz="0" w:space="0" w:color="auto"/>
      </w:divBdr>
    </w:div>
    <w:div w:id="1539588769">
      <w:bodyDiv w:val="1"/>
      <w:marLeft w:val="0"/>
      <w:marRight w:val="0"/>
      <w:marTop w:val="0"/>
      <w:marBottom w:val="0"/>
      <w:divBdr>
        <w:top w:val="none" w:sz="0" w:space="0" w:color="auto"/>
        <w:left w:val="none" w:sz="0" w:space="0" w:color="auto"/>
        <w:bottom w:val="none" w:sz="0" w:space="0" w:color="auto"/>
        <w:right w:val="none" w:sz="0" w:space="0" w:color="auto"/>
      </w:divBdr>
    </w:div>
    <w:div w:id="1542084740">
      <w:bodyDiv w:val="1"/>
      <w:marLeft w:val="0"/>
      <w:marRight w:val="0"/>
      <w:marTop w:val="0"/>
      <w:marBottom w:val="0"/>
      <w:divBdr>
        <w:top w:val="none" w:sz="0" w:space="0" w:color="auto"/>
        <w:left w:val="none" w:sz="0" w:space="0" w:color="auto"/>
        <w:bottom w:val="none" w:sz="0" w:space="0" w:color="auto"/>
        <w:right w:val="none" w:sz="0" w:space="0" w:color="auto"/>
      </w:divBdr>
    </w:div>
    <w:div w:id="1542287229">
      <w:bodyDiv w:val="1"/>
      <w:marLeft w:val="0"/>
      <w:marRight w:val="0"/>
      <w:marTop w:val="0"/>
      <w:marBottom w:val="0"/>
      <w:divBdr>
        <w:top w:val="none" w:sz="0" w:space="0" w:color="auto"/>
        <w:left w:val="none" w:sz="0" w:space="0" w:color="auto"/>
        <w:bottom w:val="none" w:sz="0" w:space="0" w:color="auto"/>
        <w:right w:val="none" w:sz="0" w:space="0" w:color="auto"/>
      </w:divBdr>
    </w:div>
    <w:div w:id="1548567106">
      <w:bodyDiv w:val="1"/>
      <w:marLeft w:val="0"/>
      <w:marRight w:val="0"/>
      <w:marTop w:val="0"/>
      <w:marBottom w:val="0"/>
      <w:divBdr>
        <w:top w:val="none" w:sz="0" w:space="0" w:color="auto"/>
        <w:left w:val="none" w:sz="0" w:space="0" w:color="auto"/>
        <w:bottom w:val="none" w:sz="0" w:space="0" w:color="auto"/>
        <w:right w:val="none" w:sz="0" w:space="0" w:color="auto"/>
      </w:divBdr>
    </w:div>
    <w:div w:id="1551917064">
      <w:bodyDiv w:val="1"/>
      <w:marLeft w:val="0"/>
      <w:marRight w:val="0"/>
      <w:marTop w:val="0"/>
      <w:marBottom w:val="0"/>
      <w:divBdr>
        <w:top w:val="none" w:sz="0" w:space="0" w:color="auto"/>
        <w:left w:val="none" w:sz="0" w:space="0" w:color="auto"/>
        <w:bottom w:val="none" w:sz="0" w:space="0" w:color="auto"/>
        <w:right w:val="none" w:sz="0" w:space="0" w:color="auto"/>
      </w:divBdr>
    </w:div>
    <w:div w:id="1557355583">
      <w:bodyDiv w:val="1"/>
      <w:marLeft w:val="0"/>
      <w:marRight w:val="0"/>
      <w:marTop w:val="0"/>
      <w:marBottom w:val="0"/>
      <w:divBdr>
        <w:top w:val="none" w:sz="0" w:space="0" w:color="auto"/>
        <w:left w:val="none" w:sz="0" w:space="0" w:color="auto"/>
        <w:bottom w:val="none" w:sz="0" w:space="0" w:color="auto"/>
        <w:right w:val="none" w:sz="0" w:space="0" w:color="auto"/>
      </w:divBdr>
    </w:div>
    <w:div w:id="1558933554">
      <w:bodyDiv w:val="1"/>
      <w:marLeft w:val="0"/>
      <w:marRight w:val="0"/>
      <w:marTop w:val="0"/>
      <w:marBottom w:val="0"/>
      <w:divBdr>
        <w:top w:val="none" w:sz="0" w:space="0" w:color="auto"/>
        <w:left w:val="none" w:sz="0" w:space="0" w:color="auto"/>
        <w:bottom w:val="none" w:sz="0" w:space="0" w:color="auto"/>
        <w:right w:val="none" w:sz="0" w:space="0" w:color="auto"/>
      </w:divBdr>
    </w:div>
    <w:div w:id="1560631327">
      <w:bodyDiv w:val="1"/>
      <w:marLeft w:val="0"/>
      <w:marRight w:val="0"/>
      <w:marTop w:val="0"/>
      <w:marBottom w:val="0"/>
      <w:divBdr>
        <w:top w:val="none" w:sz="0" w:space="0" w:color="auto"/>
        <w:left w:val="none" w:sz="0" w:space="0" w:color="auto"/>
        <w:bottom w:val="none" w:sz="0" w:space="0" w:color="auto"/>
        <w:right w:val="none" w:sz="0" w:space="0" w:color="auto"/>
      </w:divBdr>
    </w:div>
    <w:div w:id="1563323282">
      <w:bodyDiv w:val="1"/>
      <w:marLeft w:val="0"/>
      <w:marRight w:val="0"/>
      <w:marTop w:val="0"/>
      <w:marBottom w:val="0"/>
      <w:divBdr>
        <w:top w:val="none" w:sz="0" w:space="0" w:color="auto"/>
        <w:left w:val="none" w:sz="0" w:space="0" w:color="auto"/>
        <w:bottom w:val="none" w:sz="0" w:space="0" w:color="auto"/>
        <w:right w:val="none" w:sz="0" w:space="0" w:color="auto"/>
      </w:divBdr>
    </w:div>
    <w:div w:id="1565217826">
      <w:bodyDiv w:val="1"/>
      <w:marLeft w:val="0"/>
      <w:marRight w:val="0"/>
      <w:marTop w:val="0"/>
      <w:marBottom w:val="0"/>
      <w:divBdr>
        <w:top w:val="none" w:sz="0" w:space="0" w:color="auto"/>
        <w:left w:val="none" w:sz="0" w:space="0" w:color="auto"/>
        <w:bottom w:val="none" w:sz="0" w:space="0" w:color="auto"/>
        <w:right w:val="none" w:sz="0" w:space="0" w:color="auto"/>
      </w:divBdr>
    </w:div>
    <w:div w:id="1565800795">
      <w:bodyDiv w:val="1"/>
      <w:marLeft w:val="0"/>
      <w:marRight w:val="0"/>
      <w:marTop w:val="0"/>
      <w:marBottom w:val="0"/>
      <w:divBdr>
        <w:top w:val="none" w:sz="0" w:space="0" w:color="auto"/>
        <w:left w:val="none" w:sz="0" w:space="0" w:color="auto"/>
        <w:bottom w:val="none" w:sz="0" w:space="0" w:color="auto"/>
        <w:right w:val="none" w:sz="0" w:space="0" w:color="auto"/>
      </w:divBdr>
    </w:div>
    <w:div w:id="1572276459">
      <w:bodyDiv w:val="1"/>
      <w:marLeft w:val="0"/>
      <w:marRight w:val="0"/>
      <w:marTop w:val="0"/>
      <w:marBottom w:val="0"/>
      <w:divBdr>
        <w:top w:val="none" w:sz="0" w:space="0" w:color="auto"/>
        <w:left w:val="none" w:sz="0" w:space="0" w:color="auto"/>
        <w:bottom w:val="none" w:sz="0" w:space="0" w:color="auto"/>
        <w:right w:val="none" w:sz="0" w:space="0" w:color="auto"/>
      </w:divBdr>
    </w:div>
    <w:div w:id="1578127793">
      <w:bodyDiv w:val="1"/>
      <w:marLeft w:val="0"/>
      <w:marRight w:val="0"/>
      <w:marTop w:val="0"/>
      <w:marBottom w:val="0"/>
      <w:divBdr>
        <w:top w:val="none" w:sz="0" w:space="0" w:color="auto"/>
        <w:left w:val="none" w:sz="0" w:space="0" w:color="auto"/>
        <w:bottom w:val="none" w:sz="0" w:space="0" w:color="auto"/>
        <w:right w:val="none" w:sz="0" w:space="0" w:color="auto"/>
      </w:divBdr>
    </w:div>
    <w:div w:id="1579437206">
      <w:bodyDiv w:val="1"/>
      <w:marLeft w:val="0"/>
      <w:marRight w:val="0"/>
      <w:marTop w:val="0"/>
      <w:marBottom w:val="0"/>
      <w:divBdr>
        <w:top w:val="none" w:sz="0" w:space="0" w:color="auto"/>
        <w:left w:val="none" w:sz="0" w:space="0" w:color="auto"/>
        <w:bottom w:val="none" w:sz="0" w:space="0" w:color="auto"/>
        <w:right w:val="none" w:sz="0" w:space="0" w:color="auto"/>
      </w:divBdr>
    </w:div>
    <w:div w:id="1579823344">
      <w:bodyDiv w:val="1"/>
      <w:marLeft w:val="0"/>
      <w:marRight w:val="0"/>
      <w:marTop w:val="0"/>
      <w:marBottom w:val="0"/>
      <w:divBdr>
        <w:top w:val="none" w:sz="0" w:space="0" w:color="auto"/>
        <w:left w:val="none" w:sz="0" w:space="0" w:color="auto"/>
        <w:bottom w:val="none" w:sz="0" w:space="0" w:color="auto"/>
        <w:right w:val="none" w:sz="0" w:space="0" w:color="auto"/>
      </w:divBdr>
    </w:div>
    <w:div w:id="1583955116">
      <w:bodyDiv w:val="1"/>
      <w:marLeft w:val="0"/>
      <w:marRight w:val="0"/>
      <w:marTop w:val="0"/>
      <w:marBottom w:val="0"/>
      <w:divBdr>
        <w:top w:val="none" w:sz="0" w:space="0" w:color="auto"/>
        <w:left w:val="none" w:sz="0" w:space="0" w:color="auto"/>
        <w:bottom w:val="none" w:sz="0" w:space="0" w:color="auto"/>
        <w:right w:val="none" w:sz="0" w:space="0" w:color="auto"/>
      </w:divBdr>
    </w:div>
    <w:div w:id="1586763567">
      <w:bodyDiv w:val="1"/>
      <w:marLeft w:val="0"/>
      <w:marRight w:val="0"/>
      <w:marTop w:val="0"/>
      <w:marBottom w:val="0"/>
      <w:divBdr>
        <w:top w:val="none" w:sz="0" w:space="0" w:color="auto"/>
        <w:left w:val="none" w:sz="0" w:space="0" w:color="auto"/>
        <w:bottom w:val="none" w:sz="0" w:space="0" w:color="auto"/>
        <w:right w:val="none" w:sz="0" w:space="0" w:color="auto"/>
      </w:divBdr>
    </w:div>
    <w:div w:id="1589266920">
      <w:bodyDiv w:val="1"/>
      <w:marLeft w:val="0"/>
      <w:marRight w:val="0"/>
      <w:marTop w:val="0"/>
      <w:marBottom w:val="0"/>
      <w:divBdr>
        <w:top w:val="none" w:sz="0" w:space="0" w:color="auto"/>
        <w:left w:val="none" w:sz="0" w:space="0" w:color="auto"/>
        <w:bottom w:val="none" w:sz="0" w:space="0" w:color="auto"/>
        <w:right w:val="none" w:sz="0" w:space="0" w:color="auto"/>
      </w:divBdr>
    </w:div>
    <w:div w:id="1591818967">
      <w:bodyDiv w:val="1"/>
      <w:marLeft w:val="0"/>
      <w:marRight w:val="0"/>
      <w:marTop w:val="0"/>
      <w:marBottom w:val="0"/>
      <w:divBdr>
        <w:top w:val="none" w:sz="0" w:space="0" w:color="auto"/>
        <w:left w:val="none" w:sz="0" w:space="0" w:color="auto"/>
        <w:bottom w:val="none" w:sz="0" w:space="0" w:color="auto"/>
        <w:right w:val="none" w:sz="0" w:space="0" w:color="auto"/>
      </w:divBdr>
    </w:div>
    <w:div w:id="1593276106">
      <w:bodyDiv w:val="1"/>
      <w:marLeft w:val="0"/>
      <w:marRight w:val="0"/>
      <w:marTop w:val="0"/>
      <w:marBottom w:val="0"/>
      <w:divBdr>
        <w:top w:val="none" w:sz="0" w:space="0" w:color="auto"/>
        <w:left w:val="none" w:sz="0" w:space="0" w:color="auto"/>
        <w:bottom w:val="none" w:sz="0" w:space="0" w:color="auto"/>
        <w:right w:val="none" w:sz="0" w:space="0" w:color="auto"/>
      </w:divBdr>
    </w:div>
    <w:div w:id="1595360609">
      <w:bodyDiv w:val="1"/>
      <w:marLeft w:val="0"/>
      <w:marRight w:val="0"/>
      <w:marTop w:val="0"/>
      <w:marBottom w:val="0"/>
      <w:divBdr>
        <w:top w:val="none" w:sz="0" w:space="0" w:color="auto"/>
        <w:left w:val="none" w:sz="0" w:space="0" w:color="auto"/>
        <w:bottom w:val="none" w:sz="0" w:space="0" w:color="auto"/>
        <w:right w:val="none" w:sz="0" w:space="0" w:color="auto"/>
      </w:divBdr>
    </w:div>
    <w:div w:id="1598949751">
      <w:bodyDiv w:val="1"/>
      <w:marLeft w:val="0"/>
      <w:marRight w:val="0"/>
      <w:marTop w:val="0"/>
      <w:marBottom w:val="0"/>
      <w:divBdr>
        <w:top w:val="none" w:sz="0" w:space="0" w:color="auto"/>
        <w:left w:val="none" w:sz="0" w:space="0" w:color="auto"/>
        <w:bottom w:val="none" w:sz="0" w:space="0" w:color="auto"/>
        <w:right w:val="none" w:sz="0" w:space="0" w:color="auto"/>
      </w:divBdr>
    </w:div>
    <w:div w:id="1608734246">
      <w:bodyDiv w:val="1"/>
      <w:marLeft w:val="0"/>
      <w:marRight w:val="0"/>
      <w:marTop w:val="0"/>
      <w:marBottom w:val="0"/>
      <w:divBdr>
        <w:top w:val="none" w:sz="0" w:space="0" w:color="auto"/>
        <w:left w:val="none" w:sz="0" w:space="0" w:color="auto"/>
        <w:bottom w:val="none" w:sz="0" w:space="0" w:color="auto"/>
        <w:right w:val="none" w:sz="0" w:space="0" w:color="auto"/>
      </w:divBdr>
    </w:div>
    <w:div w:id="1609386196">
      <w:bodyDiv w:val="1"/>
      <w:marLeft w:val="0"/>
      <w:marRight w:val="0"/>
      <w:marTop w:val="0"/>
      <w:marBottom w:val="0"/>
      <w:divBdr>
        <w:top w:val="none" w:sz="0" w:space="0" w:color="auto"/>
        <w:left w:val="none" w:sz="0" w:space="0" w:color="auto"/>
        <w:bottom w:val="none" w:sz="0" w:space="0" w:color="auto"/>
        <w:right w:val="none" w:sz="0" w:space="0" w:color="auto"/>
      </w:divBdr>
    </w:div>
    <w:div w:id="1609463402">
      <w:bodyDiv w:val="1"/>
      <w:marLeft w:val="0"/>
      <w:marRight w:val="0"/>
      <w:marTop w:val="0"/>
      <w:marBottom w:val="0"/>
      <w:divBdr>
        <w:top w:val="none" w:sz="0" w:space="0" w:color="auto"/>
        <w:left w:val="none" w:sz="0" w:space="0" w:color="auto"/>
        <w:bottom w:val="none" w:sz="0" w:space="0" w:color="auto"/>
        <w:right w:val="none" w:sz="0" w:space="0" w:color="auto"/>
      </w:divBdr>
    </w:div>
    <w:div w:id="1610162213">
      <w:bodyDiv w:val="1"/>
      <w:marLeft w:val="0"/>
      <w:marRight w:val="0"/>
      <w:marTop w:val="0"/>
      <w:marBottom w:val="0"/>
      <w:divBdr>
        <w:top w:val="none" w:sz="0" w:space="0" w:color="auto"/>
        <w:left w:val="none" w:sz="0" w:space="0" w:color="auto"/>
        <w:bottom w:val="none" w:sz="0" w:space="0" w:color="auto"/>
        <w:right w:val="none" w:sz="0" w:space="0" w:color="auto"/>
      </w:divBdr>
    </w:div>
    <w:div w:id="1610233341">
      <w:bodyDiv w:val="1"/>
      <w:marLeft w:val="0"/>
      <w:marRight w:val="0"/>
      <w:marTop w:val="0"/>
      <w:marBottom w:val="0"/>
      <w:divBdr>
        <w:top w:val="none" w:sz="0" w:space="0" w:color="auto"/>
        <w:left w:val="none" w:sz="0" w:space="0" w:color="auto"/>
        <w:bottom w:val="none" w:sz="0" w:space="0" w:color="auto"/>
        <w:right w:val="none" w:sz="0" w:space="0" w:color="auto"/>
      </w:divBdr>
    </w:div>
    <w:div w:id="1612937539">
      <w:bodyDiv w:val="1"/>
      <w:marLeft w:val="0"/>
      <w:marRight w:val="0"/>
      <w:marTop w:val="0"/>
      <w:marBottom w:val="0"/>
      <w:divBdr>
        <w:top w:val="none" w:sz="0" w:space="0" w:color="auto"/>
        <w:left w:val="none" w:sz="0" w:space="0" w:color="auto"/>
        <w:bottom w:val="none" w:sz="0" w:space="0" w:color="auto"/>
        <w:right w:val="none" w:sz="0" w:space="0" w:color="auto"/>
      </w:divBdr>
    </w:div>
    <w:div w:id="1614287202">
      <w:bodyDiv w:val="1"/>
      <w:marLeft w:val="0"/>
      <w:marRight w:val="0"/>
      <w:marTop w:val="0"/>
      <w:marBottom w:val="0"/>
      <w:divBdr>
        <w:top w:val="none" w:sz="0" w:space="0" w:color="auto"/>
        <w:left w:val="none" w:sz="0" w:space="0" w:color="auto"/>
        <w:bottom w:val="none" w:sz="0" w:space="0" w:color="auto"/>
        <w:right w:val="none" w:sz="0" w:space="0" w:color="auto"/>
      </w:divBdr>
    </w:div>
    <w:div w:id="1615015303">
      <w:bodyDiv w:val="1"/>
      <w:marLeft w:val="0"/>
      <w:marRight w:val="0"/>
      <w:marTop w:val="0"/>
      <w:marBottom w:val="0"/>
      <w:divBdr>
        <w:top w:val="none" w:sz="0" w:space="0" w:color="auto"/>
        <w:left w:val="none" w:sz="0" w:space="0" w:color="auto"/>
        <w:bottom w:val="none" w:sz="0" w:space="0" w:color="auto"/>
        <w:right w:val="none" w:sz="0" w:space="0" w:color="auto"/>
      </w:divBdr>
    </w:div>
    <w:div w:id="1615820018">
      <w:bodyDiv w:val="1"/>
      <w:marLeft w:val="0"/>
      <w:marRight w:val="0"/>
      <w:marTop w:val="0"/>
      <w:marBottom w:val="0"/>
      <w:divBdr>
        <w:top w:val="none" w:sz="0" w:space="0" w:color="auto"/>
        <w:left w:val="none" w:sz="0" w:space="0" w:color="auto"/>
        <w:bottom w:val="none" w:sz="0" w:space="0" w:color="auto"/>
        <w:right w:val="none" w:sz="0" w:space="0" w:color="auto"/>
      </w:divBdr>
    </w:div>
    <w:div w:id="1616861226">
      <w:bodyDiv w:val="1"/>
      <w:marLeft w:val="0"/>
      <w:marRight w:val="0"/>
      <w:marTop w:val="0"/>
      <w:marBottom w:val="0"/>
      <w:divBdr>
        <w:top w:val="none" w:sz="0" w:space="0" w:color="auto"/>
        <w:left w:val="none" w:sz="0" w:space="0" w:color="auto"/>
        <w:bottom w:val="none" w:sz="0" w:space="0" w:color="auto"/>
        <w:right w:val="none" w:sz="0" w:space="0" w:color="auto"/>
      </w:divBdr>
    </w:div>
    <w:div w:id="1618291068">
      <w:bodyDiv w:val="1"/>
      <w:marLeft w:val="0"/>
      <w:marRight w:val="0"/>
      <w:marTop w:val="0"/>
      <w:marBottom w:val="0"/>
      <w:divBdr>
        <w:top w:val="none" w:sz="0" w:space="0" w:color="auto"/>
        <w:left w:val="none" w:sz="0" w:space="0" w:color="auto"/>
        <w:bottom w:val="none" w:sz="0" w:space="0" w:color="auto"/>
        <w:right w:val="none" w:sz="0" w:space="0" w:color="auto"/>
      </w:divBdr>
    </w:div>
    <w:div w:id="1619602039">
      <w:bodyDiv w:val="1"/>
      <w:marLeft w:val="0"/>
      <w:marRight w:val="0"/>
      <w:marTop w:val="0"/>
      <w:marBottom w:val="0"/>
      <w:divBdr>
        <w:top w:val="none" w:sz="0" w:space="0" w:color="auto"/>
        <w:left w:val="none" w:sz="0" w:space="0" w:color="auto"/>
        <w:bottom w:val="none" w:sz="0" w:space="0" w:color="auto"/>
        <w:right w:val="none" w:sz="0" w:space="0" w:color="auto"/>
      </w:divBdr>
    </w:div>
    <w:div w:id="1620986595">
      <w:bodyDiv w:val="1"/>
      <w:marLeft w:val="0"/>
      <w:marRight w:val="0"/>
      <w:marTop w:val="0"/>
      <w:marBottom w:val="0"/>
      <w:divBdr>
        <w:top w:val="none" w:sz="0" w:space="0" w:color="auto"/>
        <w:left w:val="none" w:sz="0" w:space="0" w:color="auto"/>
        <w:bottom w:val="none" w:sz="0" w:space="0" w:color="auto"/>
        <w:right w:val="none" w:sz="0" w:space="0" w:color="auto"/>
      </w:divBdr>
    </w:div>
    <w:div w:id="1622571857">
      <w:bodyDiv w:val="1"/>
      <w:marLeft w:val="0"/>
      <w:marRight w:val="0"/>
      <w:marTop w:val="0"/>
      <w:marBottom w:val="0"/>
      <w:divBdr>
        <w:top w:val="none" w:sz="0" w:space="0" w:color="auto"/>
        <w:left w:val="none" w:sz="0" w:space="0" w:color="auto"/>
        <w:bottom w:val="none" w:sz="0" w:space="0" w:color="auto"/>
        <w:right w:val="none" w:sz="0" w:space="0" w:color="auto"/>
      </w:divBdr>
    </w:div>
    <w:div w:id="1623075607">
      <w:bodyDiv w:val="1"/>
      <w:marLeft w:val="0"/>
      <w:marRight w:val="0"/>
      <w:marTop w:val="0"/>
      <w:marBottom w:val="0"/>
      <w:divBdr>
        <w:top w:val="none" w:sz="0" w:space="0" w:color="auto"/>
        <w:left w:val="none" w:sz="0" w:space="0" w:color="auto"/>
        <w:bottom w:val="none" w:sz="0" w:space="0" w:color="auto"/>
        <w:right w:val="none" w:sz="0" w:space="0" w:color="auto"/>
      </w:divBdr>
    </w:div>
    <w:div w:id="1624071008">
      <w:bodyDiv w:val="1"/>
      <w:marLeft w:val="0"/>
      <w:marRight w:val="0"/>
      <w:marTop w:val="0"/>
      <w:marBottom w:val="0"/>
      <w:divBdr>
        <w:top w:val="none" w:sz="0" w:space="0" w:color="auto"/>
        <w:left w:val="none" w:sz="0" w:space="0" w:color="auto"/>
        <w:bottom w:val="none" w:sz="0" w:space="0" w:color="auto"/>
        <w:right w:val="none" w:sz="0" w:space="0" w:color="auto"/>
      </w:divBdr>
    </w:div>
    <w:div w:id="1625232108">
      <w:bodyDiv w:val="1"/>
      <w:marLeft w:val="0"/>
      <w:marRight w:val="0"/>
      <w:marTop w:val="0"/>
      <w:marBottom w:val="0"/>
      <w:divBdr>
        <w:top w:val="none" w:sz="0" w:space="0" w:color="auto"/>
        <w:left w:val="none" w:sz="0" w:space="0" w:color="auto"/>
        <w:bottom w:val="none" w:sz="0" w:space="0" w:color="auto"/>
        <w:right w:val="none" w:sz="0" w:space="0" w:color="auto"/>
      </w:divBdr>
    </w:div>
    <w:div w:id="1628852477">
      <w:bodyDiv w:val="1"/>
      <w:marLeft w:val="0"/>
      <w:marRight w:val="0"/>
      <w:marTop w:val="0"/>
      <w:marBottom w:val="0"/>
      <w:divBdr>
        <w:top w:val="none" w:sz="0" w:space="0" w:color="auto"/>
        <w:left w:val="none" w:sz="0" w:space="0" w:color="auto"/>
        <w:bottom w:val="none" w:sz="0" w:space="0" w:color="auto"/>
        <w:right w:val="none" w:sz="0" w:space="0" w:color="auto"/>
      </w:divBdr>
    </w:div>
    <w:div w:id="1629046743">
      <w:bodyDiv w:val="1"/>
      <w:marLeft w:val="0"/>
      <w:marRight w:val="0"/>
      <w:marTop w:val="0"/>
      <w:marBottom w:val="0"/>
      <w:divBdr>
        <w:top w:val="none" w:sz="0" w:space="0" w:color="auto"/>
        <w:left w:val="none" w:sz="0" w:space="0" w:color="auto"/>
        <w:bottom w:val="none" w:sz="0" w:space="0" w:color="auto"/>
        <w:right w:val="none" w:sz="0" w:space="0" w:color="auto"/>
      </w:divBdr>
    </w:div>
    <w:div w:id="1630159687">
      <w:bodyDiv w:val="1"/>
      <w:marLeft w:val="0"/>
      <w:marRight w:val="0"/>
      <w:marTop w:val="0"/>
      <w:marBottom w:val="0"/>
      <w:divBdr>
        <w:top w:val="none" w:sz="0" w:space="0" w:color="auto"/>
        <w:left w:val="none" w:sz="0" w:space="0" w:color="auto"/>
        <w:bottom w:val="none" w:sz="0" w:space="0" w:color="auto"/>
        <w:right w:val="none" w:sz="0" w:space="0" w:color="auto"/>
      </w:divBdr>
    </w:div>
    <w:div w:id="1631549795">
      <w:bodyDiv w:val="1"/>
      <w:marLeft w:val="0"/>
      <w:marRight w:val="0"/>
      <w:marTop w:val="0"/>
      <w:marBottom w:val="0"/>
      <w:divBdr>
        <w:top w:val="none" w:sz="0" w:space="0" w:color="auto"/>
        <w:left w:val="none" w:sz="0" w:space="0" w:color="auto"/>
        <w:bottom w:val="none" w:sz="0" w:space="0" w:color="auto"/>
        <w:right w:val="none" w:sz="0" w:space="0" w:color="auto"/>
      </w:divBdr>
    </w:div>
    <w:div w:id="1631666256">
      <w:bodyDiv w:val="1"/>
      <w:marLeft w:val="0"/>
      <w:marRight w:val="0"/>
      <w:marTop w:val="0"/>
      <w:marBottom w:val="0"/>
      <w:divBdr>
        <w:top w:val="none" w:sz="0" w:space="0" w:color="auto"/>
        <w:left w:val="none" w:sz="0" w:space="0" w:color="auto"/>
        <w:bottom w:val="none" w:sz="0" w:space="0" w:color="auto"/>
        <w:right w:val="none" w:sz="0" w:space="0" w:color="auto"/>
      </w:divBdr>
    </w:div>
    <w:div w:id="1631746764">
      <w:bodyDiv w:val="1"/>
      <w:marLeft w:val="0"/>
      <w:marRight w:val="0"/>
      <w:marTop w:val="0"/>
      <w:marBottom w:val="0"/>
      <w:divBdr>
        <w:top w:val="none" w:sz="0" w:space="0" w:color="auto"/>
        <w:left w:val="none" w:sz="0" w:space="0" w:color="auto"/>
        <w:bottom w:val="none" w:sz="0" w:space="0" w:color="auto"/>
        <w:right w:val="none" w:sz="0" w:space="0" w:color="auto"/>
      </w:divBdr>
    </w:div>
    <w:div w:id="1632515536">
      <w:bodyDiv w:val="1"/>
      <w:marLeft w:val="0"/>
      <w:marRight w:val="0"/>
      <w:marTop w:val="0"/>
      <w:marBottom w:val="0"/>
      <w:divBdr>
        <w:top w:val="none" w:sz="0" w:space="0" w:color="auto"/>
        <w:left w:val="none" w:sz="0" w:space="0" w:color="auto"/>
        <w:bottom w:val="none" w:sz="0" w:space="0" w:color="auto"/>
        <w:right w:val="none" w:sz="0" w:space="0" w:color="auto"/>
      </w:divBdr>
    </w:div>
    <w:div w:id="1634091905">
      <w:bodyDiv w:val="1"/>
      <w:marLeft w:val="0"/>
      <w:marRight w:val="0"/>
      <w:marTop w:val="0"/>
      <w:marBottom w:val="0"/>
      <w:divBdr>
        <w:top w:val="none" w:sz="0" w:space="0" w:color="auto"/>
        <w:left w:val="none" w:sz="0" w:space="0" w:color="auto"/>
        <w:bottom w:val="none" w:sz="0" w:space="0" w:color="auto"/>
        <w:right w:val="none" w:sz="0" w:space="0" w:color="auto"/>
      </w:divBdr>
    </w:div>
    <w:div w:id="1635014885">
      <w:bodyDiv w:val="1"/>
      <w:marLeft w:val="0"/>
      <w:marRight w:val="0"/>
      <w:marTop w:val="0"/>
      <w:marBottom w:val="0"/>
      <w:divBdr>
        <w:top w:val="none" w:sz="0" w:space="0" w:color="auto"/>
        <w:left w:val="none" w:sz="0" w:space="0" w:color="auto"/>
        <w:bottom w:val="none" w:sz="0" w:space="0" w:color="auto"/>
        <w:right w:val="none" w:sz="0" w:space="0" w:color="auto"/>
      </w:divBdr>
    </w:div>
    <w:div w:id="1635718112">
      <w:bodyDiv w:val="1"/>
      <w:marLeft w:val="0"/>
      <w:marRight w:val="0"/>
      <w:marTop w:val="0"/>
      <w:marBottom w:val="0"/>
      <w:divBdr>
        <w:top w:val="none" w:sz="0" w:space="0" w:color="auto"/>
        <w:left w:val="none" w:sz="0" w:space="0" w:color="auto"/>
        <w:bottom w:val="none" w:sz="0" w:space="0" w:color="auto"/>
        <w:right w:val="none" w:sz="0" w:space="0" w:color="auto"/>
      </w:divBdr>
    </w:div>
    <w:div w:id="1636718076">
      <w:bodyDiv w:val="1"/>
      <w:marLeft w:val="0"/>
      <w:marRight w:val="0"/>
      <w:marTop w:val="0"/>
      <w:marBottom w:val="0"/>
      <w:divBdr>
        <w:top w:val="none" w:sz="0" w:space="0" w:color="auto"/>
        <w:left w:val="none" w:sz="0" w:space="0" w:color="auto"/>
        <w:bottom w:val="none" w:sz="0" w:space="0" w:color="auto"/>
        <w:right w:val="none" w:sz="0" w:space="0" w:color="auto"/>
      </w:divBdr>
    </w:div>
    <w:div w:id="1638798717">
      <w:bodyDiv w:val="1"/>
      <w:marLeft w:val="0"/>
      <w:marRight w:val="0"/>
      <w:marTop w:val="0"/>
      <w:marBottom w:val="0"/>
      <w:divBdr>
        <w:top w:val="none" w:sz="0" w:space="0" w:color="auto"/>
        <w:left w:val="none" w:sz="0" w:space="0" w:color="auto"/>
        <w:bottom w:val="none" w:sz="0" w:space="0" w:color="auto"/>
        <w:right w:val="none" w:sz="0" w:space="0" w:color="auto"/>
      </w:divBdr>
    </w:div>
    <w:div w:id="1639609419">
      <w:bodyDiv w:val="1"/>
      <w:marLeft w:val="0"/>
      <w:marRight w:val="0"/>
      <w:marTop w:val="0"/>
      <w:marBottom w:val="0"/>
      <w:divBdr>
        <w:top w:val="none" w:sz="0" w:space="0" w:color="auto"/>
        <w:left w:val="none" w:sz="0" w:space="0" w:color="auto"/>
        <w:bottom w:val="none" w:sz="0" w:space="0" w:color="auto"/>
        <w:right w:val="none" w:sz="0" w:space="0" w:color="auto"/>
      </w:divBdr>
    </w:div>
    <w:div w:id="1643119997">
      <w:bodyDiv w:val="1"/>
      <w:marLeft w:val="0"/>
      <w:marRight w:val="0"/>
      <w:marTop w:val="0"/>
      <w:marBottom w:val="0"/>
      <w:divBdr>
        <w:top w:val="none" w:sz="0" w:space="0" w:color="auto"/>
        <w:left w:val="none" w:sz="0" w:space="0" w:color="auto"/>
        <w:bottom w:val="none" w:sz="0" w:space="0" w:color="auto"/>
        <w:right w:val="none" w:sz="0" w:space="0" w:color="auto"/>
      </w:divBdr>
    </w:div>
    <w:div w:id="1649631512">
      <w:bodyDiv w:val="1"/>
      <w:marLeft w:val="0"/>
      <w:marRight w:val="0"/>
      <w:marTop w:val="0"/>
      <w:marBottom w:val="0"/>
      <w:divBdr>
        <w:top w:val="none" w:sz="0" w:space="0" w:color="auto"/>
        <w:left w:val="none" w:sz="0" w:space="0" w:color="auto"/>
        <w:bottom w:val="none" w:sz="0" w:space="0" w:color="auto"/>
        <w:right w:val="none" w:sz="0" w:space="0" w:color="auto"/>
      </w:divBdr>
    </w:div>
    <w:div w:id="1650936051">
      <w:bodyDiv w:val="1"/>
      <w:marLeft w:val="0"/>
      <w:marRight w:val="0"/>
      <w:marTop w:val="0"/>
      <w:marBottom w:val="0"/>
      <w:divBdr>
        <w:top w:val="none" w:sz="0" w:space="0" w:color="auto"/>
        <w:left w:val="none" w:sz="0" w:space="0" w:color="auto"/>
        <w:bottom w:val="none" w:sz="0" w:space="0" w:color="auto"/>
        <w:right w:val="none" w:sz="0" w:space="0" w:color="auto"/>
      </w:divBdr>
    </w:div>
    <w:div w:id="1651448115">
      <w:bodyDiv w:val="1"/>
      <w:marLeft w:val="0"/>
      <w:marRight w:val="0"/>
      <w:marTop w:val="0"/>
      <w:marBottom w:val="0"/>
      <w:divBdr>
        <w:top w:val="none" w:sz="0" w:space="0" w:color="auto"/>
        <w:left w:val="none" w:sz="0" w:space="0" w:color="auto"/>
        <w:bottom w:val="none" w:sz="0" w:space="0" w:color="auto"/>
        <w:right w:val="none" w:sz="0" w:space="0" w:color="auto"/>
      </w:divBdr>
    </w:div>
    <w:div w:id="1653559326">
      <w:bodyDiv w:val="1"/>
      <w:marLeft w:val="0"/>
      <w:marRight w:val="0"/>
      <w:marTop w:val="0"/>
      <w:marBottom w:val="0"/>
      <w:divBdr>
        <w:top w:val="none" w:sz="0" w:space="0" w:color="auto"/>
        <w:left w:val="none" w:sz="0" w:space="0" w:color="auto"/>
        <w:bottom w:val="none" w:sz="0" w:space="0" w:color="auto"/>
        <w:right w:val="none" w:sz="0" w:space="0" w:color="auto"/>
      </w:divBdr>
    </w:div>
    <w:div w:id="1655260153">
      <w:bodyDiv w:val="1"/>
      <w:marLeft w:val="0"/>
      <w:marRight w:val="0"/>
      <w:marTop w:val="0"/>
      <w:marBottom w:val="0"/>
      <w:divBdr>
        <w:top w:val="none" w:sz="0" w:space="0" w:color="auto"/>
        <w:left w:val="none" w:sz="0" w:space="0" w:color="auto"/>
        <w:bottom w:val="none" w:sz="0" w:space="0" w:color="auto"/>
        <w:right w:val="none" w:sz="0" w:space="0" w:color="auto"/>
      </w:divBdr>
    </w:div>
    <w:div w:id="1658223206">
      <w:bodyDiv w:val="1"/>
      <w:marLeft w:val="0"/>
      <w:marRight w:val="0"/>
      <w:marTop w:val="0"/>
      <w:marBottom w:val="0"/>
      <w:divBdr>
        <w:top w:val="none" w:sz="0" w:space="0" w:color="auto"/>
        <w:left w:val="none" w:sz="0" w:space="0" w:color="auto"/>
        <w:bottom w:val="none" w:sz="0" w:space="0" w:color="auto"/>
        <w:right w:val="none" w:sz="0" w:space="0" w:color="auto"/>
      </w:divBdr>
    </w:div>
    <w:div w:id="1660839370">
      <w:bodyDiv w:val="1"/>
      <w:marLeft w:val="0"/>
      <w:marRight w:val="0"/>
      <w:marTop w:val="0"/>
      <w:marBottom w:val="0"/>
      <w:divBdr>
        <w:top w:val="none" w:sz="0" w:space="0" w:color="auto"/>
        <w:left w:val="none" w:sz="0" w:space="0" w:color="auto"/>
        <w:bottom w:val="none" w:sz="0" w:space="0" w:color="auto"/>
        <w:right w:val="none" w:sz="0" w:space="0" w:color="auto"/>
      </w:divBdr>
    </w:div>
    <w:div w:id="1664115638">
      <w:bodyDiv w:val="1"/>
      <w:marLeft w:val="0"/>
      <w:marRight w:val="0"/>
      <w:marTop w:val="0"/>
      <w:marBottom w:val="0"/>
      <w:divBdr>
        <w:top w:val="none" w:sz="0" w:space="0" w:color="auto"/>
        <w:left w:val="none" w:sz="0" w:space="0" w:color="auto"/>
        <w:bottom w:val="none" w:sz="0" w:space="0" w:color="auto"/>
        <w:right w:val="none" w:sz="0" w:space="0" w:color="auto"/>
      </w:divBdr>
    </w:div>
    <w:div w:id="1666395139">
      <w:bodyDiv w:val="1"/>
      <w:marLeft w:val="0"/>
      <w:marRight w:val="0"/>
      <w:marTop w:val="0"/>
      <w:marBottom w:val="0"/>
      <w:divBdr>
        <w:top w:val="none" w:sz="0" w:space="0" w:color="auto"/>
        <w:left w:val="none" w:sz="0" w:space="0" w:color="auto"/>
        <w:bottom w:val="none" w:sz="0" w:space="0" w:color="auto"/>
        <w:right w:val="none" w:sz="0" w:space="0" w:color="auto"/>
      </w:divBdr>
    </w:div>
    <w:div w:id="1669945701">
      <w:bodyDiv w:val="1"/>
      <w:marLeft w:val="0"/>
      <w:marRight w:val="0"/>
      <w:marTop w:val="0"/>
      <w:marBottom w:val="0"/>
      <w:divBdr>
        <w:top w:val="none" w:sz="0" w:space="0" w:color="auto"/>
        <w:left w:val="none" w:sz="0" w:space="0" w:color="auto"/>
        <w:bottom w:val="none" w:sz="0" w:space="0" w:color="auto"/>
        <w:right w:val="none" w:sz="0" w:space="0" w:color="auto"/>
      </w:divBdr>
    </w:div>
    <w:div w:id="1670330182">
      <w:bodyDiv w:val="1"/>
      <w:marLeft w:val="0"/>
      <w:marRight w:val="0"/>
      <w:marTop w:val="0"/>
      <w:marBottom w:val="0"/>
      <w:divBdr>
        <w:top w:val="none" w:sz="0" w:space="0" w:color="auto"/>
        <w:left w:val="none" w:sz="0" w:space="0" w:color="auto"/>
        <w:bottom w:val="none" w:sz="0" w:space="0" w:color="auto"/>
        <w:right w:val="none" w:sz="0" w:space="0" w:color="auto"/>
      </w:divBdr>
    </w:div>
    <w:div w:id="1670598700">
      <w:bodyDiv w:val="1"/>
      <w:marLeft w:val="0"/>
      <w:marRight w:val="0"/>
      <w:marTop w:val="0"/>
      <w:marBottom w:val="0"/>
      <w:divBdr>
        <w:top w:val="none" w:sz="0" w:space="0" w:color="auto"/>
        <w:left w:val="none" w:sz="0" w:space="0" w:color="auto"/>
        <w:bottom w:val="none" w:sz="0" w:space="0" w:color="auto"/>
        <w:right w:val="none" w:sz="0" w:space="0" w:color="auto"/>
      </w:divBdr>
    </w:div>
    <w:div w:id="1671564395">
      <w:bodyDiv w:val="1"/>
      <w:marLeft w:val="0"/>
      <w:marRight w:val="0"/>
      <w:marTop w:val="0"/>
      <w:marBottom w:val="0"/>
      <w:divBdr>
        <w:top w:val="none" w:sz="0" w:space="0" w:color="auto"/>
        <w:left w:val="none" w:sz="0" w:space="0" w:color="auto"/>
        <w:bottom w:val="none" w:sz="0" w:space="0" w:color="auto"/>
        <w:right w:val="none" w:sz="0" w:space="0" w:color="auto"/>
      </w:divBdr>
    </w:div>
    <w:div w:id="1673290929">
      <w:bodyDiv w:val="1"/>
      <w:marLeft w:val="0"/>
      <w:marRight w:val="0"/>
      <w:marTop w:val="0"/>
      <w:marBottom w:val="0"/>
      <w:divBdr>
        <w:top w:val="none" w:sz="0" w:space="0" w:color="auto"/>
        <w:left w:val="none" w:sz="0" w:space="0" w:color="auto"/>
        <w:bottom w:val="none" w:sz="0" w:space="0" w:color="auto"/>
        <w:right w:val="none" w:sz="0" w:space="0" w:color="auto"/>
      </w:divBdr>
    </w:div>
    <w:div w:id="1675451998">
      <w:bodyDiv w:val="1"/>
      <w:marLeft w:val="0"/>
      <w:marRight w:val="0"/>
      <w:marTop w:val="0"/>
      <w:marBottom w:val="0"/>
      <w:divBdr>
        <w:top w:val="none" w:sz="0" w:space="0" w:color="auto"/>
        <w:left w:val="none" w:sz="0" w:space="0" w:color="auto"/>
        <w:bottom w:val="none" w:sz="0" w:space="0" w:color="auto"/>
        <w:right w:val="none" w:sz="0" w:space="0" w:color="auto"/>
      </w:divBdr>
    </w:div>
    <w:div w:id="1679037825">
      <w:bodyDiv w:val="1"/>
      <w:marLeft w:val="0"/>
      <w:marRight w:val="0"/>
      <w:marTop w:val="0"/>
      <w:marBottom w:val="0"/>
      <w:divBdr>
        <w:top w:val="none" w:sz="0" w:space="0" w:color="auto"/>
        <w:left w:val="none" w:sz="0" w:space="0" w:color="auto"/>
        <w:bottom w:val="none" w:sz="0" w:space="0" w:color="auto"/>
        <w:right w:val="none" w:sz="0" w:space="0" w:color="auto"/>
      </w:divBdr>
    </w:div>
    <w:div w:id="1682194691">
      <w:bodyDiv w:val="1"/>
      <w:marLeft w:val="0"/>
      <w:marRight w:val="0"/>
      <w:marTop w:val="0"/>
      <w:marBottom w:val="0"/>
      <w:divBdr>
        <w:top w:val="none" w:sz="0" w:space="0" w:color="auto"/>
        <w:left w:val="none" w:sz="0" w:space="0" w:color="auto"/>
        <w:bottom w:val="none" w:sz="0" w:space="0" w:color="auto"/>
        <w:right w:val="none" w:sz="0" w:space="0" w:color="auto"/>
      </w:divBdr>
    </w:div>
    <w:div w:id="1686706331">
      <w:bodyDiv w:val="1"/>
      <w:marLeft w:val="0"/>
      <w:marRight w:val="0"/>
      <w:marTop w:val="0"/>
      <w:marBottom w:val="0"/>
      <w:divBdr>
        <w:top w:val="none" w:sz="0" w:space="0" w:color="auto"/>
        <w:left w:val="none" w:sz="0" w:space="0" w:color="auto"/>
        <w:bottom w:val="none" w:sz="0" w:space="0" w:color="auto"/>
        <w:right w:val="none" w:sz="0" w:space="0" w:color="auto"/>
      </w:divBdr>
    </w:div>
    <w:div w:id="1687756310">
      <w:bodyDiv w:val="1"/>
      <w:marLeft w:val="0"/>
      <w:marRight w:val="0"/>
      <w:marTop w:val="0"/>
      <w:marBottom w:val="0"/>
      <w:divBdr>
        <w:top w:val="none" w:sz="0" w:space="0" w:color="auto"/>
        <w:left w:val="none" w:sz="0" w:space="0" w:color="auto"/>
        <w:bottom w:val="none" w:sz="0" w:space="0" w:color="auto"/>
        <w:right w:val="none" w:sz="0" w:space="0" w:color="auto"/>
      </w:divBdr>
    </w:div>
    <w:div w:id="1688025057">
      <w:bodyDiv w:val="1"/>
      <w:marLeft w:val="0"/>
      <w:marRight w:val="0"/>
      <w:marTop w:val="0"/>
      <w:marBottom w:val="0"/>
      <w:divBdr>
        <w:top w:val="none" w:sz="0" w:space="0" w:color="auto"/>
        <w:left w:val="none" w:sz="0" w:space="0" w:color="auto"/>
        <w:bottom w:val="none" w:sz="0" w:space="0" w:color="auto"/>
        <w:right w:val="none" w:sz="0" w:space="0" w:color="auto"/>
      </w:divBdr>
    </w:div>
    <w:div w:id="1688940930">
      <w:bodyDiv w:val="1"/>
      <w:marLeft w:val="0"/>
      <w:marRight w:val="0"/>
      <w:marTop w:val="0"/>
      <w:marBottom w:val="0"/>
      <w:divBdr>
        <w:top w:val="none" w:sz="0" w:space="0" w:color="auto"/>
        <w:left w:val="none" w:sz="0" w:space="0" w:color="auto"/>
        <w:bottom w:val="none" w:sz="0" w:space="0" w:color="auto"/>
        <w:right w:val="none" w:sz="0" w:space="0" w:color="auto"/>
      </w:divBdr>
    </w:div>
    <w:div w:id="1690985414">
      <w:bodyDiv w:val="1"/>
      <w:marLeft w:val="0"/>
      <w:marRight w:val="0"/>
      <w:marTop w:val="0"/>
      <w:marBottom w:val="0"/>
      <w:divBdr>
        <w:top w:val="none" w:sz="0" w:space="0" w:color="auto"/>
        <w:left w:val="none" w:sz="0" w:space="0" w:color="auto"/>
        <w:bottom w:val="none" w:sz="0" w:space="0" w:color="auto"/>
        <w:right w:val="none" w:sz="0" w:space="0" w:color="auto"/>
      </w:divBdr>
    </w:div>
    <w:div w:id="1692803944">
      <w:bodyDiv w:val="1"/>
      <w:marLeft w:val="0"/>
      <w:marRight w:val="0"/>
      <w:marTop w:val="0"/>
      <w:marBottom w:val="0"/>
      <w:divBdr>
        <w:top w:val="none" w:sz="0" w:space="0" w:color="auto"/>
        <w:left w:val="none" w:sz="0" w:space="0" w:color="auto"/>
        <w:bottom w:val="none" w:sz="0" w:space="0" w:color="auto"/>
        <w:right w:val="none" w:sz="0" w:space="0" w:color="auto"/>
      </w:divBdr>
    </w:div>
    <w:div w:id="1694258045">
      <w:bodyDiv w:val="1"/>
      <w:marLeft w:val="0"/>
      <w:marRight w:val="0"/>
      <w:marTop w:val="0"/>
      <w:marBottom w:val="0"/>
      <w:divBdr>
        <w:top w:val="none" w:sz="0" w:space="0" w:color="auto"/>
        <w:left w:val="none" w:sz="0" w:space="0" w:color="auto"/>
        <w:bottom w:val="none" w:sz="0" w:space="0" w:color="auto"/>
        <w:right w:val="none" w:sz="0" w:space="0" w:color="auto"/>
      </w:divBdr>
    </w:div>
    <w:div w:id="1697929244">
      <w:bodyDiv w:val="1"/>
      <w:marLeft w:val="0"/>
      <w:marRight w:val="0"/>
      <w:marTop w:val="0"/>
      <w:marBottom w:val="0"/>
      <w:divBdr>
        <w:top w:val="none" w:sz="0" w:space="0" w:color="auto"/>
        <w:left w:val="none" w:sz="0" w:space="0" w:color="auto"/>
        <w:bottom w:val="none" w:sz="0" w:space="0" w:color="auto"/>
        <w:right w:val="none" w:sz="0" w:space="0" w:color="auto"/>
      </w:divBdr>
    </w:div>
    <w:div w:id="1698846764">
      <w:bodyDiv w:val="1"/>
      <w:marLeft w:val="0"/>
      <w:marRight w:val="0"/>
      <w:marTop w:val="0"/>
      <w:marBottom w:val="0"/>
      <w:divBdr>
        <w:top w:val="none" w:sz="0" w:space="0" w:color="auto"/>
        <w:left w:val="none" w:sz="0" w:space="0" w:color="auto"/>
        <w:bottom w:val="none" w:sz="0" w:space="0" w:color="auto"/>
        <w:right w:val="none" w:sz="0" w:space="0" w:color="auto"/>
      </w:divBdr>
    </w:div>
    <w:div w:id="1699433759">
      <w:bodyDiv w:val="1"/>
      <w:marLeft w:val="0"/>
      <w:marRight w:val="0"/>
      <w:marTop w:val="0"/>
      <w:marBottom w:val="0"/>
      <w:divBdr>
        <w:top w:val="none" w:sz="0" w:space="0" w:color="auto"/>
        <w:left w:val="none" w:sz="0" w:space="0" w:color="auto"/>
        <w:bottom w:val="none" w:sz="0" w:space="0" w:color="auto"/>
        <w:right w:val="none" w:sz="0" w:space="0" w:color="auto"/>
      </w:divBdr>
    </w:div>
    <w:div w:id="1699547238">
      <w:bodyDiv w:val="1"/>
      <w:marLeft w:val="0"/>
      <w:marRight w:val="0"/>
      <w:marTop w:val="0"/>
      <w:marBottom w:val="0"/>
      <w:divBdr>
        <w:top w:val="none" w:sz="0" w:space="0" w:color="auto"/>
        <w:left w:val="none" w:sz="0" w:space="0" w:color="auto"/>
        <w:bottom w:val="none" w:sz="0" w:space="0" w:color="auto"/>
        <w:right w:val="none" w:sz="0" w:space="0" w:color="auto"/>
      </w:divBdr>
    </w:div>
    <w:div w:id="1701660293">
      <w:bodyDiv w:val="1"/>
      <w:marLeft w:val="0"/>
      <w:marRight w:val="0"/>
      <w:marTop w:val="0"/>
      <w:marBottom w:val="0"/>
      <w:divBdr>
        <w:top w:val="none" w:sz="0" w:space="0" w:color="auto"/>
        <w:left w:val="none" w:sz="0" w:space="0" w:color="auto"/>
        <w:bottom w:val="none" w:sz="0" w:space="0" w:color="auto"/>
        <w:right w:val="none" w:sz="0" w:space="0" w:color="auto"/>
      </w:divBdr>
    </w:div>
    <w:div w:id="1702588021">
      <w:bodyDiv w:val="1"/>
      <w:marLeft w:val="0"/>
      <w:marRight w:val="0"/>
      <w:marTop w:val="0"/>
      <w:marBottom w:val="0"/>
      <w:divBdr>
        <w:top w:val="none" w:sz="0" w:space="0" w:color="auto"/>
        <w:left w:val="none" w:sz="0" w:space="0" w:color="auto"/>
        <w:bottom w:val="none" w:sz="0" w:space="0" w:color="auto"/>
        <w:right w:val="none" w:sz="0" w:space="0" w:color="auto"/>
      </w:divBdr>
    </w:div>
    <w:div w:id="1705250370">
      <w:bodyDiv w:val="1"/>
      <w:marLeft w:val="0"/>
      <w:marRight w:val="0"/>
      <w:marTop w:val="0"/>
      <w:marBottom w:val="0"/>
      <w:divBdr>
        <w:top w:val="none" w:sz="0" w:space="0" w:color="auto"/>
        <w:left w:val="none" w:sz="0" w:space="0" w:color="auto"/>
        <w:bottom w:val="none" w:sz="0" w:space="0" w:color="auto"/>
        <w:right w:val="none" w:sz="0" w:space="0" w:color="auto"/>
      </w:divBdr>
    </w:div>
    <w:div w:id="1706249609">
      <w:bodyDiv w:val="1"/>
      <w:marLeft w:val="0"/>
      <w:marRight w:val="0"/>
      <w:marTop w:val="0"/>
      <w:marBottom w:val="0"/>
      <w:divBdr>
        <w:top w:val="none" w:sz="0" w:space="0" w:color="auto"/>
        <w:left w:val="none" w:sz="0" w:space="0" w:color="auto"/>
        <w:bottom w:val="none" w:sz="0" w:space="0" w:color="auto"/>
        <w:right w:val="none" w:sz="0" w:space="0" w:color="auto"/>
      </w:divBdr>
    </w:div>
    <w:div w:id="1708412621">
      <w:bodyDiv w:val="1"/>
      <w:marLeft w:val="0"/>
      <w:marRight w:val="0"/>
      <w:marTop w:val="0"/>
      <w:marBottom w:val="0"/>
      <w:divBdr>
        <w:top w:val="none" w:sz="0" w:space="0" w:color="auto"/>
        <w:left w:val="none" w:sz="0" w:space="0" w:color="auto"/>
        <w:bottom w:val="none" w:sz="0" w:space="0" w:color="auto"/>
        <w:right w:val="none" w:sz="0" w:space="0" w:color="auto"/>
      </w:divBdr>
    </w:div>
    <w:div w:id="1711344146">
      <w:bodyDiv w:val="1"/>
      <w:marLeft w:val="0"/>
      <w:marRight w:val="0"/>
      <w:marTop w:val="0"/>
      <w:marBottom w:val="0"/>
      <w:divBdr>
        <w:top w:val="none" w:sz="0" w:space="0" w:color="auto"/>
        <w:left w:val="none" w:sz="0" w:space="0" w:color="auto"/>
        <w:bottom w:val="none" w:sz="0" w:space="0" w:color="auto"/>
        <w:right w:val="none" w:sz="0" w:space="0" w:color="auto"/>
      </w:divBdr>
    </w:div>
    <w:div w:id="1716462454">
      <w:bodyDiv w:val="1"/>
      <w:marLeft w:val="0"/>
      <w:marRight w:val="0"/>
      <w:marTop w:val="0"/>
      <w:marBottom w:val="0"/>
      <w:divBdr>
        <w:top w:val="none" w:sz="0" w:space="0" w:color="auto"/>
        <w:left w:val="none" w:sz="0" w:space="0" w:color="auto"/>
        <w:bottom w:val="none" w:sz="0" w:space="0" w:color="auto"/>
        <w:right w:val="none" w:sz="0" w:space="0" w:color="auto"/>
      </w:divBdr>
    </w:div>
    <w:div w:id="1717118100">
      <w:bodyDiv w:val="1"/>
      <w:marLeft w:val="0"/>
      <w:marRight w:val="0"/>
      <w:marTop w:val="0"/>
      <w:marBottom w:val="0"/>
      <w:divBdr>
        <w:top w:val="none" w:sz="0" w:space="0" w:color="auto"/>
        <w:left w:val="none" w:sz="0" w:space="0" w:color="auto"/>
        <w:bottom w:val="none" w:sz="0" w:space="0" w:color="auto"/>
        <w:right w:val="none" w:sz="0" w:space="0" w:color="auto"/>
      </w:divBdr>
    </w:div>
    <w:div w:id="1718823178">
      <w:bodyDiv w:val="1"/>
      <w:marLeft w:val="0"/>
      <w:marRight w:val="0"/>
      <w:marTop w:val="0"/>
      <w:marBottom w:val="0"/>
      <w:divBdr>
        <w:top w:val="none" w:sz="0" w:space="0" w:color="auto"/>
        <w:left w:val="none" w:sz="0" w:space="0" w:color="auto"/>
        <w:bottom w:val="none" w:sz="0" w:space="0" w:color="auto"/>
        <w:right w:val="none" w:sz="0" w:space="0" w:color="auto"/>
      </w:divBdr>
    </w:div>
    <w:div w:id="1720205300">
      <w:bodyDiv w:val="1"/>
      <w:marLeft w:val="0"/>
      <w:marRight w:val="0"/>
      <w:marTop w:val="0"/>
      <w:marBottom w:val="0"/>
      <w:divBdr>
        <w:top w:val="none" w:sz="0" w:space="0" w:color="auto"/>
        <w:left w:val="none" w:sz="0" w:space="0" w:color="auto"/>
        <w:bottom w:val="none" w:sz="0" w:space="0" w:color="auto"/>
        <w:right w:val="none" w:sz="0" w:space="0" w:color="auto"/>
      </w:divBdr>
    </w:div>
    <w:div w:id="1722751690">
      <w:bodyDiv w:val="1"/>
      <w:marLeft w:val="0"/>
      <w:marRight w:val="0"/>
      <w:marTop w:val="0"/>
      <w:marBottom w:val="0"/>
      <w:divBdr>
        <w:top w:val="none" w:sz="0" w:space="0" w:color="auto"/>
        <w:left w:val="none" w:sz="0" w:space="0" w:color="auto"/>
        <w:bottom w:val="none" w:sz="0" w:space="0" w:color="auto"/>
        <w:right w:val="none" w:sz="0" w:space="0" w:color="auto"/>
      </w:divBdr>
    </w:div>
    <w:div w:id="1725907218">
      <w:bodyDiv w:val="1"/>
      <w:marLeft w:val="0"/>
      <w:marRight w:val="0"/>
      <w:marTop w:val="0"/>
      <w:marBottom w:val="0"/>
      <w:divBdr>
        <w:top w:val="none" w:sz="0" w:space="0" w:color="auto"/>
        <w:left w:val="none" w:sz="0" w:space="0" w:color="auto"/>
        <w:bottom w:val="none" w:sz="0" w:space="0" w:color="auto"/>
        <w:right w:val="none" w:sz="0" w:space="0" w:color="auto"/>
      </w:divBdr>
    </w:div>
    <w:div w:id="1726836392">
      <w:bodyDiv w:val="1"/>
      <w:marLeft w:val="0"/>
      <w:marRight w:val="0"/>
      <w:marTop w:val="0"/>
      <w:marBottom w:val="0"/>
      <w:divBdr>
        <w:top w:val="none" w:sz="0" w:space="0" w:color="auto"/>
        <w:left w:val="none" w:sz="0" w:space="0" w:color="auto"/>
        <w:bottom w:val="none" w:sz="0" w:space="0" w:color="auto"/>
        <w:right w:val="none" w:sz="0" w:space="0" w:color="auto"/>
      </w:divBdr>
    </w:div>
    <w:div w:id="1728188967">
      <w:bodyDiv w:val="1"/>
      <w:marLeft w:val="0"/>
      <w:marRight w:val="0"/>
      <w:marTop w:val="0"/>
      <w:marBottom w:val="0"/>
      <w:divBdr>
        <w:top w:val="none" w:sz="0" w:space="0" w:color="auto"/>
        <w:left w:val="none" w:sz="0" w:space="0" w:color="auto"/>
        <w:bottom w:val="none" w:sz="0" w:space="0" w:color="auto"/>
        <w:right w:val="none" w:sz="0" w:space="0" w:color="auto"/>
      </w:divBdr>
    </w:div>
    <w:div w:id="1728724999">
      <w:bodyDiv w:val="1"/>
      <w:marLeft w:val="0"/>
      <w:marRight w:val="0"/>
      <w:marTop w:val="0"/>
      <w:marBottom w:val="0"/>
      <w:divBdr>
        <w:top w:val="none" w:sz="0" w:space="0" w:color="auto"/>
        <w:left w:val="none" w:sz="0" w:space="0" w:color="auto"/>
        <w:bottom w:val="none" w:sz="0" w:space="0" w:color="auto"/>
        <w:right w:val="none" w:sz="0" w:space="0" w:color="auto"/>
      </w:divBdr>
    </w:div>
    <w:div w:id="1729376007">
      <w:bodyDiv w:val="1"/>
      <w:marLeft w:val="0"/>
      <w:marRight w:val="0"/>
      <w:marTop w:val="0"/>
      <w:marBottom w:val="0"/>
      <w:divBdr>
        <w:top w:val="none" w:sz="0" w:space="0" w:color="auto"/>
        <w:left w:val="none" w:sz="0" w:space="0" w:color="auto"/>
        <w:bottom w:val="none" w:sz="0" w:space="0" w:color="auto"/>
        <w:right w:val="none" w:sz="0" w:space="0" w:color="auto"/>
      </w:divBdr>
    </w:div>
    <w:div w:id="1732073849">
      <w:bodyDiv w:val="1"/>
      <w:marLeft w:val="0"/>
      <w:marRight w:val="0"/>
      <w:marTop w:val="0"/>
      <w:marBottom w:val="0"/>
      <w:divBdr>
        <w:top w:val="none" w:sz="0" w:space="0" w:color="auto"/>
        <w:left w:val="none" w:sz="0" w:space="0" w:color="auto"/>
        <w:bottom w:val="none" w:sz="0" w:space="0" w:color="auto"/>
        <w:right w:val="none" w:sz="0" w:space="0" w:color="auto"/>
      </w:divBdr>
    </w:div>
    <w:div w:id="1733312103">
      <w:bodyDiv w:val="1"/>
      <w:marLeft w:val="0"/>
      <w:marRight w:val="0"/>
      <w:marTop w:val="0"/>
      <w:marBottom w:val="0"/>
      <w:divBdr>
        <w:top w:val="none" w:sz="0" w:space="0" w:color="auto"/>
        <w:left w:val="none" w:sz="0" w:space="0" w:color="auto"/>
        <w:bottom w:val="none" w:sz="0" w:space="0" w:color="auto"/>
        <w:right w:val="none" w:sz="0" w:space="0" w:color="auto"/>
      </w:divBdr>
    </w:div>
    <w:div w:id="1737390430">
      <w:bodyDiv w:val="1"/>
      <w:marLeft w:val="0"/>
      <w:marRight w:val="0"/>
      <w:marTop w:val="0"/>
      <w:marBottom w:val="0"/>
      <w:divBdr>
        <w:top w:val="none" w:sz="0" w:space="0" w:color="auto"/>
        <w:left w:val="none" w:sz="0" w:space="0" w:color="auto"/>
        <w:bottom w:val="none" w:sz="0" w:space="0" w:color="auto"/>
        <w:right w:val="none" w:sz="0" w:space="0" w:color="auto"/>
      </w:divBdr>
    </w:div>
    <w:div w:id="1740470872">
      <w:bodyDiv w:val="1"/>
      <w:marLeft w:val="0"/>
      <w:marRight w:val="0"/>
      <w:marTop w:val="0"/>
      <w:marBottom w:val="0"/>
      <w:divBdr>
        <w:top w:val="none" w:sz="0" w:space="0" w:color="auto"/>
        <w:left w:val="none" w:sz="0" w:space="0" w:color="auto"/>
        <w:bottom w:val="none" w:sz="0" w:space="0" w:color="auto"/>
        <w:right w:val="none" w:sz="0" w:space="0" w:color="auto"/>
      </w:divBdr>
    </w:div>
    <w:div w:id="1743410312">
      <w:bodyDiv w:val="1"/>
      <w:marLeft w:val="0"/>
      <w:marRight w:val="0"/>
      <w:marTop w:val="0"/>
      <w:marBottom w:val="0"/>
      <w:divBdr>
        <w:top w:val="none" w:sz="0" w:space="0" w:color="auto"/>
        <w:left w:val="none" w:sz="0" w:space="0" w:color="auto"/>
        <w:bottom w:val="none" w:sz="0" w:space="0" w:color="auto"/>
        <w:right w:val="none" w:sz="0" w:space="0" w:color="auto"/>
      </w:divBdr>
    </w:div>
    <w:div w:id="1744521851">
      <w:bodyDiv w:val="1"/>
      <w:marLeft w:val="0"/>
      <w:marRight w:val="0"/>
      <w:marTop w:val="0"/>
      <w:marBottom w:val="0"/>
      <w:divBdr>
        <w:top w:val="none" w:sz="0" w:space="0" w:color="auto"/>
        <w:left w:val="none" w:sz="0" w:space="0" w:color="auto"/>
        <w:bottom w:val="none" w:sz="0" w:space="0" w:color="auto"/>
        <w:right w:val="none" w:sz="0" w:space="0" w:color="auto"/>
      </w:divBdr>
    </w:div>
    <w:div w:id="1745256345">
      <w:bodyDiv w:val="1"/>
      <w:marLeft w:val="0"/>
      <w:marRight w:val="0"/>
      <w:marTop w:val="0"/>
      <w:marBottom w:val="0"/>
      <w:divBdr>
        <w:top w:val="none" w:sz="0" w:space="0" w:color="auto"/>
        <w:left w:val="none" w:sz="0" w:space="0" w:color="auto"/>
        <w:bottom w:val="none" w:sz="0" w:space="0" w:color="auto"/>
        <w:right w:val="none" w:sz="0" w:space="0" w:color="auto"/>
      </w:divBdr>
    </w:div>
    <w:div w:id="1746612201">
      <w:bodyDiv w:val="1"/>
      <w:marLeft w:val="0"/>
      <w:marRight w:val="0"/>
      <w:marTop w:val="0"/>
      <w:marBottom w:val="0"/>
      <w:divBdr>
        <w:top w:val="none" w:sz="0" w:space="0" w:color="auto"/>
        <w:left w:val="none" w:sz="0" w:space="0" w:color="auto"/>
        <w:bottom w:val="none" w:sz="0" w:space="0" w:color="auto"/>
        <w:right w:val="none" w:sz="0" w:space="0" w:color="auto"/>
      </w:divBdr>
    </w:div>
    <w:div w:id="1747338335">
      <w:bodyDiv w:val="1"/>
      <w:marLeft w:val="0"/>
      <w:marRight w:val="0"/>
      <w:marTop w:val="0"/>
      <w:marBottom w:val="0"/>
      <w:divBdr>
        <w:top w:val="none" w:sz="0" w:space="0" w:color="auto"/>
        <w:left w:val="none" w:sz="0" w:space="0" w:color="auto"/>
        <w:bottom w:val="none" w:sz="0" w:space="0" w:color="auto"/>
        <w:right w:val="none" w:sz="0" w:space="0" w:color="auto"/>
      </w:divBdr>
    </w:div>
    <w:div w:id="1747721883">
      <w:bodyDiv w:val="1"/>
      <w:marLeft w:val="0"/>
      <w:marRight w:val="0"/>
      <w:marTop w:val="0"/>
      <w:marBottom w:val="0"/>
      <w:divBdr>
        <w:top w:val="none" w:sz="0" w:space="0" w:color="auto"/>
        <w:left w:val="none" w:sz="0" w:space="0" w:color="auto"/>
        <w:bottom w:val="none" w:sz="0" w:space="0" w:color="auto"/>
        <w:right w:val="none" w:sz="0" w:space="0" w:color="auto"/>
      </w:divBdr>
    </w:div>
    <w:div w:id="1752122323">
      <w:bodyDiv w:val="1"/>
      <w:marLeft w:val="0"/>
      <w:marRight w:val="0"/>
      <w:marTop w:val="0"/>
      <w:marBottom w:val="0"/>
      <w:divBdr>
        <w:top w:val="none" w:sz="0" w:space="0" w:color="auto"/>
        <w:left w:val="none" w:sz="0" w:space="0" w:color="auto"/>
        <w:bottom w:val="none" w:sz="0" w:space="0" w:color="auto"/>
        <w:right w:val="none" w:sz="0" w:space="0" w:color="auto"/>
      </w:divBdr>
    </w:div>
    <w:div w:id="1756439969">
      <w:bodyDiv w:val="1"/>
      <w:marLeft w:val="0"/>
      <w:marRight w:val="0"/>
      <w:marTop w:val="0"/>
      <w:marBottom w:val="0"/>
      <w:divBdr>
        <w:top w:val="none" w:sz="0" w:space="0" w:color="auto"/>
        <w:left w:val="none" w:sz="0" w:space="0" w:color="auto"/>
        <w:bottom w:val="none" w:sz="0" w:space="0" w:color="auto"/>
        <w:right w:val="none" w:sz="0" w:space="0" w:color="auto"/>
      </w:divBdr>
    </w:div>
    <w:div w:id="1758400295">
      <w:bodyDiv w:val="1"/>
      <w:marLeft w:val="0"/>
      <w:marRight w:val="0"/>
      <w:marTop w:val="0"/>
      <w:marBottom w:val="0"/>
      <w:divBdr>
        <w:top w:val="none" w:sz="0" w:space="0" w:color="auto"/>
        <w:left w:val="none" w:sz="0" w:space="0" w:color="auto"/>
        <w:bottom w:val="none" w:sz="0" w:space="0" w:color="auto"/>
        <w:right w:val="none" w:sz="0" w:space="0" w:color="auto"/>
      </w:divBdr>
    </w:div>
    <w:div w:id="1759908150">
      <w:bodyDiv w:val="1"/>
      <w:marLeft w:val="0"/>
      <w:marRight w:val="0"/>
      <w:marTop w:val="0"/>
      <w:marBottom w:val="0"/>
      <w:divBdr>
        <w:top w:val="none" w:sz="0" w:space="0" w:color="auto"/>
        <w:left w:val="none" w:sz="0" w:space="0" w:color="auto"/>
        <w:bottom w:val="none" w:sz="0" w:space="0" w:color="auto"/>
        <w:right w:val="none" w:sz="0" w:space="0" w:color="auto"/>
      </w:divBdr>
    </w:div>
    <w:div w:id="1760180564">
      <w:bodyDiv w:val="1"/>
      <w:marLeft w:val="0"/>
      <w:marRight w:val="0"/>
      <w:marTop w:val="0"/>
      <w:marBottom w:val="0"/>
      <w:divBdr>
        <w:top w:val="none" w:sz="0" w:space="0" w:color="auto"/>
        <w:left w:val="none" w:sz="0" w:space="0" w:color="auto"/>
        <w:bottom w:val="none" w:sz="0" w:space="0" w:color="auto"/>
        <w:right w:val="none" w:sz="0" w:space="0" w:color="auto"/>
      </w:divBdr>
    </w:div>
    <w:div w:id="1760835787">
      <w:bodyDiv w:val="1"/>
      <w:marLeft w:val="0"/>
      <w:marRight w:val="0"/>
      <w:marTop w:val="0"/>
      <w:marBottom w:val="0"/>
      <w:divBdr>
        <w:top w:val="none" w:sz="0" w:space="0" w:color="auto"/>
        <w:left w:val="none" w:sz="0" w:space="0" w:color="auto"/>
        <w:bottom w:val="none" w:sz="0" w:space="0" w:color="auto"/>
        <w:right w:val="none" w:sz="0" w:space="0" w:color="auto"/>
      </w:divBdr>
    </w:div>
    <w:div w:id="1761291209">
      <w:bodyDiv w:val="1"/>
      <w:marLeft w:val="0"/>
      <w:marRight w:val="0"/>
      <w:marTop w:val="0"/>
      <w:marBottom w:val="0"/>
      <w:divBdr>
        <w:top w:val="none" w:sz="0" w:space="0" w:color="auto"/>
        <w:left w:val="none" w:sz="0" w:space="0" w:color="auto"/>
        <w:bottom w:val="none" w:sz="0" w:space="0" w:color="auto"/>
        <w:right w:val="none" w:sz="0" w:space="0" w:color="auto"/>
      </w:divBdr>
    </w:div>
    <w:div w:id="1761372261">
      <w:bodyDiv w:val="1"/>
      <w:marLeft w:val="0"/>
      <w:marRight w:val="0"/>
      <w:marTop w:val="0"/>
      <w:marBottom w:val="0"/>
      <w:divBdr>
        <w:top w:val="none" w:sz="0" w:space="0" w:color="auto"/>
        <w:left w:val="none" w:sz="0" w:space="0" w:color="auto"/>
        <w:bottom w:val="none" w:sz="0" w:space="0" w:color="auto"/>
        <w:right w:val="none" w:sz="0" w:space="0" w:color="auto"/>
      </w:divBdr>
    </w:div>
    <w:div w:id="1766799789">
      <w:bodyDiv w:val="1"/>
      <w:marLeft w:val="0"/>
      <w:marRight w:val="0"/>
      <w:marTop w:val="0"/>
      <w:marBottom w:val="0"/>
      <w:divBdr>
        <w:top w:val="none" w:sz="0" w:space="0" w:color="auto"/>
        <w:left w:val="none" w:sz="0" w:space="0" w:color="auto"/>
        <w:bottom w:val="none" w:sz="0" w:space="0" w:color="auto"/>
        <w:right w:val="none" w:sz="0" w:space="0" w:color="auto"/>
      </w:divBdr>
    </w:div>
    <w:div w:id="1767341909">
      <w:bodyDiv w:val="1"/>
      <w:marLeft w:val="0"/>
      <w:marRight w:val="0"/>
      <w:marTop w:val="0"/>
      <w:marBottom w:val="0"/>
      <w:divBdr>
        <w:top w:val="none" w:sz="0" w:space="0" w:color="auto"/>
        <w:left w:val="none" w:sz="0" w:space="0" w:color="auto"/>
        <w:bottom w:val="none" w:sz="0" w:space="0" w:color="auto"/>
        <w:right w:val="none" w:sz="0" w:space="0" w:color="auto"/>
      </w:divBdr>
    </w:div>
    <w:div w:id="1767919728">
      <w:bodyDiv w:val="1"/>
      <w:marLeft w:val="0"/>
      <w:marRight w:val="0"/>
      <w:marTop w:val="0"/>
      <w:marBottom w:val="0"/>
      <w:divBdr>
        <w:top w:val="none" w:sz="0" w:space="0" w:color="auto"/>
        <w:left w:val="none" w:sz="0" w:space="0" w:color="auto"/>
        <w:bottom w:val="none" w:sz="0" w:space="0" w:color="auto"/>
        <w:right w:val="none" w:sz="0" w:space="0" w:color="auto"/>
      </w:divBdr>
    </w:div>
    <w:div w:id="1768116754">
      <w:bodyDiv w:val="1"/>
      <w:marLeft w:val="0"/>
      <w:marRight w:val="0"/>
      <w:marTop w:val="0"/>
      <w:marBottom w:val="0"/>
      <w:divBdr>
        <w:top w:val="none" w:sz="0" w:space="0" w:color="auto"/>
        <w:left w:val="none" w:sz="0" w:space="0" w:color="auto"/>
        <w:bottom w:val="none" w:sz="0" w:space="0" w:color="auto"/>
        <w:right w:val="none" w:sz="0" w:space="0" w:color="auto"/>
      </w:divBdr>
    </w:div>
    <w:div w:id="1768846357">
      <w:bodyDiv w:val="1"/>
      <w:marLeft w:val="0"/>
      <w:marRight w:val="0"/>
      <w:marTop w:val="0"/>
      <w:marBottom w:val="0"/>
      <w:divBdr>
        <w:top w:val="none" w:sz="0" w:space="0" w:color="auto"/>
        <w:left w:val="none" w:sz="0" w:space="0" w:color="auto"/>
        <w:bottom w:val="none" w:sz="0" w:space="0" w:color="auto"/>
        <w:right w:val="none" w:sz="0" w:space="0" w:color="auto"/>
      </w:divBdr>
    </w:div>
    <w:div w:id="1769812415">
      <w:bodyDiv w:val="1"/>
      <w:marLeft w:val="0"/>
      <w:marRight w:val="0"/>
      <w:marTop w:val="0"/>
      <w:marBottom w:val="0"/>
      <w:divBdr>
        <w:top w:val="none" w:sz="0" w:space="0" w:color="auto"/>
        <w:left w:val="none" w:sz="0" w:space="0" w:color="auto"/>
        <w:bottom w:val="none" w:sz="0" w:space="0" w:color="auto"/>
        <w:right w:val="none" w:sz="0" w:space="0" w:color="auto"/>
      </w:divBdr>
    </w:div>
    <w:div w:id="1770544276">
      <w:bodyDiv w:val="1"/>
      <w:marLeft w:val="0"/>
      <w:marRight w:val="0"/>
      <w:marTop w:val="0"/>
      <w:marBottom w:val="0"/>
      <w:divBdr>
        <w:top w:val="none" w:sz="0" w:space="0" w:color="auto"/>
        <w:left w:val="none" w:sz="0" w:space="0" w:color="auto"/>
        <w:bottom w:val="none" w:sz="0" w:space="0" w:color="auto"/>
        <w:right w:val="none" w:sz="0" w:space="0" w:color="auto"/>
      </w:divBdr>
    </w:div>
    <w:div w:id="1771271704">
      <w:bodyDiv w:val="1"/>
      <w:marLeft w:val="0"/>
      <w:marRight w:val="0"/>
      <w:marTop w:val="0"/>
      <w:marBottom w:val="0"/>
      <w:divBdr>
        <w:top w:val="none" w:sz="0" w:space="0" w:color="auto"/>
        <w:left w:val="none" w:sz="0" w:space="0" w:color="auto"/>
        <w:bottom w:val="none" w:sz="0" w:space="0" w:color="auto"/>
        <w:right w:val="none" w:sz="0" w:space="0" w:color="auto"/>
      </w:divBdr>
    </w:div>
    <w:div w:id="1772050011">
      <w:bodyDiv w:val="1"/>
      <w:marLeft w:val="0"/>
      <w:marRight w:val="0"/>
      <w:marTop w:val="0"/>
      <w:marBottom w:val="0"/>
      <w:divBdr>
        <w:top w:val="none" w:sz="0" w:space="0" w:color="auto"/>
        <w:left w:val="none" w:sz="0" w:space="0" w:color="auto"/>
        <w:bottom w:val="none" w:sz="0" w:space="0" w:color="auto"/>
        <w:right w:val="none" w:sz="0" w:space="0" w:color="auto"/>
      </w:divBdr>
    </w:div>
    <w:div w:id="1773625243">
      <w:bodyDiv w:val="1"/>
      <w:marLeft w:val="0"/>
      <w:marRight w:val="0"/>
      <w:marTop w:val="0"/>
      <w:marBottom w:val="0"/>
      <w:divBdr>
        <w:top w:val="none" w:sz="0" w:space="0" w:color="auto"/>
        <w:left w:val="none" w:sz="0" w:space="0" w:color="auto"/>
        <w:bottom w:val="none" w:sz="0" w:space="0" w:color="auto"/>
        <w:right w:val="none" w:sz="0" w:space="0" w:color="auto"/>
      </w:divBdr>
    </w:div>
    <w:div w:id="1775058436">
      <w:bodyDiv w:val="1"/>
      <w:marLeft w:val="0"/>
      <w:marRight w:val="0"/>
      <w:marTop w:val="0"/>
      <w:marBottom w:val="0"/>
      <w:divBdr>
        <w:top w:val="none" w:sz="0" w:space="0" w:color="auto"/>
        <w:left w:val="none" w:sz="0" w:space="0" w:color="auto"/>
        <w:bottom w:val="none" w:sz="0" w:space="0" w:color="auto"/>
        <w:right w:val="none" w:sz="0" w:space="0" w:color="auto"/>
      </w:divBdr>
    </w:div>
    <w:div w:id="1775855245">
      <w:bodyDiv w:val="1"/>
      <w:marLeft w:val="0"/>
      <w:marRight w:val="0"/>
      <w:marTop w:val="0"/>
      <w:marBottom w:val="0"/>
      <w:divBdr>
        <w:top w:val="none" w:sz="0" w:space="0" w:color="auto"/>
        <w:left w:val="none" w:sz="0" w:space="0" w:color="auto"/>
        <w:bottom w:val="none" w:sz="0" w:space="0" w:color="auto"/>
        <w:right w:val="none" w:sz="0" w:space="0" w:color="auto"/>
      </w:divBdr>
    </w:div>
    <w:div w:id="1781677312">
      <w:bodyDiv w:val="1"/>
      <w:marLeft w:val="0"/>
      <w:marRight w:val="0"/>
      <w:marTop w:val="0"/>
      <w:marBottom w:val="0"/>
      <w:divBdr>
        <w:top w:val="none" w:sz="0" w:space="0" w:color="auto"/>
        <w:left w:val="none" w:sz="0" w:space="0" w:color="auto"/>
        <w:bottom w:val="none" w:sz="0" w:space="0" w:color="auto"/>
        <w:right w:val="none" w:sz="0" w:space="0" w:color="auto"/>
      </w:divBdr>
    </w:div>
    <w:div w:id="1785419591">
      <w:bodyDiv w:val="1"/>
      <w:marLeft w:val="0"/>
      <w:marRight w:val="0"/>
      <w:marTop w:val="0"/>
      <w:marBottom w:val="0"/>
      <w:divBdr>
        <w:top w:val="none" w:sz="0" w:space="0" w:color="auto"/>
        <w:left w:val="none" w:sz="0" w:space="0" w:color="auto"/>
        <w:bottom w:val="none" w:sz="0" w:space="0" w:color="auto"/>
        <w:right w:val="none" w:sz="0" w:space="0" w:color="auto"/>
      </w:divBdr>
    </w:div>
    <w:div w:id="1790011725">
      <w:bodyDiv w:val="1"/>
      <w:marLeft w:val="0"/>
      <w:marRight w:val="0"/>
      <w:marTop w:val="0"/>
      <w:marBottom w:val="0"/>
      <w:divBdr>
        <w:top w:val="none" w:sz="0" w:space="0" w:color="auto"/>
        <w:left w:val="none" w:sz="0" w:space="0" w:color="auto"/>
        <w:bottom w:val="none" w:sz="0" w:space="0" w:color="auto"/>
        <w:right w:val="none" w:sz="0" w:space="0" w:color="auto"/>
      </w:divBdr>
    </w:div>
    <w:div w:id="1792744416">
      <w:bodyDiv w:val="1"/>
      <w:marLeft w:val="0"/>
      <w:marRight w:val="0"/>
      <w:marTop w:val="0"/>
      <w:marBottom w:val="0"/>
      <w:divBdr>
        <w:top w:val="none" w:sz="0" w:space="0" w:color="auto"/>
        <w:left w:val="none" w:sz="0" w:space="0" w:color="auto"/>
        <w:bottom w:val="none" w:sz="0" w:space="0" w:color="auto"/>
        <w:right w:val="none" w:sz="0" w:space="0" w:color="auto"/>
      </w:divBdr>
    </w:div>
    <w:div w:id="1793329721">
      <w:bodyDiv w:val="1"/>
      <w:marLeft w:val="0"/>
      <w:marRight w:val="0"/>
      <w:marTop w:val="0"/>
      <w:marBottom w:val="0"/>
      <w:divBdr>
        <w:top w:val="none" w:sz="0" w:space="0" w:color="auto"/>
        <w:left w:val="none" w:sz="0" w:space="0" w:color="auto"/>
        <w:bottom w:val="none" w:sz="0" w:space="0" w:color="auto"/>
        <w:right w:val="none" w:sz="0" w:space="0" w:color="auto"/>
      </w:divBdr>
    </w:div>
    <w:div w:id="1799760056">
      <w:bodyDiv w:val="1"/>
      <w:marLeft w:val="0"/>
      <w:marRight w:val="0"/>
      <w:marTop w:val="0"/>
      <w:marBottom w:val="0"/>
      <w:divBdr>
        <w:top w:val="none" w:sz="0" w:space="0" w:color="auto"/>
        <w:left w:val="none" w:sz="0" w:space="0" w:color="auto"/>
        <w:bottom w:val="none" w:sz="0" w:space="0" w:color="auto"/>
        <w:right w:val="none" w:sz="0" w:space="0" w:color="auto"/>
      </w:divBdr>
    </w:div>
    <w:div w:id="1800489487">
      <w:bodyDiv w:val="1"/>
      <w:marLeft w:val="0"/>
      <w:marRight w:val="0"/>
      <w:marTop w:val="0"/>
      <w:marBottom w:val="0"/>
      <w:divBdr>
        <w:top w:val="none" w:sz="0" w:space="0" w:color="auto"/>
        <w:left w:val="none" w:sz="0" w:space="0" w:color="auto"/>
        <w:bottom w:val="none" w:sz="0" w:space="0" w:color="auto"/>
        <w:right w:val="none" w:sz="0" w:space="0" w:color="auto"/>
      </w:divBdr>
    </w:div>
    <w:div w:id="1800491165">
      <w:bodyDiv w:val="1"/>
      <w:marLeft w:val="0"/>
      <w:marRight w:val="0"/>
      <w:marTop w:val="0"/>
      <w:marBottom w:val="0"/>
      <w:divBdr>
        <w:top w:val="none" w:sz="0" w:space="0" w:color="auto"/>
        <w:left w:val="none" w:sz="0" w:space="0" w:color="auto"/>
        <w:bottom w:val="none" w:sz="0" w:space="0" w:color="auto"/>
        <w:right w:val="none" w:sz="0" w:space="0" w:color="auto"/>
      </w:divBdr>
    </w:div>
    <w:div w:id="1800563169">
      <w:bodyDiv w:val="1"/>
      <w:marLeft w:val="0"/>
      <w:marRight w:val="0"/>
      <w:marTop w:val="0"/>
      <w:marBottom w:val="0"/>
      <w:divBdr>
        <w:top w:val="none" w:sz="0" w:space="0" w:color="auto"/>
        <w:left w:val="none" w:sz="0" w:space="0" w:color="auto"/>
        <w:bottom w:val="none" w:sz="0" w:space="0" w:color="auto"/>
        <w:right w:val="none" w:sz="0" w:space="0" w:color="auto"/>
      </w:divBdr>
    </w:div>
    <w:div w:id="1802385170">
      <w:bodyDiv w:val="1"/>
      <w:marLeft w:val="0"/>
      <w:marRight w:val="0"/>
      <w:marTop w:val="0"/>
      <w:marBottom w:val="0"/>
      <w:divBdr>
        <w:top w:val="none" w:sz="0" w:space="0" w:color="auto"/>
        <w:left w:val="none" w:sz="0" w:space="0" w:color="auto"/>
        <w:bottom w:val="none" w:sz="0" w:space="0" w:color="auto"/>
        <w:right w:val="none" w:sz="0" w:space="0" w:color="auto"/>
      </w:divBdr>
    </w:div>
    <w:div w:id="1810856638">
      <w:bodyDiv w:val="1"/>
      <w:marLeft w:val="0"/>
      <w:marRight w:val="0"/>
      <w:marTop w:val="0"/>
      <w:marBottom w:val="0"/>
      <w:divBdr>
        <w:top w:val="none" w:sz="0" w:space="0" w:color="auto"/>
        <w:left w:val="none" w:sz="0" w:space="0" w:color="auto"/>
        <w:bottom w:val="none" w:sz="0" w:space="0" w:color="auto"/>
        <w:right w:val="none" w:sz="0" w:space="0" w:color="auto"/>
      </w:divBdr>
    </w:div>
    <w:div w:id="1811438491">
      <w:bodyDiv w:val="1"/>
      <w:marLeft w:val="0"/>
      <w:marRight w:val="0"/>
      <w:marTop w:val="0"/>
      <w:marBottom w:val="0"/>
      <w:divBdr>
        <w:top w:val="none" w:sz="0" w:space="0" w:color="auto"/>
        <w:left w:val="none" w:sz="0" w:space="0" w:color="auto"/>
        <w:bottom w:val="none" w:sz="0" w:space="0" w:color="auto"/>
        <w:right w:val="none" w:sz="0" w:space="0" w:color="auto"/>
      </w:divBdr>
    </w:div>
    <w:div w:id="1811511052">
      <w:bodyDiv w:val="1"/>
      <w:marLeft w:val="0"/>
      <w:marRight w:val="0"/>
      <w:marTop w:val="0"/>
      <w:marBottom w:val="0"/>
      <w:divBdr>
        <w:top w:val="none" w:sz="0" w:space="0" w:color="auto"/>
        <w:left w:val="none" w:sz="0" w:space="0" w:color="auto"/>
        <w:bottom w:val="none" w:sz="0" w:space="0" w:color="auto"/>
        <w:right w:val="none" w:sz="0" w:space="0" w:color="auto"/>
      </w:divBdr>
    </w:div>
    <w:div w:id="1818911073">
      <w:bodyDiv w:val="1"/>
      <w:marLeft w:val="0"/>
      <w:marRight w:val="0"/>
      <w:marTop w:val="0"/>
      <w:marBottom w:val="0"/>
      <w:divBdr>
        <w:top w:val="none" w:sz="0" w:space="0" w:color="auto"/>
        <w:left w:val="none" w:sz="0" w:space="0" w:color="auto"/>
        <w:bottom w:val="none" w:sz="0" w:space="0" w:color="auto"/>
        <w:right w:val="none" w:sz="0" w:space="0" w:color="auto"/>
      </w:divBdr>
    </w:div>
    <w:div w:id="1819953543">
      <w:bodyDiv w:val="1"/>
      <w:marLeft w:val="0"/>
      <w:marRight w:val="0"/>
      <w:marTop w:val="0"/>
      <w:marBottom w:val="0"/>
      <w:divBdr>
        <w:top w:val="none" w:sz="0" w:space="0" w:color="auto"/>
        <w:left w:val="none" w:sz="0" w:space="0" w:color="auto"/>
        <w:bottom w:val="none" w:sz="0" w:space="0" w:color="auto"/>
        <w:right w:val="none" w:sz="0" w:space="0" w:color="auto"/>
      </w:divBdr>
    </w:div>
    <w:div w:id="1826051190">
      <w:bodyDiv w:val="1"/>
      <w:marLeft w:val="0"/>
      <w:marRight w:val="0"/>
      <w:marTop w:val="0"/>
      <w:marBottom w:val="0"/>
      <w:divBdr>
        <w:top w:val="none" w:sz="0" w:space="0" w:color="auto"/>
        <w:left w:val="none" w:sz="0" w:space="0" w:color="auto"/>
        <w:bottom w:val="none" w:sz="0" w:space="0" w:color="auto"/>
        <w:right w:val="none" w:sz="0" w:space="0" w:color="auto"/>
      </w:divBdr>
    </w:div>
    <w:div w:id="1828402343">
      <w:bodyDiv w:val="1"/>
      <w:marLeft w:val="0"/>
      <w:marRight w:val="0"/>
      <w:marTop w:val="0"/>
      <w:marBottom w:val="0"/>
      <w:divBdr>
        <w:top w:val="none" w:sz="0" w:space="0" w:color="auto"/>
        <w:left w:val="none" w:sz="0" w:space="0" w:color="auto"/>
        <w:bottom w:val="none" w:sz="0" w:space="0" w:color="auto"/>
        <w:right w:val="none" w:sz="0" w:space="0" w:color="auto"/>
      </w:divBdr>
    </w:div>
    <w:div w:id="1829978625">
      <w:bodyDiv w:val="1"/>
      <w:marLeft w:val="0"/>
      <w:marRight w:val="0"/>
      <w:marTop w:val="0"/>
      <w:marBottom w:val="0"/>
      <w:divBdr>
        <w:top w:val="none" w:sz="0" w:space="0" w:color="auto"/>
        <w:left w:val="none" w:sz="0" w:space="0" w:color="auto"/>
        <w:bottom w:val="none" w:sz="0" w:space="0" w:color="auto"/>
        <w:right w:val="none" w:sz="0" w:space="0" w:color="auto"/>
      </w:divBdr>
    </w:div>
    <w:div w:id="1837263232">
      <w:bodyDiv w:val="1"/>
      <w:marLeft w:val="0"/>
      <w:marRight w:val="0"/>
      <w:marTop w:val="0"/>
      <w:marBottom w:val="0"/>
      <w:divBdr>
        <w:top w:val="none" w:sz="0" w:space="0" w:color="auto"/>
        <w:left w:val="none" w:sz="0" w:space="0" w:color="auto"/>
        <w:bottom w:val="none" w:sz="0" w:space="0" w:color="auto"/>
        <w:right w:val="none" w:sz="0" w:space="0" w:color="auto"/>
      </w:divBdr>
    </w:div>
    <w:div w:id="1838300269">
      <w:bodyDiv w:val="1"/>
      <w:marLeft w:val="0"/>
      <w:marRight w:val="0"/>
      <w:marTop w:val="0"/>
      <w:marBottom w:val="0"/>
      <w:divBdr>
        <w:top w:val="none" w:sz="0" w:space="0" w:color="auto"/>
        <w:left w:val="none" w:sz="0" w:space="0" w:color="auto"/>
        <w:bottom w:val="none" w:sz="0" w:space="0" w:color="auto"/>
        <w:right w:val="none" w:sz="0" w:space="0" w:color="auto"/>
      </w:divBdr>
    </w:div>
    <w:div w:id="1838495172">
      <w:bodyDiv w:val="1"/>
      <w:marLeft w:val="0"/>
      <w:marRight w:val="0"/>
      <w:marTop w:val="0"/>
      <w:marBottom w:val="0"/>
      <w:divBdr>
        <w:top w:val="none" w:sz="0" w:space="0" w:color="auto"/>
        <w:left w:val="none" w:sz="0" w:space="0" w:color="auto"/>
        <w:bottom w:val="none" w:sz="0" w:space="0" w:color="auto"/>
        <w:right w:val="none" w:sz="0" w:space="0" w:color="auto"/>
      </w:divBdr>
    </w:div>
    <w:div w:id="1839684651">
      <w:bodyDiv w:val="1"/>
      <w:marLeft w:val="0"/>
      <w:marRight w:val="0"/>
      <w:marTop w:val="0"/>
      <w:marBottom w:val="0"/>
      <w:divBdr>
        <w:top w:val="none" w:sz="0" w:space="0" w:color="auto"/>
        <w:left w:val="none" w:sz="0" w:space="0" w:color="auto"/>
        <w:bottom w:val="none" w:sz="0" w:space="0" w:color="auto"/>
        <w:right w:val="none" w:sz="0" w:space="0" w:color="auto"/>
      </w:divBdr>
    </w:div>
    <w:div w:id="1843814782">
      <w:bodyDiv w:val="1"/>
      <w:marLeft w:val="0"/>
      <w:marRight w:val="0"/>
      <w:marTop w:val="0"/>
      <w:marBottom w:val="0"/>
      <w:divBdr>
        <w:top w:val="none" w:sz="0" w:space="0" w:color="auto"/>
        <w:left w:val="none" w:sz="0" w:space="0" w:color="auto"/>
        <w:bottom w:val="none" w:sz="0" w:space="0" w:color="auto"/>
        <w:right w:val="none" w:sz="0" w:space="0" w:color="auto"/>
      </w:divBdr>
    </w:div>
    <w:div w:id="1846896114">
      <w:bodyDiv w:val="1"/>
      <w:marLeft w:val="0"/>
      <w:marRight w:val="0"/>
      <w:marTop w:val="0"/>
      <w:marBottom w:val="0"/>
      <w:divBdr>
        <w:top w:val="none" w:sz="0" w:space="0" w:color="auto"/>
        <w:left w:val="none" w:sz="0" w:space="0" w:color="auto"/>
        <w:bottom w:val="none" w:sz="0" w:space="0" w:color="auto"/>
        <w:right w:val="none" w:sz="0" w:space="0" w:color="auto"/>
      </w:divBdr>
    </w:div>
    <w:div w:id="1850677464">
      <w:bodyDiv w:val="1"/>
      <w:marLeft w:val="0"/>
      <w:marRight w:val="0"/>
      <w:marTop w:val="0"/>
      <w:marBottom w:val="0"/>
      <w:divBdr>
        <w:top w:val="none" w:sz="0" w:space="0" w:color="auto"/>
        <w:left w:val="none" w:sz="0" w:space="0" w:color="auto"/>
        <w:bottom w:val="none" w:sz="0" w:space="0" w:color="auto"/>
        <w:right w:val="none" w:sz="0" w:space="0" w:color="auto"/>
      </w:divBdr>
    </w:div>
    <w:div w:id="1850942537">
      <w:bodyDiv w:val="1"/>
      <w:marLeft w:val="0"/>
      <w:marRight w:val="0"/>
      <w:marTop w:val="0"/>
      <w:marBottom w:val="0"/>
      <w:divBdr>
        <w:top w:val="none" w:sz="0" w:space="0" w:color="auto"/>
        <w:left w:val="none" w:sz="0" w:space="0" w:color="auto"/>
        <w:bottom w:val="none" w:sz="0" w:space="0" w:color="auto"/>
        <w:right w:val="none" w:sz="0" w:space="0" w:color="auto"/>
      </w:divBdr>
    </w:div>
    <w:div w:id="1851486980">
      <w:bodyDiv w:val="1"/>
      <w:marLeft w:val="0"/>
      <w:marRight w:val="0"/>
      <w:marTop w:val="0"/>
      <w:marBottom w:val="0"/>
      <w:divBdr>
        <w:top w:val="none" w:sz="0" w:space="0" w:color="auto"/>
        <w:left w:val="none" w:sz="0" w:space="0" w:color="auto"/>
        <w:bottom w:val="none" w:sz="0" w:space="0" w:color="auto"/>
        <w:right w:val="none" w:sz="0" w:space="0" w:color="auto"/>
      </w:divBdr>
    </w:div>
    <w:div w:id="1854147195">
      <w:bodyDiv w:val="1"/>
      <w:marLeft w:val="0"/>
      <w:marRight w:val="0"/>
      <w:marTop w:val="0"/>
      <w:marBottom w:val="0"/>
      <w:divBdr>
        <w:top w:val="none" w:sz="0" w:space="0" w:color="auto"/>
        <w:left w:val="none" w:sz="0" w:space="0" w:color="auto"/>
        <w:bottom w:val="none" w:sz="0" w:space="0" w:color="auto"/>
        <w:right w:val="none" w:sz="0" w:space="0" w:color="auto"/>
      </w:divBdr>
    </w:div>
    <w:div w:id="1854302520">
      <w:bodyDiv w:val="1"/>
      <w:marLeft w:val="0"/>
      <w:marRight w:val="0"/>
      <w:marTop w:val="0"/>
      <w:marBottom w:val="0"/>
      <w:divBdr>
        <w:top w:val="none" w:sz="0" w:space="0" w:color="auto"/>
        <w:left w:val="none" w:sz="0" w:space="0" w:color="auto"/>
        <w:bottom w:val="none" w:sz="0" w:space="0" w:color="auto"/>
        <w:right w:val="none" w:sz="0" w:space="0" w:color="auto"/>
      </w:divBdr>
    </w:div>
    <w:div w:id="1856654452">
      <w:bodyDiv w:val="1"/>
      <w:marLeft w:val="0"/>
      <w:marRight w:val="0"/>
      <w:marTop w:val="0"/>
      <w:marBottom w:val="0"/>
      <w:divBdr>
        <w:top w:val="none" w:sz="0" w:space="0" w:color="auto"/>
        <w:left w:val="none" w:sz="0" w:space="0" w:color="auto"/>
        <w:bottom w:val="none" w:sz="0" w:space="0" w:color="auto"/>
        <w:right w:val="none" w:sz="0" w:space="0" w:color="auto"/>
      </w:divBdr>
    </w:div>
    <w:div w:id="1857960179">
      <w:bodyDiv w:val="1"/>
      <w:marLeft w:val="0"/>
      <w:marRight w:val="0"/>
      <w:marTop w:val="0"/>
      <w:marBottom w:val="0"/>
      <w:divBdr>
        <w:top w:val="none" w:sz="0" w:space="0" w:color="auto"/>
        <w:left w:val="none" w:sz="0" w:space="0" w:color="auto"/>
        <w:bottom w:val="none" w:sz="0" w:space="0" w:color="auto"/>
        <w:right w:val="none" w:sz="0" w:space="0" w:color="auto"/>
      </w:divBdr>
    </w:div>
    <w:div w:id="1858150501">
      <w:bodyDiv w:val="1"/>
      <w:marLeft w:val="0"/>
      <w:marRight w:val="0"/>
      <w:marTop w:val="0"/>
      <w:marBottom w:val="0"/>
      <w:divBdr>
        <w:top w:val="none" w:sz="0" w:space="0" w:color="auto"/>
        <w:left w:val="none" w:sz="0" w:space="0" w:color="auto"/>
        <w:bottom w:val="none" w:sz="0" w:space="0" w:color="auto"/>
        <w:right w:val="none" w:sz="0" w:space="0" w:color="auto"/>
      </w:divBdr>
    </w:div>
    <w:div w:id="1858500115">
      <w:bodyDiv w:val="1"/>
      <w:marLeft w:val="0"/>
      <w:marRight w:val="0"/>
      <w:marTop w:val="0"/>
      <w:marBottom w:val="0"/>
      <w:divBdr>
        <w:top w:val="none" w:sz="0" w:space="0" w:color="auto"/>
        <w:left w:val="none" w:sz="0" w:space="0" w:color="auto"/>
        <w:bottom w:val="none" w:sz="0" w:space="0" w:color="auto"/>
        <w:right w:val="none" w:sz="0" w:space="0" w:color="auto"/>
      </w:divBdr>
    </w:div>
    <w:div w:id="1858806264">
      <w:bodyDiv w:val="1"/>
      <w:marLeft w:val="0"/>
      <w:marRight w:val="0"/>
      <w:marTop w:val="0"/>
      <w:marBottom w:val="0"/>
      <w:divBdr>
        <w:top w:val="none" w:sz="0" w:space="0" w:color="auto"/>
        <w:left w:val="none" w:sz="0" w:space="0" w:color="auto"/>
        <w:bottom w:val="none" w:sz="0" w:space="0" w:color="auto"/>
        <w:right w:val="none" w:sz="0" w:space="0" w:color="auto"/>
      </w:divBdr>
    </w:div>
    <w:div w:id="1859005296">
      <w:bodyDiv w:val="1"/>
      <w:marLeft w:val="0"/>
      <w:marRight w:val="0"/>
      <w:marTop w:val="0"/>
      <w:marBottom w:val="0"/>
      <w:divBdr>
        <w:top w:val="none" w:sz="0" w:space="0" w:color="auto"/>
        <w:left w:val="none" w:sz="0" w:space="0" w:color="auto"/>
        <w:bottom w:val="none" w:sz="0" w:space="0" w:color="auto"/>
        <w:right w:val="none" w:sz="0" w:space="0" w:color="auto"/>
      </w:divBdr>
    </w:div>
    <w:div w:id="1859849097">
      <w:bodyDiv w:val="1"/>
      <w:marLeft w:val="0"/>
      <w:marRight w:val="0"/>
      <w:marTop w:val="0"/>
      <w:marBottom w:val="0"/>
      <w:divBdr>
        <w:top w:val="none" w:sz="0" w:space="0" w:color="auto"/>
        <w:left w:val="none" w:sz="0" w:space="0" w:color="auto"/>
        <w:bottom w:val="none" w:sz="0" w:space="0" w:color="auto"/>
        <w:right w:val="none" w:sz="0" w:space="0" w:color="auto"/>
      </w:divBdr>
    </w:div>
    <w:div w:id="1859928567">
      <w:bodyDiv w:val="1"/>
      <w:marLeft w:val="0"/>
      <w:marRight w:val="0"/>
      <w:marTop w:val="0"/>
      <w:marBottom w:val="0"/>
      <w:divBdr>
        <w:top w:val="none" w:sz="0" w:space="0" w:color="auto"/>
        <w:left w:val="none" w:sz="0" w:space="0" w:color="auto"/>
        <w:bottom w:val="none" w:sz="0" w:space="0" w:color="auto"/>
        <w:right w:val="none" w:sz="0" w:space="0" w:color="auto"/>
      </w:divBdr>
    </w:div>
    <w:div w:id="1867257318">
      <w:bodyDiv w:val="1"/>
      <w:marLeft w:val="0"/>
      <w:marRight w:val="0"/>
      <w:marTop w:val="0"/>
      <w:marBottom w:val="0"/>
      <w:divBdr>
        <w:top w:val="none" w:sz="0" w:space="0" w:color="auto"/>
        <w:left w:val="none" w:sz="0" w:space="0" w:color="auto"/>
        <w:bottom w:val="none" w:sz="0" w:space="0" w:color="auto"/>
        <w:right w:val="none" w:sz="0" w:space="0" w:color="auto"/>
      </w:divBdr>
    </w:div>
    <w:div w:id="1869445123">
      <w:bodyDiv w:val="1"/>
      <w:marLeft w:val="0"/>
      <w:marRight w:val="0"/>
      <w:marTop w:val="0"/>
      <w:marBottom w:val="0"/>
      <w:divBdr>
        <w:top w:val="none" w:sz="0" w:space="0" w:color="auto"/>
        <w:left w:val="none" w:sz="0" w:space="0" w:color="auto"/>
        <w:bottom w:val="none" w:sz="0" w:space="0" w:color="auto"/>
        <w:right w:val="none" w:sz="0" w:space="0" w:color="auto"/>
      </w:divBdr>
    </w:div>
    <w:div w:id="1871914630">
      <w:bodyDiv w:val="1"/>
      <w:marLeft w:val="0"/>
      <w:marRight w:val="0"/>
      <w:marTop w:val="0"/>
      <w:marBottom w:val="0"/>
      <w:divBdr>
        <w:top w:val="none" w:sz="0" w:space="0" w:color="auto"/>
        <w:left w:val="none" w:sz="0" w:space="0" w:color="auto"/>
        <w:bottom w:val="none" w:sz="0" w:space="0" w:color="auto"/>
        <w:right w:val="none" w:sz="0" w:space="0" w:color="auto"/>
      </w:divBdr>
    </w:div>
    <w:div w:id="1872373217">
      <w:bodyDiv w:val="1"/>
      <w:marLeft w:val="0"/>
      <w:marRight w:val="0"/>
      <w:marTop w:val="0"/>
      <w:marBottom w:val="0"/>
      <w:divBdr>
        <w:top w:val="none" w:sz="0" w:space="0" w:color="auto"/>
        <w:left w:val="none" w:sz="0" w:space="0" w:color="auto"/>
        <w:bottom w:val="none" w:sz="0" w:space="0" w:color="auto"/>
        <w:right w:val="none" w:sz="0" w:space="0" w:color="auto"/>
      </w:divBdr>
    </w:div>
    <w:div w:id="1873375284">
      <w:bodyDiv w:val="1"/>
      <w:marLeft w:val="0"/>
      <w:marRight w:val="0"/>
      <w:marTop w:val="0"/>
      <w:marBottom w:val="0"/>
      <w:divBdr>
        <w:top w:val="none" w:sz="0" w:space="0" w:color="auto"/>
        <w:left w:val="none" w:sz="0" w:space="0" w:color="auto"/>
        <w:bottom w:val="none" w:sz="0" w:space="0" w:color="auto"/>
        <w:right w:val="none" w:sz="0" w:space="0" w:color="auto"/>
      </w:divBdr>
    </w:div>
    <w:div w:id="1874611867">
      <w:bodyDiv w:val="1"/>
      <w:marLeft w:val="0"/>
      <w:marRight w:val="0"/>
      <w:marTop w:val="0"/>
      <w:marBottom w:val="0"/>
      <w:divBdr>
        <w:top w:val="none" w:sz="0" w:space="0" w:color="auto"/>
        <w:left w:val="none" w:sz="0" w:space="0" w:color="auto"/>
        <w:bottom w:val="none" w:sz="0" w:space="0" w:color="auto"/>
        <w:right w:val="none" w:sz="0" w:space="0" w:color="auto"/>
      </w:divBdr>
    </w:div>
    <w:div w:id="1879274915">
      <w:bodyDiv w:val="1"/>
      <w:marLeft w:val="0"/>
      <w:marRight w:val="0"/>
      <w:marTop w:val="0"/>
      <w:marBottom w:val="0"/>
      <w:divBdr>
        <w:top w:val="none" w:sz="0" w:space="0" w:color="auto"/>
        <w:left w:val="none" w:sz="0" w:space="0" w:color="auto"/>
        <w:bottom w:val="none" w:sz="0" w:space="0" w:color="auto"/>
        <w:right w:val="none" w:sz="0" w:space="0" w:color="auto"/>
      </w:divBdr>
    </w:div>
    <w:div w:id="1879394894">
      <w:bodyDiv w:val="1"/>
      <w:marLeft w:val="0"/>
      <w:marRight w:val="0"/>
      <w:marTop w:val="0"/>
      <w:marBottom w:val="0"/>
      <w:divBdr>
        <w:top w:val="none" w:sz="0" w:space="0" w:color="auto"/>
        <w:left w:val="none" w:sz="0" w:space="0" w:color="auto"/>
        <w:bottom w:val="none" w:sz="0" w:space="0" w:color="auto"/>
        <w:right w:val="none" w:sz="0" w:space="0" w:color="auto"/>
      </w:divBdr>
    </w:div>
    <w:div w:id="1881628391">
      <w:bodyDiv w:val="1"/>
      <w:marLeft w:val="0"/>
      <w:marRight w:val="0"/>
      <w:marTop w:val="0"/>
      <w:marBottom w:val="0"/>
      <w:divBdr>
        <w:top w:val="none" w:sz="0" w:space="0" w:color="auto"/>
        <w:left w:val="none" w:sz="0" w:space="0" w:color="auto"/>
        <w:bottom w:val="none" w:sz="0" w:space="0" w:color="auto"/>
        <w:right w:val="none" w:sz="0" w:space="0" w:color="auto"/>
      </w:divBdr>
    </w:div>
    <w:div w:id="1881891527">
      <w:bodyDiv w:val="1"/>
      <w:marLeft w:val="0"/>
      <w:marRight w:val="0"/>
      <w:marTop w:val="0"/>
      <w:marBottom w:val="0"/>
      <w:divBdr>
        <w:top w:val="none" w:sz="0" w:space="0" w:color="auto"/>
        <w:left w:val="none" w:sz="0" w:space="0" w:color="auto"/>
        <w:bottom w:val="none" w:sz="0" w:space="0" w:color="auto"/>
        <w:right w:val="none" w:sz="0" w:space="0" w:color="auto"/>
      </w:divBdr>
    </w:div>
    <w:div w:id="1885680923">
      <w:bodyDiv w:val="1"/>
      <w:marLeft w:val="0"/>
      <w:marRight w:val="0"/>
      <w:marTop w:val="0"/>
      <w:marBottom w:val="0"/>
      <w:divBdr>
        <w:top w:val="none" w:sz="0" w:space="0" w:color="auto"/>
        <w:left w:val="none" w:sz="0" w:space="0" w:color="auto"/>
        <w:bottom w:val="none" w:sz="0" w:space="0" w:color="auto"/>
        <w:right w:val="none" w:sz="0" w:space="0" w:color="auto"/>
      </w:divBdr>
    </w:div>
    <w:div w:id="1885872801">
      <w:bodyDiv w:val="1"/>
      <w:marLeft w:val="0"/>
      <w:marRight w:val="0"/>
      <w:marTop w:val="0"/>
      <w:marBottom w:val="0"/>
      <w:divBdr>
        <w:top w:val="none" w:sz="0" w:space="0" w:color="auto"/>
        <w:left w:val="none" w:sz="0" w:space="0" w:color="auto"/>
        <w:bottom w:val="none" w:sz="0" w:space="0" w:color="auto"/>
        <w:right w:val="none" w:sz="0" w:space="0" w:color="auto"/>
      </w:divBdr>
    </w:div>
    <w:div w:id="1886990034">
      <w:bodyDiv w:val="1"/>
      <w:marLeft w:val="0"/>
      <w:marRight w:val="0"/>
      <w:marTop w:val="0"/>
      <w:marBottom w:val="0"/>
      <w:divBdr>
        <w:top w:val="none" w:sz="0" w:space="0" w:color="auto"/>
        <w:left w:val="none" w:sz="0" w:space="0" w:color="auto"/>
        <w:bottom w:val="none" w:sz="0" w:space="0" w:color="auto"/>
        <w:right w:val="none" w:sz="0" w:space="0" w:color="auto"/>
      </w:divBdr>
    </w:div>
    <w:div w:id="1888446478">
      <w:bodyDiv w:val="1"/>
      <w:marLeft w:val="0"/>
      <w:marRight w:val="0"/>
      <w:marTop w:val="0"/>
      <w:marBottom w:val="0"/>
      <w:divBdr>
        <w:top w:val="none" w:sz="0" w:space="0" w:color="auto"/>
        <w:left w:val="none" w:sz="0" w:space="0" w:color="auto"/>
        <w:bottom w:val="none" w:sz="0" w:space="0" w:color="auto"/>
        <w:right w:val="none" w:sz="0" w:space="0" w:color="auto"/>
      </w:divBdr>
    </w:div>
    <w:div w:id="1889142354">
      <w:bodyDiv w:val="1"/>
      <w:marLeft w:val="0"/>
      <w:marRight w:val="0"/>
      <w:marTop w:val="0"/>
      <w:marBottom w:val="0"/>
      <w:divBdr>
        <w:top w:val="none" w:sz="0" w:space="0" w:color="auto"/>
        <w:left w:val="none" w:sz="0" w:space="0" w:color="auto"/>
        <w:bottom w:val="none" w:sz="0" w:space="0" w:color="auto"/>
        <w:right w:val="none" w:sz="0" w:space="0" w:color="auto"/>
      </w:divBdr>
    </w:div>
    <w:div w:id="1894580304">
      <w:bodyDiv w:val="1"/>
      <w:marLeft w:val="0"/>
      <w:marRight w:val="0"/>
      <w:marTop w:val="0"/>
      <w:marBottom w:val="0"/>
      <w:divBdr>
        <w:top w:val="none" w:sz="0" w:space="0" w:color="auto"/>
        <w:left w:val="none" w:sz="0" w:space="0" w:color="auto"/>
        <w:bottom w:val="none" w:sz="0" w:space="0" w:color="auto"/>
        <w:right w:val="none" w:sz="0" w:space="0" w:color="auto"/>
      </w:divBdr>
    </w:div>
    <w:div w:id="1897349828">
      <w:bodyDiv w:val="1"/>
      <w:marLeft w:val="0"/>
      <w:marRight w:val="0"/>
      <w:marTop w:val="0"/>
      <w:marBottom w:val="0"/>
      <w:divBdr>
        <w:top w:val="none" w:sz="0" w:space="0" w:color="auto"/>
        <w:left w:val="none" w:sz="0" w:space="0" w:color="auto"/>
        <w:bottom w:val="none" w:sz="0" w:space="0" w:color="auto"/>
        <w:right w:val="none" w:sz="0" w:space="0" w:color="auto"/>
      </w:divBdr>
    </w:div>
    <w:div w:id="1898130789">
      <w:bodyDiv w:val="1"/>
      <w:marLeft w:val="0"/>
      <w:marRight w:val="0"/>
      <w:marTop w:val="0"/>
      <w:marBottom w:val="0"/>
      <w:divBdr>
        <w:top w:val="none" w:sz="0" w:space="0" w:color="auto"/>
        <w:left w:val="none" w:sz="0" w:space="0" w:color="auto"/>
        <w:bottom w:val="none" w:sz="0" w:space="0" w:color="auto"/>
        <w:right w:val="none" w:sz="0" w:space="0" w:color="auto"/>
      </w:divBdr>
    </w:div>
    <w:div w:id="1899122772">
      <w:bodyDiv w:val="1"/>
      <w:marLeft w:val="0"/>
      <w:marRight w:val="0"/>
      <w:marTop w:val="0"/>
      <w:marBottom w:val="0"/>
      <w:divBdr>
        <w:top w:val="none" w:sz="0" w:space="0" w:color="auto"/>
        <w:left w:val="none" w:sz="0" w:space="0" w:color="auto"/>
        <w:bottom w:val="none" w:sz="0" w:space="0" w:color="auto"/>
        <w:right w:val="none" w:sz="0" w:space="0" w:color="auto"/>
      </w:divBdr>
    </w:div>
    <w:div w:id="1899396102">
      <w:bodyDiv w:val="1"/>
      <w:marLeft w:val="0"/>
      <w:marRight w:val="0"/>
      <w:marTop w:val="0"/>
      <w:marBottom w:val="0"/>
      <w:divBdr>
        <w:top w:val="none" w:sz="0" w:space="0" w:color="auto"/>
        <w:left w:val="none" w:sz="0" w:space="0" w:color="auto"/>
        <w:bottom w:val="none" w:sz="0" w:space="0" w:color="auto"/>
        <w:right w:val="none" w:sz="0" w:space="0" w:color="auto"/>
      </w:divBdr>
    </w:div>
    <w:div w:id="1901397772">
      <w:bodyDiv w:val="1"/>
      <w:marLeft w:val="0"/>
      <w:marRight w:val="0"/>
      <w:marTop w:val="0"/>
      <w:marBottom w:val="0"/>
      <w:divBdr>
        <w:top w:val="none" w:sz="0" w:space="0" w:color="auto"/>
        <w:left w:val="none" w:sz="0" w:space="0" w:color="auto"/>
        <w:bottom w:val="none" w:sz="0" w:space="0" w:color="auto"/>
        <w:right w:val="none" w:sz="0" w:space="0" w:color="auto"/>
      </w:divBdr>
    </w:div>
    <w:div w:id="1901747365">
      <w:bodyDiv w:val="1"/>
      <w:marLeft w:val="0"/>
      <w:marRight w:val="0"/>
      <w:marTop w:val="0"/>
      <w:marBottom w:val="0"/>
      <w:divBdr>
        <w:top w:val="none" w:sz="0" w:space="0" w:color="auto"/>
        <w:left w:val="none" w:sz="0" w:space="0" w:color="auto"/>
        <w:bottom w:val="none" w:sz="0" w:space="0" w:color="auto"/>
        <w:right w:val="none" w:sz="0" w:space="0" w:color="auto"/>
      </w:divBdr>
    </w:div>
    <w:div w:id="1906186997">
      <w:bodyDiv w:val="1"/>
      <w:marLeft w:val="0"/>
      <w:marRight w:val="0"/>
      <w:marTop w:val="0"/>
      <w:marBottom w:val="0"/>
      <w:divBdr>
        <w:top w:val="none" w:sz="0" w:space="0" w:color="auto"/>
        <w:left w:val="none" w:sz="0" w:space="0" w:color="auto"/>
        <w:bottom w:val="none" w:sz="0" w:space="0" w:color="auto"/>
        <w:right w:val="none" w:sz="0" w:space="0" w:color="auto"/>
      </w:divBdr>
    </w:div>
    <w:div w:id="1906380857">
      <w:bodyDiv w:val="1"/>
      <w:marLeft w:val="0"/>
      <w:marRight w:val="0"/>
      <w:marTop w:val="0"/>
      <w:marBottom w:val="0"/>
      <w:divBdr>
        <w:top w:val="none" w:sz="0" w:space="0" w:color="auto"/>
        <w:left w:val="none" w:sz="0" w:space="0" w:color="auto"/>
        <w:bottom w:val="none" w:sz="0" w:space="0" w:color="auto"/>
        <w:right w:val="none" w:sz="0" w:space="0" w:color="auto"/>
      </w:divBdr>
    </w:div>
    <w:div w:id="1910654730">
      <w:bodyDiv w:val="1"/>
      <w:marLeft w:val="0"/>
      <w:marRight w:val="0"/>
      <w:marTop w:val="0"/>
      <w:marBottom w:val="0"/>
      <w:divBdr>
        <w:top w:val="none" w:sz="0" w:space="0" w:color="auto"/>
        <w:left w:val="none" w:sz="0" w:space="0" w:color="auto"/>
        <w:bottom w:val="none" w:sz="0" w:space="0" w:color="auto"/>
        <w:right w:val="none" w:sz="0" w:space="0" w:color="auto"/>
      </w:divBdr>
    </w:div>
    <w:div w:id="1910726766">
      <w:bodyDiv w:val="1"/>
      <w:marLeft w:val="0"/>
      <w:marRight w:val="0"/>
      <w:marTop w:val="0"/>
      <w:marBottom w:val="0"/>
      <w:divBdr>
        <w:top w:val="none" w:sz="0" w:space="0" w:color="auto"/>
        <w:left w:val="none" w:sz="0" w:space="0" w:color="auto"/>
        <w:bottom w:val="none" w:sz="0" w:space="0" w:color="auto"/>
        <w:right w:val="none" w:sz="0" w:space="0" w:color="auto"/>
      </w:divBdr>
    </w:div>
    <w:div w:id="1911230017">
      <w:bodyDiv w:val="1"/>
      <w:marLeft w:val="0"/>
      <w:marRight w:val="0"/>
      <w:marTop w:val="0"/>
      <w:marBottom w:val="0"/>
      <w:divBdr>
        <w:top w:val="none" w:sz="0" w:space="0" w:color="auto"/>
        <w:left w:val="none" w:sz="0" w:space="0" w:color="auto"/>
        <w:bottom w:val="none" w:sz="0" w:space="0" w:color="auto"/>
        <w:right w:val="none" w:sz="0" w:space="0" w:color="auto"/>
      </w:divBdr>
    </w:div>
    <w:div w:id="1914120373">
      <w:bodyDiv w:val="1"/>
      <w:marLeft w:val="0"/>
      <w:marRight w:val="0"/>
      <w:marTop w:val="0"/>
      <w:marBottom w:val="0"/>
      <w:divBdr>
        <w:top w:val="none" w:sz="0" w:space="0" w:color="auto"/>
        <w:left w:val="none" w:sz="0" w:space="0" w:color="auto"/>
        <w:bottom w:val="none" w:sz="0" w:space="0" w:color="auto"/>
        <w:right w:val="none" w:sz="0" w:space="0" w:color="auto"/>
      </w:divBdr>
    </w:div>
    <w:div w:id="1914462037">
      <w:bodyDiv w:val="1"/>
      <w:marLeft w:val="0"/>
      <w:marRight w:val="0"/>
      <w:marTop w:val="0"/>
      <w:marBottom w:val="0"/>
      <w:divBdr>
        <w:top w:val="none" w:sz="0" w:space="0" w:color="auto"/>
        <w:left w:val="none" w:sz="0" w:space="0" w:color="auto"/>
        <w:bottom w:val="none" w:sz="0" w:space="0" w:color="auto"/>
        <w:right w:val="none" w:sz="0" w:space="0" w:color="auto"/>
      </w:divBdr>
    </w:div>
    <w:div w:id="1914773353">
      <w:bodyDiv w:val="1"/>
      <w:marLeft w:val="0"/>
      <w:marRight w:val="0"/>
      <w:marTop w:val="0"/>
      <w:marBottom w:val="0"/>
      <w:divBdr>
        <w:top w:val="none" w:sz="0" w:space="0" w:color="auto"/>
        <w:left w:val="none" w:sz="0" w:space="0" w:color="auto"/>
        <w:bottom w:val="none" w:sz="0" w:space="0" w:color="auto"/>
        <w:right w:val="none" w:sz="0" w:space="0" w:color="auto"/>
      </w:divBdr>
    </w:div>
    <w:div w:id="1920677312">
      <w:bodyDiv w:val="1"/>
      <w:marLeft w:val="0"/>
      <w:marRight w:val="0"/>
      <w:marTop w:val="0"/>
      <w:marBottom w:val="0"/>
      <w:divBdr>
        <w:top w:val="none" w:sz="0" w:space="0" w:color="auto"/>
        <w:left w:val="none" w:sz="0" w:space="0" w:color="auto"/>
        <w:bottom w:val="none" w:sz="0" w:space="0" w:color="auto"/>
        <w:right w:val="none" w:sz="0" w:space="0" w:color="auto"/>
      </w:divBdr>
    </w:div>
    <w:div w:id="1920795375">
      <w:bodyDiv w:val="1"/>
      <w:marLeft w:val="0"/>
      <w:marRight w:val="0"/>
      <w:marTop w:val="0"/>
      <w:marBottom w:val="0"/>
      <w:divBdr>
        <w:top w:val="none" w:sz="0" w:space="0" w:color="auto"/>
        <w:left w:val="none" w:sz="0" w:space="0" w:color="auto"/>
        <w:bottom w:val="none" w:sz="0" w:space="0" w:color="auto"/>
        <w:right w:val="none" w:sz="0" w:space="0" w:color="auto"/>
      </w:divBdr>
    </w:div>
    <w:div w:id="1926380770">
      <w:bodyDiv w:val="1"/>
      <w:marLeft w:val="0"/>
      <w:marRight w:val="0"/>
      <w:marTop w:val="0"/>
      <w:marBottom w:val="0"/>
      <w:divBdr>
        <w:top w:val="none" w:sz="0" w:space="0" w:color="auto"/>
        <w:left w:val="none" w:sz="0" w:space="0" w:color="auto"/>
        <w:bottom w:val="none" w:sz="0" w:space="0" w:color="auto"/>
        <w:right w:val="none" w:sz="0" w:space="0" w:color="auto"/>
      </w:divBdr>
    </w:div>
    <w:div w:id="1928613398">
      <w:bodyDiv w:val="1"/>
      <w:marLeft w:val="0"/>
      <w:marRight w:val="0"/>
      <w:marTop w:val="0"/>
      <w:marBottom w:val="0"/>
      <w:divBdr>
        <w:top w:val="none" w:sz="0" w:space="0" w:color="auto"/>
        <w:left w:val="none" w:sz="0" w:space="0" w:color="auto"/>
        <w:bottom w:val="none" w:sz="0" w:space="0" w:color="auto"/>
        <w:right w:val="none" w:sz="0" w:space="0" w:color="auto"/>
      </w:divBdr>
    </w:div>
    <w:div w:id="1930693590">
      <w:bodyDiv w:val="1"/>
      <w:marLeft w:val="0"/>
      <w:marRight w:val="0"/>
      <w:marTop w:val="0"/>
      <w:marBottom w:val="0"/>
      <w:divBdr>
        <w:top w:val="none" w:sz="0" w:space="0" w:color="auto"/>
        <w:left w:val="none" w:sz="0" w:space="0" w:color="auto"/>
        <w:bottom w:val="none" w:sz="0" w:space="0" w:color="auto"/>
        <w:right w:val="none" w:sz="0" w:space="0" w:color="auto"/>
      </w:divBdr>
    </w:div>
    <w:div w:id="1930892576">
      <w:bodyDiv w:val="1"/>
      <w:marLeft w:val="0"/>
      <w:marRight w:val="0"/>
      <w:marTop w:val="0"/>
      <w:marBottom w:val="0"/>
      <w:divBdr>
        <w:top w:val="none" w:sz="0" w:space="0" w:color="auto"/>
        <w:left w:val="none" w:sz="0" w:space="0" w:color="auto"/>
        <w:bottom w:val="none" w:sz="0" w:space="0" w:color="auto"/>
        <w:right w:val="none" w:sz="0" w:space="0" w:color="auto"/>
      </w:divBdr>
    </w:div>
    <w:div w:id="1933203562">
      <w:bodyDiv w:val="1"/>
      <w:marLeft w:val="0"/>
      <w:marRight w:val="0"/>
      <w:marTop w:val="0"/>
      <w:marBottom w:val="0"/>
      <w:divBdr>
        <w:top w:val="none" w:sz="0" w:space="0" w:color="auto"/>
        <w:left w:val="none" w:sz="0" w:space="0" w:color="auto"/>
        <w:bottom w:val="none" w:sz="0" w:space="0" w:color="auto"/>
        <w:right w:val="none" w:sz="0" w:space="0" w:color="auto"/>
      </w:divBdr>
    </w:div>
    <w:div w:id="1933973680">
      <w:bodyDiv w:val="1"/>
      <w:marLeft w:val="0"/>
      <w:marRight w:val="0"/>
      <w:marTop w:val="0"/>
      <w:marBottom w:val="0"/>
      <w:divBdr>
        <w:top w:val="none" w:sz="0" w:space="0" w:color="auto"/>
        <w:left w:val="none" w:sz="0" w:space="0" w:color="auto"/>
        <w:bottom w:val="none" w:sz="0" w:space="0" w:color="auto"/>
        <w:right w:val="none" w:sz="0" w:space="0" w:color="auto"/>
      </w:divBdr>
    </w:div>
    <w:div w:id="1936015825">
      <w:bodyDiv w:val="1"/>
      <w:marLeft w:val="0"/>
      <w:marRight w:val="0"/>
      <w:marTop w:val="0"/>
      <w:marBottom w:val="0"/>
      <w:divBdr>
        <w:top w:val="none" w:sz="0" w:space="0" w:color="auto"/>
        <w:left w:val="none" w:sz="0" w:space="0" w:color="auto"/>
        <w:bottom w:val="none" w:sz="0" w:space="0" w:color="auto"/>
        <w:right w:val="none" w:sz="0" w:space="0" w:color="auto"/>
      </w:divBdr>
    </w:div>
    <w:div w:id="1939634590">
      <w:bodyDiv w:val="1"/>
      <w:marLeft w:val="0"/>
      <w:marRight w:val="0"/>
      <w:marTop w:val="0"/>
      <w:marBottom w:val="0"/>
      <w:divBdr>
        <w:top w:val="none" w:sz="0" w:space="0" w:color="auto"/>
        <w:left w:val="none" w:sz="0" w:space="0" w:color="auto"/>
        <w:bottom w:val="none" w:sz="0" w:space="0" w:color="auto"/>
        <w:right w:val="none" w:sz="0" w:space="0" w:color="auto"/>
      </w:divBdr>
    </w:div>
    <w:div w:id="1940524057">
      <w:bodyDiv w:val="1"/>
      <w:marLeft w:val="0"/>
      <w:marRight w:val="0"/>
      <w:marTop w:val="0"/>
      <w:marBottom w:val="0"/>
      <w:divBdr>
        <w:top w:val="none" w:sz="0" w:space="0" w:color="auto"/>
        <w:left w:val="none" w:sz="0" w:space="0" w:color="auto"/>
        <w:bottom w:val="none" w:sz="0" w:space="0" w:color="auto"/>
        <w:right w:val="none" w:sz="0" w:space="0" w:color="auto"/>
      </w:divBdr>
    </w:div>
    <w:div w:id="1945962190">
      <w:bodyDiv w:val="1"/>
      <w:marLeft w:val="0"/>
      <w:marRight w:val="0"/>
      <w:marTop w:val="0"/>
      <w:marBottom w:val="0"/>
      <w:divBdr>
        <w:top w:val="none" w:sz="0" w:space="0" w:color="auto"/>
        <w:left w:val="none" w:sz="0" w:space="0" w:color="auto"/>
        <w:bottom w:val="none" w:sz="0" w:space="0" w:color="auto"/>
        <w:right w:val="none" w:sz="0" w:space="0" w:color="auto"/>
      </w:divBdr>
    </w:div>
    <w:div w:id="1946229383">
      <w:bodyDiv w:val="1"/>
      <w:marLeft w:val="0"/>
      <w:marRight w:val="0"/>
      <w:marTop w:val="0"/>
      <w:marBottom w:val="0"/>
      <w:divBdr>
        <w:top w:val="none" w:sz="0" w:space="0" w:color="auto"/>
        <w:left w:val="none" w:sz="0" w:space="0" w:color="auto"/>
        <w:bottom w:val="none" w:sz="0" w:space="0" w:color="auto"/>
        <w:right w:val="none" w:sz="0" w:space="0" w:color="auto"/>
      </w:divBdr>
    </w:div>
    <w:div w:id="1947347614">
      <w:bodyDiv w:val="1"/>
      <w:marLeft w:val="0"/>
      <w:marRight w:val="0"/>
      <w:marTop w:val="0"/>
      <w:marBottom w:val="0"/>
      <w:divBdr>
        <w:top w:val="none" w:sz="0" w:space="0" w:color="auto"/>
        <w:left w:val="none" w:sz="0" w:space="0" w:color="auto"/>
        <w:bottom w:val="none" w:sz="0" w:space="0" w:color="auto"/>
        <w:right w:val="none" w:sz="0" w:space="0" w:color="auto"/>
      </w:divBdr>
    </w:div>
    <w:div w:id="1947687381">
      <w:bodyDiv w:val="1"/>
      <w:marLeft w:val="0"/>
      <w:marRight w:val="0"/>
      <w:marTop w:val="0"/>
      <w:marBottom w:val="0"/>
      <w:divBdr>
        <w:top w:val="none" w:sz="0" w:space="0" w:color="auto"/>
        <w:left w:val="none" w:sz="0" w:space="0" w:color="auto"/>
        <w:bottom w:val="none" w:sz="0" w:space="0" w:color="auto"/>
        <w:right w:val="none" w:sz="0" w:space="0" w:color="auto"/>
      </w:divBdr>
    </w:div>
    <w:div w:id="1952665800">
      <w:bodyDiv w:val="1"/>
      <w:marLeft w:val="0"/>
      <w:marRight w:val="0"/>
      <w:marTop w:val="0"/>
      <w:marBottom w:val="0"/>
      <w:divBdr>
        <w:top w:val="none" w:sz="0" w:space="0" w:color="auto"/>
        <w:left w:val="none" w:sz="0" w:space="0" w:color="auto"/>
        <w:bottom w:val="none" w:sz="0" w:space="0" w:color="auto"/>
        <w:right w:val="none" w:sz="0" w:space="0" w:color="auto"/>
      </w:divBdr>
    </w:div>
    <w:div w:id="1954283772">
      <w:bodyDiv w:val="1"/>
      <w:marLeft w:val="0"/>
      <w:marRight w:val="0"/>
      <w:marTop w:val="0"/>
      <w:marBottom w:val="0"/>
      <w:divBdr>
        <w:top w:val="none" w:sz="0" w:space="0" w:color="auto"/>
        <w:left w:val="none" w:sz="0" w:space="0" w:color="auto"/>
        <w:bottom w:val="none" w:sz="0" w:space="0" w:color="auto"/>
        <w:right w:val="none" w:sz="0" w:space="0" w:color="auto"/>
      </w:divBdr>
    </w:div>
    <w:div w:id="1954557129">
      <w:bodyDiv w:val="1"/>
      <w:marLeft w:val="0"/>
      <w:marRight w:val="0"/>
      <w:marTop w:val="0"/>
      <w:marBottom w:val="0"/>
      <w:divBdr>
        <w:top w:val="none" w:sz="0" w:space="0" w:color="auto"/>
        <w:left w:val="none" w:sz="0" w:space="0" w:color="auto"/>
        <w:bottom w:val="none" w:sz="0" w:space="0" w:color="auto"/>
        <w:right w:val="none" w:sz="0" w:space="0" w:color="auto"/>
      </w:divBdr>
    </w:div>
    <w:div w:id="1957713848">
      <w:bodyDiv w:val="1"/>
      <w:marLeft w:val="0"/>
      <w:marRight w:val="0"/>
      <w:marTop w:val="0"/>
      <w:marBottom w:val="0"/>
      <w:divBdr>
        <w:top w:val="none" w:sz="0" w:space="0" w:color="auto"/>
        <w:left w:val="none" w:sz="0" w:space="0" w:color="auto"/>
        <w:bottom w:val="none" w:sz="0" w:space="0" w:color="auto"/>
        <w:right w:val="none" w:sz="0" w:space="0" w:color="auto"/>
      </w:divBdr>
    </w:div>
    <w:div w:id="1959751439">
      <w:bodyDiv w:val="1"/>
      <w:marLeft w:val="0"/>
      <w:marRight w:val="0"/>
      <w:marTop w:val="0"/>
      <w:marBottom w:val="0"/>
      <w:divBdr>
        <w:top w:val="none" w:sz="0" w:space="0" w:color="auto"/>
        <w:left w:val="none" w:sz="0" w:space="0" w:color="auto"/>
        <w:bottom w:val="none" w:sz="0" w:space="0" w:color="auto"/>
        <w:right w:val="none" w:sz="0" w:space="0" w:color="auto"/>
      </w:divBdr>
    </w:div>
    <w:div w:id="1960989120">
      <w:bodyDiv w:val="1"/>
      <w:marLeft w:val="0"/>
      <w:marRight w:val="0"/>
      <w:marTop w:val="0"/>
      <w:marBottom w:val="0"/>
      <w:divBdr>
        <w:top w:val="none" w:sz="0" w:space="0" w:color="auto"/>
        <w:left w:val="none" w:sz="0" w:space="0" w:color="auto"/>
        <w:bottom w:val="none" w:sz="0" w:space="0" w:color="auto"/>
        <w:right w:val="none" w:sz="0" w:space="0" w:color="auto"/>
      </w:divBdr>
    </w:div>
    <w:div w:id="1961064308">
      <w:bodyDiv w:val="1"/>
      <w:marLeft w:val="0"/>
      <w:marRight w:val="0"/>
      <w:marTop w:val="0"/>
      <w:marBottom w:val="0"/>
      <w:divBdr>
        <w:top w:val="none" w:sz="0" w:space="0" w:color="auto"/>
        <w:left w:val="none" w:sz="0" w:space="0" w:color="auto"/>
        <w:bottom w:val="none" w:sz="0" w:space="0" w:color="auto"/>
        <w:right w:val="none" w:sz="0" w:space="0" w:color="auto"/>
      </w:divBdr>
    </w:div>
    <w:div w:id="1961300898">
      <w:bodyDiv w:val="1"/>
      <w:marLeft w:val="0"/>
      <w:marRight w:val="0"/>
      <w:marTop w:val="0"/>
      <w:marBottom w:val="0"/>
      <w:divBdr>
        <w:top w:val="none" w:sz="0" w:space="0" w:color="auto"/>
        <w:left w:val="none" w:sz="0" w:space="0" w:color="auto"/>
        <w:bottom w:val="none" w:sz="0" w:space="0" w:color="auto"/>
        <w:right w:val="none" w:sz="0" w:space="0" w:color="auto"/>
      </w:divBdr>
    </w:div>
    <w:div w:id="1966613580">
      <w:bodyDiv w:val="1"/>
      <w:marLeft w:val="0"/>
      <w:marRight w:val="0"/>
      <w:marTop w:val="0"/>
      <w:marBottom w:val="0"/>
      <w:divBdr>
        <w:top w:val="none" w:sz="0" w:space="0" w:color="auto"/>
        <w:left w:val="none" w:sz="0" w:space="0" w:color="auto"/>
        <w:bottom w:val="none" w:sz="0" w:space="0" w:color="auto"/>
        <w:right w:val="none" w:sz="0" w:space="0" w:color="auto"/>
      </w:divBdr>
    </w:div>
    <w:div w:id="1967851510">
      <w:bodyDiv w:val="1"/>
      <w:marLeft w:val="0"/>
      <w:marRight w:val="0"/>
      <w:marTop w:val="0"/>
      <w:marBottom w:val="0"/>
      <w:divBdr>
        <w:top w:val="none" w:sz="0" w:space="0" w:color="auto"/>
        <w:left w:val="none" w:sz="0" w:space="0" w:color="auto"/>
        <w:bottom w:val="none" w:sz="0" w:space="0" w:color="auto"/>
        <w:right w:val="none" w:sz="0" w:space="0" w:color="auto"/>
      </w:divBdr>
    </w:div>
    <w:div w:id="1968194210">
      <w:bodyDiv w:val="1"/>
      <w:marLeft w:val="0"/>
      <w:marRight w:val="0"/>
      <w:marTop w:val="0"/>
      <w:marBottom w:val="0"/>
      <w:divBdr>
        <w:top w:val="none" w:sz="0" w:space="0" w:color="auto"/>
        <w:left w:val="none" w:sz="0" w:space="0" w:color="auto"/>
        <w:bottom w:val="none" w:sz="0" w:space="0" w:color="auto"/>
        <w:right w:val="none" w:sz="0" w:space="0" w:color="auto"/>
      </w:divBdr>
    </w:div>
    <w:div w:id="1970209949">
      <w:bodyDiv w:val="1"/>
      <w:marLeft w:val="0"/>
      <w:marRight w:val="0"/>
      <w:marTop w:val="0"/>
      <w:marBottom w:val="0"/>
      <w:divBdr>
        <w:top w:val="none" w:sz="0" w:space="0" w:color="auto"/>
        <w:left w:val="none" w:sz="0" w:space="0" w:color="auto"/>
        <w:bottom w:val="none" w:sz="0" w:space="0" w:color="auto"/>
        <w:right w:val="none" w:sz="0" w:space="0" w:color="auto"/>
      </w:divBdr>
    </w:div>
    <w:div w:id="1971743868">
      <w:bodyDiv w:val="1"/>
      <w:marLeft w:val="0"/>
      <w:marRight w:val="0"/>
      <w:marTop w:val="0"/>
      <w:marBottom w:val="0"/>
      <w:divBdr>
        <w:top w:val="none" w:sz="0" w:space="0" w:color="auto"/>
        <w:left w:val="none" w:sz="0" w:space="0" w:color="auto"/>
        <w:bottom w:val="none" w:sz="0" w:space="0" w:color="auto"/>
        <w:right w:val="none" w:sz="0" w:space="0" w:color="auto"/>
      </w:divBdr>
    </w:div>
    <w:div w:id="1973557159">
      <w:bodyDiv w:val="1"/>
      <w:marLeft w:val="0"/>
      <w:marRight w:val="0"/>
      <w:marTop w:val="0"/>
      <w:marBottom w:val="0"/>
      <w:divBdr>
        <w:top w:val="none" w:sz="0" w:space="0" w:color="auto"/>
        <w:left w:val="none" w:sz="0" w:space="0" w:color="auto"/>
        <w:bottom w:val="none" w:sz="0" w:space="0" w:color="auto"/>
        <w:right w:val="none" w:sz="0" w:space="0" w:color="auto"/>
      </w:divBdr>
    </w:div>
    <w:div w:id="1973947859">
      <w:bodyDiv w:val="1"/>
      <w:marLeft w:val="0"/>
      <w:marRight w:val="0"/>
      <w:marTop w:val="0"/>
      <w:marBottom w:val="0"/>
      <w:divBdr>
        <w:top w:val="none" w:sz="0" w:space="0" w:color="auto"/>
        <w:left w:val="none" w:sz="0" w:space="0" w:color="auto"/>
        <w:bottom w:val="none" w:sz="0" w:space="0" w:color="auto"/>
        <w:right w:val="none" w:sz="0" w:space="0" w:color="auto"/>
      </w:divBdr>
    </w:div>
    <w:div w:id="1976139120">
      <w:bodyDiv w:val="1"/>
      <w:marLeft w:val="0"/>
      <w:marRight w:val="0"/>
      <w:marTop w:val="0"/>
      <w:marBottom w:val="0"/>
      <w:divBdr>
        <w:top w:val="none" w:sz="0" w:space="0" w:color="auto"/>
        <w:left w:val="none" w:sz="0" w:space="0" w:color="auto"/>
        <w:bottom w:val="none" w:sz="0" w:space="0" w:color="auto"/>
        <w:right w:val="none" w:sz="0" w:space="0" w:color="auto"/>
      </w:divBdr>
    </w:div>
    <w:div w:id="1978101830">
      <w:bodyDiv w:val="1"/>
      <w:marLeft w:val="0"/>
      <w:marRight w:val="0"/>
      <w:marTop w:val="0"/>
      <w:marBottom w:val="0"/>
      <w:divBdr>
        <w:top w:val="none" w:sz="0" w:space="0" w:color="auto"/>
        <w:left w:val="none" w:sz="0" w:space="0" w:color="auto"/>
        <w:bottom w:val="none" w:sz="0" w:space="0" w:color="auto"/>
        <w:right w:val="none" w:sz="0" w:space="0" w:color="auto"/>
      </w:divBdr>
    </w:div>
    <w:div w:id="1978949488">
      <w:bodyDiv w:val="1"/>
      <w:marLeft w:val="0"/>
      <w:marRight w:val="0"/>
      <w:marTop w:val="0"/>
      <w:marBottom w:val="0"/>
      <w:divBdr>
        <w:top w:val="none" w:sz="0" w:space="0" w:color="auto"/>
        <w:left w:val="none" w:sz="0" w:space="0" w:color="auto"/>
        <w:bottom w:val="none" w:sz="0" w:space="0" w:color="auto"/>
        <w:right w:val="none" w:sz="0" w:space="0" w:color="auto"/>
      </w:divBdr>
    </w:div>
    <w:div w:id="1980527117">
      <w:bodyDiv w:val="1"/>
      <w:marLeft w:val="0"/>
      <w:marRight w:val="0"/>
      <w:marTop w:val="0"/>
      <w:marBottom w:val="0"/>
      <w:divBdr>
        <w:top w:val="none" w:sz="0" w:space="0" w:color="auto"/>
        <w:left w:val="none" w:sz="0" w:space="0" w:color="auto"/>
        <w:bottom w:val="none" w:sz="0" w:space="0" w:color="auto"/>
        <w:right w:val="none" w:sz="0" w:space="0" w:color="auto"/>
      </w:divBdr>
    </w:div>
    <w:div w:id="1982884710">
      <w:bodyDiv w:val="1"/>
      <w:marLeft w:val="0"/>
      <w:marRight w:val="0"/>
      <w:marTop w:val="0"/>
      <w:marBottom w:val="0"/>
      <w:divBdr>
        <w:top w:val="none" w:sz="0" w:space="0" w:color="auto"/>
        <w:left w:val="none" w:sz="0" w:space="0" w:color="auto"/>
        <w:bottom w:val="none" w:sz="0" w:space="0" w:color="auto"/>
        <w:right w:val="none" w:sz="0" w:space="0" w:color="auto"/>
      </w:divBdr>
    </w:div>
    <w:div w:id="1987514896">
      <w:bodyDiv w:val="1"/>
      <w:marLeft w:val="0"/>
      <w:marRight w:val="0"/>
      <w:marTop w:val="0"/>
      <w:marBottom w:val="0"/>
      <w:divBdr>
        <w:top w:val="none" w:sz="0" w:space="0" w:color="auto"/>
        <w:left w:val="none" w:sz="0" w:space="0" w:color="auto"/>
        <w:bottom w:val="none" w:sz="0" w:space="0" w:color="auto"/>
        <w:right w:val="none" w:sz="0" w:space="0" w:color="auto"/>
      </w:divBdr>
    </w:div>
    <w:div w:id="1990477409">
      <w:bodyDiv w:val="1"/>
      <w:marLeft w:val="0"/>
      <w:marRight w:val="0"/>
      <w:marTop w:val="0"/>
      <w:marBottom w:val="0"/>
      <w:divBdr>
        <w:top w:val="none" w:sz="0" w:space="0" w:color="auto"/>
        <w:left w:val="none" w:sz="0" w:space="0" w:color="auto"/>
        <w:bottom w:val="none" w:sz="0" w:space="0" w:color="auto"/>
        <w:right w:val="none" w:sz="0" w:space="0" w:color="auto"/>
      </w:divBdr>
    </w:div>
    <w:div w:id="1990865954">
      <w:bodyDiv w:val="1"/>
      <w:marLeft w:val="0"/>
      <w:marRight w:val="0"/>
      <w:marTop w:val="0"/>
      <w:marBottom w:val="0"/>
      <w:divBdr>
        <w:top w:val="none" w:sz="0" w:space="0" w:color="auto"/>
        <w:left w:val="none" w:sz="0" w:space="0" w:color="auto"/>
        <w:bottom w:val="none" w:sz="0" w:space="0" w:color="auto"/>
        <w:right w:val="none" w:sz="0" w:space="0" w:color="auto"/>
      </w:divBdr>
    </w:div>
    <w:div w:id="1991514748">
      <w:bodyDiv w:val="1"/>
      <w:marLeft w:val="0"/>
      <w:marRight w:val="0"/>
      <w:marTop w:val="0"/>
      <w:marBottom w:val="0"/>
      <w:divBdr>
        <w:top w:val="none" w:sz="0" w:space="0" w:color="auto"/>
        <w:left w:val="none" w:sz="0" w:space="0" w:color="auto"/>
        <w:bottom w:val="none" w:sz="0" w:space="0" w:color="auto"/>
        <w:right w:val="none" w:sz="0" w:space="0" w:color="auto"/>
      </w:divBdr>
    </w:div>
    <w:div w:id="1992369997">
      <w:bodyDiv w:val="1"/>
      <w:marLeft w:val="0"/>
      <w:marRight w:val="0"/>
      <w:marTop w:val="0"/>
      <w:marBottom w:val="0"/>
      <w:divBdr>
        <w:top w:val="none" w:sz="0" w:space="0" w:color="auto"/>
        <w:left w:val="none" w:sz="0" w:space="0" w:color="auto"/>
        <w:bottom w:val="none" w:sz="0" w:space="0" w:color="auto"/>
        <w:right w:val="none" w:sz="0" w:space="0" w:color="auto"/>
      </w:divBdr>
    </w:div>
    <w:div w:id="1992712787">
      <w:bodyDiv w:val="1"/>
      <w:marLeft w:val="0"/>
      <w:marRight w:val="0"/>
      <w:marTop w:val="0"/>
      <w:marBottom w:val="0"/>
      <w:divBdr>
        <w:top w:val="none" w:sz="0" w:space="0" w:color="auto"/>
        <w:left w:val="none" w:sz="0" w:space="0" w:color="auto"/>
        <w:bottom w:val="none" w:sz="0" w:space="0" w:color="auto"/>
        <w:right w:val="none" w:sz="0" w:space="0" w:color="auto"/>
      </w:divBdr>
    </w:div>
    <w:div w:id="1996569230">
      <w:bodyDiv w:val="1"/>
      <w:marLeft w:val="0"/>
      <w:marRight w:val="0"/>
      <w:marTop w:val="0"/>
      <w:marBottom w:val="0"/>
      <w:divBdr>
        <w:top w:val="none" w:sz="0" w:space="0" w:color="auto"/>
        <w:left w:val="none" w:sz="0" w:space="0" w:color="auto"/>
        <w:bottom w:val="none" w:sz="0" w:space="0" w:color="auto"/>
        <w:right w:val="none" w:sz="0" w:space="0" w:color="auto"/>
      </w:divBdr>
    </w:div>
    <w:div w:id="2000888984">
      <w:bodyDiv w:val="1"/>
      <w:marLeft w:val="0"/>
      <w:marRight w:val="0"/>
      <w:marTop w:val="0"/>
      <w:marBottom w:val="0"/>
      <w:divBdr>
        <w:top w:val="none" w:sz="0" w:space="0" w:color="auto"/>
        <w:left w:val="none" w:sz="0" w:space="0" w:color="auto"/>
        <w:bottom w:val="none" w:sz="0" w:space="0" w:color="auto"/>
        <w:right w:val="none" w:sz="0" w:space="0" w:color="auto"/>
      </w:divBdr>
    </w:div>
    <w:div w:id="2001879988">
      <w:bodyDiv w:val="1"/>
      <w:marLeft w:val="0"/>
      <w:marRight w:val="0"/>
      <w:marTop w:val="0"/>
      <w:marBottom w:val="0"/>
      <w:divBdr>
        <w:top w:val="none" w:sz="0" w:space="0" w:color="auto"/>
        <w:left w:val="none" w:sz="0" w:space="0" w:color="auto"/>
        <w:bottom w:val="none" w:sz="0" w:space="0" w:color="auto"/>
        <w:right w:val="none" w:sz="0" w:space="0" w:color="auto"/>
      </w:divBdr>
    </w:div>
    <w:div w:id="2009165788">
      <w:bodyDiv w:val="1"/>
      <w:marLeft w:val="0"/>
      <w:marRight w:val="0"/>
      <w:marTop w:val="0"/>
      <w:marBottom w:val="0"/>
      <w:divBdr>
        <w:top w:val="none" w:sz="0" w:space="0" w:color="auto"/>
        <w:left w:val="none" w:sz="0" w:space="0" w:color="auto"/>
        <w:bottom w:val="none" w:sz="0" w:space="0" w:color="auto"/>
        <w:right w:val="none" w:sz="0" w:space="0" w:color="auto"/>
      </w:divBdr>
    </w:div>
    <w:div w:id="2012833216">
      <w:bodyDiv w:val="1"/>
      <w:marLeft w:val="0"/>
      <w:marRight w:val="0"/>
      <w:marTop w:val="0"/>
      <w:marBottom w:val="0"/>
      <w:divBdr>
        <w:top w:val="none" w:sz="0" w:space="0" w:color="auto"/>
        <w:left w:val="none" w:sz="0" w:space="0" w:color="auto"/>
        <w:bottom w:val="none" w:sz="0" w:space="0" w:color="auto"/>
        <w:right w:val="none" w:sz="0" w:space="0" w:color="auto"/>
      </w:divBdr>
    </w:div>
    <w:div w:id="2015718707">
      <w:bodyDiv w:val="1"/>
      <w:marLeft w:val="0"/>
      <w:marRight w:val="0"/>
      <w:marTop w:val="0"/>
      <w:marBottom w:val="0"/>
      <w:divBdr>
        <w:top w:val="none" w:sz="0" w:space="0" w:color="auto"/>
        <w:left w:val="none" w:sz="0" w:space="0" w:color="auto"/>
        <w:bottom w:val="none" w:sz="0" w:space="0" w:color="auto"/>
        <w:right w:val="none" w:sz="0" w:space="0" w:color="auto"/>
      </w:divBdr>
    </w:div>
    <w:div w:id="2028940642">
      <w:bodyDiv w:val="1"/>
      <w:marLeft w:val="0"/>
      <w:marRight w:val="0"/>
      <w:marTop w:val="0"/>
      <w:marBottom w:val="0"/>
      <w:divBdr>
        <w:top w:val="none" w:sz="0" w:space="0" w:color="auto"/>
        <w:left w:val="none" w:sz="0" w:space="0" w:color="auto"/>
        <w:bottom w:val="none" w:sz="0" w:space="0" w:color="auto"/>
        <w:right w:val="none" w:sz="0" w:space="0" w:color="auto"/>
      </w:divBdr>
    </w:div>
    <w:div w:id="2029286884">
      <w:bodyDiv w:val="1"/>
      <w:marLeft w:val="0"/>
      <w:marRight w:val="0"/>
      <w:marTop w:val="0"/>
      <w:marBottom w:val="0"/>
      <w:divBdr>
        <w:top w:val="none" w:sz="0" w:space="0" w:color="auto"/>
        <w:left w:val="none" w:sz="0" w:space="0" w:color="auto"/>
        <w:bottom w:val="none" w:sz="0" w:space="0" w:color="auto"/>
        <w:right w:val="none" w:sz="0" w:space="0" w:color="auto"/>
      </w:divBdr>
    </w:div>
    <w:div w:id="2030444824">
      <w:bodyDiv w:val="1"/>
      <w:marLeft w:val="0"/>
      <w:marRight w:val="0"/>
      <w:marTop w:val="0"/>
      <w:marBottom w:val="0"/>
      <w:divBdr>
        <w:top w:val="none" w:sz="0" w:space="0" w:color="auto"/>
        <w:left w:val="none" w:sz="0" w:space="0" w:color="auto"/>
        <w:bottom w:val="none" w:sz="0" w:space="0" w:color="auto"/>
        <w:right w:val="none" w:sz="0" w:space="0" w:color="auto"/>
      </w:divBdr>
    </w:div>
    <w:div w:id="2030790795">
      <w:bodyDiv w:val="1"/>
      <w:marLeft w:val="0"/>
      <w:marRight w:val="0"/>
      <w:marTop w:val="0"/>
      <w:marBottom w:val="0"/>
      <w:divBdr>
        <w:top w:val="none" w:sz="0" w:space="0" w:color="auto"/>
        <w:left w:val="none" w:sz="0" w:space="0" w:color="auto"/>
        <w:bottom w:val="none" w:sz="0" w:space="0" w:color="auto"/>
        <w:right w:val="none" w:sz="0" w:space="0" w:color="auto"/>
      </w:divBdr>
    </w:div>
    <w:div w:id="2031838321">
      <w:bodyDiv w:val="1"/>
      <w:marLeft w:val="0"/>
      <w:marRight w:val="0"/>
      <w:marTop w:val="0"/>
      <w:marBottom w:val="0"/>
      <w:divBdr>
        <w:top w:val="none" w:sz="0" w:space="0" w:color="auto"/>
        <w:left w:val="none" w:sz="0" w:space="0" w:color="auto"/>
        <w:bottom w:val="none" w:sz="0" w:space="0" w:color="auto"/>
        <w:right w:val="none" w:sz="0" w:space="0" w:color="auto"/>
      </w:divBdr>
    </w:div>
    <w:div w:id="2033919540">
      <w:bodyDiv w:val="1"/>
      <w:marLeft w:val="0"/>
      <w:marRight w:val="0"/>
      <w:marTop w:val="0"/>
      <w:marBottom w:val="0"/>
      <w:divBdr>
        <w:top w:val="none" w:sz="0" w:space="0" w:color="auto"/>
        <w:left w:val="none" w:sz="0" w:space="0" w:color="auto"/>
        <w:bottom w:val="none" w:sz="0" w:space="0" w:color="auto"/>
        <w:right w:val="none" w:sz="0" w:space="0" w:color="auto"/>
      </w:divBdr>
    </w:div>
    <w:div w:id="2036073769">
      <w:bodyDiv w:val="1"/>
      <w:marLeft w:val="0"/>
      <w:marRight w:val="0"/>
      <w:marTop w:val="0"/>
      <w:marBottom w:val="0"/>
      <w:divBdr>
        <w:top w:val="none" w:sz="0" w:space="0" w:color="auto"/>
        <w:left w:val="none" w:sz="0" w:space="0" w:color="auto"/>
        <w:bottom w:val="none" w:sz="0" w:space="0" w:color="auto"/>
        <w:right w:val="none" w:sz="0" w:space="0" w:color="auto"/>
      </w:divBdr>
    </w:div>
    <w:div w:id="2039773170">
      <w:bodyDiv w:val="1"/>
      <w:marLeft w:val="0"/>
      <w:marRight w:val="0"/>
      <w:marTop w:val="0"/>
      <w:marBottom w:val="0"/>
      <w:divBdr>
        <w:top w:val="none" w:sz="0" w:space="0" w:color="auto"/>
        <w:left w:val="none" w:sz="0" w:space="0" w:color="auto"/>
        <w:bottom w:val="none" w:sz="0" w:space="0" w:color="auto"/>
        <w:right w:val="none" w:sz="0" w:space="0" w:color="auto"/>
      </w:divBdr>
    </w:div>
    <w:div w:id="2040932397">
      <w:bodyDiv w:val="1"/>
      <w:marLeft w:val="0"/>
      <w:marRight w:val="0"/>
      <w:marTop w:val="0"/>
      <w:marBottom w:val="0"/>
      <w:divBdr>
        <w:top w:val="none" w:sz="0" w:space="0" w:color="auto"/>
        <w:left w:val="none" w:sz="0" w:space="0" w:color="auto"/>
        <w:bottom w:val="none" w:sz="0" w:space="0" w:color="auto"/>
        <w:right w:val="none" w:sz="0" w:space="0" w:color="auto"/>
      </w:divBdr>
    </w:div>
    <w:div w:id="2044089921">
      <w:bodyDiv w:val="1"/>
      <w:marLeft w:val="0"/>
      <w:marRight w:val="0"/>
      <w:marTop w:val="0"/>
      <w:marBottom w:val="0"/>
      <w:divBdr>
        <w:top w:val="none" w:sz="0" w:space="0" w:color="auto"/>
        <w:left w:val="none" w:sz="0" w:space="0" w:color="auto"/>
        <w:bottom w:val="none" w:sz="0" w:space="0" w:color="auto"/>
        <w:right w:val="none" w:sz="0" w:space="0" w:color="auto"/>
      </w:divBdr>
    </w:div>
    <w:div w:id="2044138130">
      <w:bodyDiv w:val="1"/>
      <w:marLeft w:val="0"/>
      <w:marRight w:val="0"/>
      <w:marTop w:val="0"/>
      <w:marBottom w:val="0"/>
      <w:divBdr>
        <w:top w:val="none" w:sz="0" w:space="0" w:color="auto"/>
        <w:left w:val="none" w:sz="0" w:space="0" w:color="auto"/>
        <w:bottom w:val="none" w:sz="0" w:space="0" w:color="auto"/>
        <w:right w:val="none" w:sz="0" w:space="0" w:color="auto"/>
      </w:divBdr>
    </w:div>
    <w:div w:id="2046900843">
      <w:bodyDiv w:val="1"/>
      <w:marLeft w:val="0"/>
      <w:marRight w:val="0"/>
      <w:marTop w:val="0"/>
      <w:marBottom w:val="0"/>
      <w:divBdr>
        <w:top w:val="none" w:sz="0" w:space="0" w:color="auto"/>
        <w:left w:val="none" w:sz="0" w:space="0" w:color="auto"/>
        <w:bottom w:val="none" w:sz="0" w:space="0" w:color="auto"/>
        <w:right w:val="none" w:sz="0" w:space="0" w:color="auto"/>
      </w:divBdr>
    </w:div>
    <w:div w:id="2047217463">
      <w:bodyDiv w:val="1"/>
      <w:marLeft w:val="0"/>
      <w:marRight w:val="0"/>
      <w:marTop w:val="0"/>
      <w:marBottom w:val="0"/>
      <w:divBdr>
        <w:top w:val="none" w:sz="0" w:space="0" w:color="auto"/>
        <w:left w:val="none" w:sz="0" w:space="0" w:color="auto"/>
        <w:bottom w:val="none" w:sz="0" w:space="0" w:color="auto"/>
        <w:right w:val="none" w:sz="0" w:space="0" w:color="auto"/>
      </w:divBdr>
    </w:div>
    <w:div w:id="2049329905">
      <w:bodyDiv w:val="1"/>
      <w:marLeft w:val="0"/>
      <w:marRight w:val="0"/>
      <w:marTop w:val="0"/>
      <w:marBottom w:val="0"/>
      <w:divBdr>
        <w:top w:val="none" w:sz="0" w:space="0" w:color="auto"/>
        <w:left w:val="none" w:sz="0" w:space="0" w:color="auto"/>
        <w:bottom w:val="none" w:sz="0" w:space="0" w:color="auto"/>
        <w:right w:val="none" w:sz="0" w:space="0" w:color="auto"/>
      </w:divBdr>
    </w:div>
    <w:div w:id="2050955415">
      <w:bodyDiv w:val="1"/>
      <w:marLeft w:val="0"/>
      <w:marRight w:val="0"/>
      <w:marTop w:val="0"/>
      <w:marBottom w:val="0"/>
      <w:divBdr>
        <w:top w:val="none" w:sz="0" w:space="0" w:color="auto"/>
        <w:left w:val="none" w:sz="0" w:space="0" w:color="auto"/>
        <w:bottom w:val="none" w:sz="0" w:space="0" w:color="auto"/>
        <w:right w:val="none" w:sz="0" w:space="0" w:color="auto"/>
      </w:divBdr>
    </w:div>
    <w:div w:id="2052722452">
      <w:bodyDiv w:val="1"/>
      <w:marLeft w:val="0"/>
      <w:marRight w:val="0"/>
      <w:marTop w:val="0"/>
      <w:marBottom w:val="0"/>
      <w:divBdr>
        <w:top w:val="none" w:sz="0" w:space="0" w:color="auto"/>
        <w:left w:val="none" w:sz="0" w:space="0" w:color="auto"/>
        <w:bottom w:val="none" w:sz="0" w:space="0" w:color="auto"/>
        <w:right w:val="none" w:sz="0" w:space="0" w:color="auto"/>
      </w:divBdr>
    </w:div>
    <w:div w:id="2054110240">
      <w:bodyDiv w:val="1"/>
      <w:marLeft w:val="0"/>
      <w:marRight w:val="0"/>
      <w:marTop w:val="0"/>
      <w:marBottom w:val="0"/>
      <w:divBdr>
        <w:top w:val="none" w:sz="0" w:space="0" w:color="auto"/>
        <w:left w:val="none" w:sz="0" w:space="0" w:color="auto"/>
        <w:bottom w:val="none" w:sz="0" w:space="0" w:color="auto"/>
        <w:right w:val="none" w:sz="0" w:space="0" w:color="auto"/>
      </w:divBdr>
    </w:div>
    <w:div w:id="2054231176">
      <w:bodyDiv w:val="1"/>
      <w:marLeft w:val="0"/>
      <w:marRight w:val="0"/>
      <w:marTop w:val="0"/>
      <w:marBottom w:val="0"/>
      <w:divBdr>
        <w:top w:val="none" w:sz="0" w:space="0" w:color="auto"/>
        <w:left w:val="none" w:sz="0" w:space="0" w:color="auto"/>
        <w:bottom w:val="none" w:sz="0" w:space="0" w:color="auto"/>
        <w:right w:val="none" w:sz="0" w:space="0" w:color="auto"/>
      </w:divBdr>
    </w:div>
    <w:div w:id="2064327481">
      <w:bodyDiv w:val="1"/>
      <w:marLeft w:val="0"/>
      <w:marRight w:val="0"/>
      <w:marTop w:val="0"/>
      <w:marBottom w:val="0"/>
      <w:divBdr>
        <w:top w:val="none" w:sz="0" w:space="0" w:color="auto"/>
        <w:left w:val="none" w:sz="0" w:space="0" w:color="auto"/>
        <w:bottom w:val="none" w:sz="0" w:space="0" w:color="auto"/>
        <w:right w:val="none" w:sz="0" w:space="0" w:color="auto"/>
      </w:divBdr>
    </w:div>
    <w:div w:id="2068727105">
      <w:bodyDiv w:val="1"/>
      <w:marLeft w:val="0"/>
      <w:marRight w:val="0"/>
      <w:marTop w:val="0"/>
      <w:marBottom w:val="0"/>
      <w:divBdr>
        <w:top w:val="none" w:sz="0" w:space="0" w:color="auto"/>
        <w:left w:val="none" w:sz="0" w:space="0" w:color="auto"/>
        <w:bottom w:val="none" w:sz="0" w:space="0" w:color="auto"/>
        <w:right w:val="none" w:sz="0" w:space="0" w:color="auto"/>
      </w:divBdr>
    </w:div>
    <w:div w:id="2068797418">
      <w:bodyDiv w:val="1"/>
      <w:marLeft w:val="0"/>
      <w:marRight w:val="0"/>
      <w:marTop w:val="0"/>
      <w:marBottom w:val="0"/>
      <w:divBdr>
        <w:top w:val="none" w:sz="0" w:space="0" w:color="auto"/>
        <w:left w:val="none" w:sz="0" w:space="0" w:color="auto"/>
        <w:bottom w:val="none" w:sz="0" w:space="0" w:color="auto"/>
        <w:right w:val="none" w:sz="0" w:space="0" w:color="auto"/>
      </w:divBdr>
    </w:div>
    <w:div w:id="2070109081">
      <w:bodyDiv w:val="1"/>
      <w:marLeft w:val="0"/>
      <w:marRight w:val="0"/>
      <w:marTop w:val="0"/>
      <w:marBottom w:val="0"/>
      <w:divBdr>
        <w:top w:val="none" w:sz="0" w:space="0" w:color="auto"/>
        <w:left w:val="none" w:sz="0" w:space="0" w:color="auto"/>
        <w:bottom w:val="none" w:sz="0" w:space="0" w:color="auto"/>
        <w:right w:val="none" w:sz="0" w:space="0" w:color="auto"/>
      </w:divBdr>
    </w:div>
    <w:div w:id="2073850652">
      <w:bodyDiv w:val="1"/>
      <w:marLeft w:val="0"/>
      <w:marRight w:val="0"/>
      <w:marTop w:val="0"/>
      <w:marBottom w:val="0"/>
      <w:divBdr>
        <w:top w:val="none" w:sz="0" w:space="0" w:color="auto"/>
        <w:left w:val="none" w:sz="0" w:space="0" w:color="auto"/>
        <w:bottom w:val="none" w:sz="0" w:space="0" w:color="auto"/>
        <w:right w:val="none" w:sz="0" w:space="0" w:color="auto"/>
      </w:divBdr>
    </w:div>
    <w:div w:id="2075077022">
      <w:bodyDiv w:val="1"/>
      <w:marLeft w:val="0"/>
      <w:marRight w:val="0"/>
      <w:marTop w:val="0"/>
      <w:marBottom w:val="0"/>
      <w:divBdr>
        <w:top w:val="none" w:sz="0" w:space="0" w:color="auto"/>
        <w:left w:val="none" w:sz="0" w:space="0" w:color="auto"/>
        <w:bottom w:val="none" w:sz="0" w:space="0" w:color="auto"/>
        <w:right w:val="none" w:sz="0" w:space="0" w:color="auto"/>
      </w:divBdr>
    </w:div>
    <w:div w:id="2077585800">
      <w:bodyDiv w:val="1"/>
      <w:marLeft w:val="0"/>
      <w:marRight w:val="0"/>
      <w:marTop w:val="0"/>
      <w:marBottom w:val="0"/>
      <w:divBdr>
        <w:top w:val="none" w:sz="0" w:space="0" w:color="auto"/>
        <w:left w:val="none" w:sz="0" w:space="0" w:color="auto"/>
        <w:bottom w:val="none" w:sz="0" w:space="0" w:color="auto"/>
        <w:right w:val="none" w:sz="0" w:space="0" w:color="auto"/>
      </w:divBdr>
    </w:div>
    <w:div w:id="2077778786">
      <w:bodyDiv w:val="1"/>
      <w:marLeft w:val="0"/>
      <w:marRight w:val="0"/>
      <w:marTop w:val="0"/>
      <w:marBottom w:val="0"/>
      <w:divBdr>
        <w:top w:val="none" w:sz="0" w:space="0" w:color="auto"/>
        <w:left w:val="none" w:sz="0" w:space="0" w:color="auto"/>
        <w:bottom w:val="none" w:sz="0" w:space="0" w:color="auto"/>
        <w:right w:val="none" w:sz="0" w:space="0" w:color="auto"/>
      </w:divBdr>
    </w:div>
    <w:div w:id="2077971336">
      <w:bodyDiv w:val="1"/>
      <w:marLeft w:val="0"/>
      <w:marRight w:val="0"/>
      <w:marTop w:val="0"/>
      <w:marBottom w:val="0"/>
      <w:divBdr>
        <w:top w:val="none" w:sz="0" w:space="0" w:color="auto"/>
        <w:left w:val="none" w:sz="0" w:space="0" w:color="auto"/>
        <w:bottom w:val="none" w:sz="0" w:space="0" w:color="auto"/>
        <w:right w:val="none" w:sz="0" w:space="0" w:color="auto"/>
      </w:divBdr>
    </w:div>
    <w:div w:id="2087992391">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094432184">
      <w:bodyDiv w:val="1"/>
      <w:marLeft w:val="0"/>
      <w:marRight w:val="0"/>
      <w:marTop w:val="0"/>
      <w:marBottom w:val="0"/>
      <w:divBdr>
        <w:top w:val="none" w:sz="0" w:space="0" w:color="auto"/>
        <w:left w:val="none" w:sz="0" w:space="0" w:color="auto"/>
        <w:bottom w:val="none" w:sz="0" w:space="0" w:color="auto"/>
        <w:right w:val="none" w:sz="0" w:space="0" w:color="auto"/>
      </w:divBdr>
    </w:div>
    <w:div w:id="2098359438">
      <w:bodyDiv w:val="1"/>
      <w:marLeft w:val="0"/>
      <w:marRight w:val="0"/>
      <w:marTop w:val="0"/>
      <w:marBottom w:val="0"/>
      <w:divBdr>
        <w:top w:val="none" w:sz="0" w:space="0" w:color="auto"/>
        <w:left w:val="none" w:sz="0" w:space="0" w:color="auto"/>
        <w:bottom w:val="none" w:sz="0" w:space="0" w:color="auto"/>
        <w:right w:val="none" w:sz="0" w:space="0" w:color="auto"/>
      </w:divBdr>
    </w:div>
    <w:div w:id="2099977121">
      <w:bodyDiv w:val="1"/>
      <w:marLeft w:val="0"/>
      <w:marRight w:val="0"/>
      <w:marTop w:val="0"/>
      <w:marBottom w:val="0"/>
      <w:divBdr>
        <w:top w:val="none" w:sz="0" w:space="0" w:color="auto"/>
        <w:left w:val="none" w:sz="0" w:space="0" w:color="auto"/>
        <w:bottom w:val="none" w:sz="0" w:space="0" w:color="auto"/>
        <w:right w:val="none" w:sz="0" w:space="0" w:color="auto"/>
      </w:divBdr>
    </w:div>
    <w:div w:id="2101488045">
      <w:bodyDiv w:val="1"/>
      <w:marLeft w:val="0"/>
      <w:marRight w:val="0"/>
      <w:marTop w:val="0"/>
      <w:marBottom w:val="0"/>
      <w:divBdr>
        <w:top w:val="none" w:sz="0" w:space="0" w:color="auto"/>
        <w:left w:val="none" w:sz="0" w:space="0" w:color="auto"/>
        <w:bottom w:val="none" w:sz="0" w:space="0" w:color="auto"/>
        <w:right w:val="none" w:sz="0" w:space="0" w:color="auto"/>
      </w:divBdr>
    </w:div>
    <w:div w:id="2101875050">
      <w:bodyDiv w:val="1"/>
      <w:marLeft w:val="0"/>
      <w:marRight w:val="0"/>
      <w:marTop w:val="0"/>
      <w:marBottom w:val="0"/>
      <w:divBdr>
        <w:top w:val="none" w:sz="0" w:space="0" w:color="auto"/>
        <w:left w:val="none" w:sz="0" w:space="0" w:color="auto"/>
        <w:bottom w:val="none" w:sz="0" w:space="0" w:color="auto"/>
        <w:right w:val="none" w:sz="0" w:space="0" w:color="auto"/>
      </w:divBdr>
    </w:div>
    <w:div w:id="2102412460">
      <w:bodyDiv w:val="1"/>
      <w:marLeft w:val="0"/>
      <w:marRight w:val="0"/>
      <w:marTop w:val="0"/>
      <w:marBottom w:val="0"/>
      <w:divBdr>
        <w:top w:val="none" w:sz="0" w:space="0" w:color="auto"/>
        <w:left w:val="none" w:sz="0" w:space="0" w:color="auto"/>
        <w:bottom w:val="none" w:sz="0" w:space="0" w:color="auto"/>
        <w:right w:val="none" w:sz="0" w:space="0" w:color="auto"/>
      </w:divBdr>
    </w:div>
    <w:div w:id="2102680719">
      <w:bodyDiv w:val="1"/>
      <w:marLeft w:val="0"/>
      <w:marRight w:val="0"/>
      <w:marTop w:val="0"/>
      <w:marBottom w:val="0"/>
      <w:divBdr>
        <w:top w:val="none" w:sz="0" w:space="0" w:color="auto"/>
        <w:left w:val="none" w:sz="0" w:space="0" w:color="auto"/>
        <w:bottom w:val="none" w:sz="0" w:space="0" w:color="auto"/>
        <w:right w:val="none" w:sz="0" w:space="0" w:color="auto"/>
      </w:divBdr>
    </w:div>
    <w:div w:id="2102949872">
      <w:bodyDiv w:val="1"/>
      <w:marLeft w:val="0"/>
      <w:marRight w:val="0"/>
      <w:marTop w:val="0"/>
      <w:marBottom w:val="0"/>
      <w:divBdr>
        <w:top w:val="none" w:sz="0" w:space="0" w:color="auto"/>
        <w:left w:val="none" w:sz="0" w:space="0" w:color="auto"/>
        <w:bottom w:val="none" w:sz="0" w:space="0" w:color="auto"/>
        <w:right w:val="none" w:sz="0" w:space="0" w:color="auto"/>
      </w:divBdr>
    </w:div>
    <w:div w:id="2106723634">
      <w:bodyDiv w:val="1"/>
      <w:marLeft w:val="0"/>
      <w:marRight w:val="0"/>
      <w:marTop w:val="0"/>
      <w:marBottom w:val="0"/>
      <w:divBdr>
        <w:top w:val="none" w:sz="0" w:space="0" w:color="auto"/>
        <w:left w:val="none" w:sz="0" w:space="0" w:color="auto"/>
        <w:bottom w:val="none" w:sz="0" w:space="0" w:color="auto"/>
        <w:right w:val="none" w:sz="0" w:space="0" w:color="auto"/>
      </w:divBdr>
    </w:div>
    <w:div w:id="2108113473">
      <w:bodyDiv w:val="1"/>
      <w:marLeft w:val="0"/>
      <w:marRight w:val="0"/>
      <w:marTop w:val="0"/>
      <w:marBottom w:val="0"/>
      <w:divBdr>
        <w:top w:val="none" w:sz="0" w:space="0" w:color="auto"/>
        <w:left w:val="none" w:sz="0" w:space="0" w:color="auto"/>
        <w:bottom w:val="none" w:sz="0" w:space="0" w:color="auto"/>
        <w:right w:val="none" w:sz="0" w:space="0" w:color="auto"/>
      </w:divBdr>
    </w:div>
    <w:div w:id="2109423453">
      <w:bodyDiv w:val="1"/>
      <w:marLeft w:val="0"/>
      <w:marRight w:val="0"/>
      <w:marTop w:val="0"/>
      <w:marBottom w:val="0"/>
      <w:divBdr>
        <w:top w:val="none" w:sz="0" w:space="0" w:color="auto"/>
        <w:left w:val="none" w:sz="0" w:space="0" w:color="auto"/>
        <w:bottom w:val="none" w:sz="0" w:space="0" w:color="auto"/>
        <w:right w:val="none" w:sz="0" w:space="0" w:color="auto"/>
      </w:divBdr>
    </w:div>
    <w:div w:id="2110542405">
      <w:bodyDiv w:val="1"/>
      <w:marLeft w:val="0"/>
      <w:marRight w:val="0"/>
      <w:marTop w:val="0"/>
      <w:marBottom w:val="0"/>
      <w:divBdr>
        <w:top w:val="none" w:sz="0" w:space="0" w:color="auto"/>
        <w:left w:val="none" w:sz="0" w:space="0" w:color="auto"/>
        <w:bottom w:val="none" w:sz="0" w:space="0" w:color="auto"/>
        <w:right w:val="none" w:sz="0" w:space="0" w:color="auto"/>
      </w:divBdr>
    </w:div>
    <w:div w:id="2111389666">
      <w:bodyDiv w:val="1"/>
      <w:marLeft w:val="0"/>
      <w:marRight w:val="0"/>
      <w:marTop w:val="0"/>
      <w:marBottom w:val="0"/>
      <w:divBdr>
        <w:top w:val="none" w:sz="0" w:space="0" w:color="auto"/>
        <w:left w:val="none" w:sz="0" w:space="0" w:color="auto"/>
        <w:bottom w:val="none" w:sz="0" w:space="0" w:color="auto"/>
        <w:right w:val="none" w:sz="0" w:space="0" w:color="auto"/>
      </w:divBdr>
    </w:div>
    <w:div w:id="2113551187">
      <w:bodyDiv w:val="1"/>
      <w:marLeft w:val="0"/>
      <w:marRight w:val="0"/>
      <w:marTop w:val="0"/>
      <w:marBottom w:val="0"/>
      <w:divBdr>
        <w:top w:val="none" w:sz="0" w:space="0" w:color="auto"/>
        <w:left w:val="none" w:sz="0" w:space="0" w:color="auto"/>
        <w:bottom w:val="none" w:sz="0" w:space="0" w:color="auto"/>
        <w:right w:val="none" w:sz="0" w:space="0" w:color="auto"/>
      </w:divBdr>
    </w:div>
    <w:div w:id="2116368303">
      <w:bodyDiv w:val="1"/>
      <w:marLeft w:val="0"/>
      <w:marRight w:val="0"/>
      <w:marTop w:val="0"/>
      <w:marBottom w:val="0"/>
      <w:divBdr>
        <w:top w:val="none" w:sz="0" w:space="0" w:color="auto"/>
        <w:left w:val="none" w:sz="0" w:space="0" w:color="auto"/>
        <w:bottom w:val="none" w:sz="0" w:space="0" w:color="auto"/>
        <w:right w:val="none" w:sz="0" w:space="0" w:color="auto"/>
      </w:divBdr>
    </w:div>
    <w:div w:id="2118791068">
      <w:bodyDiv w:val="1"/>
      <w:marLeft w:val="0"/>
      <w:marRight w:val="0"/>
      <w:marTop w:val="0"/>
      <w:marBottom w:val="0"/>
      <w:divBdr>
        <w:top w:val="none" w:sz="0" w:space="0" w:color="auto"/>
        <w:left w:val="none" w:sz="0" w:space="0" w:color="auto"/>
        <w:bottom w:val="none" w:sz="0" w:space="0" w:color="auto"/>
        <w:right w:val="none" w:sz="0" w:space="0" w:color="auto"/>
      </w:divBdr>
    </w:div>
    <w:div w:id="2118791566">
      <w:bodyDiv w:val="1"/>
      <w:marLeft w:val="0"/>
      <w:marRight w:val="0"/>
      <w:marTop w:val="0"/>
      <w:marBottom w:val="0"/>
      <w:divBdr>
        <w:top w:val="none" w:sz="0" w:space="0" w:color="auto"/>
        <w:left w:val="none" w:sz="0" w:space="0" w:color="auto"/>
        <w:bottom w:val="none" w:sz="0" w:space="0" w:color="auto"/>
        <w:right w:val="none" w:sz="0" w:space="0" w:color="auto"/>
      </w:divBdr>
    </w:div>
    <w:div w:id="2119182605">
      <w:bodyDiv w:val="1"/>
      <w:marLeft w:val="0"/>
      <w:marRight w:val="0"/>
      <w:marTop w:val="0"/>
      <w:marBottom w:val="0"/>
      <w:divBdr>
        <w:top w:val="none" w:sz="0" w:space="0" w:color="auto"/>
        <w:left w:val="none" w:sz="0" w:space="0" w:color="auto"/>
        <w:bottom w:val="none" w:sz="0" w:space="0" w:color="auto"/>
        <w:right w:val="none" w:sz="0" w:space="0" w:color="auto"/>
      </w:divBdr>
    </w:div>
    <w:div w:id="2121602166">
      <w:bodyDiv w:val="1"/>
      <w:marLeft w:val="0"/>
      <w:marRight w:val="0"/>
      <w:marTop w:val="0"/>
      <w:marBottom w:val="0"/>
      <w:divBdr>
        <w:top w:val="none" w:sz="0" w:space="0" w:color="auto"/>
        <w:left w:val="none" w:sz="0" w:space="0" w:color="auto"/>
        <w:bottom w:val="none" w:sz="0" w:space="0" w:color="auto"/>
        <w:right w:val="none" w:sz="0" w:space="0" w:color="auto"/>
      </w:divBdr>
    </w:div>
    <w:div w:id="2122338012">
      <w:bodyDiv w:val="1"/>
      <w:marLeft w:val="0"/>
      <w:marRight w:val="0"/>
      <w:marTop w:val="0"/>
      <w:marBottom w:val="0"/>
      <w:divBdr>
        <w:top w:val="none" w:sz="0" w:space="0" w:color="auto"/>
        <w:left w:val="none" w:sz="0" w:space="0" w:color="auto"/>
        <w:bottom w:val="none" w:sz="0" w:space="0" w:color="auto"/>
        <w:right w:val="none" w:sz="0" w:space="0" w:color="auto"/>
      </w:divBdr>
    </w:div>
    <w:div w:id="2124615443">
      <w:bodyDiv w:val="1"/>
      <w:marLeft w:val="0"/>
      <w:marRight w:val="0"/>
      <w:marTop w:val="0"/>
      <w:marBottom w:val="0"/>
      <w:divBdr>
        <w:top w:val="none" w:sz="0" w:space="0" w:color="auto"/>
        <w:left w:val="none" w:sz="0" w:space="0" w:color="auto"/>
        <w:bottom w:val="none" w:sz="0" w:space="0" w:color="auto"/>
        <w:right w:val="none" w:sz="0" w:space="0" w:color="auto"/>
      </w:divBdr>
    </w:div>
    <w:div w:id="2125268014">
      <w:bodyDiv w:val="1"/>
      <w:marLeft w:val="0"/>
      <w:marRight w:val="0"/>
      <w:marTop w:val="0"/>
      <w:marBottom w:val="0"/>
      <w:divBdr>
        <w:top w:val="none" w:sz="0" w:space="0" w:color="auto"/>
        <w:left w:val="none" w:sz="0" w:space="0" w:color="auto"/>
        <w:bottom w:val="none" w:sz="0" w:space="0" w:color="auto"/>
        <w:right w:val="none" w:sz="0" w:space="0" w:color="auto"/>
      </w:divBdr>
    </w:div>
    <w:div w:id="2127187506">
      <w:bodyDiv w:val="1"/>
      <w:marLeft w:val="0"/>
      <w:marRight w:val="0"/>
      <w:marTop w:val="0"/>
      <w:marBottom w:val="0"/>
      <w:divBdr>
        <w:top w:val="none" w:sz="0" w:space="0" w:color="auto"/>
        <w:left w:val="none" w:sz="0" w:space="0" w:color="auto"/>
        <w:bottom w:val="none" w:sz="0" w:space="0" w:color="auto"/>
        <w:right w:val="none" w:sz="0" w:space="0" w:color="auto"/>
      </w:divBdr>
    </w:div>
    <w:div w:id="2128313904">
      <w:bodyDiv w:val="1"/>
      <w:marLeft w:val="0"/>
      <w:marRight w:val="0"/>
      <w:marTop w:val="0"/>
      <w:marBottom w:val="0"/>
      <w:divBdr>
        <w:top w:val="none" w:sz="0" w:space="0" w:color="auto"/>
        <w:left w:val="none" w:sz="0" w:space="0" w:color="auto"/>
        <w:bottom w:val="none" w:sz="0" w:space="0" w:color="auto"/>
        <w:right w:val="none" w:sz="0" w:space="0" w:color="auto"/>
      </w:divBdr>
    </w:div>
    <w:div w:id="2129159860">
      <w:bodyDiv w:val="1"/>
      <w:marLeft w:val="0"/>
      <w:marRight w:val="0"/>
      <w:marTop w:val="0"/>
      <w:marBottom w:val="0"/>
      <w:divBdr>
        <w:top w:val="none" w:sz="0" w:space="0" w:color="auto"/>
        <w:left w:val="none" w:sz="0" w:space="0" w:color="auto"/>
        <w:bottom w:val="none" w:sz="0" w:space="0" w:color="auto"/>
        <w:right w:val="none" w:sz="0" w:space="0" w:color="auto"/>
      </w:divBdr>
    </w:div>
    <w:div w:id="2129739242">
      <w:bodyDiv w:val="1"/>
      <w:marLeft w:val="0"/>
      <w:marRight w:val="0"/>
      <w:marTop w:val="0"/>
      <w:marBottom w:val="0"/>
      <w:divBdr>
        <w:top w:val="none" w:sz="0" w:space="0" w:color="auto"/>
        <w:left w:val="none" w:sz="0" w:space="0" w:color="auto"/>
        <w:bottom w:val="none" w:sz="0" w:space="0" w:color="auto"/>
        <w:right w:val="none" w:sz="0" w:space="0" w:color="auto"/>
      </w:divBdr>
    </w:div>
    <w:div w:id="2130858629">
      <w:bodyDiv w:val="1"/>
      <w:marLeft w:val="0"/>
      <w:marRight w:val="0"/>
      <w:marTop w:val="0"/>
      <w:marBottom w:val="0"/>
      <w:divBdr>
        <w:top w:val="none" w:sz="0" w:space="0" w:color="auto"/>
        <w:left w:val="none" w:sz="0" w:space="0" w:color="auto"/>
        <w:bottom w:val="none" w:sz="0" w:space="0" w:color="auto"/>
        <w:right w:val="none" w:sz="0" w:space="0" w:color="auto"/>
      </w:divBdr>
    </w:div>
    <w:div w:id="2131390192">
      <w:bodyDiv w:val="1"/>
      <w:marLeft w:val="0"/>
      <w:marRight w:val="0"/>
      <w:marTop w:val="0"/>
      <w:marBottom w:val="0"/>
      <w:divBdr>
        <w:top w:val="none" w:sz="0" w:space="0" w:color="auto"/>
        <w:left w:val="none" w:sz="0" w:space="0" w:color="auto"/>
        <w:bottom w:val="none" w:sz="0" w:space="0" w:color="auto"/>
        <w:right w:val="none" w:sz="0" w:space="0" w:color="auto"/>
      </w:divBdr>
    </w:div>
    <w:div w:id="2131431339">
      <w:bodyDiv w:val="1"/>
      <w:marLeft w:val="0"/>
      <w:marRight w:val="0"/>
      <w:marTop w:val="0"/>
      <w:marBottom w:val="0"/>
      <w:divBdr>
        <w:top w:val="none" w:sz="0" w:space="0" w:color="auto"/>
        <w:left w:val="none" w:sz="0" w:space="0" w:color="auto"/>
        <w:bottom w:val="none" w:sz="0" w:space="0" w:color="auto"/>
        <w:right w:val="none" w:sz="0" w:space="0" w:color="auto"/>
      </w:divBdr>
    </w:div>
    <w:div w:id="2132168858">
      <w:bodyDiv w:val="1"/>
      <w:marLeft w:val="0"/>
      <w:marRight w:val="0"/>
      <w:marTop w:val="0"/>
      <w:marBottom w:val="0"/>
      <w:divBdr>
        <w:top w:val="none" w:sz="0" w:space="0" w:color="auto"/>
        <w:left w:val="none" w:sz="0" w:space="0" w:color="auto"/>
        <w:bottom w:val="none" w:sz="0" w:space="0" w:color="auto"/>
        <w:right w:val="none" w:sz="0" w:space="0" w:color="auto"/>
      </w:divBdr>
    </w:div>
    <w:div w:id="2132476396">
      <w:bodyDiv w:val="1"/>
      <w:marLeft w:val="0"/>
      <w:marRight w:val="0"/>
      <w:marTop w:val="0"/>
      <w:marBottom w:val="0"/>
      <w:divBdr>
        <w:top w:val="none" w:sz="0" w:space="0" w:color="auto"/>
        <w:left w:val="none" w:sz="0" w:space="0" w:color="auto"/>
        <w:bottom w:val="none" w:sz="0" w:space="0" w:color="auto"/>
        <w:right w:val="none" w:sz="0" w:space="0" w:color="auto"/>
      </w:divBdr>
    </w:div>
    <w:div w:id="2135176385">
      <w:bodyDiv w:val="1"/>
      <w:marLeft w:val="0"/>
      <w:marRight w:val="0"/>
      <w:marTop w:val="0"/>
      <w:marBottom w:val="0"/>
      <w:divBdr>
        <w:top w:val="none" w:sz="0" w:space="0" w:color="auto"/>
        <w:left w:val="none" w:sz="0" w:space="0" w:color="auto"/>
        <w:bottom w:val="none" w:sz="0" w:space="0" w:color="auto"/>
        <w:right w:val="none" w:sz="0" w:space="0" w:color="auto"/>
      </w:divBdr>
    </w:div>
    <w:div w:id="2135907455">
      <w:bodyDiv w:val="1"/>
      <w:marLeft w:val="0"/>
      <w:marRight w:val="0"/>
      <w:marTop w:val="0"/>
      <w:marBottom w:val="0"/>
      <w:divBdr>
        <w:top w:val="none" w:sz="0" w:space="0" w:color="auto"/>
        <w:left w:val="none" w:sz="0" w:space="0" w:color="auto"/>
        <w:bottom w:val="none" w:sz="0" w:space="0" w:color="auto"/>
        <w:right w:val="none" w:sz="0" w:space="0" w:color="auto"/>
      </w:divBdr>
    </w:div>
    <w:div w:id="2136633113">
      <w:bodyDiv w:val="1"/>
      <w:marLeft w:val="0"/>
      <w:marRight w:val="0"/>
      <w:marTop w:val="0"/>
      <w:marBottom w:val="0"/>
      <w:divBdr>
        <w:top w:val="none" w:sz="0" w:space="0" w:color="auto"/>
        <w:left w:val="none" w:sz="0" w:space="0" w:color="auto"/>
        <w:bottom w:val="none" w:sz="0" w:space="0" w:color="auto"/>
        <w:right w:val="none" w:sz="0" w:space="0" w:color="auto"/>
      </w:divBdr>
    </w:div>
    <w:div w:id="2138717232">
      <w:bodyDiv w:val="1"/>
      <w:marLeft w:val="0"/>
      <w:marRight w:val="0"/>
      <w:marTop w:val="0"/>
      <w:marBottom w:val="0"/>
      <w:divBdr>
        <w:top w:val="none" w:sz="0" w:space="0" w:color="auto"/>
        <w:left w:val="none" w:sz="0" w:space="0" w:color="auto"/>
        <w:bottom w:val="none" w:sz="0" w:space="0" w:color="auto"/>
        <w:right w:val="none" w:sz="0" w:space="0" w:color="auto"/>
      </w:divBdr>
    </w:div>
    <w:div w:id="214619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image" Target="media/image23.jpe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cs.cntd.ru/document/573798705" TargetMode="Externa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hyperlink" Target="https://docs.cntd.ru/document/565415215" TargetMode="External"/><Relationship Id="rId20" Type="http://schemas.openxmlformats.org/officeDocument/2006/relationships/image" Target="media/image4.jpeg"/><Relationship Id="rId29" Type="http://schemas.openxmlformats.org/officeDocument/2006/relationships/image" Target="media/image13.jpeg"/><Relationship Id="rId41" Type="http://schemas.openxmlformats.org/officeDocument/2006/relationships/image" Target="media/image25.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jpeg"/><Relationship Id="rId10" Type="http://schemas.openxmlformats.org/officeDocument/2006/relationships/header" Target="header2.xml"/><Relationship Id="rId19" Type="http://schemas.openxmlformats.org/officeDocument/2006/relationships/image" Target="media/image3.jpeg"/><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8" Type="http://schemas.openxmlformats.org/officeDocument/2006/relationships/image" Target="media/image1.png"/><Relationship Id="rId51" Type="http://schemas.openxmlformats.org/officeDocument/2006/relationships/image" Target="media/image3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41F0D-E478-4B74-B2F8-8292B2912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48</Pages>
  <Words>34134</Words>
  <Characters>194566</Characters>
  <Application>Microsoft Office Word</Application>
  <DocSecurity>0</DocSecurity>
  <Lines>1621</Lines>
  <Paragraphs>456</Paragraphs>
  <ScaleCrop>false</ScaleCrop>
  <HeadingPairs>
    <vt:vector size="2" baseType="variant">
      <vt:variant>
        <vt:lpstr>Название</vt:lpstr>
      </vt:variant>
      <vt:variant>
        <vt:i4>1</vt:i4>
      </vt:variant>
    </vt:vector>
  </HeadingPairs>
  <TitlesOfParts>
    <vt:vector size="1" baseType="lpstr">
      <vt:lpstr>24</vt:lpstr>
    </vt:vector>
  </TitlesOfParts>
  <Company>Reanimator Extreme Edition</Company>
  <LinksUpToDate>false</LinksUpToDate>
  <CharactersWithSpaces>228244</CharactersWithSpaces>
  <SharedDoc>false</SharedDoc>
  <HLinks>
    <vt:vector size="288" baseType="variant">
      <vt:variant>
        <vt:i4>4128868</vt:i4>
      </vt:variant>
      <vt:variant>
        <vt:i4>141</vt:i4>
      </vt:variant>
      <vt:variant>
        <vt:i4>0</vt:i4>
      </vt:variant>
      <vt:variant>
        <vt:i4>5</vt:i4>
      </vt:variant>
      <vt:variant>
        <vt:lpwstr>consultantplus://offline/ref=318C5C6E73C7A63FC66D25D3FB7990A002D3B29671E2F0DBC3A0F59409141722B0B6F2662B264AF5B0yFF</vt:lpwstr>
      </vt:variant>
      <vt:variant>
        <vt:lpwstr/>
      </vt:variant>
      <vt:variant>
        <vt:i4>4128868</vt:i4>
      </vt:variant>
      <vt:variant>
        <vt:i4>138</vt:i4>
      </vt:variant>
      <vt:variant>
        <vt:i4>0</vt:i4>
      </vt:variant>
      <vt:variant>
        <vt:i4>5</vt:i4>
      </vt:variant>
      <vt:variant>
        <vt:lpwstr>consultantplus://offline/ref=318C5C6E73C7A63FC66D25D3FB7990A002D3B29671E2F0DBC3A0F59409141722B0B6F2662B264AF5B0yFF</vt:lpwstr>
      </vt:variant>
      <vt:variant>
        <vt:lpwstr/>
      </vt:variant>
      <vt:variant>
        <vt:i4>3670115</vt:i4>
      </vt:variant>
      <vt:variant>
        <vt:i4>135</vt:i4>
      </vt:variant>
      <vt:variant>
        <vt:i4>0</vt:i4>
      </vt:variant>
      <vt:variant>
        <vt:i4>5</vt:i4>
      </vt:variant>
      <vt:variant>
        <vt:lpwstr>consultantplus://offline/ref=C7D3CCDA25449ACC20D8C5AD8D80D222072830798EC9219565879F5B43530195413D5A19294AC2E7A7z1F</vt:lpwstr>
      </vt:variant>
      <vt:variant>
        <vt:lpwstr/>
      </vt:variant>
      <vt:variant>
        <vt:i4>3670072</vt:i4>
      </vt:variant>
      <vt:variant>
        <vt:i4>132</vt:i4>
      </vt:variant>
      <vt:variant>
        <vt:i4>0</vt:i4>
      </vt:variant>
      <vt:variant>
        <vt:i4>5</vt:i4>
      </vt:variant>
      <vt:variant>
        <vt:lpwstr>consultantplus://offline/ref=C7D3CCDA25449ACC20D8C5AD8D80D222072830798EC9219565879F5B43530195413D5A19294ACFE8A7z1F</vt:lpwstr>
      </vt:variant>
      <vt:variant>
        <vt:lpwstr/>
      </vt:variant>
      <vt:variant>
        <vt:i4>1245185</vt:i4>
      </vt:variant>
      <vt:variant>
        <vt:i4>129</vt:i4>
      </vt:variant>
      <vt:variant>
        <vt:i4>0</vt:i4>
      </vt:variant>
      <vt:variant>
        <vt:i4>5</vt:i4>
      </vt:variant>
      <vt:variant>
        <vt:lpwstr>consultantplus://offline/ref=509460306336E6C1E1F8D2C11656C199A349EC70EF7C93ED9B6279A73Fw1ZFI</vt:lpwstr>
      </vt:variant>
      <vt:variant>
        <vt:lpwstr/>
      </vt:variant>
      <vt:variant>
        <vt:i4>1245197</vt:i4>
      </vt:variant>
      <vt:variant>
        <vt:i4>126</vt:i4>
      </vt:variant>
      <vt:variant>
        <vt:i4>0</vt:i4>
      </vt:variant>
      <vt:variant>
        <vt:i4>5</vt:i4>
      </vt:variant>
      <vt:variant>
        <vt:lpwstr>consultantplus://offline/ref=509460306336E6C1E1F8D2C11656C199A349ED76E17993ED9B6279A73Fw1ZFI</vt:lpwstr>
      </vt:variant>
      <vt:variant>
        <vt:lpwstr/>
      </vt:variant>
      <vt:variant>
        <vt:i4>1245277</vt:i4>
      </vt:variant>
      <vt:variant>
        <vt:i4>123</vt:i4>
      </vt:variant>
      <vt:variant>
        <vt:i4>0</vt:i4>
      </vt:variant>
      <vt:variant>
        <vt:i4>5</vt:i4>
      </vt:variant>
      <vt:variant>
        <vt:lpwstr>consultantplus://offline/ref=509460306336E6C1E1F8D2C11656C199A041E570E07493ED9B6279A73Fw1ZFI</vt:lpwstr>
      </vt:variant>
      <vt:variant>
        <vt:lpwstr/>
      </vt:variant>
      <vt:variant>
        <vt:i4>4849757</vt:i4>
      </vt:variant>
      <vt:variant>
        <vt:i4>120</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117</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114</vt:i4>
      </vt:variant>
      <vt:variant>
        <vt:i4>0</vt:i4>
      </vt:variant>
      <vt:variant>
        <vt:i4>5</vt:i4>
      </vt:variant>
      <vt:variant>
        <vt:lpwstr>consultantplus://offline/ref=2193C9F33C6BADB45D0173B5F04FC986CF7DF8D41233E281239B4C4325kAH6L</vt:lpwstr>
      </vt:variant>
      <vt:variant>
        <vt:lpwstr/>
      </vt:variant>
      <vt:variant>
        <vt:i4>4259854</vt:i4>
      </vt:variant>
      <vt:variant>
        <vt:i4>111</vt:i4>
      </vt:variant>
      <vt:variant>
        <vt:i4>0</vt:i4>
      </vt:variant>
      <vt:variant>
        <vt:i4>5</vt:i4>
      </vt:variant>
      <vt:variant>
        <vt:lpwstr>consultantplus://offline/ref=E6B10E792BBCA3238BA8B80A9F606CE82B4ADCF34709D7753A50931DE49C87F38C92E9FEB9139DMCA1J</vt:lpwstr>
      </vt:variant>
      <vt:variant>
        <vt:lpwstr/>
      </vt:variant>
      <vt:variant>
        <vt:i4>4259845</vt:i4>
      </vt:variant>
      <vt:variant>
        <vt:i4>108</vt:i4>
      </vt:variant>
      <vt:variant>
        <vt:i4>0</vt:i4>
      </vt:variant>
      <vt:variant>
        <vt:i4>5</vt:i4>
      </vt:variant>
      <vt:variant>
        <vt:lpwstr>consultantplus://offline/ref=E6B10E792BBCA3238BA8B80A9F606CE82748DEF24109D7753A50931DE49C87F38C92E9FEB9139DMCA7J</vt:lpwstr>
      </vt:variant>
      <vt:variant>
        <vt:lpwstr/>
      </vt:variant>
      <vt:variant>
        <vt:i4>1507340</vt:i4>
      </vt:variant>
      <vt:variant>
        <vt:i4>105</vt:i4>
      </vt:variant>
      <vt:variant>
        <vt:i4>0</vt:i4>
      </vt:variant>
      <vt:variant>
        <vt:i4>5</vt:i4>
      </vt:variant>
      <vt:variant>
        <vt:lpwstr>consultantplus://offline/ref=E6B10E792BBCA3238BA8B80A9F606CE82F4CD9F243018A7F32099F1FE3M9A3J</vt:lpwstr>
      </vt:variant>
      <vt:variant>
        <vt:lpwstr/>
      </vt:variant>
      <vt:variant>
        <vt:i4>1507340</vt:i4>
      </vt:variant>
      <vt:variant>
        <vt:i4>102</vt:i4>
      </vt:variant>
      <vt:variant>
        <vt:i4>0</vt:i4>
      </vt:variant>
      <vt:variant>
        <vt:i4>5</vt:i4>
      </vt:variant>
      <vt:variant>
        <vt:lpwstr>consultantplus://offline/ref=E6B10E792BBCA3238BA8B80A9F606CE82F4CD9F243018A7F32099F1FE3M9A3J</vt:lpwstr>
      </vt:variant>
      <vt:variant>
        <vt:lpwstr/>
      </vt:variant>
      <vt:variant>
        <vt:i4>3670117</vt:i4>
      </vt:variant>
      <vt:variant>
        <vt:i4>99</vt:i4>
      </vt:variant>
      <vt:variant>
        <vt:i4>0</vt:i4>
      </vt:variant>
      <vt:variant>
        <vt:i4>5</vt:i4>
      </vt:variant>
      <vt:variant>
        <vt:lpwstr>consultantplus://offline/ref=451437226900F117571AC4F5C24FF1D3F35D4F79C814B25B4D2016972EE2B5410061B72AA30E8DB7G9z7G</vt:lpwstr>
      </vt:variant>
      <vt:variant>
        <vt:lpwstr/>
      </vt:variant>
      <vt:variant>
        <vt:i4>1376345</vt:i4>
      </vt:variant>
      <vt:variant>
        <vt:i4>96</vt:i4>
      </vt:variant>
      <vt:variant>
        <vt:i4>0</vt:i4>
      </vt:variant>
      <vt:variant>
        <vt:i4>5</vt:i4>
      </vt:variant>
      <vt:variant>
        <vt:lpwstr>consultantplus://offline/ref=18217D8C39EE42A899C89D242E27382FF9D232B15D509DB8BFDB6E492161jEL</vt:lpwstr>
      </vt:variant>
      <vt:variant>
        <vt:lpwstr/>
      </vt:variant>
      <vt:variant>
        <vt:i4>5767251</vt:i4>
      </vt:variant>
      <vt:variant>
        <vt:i4>93</vt:i4>
      </vt:variant>
      <vt:variant>
        <vt:i4>0</vt:i4>
      </vt:variant>
      <vt:variant>
        <vt:i4>5</vt:i4>
      </vt:variant>
      <vt:variant>
        <vt:lpwstr>consultantplus://offline/ref=0331A2AD753DB6B62B4A8DD74836673179830B1D56AB0C41B2BDE85846C6W3M</vt:lpwstr>
      </vt:variant>
      <vt:variant>
        <vt:lpwstr/>
      </vt:variant>
      <vt:variant>
        <vt:i4>5832786</vt:i4>
      </vt:variant>
      <vt:variant>
        <vt:i4>90</vt:i4>
      </vt:variant>
      <vt:variant>
        <vt:i4>0</vt:i4>
      </vt:variant>
      <vt:variant>
        <vt:i4>5</vt:i4>
      </vt:variant>
      <vt:variant>
        <vt:lpwstr>consultantplus://offline/ref=A43C1A87A79B38C1CF232A06F2AB5A986B9E316CA9F71BCAFAB8C0F367w4ADH</vt:lpwstr>
      </vt:variant>
      <vt:variant>
        <vt:lpwstr/>
      </vt:variant>
      <vt:variant>
        <vt:i4>5832794</vt:i4>
      </vt:variant>
      <vt:variant>
        <vt:i4>87</vt:i4>
      </vt:variant>
      <vt:variant>
        <vt:i4>0</vt:i4>
      </vt:variant>
      <vt:variant>
        <vt:i4>5</vt:i4>
      </vt:variant>
      <vt:variant>
        <vt:lpwstr>consultantplus://offline/ref=A43C1A87A79B38C1CF232A06F2AB5A986B9E306AA7F21BCAFAB8C0F367w4ADH</vt:lpwstr>
      </vt:variant>
      <vt:variant>
        <vt:lpwstr/>
      </vt:variant>
      <vt:variant>
        <vt:i4>4456454</vt:i4>
      </vt:variant>
      <vt:variant>
        <vt:i4>84</vt:i4>
      </vt:variant>
      <vt:variant>
        <vt:i4>0</vt:i4>
      </vt:variant>
      <vt:variant>
        <vt:i4>5</vt:i4>
      </vt:variant>
      <vt:variant>
        <vt:lpwstr>consultantplus://offline/ref=389C1EDDE44419F7F333B959A7445D741DBDA017F582943D1A692B01B827x4V</vt:lpwstr>
      </vt:variant>
      <vt:variant>
        <vt:lpwstr/>
      </vt:variant>
      <vt:variant>
        <vt:i4>1900632</vt:i4>
      </vt:variant>
      <vt:variant>
        <vt:i4>81</vt:i4>
      </vt:variant>
      <vt:variant>
        <vt:i4>0</vt:i4>
      </vt:variant>
      <vt:variant>
        <vt:i4>5</vt:i4>
      </vt:variant>
      <vt:variant>
        <vt:lpwstr>consultantplus://offline/ref=67CED65FAE95C8BB57877D0CD0E51D3F1FCFD1D4034D0053482F630756r8P4I</vt:lpwstr>
      </vt:variant>
      <vt:variant>
        <vt:lpwstr/>
      </vt:variant>
      <vt:variant>
        <vt:i4>1900628</vt:i4>
      </vt:variant>
      <vt:variant>
        <vt:i4>78</vt:i4>
      </vt:variant>
      <vt:variant>
        <vt:i4>0</vt:i4>
      </vt:variant>
      <vt:variant>
        <vt:i4>5</vt:i4>
      </vt:variant>
      <vt:variant>
        <vt:lpwstr>consultantplus://offline/ref=67CED65FAE95C8BB57877D0CD0E51D3F1FCFD0D20D480053482F630756r8P4I</vt:lpwstr>
      </vt:variant>
      <vt:variant>
        <vt:lpwstr/>
      </vt:variant>
      <vt:variant>
        <vt:i4>1900548</vt:i4>
      </vt:variant>
      <vt:variant>
        <vt:i4>75</vt:i4>
      </vt:variant>
      <vt:variant>
        <vt:i4>0</vt:i4>
      </vt:variant>
      <vt:variant>
        <vt:i4>5</vt:i4>
      </vt:variant>
      <vt:variant>
        <vt:lpwstr>consultantplus://offline/ref=67CED65FAE95C8BB57877D0CD0E51D3F1CC7D8D40C450053482F630756r8P4I</vt:lpwstr>
      </vt:variant>
      <vt:variant>
        <vt:lpwstr/>
      </vt:variant>
      <vt:variant>
        <vt:i4>5570647</vt:i4>
      </vt:variant>
      <vt:variant>
        <vt:i4>72</vt:i4>
      </vt:variant>
      <vt:variant>
        <vt:i4>0</vt:i4>
      </vt:variant>
      <vt:variant>
        <vt:i4>5</vt:i4>
      </vt:variant>
      <vt:variant>
        <vt:lpwstr>consultantplus://offline/ref=4EDA5EE35FE8F67E36FA6AAAF9CC5FFCC318B19BA74941A30113627E5BU4A6L</vt:lpwstr>
      </vt:variant>
      <vt:variant>
        <vt:lpwstr/>
      </vt:variant>
      <vt:variant>
        <vt:i4>5570572</vt:i4>
      </vt:variant>
      <vt:variant>
        <vt:i4>69</vt:i4>
      </vt:variant>
      <vt:variant>
        <vt:i4>0</vt:i4>
      </vt:variant>
      <vt:variant>
        <vt:i4>5</vt:i4>
      </vt:variant>
      <vt:variant>
        <vt:lpwstr>consultantplus://offline/ref=4EDA5EE35FE8F67E36FA6AAAF9CC5FFCC318B19BA04E41A30113627E5BU4A6L</vt:lpwstr>
      </vt:variant>
      <vt:variant>
        <vt:lpwstr/>
      </vt:variant>
      <vt:variant>
        <vt:i4>5570641</vt:i4>
      </vt:variant>
      <vt:variant>
        <vt:i4>66</vt:i4>
      </vt:variant>
      <vt:variant>
        <vt:i4>0</vt:i4>
      </vt:variant>
      <vt:variant>
        <vt:i4>5</vt:i4>
      </vt:variant>
      <vt:variant>
        <vt:lpwstr>consultantplus://offline/ref=4EDA5EE35FE8F67E36FA6AAAF9CC5FFCC317B49EA64341A30113627E5BU4A6L</vt:lpwstr>
      </vt:variant>
      <vt:variant>
        <vt:lpwstr/>
      </vt:variant>
      <vt:variant>
        <vt:i4>5570641</vt:i4>
      </vt:variant>
      <vt:variant>
        <vt:i4>63</vt:i4>
      </vt:variant>
      <vt:variant>
        <vt:i4>0</vt:i4>
      </vt:variant>
      <vt:variant>
        <vt:i4>5</vt:i4>
      </vt:variant>
      <vt:variant>
        <vt:lpwstr>consultantplus://offline/ref=4EDA5EE35FE8F67E36FA6AAAF9CC5FFCC317B49EA64341A30113627E5BU4A6L</vt:lpwstr>
      </vt:variant>
      <vt:variant>
        <vt:lpwstr/>
      </vt:variant>
      <vt:variant>
        <vt:i4>1638486</vt:i4>
      </vt:variant>
      <vt:variant>
        <vt:i4>60</vt:i4>
      </vt:variant>
      <vt:variant>
        <vt:i4>0</vt:i4>
      </vt:variant>
      <vt:variant>
        <vt:i4>5</vt:i4>
      </vt:variant>
      <vt:variant>
        <vt:lpwstr>consultantplus://offline/ref=3C3A5C1AC5BC277BED3CDFDF8F3BD98432FFB99FE85C23287E4EDAj7e7J</vt:lpwstr>
      </vt:variant>
      <vt:variant>
        <vt:lpwstr/>
      </vt:variant>
      <vt:variant>
        <vt:i4>1441876</vt:i4>
      </vt:variant>
      <vt:variant>
        <vt:i4>57</vt:i4>
      </vt:variant>
      <vt:variant>
        <vt:i4>0</vt:i4>
      </vt:variant>
      <vt:variant>
        <vt:i4>5</vt:i4>
      </vt:variant>
      <vt:variant>
        <vt:lpwstr>consultantplus://offline/ref=01D66221ECC3ED8F2DAE5666DA527E1B0DBC459FB43BDA4365CE24957CJBo6L</vt:lpwstr>
      </vt:variant>
      <vt:variant>
        <vt:lpwstr/>
      </vt:variant>
      <vt:variant>
        <vt:i4>720900</vt:i4>
      </vt:variant>
      <vt:variant>
        <vt:i4>54</vt:i4>
      </vt:variant>
      <vt:variant>
        <vt:i4>0</vt:i4>
      </vt:variant>
      <vt:variant>
        <vt:i4>5</vt:i4>
      </vt:variant>
      <vt:variant>
        <vt:lpwstr>consultantplus://offline/ref=D4A68558A8FD10E6E491D3067E1D81ACF9693266C1F47D39AD5DF340A8UEMAH</vt:lpwstr>
      </vt:variant>
      <vt:variant>
        <vt:lpwstr/>
      </vt:variant>
      <vt:variant>
        <vt:i4>7274558</vt:i4>
      </vt:variant>
      <vt:variant>
        <vt:i4>51</vt:i4>
      </vt:variant>
      <vt:variant>
        <vt:i4>0</vt:i4>
      </vt:variant>
      <vt:variant>
        <vt:i4>5</vt:i4>
      </vt:variant>
      <vt:variant>
        <vt:lpwstr>consultantplus://offline/ref=9E45BB58C3D875EC29F092E943C6A11032A0765B6FC481B9B81F5BB68A5B47315E4466CF5398C291I5y1H</vt:lpwstr>
      </vt:variant>
      <vt:variant>
        <vt:lpwstr/>
      </vt:variant>
      <vt:variant>
        <vt:i4>7471157</vt:i4>
      </vt:variant>
      <vt:variant>
        <vt:i4>48</vt:i4>
      </vt:variant>
      <vt:variant>
        <vt:i4>0</vt:i4>
      </vt:variant>
      <vt:variant>
        <vt:i4>5</vt:i4>
      </vt:variant>
      <vt:variant>
        <vt:lpwstr>consultantplus://offline/ref=1B2AE467F544A7F7CDD055631F43F89CCF90F652E0102F7DA67D8B2947856B0BD4F00DBE9F4EE245g2nAF</vt:lpwstr>
      </vt:variant>
      <vt:variant>
        <vt:lpwstr/>
      </vt:variant>
      <vt:variant>
        <vt:i4>4391001</vt:i4>
      </vt:variant>
      <vt:variant>
        <vt:i4>45</vt:i4>
      </vt:variant>
      <vt:variant>
        <vt:i4>0</vt:i4>
      </vt:variant>
      <vt:variant>
        <vt:i4>5</vt:i4>
      </vt:variant>
      <vt:variant>
        <vt:lpwstr>consultantplus://offline/ref=8E15E9A82088953BDC7F25B8BBFE73CC22C0AA636E606C2ACA03E98754FCSEU</vt:lpwstr>
      </vt:variant>
      <vt:variant>
        <vt:lpwstr/>
      </vt:variant>
      <vt:variant>
        <vt:i4>196610</vt:i4>
      </vt:variant>
      <vt:variant>
        <vt:i4>42</vt:i4>
      </vt:variant>
      <vt:variant>
        <vt:i4>0</vt:i4>
      </vt:variant>
      <vt:variant>
        <vt:i4>5</vt:i4>
      </vt:variant>
      <vt:variant>
        <vt:lpwstr>consultantplus://offline/ref=393E10A25DF626D8F41E30362AB4345CA6A6DC14E5CDAEA804622434DCE4C89468B72F528FV8N7O</vt:lpwstr>
      </vt:variant>
      <vt:variant>
        <vt:lpwstr/>
      </vt:variant>
      <vt:variant>
        <vt:i4>196610</vt:i4>
      </vt:variant>
      <vt:variant>
        <vt:i4>39</vt:i4>
      </vt:variant>
      <vt:variant>
        <vt:i4>0</vt:i4>
      </vt:variant>
      <vt:variant>
        <vt:i4>5</vt:i4>
      </vt:variant>
      <vt:variant>
        <vt:lpwstr>consultantplus://offline/ref=393E10A25DF626D8F41E30362AB4345CA6A6DC14E5CDAEA804622434DCE4C89468B72F528FV8N7O</vt:lpwstr>
      </vt:variant>
      <vt:variant>
        <vt:lpwstr/>
      </vt:variant>
      <vt:variant>
        <vt:i4>4653135</vt:i4>
      </vt:variant>
      <vt:variant>
        <vt:i4>36</vt:i4>
      </vt:variant>
      <vt:variant>
        <vt:i4>0</vt:i4>
      </vt:variant>
      <vt:variant>
        <vt:i4>5</vt:i4>
      </vt:variant>
      <vt:variant>
        <vt:lpwstr>http://www.mchs.gov.ru/dop/info/smi/news/item/3464200</vt:lpwstr>
      </vt:variant>
      <vt:variant>
        <vt:lpwstr/>
      </vt:variant>
      <vt:variant>
        <vt:i4>4063294</vt:i4>
      </vt:variant>
      <vt:variant>
        <vt:i4>33</vt:i4>
      </vt:variant>
      <vt:variant>
        <vt:i4>0</vt:i4>
      </vt:variant>
      <vt:variant>
        <vt:i4>5</vt:i4>
      </vt:variant>
      <vt:variant>
        <vt:lpwstr>http://www.icdo.org/en/about-icdo/secretary-general</vt:lpwstr>
      </vt:variant>
      <vt:variant>
        <vt:lpwstr/>
      </vt:variant>
      <vt:variant>
        <vt:i4>5832713</vt:i4>
      </vt:variant>
      <vt:variant>
        <vt:i4>30</vt:i4>
      </vt:variant>
      <vt:variant>
        <vt:i4>0</vt:i4>
      </vt:variant>
      <vt:variant>
        <vt:i4>5</vt:i4>
      </vt:variant>
      <vt:variant>
        <vt:lpwstr>http://www.icdo.org/en/about-icdo/members/affiliated-members/</vt:lpwstr>
      </vt:variant>
      <vt:variant>
        <vt:lpwstr/>
      </vt:variant>
      <vt:variant>
        <vt:i4>6422635</vt:i4>
      </vt:variant>
      <vt:variant>
        <vt:i4>27</vt:i4>
      </vt:variant>
      <vt:variant>
        <vt:i4>0</vt:i4>
      </vt:variant>
      <vt:variant>
        <vt:i4>5</vt:i4>
      </vt:variant>
      <vt:variant>
        <vt:lpwstr>http://www.icdo.org/en/about-icdo/members/observer-states/</vt:lpwstr>
      </vt:variant>
      <vt:variant>
        <vt:lpwstr/>
      </vt:variant>
      <vt:variant>
        <vt:i4>1310725</vt:i4>
      </vt:variant>
      <vt:variant>
        <vt:i4>24</vt:i4>
      </vt:variant>
      <vt:variant>
        <vt:i4>0</vt:i4>
      </vt:variant>
      <vt:variant>
        <vt:i4>5</vt:i4>
      </vt:variant>
      <vt:variant>
        <vt:lpwstr>http://www.icdo.org/en/about-icdo/members/member-states/</vt:lpwstr>
      </vt:variant>
      <vt:variant>
        <vt:lpwstr/>
      </vt:variant>
      <vt:variant>
        <vt:i4>7995410</vt:i4>
      </vt:variant>
      <vt:variant>
        <vt:i4>21</vt:i4>
      </vt:variant>
      <vt:variant>
        <vt:i4>0</vt:i4>
      </vt:variant>
      <vt:variant>
        <vt:i4>5</vt:i4>
      </vt:variant>
      <vt:variant>
        <vt:lpwstr>http://moscow.mchs.ru/upload/site3/doc_msk/MejdunarodOrgGO.pdf</vt:lpwstr>
      </vt:variant>
      <vt:variant>
        <vt:lpwstr/>
      </vt:variant>
      <vt:variant>
        <vt:i4>524363</vt:i4>
      </vt:variant>
      <vt:variant>
        <vt:i4>18</vt:i4>
      </vt:variant>
      <vt:variant>
        <vt:i4>0</vt:i4>
      </vt:variant>
      <vt:variant>
        <vt:i4>5</vt:i4>
      </vt:variant>
      <vt:variant>
        <vt:lpwstr>http://limited.mchs.ru/dop/terms/item/87361/</vt:lpwstr>
      </vt:variant>
      <vt:variant>
        <vt:lpwstr/>
      </vt:variant>
      <vt:variant>
        <vt:i4>8257568</vt:i4>
      </vt:variant>
      <vt:variant>
        <vt:i4>15</vt:i4>
      </vt:variant>
      <vt:variant>
        <vt:i4>0</vt:i4>
      </vt:variant>
      <vt:variant>
        <vt:i4>5</vt:i4>
      </vt:variant>
      <vt:variant>
        <vt:lpwstr>http://archive.mid.ru/ns-dmo.nsf/56b4db0e06b748b8432569f400359251/1425f86b6b3ff8aac32575820046d7c8</vt:lpwstr>
      </vt:variant>
      <vt:variant>
        <vt:lpwstr/>
      </vt:variant>
      <vt:variant>
        <vt:i4>655424</vt:i4>
      </vt:variant>
      <vt:variant>
        <vt:i4>12</vt:i4>
      </vt:variant>
      <vt:variant>
        <vt:i4>0</vt:i4>
      </vt:variant>
      <vt:variant>
        <vt:i4>5</vt:i4>
      </vt:variant>
      <vt:variant>
        <vt:lpwstr>http://dic.academic.ru/dic.nsf/emergency/1313/%D0%9C%D0%B5%D0%B6%D0%B4%D1%83%D0%BD%D0%B0%D1%80%D0%BE%D0%B4%D0%BD%D0%B0%D1%8F</vt:lpwstr>
      </vt:variant>
      <vt:variant>
        <vt:lpwstr/>
      </vt:variant>
      <vt:variant>
        <vt:i4>4784203</vt:i4>
      </vt:variant>
      <vt:variant>
        <vt:i4>9</vt:i4>
      </vt:variant>
      <vt:variant>
        <vt:i4>0</vt:i4>
      </vt:variant>
      <vt:variant>
        <vt:i4>5</vt:i4>
      </vt:variant>
      <vt:variant>
        <vt:lpwstr>http://www.mchs.gov.ru/dop/info/smi/news/item/231508</vt:lpwstr>
      </vt:variant>
      <vt:variant>
        <vt:lpwstr/>
      </vt:variant>
      <vt:variant>
        <vt:i4>4259919</vt:i4>
      </vt:variant>
      <vt:variant>
        <vt:i4>6</vt:i4>
      </vt:variant>
      <vt:variant>
        <vt:i4>0</vt:i4>
      </vt:variant>
      <vt:variant>
        <vt:i4>5</vt:i4>
      </vt:variant>
      <vt:variant>
        <vt:lpwstr>http://gz-journal.ru/edition/50958/document693499</vt:lpwstr>
      </vt:variant>
      <vt:variant>
        <vt:lpwstr/>
      </vt:variant>
      <vt:variant>
        <vt:i4>786524</vt:i4>
      </vt:variant>
      <vt:variant>
        <vt:i4>3</vt:i4>
      </vt:variant>
      <vt:variant>
        <vt:i4>0</vt:i4>
      </vt:variant>
      <vt:variant>
        <vt:i4>5</vt:i4>
      </vt:variant>
      <vt:variant>
        <vt:lpwstr>http://www.icdo.org/en/about-icdo/history</vt:lpwstr>
      </vt:variant>
      <vt:variant>
        <vt:lpwstr/>
      </vt:variant>
      <vt:variant>
        <vt:i4>1310794</vt:i4>
      </vt:variant>
      <vt:variant>
        <vt:i4>0</vt:i4>
      </vt:variant>
      <vt:variant>
        <vt:i4>0</vt:i4>
      </vt:variant>
      <vt:variant>
        <vt:i4>5</vt:i4>
      </vt:variant>
      <vt:variant>
        <vt:lpwstr>http://www.icdo.org/en/what-we-do/awareness-prepardeness/world-civil-defence-day/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creator>Администрация</dc:creator>
  <cp:lastModifiedBy>user</cp:lastModifiedBy>
  <cp:revision>13</cp:revision>
  <cp:lastPrinted>2013-01-29T09:08:00Z</cp:lastPrinted>
  <dcterms:created xsi:type="dcterms:W3CDTF">2019-12-19T14:42:00Z</dcterms:created>
  <dcterms:modified xsi:type="dcterms:W3CDTF">2025-03-28T11:08:00Z</dcterms:modified>
</cp:coreProperties>
</file>