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830FB5" w:rsidRDefault="004B0737" w:rsidP="00830FB5">
      <w:pPr>
        <w:pStyle w:val="a8"/>
        <w:overflowPunct/>
        <w:autoSpaceDE/>
        <w:autoSpaceDN/>
        <w:adjustRightInd/>
        <w:rPr>
          <w:noProof/>
          <w:sz w:val="16"/>
          <w:szCs w:val="16"/>
          <w:lang w:val="ru-RU"/>
        </w:rPr>
      </w:pPr>
      <w:r w:rsidRPr="00830FB5">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830FB5" w:rsidRDefault="00830FB5" w:rsidP="00EA77C2">
                  <w:pPr>
                    <w:pStyle w:val="afff3"/>
                    <w:spacing w:before="0" w:after="0"/>
                    <w:jc w:val="center"/>
                    <w:rPr>
                      <w:sz w:val="24"/>
                      <w:szCs w:val="24"/>
                    </w:rPr>
                  </w:pPr>
                  <w:r>
                    <w:rPr>
                      <w:rFonts w:ascii="Impact" w:hAnsi="Impact"/>
                      <w:sz w:val="72"/>
                      <w:szCs w:val="72"/>
                    </w:rPr>
                    <w:t>Павловский</w:t>
                  </w:r>
                </w:p>
                <w:p w:rsidR="00830FB5" w:rsidRDefault="00830FB5" w:rsidP="00EA77C2">
                  <w:pPr>
                    <w:pStyle w:val="afff3"/>
                    <w:spacing w:before="0" w:after="0"/>
                    <w:jc w:val="center"/>
                  </w:pPr>
                  <w:r>
                    <w:rPr>
                      <w:rFonts w:ascii="Impact" w:hAnsi="Impact"/>
                      <w:sz w:val="72"/>
                      <w:szCs w:val="72"/>
                    </w:rPr>
                    <w:t xml:space="preserve">муниципальный </w:t>
                  </w:r>
                </w:p>
                <w:p w:rsidR="00830FB5" w:rsidRDefault="00830FB5" w:rsidP="00EA77C2">
                  <w:pPr>
                    <w:pStyle w:val="afff3"/>
                    <w:spacing w:before="0" w:after="0"/>
                    <w:jc w:val="center"/>
                  </w:pPr>
                  <w:r>
                    <w:rPr>
                      <w:rFonts w:ascii="Impact" w:hAnsi="Impact"/>
                      <w:sz w:val="72"/>
                      <w:szCs w:val="72"/>
                    </w:rPr>
                    <w:t>ВЕСТНИК</w:t>
                  </w:r>
                </w:p>
              </w:txbxContent>
            </v:textbox>
          </v:shape>
        </w:pict>
      </w:r>
      <w:r w:rsidR="00A04C3C" w:rsidRPr="00830FB5">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sidRPr="00830FB5">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830FB5" w:rsidRPr="00522432" w:rsidRDefault="00830FB5" w:rsidP="0017376C">
                  <w:pPr>
                    <w:pStyle w:val="31"/>
                    <w:rPr>
                      <w:sz w:val="36"/>
                      <w:szCs w:val="36"/>
                    </w:rPr>
                  </w:pPr>
                </w:p>
                <w:p w:rsidR="00830FB5" w:rsidRDefault="00830FB5" w:rsidP="0017376C">
                  <w:pPr>
                    <w:pStyle w:val="31"/>
                    <w:rPr>
                      <w:sz w:val="36"/>
                      <w:szCs w:val="36"/>
                    </w:rPr>
                  </w:pPr>
                  <w:r>
                    <w:rPr>
                      <w:sz w:val="36"/>
                      <w:szCs w:val="36"/>
                    </w:rPr>
                    <w:t>от 06</w:t>
                  </w:r>
                </w:p>
                <w:p w:rsidR="00830FB5" w:rsidRPr="004F57EE" w:rsidRDefault="00830FB5" w:rsidP="0017376C">
                  <w:pPr>
                    <w:pStyle w:val="31"/>
                    <w:rPr>
                      <w:sz w:val="36"/>
                      <w:szCs w:val="36"/>
                      <w:lang w:val="en-US"/>
                    </w:rPr>
                  </w:pPr>
                  <w:r>
                    <w:rPr>
                      <w:sz w:val="36"/>
                      <w:szCs w:val="36"/>
                    </w:rPr>
                    <w:t>февраля</w:t>
                  </w:r>
                </w:p>
                <w:p w:rsidR="00830FB5" w:rsidRPr="00F644E3" w:rsidRDefault="00830FB5" w:rsidP="0017376C">
                  <w:pPr>
                    <w:pStyle w:val="31"/>
                    <w:rPr>
                      <w:sz w:val="36"/>
                      <w:szCs w:val="36"/>
                    </w:rPr>
                  </w:pPr>
                  <w:r>
                    <w:rPr>
                      <w:sz w:val="36"/>
                      <w:szCs w:val="36"/>
                    </w:rPr>
                    <w:t>2023</w:t>
                  </w:r>
                  <w:r w:rsidRPr="00F644E3">
                    <w:rPr>
                      <w:sz w:val="36"/>
                      <w:szCs w:val="36"/>
                    </w:rPr>
                    <w:t xml:space="preserve"> год</w:t>
                  </w:r>
                  <w:r>
                    <w:rPr>
                      <w:sz w:val="36"/>
                      <w:szCs w:val="36"/>
                    </w:rPr>
                    <w:t>а</w:t>
                  </w:r>
                </w:p>
                <w:p w:rsidR="00830FB5" w:rsidRPr="00CB7C18" w:rsidRDefault="00830FB5" w:rsidP="0017376C">
                  <w:pPr>
                    <w:jc w:val="center"/>
                  </w:pPr>
                  <w:r>
                    <w:rPr>
                      <w:b/>
                      <w:bCs/>
                      <w:sz w:val="52"/>
                    </w:rPr>
                    <w:t>№ 3</w:t>
                  </w:r>
                </w:p>
              </w:txbxContent>
            </v:textbox>
          </v:rect>
        </w:pict>
      </w:r>
      <w:r w:rsidRPr="00830FB5">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sidRPr="00830FB5">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830FB5">
        <w:rPr>
          <w:noProof/>
          <w:sz w:val="16"/>
          <w:szCs w:val="16"/>
          <w:lang w:val="ru-RU"/>
        </w:rPr>
        <w:t>24</w:t>
      </w:r>
    </w:p>
    <w:p w:rsidR="0017376C" w:rsidRPr="00830FB5" w:rsidRDefault="0017376C" w:rsidP="00830FB5">
      <w:pPr>
        <w:widowControl w:val="0"/>
        <w:rPr>
          <w:sz w:val="16"/>
          <w:szCs w:val="16"/>
        </w:rPr>
      </w:pPr>
    </w:p>
    <w:p w:rsidR="0017376C" w:rsidRPr="00830FB5" w:rsidRDefault="0017376C" w:rsidP="00830FB5">
      <w:pPr>
        <w:widowControl w:val="0"/>
        <w:rPr>
          <w:sz w:val="16"/>
          <w:szCs w:val="16"/>
        </w:rPr>
      </w:pPr>
    </w:p>
    <w:p w:rsidR="0017376C" w:rsidRPr="00830FB5" w:rsidRDefault="0017376C" w:rsidP="00830FB5">
      <w:pPr>
        <w:widowControl w:val="0"/>
        <w:rPr>
          <w:sz w:val="16"/>
          <w:szCs w:val="16"/>
        </w:rPr>
      </w:pPr>
    </w:p>
    <w:p w:rsidR="00E4312F" w:rsidRPr="00830FB5" w:rsidRDefault="00E4312F" w:rsidP="00830FB5">
      <w:pPr>
        <w:widowControl w:val="0"/>
        <w:rPr>
          <w:sz w:val="16"/>
          <w:szCs w:val="16"/>
        </w:rPr>
      </w:pPr>
    </w:p>
    <w:p w:rsidR="0017376C" w:rsidRPr="00830FB5" w:rsidRDefault="0017376C" w:rsidP="00830FB5">
      <w:pPr>
        <w:widowControl w:val="0"/>
        <w:tabs>
          <w:tab w:val="left" w:pos="7455"/>
        </w:tabs>
        <w:rPr>
          <w:sz w:val="16"/>
          <w:szCs w:val="16"/>
        </w:rPr>
      </w:pPr>
      <w:r w:rsidRPr="00830FB5">
        <w:rPr>
          <w:sz w:val="16"/>
          <w:szCs w:val="16"/>
        </w:rPr>
        <w:tab/>
      </w:r>
    </w:p>
    <w:p w:rsidR="0017376C" w:rsidRPr="00830FB5" w:rsidRDefault="0017376C" w:rsidP="00830FB5">
      <w:pPr>
        <w:widowControl w:val="0"/>
        <w:rPr>
          <w:sz w:val="16"/>
          <w:szCs w:val="16"/>
        </w:rPr>
      </w:pPr>
    </w:p>
    <w:p w:rsidR="00414312" w:rsidRPr="00830FB5" w:rsidRDefault="00414312" w:rsidP="00830FB5">
      <w:pPr>
        <w:pStyle w:val="12"/>
        <w:widowControl w:val="0"/>
        <w:spacing w:before="0" w:after="0"/>
        <w:rPr>
          <w:sz w:val="16"/>
          <w:szCs w:val="16"/>
        </w:rPr>
      </w:pPr>
      <w:bookmarkStart w:id="0" w:name="OLE_LINK38" w:colFirst="0" w:colLast="0"/>
    </w:p>
    <w:p w:rsidR="00317495" w:rsidRPr="00830FB5" w:rsidRDefault="00317495" w:rsidP="00830FB5">
      <w:pPr>
        <w:pStyle w:val="12"/>
        <w:widowControl w:val="0"/>
        <w:spacing w:before="0" w:after="0"/>
        <w:rPr>
          <w:sz w:val="16"/>
          <w:szCs w:val="16"/>
        </w:rPr>
      </w:pPr>
    </w:p>
    <w:p w:rsidR="00317495" w:rsidRPr="00830FB5" w:rsidRDefault="00317495" w:rsidP="00830FB5">
      <w:pPr>
        <w:pStyle w:val="12"/>
        <w:widowControl w:val="0"/>
        <w:spacing w:before="0" w:after="0"/>
        <w:rPr>
          <w:sz w:val="16"/>
          <w:szCs w:val="16"/>
        </w:rPr>
      </w:pPr>
    </w:p>
    <w:p w:rsidR="00317495" w:rsidRPr="00830FB5" w:rsidRDefault="00317495" w:rsidP="00830FB5">
      <w:pPr>
        <w:pStyle w:val="12"/>
        <w:widowControl w:val="0"/>
        <w:spacing w:before="0" w:after="0"/>
        <w:rPr>
          <w:sz w:val="16"/>
          <w:szCs w:val="16"/>
        </w:rPr>
        <w:sectPr w:rsidR="00317495" w:rsidRPr="00830FB5"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830FB5" w:rsidRDefault="00A26412" w:rsidP="00830FB5">
      <w:pPr>
        <w:widowControl w:val="0"/>
        <w:jc w:val="both"/>
        <w:rPr>
          <w:b/>
          <w:sz w:val="16"/>
          <w:szCs w:val="16"/>
        </w:rPr>
      </w:pPr>
    </w:p>
    <w:p w:rsidR="00F644E3" w:rsidRPr="00830FB5" w:rsidRDefault="00F644E3" w:rsidP="00830FB5">
      <w:pPr>
        <w:widowControl w:val="0"/>
        <w:jc w:val="both"/>
        <w:rPr>
          <w:b/>
          <w:sz w:val="16"/>
          <w:szCs w:val="16"/>
        </w:rPr>
      </w:pPr>
    </w:p>
    <w:p w:rsidR="00A04C3C" w:rsidRPr="00830FB5" w:rsidRDefault="004B0737" w:rsidP="00830FB5">
      <w:pPr>
        <w:widowControl w:val="0"/>
        <w:jc w:val="both"/>
        <w:rPr>
          <w:b/>
          <w:sz w:val="16"/>
          <w:szCs w:val="16"/>
        </w:rPr>
      </w:pPr>
      <w:r w:rsidRPr="00830FB5">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830FB5" w:rsidRDefault="00A04C3C" w:rsidP="00830FB5">
      <w:pPr>
        <w:widowControl w:val="0"/>
        <w:jc w:val="both"/>
        <w:rPr>
          <w:b/>
          <w:sz w:val="16"/>
          <w:szCs w:val="16"/>
        </w:rPr>
        <w:sectPr w:rsidR="00A04C3C" w:rsidRPr="00830FB5"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830FB5" w:rsidTr="00830FB5">
        <w:tc>
          <w:tcPr>
            <w:tcW w:w="5000" w:type="pct"/>
            <w:shd w:val="clear" w:color="auto" w:fill="BFBFBF" w:themeFill="background1" w:themeFillShade="BF"/>
            <w:vAlign w:val="center"/>
          </w:tcPr>
          <w:bookmarkEnd w:id="0"/>
          <w:p w:rsidR="00F61A4E" w:rsidRPr="00830FB5" w:rsidRDefault="00F61A4E" w:rsidP="00830FB5">
            <w:pPr>
              <w:widowControl w:val="0"/>
              <w:jc w:val="center"/>
              <w:rPr>
                <w:b/>
              </w:rPr>
            </w:pPr>
            <w:r w:rsidRPr="00830FB5">
              <w:rPr>
                <w:b/>
              </w:rPr>
              <w:lastRenderedPageBreak/>
              <w:t>Документы администрации Павловского муниципального района</w:t>
            </w:r>
          </w:p>
        </w:tc>
      </w:tr>
    </w:tbl>
    <w:p w:rsidR="00F61A4E" w:rsidRPr="00830FB5" w:rsidRDefault="00F61A4E" w:rsidP="00830FB5">
      <w:pPr>
        <w:widowControl w:val="0"/>
        <w:rPr>
          <w:sz w:val="16"/>
          <w:szCs w:val="16"/>
        </w:rPr>
      </w:pPr>
    </w:p>
    <w:p w:rsidR="00830FB5" w:rsidRPr="00830FB5" w:rsidRDefault="00830FB5" w:rsidP="00830FB5">
      <w:pPr>
        <w:widowControl w:val="0"/>
        <w:rPr>
          <w:b/>
          <w:color w:val="000000" w:themeColor="text1"/>
          <w:sz w:val="16"/>
          <w:szCs w:val="16"/>
          <w:u w:val="single"/>
        </w:rPr>
      </w:pPr>
    </w:p>
    <w:p w:rsidR="00830FB5" w:rsidRPr="00830FB5" w:rsidRDefault="00830FB5" w:rsidP="00830FB5">
      <w:pPr>
        <w:widowControl w:val="0"/>
        <w:tabs>
          <w:tab w:val="left" w:pos="5400"/>
        </w:tabs>
        <w:jc w:val="center"/>
        <w:rPr>
          <w:b/>
          <w:color w:val="000000" w:themeColor="text1"/>
          <w:sz w:val="16"/>
          <w:szCs w:val="16"/>
        </w:rPr>
      </w:pPr>
      <w:r w:rsidRPr="00830FB5">
        <w:rPr>
          <w:b/>
          <w:bCs/>
          <w:color w:val="000000" w:themeColor="text1"/>
          <w:sz w:val="16"/>
          <w:szCs w:val="16"/>
        </w:rPr>
        <w:t>СОВЕТ</w:t>
      </w:r>
    </w:p>
    <w:p w:rsidR="00830FB5" w:rsidRPr="00830FB5" w:rsidRDefault="00830FB5" w:rsidP="00830FB5">
      <w:pPr>
        <w:widowControl w:val="0"/>
        <w:jc w:val="center"/>
        <w:rPr>
          <w:b/>
          <w:bCs/>
          <w:color w:val="000000" w:themeColor="text1"/>
          <w:sz w:val="16"/>
          <w:szCs w:val="16"/>
        </w:rPr>
      </w:pPr>
      <w:r w:rsidRPr="00830FB5">
        <w:rPr>
          <w:b/>
          <w:bCs/>
          <w:color w:val="000000" w:themeColor="text1"/>
          <w:sz w:val="16"/>
          <w:szCs w:val="16"/>
        </w:rPr>
        <w:t>НАРОДНЫХ ДЕПУТАТОВ ПАВЛОВСКОГО МУНИЦИПАЛЬНОГО РАЙОНА ВОРОНЕЖСКОЙ ОБЛАСТИ</w:t>
      </w:r>
    </w:p>
    <w:p w:rsidR="00830FB5" w:rsidRPr="00830FB5" w:rsidRDefault="00830FB5" w:rsidP="00830FB5">
      <w:pPr>
        <w:widowControl w:val="0"/>
        <w:spacing w:after="120"/>
        <w:jc w:val="center"/>
        <w:rPr>
          <w:b/>
          <w:color w:val="000000" w:themeColor="text1"/>
          <w:sz w:val="16"/>
          <w:szCs w:val="16"/>
        </w:rPr>
      </w:pPr>
    </w:p>
    <w:p w:rsidR="00830FB5" w:rsidRPr="00830FB5" w:rsidRDefault="00830FB5" w:rsidP="00830FB5">
      <w:pPr>
        <w:widowControl w:val="0"/>
        <w:spacing w:after="120"/>
        <w:jc w:val="center"/>
        <w:rPr>
          <w:b/>
          <w:bCs/>
          <w:color w:val="000000" w:themeColor="text1"/>
          <w:sz w:val="16"/>
          <w:szCs w:val="16"/>
        </w:rPr>
      </w:pPr>
      <w:r w:rsidRPr="00830FB5">
        <w:rPr>
          <w:b/>
          <w:bCs/>
          <w:color w:val="000000" w:themeColor="text1"/>
          <w:sz w:val="16"/>
          <w:szCs w:val="16"/>
        </w:rPr>
        <w:t>Р Е Ш Е Н И Е</w:t>
      </w:r>
    </w:p>
    <w:p w:rsidR="00830FB5" w:rsidRPr="00830FB5" w:rsidRDefault="00830FB5" w:rsidP="00830FB5">
      <w:pPr>
        <w:widowControl w:val="0"/>
        <w:spacing w:after="120"/>
        <w:rPr>
          <w:sz w:val="16"/>
          <w:szCs w:val="16"/>
        </w:rPr>
      </w:pPr>
      <w:r w:rsidRPr="00830FB5">
        <w:rPr>
          <w:sz w:val="16"/>
          <w:szCs w:val="16"/>
        </w:rPr>
        <w:t xml:space="preserve">от </w:t>
      </w:r>
      <w:r w:rsidRPr="00830FB5">
        <w:rPr>
          <w:sz w:val="16"/>
          <w:szCs w:val="16"/>
          <w:u w:val="single"/>
        </w:rPr>
        <w:t>06.02.2023</w:t>
      </w:r>
      <w:r w:rsidRPr="00830FB5">
        <w:rPr>
          <w:sz w:val="16"/>
          <w:szCs w:val="16"/>
        </w:rPr>
        <w:t xml:space="preserve">  №</w:t>
      </w:r>
      <w:r w:rsidRPr="00830FB5">
        <w:rPr>
          <w:sz w:val="16"/>
          <w:szCs w:val="16"/>
          <w:u w:val="single"/>
        </w:rPr>
        <w:t>360</w:t>
      </w:r>
    </w:p>
    <w:p w:rsidR="00830FB5" w:rsidRPr="00830FB5" w:rsidRDefault="00830FB5" w:rsidP="00830FB5">
      <w:pPr>
        <w:widowControl w:val="0"/>
        <w:spacing w:after="120"/>
        <w:rPr>
          <w:color w:val="000000" w:themeColor="text1"/>
          <w:sz w:val="16"/>
          <w:szCs w:val="16"/>
        </w:rPr>
      </w:pPr>
      <w:r w:rsidRPr="00830FB5">
        <w:rPr>
          <w:color w:val="000000" w:themeColor="text1"/>
          <w:sz w:val="16"/>
          <w:szCs w:val="16"/>
        </w:rPr>
        <w:t>г. Павловск</w:t>
      </w:r>
    </w:p>
    <w:p w:rsidR="00830FB5" w:rsidRPr="00830FB5" w:rsidRDefault="00830FB5" w:rsidP="00830FB5">
      <w:pPr>
        <w:widowControl w:val="0"/>
        <w:tabs>
          <w:tab w:val="left" w:pos="5387"/>
        </w:tabs>
        <w:jc w:val="both"/>
        <w:rPr>
          <w:color w:val="000000" w:themeColor="text1"/>
          <w:sz w:val="16"/>
          <w:szCs w:val="16"/>
        </w:rPr>
      </w:pPr>
      <w:r w:rsidRPr="00830FB5">
        <w:rPr>
          <w:color w:val="000000" w:themeColor="text1"/>
          <w:sz w:val="16"/>
          <w:szCs w:val="16"/>
        </w:rPr>
        <w:t>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w:t>
      </w:r>
    </w:p>
    <w:p w:rsidR="00830FB5" w:rsidRPr="00830FB5" w:rsidRDefault="00830FB5" w:rsidP="00830FB5">
      <w:pPr>
        <w:widowControl w:val="0"/>
        <w:jc w:val="both"/>
        <w:rPr>
          <w:color w:val="000000" w:themeColor="text1"/>
          <w:sz w:val="16"/>
          <w:szCs w:val="16"/>
        </w:rPr>
      </w:pPr>
    </w:p>
    <w:p w:rsidR="00830FB5" w:rsidRPr="00830FB5" w:rsidRDefault="00830FB5" w:rsidP="00830FB5">
      <w:pPr>
        <w:pStyle w:val="af2"/>
        <w:widowControl w:val="0"/>
        <w:tabs>
          <w:tab w:val="left" w:pos="709"/>
          <w:tab w:val="left" w:pos="2433"/>
        </w:tabs>
        <w:rPr>
          <w:color w:val="000000" w:themeColor="text1"/>
          <w:sz w:val="16"/>
          <w:szCs w:val="16"/>
        </w:rPr>
      </w:pPr>
    </w:p>
    <w:p w:rsidR="00830FB5" w:rsidRPr="00830FB5" w:rsidRDefault="00830FB5" w:rsidP="00830FB5">
      <w:pPr>
        <w:pStyle w:val="af2"/>
        <w:widowControl w:val="0"/>
        <w:tabs>
          <w:tab w:val="left" w:pos="567"/>
          <w:tab w:val="left" w:pos="709"/>
        </w:tabs>
        <w:rPr>
          <w:color w:val="000000" w:themeColor="text1"/>
          <w:spacing w:val="5"/>
          <w:sz w:val="16"/>
          <w:szCs w:val="16"/>
        </w:rPr>
      </w:pPr>
      <w:r w:rsidRPr="00830FB5">
        <w:rPr>
          <w:color w:val="000000" w:themeColor="text1"/>
          <w:sz w:val="16"/>
          <w:szCs w:val="16"/>
        </w:rPr>
        <w:t xml:space="preserve">В соответствии с </w:t>
      </w:r>
      <w:r w:rsidRPr="00830FB5">
        <w:rPr>
          <w:color w:val="000000" w:themeColor="text1"/>
          <w:sz w:val="16"/>
          <w:szCs w:val="16"/>
          <w:shd w:val="clear" w:color="auto" w:fill="FFFFFF"/>
        </w:rPr>
        <w:t xml:space="preserve">ч. </w:t>
      </w:r>
      <w:r w:rsidRPr="00830FB5">
        <w:rPr>
          <w:sz w:val="16"/>
          <w:szCs w:val="16"/>
          <w:shd w:val="clear" w:color="auto" w:fill="FFFFFF"/>
        </w:rPr>
        <w:t>4</w:t>
      </w:r>
      <w:r w:rsidRPr="00830FB5">
        <w:rPr>
          <w:color w:val="FF0000"/>
          <w:sz w:val="16"/>
          <w:szCs w:val="16"/>
          <w:shd w:val="clear" w:color="auto" w:fill="FFFFFF"/>
        </w:rPr>
        <w:t xml:space="preserve"> </w:t>
      </w:r>
      <w:r w:rsidRPr="00830FB5">
        <w:rPr>
          <w:color w:val="000000" w:themeColor="text1"/>
          <w:sz w:val="16"/>
          <w:szCs w:val="16"/>
          <w:shd w:val="clear" w:color="auto" w:fill="FFFFFF"/>
        </w:rPr>
        <w:t xml:space="preserve">ст. 15 </w:t>
      </w:r>
      <w:r w:rsidRPr="00830FB5">
        <w:rPr>
          <w:color w:val="000000" w:themeColor="text1"/>
          <w:sz w:val="16"/>
          <w:szCs w:val="16"/>
        </w:rPr>
        <w:t xml:space="preserve">Федерального закона от 06.10.2003 № 131-ФЗ «Об общих принципах организации местного самоуправления в Российской Федерации», </w:t>
      </w:r>
      <w:r w:rsidRPr="00830FB5">
        <w:rPr>
          <w:bCs/>
          <w:color w:val="000000" w:themeColor="text1"/>
          <w:sz w:val="16"/>
          <w:szCs w:val="16"/>
        </w:rPr>
        <w:t xml:space="preserve">Уставом Павловского </w:t>
      </w:r>
      <w:r w:rsidRPr="00830FB5">
        <w:rPr>
          <w:color w:val="000000" w:themeColor="text1"/>
          <w:spacing w:val="6"/>
          <w:sz w:val="16"/>
          <w:szCs w:val="16"/>
        </w:rPr>
        <w:t xml:space="preserve">муниципального </w:t>
      </w:r>
      <w:r w:rsidRPr="00830FB5">
        <w:rPr>
          <w:color w:val="000000" w:themeColor="text1"/>
          <w:spacing w:val="5"/>
          <w:sz w:val="16"/>
          <w:szCs w:val="16"/>
        </w:rPr>
        <w:t>района Воронежской области, решением Совета народных депутатов Павловского муниципального района Воронежской области от 23.04.2015 № 147 «</w:t>
      </w:r>
      <w:r w:rsidRPr="00830FB5">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Воронежской области»,</w:t>
      </w:r>
      <w:r w:rsidRPr="00830FB5">
        <w:rPr>
          <w:color w:val="000000" w:themeColor="text1"/>
          <w:spacing w:val="5"/>
          <w:sz w:val="16"/>
          <w:szCs w:val="16"/>
        </w:rPr>
        <w:t xml:space="preserve"> Совет народных депутатов Павловского муниципального района Воронежской области</w:t>
      </w:r>
    </w:p>
    <w:p w:rsidR="00830FB5" w:rsidRPr="00830FB5" w:rsidRDefault="00830FB5" w:rsidP="00830FB5">
      <w:pPr>
        <w:pStyle w:val="af2"/>
        <w:widowControl w:val="0"/>
        <w:tabs>
          <w:tab w:val="left" w:pos="567"/>
          <w:tab w:val="left" w:pos="709"/>
        </w:tabs>
        <w:rPr>
          <w:color w:val="000000" w:themeColor="text1"/>
          <w:spacing w:val="5"/>
          <w:sz w:val="16"/>
          <w:szCs w:val="16"/>
        </w:rPr>
      </w:pPr>
    </w:p>
    <w:p w:rsidR="00830FB5" w:rsidRPr="00830FB5" w:rsidRDefault="00830FB5" w:rsidP="00830FB5">
      <w:pPr>
        <w:widowControl w:val="0"/>
        <w:autoSpaceDE w:val="0"/>
        <w:autoSpaceDN w:val="0"/>
        <w:adjustRightInd w:val="0"/>
        <w:jc w:val="center"/>
        <w:rPr>
          <w:color w:val="000000" w:themeColor="text1"/>
          <w:sz w:val="16"/>
          <w:szCs w:val="16"/>
        </w:rPr>
      </w:pPr>
      <w:r w:rsidRPr="00830FB5">
        <w:rPr>
          <w:color w:val="000000" w:themeColor="text1"/>
          <w:spacing w:val="5"/>
          <w:sz w:val="16"/>
          <w:szCs w:val="16"/>
        </w:rPr>
        <w:t>РЕШИЛ:</w:t>
      </w:r>
    </w:p>
    <w:p w:rsidR="00830FB5" w:rsidRPr="00830FB5" w:rsidRDefault="00830FB5" w:rsidP="00830FB5">
      <w:pPr>
        <w:widowControl w:val="0"/>
        <w:autoSpaceDE w:val="0"/>
        <w:autoSpaceDN w:val="0"/>
        <w:adjustRightInd w:val="0"/>
        <w:jc w:val="center"/>
        <w:rPr>
          <w:color w:val="000000" w:themeColor="text1"/>
          <w:sz w:val="16"/>
          <w:szCs w:val="16"/>
        </w:rPr>
      </w:pPr>
    </w:p>
    <w:p w:rsidR="00830FB5" w:rsidRPr="00830FB5" w:rsidRDefault="00830FB5" w:rsidP="00830FB5">
      <w:pPr>
        <w:pStyle w:val="14"/>
        <w:widowControl w:val="0"/>
        <w:tabs>
          <w:tab w:val="left" w:pos="709"/>
        </w:tabs>
        <w:adjustRightInd w:val="0"/>
        <w:ind w:left="0"/>
        <w:jc w:val="both"/>
        <w:textAlignment w:val="baseline"/>
        <w:rPr>
          <w:rFonts w:ascii="Times New Roman" w:hAnsi="Times New Roman"/>
          <w:sz w:val="16"/>
          <w:szCs w:val="16"/>
        </w:rPr>
      </w:pPr>
      <w:r w:rsidRPr="00830FB5">
        <w:rPr>
          <w:rFonts w:ascii="Times New Roman" w:hAnsi="Times New Roman"/>
          <w:color w:val="000000" w:themeColor="text1"/>
          <w:spacing w:val="5"/>
          <w:sz w:val="16"/>
          <w:szCs w:val="16"/>
        </w:rPr>
        <w:t>1.</w:t>
      </w:r>
      <w:r w:rsidRPr="00830FB5">
        <w:rPr>
          <w:rFonts w:ascii="Times New Roman" w:hAnsi="Times New Roman"/>
          <w:color w:val="000000" w:themeColor="text1"/>
          <w:sz w:val="16"/>
          <w:szCs w:val="16"/>
        </w:rPr>
        <w:t xml:space="preserve"> Передать с 25.01.2023 по 31.12.2023 осуществление части </w:t>
      </w:r>
      <w:r w:rsidRPr="00830FB5">
        <w:rPr>
          <w:rStyle w:val="affffffc"/>
          <w:rFonts w:ascii="Times New Roman" w:hAnsi="Times New Roman"/>
          <w:b w:val="0"/>
          <w:color w:val="000000" w:themeColor="text1"/>
          <w:sz w:val="16"/>
          <w:szCs w:val="16"/>
        </w:rPr>
        <w:t xml:space="preserve">полномочий Павловского муниципального района Воронежской области по вопросам </w:t>
      </w:r>
      <w:r w:rsidRPr="00830FB5">
        <w:rPr>
          <w:rFonts w:ascii="Times New Roman" w:hAnsi="Times New Roman"/>
          <w:color w:val="000000" w:themeColor="text1"/>
          <w:sz w:val="16"/>
          <w:szCs w:val="16"/>
        </w:rPr>
        <w:t>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w:t>
      </w:r>
      <w:r w:rsidRPr="00830FB5">
        <w:rPr>
          <w:rStyle w:val="affffffc"/>
          <w:rFonts w:ascii="Times New Roman" w:hAnsi="Times New Roman"/>
          <w:b w:val="0"/>
          <w:color w:val="000000" w:themeColor="text1"/>
          <w:sz w:val="16"/>
          <w:szCs w:val="16"/>
        </w:rPr>
        <w:t xml:space="preserve">, а именно: </w:t>
      </w:r>
      <w:r w:rsidRPr="00830FB5">
        <w:rPr>
          <w:rFonts w:ascii="Times New Roman" w:hAnsi="Times New Roman"/>
          <w:color w:val="000000" w:themeColor="text1"/>
          <w:sz w:val="16"/>
          <w:szCs w:val="16"/>
        </w:rPr>
        <w:t xml:space="preserve">реализация </w:t>
      </w:r>
      <w:r w:rsidRPr="00830FB5">
        <w:rPr>
          <w:rFonts w:ascii="Times New Roman" w:hAnsi="Times New Roman"/>
          <w:sz w:val="16"/>
          <w:szCs w:val="16"/>
        </w:rPr>
        <w:t>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830FB5" w:rsidRPr="00830FB5" w:rsidRDefault="00830FB5" w:rsidP="00830FB5">
      <w:pPr>
        <w:widowControl w:val="0"/>
        <w:tabs>
          <w:tab w:val="left" w:pos="709"/>
        </w:tabs>
        <w:autoSpaceDE w:val="0"/>
        <w:autoSpaceDN w:val="0"/>
        <w:adjustRightInd w:val="0"/>
        <w:jc w:val="both"/>
        <w:rPr>
          <w:color w:val="000000" w:themeColor="text1"/>
          <w:sz w:val="16"/>
          <w:szCs w:val="16"/>
        </w:rPr>
      </w:pPr>
      <w:r w:rsidRPr="00830FB5">
        <w:rPr>
          <w:color w:val="000000" w:themeColor="text1"/>
          <w:sz w:val="16"/>
          <w:szCs w:val="16"/>
        </w:rPr>
        <w:t>2. Утвердить:</w:t>
      </w:r>
    </w:p>
    <w:p w:rsidR="00830FB5" w:rsidRPr="00830FB5" w:rsidRDefault="00830FB5" w:rsidP="00830FB5">
      <w:pPr>
        <w:widowControl w:val="0"/>
        <w:tabs>
          <w:tab w:val="left" w:pos="709"/>
        </w:tabs>
        <w:autoSpaceDE w:val="0"/>
        <w:autoSpaceDN w:val="0"/>
        <w:adjustRightInd w:val="0"/>
        <w:jc w:val="both"/>
        <w:rPr>
          <w:color w:val="000000" w:themeColor="text1"/>
          <w:sz w:val="16"/>
          <w:szCs w:val="16"/>
        </w:rPr>
      </w:pPr>
      <w:r w:rsidRPr="00830FB5">
        <w:rPr>
          <w:color w:val="000000" w:themeColor="text1"/>
          <w:sz w:val="16"/>
          <w:szCs w:val="16"/>
        </w:rPr>
        <w:t>2.1. Проект Соглашения о передаче осуществления части полномочий Павловского муниципального района Воронежской области, указанных в пункте 1 настоящего решения согласно приложению № 1 к настоящему решению.</w:t>
      </w:r>
    </w:p>
    <w:p w:rsidR="00830FB5" w:rsidRPr="00830FB5" w:rsidRDefault="00830FB5" w:rsidP="00830FB5">
      <w:pPr>
        <w:widowControl w:val="0"/>
        <w:tabs>
          <w:tab w:val="left" w:pos="709"/>
        </w:tabs>
        <w:jc w:val="both"/>
        <w:rPr>
          <w:color w:val="000000" w:themeColor="text1"/>
          <w:sz w:val="16"/>
          <w:szCs w:val="16"/>
        </w:rPr>
      </w:pPr>
      <w:r w:rsidRPr="00830FB5">
        <w:rPr>
          <w:color w:val="000000" w:themeColor="text1"/>
          <w:sz w:val="16"/>
          <w:szCs w:val="16"/>
        </w:rPr>
        <w:t>2.2. Методику расчета иных межбюджетных трансфертов, предоставляемых из бюджета 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на осуществление части полномочий Павловского муниципального района Воронежской области согласно приложению № 2 к настоящему решению.</w:t>
      </w:r>
    </w:p>
    <w:p w:rsidR="00830FB5" w:rsidRPr="00830FB5" w:rsidRDefault="00830FB5" w:rsidP="00830FB5">
      <w:pPr>
        <w:widowControl w:val="0"/>
        <w:tabs>
          <w:tab w:val="left" w:pos="709"/>
        </w:tabs>
        <w:jc w:val="both"/>
        <w:rPr>
          <w:sz w:val="16"/>
          <w:szCs w:val="16"/>
        </w:rPr>
      </w:pPr>
      <w:r w:rsidRPr="00830FB5">
        <w:rPr>
          <w:color w:val="000000" w:themeColor="text1"/>
          <w:sz w:val="16"/>
          <w:szCs w:val="16"/>
        </w:rPr>
        <w:t xml:space="preserve">3. Передаваемые полномочия осуществляются за счёт иных </w:t>
      </w:r>
      <w:r w:rsidRPr="00830FB5">
        <w:rPr>
          <w:color w:val="000000" w:themeColor="text1"/>
          <w:sz w:val="16"/>
          <w:szCs w:val="16"/>
        </w:rPr>
        <w:lastRenderedPageBreak/>
        <w:t>межбюджетных трансфертов из бюджета 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в размере 77 391 421 (семьдесят  семь  миллионов  триста  девяносто  одна  тысяча четыреста двадцать один) рубль 00 копеек, в том числе:  77 311 225 (семьдесят семь миллионов триста одиннадцать тысяч двести двадцать пять) рублей 00 копеек, средства федерального бюджета и бюджета Воронежской области; 80 196 (восемьдесят тысяч сто девяносто шесть) рублей 00 копеек, средства бюджета Павловского муниципального района Воронежской области.</w:t>
      </w:r>
    </w:p>
    <w:p w:rsidR="00830FB5" w:rsidRPr="00830FB5" w:rsidRDefault="00830FB5" w:rsidP="00830FB5">
      <w:pPr>
        <w:widowControl w:val="0"/>
        <w:tabs>
          <w:tab w:val="left" w:pos="709"/>
        </w:tabs>
        <w:jc w:val="both"/>
        <w:rPr>
          <w:color w:val="000000" w:themeColor="text1"/>
          <w:sz w:val="16"/>
          <w:szCs w:val="16"/>
        </w:rPr>
      </w:pPr>
      <w:r w:rsidRPr="00830FB5">
        <w:rPr>
          <w:sz w:val="16"/>
          <w:szCs w:val="16"/>
        </w:rPr>
        <w:t xml:space="preserve">4. Администрации Павловского муниципального района Воронежской области направить </w:t>
      </w:r>
      <w:r w:rsidRPr="00830FB5">
        <w:rPr>
          <w:color w:val="000000" w:themeColor="text1"/>
          <w:sz w:val="16"/>
          <w:szCs w:val="16"/>
        </w:rPr>
        <w:t>настоящее решение администрации городского поселения – город Павловск Павловского муниципального района Воронежской области на рассмотрение и утверждение.</w:t>
      </w:r>
    </w:p>
    <w:p w:rsidR="00830FB5" w:rsidRPr="00830FB5" w:rsidRDefault="00830FB5" w:rsidP="00830FB5">
      <w:pPr>
        <w:widowControl w:val="0"/>
        <w:autoSpaceDE w:val="0"/>
        <w:autoSpaceDN w:val="0"/>
        <w:adjustRightInd w:val="0"/>
        <w:jc w:val="both"/>
        <w:rPr>
          <w:color w:val="000000" w:themeColor="text1"/>
          <w:sz w:val="16"/>
          <w:szCs w:val="16"/>
        </w:rPr>
      </w:pPr>
      <w:r w:rsidRPr="00830FB5">
        <w:rPr>
          <w:color w:val="000000" w:themeColor="text1"/>
          <w:sz w:val="16"/>
          <w:szCs w:val="16"/>
        </w:rPr>
        <w:t>5. Распространить действие настоящего решения на правоотношения, возникшие с 25.01.2023.</w:t>
      </w:r>
    </w:p>
    <w:p w:rsidR="00830FB5" w:rsidRPr="00830FB5" w:rsidRDefault="00830FB5" w:rsidP="00830FB5">
      <w:pPr>
        <w:widowControl w:val="0"/>
        <w:autoSpaceDE w:val="0"/>
        <w:autoSpaceDN w:val="0"/>
        <w:adjustRightInd w:val="0"/>
        <w:jc w:val="both"/>
        <w:rPr>
          <w:color w:val="000000" w:themeColor="text1"/>
          <w:sz w:val="16"/>
          <w:szCs w:val="16"/>
        </w:rPr>
      </w:pPr>
      <w:r w:rsidRPr="00830FB5">
        <w:rPr>
          <w:color w:val="000000" w:themeColor="text1"/>
          <w:sz w:val="16"/>
          <w:szCs w:val="16"/>
        </w:rPr>
        <w:t>6. Опубликовать настоящее решение в муниципальной газете «Павловский муниципальный вестник».</w:t>
      </w:r>
    </w:p>
    <w:p w:rsidR="00830FB5" w:rsidRPr="00830FB5" w:rsidRDefault="00830FB5" w:rsidP="00830FB5">
      <w:pPr>
        <w:widowControl w:val="0"/>
        <w:tabs>
          <w:tab w:val="left" w:pos="709"/>
          <w:tab w:val="left" w:pos="7655"/>
        </w:tabs>
        <w:autoSpaceDE w:val="0"/>
        <w:autoSpaceDN w:val="0"/>
        <w:adjustRightInd w:val="0"/>
        <w:jc w:val="both"/>
        <w:rPr>
          <w:color w:val="000000" w:themeColor="text1"/>
          <w:spacing w:val="5"/>
          <w:sz w:val="16"/>
          <w:szCs w:val="16"/>
        </w:rPr>
      </w:pP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Глава Павловского муниципального района                                           М.Н. Янцов</w:t>
      </w: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Председатель Совета народных депутатов</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 xml:space="preserve">Павловского муниципального района                         </w:t>
      </w:r>
      <w:r w:rsidRPr="00830FB5">
        <w:rPr>
          <w:color w:val="000000" w:themeColor="text1"/>
          <w:sz w:val="16"/>
          <w:szCs w:val="16"/>
        </w:rPr>
        <w:tab/>
      </w:r>
      <w:r w:rsidRPr="00830FB5">
        <w:rPr>
          <w:color w:val="000000" w:themeColor="text1"/>
          <w:sz w:val="16"/>
          <w:szCs w:val="16"/>
        </w:rPr>
        <w:tab/>
        <w:t xml:space="preserve">         А.И. Корнилов</w:t>
      </w:r>
    </w:p>
    <w:p w:rsidR="00830FB5" w:rsidRPr="00830FB5" w:rsidRDefault="00830FB5" w:rsidP="00830FB5">
      <w:pPr>
        <w:widowControl w:val="0"/>
        <w:rPr>
          <w:color w:val="000000" w:themeColor="text1"/>
          <w:sz w:val="16"/>
          <w:szCs w:val="16"/>
        </w:rPr>
      </w:pPr>
    </w:p>
    <w:p w:rsidR="00830FB5" w:rsidRPr="00830FB5" w:rsidRDefault="00830FB5" w:rsidP="00830FB5">
      <w:pPr>
        <w:widowControl w:val="0"/>
        <w:rPr>
          <w:color w:val="000000" w:themeColor="text1"/>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tblGrid>
      <w:tr w:rsidR="00830FB5" w:rsidRPr="00830FB5" w:rsidTr="00830FB5">
        <w:tc>
          <w:tcPr>
            <w:tcW w:w="4820" w:type="dxa"/>
          </w:tcPr>
          <w:p w:rsidR="00830FB5" w:rsidRPr="00830FB5" w:rsidRDefault="00830FB5" w:rsidP="00830FB5">
            <w:pPr>
              <w:widowControl w:val="0"/>
              <w:rPr>
                <w:color w:val="000000" w:themeColor="text1"/>
                <w:sz w:val="16"/>
                <w:szCs w:val="16"/>
              </w:rPr>
            </w:pPr>
            <w:r w:rsidRPr="00830FB5">
              <w:rPr>
                <w:color w:val="000000" w:themeColor="text1"/>
                <w:sz w:val="16"/>
                <w:szCs w:val="16"/>
              </w:rPr>
              <w:t xml:space="preserve">Приложение № 1 </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 xml:space="preserve">к решению Совета народных депутатов </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Павловского муниципального района</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Воронежской области</w:t>
            </w:r>
          </w:p>
          <w:p w:rsidR="00830FB5" w:rsidRPr="00830FB5" w:rsidRDefault="00830FB5" w:rsidP="00830FB5">
            <w:pPr>
              <w:widowControl w:val="0"/>
              <w:jc w:val="both"/>
              <w:rPr>
                <w:sz w:val="16"/>
                <w:szCs w:val="16"/>
              </w:rPr>
            </w:pPr>
            <w:r w:rsidRPr="00830FB5">
              <w:rPr>
                <w:sz w:val="16"/>
                <w:szCs w:val="16"/>
              </w:rPr>
              <w:t xml:space="preserve">от </w:t>
            </w:r>
            <w:r w:rsidRPr="00830FB5">
              <w:rPr>
                <w:sz w:val="16"/>
                <w:szCs w:val="16"/>
                <w:u w:val="single"/>
              </w:rPr>
              <w:t>06.02.2023</w:t>
            </w:r>
            <w:r w:rsidRPr="00830FB5">
              <w:rPr>
                <w:sz w:val="16"/>
                <w:szCs w:val="16"/>
              </w:rPr>
              <w:t xml:space="preserve">  №</w:t>
            </w:r>
            <w:r w:rsidRPr="00830FB5">
              <w:rPr>
                <w:sz w:val="16"/>
                <w:szCs w:val="16"/>
                <w:u w:val="single"/>
              </w:rPr>
              <w:t>360</w:t>
            </w:r>
          </w:p>
          <w:p w:rsidR="00830FB5" w:rsidRPr="00830FB5" w:rsidRDefault="00830FB5" w:rsidP="00830FB5">
            <w:pPr>
              <w:widowControl w:val="0"/>
              <w:rPr>
                <w:color w:val="000000" w:themeColor="text1"/>
                <w:sz w:val="16"/>
                <w:szCs w:val="16"/>
              </w:rPr>
            </w:pPr>
          </w:p>
        </w:tc>
      </w:tr>
    </w:tbl>
    <w:p w:rsidR="00830FB5" w:rsidRPr="00830FB5" w:rsidRDefault="00830FB5" w:rsidP="00830FB5">
      <w:pPr>
        <w:widowControl w:val="0"/>
        <w:jc w:val="center"/>
        <w:rPr>
          <w:caps/>
          <w:color w:val="000000" w:themeColor="text1"/>
          <w:sz w:val="16"/>
          <w:szCs w:val="16"/>
        </w:rPr>
      </w:pPr>
      <w:r w:rsidRPr="00830FB5">
        <w:rPr>
          <w:caps/>
          <w:color w:val="000000" w:themeColor="text1"/>
          <w:sz w:val="16"/>
          <w:szCs w:val="16"/>
        </w:rPr>
        <w:t xml:space="preserve">Соглашение </w:t>
      </w:r>
    </w:p>
    <w:p w:rsidR="00830FB5" w:rsidRPr="00830FB5" w:rsidRDefault="00830FB5" w:rsidP="00830FB5">
      <w:pPr>
        <w:widowControl w:val="0"/>
        <w:jc w:val="center"/>
        <w:rPr>
          <w:color w:val="000000" w:themeColor="text1"/>
          <w:sz w:val="16"/>
          <w:szCs w:val="16"/>
        </w:rPr>
      </w:pPr>
      <w:r w:rsidRPr="00830FB5">
        <w:rPr>
          <w:color w:val="000000" w:themeColor="text1"/>
          <w:sz w:val="16"/>
          <w:szCs w:val="16"/>
        </w:rPr>
        <w:t>между администрацией Павловского муниципального района Воронежской области и администрацией городского поселения – город Павловск</w:t>
      </w:r>
    </w:p>
    <w:p w:rsidR="00830FB5" w:rsidRPr="00830FB5" w:rsidRDefault="00830FB5" w:rsidP="00830FB5">
      <w:pPr>
        <w:widowControl w:val="0"/>
        <w:jc w:val="center"/>
        <w:rPr>
          <w:color w:val="000000" w:themeColor="text1"/>
          <w:sz w:val="16"/>
          <w:szCs w:val="16"/>
        </w:rPr>
      </w:pPr>
      <w:r w:rsidRPr="00830FB5">
        <w:rPr>
          <w:color w:val="000000" w:themeColor="text1"/>
          <w:sz w:val="16"/>
          <w:szCs w:val="16"/>
        </w:rPr>
        <w:t>Павловского муниципального района Воронежской области</w:t>
      </w:r>
    </w:p>
    <w:p w:rsidR="00830FB5" w:rsidRPr="00830FB5" w:rsidRDefault="00830FB5" w:rsidP="00830FB5">
      <w:pPr>
        <w:widowControl w:val="0"/>
        <w:jc w:val="center"/>
        <w:rPr>
          <w:color w:val="000000" w:themeColor="text1"/>
          <w:sz w:val="16"/>
          <w:szCs w:val="16"/>
        </w:rPr>
      </w:pPr>
      <w:r w:rsidRPr="00830FB5">
        <w:rPr>
          <w:color w:val="000000" w:themeColor="text1"/>
          <w:sz w:val="16"/>
          <w:szCs w:val="16"/>
        </w:rPr>
        <w:t>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w:t>
      </w:r>
    </w:p>
    <w:p w:rsidR="00830FB5" w:rsidRPr="00830FB5" w:rsidRDefault="00830FB5" w:rsidP="00830FB5">
      <w:pPr>
        <w:widowControl w:val="0"/>
        <w:jc w:val="center"/>
        <w:rPr>
          <w:color w:val="000000" w:themeColor="text1"/>
          <w:sz w:val="16"/>
          <w:szCs w:val="16"/>
        </w:rPr>
      </w:pPr>
    </w:p>
    <w:p w:rsidR="00830FB5" w:rsidRPr="00830FB5" w:rsidRDefault="00830FB5" w:rsidP="00830FB5">
      <w:pPr>
        <w:widowControl w:val="0"/>
        <w:spacing w:line="360" w:lineRule="auto"/>
        <w:rPr>
          <w:color w:val="000000" w:themeColor="text1"/>
          <w:sz w:val="16"/>
          <w:szCs w:val="16"/>
        </w:rPr>
      </w:pPr>
      <w:r w:rsidRPr="00830FB5">
        <w:rPr>
          <w:color w:val="000000" w:themeColor="text1"/>
          <w:sz w:val="16"/>
          <w:szCs w:val="16"/>
        </w:rPr>
        <w:t>г. Павловск</w:t>
      </w:r>
      <w:r w:rsidRPr="00830FB5">
        <w:rPr>
          <w:color w:val="000000" w:themeColor="text1"/>
          <w:sz w:val="16"/>
          <w:szCs w:val="16"/>
        </w:rPr>
        <w:tab/>
      </w:r>
      <w:r w:rsidRPr="00830FB5">
        <w:rPr>
          <w:color w:val="000000" w:themeColor="text1"/>
          <w:sz w:val="16"/>
          <w:szCs w:val="16"/>
        </w:rPr>
        <w:tab/>
      </w:r>
      <w:r w:rsidRPr="00830FB5">
        <w:rPr>
          <w:color w:val="000000" w:themeColor="text1"/>
          <w:sz w:val="16"/>
          <w:szCs w:val="16"/>
        </w:rPr>
        <w:tab/>
      </w:r>
      <w:r w:rsidRPr="00830FB5">
        <w:rPr>
          <w:color w:val="000000" w:themeColor="text1"/>
          <w:sz w:val="16"/>
          <w:szCs w:val="16"/>
        </w:rPr>
        <w:tab/>
      </w:r>
      <w:r w:rsidRPr="00830FB5">
        <w:rPr>
          <w:color w:val="000000" w:themeColor="text1"/>
          <w:sz w:val="16"/>
          <w:szCs w:val="16"/>
        </w:rPr>
        <w:tab/>
      </w:r>
      <w:r w:rsidRPr="00830FB5">
        <w:rPr>
          <w:color w:val="000000" w:themeColor="text1"/>
          <w:sz w:val="16"/>
          <w:szCs w:val="16"/>
        </w:rPr>
        <w:tab/>
      </w:r>
      <w:r w:rsidRPr="00830FB5">
        <w:rPr>
          <w:color w:val="000000" w:themeColor="text1"/>
          <w:sz w:val="16"/>
          <w:szCs w:val="16"/>
        </w:rPr>
        <w:tab/>
        <w:t>«____»  ____________ года</w:t>
      </w:r>
    </w:p>
    <w:p w:rsidR="00830FB5" w:rsidRPr="00830FB5" w:rsidRDefault="00830FB5" w:rsidP="00830FB5">
      <w:pPr>
        <w:widowControl w:val="0"/>
        <w:spacing w:line="360" w:lineRule="auto"/>
        <w:rPr>
          <w:b/>
          <w:color w:val="000000" w:themeColor="text1"/>
          <w:sz w:val="16"/>
          <w:szCs w:val="16"/>
        </w:rPr>
      </w:pPr>
    </w:p>
    <w:p w:rsidR="00830FB5" w:rsidRPr="00830FB5" w:rsidRDefault="00830FB5" w:rsidP="00830FB5">
      <w:pPr>
        <w:widowControl w:val="0"/>
        <w:tabs>
          <w:tab w:val="left" w:pos="709"/>
        </w:tabs>
        <w:jc w:val="both"/>
        <w:rPr>
          <w:color w:val="000000" w:themeColor="text1"/>
          <w:sz w:val="16"/>
          <w:szCs w:val="16"/>
        </w:rPr>
      </w:pPr>
      <w:r w:rsidRPr="00830FB5">
        <w:rPr>
          <w:color w:val="000000" w:themeColor="text1"/>
          <w:sz w:val="16"/>
          <w:szCs w:val="16"/>
        </w:rPr>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______________, действующего на основании Устава Павловского муниципального района Воронежской области, с одной стороны, и  администрация городского поселения – город Павловск Павловского муниципального района Воронежской области, именуемая в дальнейшем «Администрация поселения», в лице главы городского поселения – город Павловск Павловского муниципального района Воронежской области, действующего на основании Устава городского поселения – город Павловск Павловского муниципального района Воронежской области ________________________, с другой стороны, в дальнейшем </w:t>
      </w:r>
      <w:r w:rsidRPr="00830FB5">
        <w:rPr>
          <w:color w:val="000000" w:themeColor="text1"/>
          <w:sz w:val="16"/>
          <w:szCs w:val="16"/>
        </w:rPr>
        <w:lastRenderedPageBreak/>
        <w:t xml:space="preserve">именуемые «Стороны», руководствуясь частью </w:t>
      </w:r>
      <w:r w:rsidRPr="00830FB5">
        <w:rPr>
          <w:sz w:val="16"/>
          <w:szCs w:val="16"/>
        </w:rPr>
        <w:t>4</w:t>
      </w:r>
      <w:r w:rsidRPr="00830FB5">
        <w:rPr>
          <w:color w:val="000000" w:themeColor="text1"/>
          <w:sz w:val="16"/>
          <w:szCs w:val="16"/>
        </w:rPr>
        <w:t xml:space="preserve">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830FB5">
        <w:rPr>
          <w:color w:val="000000" w:themeColor="text1"/>
          <w:spacing w:val="5"/>
          <w:sz w:val="16"/>
          <w:szCs w:val="16"/>
        </w:rPr>
        <w:t>от 23.04.2015 № 147 «</w:t>
      </w:r>
      <w:r w:rsidRPr="00830FB5">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«_____»_______________ года № _______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830FB5" w:rsidRPr="00830FB5" w:rsidRDefault="00830FB5" w:rsidP="00830FB5">
      <w:pPr>
        <w:pStyle w:val="ae"/>
        <w:widowControl w:val="0"/>
        <w:numPr>
          <w:ilvl w:val="0"/>
          <w:numId w:val="38"/>
        </w:numPr>
        <w:spacing w:before="100" w:beforeAutospacing="1" w:afterAutospacing="1"/>
        <w:ind w:left="0" w:firstLine="0"/>
        <w:contextualSpacing w:val="0"/>
        <w:jc w:val="center"/>
        <w:rPr>
          <w:bCs/>
          <w:color w:val="000000" w:themeColor="text1"/>
          <w:sz w:val="16"/>
          <w:szCs w:val="16"/>
        </w:rPr>
      </w:pPr>
      <w:r w:rsidRPr="00830FB5">
        <w:rPr>
          <w:bCs/>
          <w:color w:val="000000" w:themeColor="text1"/>
          <w:sz w:val="16"/>
          <w:szCs w:val="16"/>
        </w:rPr>
        <w:t>Общие положения</w:t>
      </w:r>
    </w:p>
    <w:p w:rsidR="00830FB5" w:rsidRPr="00830FB5" w:rsidRDefault="00830FB5" w:rsidP="00830FB5">
      <w:pPr>
        <w:widowControl w:val="0"/>
        <w:tabs>
          <w:tab w:val="left" w:pos="709"/>
        </w:tabs>
        <w:jc w:val="both"/>
        <w:rPr>
          <w:sz w:val="16"/>
          <w:szCs w:val="16"/>
        </w:rPr>
      </w:pPr>
      <w:r w:rsidRPr="00830FB5">
        <w:rPr>
          <w:color w:val="000000" w:themeColor="text1"/>
          <w:sz w:val="16"/>
          <w:szCs w:val="16"/>
        </w:rPr>
        <w:t xml:space="preserve">1.1. Администрация района передает с 25.01.2023 по 31.12.2023, а Администрация поселения принимает к осуществлению часть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а именно: </w:t>
      </w:r>
      <w:r w:rsidRPr="00830FB5">
        <w:rPr>
          <w:sz w:val="16"/>
          <w:szCs w:val="16"/>
        </w:rPr>
        <w:t>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в соответствии с пунктом 2.1 настоящего Соглашения.</w:t>
      </w:r>
    </w:p>
    <w:p w:rsidR="00830FB5" w:rsidRPr="00830FB5" w:rsidRDefault="00830FB5" w:rsidP="00830FB5">
      <w:pPr>
        <w:pStyle w:val="14"/>
        <w:widowControl w:val="0"/>
        <w:tabs>
          <w:tab w:val="left" w:pos="709"/>
        </w:tabs>
        <w:ind w:left="0"/>
        <w:jc w:val="both"/>
        <w:rPr>
          <w:rFonts w:ascii="Times New Roman" w:hAnsi="Times New Roman"/>
          <w:color w:val="000000" w:themeColor="text1"/>
          <w:sz w:val="16"/>
          <w:szCs w:val="16"/>
        </w:rPr>
      </w:pPr>
      <w:r w:rsidRPr="00830FB5">
        <w:rPr>
          <w:rFonts w:ascii="Times New Roman" w:hAnsi="Times New Roman"/>
          <w:color w:val="000000" w:themeColor="text1"/>
          <w:sz w:val="16"/>
          <w:szCs w:val="16"/>
        </w:rPr>
        <w:t>1.2. Передача по осуществлению части полномочий производится в интересах населения городского поселения – город Павловск Павловского муниципального района с учётом возможности эффективного их осуществления органами местного самоуправления поселения.</w:t>
      </w:r>
    </w:p>
    <w:p w:rsidR="00830FB5" w:rsidRPr="00830FB5" w:rsidRDefault="00830FB5" w:rsidP="00830FB5">
      <w:pPr>
        <w:widowControl w:val="0"/>
        <w:tabs>
          <w:tab w:val="left" w:pos="709"/>
        </w:tabs>
        <w:jc w:val="both"/>
        <w:rPr>
          <w:color w:val="000000" w:themeColor="text1"/>
          <w:sz w:val="16"/>
          <w:szCs w:val="16"/>
        </w:rPr>
      </w:pPr>
      <w:r w:rsidRPr="00830FB5">
        <w:rPr>
          <w:color w:val="000000" w:themeColor="text1"/>
          <w:sz w:val="16"/>
          <w:szCs w:val="16"/>
        </w:rPr>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830FB5" w:rsidRPr="00830FB5" w:rsidRDefault="00830FB5" w:rsidP="00830FB5">
      <w:pPr>
        <w:widowControl w:val="0"/>
        <w:tabs>
          <w:tab w:val="left" w:pos="709"/>
        </w:tabs>
        <w:jc w:val="both"/>
        <w:rPr>
          <w:color w:val="000000" w:themeColor="text1"/>
          <w:sz w:val="16"/>
          <w:szCs w:val="16"/>
        </w:rPr>
      </w:pPr>
    </w:p>
    <w:p w:rsidR="00830FB5" w:rsidRPr="00830FB5" w:rsidRDefault="00830FB5" w:rsidP="00830FB5">
      <w:pPr>
        <w:pStyle w:val="ae"/>
        <w:widowControl w:val="0"/>
        <w:numPr>
          <w:ilvl w:val="0"/>
          <w:numId w:val="38"/>
        </w:numPr>
        <w:autoSpaceDE w:val="0"/>
        <w:autoSpaceDN w:val="0"/>
        <w:adjustRightInd w:val="0"/>
        <w:spacing w:before="100" w:beforeAutospacing="1" w:afterAutospacing="1"/>
        <w:ind w:left="0" w:firstLine="0"/>
        <w:contextualSpacing w:val="0"/>
        <w:jc w:val="center"/>
        <w:rPr>
          <w:color w:val="000000" w:themeColor="text1"/>
          <w:sz w:val="16"/>
          <w:szCs w:val="16"/>
        </w:rPr>
      </w:pPr>
      <w:r w:rsidRPr="00830FB5">
        <w:rPr>
          <w:color w:val="000000" w:themeColor="text1"/>
          <w:sz w:val="16"/>
          <w:szCs w:val="16"/>
        </w:rPr>
        <w:t>Предмет Соглашения</w:t>
      </w:r>
    </w:p>
    <w:p w:rsidR="00830FB5" w:rsidRPr="00830FB5" w:rsidRDefault="00830FB5" w:rsidP="00830FB5">
      <w:pPr>
        <w:widowControl w:val="0"/>
        <w:autoSpaceDE w:val="0"/>
        <w:autoSpaceDN w:val="0"/>
        <w:adjustRightInd w:val="0"/>
        <w:jc w:val="both"/>
        <w:rPr>
          <w:sz w:val="16"/>
          <w:szCs w:val="16"/>
        </w:rPr>
      </w:pPr>
      <w:r w:rsidRPr="00830FB5">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Администрации поселения (далее – передаваемые полномочия)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w:t>
      </w:r>
      <w:r w:rsidRPr="00830FB5">
        <w:rPr>
          <w:sz w:val="16"/>
          <w:szCs w:val="16"/>
        </w:rPr>
        <w:t>а именно: 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830FB5" w:rsidRPr="00830FB5" w:rsidRDefault="00830FB5" w:rsidP="00830FB5">
      <w:pPr>
        <w:pStyle w:val="14"/>
        <w:widowControl w:val="0"/>
        <w:tabs>
          <w:tab w:val="left" w:pos="709"/>
        </w:tabs>
        <w:ind w:left="0"/>
        <w:jc w:val="both"/>
        <w:rPr>
          <w:rFonts w:ascii="Times New Roman" w:hAnsi="Times New Roman"/>
          <w:color w:val="000000" w:themeColor="text1"/>
          <w:sz w:val="16"/>
          <w:szCs w:val="16"/>
        </w:rPr>
      </w:pPr>
    </w:p>
    <w:p w:rsidR="00830FB5" w:rsidRPr="00830FB5" w:rsidRDefault="00830FB5" w:rsidP="00830FB5">
      <w:pPr>
        <w:widowControl w:val="0"/>
        <w:tabs>
          <w:tab w:val="left" w:pos="0"/>
          <w:tab w:val="left" w:pos="709"/>
        </w:tabs>
        <w:jc w:val="center"/>
        <w:rPr>
          <w:color w:val="000000" w:themeColor="text1"/>
          <w:sz w:val="16"/>
          <w:szCs w:val="16"/>
        </w:rPr>
      </w:pPr>
      <w:r w:rsidRPr="00830FB5">
        <w:rPr>
          <w:color w:val="000000" w:themeColor="text1"/>
          <w:sz w:val="16"/>
          <w:szCs w:val="16"/>
        </w:rPr>
        <w:t>3. Финансовое обеспечение предмета Соглашения</w:t>
      </w:r>
    </w:p>
    <w:p w:rsidR="00830FB5" w:rsidRPr="00830FB5" w:rsidRDefault="00830FB5" w:rsidP="00830FB5">
      <w:pPr>
        <w:widowControl w:val="0"/>
        <w:tabs>
          <w:tab w:val="left" w:pos="0"/>
          <w:tab w:val="left" w:pos="709"/>
        </w:tabs>
        <w:jc w:val="center"/>
        <w:rPr>
          <w:color w:val="000000" w:themeColor="text1"/>
          <w:sz w:val="16"/>
          <w:szCs w:val="16"/>
        </w:rPr>
      </w:pPr>
    </w:p>
    <w:p w:rsidR="00830FB5" w:rsidRPr="00830FB5" w:rsidRDefault="00830FB5" w:rsidP="00830FB5">
      <w:pPr>
        <w:widowControl w:val="0"/>
        <w:tabs>
          <w:tab w:val="left" w:pos="709"/>
        </w:tabs>
        <w:adjustRightInd w:val="0"/>
        <w:jc w:val="both"/>
        <w:textAlignment w:val="baseline"/>
        <w:rPr>
          <w:color w:val="000000" w:themeColor="text1"/>
          <w:sz w:val="16"/>
          <w:szCs w:val="16"/>
        </w:rPr>
      </w:pPr>
      <w:r w:rsidRPr="00830FB5">
        <w:rPr>
          <w:color w:val="000000" w:themeColor="text1"/>
          <w:sz w:val="16"/>
          <w:szCs w:val="16"/>
        </w:rPr>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в размере 77 391 421 (семьдесят  семь  миллионов  триста  девяносто  одна  тысяча четыреста двадцать один) рубль 00 копеек, в том числе:  77 311 225 (семьдесят семь миллионов триста одиннадцать тысяч двести двадцать пять) рублей 00 копеек, средства федерального бюджета и бюджета Воронежской области; 80 196 (восемьдесят тысяч сто девяносто шесть) рублей 00 копеек, средства бюджета Павловского муниципального района </w:t>
      </w:r>
      <w:r w:rsidRPr="00830FB5">
        <w:rPr>
          <w:color w:val="000000" w:themeColor="text1"/>
          <w:sz w:val="16"/>
          <w:szCs w:val="16"/>
        </w:rPr>
        <w:lastRenderedPageBreak/>
        <w:t>Воронежской области.</w:t>
      </w:r>
    </w:p>
    <w:p w:rsidR="00830FB5" w:rsidRPr="00830FB5" w:rsidRDefault="00830FB5" w:rsidP="00830FB5">
      <w:pPr>
        <w:widowControl w:val="0"/>
        <w:jc w:val="center"/>
        <w:rPr>
          <w:bCs/>
          <w:color w:val="000000" w:themeColor="text1"/>
          <w:sz w:val="16"/>
          <w:szCs w:val="16"/>
        </w:rPr>
      </w:pPr>
    </w:p>
    <w:p w:rsidR="00830FB5" w:rsidRPr="00830FB5" w:rsidRDefault="00830FB5" w:rsidP="00830FB5">
      <w:pPr>
        <w:widowControl w:val="0"/>
        <w:jc w:val="center"/>
        <w:rPr>
          <w:bCs/>
          <w:color w:val="000000" w:themeColor="text1"/>
          <w:sz w:val="16"/>
          <w:szCs w:val="16"/>
        </w:rPr>
      </w:pPr>
      <w:r w:rsidRPr="00830FB5">
        <w:rPr>
          <w:bCs/>
          <w:color w:val="000000" w:themeColor="text1"/>
          <w:sz w:val="16"/>
          <w:szCs w:val="16"/>
        </w:rPr>
        <w:t>4. Права и обязанности Сторон</w:t>
      </w:r>
    </w:p>
    <w:p w:rsidR="00830FB5" w:rsidRPr="00830FB5" w:rsidRDefault="00830FB5" w:rsidP="00830FB5">
      <w:pPr>
        <w:pStyle w:val="Default"/>
        <w:widowControl w:val="0"/>
        <w:tabs>
          <w:tab w:val="left" w:pos="709"/>
        </w:tabs>
        <w:ind w:firstLine="0"/>
        <w:rPr>
          <w:bCs/>
          <w:color w:val="000000" w:themeColor="text1"/>
          <w:sz w:val="16"/>
          <w:szCs w:val="16"/>
        </w:rPr>
      </w:pPr>
    </w:p>
    <w:p w:rsidR="00830FB5" w:rsidRPr="00830FB5" w:rsidRDefault="00830FB5" w:rsidP="00830FB5">
      <w:pPr>
        <w:pStyle w:val="Default"/>
        <w:widowControl w:val="0"/>
        <w:tabs>
          <w:tab w:val="left" w:pos="709"/>
        </w:tabs>
        <w:ind w:firstLine="0"/>
        <w:rPr>
          <w:color w:val="000000" w:themeColor="text1"/>
          <w:sz w:val="16"/>
          <w:szCs w:val="16"/>
        </w:rPr>
      </w:pPr>
      <w:r w:rsidRPr="00830FB5">
        <w:rPr>
          <w:color w:val="000000" w:themeColor="text1"/>
          <w:sz w:val="16"/>
          <w:szCs w:val="16"/>
        </w:rPr>
        <w:t>В целях реализации настоящего Соглашения Стороны принимают на себя следующие права и обязанности:</w:t>
      </w:r>
    </w:p>
    <w:p w:rsidR="00830FB5" w:rsidRPr="00830FB5" w:rsidRDefault="00830FB5" w:rsidP="00830FB5">
      <w:pPr>
        <w:pStyle w:val="Default"/>
        <w:widowControl w:val="0"/>
        <w:tabs>
          <w:tab w:val="left" w:pos="709"/>
        </w:tabs>
        <w:ind w:firstLine="0"/>
        <w:rPr>
          <w:color w:val="000000" w:themeColor="text1"/>
          <w:sz w:val="16"/>
          <w:szCs w:val="16"/>
        </w:rPr>
      </w:pPr>
      <w:r w:rsidRPr="00830FB5">
        <w:rPr>
          <w:color w:val="000000" w:themeColor="text1"/>
          <w:sz w:val="16"/>
          <w:szCs w:val="16"/>
        </w:rPr>
        <w:t>4.1. Администрация района:</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 xml:space="preserve">4) </w:t>
      </w:r>
      <w:r w:rsidRPr="00830FB5">
        <w:rPr>
          <w:color w:val="auto"/>
          <w:sz w:val="16"/>
          <w:szCs w:val="16"/>
        </w:rPr>
        <w:t>запрашивает</w:t>
      </w:r>
      <w:r w:rsidRPr="00830FB5">
        <w:rPr>
          <w:color w:val="000000" w:themeColor="text1"/>
          <w:sz w:val="16"/>
          <w:szCs w:val="16"/>
        </w:rPr>
        <w:t xml:space="preserve"> у Администрации поселения документы, отчеты и иную информацию, связанную с осуществлением переданных полномочий;</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4.2. Администрация поселения:</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 xml:space="preserve">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5)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6)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830FB5" w:rsidRPr="00830FB5" w:rsidRDefault="00830FB5" w:rsidP="00830FB5">
      <w:pPr>
        <w:widowControl w:val="0"/>
        <w:jc w:val="both"/>
        <w:rPr>
          <w:color w:val="000000" w:themeColor="text1"/>
          <w:sz w:val="16"/>
          <w:szCs w:val="16"/>
        </w:rPr>
      </w:pPr>
    </w:p>
    <w:p w:rsidR="00830FB5" w:rsidRPr="00830FB5" w:rsidRDefault="00830FB5" w:rsidP="00830FB5">
      <w:pPr>
        <w:pStyle w:val="Default"/>
        <w:widowControl w:val="0"/>
        <w:ind w:firstLine="0"/>
        <w:jc w:val="center"/>
        <w:rPr>
          <w:bCs/>
          <w:color w:val="000000" w:themeColor="text1"/>
          <w:sz w:val="16"/>
          <w:szCs w:val="16"/>
        </w:rPr>
      </w:pPr>
      <w:r w:rsidRPr="00830FB5">
        <w:rPr>
          <w:bCs/>
          <w:color w:val="000000" w:themeColor="text1"/>
          <w:sz w:val="16"/>
          <w:szCs w:val="16"/>
        </w:rPr>
        <w:t>5. Основания и порядок прекращения Соглашения</w:t>
      </w:r>
    </w:p>
    <w:p w:rsidR="00830FB5" w:rsidRPr="00830FB5" w:rsidRDefault="00830FB5" w:rsidP="00830FB5">
      <w:pPr>
        <w:pStyle w:val="Default"/>
        <w:widowControl w:val="0"/>
        <w:ind w:firstLine="0"/>
        <w:jc w:val="center"/>
        <w:rPr>
          <w:bCs/>
          <w:color w:val="000000" w:themeColor="text1"/>
          <w:sz w:val="16"/>
          <w:szCs w:val="16"/>
        </w:rPr>
      </w:pPr>
    </w:p>
    <w:p w:rsidR="00830FB5" w:rsidRPr="00830FB5" w:rsidRDefault="00830FB5" w:rsidP="00830FB5">
      <w:pPr>
        <w:pStyle w:val="Default"/>
        <w:widowControl w:val="0"/>
        <w:ind w:firstLine="0"/>
        <w:rPr>
          <w:color w:val="auto"/>
          <w:sz w:val="16"/>
          <w:szCs w:val="16"/>
        </w:rPr>
      </w:pPr>
      <w:r w:rsidRPr="00830FB5">
        <w:rPr>
          <w:color w:val="auto"/>
          <w:sz w:val="16"/>
          <w:szCs w:val="16"/>
        </w:rPr>
        <w:t>5.1. Настоящее Соглашение прекращает свое действие по истечению срока действия переданных полномочий.</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5.2. Настоящее Соглашение может быть досрочно прекращено:</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1) по соглашению Сторон;</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2) в одностороннем порядке без обращения в суд в случае:</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а) изменения законодательства;</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830FB5" w:rsidRPr="00830FB5" w:rsidRDefault="00830FB5" w:rsidP="00830FB5">
      <w:pPr>
        <w:pStyle w:val="Default"/>
        <w:widowControl w:val="0"/>
        <w:ind w:firstLine="0"/>
        <w:rPr>
          <w:color w:val="000000" w:themeColor="text1"/>
          <w:sz w:val="16"/>
          <w:szCs w:val="16"/>
        </w:rPr>
      </w:pPr>
      <w:r w:rsidRPr="00830FB5">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830FB5" w:rsidRPr="00830FB5" w:rsidRDefault="00830FB5" w:rsidP="00830FB5">
      <w:pPr>
        <w:pStyle w:val="Default"/>
        <w:widowControl w:val="0"/>
        <w:tabs>
          <w:tab w:val="left" w:pos="709"/>
        </w:tabs>
        <w:ind w:firstLine="0"/>
        <w:rPr>
          <w:rFonts w:eastAsia="Gulim"/>
          <w:color w:val="000000" w:themeColor="text1"/>
          <w:sz w:val="16"/>
          <w:szCs w:val="16"/>
        </w:rPr>
      </w:pPr>
      <w:r w:rsidRPr="00830FB5">
        <w:rPr>
          <w:rFonts w:eastAsia="Gulim"/>
          <w:color w:val="000000" w:themeColor="text1"/>
          <w:sz w:val="16"/>
          <w:szCs w:val="16"/>
        </w:rPr>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pStyle w:val="Default"/>
        <w:widowControl w:val="0"/>
        <w:ind w:firstLine="0"/>
        <w:jc w:val="center"/>
        <w:rPr>
          <w:rFonts w:eastAsia="Gulim"/>
          <w:bCs/>
          <w:color w:val="000000" w:themeColor="text1"/>
          <w:sz w:val="16"/>
          <w:szCs w:val="16"/>
        </w:rPr>
      </w:pPr>
      <w:r w:rsidRPr="00830FB5">
        <w:rPr>
          <w:rFonts w:eastAsia="Gulim"/>
          <w:bCs/>
          <w:color w:val="000000" w:themeColor="text1"/>
          <w:sz w:val="16"/>
          <w:szCs w:val="16"/>
        </w:rPr>
        <w:t>6. Ответственность Сторон</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widowControl w:val="0"/>
        <w:jc w:val="both"/>
        <w:rPr>
          <w:rFonts w:eastAsia="Gulim"/>
          <w:color w:val="000000" w:themeColor="text1"/>
          <w:sz w:val="16"/>
          <w:szCs w:val="16"/>
        </w:rPr>
      </w:pPr>
      <w:r w:rsidRPr="00830FB5">
        <w:rPr>
          <w:rFonts w:eastAsia="Gulim"/>
          <w:color w:val="000000" w:themeColor="text1"/>
          <w:sz w:val="16"/>
          <w:szCs w:val="16"/>
        </w:rPr>
        <w:t xml:space="preserve">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w:t>
      </w:r>
      <w:r w:rsidRPr="00830FB5">
        <w:rPr>
          <w:rFonts w:eastAsia="Gulim"/>
          <w:color w:val="000000" w:themeColor="text1"/>
          <w:sz w:val="16"/>
          <w:szCs w:val="16"/>
        </w:rPr>
        <w:lastRenderedPageBreak/>
        <w:t>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pStyle w:val="Default"/>
        <w:widowControl w:val="0"/>
        <w:ind w:firstLine="0"/>
        <w:jc w:val="center"/>
        <w:rPr>
          <w:rFonts w:eastAsia="Gulim"/>
          <w:bCs/>
          <w:color w:val="000000" w:themeColor="text1"/>
          <w:sz w:val="16"/>
          <w:szCs w:val="16"/>
        </w:rPr>
      </w:pPr>
      <w:r w:rsidRPr="00830FB5">
        <w:rPr>
          <w:rFonts w:eastAsia="Gulim"/>
          <w:bCs/>
          <w:color w:val="000000" w:themeColor="text1"/>
          <w:sz w:val="16"/>
          <w:szCs w:val="16"/>
        </w:rPr>
        <w:t>7. Порядок разрешения споров</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pStyle w:val="Default"/>
        <w:widowControl w:val="0"/>
        <w:ind w:firstLine="0"/>
        <w:jc w:val="center"/>
        <w:rPr>
          <w:rFonts w:eastAsia="Gulim"/>
          <w:bCs/>
          <w:color w:val="000000" w:themeColor="text1"/>
          <w:sz w:val="16"/>
          <w:szCs w:val="16"/>
        </w:rPr>
      </w:pPr>
      <w:r w:rsidRPr="00830FB5">
        <w:rPr>
          <w:rFonts w:eastAsia="Gulim"/>
          <w:bCs/>
          <w:color w:val="000000" w:themeColor="text1"/>
          <w:sz w:val="16"/>
          <w:szCs w:val="16"/>
        </w:rPr>
        <w:t>8. Заключительные условия</w:t>
      </w:r>
    </w:p>
    <w:p w:rsidR="00830FB5" w:rsidRPr="00830FB5" w:rsidRDefault="00830FB5" w:rsidP="00830FB5">
      <w:pPr>
        <w:pStyle w:val="Default"/>
        <w:widowControl w:val="0"/>
        <w:ind w:firstLine="0"/>
        <w:jc w:val="center"/>
        <w:rPr>
          <w:rFonts w:eastAsia="Gulim"/>
          <w:bCs/>
          <w:color w:val="000000" w:themeColor="text1"/>
          <w:sz w:val="16"/>
          <w:szCs w:val="16"/>
        </w:rPr>
      </w:pP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8.1. Настоящее Соглашение вступает в силу после официального опубликования и действует по 31 декабря 2023 года.</w:t>
      </w:r>
    </w:p>
    <w:p w:rsidR="00830FB5" w:rsidRPr="00830FB5" w:rsidRDefault="00830FB5" w:rsidP="00830FB5">
      <w:pPr>
        <w:widowControl w:val="0"/>
        <w:tabs>
          <w:tab w:val="left" w:pos="993"/>
        </w:tabs>
        <w:jc w:val="both"/>
        <w:rPr>
          <w:rFonts w:eastAsia="Gulim"/>
          <w:color w:val="000000" w:themeColor="text1"/>
          <w:sz w:val="16"/>
          <w:szCs w:val="16"/>
        </w:rPr>
      </w:pPr>
      <w:r w:rsidRPr="00830FB5">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830FB5" w:rsidRPr="00830FB5" w:rsidRDefault="00830FB5" w:rsidP="00830FB5">
      <w:pPr>
        <w:pStyle w:val="Default"/>
        <w:widowControl w:val="0"/>
        <w:ind w:firstLine="0"/>
        <w:rPr>
          <w:rFonts w:eastAsia="Gulim"/>
          <w:color w:val="000000" w:themeColor="text1"/>
          <w:sz w:val="16"/>
          <w:szCs w:val="16"/>
        </w:rPr>
      </w:pPr>
      <w:r w:rsidRPr="00830FB5">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830FB5" w:rsidRPr="00830FB5" w:rsidRDefault="00830FB5" w:rsidP="00830FB5">
      <w:pPr>
        <w:pStyle w:val="Default"/>
        <w:widowControl w:val="0"/>
        <w:ind w:firstLine="0"/>
        <w:rPr>
          <w:rFonts w:eastAsia="Gulim"/>
          <w:color w:val="000000" w:themeColor="text1"/>
          <w:sz w:val="16"/>
          <w:szCs w:val="16"/>
        </w:rPr>
      </w:pPr>
    </w:p>
    <w:p w:rsidR="00830FB5" w:rsidRPr="00830FB5" w:rsidRDefault="00830FB5" w:rsidP="00830FB5">
      <w:pPr>
        <w:widowControl w:val="0"/>
        <w:jc w:val="center"/>
        <w:rPr>
          <w:color w:val="000000" w:themeColor="text1"/>
          <w:sz w:val="16"/>
          <w:szCs w:val="16"/>
        </w:rPr>
      </w:pPr>
      <w:r w:rsidRPr="00830FB5">
        <w:rPr>
          <w:color w:val="000000" w:themeColor="text1"/>
          <w:sz w:val="16"/>
          <w:szCs w:val="16"/>
        </w:rPr>
        <w:t>9. Юридические адреса и реквизиты Сторон</w:t>
      </w:r>
    </w:p>
    <w:p w:rsidR="00830FB5" w:rsidRPr="00830FB5" w:rsidRDefault="00830FB5" w:rsidP="00830FB5">
      <w:pPr>
        <w:widowControl w:val="0"/>
        <w:jc w:val="center"/>
        <w:rPr>
          <w:color w:val="000000" w:themeColor="text1"/>
          <w:sz w:val="16"/>
          <w:szCs w:val="16"/>
        </w:rPr>
      </w:pPr>
    </w:p>
    <w:tbl>
      <w:tblPr>
        <w:tblW w:w="5000" w:type="pct"/>
        <w:tblLook w:val="01E0"/>
      </w:tblPr>
      <w:tblGrid>
        <w:gridCol w:w="2413"/>
        <w:gridCol w:w="2413"/>
      </w:tblGrid>
      <w:tr w:rsidR="00830FB5" w:rsidRPr="00830FB5" w:rsidTr="00830FB5">
        <w:tc>
          <w:tcPr>
            <w:tcW w:w="0" w:type="auto"/>
          </w:tcPr>
          <w:p w:rsidR="00830FB5" w:rsidRPr="00830FB5" w:rsidRDefault="00830FB5" w:rsidP="00830FB5">
            <w:pPr>
              <w:pStyle w:val="af2"/>
              <w:widowControl w:val="0"/>
              <w:contextualSpacing/>
              <w:mirrorIndents/>
              <w:rPr>
                <w:color w:val="000000" w:themeColor="text1"/>
                <w:sz w:val="16"/>
                <w:szCs w:val="16"/>
              </w:rPr>
            </w:pPr>
            <w:r w:rsidRPr="00830FB5">
              <w:rPr>
                <w:color w:val="000000" w:themeColor="text1"/>
                <w:sz w:val="16"/>
                <w:szCs w:val="16"/>
              </w:rPr>
              <w:t>Администрация Павловского муниципального района Воронежской области</w:t>
            </w:r>
          </w:p>
          <w:p w:rsidR="00830FB5" w:rsidRPr="00830FB5" w:rsidRDefault="00830FB5" w:rsidP="00830FB5">
            <w:pPr>
              <w:pStyle w:val="af2"/>
              <w:widowControl w:val="0"/>
              <w:contextualSpacing/>
              <w:mirrorIndents/>
              <w:rPr>
                <w:color w:val="000000" w:themeColor="text1"/>
                <w:sz w:val="16"/>
                <w:szCs w:val="16"/>
              </w:rPr>
            </w:pPr>
          </w:p>
          <w:p w:rsidR="00830FB5" w:rsidRPr="00830FB5" w:rsidRDefault="00830FB5" w:rsidP="00830FB5">
            <w:pPr>
              <w:pStyle w:val="af2"/>
              <w:widowControl w:val="0"/>
              <w:contextualSpacing/>
              <w:mirrorIndents/>
              <w:rPr>
                <w:color w:val="000000" w:themeColor="text1"/>
                <w:sz w:val="16"/>
                <w:szCs w:val="16"/>
              </w:rPr>
            </w:pPr>
            <w:r w:rsidRPr="00830FB5">
              <w:rPr>
                <w:color w:val="000000" w:themeColor="text1"/>
                <w:sz w:val="16"/>
                <w:szCs w:val="16"/>
              </w:rPr>
              <w:t xml:space="preserve">Юридический адрес: </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___________________________</w:t>
            </w:r>
          </w:p>
          <w:p w:rsidR="00830FB5" w:rsidRPr="00830FB5" w:rsidRDefault="00830FB5" w:rsidP="00830FB5">
            <w:pPr>
              <w:widowControl w:val="0"/>
              <w:contextualSpacing/>
              <w:mirrorIndents/>
              <w:jc w:val="both"/>
              <w:rPr>
                <w:color w:val="000000" w:themeColor="text1"/>
                <w:sz w:val="16"/>
                <w:szCs w:val="16"/>
              </w:rPr>
            </w:pPr>
            <w:r w:rsidRPr="00830FB5">
              <w:rPr>
                <w:color w:val="000000" w:themeColor="text1"/>
                <w:sz w:val="16"/>
                <w:szCs w:val="16"/>
              </w:rPr>
              <w:t>___________________________</w:t>
            </w:r>
          </w:p>
        </w:tc>
        <w:tc>
          <w:tcPr>
            <w:tcW w:w="0" w:type="auto"/>
          </w:tcPr>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 xml:space="preserve">Администрация городского поселения - </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город Павловск Павловского  муниципального района Воронежской области</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Юридический адрес:</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___________________________</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___________________________</w:t>
            </w:r>
          </w:p>
        </w:tc>
      </w:tr>
      <w:tr w:rsidR="00830FB5" w:rsidRPr="00830FB5" w:rsidTr="00830FB5">
        <w:tc>
          <w:tcPr>
            <w:tcW w:w="0" w:type="auto"/>
          </w:tcPr>
          <w:p w:rsidR="00830FB5" w:rsidRPr="00830FB5" w:rsidRDefault="00830FB5" w:rsidP="00830FB5">
            <w:pPr>
              <w:widowControl w:val="0"/>
              <w:contextualSpacing/>
              <w:mirrorIndents/>
              <w:rPr>
                <w:bCs/>
                <w:color w:val="000000" w:themeColor="text1"/>
                <w:sz w:val="16"/>
                <w:szCs w:val="16"/>
              </w:rPr>
            </w:pPr>
            <w:r w:rsidRPr="00830FB5">
              <w:rPr>
                <w:bCs/>
                <w:color w:val="000000" w:themeColor="text1"/>
                <w:sz w:val="16"/>
                <w:szCs w:val="16"/>
              </w:rPr>
              <w:t xml:space="preserve">Глава Павловского </w:t>
            </w:r>
          </w:p>
          <w:p w:rsidR="00830FB5" w:rsidRPr="00830FB5" w:rsidRDefault="00830FB5" w:rsidP="00830FB5">
            <w:pPr>
              <w:widowControl w:val="0"/>
              <w:contextualSpacing/>
              <w:mirrorIndents/>
              <w:rPr>
                <w:bCs/>
                <w:color w:val="000000" w:themeColor="text1"/>
                <w:sz w:val="16"/>
                <w:szCs w:val="16"/>
              </w:rPr>
            </w:pPr>
            <w:r w:rsidRPr="00830FB5">
              <w:rPr>
                <w:bCs/>
                <w:color w:val="000000" w:themeColor="text1"/>
                <w:sz w:val="16"/>
                <w:szCs w:val="16"/>
              </w:rPr>
              <w:t xml:space="preserve">муниципального района </w:t>
            </w:r>
          </w:p>
          <w:p w:rsidR="00830FB5" w:rsidRPr="00830FB5" w:rsidRDefault="00830FB5" w:rsidP="00830FB5">
            <w:pPr>
              <w:widowControl w:val="0"/>
              <w:contextualSpacing/>
              <w:mirrorIndents/>
              <w:jc w:val="both"/>
              <w:rPr>
                <w:color w:val="000000" w:themeColor="text1"/>
                <w:sz w:val="16"/>
                <w:szCs w:val="16"/>
              </w:rPr>
            </w:pPr>
            <w:r w:rsidRPr="00830FB5">
              <w:rPr>
                <w:color w:val="000000" w:themeColor="text1"/>
                <w:sz w:val="16"/>
                <w:szCs w:val="16"/>
              </w:rPr>
              <w:t>Воронежской области</w:t>
            </w:r>
          </w:p>
          <w:p w:rsidR="00830FB5" w:rsidRPr="00830FB5" w:rsidRDefault="00830FB5" w:rsidP="00830FB5">
            <w:pPr>
              <w:widowControl w:val="0"/>
              <w:contextualSpacing/>
              <w:mirrorIndents/>
              <w:jc w:val="both"/>
              <w:rPr>
                <w:color w:val="000000" w:themeColor="text1"/>
                <w:sz w:val="16"/>
                <w:szCs w:val="16"/>
              </w:rPr>
            </w:pPr>
          </w:p>
          <w:p w:rsidR="00830FB5" w:rsidRPr="00830FB5" w:rsidRDefault="00830FB5" w:rsidP="00830FB5">
            <w:pPr>
              <w:widowControl w:val="0"/>
              <w:contextualSpacing/>
              <w:mirrorIndents/>
              <w:jc w:val="both"/>
              <w:rPr>
                <w:color w:val="000000" w:themeColor="text1"/>
                <w:sz w:val="16"/>
                <w:szCs w:val="16"/>
              </w:rPr>
            </w:pPr>
            <w:r w:rsidRPr="00830FB5">
              <w:rPr>
                <w:color w:val="000000" w:themeColor="text1"/>
                <w:sz w:val="16"/>
                <w:szCs w:val="16"/>
              </w:rPr>
              <w:t>_________________ Ф.И.О.</w:t>
            </w:r>
          </w:p>
          <w:p w:rsidR="00830FB5" w:rsidRPr="00830FB5" w:rsidRDefault="00830FB5" w:rsidP="00830FB5">
            <w:pPr>
              <w:widowControl w:val="0"/>
              <w:contextualSpacing/>
              <w:mirrorIndents/>
              <w:jc w:val="both"/>
              <w:rPr>
                <w:color w:val="000000" w:themeColor="text1"/>
                <w:sz w:val="16"/>
                <w:szCs w:val="16"/>
              </w:rPr>
            </w:pPr>
            <w:r w:rsidRPr="00830FB5">
              <w:rPr>
                <w:color w:val="000000" w:themeColor="text1"/>
                <w:sz w:val="16"/>
                <w:szCs w:val="16"/>
              </w:rPr>
              <w:t xml:space="preserve">М. П.            </w:t>
            </w:r>
          </w:p>
        </w:tc>
        <w:tc>
          <w:tcPr>
            <w:tcW w:w="0" w:type="auto"/>
          </w:tcPr>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Глава городского поселения –</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город Павловск Павловского</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 xml:space="preserve">муниципального района </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Воронежской области</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___________________ Ф.И.О.</w:t>
            </w:r>
          </w:p>
          <w:p w:rsidR="00830FB5" w:rsidRPr="00830FB5" w:rsidRDefault="00830FB5" w:rsidP="00830FB5">
            <w:pPr>
              <w:widowControl w:val="0"/>
              <w:contextualSpacing/>
              <w:mirrorIndents/>
              <w:rPr>
                <w:color w:val="000000" w:themeColor="text1"/>
                <w:sz w:val="16"/>
                <w:szCs w:val="16"/>
              </w:rPr>
            </w:pPr>
            <w:r w:rsidRPr="00830FB5">
              <w:rPr>
                <w:color w:val="000000" w:themeColor="text1"/>
                <w:sz w:val="16"/>
                <w:szCs w:val="16"/>
              </w:rPr>
              <w:t xml:space="preserve">М. П.           </w:t>
            </w:r>
          </w:p>
          <w:p w:rsidR="00830FB5" w:rsidRPr="00830FB5" w:rsidRDefault="00830FB5" w:rsidP="00830FB5">
            <w:pPr>
              <w:widowControl w:val="0"/>
              <w:contextualSpacing/>
              <w:mirrorIndents/>
              <w:rPr>
                <w:color w:val="000000" w:themeColor="text1"/>
                <w:sz w:val="16"/>
                <w:szCs w:val="16"/>
              </w:rPr>
            </w:pPr>
          </w:p>
        </w:tc>
      </w:tr>
    </w:tbl>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Глава Павловского муниципального района                                               М.Н. Янцов</w:t>
      </w: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Председатель Совета народных депутатов</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Павловского муниципального района                                                          А.И. Корнилов</w:t>
      </w:r>
    </w:p>
    <w:p w:rsidR="00830FB5" w:rsidRPr="00830FB5" w:rsidRDefault="00830FB5" w:rsidP="00830FB5">
      <w:pPr>
        <w:widowControl w:val="0"/>
        <w:jc w:val="both"/>
        <w:rPr>
          <w:color w:val="000000" w:themeColor="text1"/>
          <w:sz w:val="16"/>
          <w:szCs w:val="16"/>
        </w:rPr>
      </w:pPr>
    </w:p>
    <w:tbl>
      <w:tblPr>
        <w:tblStyle w:val="af4"/>
        <w:tblW w:w="5000" w:type="pct"/>
        <w:tblLook w:val="04A0"/>
      </w:tblPr>
      <w:tblGrid>
        <w:gridCol w:w="4826"/>
      </w:tblGrid>
      <w:tr w:rsidR="00830FB5" w:rsidRPr="00830FB5" w:rsidTr="00830FB5">
        <w:tc>
          <w:tcPr>
            <w:tcW w:w="0" w:type="auto"/>
            <w:tcBorders>
              <w:top w:val="nil"/>
              <w:left w:val="nil"/>
              <w:bottom w:val="nil"/>
              <w:right w:val="nil"/>
            </w:tcBorders>
          </w:tcPr>
          <w:p w:rsidR="00830FB5" w:rsidRPr="00830FB5" w:rsidRDefault="00830FB5" w:rsidP="00830FB5">
            <w:pPr>
              <w:widowControl w:val="0"/>
              <w:rPr>
                <w:color w:val="000000" w:themeColor="text1"/>
                <w:sz w:val="16"/>
                <w:szCs w:val="16"/>
              </w:rPr>
            </w:pPr>
            <w:r w:rsidRPr="00830FB5">
              <w:rPr>
                <w:color w:val="000000" w:themeColor="text1"/>
                <w:sz w:val="16"/>
                <w:szCs w:val="16"/>
              </w:rPr>
              <w:t xml:space="preserve">Приложение № 2 </w:t>
            </w:r>
          </w:p>
          <w:p w:rsidR="00830FB5" w:rsidRPr="00830FB5" w:rsidRDefault="00830FB5" w:rsidP="00830FB5">
            <w:pPr>
              <w:widowControl w:val="0"/>
              <w:rPr>
                <w:color w:val="000000" w:themeColor="text1"/>
                <w:sz w:val="16"/>
                <w:szCs w:val="16"/>
              </w:rPr>
            </w:pPr>
            <w:r w:rsidRPr="00830FB5">
              <w:rPr>
                <w:color w:val="000000" w:themeColor="text1"/>
                <w:sz w:val="16"/>
                <w:szCs w:val="16"/>
              </w:rPr>
              <w:t xml:space="preserve">к решению Совета народных депутатов </w:t>
            </w:r>
          </w:p>
          <w:p w:rsidR="00830FB5" w:rsidRPr="00830FB5" w:rsidRDefault="00830FB5" w:rsidP="00830FB5">
            <w:pPr>
              <w:widowControl w:val="0"/>
              <w:rPr>
                <w:color w:val="000000" w:themeColor="text1"/>
                <w:sz w:val="16"/>
                <w:szCs w:val="16"/>
              </w:rPr>
            </w:pPr>
            <w:r w:rsidRPr="00830FB5">
              <w:rPr>
                <w:color w:val="000000" w:themeColor="text1"/>
                <w:sz w:val="16"/>
                <w:szCs w:val="16"/>
              </w:rPr>
              <w:t>Павловского муниципального района</w:t>
            </w:r>
          </w:p>
          <w:p w:rsidR="00830FB5" w:rsidRPr="00830FB5" w:rsidRDefault="00830FB5" w:rsidP="00830FB5">
            <w:pPr>
              <w:widowControl w:val="0"/>
              <w:rPr>
                <w:color w:val="000000" w:themeColor="text1"/>
                <w:sz w:val="16"/>
                <w:szCs w:val="16"/>
              </w:rPr>
            </w:pPr>
            <w:r w:rsidRPr="00830FB5">
              <w:rPr>
                <w:color w:val="000000" w:themeColor="text1"/>
                <w:sz w:val="16"/>
                <w:szCs w:val="16"/>
              </w:rPr>
              <w:t>Воронежской области</w:t>
            </w:r>
          </w:p>
          <w:p w:rsidR="00830FB5" w:rsidRPr="00830FB5" w:rsidRDefault="00830FB5" w:rsidP="00830FB5">
            <w:pPr>
              <w:widowControl w:val="0"/>
              <w:rPr>
                <w:sz w:val="16"/>
                <w:szCs w:val="16"/>
              </w:rPr>
            </w:pPr>
            <w:r w:rsidRPr="00830FB5">
              <w:rPr>
                <w:sz w:val="16"/>
                <w:szCs w:val="16"/>
              </w:rPr>
              <w:t xml:space="preserve">от </w:t>
            </w:r>
            <w:r w:rsidRPr="00830FB5">
              <w:rPr>
                <w:sz w:val="16"/>
                <w:szCs w:val="16"/>
                <w:u w:val="single"/>
              </w:rPr>
              <w:t>06.02.2023</w:t>
            </w:r>
            <w:r w:rsidRPr="00830FB5">
              <w:rPr>
                <w:sz w:val="16"/>
                <w:szCs w:val="16"/>
              </w:rPr>
              <w:t xml:space="preserve">  №</w:t>
            </w:r>
            <w:r w:rsidRPr="00830FB5">
              <w:rPr>
                <w:sz w:val="16"/>
                <w:szCs w:val="16"/>
                <w:u w:val="single"/>
              </w:rPr>
              <w:t>360</w:t>
            </w:r>
          </w:p>
          <w:p w:rsidR="00830FB5" w:rsidRPr="00830FB5" w:rsidRDefault="00830FB5" w:rsidP="00830FB5">
            <w:pPr>
              <w:widowControl w:val="0"/>
              <w:rPr>
                <w:color w:val="000000" w:themeColor="text1"/>
                <w:sz w:val="16"/>
                <w:szCs w:val="16"/>
              </w:rPr>
            </w:pPr>
          </w:p>
        </w:tc>
      </w:tr>
    </w:tbl>
    <w:p w:rsidR="00830FB5" w:rsidRPr="00830FB5" w:rsidRDefault="00830FB5" w:rsidP="00830FB5">
      <w:pPr>
        <w:widowControl w:val="0"/>
        <w:rPr>
          <w:color w:val="000000" w:themeColor="text1"/>
          <w:sz w:val="16"/>
          <w:szCs w:val="16"/>
        </w:rPr>
      </w:pPr>
    </w:p>
    <w:p w:rsidR="00830FB5" w:rsidRPr="00830FB5" w:rsidRDefault="00830FB5" w:rsidP="00830FB5">
      <w:pPr>
        <w:widowControl w:val="0"/>
        <w:jc w:val="center"/>
        <w:rPr>
          <w:sz w:val="16"/>
          <w:szCs w:val="16"/>
        </w:rPr>
      </w:pPr>
      <w:r w:rsidRPr="00830FB5">
        <w:rPr>
          <w:sz w:val="16"/>
          <w:szCs w:val="16"/>
        </w:rPr>
        <w:t>МЕТОДИКА</w:t>
      </w:r>
    </w:p>
    <w:p w:rsidR="00830FB5" w:rsidRPr="00830FB5" w:rsidRDefault="00830FB5" w:rsidP="00830FB5">
      <w:pPr>
        <w:widowControl w:val="0"/>
        <w:jc w:val="center"/>
        <w:rPr>
          <w:sz w:val="16"/>
          <w:szCs w:val="16"/>
        </w:rPr>
      </w:pPr>
      <w:r w:rsidRPr="00830FB5">
        <w:rPr>
          <w:sz w:val="16"/>
          <w:szCs w:val="16"/>
        </w:rPr>
        <w:t xml:space="preserve">расчета иных межбюджетных трансфертов, предоставляемых из бюджета  </w:t>
      </w:r>
    </w:p>
    <w:p w:rsidR="00830FB5" w:rsidRPr="00830FB5" w:rsidRDefault="00830FB5" w:rsidP="00830FB5">
      <w:pPr>
        <w:widowControl w:val="0"/>
        <w:jc w:val="center"/>
        <w:rPr>
          <w:sz w:val="16"/>
          <w:szCs w:val="16"/>
        </w:rPr>
      </w:pPr>
      <w:r w:rsidRPr="00830FB5">
        <w:rPr>
          <w:sz w:val="16"/>
          <w:szCs w:val="16"/>
        </w:rPr>
        <w:t xml:space="preserve">Павловского муниципального района Воронежской области </w:t>
      </w:r>
      <w:r w:rsidRPr="00830FB5">
        <w:rPr>
          <w:color w:val="000000" w:themeColor="text1"/>
          <w:sz w:val="16"/>
          <w:szCs w:val="16"/>
        </w:rPr>
        <w:t>бюджету городского поселения – город Павловск Павловского муниципального района Воронежской области</w:t>
      </w:r>
      <w:r w:rsidRPr="00830FB5">
        <w:rPr>
          <w:sz w:val="16"/>
          <w:szCs w:val="16"/>
        </w:rPr>
        <w:t xml:space="preserve"> на осуществление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w:t>
      </w:r>
    </w:p>
    <w:p w:rsidR="00830FB5" w:rsidRPr="00830FB5" w:rsidRDefault="00830FB5" w:rsidP="00830FB5">
      <w:pPr>
        <w:widowControl w:val="0"/>
        <w:shd w:val="clear" w:color="auto" w:fill="FFFFFF"/>
        <w:spacing w:before="375" w:after="225"/>
        <w:jc w:val="center"/>
        <w:textAlignment w:val="baseline"/>
        <w:outlineLvl w:val="2"/>
        <w:rPr>
          <w:spacing w:val="2"/>
          <w:sz w:val="16"/>
          <w:szCs w:val="16"/>
        </w:rPr>
      </w:pPr>
      <w:r w:rsidRPr="00830FB5">
        <w:rPr>
          <w:spacing w:val="2"/>
          <w:sz w:val="16"/>
          <w:szCs w:val="16"/>
        </w:rPr>
        <w:t>1. Общие положения</w:t>
      </w:r>
    </w:p>
    <w:p w:rsidR="00830FB5" w:rsidRPr="00830FB5" w:rsidRDefault="00830FB5" w:rsidP="00830FB5">
      <w:pPr>
        <w:widowControl w:val="0"/>
        <w:jc w:val="both"/>
        <w:rPr>
          <w:color w:val="000000" w:themeColor="text1"/>
          <w:sz w:val="16"/>
          <w:szCs w:val="16"/>
        </w:rPr>
      </w:pPr>
      <w:r w:rsidRPr="00830FB5">
        <w:rPr>
          <w:sz w:val="16"/>
          <w:szCs w:val="16"/>
        </w:rPr>
        <w:t xml:space="preserve">1.1. Настоящая методика устанавливает порядок определения </w:t>
      </w:r>
      <w:r w:rsidRPr="00830FB5">
        <w:rPr>
          <w:sz w:val="16"/>
          <w:szCs w:val="16"/>
        </w:rPr>
        <w:lastRenderedPageBreak/>
        <w:t xml:space="preserve">объема финансовых средств бюджета Павловского муниципального района Воронежской области, направляемых </w:t>
      </w:r>
      <w:r w:rsidRPr="00830FB5">
        <w:rPr>
          <w:color w:val="000000" w:themeColor="text1"/>
          <w:sz w:val="16"/>
          <w:szCs w:val="16"/>
        </w:rPr>
        <w:t>бюджету городского поселения – город Павловск Павловского муниципального района Воронежской области</w:t>
      </w:r>
      <w:r w:rsidRPr="00830FB5">
        <w:rPr>
          <w:sz w:val="16"/>
          <w:szCs w:val="16"/>
        </w:rPr>
        <w:t xml:space="preserve"> на осуществление части полномочий по вопросам дорожной деятельности в отношении автомобильных дорог местного значения </w:t>
      </w:r>
      <w:r w:rsidRPr="00830FB5">
        <w:rPr>
          <w:color w:val="000000" w:themeColor="text1"/>
          <w:sz w:val="16"/>
          <w:szCs w:val="16"/>
        </w:rPr>
        <w:t xml:space="preserve">вне границ населенных пунктов в границах Павловского муниципального района Воронежской области, а именно: </w:t>
      </w:r>
      <w:r w:rsidRPr="00830FB5">
        <w:rPr>
          <w:sz w:val="16"/>
          <w:szCs w:val="16"/>
        </w:rPr>
        <w:t>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rPr>
        <w:t>1.2. Иные межбюджетные трансферты, передаваемые из бюджета Павловского муниципального района Воронежской области на осуществление части полномочий по решению вопросов местного значения в соответствии с заключенным Соглашением предоставляются в пределах бюджетных ассигнований, предусмотренных в бюджете Павловского муниципального района Воронежской области на соответствующий финансовый год.</w:t>
      </w:r>
    </w:p>
    <w:p w:rsidR="00830FB5" w:rsidRPr="00830FB5" w:rsidRDefault="00830FB5" w:rsidP="00830FB5">
      <w:pPr>
        <w:widowControl w:val="0"/>
        <w:tabs>
          <w:tab w:val="left" w:pos="0"/>
          <w:tab w:val="left" w:pos="709"/>
        </w:tabs>
        <w:jc w:val="both"/>
        <w:rPr>
          <w:sz w:val="16"/>
          <w:szCs w:val="16"/>
        </w:rPr>
      </w:pPr>
      <w:r w:rsidRPr="00830FB5">
        <w:rPr>
          <w:sz w:val="16"/>
          <w:szCs w:val="16"/>
        </w:rPr>
        <w:t>1.3. Объем иных межбюджетных трансфертов, передаваемых из бюджета Павловского муниципального района Воронежской области в бюджет городского поселения – город Павловск Павловского муниципального района Воронежской области на осуществление передаваемых полномочий, определяется при принятии бюджета Павловского муниципального района Воронежской области на очередной финансовый год.</w:t>
      </w:r>
    </w:p>
    <w:p w:rsidR="00830FB5" w:rsidRPr="00830FB5" w:rsidRDefault="00830FB5" w:rsidP="00830FB5">
      <w:pPr>
        <w:widowControl w:val="0"/>
        <w:tabs>
          <w:tab w:val="left" w:pos="0"/>
          <w:tab w:val="left" w:pos="709"/>
        </w:tabs>
        <w:jc w:val="both"/>
        <w:rPr>
          <w:sz w:val="16"/>
          <w:szCs w:val="16"/>
        </w:rPr>
      </w:pPr>
      <w:r w:rsidRPr="00830FB5">
        <w:rPr>
          <w:sz w:val="16"/>
          <w:szCs w:val="16"/>
        </w:rPr>
        <w:t>1.4. Объем иных межбюджетных трансфертов может изменяться при уточнении бюджета Павловского муниципального района Воронежской области в соответствии с Бюджетным кодексом Российской Федерации.</w:t>
      </w:r>
    </w:p>
    <w:p w:rsidR="00830FB5" w:rsidRPr="00830FB5" w:rsidRDefault="00830FB5" w:rsidP="00830FB5">
      <w:pPr>
        <w:pStyle w:val="formattext"/>
        <w:widowControl w:val="0"/>
        <w:shd w:val="clear" w:color="auto" w:fill="FFFFFF"/>
        <w:tabs>
          <w:tab w:val="left" w:pos="709"/>
        </w:tabs>
        <w:spacing w:before="0" w:beforeAutospacing="0" w:after="0" w:afterAutospacing="0"/>
        <w:jc w:val="both"/>
        <w:textAlignment w:val="baseline"/>
        <w:rPr>
          <w:bCs/>
          <w:sz w:val="16"/>
          <w:szCs w:val="16"/>
        </w:rPr>
      </w:pPr>
    </w:p>
    <w:p w:rsidR="00830FB5" w:rsidRPr="00830FB5" w:rsidRDefault="00830FB5" w:rsidP="00830FB5">
      <w:pPr>
        <w:pStyle w:val="afff3"/>
        <w:shd w:val="clear" w:color="auto" w:fill="FFFFFF"/>
        <w:suppressAutoHyphens w:val="0"/>
        <w:spacing w:before="0" w:after="0"/>
        <w:jc w:val="center"/>
        <w:rPr>
          <w:rFonts w:ascii="Times New Roman" w:hAnsi="Times New Roman" w:cs="Times New Roman"/>
          <w:sz w:val="16"/>
          <w:szCs w:val="16"/>
        </w:rPr>
      </w:pPr>
      <w:r w:rsidRPr="00830FB5">
        <w:rPr>
          <w:rFonts w:ascii="Times New Roman" w:hAnsi="Times New Roman" w:cs="Times New Roman"/>
          <w:sz w:val="16"/>
          <w:szCs w:val="16"/>
        </w:rPr>
        <w:t>2. Порядок расчета иных межбюджетных трансфертов</w:t>
      </w:r>
    </w:p>
    <w:p w:rsidR="00830FB5" w:rsidRPr="00830FB5" w:rsidRDefault="00830FB5" w:rsidP="00830FB5">
      <w:pPr>
        <w:pStyle w:val="afff3"/>
        <w:shd w:val="clear" w:color="auto" w:fill="FFFFFF"/>
        <w:suppressAutoHyphens w:val="0"/>
        <w:spacing w:before="0" w:after="0"/>
        <w:jc w:val="center"/>
        <w:rPr>
          <w:rFonts w:ascii="Times New Roman" w:hAnsi="Times New Roman" w:cs="Times New Roman"/>
          <w:sz w:val="16"/>
          <w:szCs w:val="16"/>
        </w:rPr>
      </w:pP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rPr>
        <w:t>2.1. Общая сумма иных межбюджетных трансфертов на осуществление части полномочий по вопросам дорожной деятельности в отношении автомобильных дорог местного значения на 2023 год определяется по формуле:</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lang w:val="en-US"/>
        </w:rPr>
        <w:t>S</w:t>
      </w:r>
      <w:r w:rsidRPr="00830FB5">
        <w:rPr>
          <w:rFonts w:ascii="Times New Roman" w:hAnsi="Times New Roman" w:cs="Times New Roman"/>
          <w:sz w:val="16"/>
          <w:szCs w:val="16"/>
          <w:vertAlign w:val="subscript"/>
        </w:rPr>
        <w:t>общ</w:t>
      </w:r>
      <w:r w:rsidRPr="00830FB5">
        <w:rPr>
          <w:rFonts w:ascii="Times New Roman" w:hAnsi="Times New Roman" w:cs="Times New Roman"/>
          <w:sz w:val="16"/>
          <w:szCs w:val="16"/>
        </w:rPr>
        <w:t xml:space="preserve">= </w:t>
      </w:r>
      <m:oMath>
        <m:sSub>
          <m:sSubPr>
            <m:ctrlPr>
              <w:rPr>
                <w:rFonts w:ascii="Cambria Math" w:hAnsi="Times New Roman" w:cs="Times New Roman"/>
                <w:i/>
                <w:sz w:val="16"/>
                <w:szCs w:val="16"/>
              </w:rPr>
            </m:ctrlPr>
          </m:sSubPr>
          <m:e>
            <m:r>
              <w:rPr>
                <w:rFonts w:ascii="Cambria Math" w:hAnsi="Cambria Math" w:cs="Times New Roman"/>
                <w:sz w:val="16"/>
                <w:szCs w:val="16"/>
              </w:rPr>
              <m:t>R</m:t>
            </m:r>
          </m:e>
          <m:sub>
            <m:r>
              <w:rPr>
                <w:rFonts w:ascii="Cambria Math" w:hAnsi="Times New Roman" w:cs="Times New Roman"/>
                <w:sz w:val="16"/>
                <w:szCs w:val="16"/>
              </w:rPr>
              <m:t>1</m:t>
            </m:r>
          </m:sub>
        </m:sSub>
        <m:r>
          <w:rPr>
            <w:rFonts w:ascii="Cambria Math" w:hAnsi="Times New Roman" w:cs="Times New Roman"/>
            <w:sz w:val="16"/>
            <w:szCs w:val="16"/>
          </w:rPr>
          <m:t>+</m:t>
        </m:r>
        <m:sSub>
          <m:sSubPr>
            <m:ctrlPr>
              <w:rPr>
                <w:rFonts w:ascii="Cambria Math" w:hAnsi="Times New Roman" w:cs="Times New Roman"/>
                <w:i/>
                <w:sz w:val="16"/>
                <w:szCs w:val="16"/>
              </w:rPr>
            </m:ctrlPr>
          </m:sSubPr>
          <m:e>
            <m:r>
              <w:rPr>
                <w:rFonts w:ascii="Cambria Math" w:hAnsi="Cambria Math" w:cs="Times New Roman"/>
                <w:sz w:val="16"/>
                <w:szCs w:val="16"/>
              </w:rPr>
              <m:t>R</m:t>
            </m:r>
          </m:e>
          <m:sub>
            <m:r>
              <w:rPr>
                <w:rFonts w:ascii="Cambria Math" w:hAnsi="Times New Roman" w:cs="Times New Roman"/>
                <w:sz w:val="16"/>
                <w:szCs w:val="16"/>
              </w:rPr>
              <m:t>2</m:t>
            </m:r>
          </m:sub>
        </m:sSub>
      </m:oMath>
      <w:r w:rsidRPr="00830FB5">
        <w:rPr>
          <w:rFonts w:ascii="Times New Roman" w:hAnsi="Times New Roman" w:cs="Times New Roman"/>
          <w:sz w:val="16"/>
          <w:szCs w:val="16"/>
        </w:rPr>
        <w:t>,</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rPr>
        <w:t>где:</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rPr>
        <w:tab/>
      </w:r>
      <w:r w:rsidRPr="00830FB5">
        <w:rPr>
          <w:rFonts w:ascii="Times New Roman" w:hAnsi="Times New Roman" w:cs="Times New Roman"/>
          <w:sz w:val="16"/>
          <w:szCs w:val="16"/>
          <w:lang w:val="en-US"/>
        </w:rPr>
        <w:t>S</w:t>
      </w:r>
      <w:r w:rsidRPr="00830FB5">
        <w:rPr>
          <w:rFonts w:ascii="Times New Roman" w:hAnsi="Times New Roman" w:cs="Times New Roman"/>
          <w:sz w:val="16"/>
          <w:szCs w:val="16"/>
          <w:vertAlign w:val="subscript"/>
        </w:rPr>
        <w:t xml:space="preserve">общ </w:t>
      </w:r>
      <w:r w:rsidRPr="00830FB5">
        <w:rPr>
          <w:rFonts w:ascii="Times New Roman" w:hAnsi="Times New Roman" w:cs="Times New Roman"/>
          <w:sz w:val="16"/>
          <w:szCs w:val="16"/>
        </w:rPr>
        <w:t xml:space="preserve">- общая сумма иных межбюджетных трансфертов на </w:t>
      </w:r>
      <w:r w:rsidRPr="00830FB5">
        <w:rPr>
          <w:rFonts w:ascii="Times New Roman" w:hAnsi="Times New Roman" w:cs="Times New Roman"/>
          <w:color w:val="000000" w:themeColor="text1"/>
          <w:sz w:val="16"/>
          <w:szCs w:val="16"/>
        </w:rPr>
        <w:t xml:space="preserve">осуществление части </w:t>
      </w:r>
      <w:r w:rsidRPr="00830FB5">
        <w:rPr>
          <w:rStyle w:val="affffffc"/>
          <w:rFonts w:ascii="Times New Roman" w:hAnsi="Times New Roman" w:cs="Times New Roman"/>
          <w:b w:val="0"/>
          <w:color w:val="000000" w:themeColor="text1"/>
          <w:sz w:val="16"/>
          <w:szCs w:val="16"/>
        </w:rPr>
        <w:t xml:space="preserve">полномочий Павловского муниципального района Воронежской области по вопросам </w:t>
      </w:r>
      <w:r w:rsidRPr="00830FB5">
        <w:rPr>
          <w:rFonts w:ascii="Times New Roman" w:hAnsi="Times New Roman" w:cs="Times New Roman"/>
          <w:color w:val="000000" w:themeColor="text1"/>
          <w:sz w:val="16"/>
          <w:szCs w:val="16"/>
        </w:rPr>
        <w:t>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w:t>
      </w:r>
      <w:r w:rsidRPr="00830FB5">
        <w:rPr>
          <w:rStyle w:val="affffffc"/>
          <w:rFonts w:ascii="Times New Roman" w:hAnsi="Times New Roman" w:cs="Times New Roman"/>
          <w:b w:val="0"/>
          <w:color w:val="000000" w:themeColor="text1"/>
          <w:sz w:val="16"/>
          <w:szCs w:val="16"/>
        </w:rPr>
        <w:t xml:space="preserve">, а именно: </w:t>
      </w:r>
      <w:r w:rsidRPr="00830FB5">
        <w:rPr>
          <w:rFonts w:ascii="Times New Roman" w:hAnsi="Times New Roman" w:cs="Times New Roman"/>
          <w:sz w:val="16"/>
          <w:szCs w:val="16"/>
        </w:rPr>
        <w:t>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r w:rsidRPr="00830FB5">
        <w:rPr>
          <w:rFonts w:ascii="Times New Roman" w:hAnsi="Times New Roman" w:cs="Times New Roman"/>
          <w:color w:val="000000" w:themeColor="text1"/>
          <w:sz w:val="16"/>
          <w:szCs w:val="16"/>
        </w:rPr>
        <w:t xml:space="preserve">  </w:t>
      </w:r>
      <w:r w:rsidRPr="00830FB5">
        <w:rPr>
          <w:rFonts w:ascii="Times New Roman" w:hAnsi="Times New Roman" w:cs="Times New Roman"/>
          <w:sz w:val="16"/>
          <w:szCs w:val="16"/>
        </w:rPr>
        <w:t xml:space="preserve">на 2023 год, тыс.рублей.  </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m:oMath>
        <m:sSub>
          <m:sSubPr>
            <m:ctrlPr>
              <w:rPr>
                <w:rFonts w:ascii="Cambria Math" w:hAnsi="Times New Roman" w:cs="Times New Roman"/>
                <w:i/>
                <w:sz w:val="16"/>
                <w:szCs w:val="16"/>
                <w:lang w:val="en-US"/>
              </w:rPr>
            </m:ctrlPr>
          </m:sSubPr>
          <m:e>
            <m:r>
              <w:rPr>
                <w:rFonts w:ascii="Cambria Math" w:hAnsi="Cambria Math" w:cs="Times New Roman"/>
                <w:sz w:val="16"/>
                <w:szCs w:val="16"/>
                <w:lang w:val="en-US"/>
              </w:rPr>
              <m:t>R</m:t>
            </m:r>
          </m:e>
          <m:sub>
            <m:r>
              <w:rPr>
                <w:rFonts w:ascii="Cambria Math" w:hAnsi="Times New Roman" w:cs="Times New Roman"/>
                <w:sz w:val="16"/>
                <w:szCs w:val="16"/>
              </w:rPr>
              <m:t>1</m:t>
            </m:r>
          </m:sub>
        </m:sSub>
      </m:oMath>
      <w:r w:rsidRPr="00830FB5">
        <w:rPr>
          <w:rFonts w:ascii="Times New Roman" w:hAnsi="Times New Roman" w:cs="Times New Roman"/>
          <w:sz w:val="16"/>
          <w:szCs w:val="16"/>
        </w:rPr>
        <w:t xml:space="preserve">- расходы на строительство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w:t>
      </w:r>
      <w:r w:rsidRPr="00830FB5">
        <w:rPr>
          <w:rFonts w:ascii="Times New Roman" w:hAnsi="Times New Roman" w:cs="Times New Roman"/>
          <w:color w:val="000000" w:themeColor="text1"/>
          <w:sz w:val="16"/>
          <w:szCs w:val="16"/>
        </w:rPr>
        <w:t xml:space="preserve">за счет средств субсидии, выделенной бюджету Павловского муниципального района Воронежской области из </w:t>
      </w:r>
      <w:r w:rsidRPr="00830FB5">
        <w:rPr>
          <w:rFonts w:ascii="Times New Roman" w:hAnsi="Times New Roman" w:cs="Times New Roman"/>
          <w:sz w:val="16"/>
          <w:szCs w:val="16"/>
        </w:rPr>
        <w:t>федерального бюджета и бюджета Воронежской области, тыс. рублей.</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m:oMath>
        <m:sSub>
          <m:sSubPr>
            <m:ctrlPr>
              <w:rPr>
                <w:rFonts w:ascii="Cambria Math" w:hAnsi="Times New Roman" w:cs="Times New Roman"/>
                <w:i/>
                <w:sz w:val="16"/>
                <w:szCs w:val="16"/>
                <w:lang w:val="en-US"/>
              </w:rPr>
            </m:ctrlPr>
          </m:sSubPr>
          <m:e>
            <m:r>
              <w:rPr>
                <w:rFonts w:ascii="Cambria Math" w:hAnsi="Cambria Math" w:cs="Times New Roman"/>
                <w:sz w:val="16"/>
                <w:szCs w:val="16"/>
                <w:lang w:val="en-US"/>
              </w:rPr>
              <m:t>R</m:t>
            </m:r>
          </m:e>
          <m:sub>
            <m:r>
              <w:rPr>
                <w:rFonts w:ascii="Cambria Math" w:hAnsi="Times New Roman" w:cs="Times New Roman"/>
                <w:sz w:val="16"/>
                <w:szCs w:val="16"/>
              </w:rPr>
              <m:t>2</m:t>
            </m:r>
          </m:sub>
        </m:sSub>
      </m:oMath>
      <w:r w:rsidRPr="00830FB5">
        <w:rPr>
          <w:rFonts w:ascii="Times New Roman" w:hAnsi="Times New Roman" w:cs="Times New Roman"/>
          <w:sz w:val="16"/>
          <w:szCs w:val="16"/>
        </w:rPr>
        <w:t>- расходы на строительство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r w:rsidRPr="00830FB5">
        <w:rPr>
          <w:rFonts w:ascii="Times New Roman" w:hAnsi="Times New Roman" w:cs="Times New Roman"/>
          <w:color w:val="000000" w:themeColor="text1"/>
          <w:sz w:val="16"/>
          <w:szCs w:val="16"/>
        </w:rPr>
        <w:t xml:space="preserve"> </w:t>
      </w:r>
      <w:r w:rsidRPr="00830FB5">
        <w:rPr>
          <w:rFonts w:ascii="Times New Roman" w:hAnsi="Times New Roman" w:cs="Times New Roman"/>
          <w:sz w:val="16"/>
          <w:szCs w:val="16"/>
        </w:rPr>
        <w:t>средств бюджета Павловского муниципального района Воронежской области, без учета объема финансового обеспечения за счет внебюджетных средств, тыс. рублей.</w:t>
      </w:r>
    </w:p>
    <w:p w:rsidR="00830FB5" w:rsidRPr="00830FB5" w:rsidRDefault="00830FB5" w:rsidP="00830FB5">
      <w:pPr>
        <w:pStyle w:val="afff3"/>
        <w:shd w:val="clear" w:color="auto" w:fill="FFFFFF"/>
        <w:suppressAutoHyphens w:val="0"/>
        <w:spacing w:before="0" w:after="0"/>
        <w:jc w:val="both"/>
        <w:rPr>
          <w:rFonts w:ascii="Times New Roman" w:hAnsi="Times New Roman" w:cs="Times New Roman"/>
          <w:sz w:val="16"/>
          <w:szCs w:val="16"/>
        </w:rPr>
      </w:pPr>
      <w:r w:rsidRPr="00830FB5">
        <w:rPr>
          <w:rFonts w:ascii="Times New Roman" w:hAnsi="Times New Roman" w:cs="Times New Roman"/>
          <w:sz w:val="16"/>
          <w:szCs w:val="16"/>
          <w:lang w:val="en-US"/>
        </w:rPr>
        <w:t>S</w:t>
      </w:r>
      <w:r w:rsidRPr="00830FB5">
        <w:rPr>
          <w:rFonts w:ascii="Times New Roman" w:hAnsi="Times New Roman" w:cs="Times New Roman"/>
          <w:sz w:val="16"/>
          <w:szCs w:val="16"/>
          <w:vertAlign w:val="subscript"/>
        </w:rPr>
        <w:t>общ</w:t>
      </w:r>
      <w:r w:rsidRPr="00830FB5">
        <w:rPr>
          <w:rFonts w:ascii="Times New Roman" w:hAnsi="Times New Roman" w:cs="Times New Roman"/>
          <w:sz w:val="16"/>
          <w:szCs w:val="16"/>
        </w:rPr>
        <w:t>=77 311,225 + 80,196 = 77 391,421 тыс. рублей.</w:t>
      </w:r>
    </w:p>
    <w:p w:rsidR="00830FB5" w:rsidRPr="00830FB5" w:rsidRDefault="00830FB5" w:rsidP="00830FB5">
      <w:pPr>
        <w:widowControl w:val="0"/>
        <w:shd w:val="clear" w:color="auto" w:fill="FFFFFF"/>
        <w:jc w:val="both"/>
        <w:textAlignment w:val="baseline"/>
        <w:rPr>
          <w:sz w:val="16"/>
          <w:szCs w:val="16"/>
        </w:rPr>
      </w:pPr>
      <w:r w:rsidRPr="00830FB5">
        <w:rPr>
          <w:sz w:val="16"/>
          <w:szCs w:val="16"/>
        </w:rPr>
        <w:t>2.2. Общая сумма межбюджетных трансфертов не может превышать объем средств на эти цели, утвержденных решением о бюджете Павловского муниципального района Воронежской области на очередной финансовый год.</w:t>
      </w:r>
    </w:p>
    <w:p w:rsidR="00830FB5" w:rsidRPr="00830FB5" w:rsidRDefault="00830FB5" w:rsidP="00830FB5">
      <w:pPr>
        <w:widowControl w:val="0"/>
        <w:tabs>
          <w:tab w:val="left" w:pos="7513"/>
        </w:tabs>
        <w:jc w:val="both"/>
        <w:rPr>
          <w:sz w:val="16"/>
          <w:szCs w:val="16"/>
        </w:rPr>
      </w:pPr>
    </w:p>
    <w:p w:rsidR="00830FB5" w:rsidRPr="00830FB5" w:rsidRDefault="00830FB5" w:rsidP="00830FB5">
      <w:pPr>
        <w:widowControl w:val="0"/>
        <w:jc w:val="both"/>
        <w:rPr>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Глава Павловского муниципального района                                              М.Н. Янцов</w:t>
      </w: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Председатель Совета народных депутатов</w:t>
      </w:r>
    </w:p>
    <w:p w:rsidR="00830FB5" w:rsidRPr="00830FB5" w:rsidRDefault="00830FB5" w:rsidP="00830FB5">
      <w:pPr>
        <w:widowControl w:val="0"/>
        <w:jc w:val="both"/>
        <w:rPr>
          <w:color w:val="000000" w:themeColor="text1"/>
          <w:sz w:val="16"/>
          <w:szCs w:val="16"/>
        </w:rPr>
      </w:pPr>
      <w:r w:rsidRPr="00830FB5">
        <w:rPr>
          <w:color w:val="000000" w:themeColor="text1"/>
          <w:sz w:val="16"/>
          <w:szCs w:val="16"/>
        </w:rPr>
        <w:t>Павловского муниципального района                                                         А.И. Корнилов</w:t>
      </w:r>
    </w:p>
    <w:p w:rsidR="00830FB5" w:rsidRPr="00830FB5" w:rsidRDefault="00830FB5" w:rsidP="00830FB5">
      <w:pPr>
        <w:widowControl w:val="0"/>
        <w:contextualSpacing/>
        <w:mirrorIndents/>
        <w:rPr>
          <w:sz w:val="16"/>
          <w:szCs w:val="16"/>
        </w:rPr>
      </w:pPr>
    </w:p>
    <w:p w:rsidR="00F61A4E" w:rsidRPr="00830FB5" w:rsidRDefault="00F61A4E" w:rsidP="00830FB5">
      <w:pPr>
        <w:widowControl w:val="0"/>
        <w:rPr>
          <w:sz w:val="16"/>
          <w:szCs w:val="16"/>
        </w:rPr>
      </w:pPr>
    </w:p>
    <w:p w:rsidR="00830FB5" w:rsidRPr="00F407C5" w:rsidRDefault="00830FB5" w:rsidP="00830FB5">
      <w:pPr>
        <w:widowControl w:val="0"/>
        <w:rPr>
          <w:sz w:val="16"/>
          <w:szCs w:val="16"/>
        </w:rPr>
      </w:pPr>
      <w:r w:rsidRPr="00F407C5">
        <w:rPr>
          <w:noProof/>
          <w:sz w:val="16"/>
          <w:szCs w:val="16"/>
          <w:lang w:eastAsia="en-US"/>
        </w:rPr>
        <w:pict>
          <v:rect id="Прямоугольник 2" o:spid="_x0000_s1077" style="position:absolute;margin-left:373.35pt;margin-top:-14.7pt;width:1in;height:26.4pt;z-index:2516628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" fillcolor="window" strokecolor="window" strokeweight="1pt"/>
        </w:pict>
      </w:r>
    </w:p>
    <w:p w:rsidR="00830FB5" w:rsidRPr="00F407C5" w:rsidRDefault="00830FB5" w:rsidP="00830FB5">
      <w:pPr>
        <w:widowControl w:val="0"/>
        <w:jc w:val="center"/>
        <w:rPr>
          <w:b/>
          <w:bCs/>
          <w:sz w:val="16"/>
          <w:szCs w:val="16"/>
        </w:rPr>
      </w:pPr>
      <w:r w:rsidRPr="00F407C5">
        <w:rPr>
          <w:b/>
          <w:bCs/>
          <w:noProof/>
          <w:sz w:val="16"/>
          <w:szCs w:val="16"/>
          <w:lang w:eastAsia="en-US"/>
        </w:rPr>
        <w:pict>
          <v:rect id="Прямоугольник 4" o:spid="_x0000_s1078" style="position:absolute;left:0;text-align:left;margin-left:373.35pt;margin-top:-14.7pt;width:1in;height:26.4pt;z-index:2516638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" fillcolor="window" strokecolor="window" strokeweight="1pt"/>
        </w:pict>
      </w:r>
    </w:p>
    <w:p w:rsidR="00830FB5" w:rsidRPr="00F407C5" w:rsidRDefault="00830FB5" w:rsidP="00830FB5">
      <w:pPr>
        <w:widowControl w:val="0"/>
        <w:jc w:val="center"/>
        <w:rPr>
          <w:b/>
          <w:bCs/>
          <w:sz w:val="16"/>
          <w:szCs w:val="16"/>
        </w:rPr>
      </w:pPr>
      <w:r w:rsidRPr="00F407C5">
        <w:rPr>
          <w:b/>
          <w:bCs/>
          <w:sz w:val="16"/>
          <w:szCs w:val="16"/>
        </w:rPr>
        <w:t>АДМИНИСТРАЦИЯ ПАВЛОВСКОГО МУНИЦИПАЛЬНОГО РАЙОНА ВОРОНЕЖСКОЙ ОБЛАСТИ</w:t>
      </w:r>
    </w:p>
    <w:p w:rsidR="00830FB5" w:rsidRPr="00F407C5" w:rsidRDefault="00830FB5" w:rsidP="00830FB5">
      <w:pPr>
        <w:widowControl w:val="0"/>
        <w:jc w:val="center"/>
        <w:rPr>
          <w:b/>
          <w:bCs/>
          <w:sz w:val="16"/>
          <w:szCs w:val="16"/>
        </w:rPr>
      </w:pPr>
    </w:p>
    <w:p w:rsidR="00830FB5" w:rsidRPr="00F407C5" w:rsidRDefault="00830FB5" w:rsidP="00830FB5">
      <w:pPr>
        <w:widowControl w:val="0"/>
        <w:jc w:val="center"/>
        <w:rPr>
          <w:b/>
          <w:bCs/>
          <w:sz w:val="16"/>
          <w:szCs w:val="16"/>
        </w:rPr>
      </w:pPr>
      <w:r w:rsidRPr="00F407C5">
        <w:rPr>
          <w:b/>
          <w:bCs/>
          <w:sz w:val="16"/>
          <w:szCs w:val="16"/>
        </w:rPr>
        <w:t>ПОСТАНОВЛЕНИЕ</w:t>
      </w:r>
    </w:p>
    <w:p w:rsidR="00830FB5" w:rsidRPr="00F407C5" w:rsidRDefault="00830FB5" w:rsidP="00830FB5">
      <w:pPr>
        <w:widowControl w:val="0"/>
        <w:rPr>
          <w:sz w:val="16"/>
          <w:szCs w:val="16"/>
        </w:rPr>
      </w:pPr>
      <w:r w:rsidRPr="00F407C5">
        <w:rPr>
          <w:sz w:val="16"/>
          <w:szCs w:val="16"/>
        </w:rPr>
        <w:t xml:space="preserve">От  </w:t>
      </w:r>
      <w:r w:rsidRPr="00F407C5">
        <w:rPr>
          <w:sz w:val="16"/>
          <w:szCs w:val="16"/>
          <w:u w:val="single"/>
        </w:rPr>
        <w:t xml:space="preserve">    23 января 2023 </w:t>
      </w:r>
      <w:r w:rsidRPr="00F407C5">
        <w:rPr>
          <w:sz w:val="16"/>
          <w:szCs w:val="16"/>
        </w:rPr>
        <w:t>№</w:t>
      </w:r>
      <w:r w:rsidRPr="00F407C5">
        <w:rPr>
          <w:sz w:val="16"/>
          <w:szCs w:val="16"/>
          <w:u w:val="single"/>
        </w:rPr>
        <w:t xml:space="preserve"> 33</w:t>
      </w:r>
    </w:p>
    <w:p w:rsidR="00830FB5" w:rsidRPr="00F407C5" w:rsidRDefault="00830FB5" w:rsidP="00830FB5">
      <w:pPr>
        <w:widowControl w:val="0"/>
        <w:rPr>
          <w:sz w:val="16"/>
          <w:szCs w:val="16"/>
        </w:rPr>
      </w:pPr>
      <w:r w:rsidRPr="00F407C5">
        <w:rPr>
          <w:sz w:val="16"/>
          <w:szCs w:val="16"/>
        </w:rPr>
        <w:t xml:space="preserve">                 г. Павловск</w:t>
      </w:r>
    </w:p>
    <w:p w:rsidR="00830FB5" w:rsidRPr="00F407C5" w:rsidRDefault="00830FB5" w:rsidP="00830FB5">
      <w:pPr>
        <w:pStyle w:val="afff"/>
        <w:widowControl w:val="0"/>
        <w:rPr>
          <w:sz w:val="16"/>
          <w:szCs w:val="16"/>
        </w:rPr>
      </w:pPr>
    </w:p>
    <w:p w:rsidR="00830FB5" w:rsidRPr="00F407C5" w:rsidRDefault="00830FB5" w:rsidP="00830FB5">
      <w:pPr>
        <w:pStyle w:val="afff"/>
        <w:widowControl w:val="0"/>
        <w:rPr>
          <w:sz w:val="16"/>
          <w:szCs w:val="16"/>
        </w:rPr>
      </w:pPr>
      <w:r w:rsidRPr="00F407C5">
        <w:rPr>
          <w:sz w:val="16"/>
          <w:szCs w:val="16"/>
        </w:rPr>
        <w:t xml:space="preserve">О внесении изменений </w:t>
      </w:r>
    </w:p>
    <w:p w:rsidR="00830FB5" w:rsidRPr="00F407C5" w:rsidRDefault="00830FB5" w:rsidP="00830FB5">
      <w:pPr>
        <w:pStyle w:val="afff"/>
        <w:widowControl w:val="0"/>
        <w:rPr>
          <w:sz w:val="16"/>
          <w:szCs w:val="16"/>
        </w:rPr>
      </w:pPr>
      <w:r w:rsidRPr="00F407C5">
        <w:rPr>
          <w:sz w:val="16"/>
          <w:szCs w:val="16"/>
        </w:rPr>
        <w:t>в постановление администрации</w:t>
      </w:r>
    </w:p>
    <w:p w:rsidR="00830FB5" w:rsidRPr="00F407C5" w:rsidRDefault="00830FB5" w:rsidP="00830FB5">
      <w:pPr>
        <w:pStyle w:val="afff"/>
        <w:widowControl w:val="0"/>
        <w:rPr>
          <w:sz w:val="16"/>
          <w:szCs w:val="16"/>
        </w:rPr>
      </w:pPr>
      <w:r w:rsidRPr="00F407C5">
        <w:rPr>
          <w:sz w:val="16"/>
          <w:szCs w:val="16"/>
        </w:rPr>
        <w:t xml:space="preserve">Павловского муниципального района </w:t>
      </w:r>
    </w:p>
    <w:p w:rsidR="00830FB5" w:rsidRPr="00F407C5" w:rsidRDefault="00830FB5" w:rsidP="00830FB5">
      <w:pPr>
        <w:pStyle w:val="afff"/>
        <w:widowControl w:val="0"/>
        <w:rPr>
          <w:sz w:val="16"/>
          <w:szCs w:val="16"/>
        </w:rPr>
      </w:pPr>
      <w:r w:rsidRPr="00F407C5">
        <w:rPr>
          <w:sz w:val="16"/>
          <w:szCs w:val="16"/>
        </w:rPr>
        <w:t>Воронежской области от 10.03.2022 № 119</w:t>
      </w:r>
    </w:p>
    <w:p w:rsidR="00830FB5" w:rsidRPr="00F407C5" w:rsidRDefault="00830FB5" w:rsidP="00830FB5">
      <w:pPr>
        <w:pStyle w:val="afff"/>
        <w:widowControl w:val="0"/>
        <w:rPr>
          <w:sz w:val="16"/>
          <w:szCs w:val="16"/>
        </w:rPr>
      </w:pPr>
      <w:r w:rsidRPr="00F407C5">
        <w:rPr>
          <w:sz w:val="16"/>
          <w:szCs w:val="16"/>
        </w:rPr>
        <w:t xml:space="preserve">«О создании мобильной антикризисной </w:t>
      </w:r>
    </w:p>
    <w:p w:rsidR="00830FB5" w:rsidRPr="00F407C5" w:rsidRDefault="00830FB5" w:rsidP="00830FB5">
      <w:pPr>
        <w:pStyle w:val="afff"/>
        <w:widowControl w:val="0"/>
        <w:rPr>
          <w:sz w:val="16"/>
          <w:szCs w:val="16"/>
        </w:rPr>
      </w:pPr>
      <w:r w:rsidRPr="00F407C5">
        <w:rPr>
          <w:sz w:val="16"/>
          <w:szCs w:val="16"/>
        </w:rPr>
        <w:t xml:space="preserve">бригады Павловского муниципального </w:t>
      </w:r>
    </w:p>
    <w:p w:rsidR="00830FB5" w:rsidRPr="00F407C5" w:rsidRDefault="00830FB5" w:rsidP="00830FB5">
      <w:pPr>
        <w:pStyle w:val="afff"/>
        <w:widowControl w:val="0"/>
        <w:rPr>
          <w:sz w:val="16"/>
          <w:szCs w:val="16"/>
        </w:rPr>
      </w:pPr>
      <w:r w:rsidRPr="00F407C5">
        <w:rPr>
          <w:sz w:val="16"/>
          <w:szCs w:val="16"/>
        </w:rPr>
        <w:t>района Воронежской области»</w:t>
      </w:r>
    </w:p>
    <w:p w:rsidR="00830FB5" w:rsidRPr="00F407C5" w:rsidRDefault="00830FB5" w:rsidP="00830FB5">
      <w:pPr>
        <w:pStyle w:val="afff"/>
        <w:widowControl w:val="0"/>
        <w:rPr>
          <w:sz w:val="16"/>
          <w:szCs w:val="16"/>
        </w:rPr>
      </w:pPr>
    </w:p>
    <w:p w:rsidR="00830FB5" w:rsidRPr="00F407C5" w:rsidRDefault="00830FB5" w:rsidP="00830FB5">
      <w:pPr>
        <w:pStyle w:val="afff"/>
        <w:widowControl w:val="0"/>
        <w:rPr>
          <w:sz w:val="16"/>
          <w:szCs w:val="16"/>
        </w:rPr>
      </w:pPr>
    </w:p>
    <w:p w:rsidR="00830FB5" w:rsidRPr="00F407C5" w:rsidRDefault="00830FB5" w:rsidP="00830FB5">
      <w:pPr>
        <w:pStyle w:val="afff"/>
        <w:widowControl w:val="0"/>
        <w:jc w:val="both"/>
        <w:rPr>
          <w:sz w:val="16"/>
          <w:szCs w:val="16"/>
        </w:rPr>
      </w:pPr>
      <w:r w:rsidRPr="00F407C5">
        <w:rPr>
          <w:sz w:val="16"/>
          <w:szCs w:val="16"/>
        </w:rPr>
        <w:t>В связи с актуализацией состава мобильной антикризисной бригады администрация Павловского муниципального района Воронежской области</w:t>
      </w:r>
    </w:p>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center"/>
        <w:rPr>
          <w:sz w:val="16"/>
          <w:szCs w:val="16"/>
        </w:rPr>
      </w:pPr>
      <w:r w:rsidRPr="00F407C5">
        <w:rPr>
          <w:sz w:val="16"/>
          <w:szCs w:val="16"/>
        </w:rPr>
        <w:t>ПОСТАНОВЛЯЕТ:</w:t>
      </w:r>
    </w:p>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numPr>
          <w:ilvl w:val="0"/>
          <w:numId w:val="39"/>
        </w:numPr>
        <w:ind w:left="0" w:firstLine="0"/>
        <w:jc w:val="both"/>
        <w:rPr>
          <w:sz w:val="16"/>
          <w:szCs w:val="16"/>
        </w:rPr>
      </w:pPr>
      <w:r w:rsidRPr="00F407C5">
        <w:rPr>
          <w:sz w:val="16"/>
          <w:szCs w:val="16"/>
        </w:rPr>
        <w:t>Внести изменения в приложение № 1 к постановлению   администрации «Павловского муниципального района Воронежской области от   10.03.2022   № 119</w:t>
      </w:r>
    </w:p>
    <w:p w:rsidR="00830FB5" w:rsidRPr="00F407C5" w:rsidRDefault="00830FB5" w:rsidP="00830FB5">
      <w:pPr>
        <w:pStyle w:val="afff"/>
        <w:widowControl w:val="0"/>
        <w:jc w:val="both"/>
        <w:rPr>
          <w:sz w:val="16"/>
          <w:szCs w:val="16"/>
        </w:rPr>
      </w:pPr>
      <w:r w:rsidRPr="00F407C5">
        <w:rPr>
          <w:sz w:val="16"/>
          <w:szCs w:val="16"/>
        </w:rPr>
        <w:t>«О создании мобильной антикризисной бригады Павловского муниципального района Воронежской области», изложив его в редакции согласно приложению к настоящему постановлению.</w:t>
      </w:r>
    </w:p>
    <w:p w:rsidR="00830FB5" w:rsidRPr="00F407C5" w:rsidRDefault="00830FB5" w:rsidP="00830FB5">
      <w:pPr>
        <w:pStyle w:val="afff"/>
        <w:widowControl w:val="0"/>
        <w:jc w:val="both"/>
        <w:rPr>
          <w:sz w:val="16"/>
          <w:szCs w:val="16"/>
        </w:rPr>
      </w:pPr>
      <w:r w:rsidRPr="00F407C5">
        <w:rPr>
          <w:sz w:val="16"/>
          <w:szCs w:val="16"/>
        </w:rPr>
        <w:t xml:space="preserve">2.  Признать утратившим силу постановление  администрации «Павловского муниципального района Воронежской области от 28.09.2022 № 698 «О внесении изменений в постановление администрации Павловскогомуниципальногорайона Воронежской области от 10.03.2022 № 119  «О создании мобильной  антикризисной </w:t>
      </w:r>
    </w:p>
    <w:p w:rsidR="00830FB5" w:rsidRPr="00F407C5" w:rsidRDefault="00830FB5" w:rsidP="00830FB5">
      <w:pPr>
        <w:pStyle w:val="afff"/>
        <w:widowControl w:val="0"/>
        <w:rPr>
          <w:sz w:val="16"/>
          <w:szCs w:val="16"/>
        </w:rPr>
      </w:pPr>
      <w:r w:rsidRPr="00F407C5">
        <w:rPr>
          <w:sz w:val="16"/>
          <w:szCs w:val="16"/>
        </w:rPr>
        <w:t>бригады  Павловского  муниципального  района  Воронежской  области».</w:t>
      </w:r>
    </w:p>
    <w:p w:rsidR="00830FB5" w:rsidRPr="00F407C5" w:rsidRDefault="00830FB5" w:rsidP="00830FB5">
      <w:pPr>
        <w:pStyle w:val="afff"/>
        <w:widowControl w:val="0"/>
        <w:jc w:val="both"/>
        <w:rPr>
          <w:sz w:val="16"/>
          <w:szCs w:val="16"/>
        </w:rPr>
      </w:pPr>
      <w:r w:rsidRPr="00F407C5">
        <w:rPr>
          <w:sz w:val="16"/>
          <w:szCs w:val="16"/>
        </w:rPr>
        <w:t>3.   Опубликовать     настоящее   постановление в   муниципальной   газете</w:t>
      </w:r>
    </w:p>
    <w:p w:rsidR="00830FB5" w:rsidRPr="00F407C5" w:rsidRDefault="00830FB5" w:rsidP="00830FB5">
      <w:pPr>
        <w:pStyle w:val="afff"/>
        <w:widowControl w:val="0"/>
        <w:jc w:val="both"/>
        <w:rPr>
          <w:sz w:val="16"/>
          <w:szCs w:val="16"/>
        </w:rPr>
      </w:pPr>
      <w:r w:rsidRPr="00F407C5">
        <w:rPr>
          <w:sz w:val="16"/>
          <w:szCs w:val="16"/>
        </w:rPr>
        <w:t>«Павловский муниципальный вестник».</w:t>
      </w:r>
    </w:p>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rPr>
          <w:sz w:val="16"/>
          <w:szCs w:val="16"/>
        </w:rPr>
      </w:pPr>
      <w:r w:rsidRPr="00F407C5">
        <w:rPr>
          <w:sz w:val="16"/>
          <w:szCs w:val="16"/>
        </w:rPr>
        <w:t xml:space="preserve">Глава Павловского </w:t>
      </w:r>
    </w:p>
    <w:p w:rsidR="00830FB5" w:rsidRPr="00F407C5" w:rsidRDefault="00830FB5" w:rsidP="00830FB5">
      <w:pPr>
        <w:pStyle w:val="afff"/>
        <w:widowControl w:val="0"/>
        <w:rPr>
          <w:sz w:val="16"/>
          <w:szCs w:val="16"/>
        </w:rPr>
      </w:pPr>
      <w:r w:rsidRPr="00F407C5">
        <w:rPr>
          <w:sz w:val="16"/>
          <w:szCs w:val="16"/>
        </w:rPr>
        <w:t>муниципального района</w:t>
      </w:r>
    </w:p>
    <w:p w:rsidR="00830FB5" w:rsidRPr="00F407C5" w:rsidRDefault="00830FB5" w:rsidP="00830FB5">
      <w:pPr>
        <w:pStyle w:val="afff"/>
        <w:widowControl w:val="0"/>
        <w:jc w:val="both"/>
        <w:rPr>
          <w:sz w:val="16"/>
          <w:szCs w:val="16"/>
        </w:rPr>
      </w:pPr>
      <w:r w:rsidRPr="00F407C5">
        <w:rPr>
          <w:sz w:val="16"/>
          <w:szCs w:val="16"/>
        </w:rPr>
        <w:t xml:space="preserve">      Воронежской области                                                                                      М.Н. Янцов</w:t>
      </w:r>
    </w:p>
    <w:p w:rsidR="00830FB5" w:rsidRPr="00F407C5" w:rsidRDefault="00830FB5" w:rsidP="00830FB5">
      <w:pPr>
        <w:widowControl w:val="0"/>
        <w:rPr>
          <w:sz w:val="16"/>
          <w:szCs w:val="16"/>
        </w:rPr>
      </w:pPr>
    </w:p>
    <w:p w:rsidR="00830FB5" w:rsidRPr="00F407C5" w:rsidRDefault="00830FB5" w:rsidP="00830FB5">
      <w:pPr>
        <w:widowControl w:val="0"/>
        <w:rPr>
          <w:sz w:val="16"/>
          <w:szCs w:val="16"/>
        </w:rPr>
      </w:pPr>
    </w:p>
    <w:p w:rsidR="00830FB5" w:rsidRPr="00F407C5" w:rsidRDefault="00830FB5" w:rsidP="00830FB5">
      <w:pPr>
        <w:pStyle w:val="afff"/>
        <w:widowControl w:val="0"/>
        <w:jc w:val="right"/>
        <w:rPr>
          <w:sz w:val="16"/>
          <w:szCs w:val="16"/>
        </w:rPr>
      </w:pPr>
    </w:p>
    <w:p w:rsidR="00830FB5" w:rsidRPr="00F407C5" w:rsidRDefault="00830FB5" w:rsidP="00830FB5">
      <w:pPr>
        <w:pStyle w:val="afff"/>
        <w:widowControl w:val="0"/>
        <w:jc w:val="right"/>
        <w:rPr>
          <w:sz w:val="16"/>
          <w:szCs w:val="16"/>
        </w:rPr>
      </w:pPr>
      <w:r w:rsidRPr="00F407C5">
        <w:rPr>
          <w:sz w:val="16"/>
          <w:szCs w:val="16"/>
        </w:rPr>
        <w:t>Приложение № 1</w:t>
      </w:r>
    </w:p>
    <w:p w:rsidR="00830FB5" w:rsidRPr="00F407C5" w:rsidRDefault="00830FB5" w:rsidP="00830FB5">
      <w:pPr>
        <w:pStyle w:val="afff"/>
        <w:widowControl w:val="0"/>
        <w:jc w:val="center"/>
        <w:rPr>
          <w:sz w:val="16"/>
          <w:szCs w:val="16"/>
        </w:rPr>
      </w:pPr>
      <w:r w:rsidRPr="00F407C5">
        <w:rPr>
          <w:sz w:val="16"/>
          <w:szCs w:val="16"/>
        </w:rPr>
        <w:t xml:space="preserve">                                                                               к постановлению администрации </w:t>
      </w:r>
    </w:p>
    <w:p w:rsidR="00830FB5" w:rsidRPr="00F407C5" w:rsidRDefault="00830FB5" w:rsidP="00830FB5">
      <w:pPr>
        <w:pStyle w:val="afff"/>
        <w:widowControl w:val="0"/>
        <w:jc w:val="right"/>
        <w:rPr>
          <w:sz w:val="16"/>
          <w:szCs w:val="16"/>
        </w:rPr>
      </w:pPr>
      <w:r w:rsidRPr="00F407C5">
        <w:rPr>
          <w:sz w:val="16"/>
          <w:szCs w:val="16"/>
        </w:rPr>
        <w:t>Павловского муниципального района</w:t>
      </w:r>
    </w:p>
    <w:p w:rsidR="00830FB5" w:rsidRPr="00F407C5" w:rsidRDefault="00830FB5" w:rsidP="00830FB5">
      <w:pPr>
        <w:pStyle w:val="afff"/>
        <w:widowControl w:val="0"/>
        <w:jc w:val="right"/>
        <w:rPr>
          <w:sz w:val="16"/>
          <w:szCs w:val="16"/>
        </w:rPr>
      </w:pPr>
      <w:r w:rsidRPr="00F407C5">
        <w:rPr>
          <w:sz w:val="16"/>
          <w:szCs w:val="16"/>
        </w:rPr>
        <w:t>Воронежской области</w:t>
      </w:r>
    </w:p>
    <w:p w:rsidR="00830FB5" w:rsidRPr="00F407C5" w:rsidRDefault="00830FB5" w:rsidP="00830FB5">
      <w:pPr>
        <w:pStyle w:val="afff"/>
        <w:widowControl w:val="0"/>
        <w:jc w:val="right"/>
        <w:rPr>
          <w:sz w:val="16"/>
          <w:szCs w:val="16"/>
        </w:rPr>
      </w:pPr>
      <w:r w:rsidRPr="00F407C5">
        <w:rPr>
          <w:sz w:val="16"/>
          <w:szCs w:val="16"/>
        </w:rPr>
        <w:t>от</w:t>
      </w:r>
      <w:r w:rsidRPr="00F407C5">
        <w:rPr>
          <w:sz w:val="16"/>
          <w:szCs w:val="16"/>
          <w:u w:val="single"/>
        </w:rPr>
        <w:t xml:space="preserve">       23.01.2023</w:t>
      </w:r>
      <w:r w:rsidRPr="00F407C5">
        <w:rPr>
          <w:sz w:val="16"/>
          <w:szCs w:val="16"/>
        </w:rPr>
        <w:t xml:space="preserve">№  </w:t>
      </w:r>
      <w:r w:rsidRPr="00F407C5">
        <w:rPr>
          <w:sz w:val="16"/>
          <w:szCs w:val="16"/>
          <w:u w:val="single"/>
        </w:rPr>
        <w:t xml:space="preserve">     33</w:t>
      </w:r>
    </w:p>
    <w:p w:rsidR="00830FB5" w:rsidRPr="00F407C5" w:rsidRDefault="00830FB5" w:rsidP="00830FB5">
      <w:pPr>
        <w:widowControl w:val="0"/>
        <w:rPr>
          <w:sz w:val="16"/>
          <w:szCs w:val="16"/>
        </w:rPr>
      </w:pPr>
    </w:p>
    <w:p w:rsidR="00830FB5" w:rsidRPr="00F407C5" w:rsidRDefault="00830FB5" w:rsidP="00830FB5">
      <w:pPr>
        <w:widowControl w:val="0"/>
        <w:jc w:val="center"/>
        <w:rPr>
          <w:sz w:val="16"/>
          <w:szCs w:val="16"/>
        </w:rPr>
      </w:pPr>
      <w:r w:rsidRPr="00F407C5">
        <w:rPr>
          <w:sz w:val="16"/>
          <w:szCs w:val="16"/>
        </w:rPr>
        <w:t>Состав мобильной антикризисной бригады</w:t>
      </w:r>
    </w:p>
    <w:p w:rsidR="00830FB5" w:rsidRPr="00F407C5" w:rsidRDefault="00830FB5" w:rsidP="00830FB5">
      <w:pPr>
        <w:widowControl w:val="0"/>
        <w:jc w:val="center"/>
        <w:rPr>
          <w:sz w:val="16"/>
          <w:szCs w:val="16"/>
        </w:rPr>
      </w:pPr>
      <w:r w:rsidRPr="00F407C5">
        <w:rPr>
          <w:sz w:val="16"/>
          <w:szCs w:val="16"/>
        </w:rPr>
        <w:t>Павловского муниципального района Воронежской области</w:t>
      </w:r>
    </w:p>
    <w:p w:rsidR="00830FB5" w:rsidRPr="00F407C5" w:rsidRDefault="00830FB5" w:rsidP="00830FB5">
      <w:pPr>
        <w:widowControl w:val="0"/>
        <w:jc w:val="center"/>
        <w:rPr>
          <w:sz w:val="16"/>
          <w:szCs w:val="16"/>
        </w:rPr>
      </w:pPr>
    </w:p>
    <w:p w:rsidR="00830FB5" w:rsidRPr="00F407C5" w:rsidRDefault="00830FB5" w:rsidP="00830FB5">
      <w:pPr>
        <w:widowControl w:val="0"/>
        <w:rPr>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5"/>
        <w:gridCol w:w="2745"/>
        <w:gridCol w:w="6"/>
      </w:tblGrid>
      <w:tr w:rsidR="00830FB5" w:rsidRPr="00F407C5" w:rsidTr="00830FB5">
        <w:trPr>
          <w:gridAfter w:val="1"/>
          <w:wAfter w:w="6" w:type="dxa"/>
        </w:trPr>
        <w:tc>
          <w:tcPr>
            <w:tcW w:w="3408" w:type="dxa"/>
          </w:tcPr>
          <w:p w:rsidR="00830FB5" w:rsidRPr="00F407C5" w:rsidRDefault="00830FB5" w:rsidP="00830FB5">
            <w:pPr>
              <w:widowControl w:val="0"/>
              <w:rPr>
                <w:sz w:val="16"/>
                <w:szCs w:val="16"/>
              </w:rPr>
            </w:pPr>
          </w:p>
          <w:p w:rsidR="00830FB5" w:rsidRPr="00F407C5" w:rsidRDefault="00830FB5" w:rsidP="00830FB5">
            <w:pPr>
              <w:widowControl w:val="0"/>
              <w:rPr>
                <w:sz w:val="16"/>
                <w:szCs w:val="16"/>
              </w:rPr>
            </w:pPr>
            <w:r w:rsidRPr="00F407C5">
              <w:rPr>
                <w:sz w:val="16"/>
                <w:szCs w:val="16"/>
              </w:rPr>
              <w:t>Хатунцева</w:t>
            </w:r>
          </w:p>
          <w:p w:rsidR="00830FB5" w:rsidRPr="00F407C5" w:rsidRDefault="00830FB5" w:rsidP="00830FB5">
            <w:pPr>
              <w:widowControl w:val="0"/>
              <w:rPr>
                <w:sz w:val="16"/>
                <w:szCs w:val="16"/>
              </w:rPr>
            </w:pPr>
            <w:r w:rsidRPr="00F407C5">
              <w:rPr>
                <w:sz w:val="16"/>
                <w:szCs w:val="16"/>
              </w:rPr>
              <w:t>Инна Алексеевна</w:t>
            </w:r>
          </w:p>
        </w:tc>
        <w:tc>
          <w:tcPr>
            <w:tcW w:w="6368" w:type="dxa"/>
          </w:tcPr>
          <w:p w:rsidR="00830FB5" w:rsidRPr="00F407C5" w:rsidRDefault="00830FB5" w:rsidP="00830FB5">
            <w:pPr>
              <w:widowControl w:val="0"/>
              <w:rPr>
                <w:sz w:val="16"/>
                <w:szCs w:val="16"/>
              </w:rPr>
            </w:pPr>
          </w:p>
          <w:p w:rsidR="00830FB5" w:rsidRPr="00F407C5" w:rsidRDefault="00830FB5" w:rsidP="00830FB5">
            <w:pPr>
              <w:widowControl w:val="0"/>
              <w:jc w:val="both"/>
              <w:rPr>
                <w:sz w:val="16"/>
                <w:szCs w:val="16"/>
              </w:rPr>
            </w:pPr>
            <w:r w:rsidRPr="00F407C5">
              <w:rPr>
                <w:sz w:val="16"/>
                <w:szCs w:val="16"/>
              </w:rPr>
              <w:t>- руководитель муниципального отдела по образованию, молодежной политике и спорту Павловского муниципального района, руководитель мобильной антикризисной бригады</w:t>
            </w:r>
          </w:p>
        </w:tc>
      </w:tr>
      <w:tr w:rsidR="00830FB5" w:rsidRPr="00F407C5" w:rsidTr="00830FB5">
        <w:trPr>
          <w:gridAfter w:val="1"/>
          <w:wAfter w:w="6" w:type="dxa"/>
        </w:trPr>
        <w:tc>
          <w:tcPr>
            <w:tcW w:w="3408" w:type="dxa"/>
          </w:tcPr>
          <w:p w:rsidR="00830FB5" w:rsidRPr="00F407C5" w:rsidRDefault="00830FB5" w:rsidP="00830FB5">
            <w:pPr>
              <w:widowControl w:val="0"/>
              <w:rPr>
                <w:sz w:val="16"/>
                <w:szCs w:val="16"/>
              </w:rPr>
            </w:pPr>
          </w:p>
          <w:p w:rsidR="00830FB5" w:rsidRPr="00F407C5" w:rsidRDefault="00830FB5" w:rsidP="00830FB5">
            <w:pPr>
              <w:widowControl w:val="0"/>
              <w:rPr>
                <w:sz w:val="16"/>
                <w:szCs w:val="16"/>
              </w:rPr>
            </w:pPr>
            <w:r w:rsidRPr="00F407C5">
              <w:rPr>
                <w:sz w:val="16"/>
                <w:szCs w:val="16"/>
              </w:rPr>
              <w:t xml:space="preserve">Виноградова </w:t>
            </w:r>
          </w:p>
          <w:p w:rsidR="00830FB5" w:rsidRPr="00F407C5" w:rsidRDefault="00830FB5" w:rsidP="00830FB5">
            <w:pPr>
              <w:widowControl w:val="0"/>
              <w:rPr>
                <w:sz w:val="16"/>
                <w:szCs w:val="16"/>
              </w:rPr>
            </w:pPr>
            <w:r w:rsidRPr="00F407C5">
              <w:rPr>
                <w:sz w:val="16"/>
                <w:szCs w:val="16"/>
              </w:rPr>
              <w:t>Марина Александровна</w:t>
            </w:r>
          </w:p>
        </w:tc>
        <w:tc>
          <w:tcPr>
            <w:tcW w:w="636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-начальник отдела опеки и попечительства администрации </w:t>
            </w:r>
            <w:r w:rsidRPr="00F407C5">
              <w:rPr>
                <w:sz w:val="16"/>
                <w:szCs w:val="16"/>
              </w:rPr>
              <w:lastRenderedPageBreak/>
              <w:t>Павловского муниципального района, заместитель руководителя мобильной антикризисной бригады</w:t>
            </w:r>
          </w:p>
        </w:tc>
      </w:tr>
      <w:tr w:rsidR="00830FB5" w:rsidRPr="00F407C5" w:rsidTr="00830FB5">
        <w:trPr>
          <w:gridAfter w:val="1"/>
          <w:wAfter w:w="6" w:type="dxa"/>
        </w:trPr>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Коцарева </w:t>
            </w:r>
          </w:p>
          <w:p w:rsidR="00830FB5" w:rsidRPr="00F407C5" w:rsidRDefault="00830FB5" w:rsidP="00830FB5">
            <w:pPr>
              <w:pStyle w:val="afff"/>
              <w:widowControl w:val="0"/>
              <w:jc w:val="both"/>
              <w:rPr>
                <w:sz w:val="16"/>
                <w:szCs w:val="16"/>
              </w:rPr>
            </w:pPr>
            <w:r w:rsidRPr="00F407C5">
              <w:rPr>
                <w:sz w:val="16"/>
                <w:szCs w:val="16"/>
              </w:rPr>
              <w:t>Наталья Александровна</w:t>
            </w:r>
          </w:p>
        </w:tc>
        <w:tc>
          <w:tcPr>
            <w:tcW w:w="636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-психолог МБУ Павловский центр «РОСТ», секретарь мобильной антикризисной бригады</w:t>
            </w:r>
          </w:p>
        </w:tc>
      </w:tr>
      <w:tr w:rsidR="00830FB5" w:rsidRPr="00F407C5" w:rsidTr="00830FB5">
        <w:trPr>
          <w:gridAfter w:val="1"/>
          <w:wAfter w:w="6" w:type="dxa"/>
        </w:trPr>
        <w:tc>
          <w:tcPr>
            <w:tcW w:w="9776" w:type="dxa"/>
            <w:gridSpan w:val="2"/>
          </w:tcPr>
          <w:p w:rsidR="00830FB5" w:rsidRPr="00F407C5" w:rsidRDefault="00830FB5" w:rsidP="00830FB5">
            <w:pPr>
              <w:widowControl w:val="0"/>
              <w:jc w:val="center"/>
              <w:rPr>
                <w:sz w:val="16"/>
                <w:szCs w:val="16"/>
              </w:rPr>
            </w:pPr>
          </w:p>
          <w:p w:rsidR="00830FB5" w:rsidRPr="00F407C5" w:rsidRDefault="00830FB5" w:rsidP="00830FB5">
            <w:pPr>
              <w:widowControl w:val="0"/>
              <w:rPr>
                <w:sz w:val="16"/>
                <w:szCs w:val="16"/>
              </w:rPr>
            </w:pPr>
            <w:r w:rsidRPr="00F407C5">
              <w:rPr>
                <w:sz w:val="16"/>
                <w:szCs w:val="16"/>
              </w:rPr>
              <w:t>Члены мобильной антикризисной бригады</w:t>
            </w:r>
          </w:p>
          <w:p w:rsidR="00830FB5" w:rsidRPr="00F407C5" w:rsidRDefault="00830FB5" w:rsidP="00830FB5">
            <w:pPr>
              <w:widowControl w:val="0"/>
              <w:jc w:val="center"/>
              <w:rPr>
                <w:sz w:val="16"/>
                <w:szCs w:val="16"/>
              </w:rPr>
            </w:pP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Безрукова </w:t>
            </w:r>
          </w:p>
          <w:p w:rsidR="00830FB5" w:rsidRPr="00F407C5" w:rsidRDefault="00830FB5" w:rsidP="00830FB5">
            <w:pPr>
              <w:pStyle w:val="afff"/>
              <w:widowControl w:val="0"/>
              <w:jc w:val="both"/>
              <w:rPr>
                <w:sz w:val="16"/>
                <w:szCs w:val="16"/>
              </w:rPr>
            </w:pPr>
            <w:r w:rsidRPr="00F407C5">
              <w:rPr>
                <w:sz w:val="16"/>
                <w:szCs w:val="16"/>
              </w:rPr>
              <w:t>Наталья Алексеевна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 - психолог МБУ Павловский центр «РОСТ»</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Безрученко </w:t>
            </w:r>
          </w:p>
          <w:p w:rsidR="00830FB5" w:rsidRPr="00F407C5" w:rsidRDefault="00830FB5" w:rsidP="00830FB5">
            <w:pPr>
              <w:pStyle w:val="afff"/>
              <w:widowControl w:val="0"/>
              <w:jc w:val="both"/>
              <w:rPr>
                <w:sz w:val="16"/>
                <w:szCs w:val="16"/>
              </w:rPr>
            </w:pPr>
            <w:r w:rsidRPr="00F407C5">
              <w:rPr>
                <w:sz w:val="16"/>
                <w:szCs w:val="16"/>
              </w:rPr>
              <w:t xml:space="preserve">Елена Сергеевна </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 -главный специалист, ответственный секретарь комиссии по делам несовершеннолетних и защите их прав администрации Павловского муниципального района</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rPr>
                <w:sz w:val="16"/>
                <w:szCs w:val="16"/>
              </w:rPr>
            </w:pPr>
            <w:r w:rsidRPr="00F407C5">
              <w:rPr>
                <w:sz w:val="16"/>
                <w:szCs w:val="16"/>
              </w:rPr>
              <w:t xml:space="preserve">Ольховатская </w:t>
            </w:r>
          </w:p>
          <w:p w:rsidR="00830FB5" w:rsidRPr="00F407C5" w:rsidRDefault="00830FB5" w:rsidP="00830FB5">
            <w:pPr>
              <w:pStyle w:val="afff"/>
              <w:widowControl w:val="0"/>
              <w:jc w:val="both"/>
              <w:rPr>
                <w:sz w:val="16"/>
                <w:szCs w:val="16"/>
              </w:rPr>
            </w:pPr>
            <w:r w:rsidRPr="00F407C5">
              <w:rPr>
                <w:sz w:val="16"/>
                <w:szCs w:val="16"/>
              </w:rPr>
              <w:t>Мария Викторовна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-главный специалист по дополнительному образованию муниципального отдела по образованию, молодежной политике и спорту администрации Павловского муниципального района</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Рязанцева </w:t>
            </w:r>
          </w:p>
          <w:p w:rsidR="00830FB5" w:rsidRPr="00F407C5" w:rsidRDefault="00830FB5" w:rsidP="00830FB5">
            <w:pPr>
              <w:pStyle w:val="afff"/>
              <w:widowControl w:val="0"/>
              <w:jc w:val="both"/>
              <w:rPr>
                <w:sz w:val="16"/>
                <w:szCs w:val="16"/>
              </w:rPr>
            </w:pPr>
            <w:r w:rsidRPr="00F407C5">
              <w:rPr>
                <w:sz w:val="16"/>
                <w:szCs w:val="16"/>
              </w:rPr>
              <w:t>Людмила Ивановна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заведующий ИМЦ муниципального отдела по образованию, молодежной политике и спорту Павловского муниципального района</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Жмурко </w:t>
            </w:r>
          </w:p>
          <w:p w:rsidR="00830FB5" w:rsidRPr="00F407C5" w:rsidRDefault="00830FB5" w:rsidP="00830FB5">
            <w:pPr>
              <w:pStyle w:val="afff"/>
              <w:widowControl w:val="0"/>
              <w:jc w:val="both"/>
              <w:rPr>
                <w:sz w:val="16"/>
                <w:szCs w:val="16"/>
              </w:rPr>
            </w:pPr>
            <w:r w:rsidRPr="00F407C5">
              <w:rPr>
                <w:sz w:val="16"/>
                <w:szCs w:val="16"/>
              </w:rPr>
              <w:t>Анна Юрьевна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директор МБУ Павловский центр «РОСТ»</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Кравченко </w:t>
            </w:r>
          </w:p>
          <w:p w:rsidR="00830FB5" w:rsidRPr="00F407C5" w:rsidRDefault="00830FB5" w:rsidP="00830FB5">
            <w:pPr>
              <w:pStyle w:val="afff"/>
              <w:widowControl w:val="0"/>
              <w:jc w:val="both"/>
              <w:rPr>
                <w:sz w:val="16"/>
                <w:szCs w:val="16"/>
              </w:rPr>
            </w:pPr>
            <w:r w:rsidRPr="00F407C5">
              <w:rPr>
                <w:sz w:val="16"/>
                <w:szCs w:val="16"/>
              </w:rPr>
              <w:t>Юлия Александровна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психолог МБОУ Павловская СОШ с УИОП</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Морозов </w:t>
            </w:r>
          </w:p>
          <w:p w:rsidR="00830FB5" w:rsidRPr="00F407C5" w:rsidRDefault="00830FB5" w:rsidP="00830FB5">
            <w:pPr>
              <w:pStyle w:val="afff"/>
              <w:widowControl w:val="0"/>
              <w:jc w:val="both"/>
              <w:rPr>
                <w:sz w:val="16"/>
                <w:szCs w:val="16"/>
              </w:rPr>
            </w:pPr>
            <w:r w:rsidRPr="00F407C5">
              <w:rPr>
                <w:sz w:val="16"/>
                <w:szCs w:val="16"/>
              </w:rPr>
              <w:t>Иван Александрович</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 - начальник ОМВД России по Павловскому району                             (по согласованию) </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Башкирова </w:t>
            </w:r>
          </w:p>
          <w:p w:rsidR="00830FB5" w:rsidRPr="00F407C5" w:rsidRDefault="00830FB5" w:rsidP="00830FB5">
            <w:pPr>
              <w:pStyle w:val="afff"/>
              <w:widowControl w:val="0"/>
              <w:jc w:val="both"/>
              <w:rPr>
                <w:sz w:val="16"/>
                <w:szCs w:val="16"/>
              </w:rPr>
            </w:pPr>
            <w:r w:rsidRPr="00F407C5">
              <w:rPr>
                <w:sz w:val="16"/>
                <w:szCs w:val="16"/>
              </w:rPr>
              <w:t>Олеся Игоревна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начальник ОДН ОУУП и ПДН ОМВД России по Павловскому району (по согласованию)</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Чиркова </w:t>
            </w:r>
          </w:p>
          <w:p w:rsidR="00830FB5" w:rsidRPr="00F407C5" w:rsidRDefault="00830FB5" w:rsidP="00830FB5">
            <w:pPr>
              <w:pStyle w:val="afff"/>
              <w:widowControl w:val="0"/>
              <w:jc w:val="both"/>
              <w:rPr>
                <w:sz w:val="16"/>
                <w:szCs w:val="16"/>
              </w:rPr>
            </w:pPr>
            <w:r w:rsidRPr="00F407C5">
              <w:rPr>
                <w:sz w:val="16"/>
                <w:szCs w:val="16"/>
              </w:rPr>
              <w:t>Елена Андреевна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-заместитель директора КУВО «Управление социальной защиты населения Павловского муниципального района» (по согласованию)</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Руденко </w:t>
            </w:r>
          </w:p>
          <w:p w:rsidR="00830FB5" w:rsidRPr="00F407C5" w:rsidRDefault="00830FB5" w:rsidP="00830FB5">
            <w:pPr>
              <w:pStyle w:val="afff"/>
              <w:widowControl w:val="0"/>
              <w:jc w:val="both"/>
              <w:rPr>
                <w:sz w:val="16"/>
                <w:szCs w:val="16"/>
              </w:rPr>
            </w:pPr>
            <w:r w:rsidRPr="00F407C5">
              <w:rPr>
                <w:sz w:val="16"/>
                <w:szCs w:val="16"/>
              </w:rPr>
              <w:t>Роман Николаевич</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психолог КУВО «Управление социальной защиты населения Павловского муниципального района» (по согласованию)</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Фёдорова Марина </w:t>
            </w:r>
          </w:p>
          <w:p w:rsidR="00830FB5" w:rsidRPr="00F407C5" w:rsidRDefault="00830FB5" w:rsidP="00830FB5">
            <w:pPr>
              <w:pStyle w:val="afff"/>
              <w:widowControl w:val="0"/>
              <w:jc w:val="both"/>
              <w:rPr>
                <w:sz w:val="16"/>
                <w:szCs w:val="16"/>
              </w:rPr>
            </w:pPr>
            <w:r w:rsidRPr="00F407C5">
              <w:rPr>
                <w:sz w:val="16"/>
                <w:szCs w:val="16"/>
              </w:rPr>
              <w:t>Витальевна</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-заместитель главного врача по детству и родовспоможению (по согласованию)</w:t>
            </w:r>
          </w:p>
        </w:tc>
      </w:tr>
      <w:tr w:rsidR="00830FB5" w:rsidRPr="00F407C5" w:rsidTr="00830FB5">
        <w:tc>
          <w:tcPr>
            <w:tcW w:w="3408" w:type="dxa"/>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xml:space="preserve">Отец Виталий </w:t>
            </w:r>
          </w:p>
          <w:p w:rsidR="00830FB5" w:rsidRPr="00F407C5" w:rsidRDefault="00830FB5" w:rsidP="00830FB5">
            <w:pPr>
              <w:pStyle w:val="afff"/>
              <w:widowControl w:val="0"/>
              <w:jc w:val="both"/>
              <w:rPr>
                <w:sz w:val="16"/>
                <w:szCs w:val="16"/>
              </w:rPr>
            </w:pPr>
            <w:r w:rsidRPr="00F407C5">
              <w:rPr>
                <w:sz w:val="16"/>
                <w:szCs w:val="16"/>
              </w:rPr>
              <w:t>(ВиталийНиколаевич Макаров)</w:t>
            </w:r>
          </w:p>
        </w:tc>
        <w:tc>
          <w:tcPr>
            <w:tcW w:w="6374" w:type="dxa"/>
            <w:gridSpan w:val="2"/>
          </w:tcPr>
          <w:p w:rsidR="00830FB5" w:rsidRPr="00F407C5" w:rsidRDefault="00830FB5" w:rsidP="00830FB5">
            <w:pPr>
              <w:pStyle w:val="afff"/>
              <w:widowControl w:val="0"/>
              <w:jc w:val="both"/>
              <w:rPr>
                <w:sz w:val="16"/>
                <w:szCs w:val="16"/>
              </w:rPr>
            </w:pPr>
          </w:p>
          <w:p w:rsidR="00830FB5" w:rsidRPr="00F407C5" w:rsidRDefault="00830FB5" w:rsidP="00830FB5">
            <w:pPr>
              <w:pStyle w:val="afff"/>
              <w:widowControl w:val="0"/>
              <w:jc w:val="both"/>
              <w:rPr>
                <w:sz w:val="16"/>
                <w:szCs w:val="16"/>
              </w:rPr>
            </w:pPr>
            <w:r w:rsidRPr="00F407C5">
              <w:rPr>
                <w:sz w:val="16"/>
                <w:szCs w:val="16"/>
              </w:rPr>
              <w:t>-  священник, настоятель Покровского храма города Павловска и восстанавливающего Никольского храма села Бабка Павловского района Воронежской области, руководитель миссионерского отдела Россошанского епархии, руководитель молодёжного отдела и отдела образования и катехизации Павловского церковного округа (по согласованию)</w:t>
            </w:r>
          </w:p>
        </w:tc>
      </w:tr>
    </w:tbl>
    <w:p w:rsidR="00830FB5" w:rsidRPr="00F407C5" w:rsidRDefault="00830FB5" w:rsidP="00830FB5">
      <w:pPr>
        <w:widowControl w:val="0"/>
        <w:rPr>
          <w:sz w:val="16"/>
          <w:szCs w:val="16"/>
        </w:rPr>
      </w:pPr>
    </w:p>
    <w:p w:rsidR="00830FB5" w:rsidRPr="00F407C5" w:rsidRDefault="00830FB5" w:rsidP="00830FB5">
      <w:pPr>
        <w:widowControl w:val="0"/>
        <w:rPr>
          <w:sz w:val="16"/>
          <w:szCs w:val="16"/>
        </w:rPr>
      </w:pPr>
    </w:p>
    <w:p w:rsidR="00830FB5" w:rsidRPr="00F407C5" w:rsidRDefault="00830FB5" w:rsidP="00830FB5">
      <w:pPr>
        <w:widowControl w:val="0"/>
        <w:rPr>
          <w:sz w:val="16"/>
          <w:szCs w:val="16"/>
        </w:rPr>
      </w:pPr>
      <w:r w:rsidRPr="00F407C5">
        <w:rPr>
          <w:sz w:val="16"/>
          <w:szCs w:val="16"/>
        </w:rPr>
        <w:t xml:space="preserve">Глава Павловского </w:t>
      </w:r>
    </w:p>
    <w:p w:rsidR="00830FB5" w:rsidRPr="00F407C5" w:rsidRDefault="00830FB5" w:rsidP="00830FB5">
      <w:pPr>
        <w:widowControl w:val="0"/>
        <w:rPr>
          <w:sz w:val="16"/>
          <w:szCs w:val="16"/>
        </w:rPr>
      </w:pPr>
      <w:r w:rsidRPr="00F407C5">
        <w:rPr>
          <w:sz w:val="16"/>
          <w:szCs w:val="16"/>
        </w:rPr>
        <w:lastRenderedPageBreak/>
        <w:t>муниципального района</w:t>
      </w:r>
    </w:p>
    <w:p w:rsidR="00830FB5" w:rsidRPr="00F407C5" w:rsidRDefault="00830FB5" w:rsidP="00830FB5">
      <w:pPr>
        <w:widowControl w:val="0"/>
        <w:rPr>
          <w:sz w:val="16"/>
          <w:szCs w:val="16"/>
        </w:rPr>
      </w:pPr>
      <w:r w:rsidRPr="00F407C5">
        <w:rPr>
          <w:sz w:val="16"/>
          <w:szCs w:val="16"/>
        </w:rPr>
        <w:t>Воронежской области                                                                                 М.Н. Янцов</w:t>
      </w:r>
    </w:p>
    <w:p w:rsidR="00830FB5" w:rsidRPr="00F407C5" w:rsidRDefault="00830FB5" w:rsidP="00830FB5">
      <w:pPr>
        <w:widowControl w:val="0"/>
        <w:rPr>
          <w:sz w:val="16"/>
          <w:szCs w:val="16"/>
        </w:rPr>
      </w:pPr>
    </w:p>
    <w:p w:rsidR="00830FB5" w:rsidRPr="00F407C5" w:rsidRDefault="00830FB5" w:rsidP="00830FB5">
      <w:pPr>
        <w:widowControl w:val="0"/>
        <w:rPr>
          <w:sz w:val="16"/>
          <w:szCs w:val="16"/>
        </w:rPr>
      </w:pPr>
    </w:p>
    <w:p w:rsidR="00830FB5" w:rsidRPr="00840C61" w:rsidRDefault="00830FB5" w:rsidP="00830FB5">
      <w:pPr>
        <w:widowControl w:val="0"/>
        <w:tabs>
          <w:tab w:val="left" w:pos="5103"/>
        </w:tabs>
        <w:rPr>
          <w:sz w:val="16"/>
          <w:szCs w:val="16"/>
        </w:rPr>
      </w:pPr>
    </w:p>
    <w:p w:rsidR="00830FB5" w:rsidRPr="00840C61" w:rsidRDefault="00830FB5" w:rsidP="00830FB5">
      <w:pPr>
        <w:widowControl w:val="0"/>
        <w:jc w:val="center"/>
        <w:rPr>
          <w:b/>
          <w:sz w:val="16"/>
          <w:szCs w:val="16"/>
        </w:rPr>
      </w:pPr>
      <w:r w:rsidRPr="00840C61">
        <w:rPr>
          <w:b/>
          <w:sz w:val="16"/>
          <w:szCs w:val="16"/>
        </w:rPr>
        <w:t>АДМИНИСТРАЦИЯ ПАВЛОВСКОГО МУНИЦИПАЛЬНОГО РАЙОНА</w:t>
      </w:r>
    </w:p>
    <w:p w:rsidR="00830FB5" w:rsidRPr="00840C61" w:rsidRDefault="00830FB5" w:rsidP="00830FB5">
      <w:pPr>
        <w:widowControl w:val="0"/>
        <w:jc w:val="center"/>
        <w:outlineLvl w:val="0"/>
        <w:rPr>
          <w:b/>
          <w:bCs/>
          <w:sz w:val="16"/>
          <w:szCs w:val="16"/>
        </w:rPr>
      </w:pPr>
      <w:r w:rsidRPr="00840C61">
        <w:rPr>
          <w:b/>
          <w:sz w:val="16"/>
          <w:szCs w:val="16"/>
        </w:rPr>
        <w:t>ВОРОНЕЖСКОЙ ОБЛАСТИ</w:t>
      </w:r>
    </w:p>
    <w:p w:rsidR="00830FB5" w:rsidRPr="00840C61" w:rsidRDefault="00830FB5" w:rsidP="00830FB5">
      <w:pPr>
        <w:widowControl w:val="0"/>
        <w:rPr>
          <w:rFonts w:eastAsia="Calibri"/>
          <w:sz w:val="16"/>
          <w:szCs w:val="16"/>
          <w:lang w:eastAsia="en-US"/>
        </w:rPr>
      </w:pPr>
    </w:p>
    <w:p w:rsidR="00830FB5" w:rsidRPr="00840C61" w:rsidRDefault="00830FB5" w:rsidP="00830FB5">
      <w:pPr>
        <w:widowControl w:val="0"/>
        <w:jc w:val="center"/>
        <w:rPr>
          <w:rFonts w:eastAsia="Calibri"/>
          <w:b/>
          <w:bCs/>
          <w:sz w:val="16"/>
          <w:szCs w:val="16"/>
          <w:lang w:eastAsia="en-US"/>
        </w:rPr>
      </w:pPr>
      <w:r w:rsidRPr="00840C61">
        <w:rPr>
          <w:rFonts w:eastAsia="Calibri"/>
          <w:b/>
          <w:bCs/>
          <w:sz w:val="16"/>
          <w:szCs w:val="16"/>
          <w:lang w:eastAsia="en-US"/>
        </w:rPr>
        <w:t>ПОСТАНОВЛЕНИЕ</w:t>
      </w:r>
    </w:p>
    <w:p w:rsidR="00830FB5" w:rsidRPr="00840C61" w:rsidRDefault="00830FB5" w:rsidP="00830FB5">
      <w:pPr>
        <w:widowControl w:val="0"/>
        <w:jc w:val="both"/>
        <w:rPr>
          <w:rFonts w:eastAsia="Calibri"/>
          <w:bCs/>
          <w:sz w:val="16"/>
          <w:szCs w:val="16"/>
          <w:lang w:eastAsia="en-US"/>
        </w:rPr>
      </w:pPr>
      <w:r w:rsidRPr="00840C61">
        <w:rPr>
          <w:rFonts w:eastAsia="Calibri"/>
          <w:bCs/>
          <w:sz w:val="16"/>
          <w:szCs w:val="16"/>
          <w:lang w:eastAsia="en-US"/>
        </w:rPr>
        <w:t>от _31.01.2023 № 52</w:t>
      </w:r>
    </w:p>
    <w:p w:rsidR="00830FB5" w:rsidRPr="00840C61" w:rsidRDefault="00830FB5" w:rsidP="00830FB5">
      <w:pPr>
        <w:widowControl w:val="0"/>
        <w:jc w:val="both"/>
        <w:rPr>
          <w:rFonts w:eastAsia="Calibri"/>
          <w:bCs/>
          <w:sz w:val="16"/>
          <w:szCs w:val="16"/>
          <w:lang w:eastAsia="en-US"/>
        </w:rPr>
      </w:pPr>
      <w:r w:rsidRPr="00840C61">
        <w:rPr>
          <w:rFonts w:eastAsia="Calibri"/>
          <w:bCs/>
          <w:sz w:val="16"/>
          <w:szCs w:val="16"/>
          <w:lang w:eastAsia="en-US"/>
        </w:rPr>
        <w:t xml:space="preserve">           г. Павловск </w:t>
      </w:r>
    </w:p>
    <w:p w:rsidR="00830FB5" w:rsidRPr="00840C61" w:rsidRDefault="00830FB5" w:rsidP="00830FB5">
      <w:pPr>
        <w:widowControl w:val="0"/>
        <w:jc w:val="center"/>
        <w:rPr>
          <w:b/>
          <w:color w:val="FFFFFF"/>
          <w:sz w:val="16"/>
          <w:szCs w:val="16"/>
        </w:rPr>
      </w:pPr>
    </w:p>
    <w:tbl>
      <w:tblPr>
        <w:tblW w:w="0" w:type="auto"/>
        <w:tblLayout w:type="fixed"/>
        <w:tblLook w:val="04A0"/>
      </w:tblPr>
      <w:tblGrid>
        <w:gridCol w:w="5920"/>
      </w:tblGrid>
      <w:tr w:rsidR="00830FB5" w:rsidRPr="00840C61" w:rsidTr="00830FB5">
        <w:tc>
          <w:tcPr>
            <w:tcW w:w="5920" w:type="dxa"/>
          </w:tcPr>
          <w:p w:rsidR="00830FB5" w:rsidRPr="00840C61" w:rsidRDefault="00830FB5" w:rsidP="00830FB5">
            <w:pPr>
              <w:pStyle w:val="consplusnonformat0"/>
              <w:widowControl w:val="0"/>
              <w:spacing w:before="0" w:beforeAutospacing="0" w:after="0" w:afterAutospacing="0"/>
              <w:rPr>
                <w:rStyle w:val="aff6"/>
                <w:b w:val="0"/>
                <w:sz w:val="16"/>
                <w:szCs w:val="16"/>
              </w:rPr>
            </w:pPr>
            <w:r w:rsidRPr="00840C61">
              <w:rPr>
                <w:rStyle w:val="aff6"/>
                <w:b w:val="0"/>
                <w:sz w:val="16"/>
                <w:szCs w:val="16"/>
              </w:rPr>
              <w:t>Об утверждении Порядка заключения соглашений, которые предусматривают</w:t>
            </w:r>
          </w:p>
          <w:p w:rsidR="00830FB5" w:rsidRPr="00840C61" w:rsidRDefault="00830FB5" w:rsidP="00830FB5">
            <w:pPr>
              <w:pStyle w:val="consplusnonformat0"/>
              <w:widowControl w:val="0"/>
              <w:spacing w:before="0" w:beforeAutospacing="0" w:after="0" w:afterAutospacing="0"/>
              <w:rPr>
                <w:rStyle w:val="aff6"/>
                <w:b w:val="0"/>
                <w:sz w:val="16"/>
                <w:szCs w:val="16"/>
              </w:rPr>
            </w:pPr>
            <w:r w:rsidRPr="00840C61">
              <w:rPr>
                <w:rStyle w:val="aff6"/>
                <w:b w:val="0"/>
                <w:sz w:val="16"/>
                <w:szCs w:val="16"/>
              </w:rPr>
              <w:t>меры по социально-экономическому  развитию</w:t>
            </w:r>
          </w:p>
          <w:p w:rsidR="00830FB5" w:rsidRPr="00840C61" w:rsidRDefault="00830FB5" w:rsidP="00830FB5">
            <w:pPr>
              <w:pStyle w:val="consplusnonformat0"/>
              <w:widowControl w:val="0"/>
              <w:spacing w:before="0" w:beforeAutospacing="0" w:after="0" w:afterAutospacing="0"/>
              <w:rPr>
                <w:rStyle w:val="aff6"/>
                <w:b w:val="0"/>
                <w:sz w:val="16"/>
                <w:szCs w:val="16"/>
              </w:rPr>
            </w:pPr>
            <w:r w:rsidRPr="00840C61">
              <w:rPr>
                <w:rStyle w:val="aff6"/>
                <w:b w:val="0"/>
                <w:sz w:val="16"/>
                <w:szCs w:val="16"/>
              </w:rPr>
              <w:t>и оздоровлению муниципальных финансов</w:t>
            </w:r>
          </w:p>
          <w:p w:rsidR="00830FB5" w:rsidRPr="00840C61" w:rsidRDefault="00830FB5" w:rsidP="00830FB5">
            <w:pPr>
              <w:pStyle w:val="consplusnonformat0"/>
              <w:widowControl w:val="0"/>
              <w:spacing w:before="0" w:beforeAutospacing="0" w:after="0" w:afterAutospacing="0"/>
              <w:rPr>
                <w:sz w:val="16"/>
                <w:szCs w:val="16"/>
              </w:rPr>
            </w:pPr>
            <w:r w:rsidRPr="00840C61">
              <w:rPr>
                <w:rStyle w:val="aff6"/>
                <w:b w:val="0"/>
                <w:sz w:val="16"/>
                <w:szCs w:val="16"/>
              </w:rPr>
              <w:t xml:space="preserve">поселений Павловского муниципального района Воронежской области в 2023 году </w:t>
            </w:r>
          </w:p>
          <w:p w:rsidR="00830FB5" w:rsidRPr="00840C61" w:rsidRDefault="00830FB5" w:rsidP="00830FB5">
            <w:pPr>
              <w:widowControl w:val="0"/>
              <w:tabs>
                <w:tab w:val="left" w:pos="1884"/>
              </w:tabs>
              <w:rPr>
                <w:sz w:val="16"/>
                <w:szCs w:val="16"/>
              </w:rPr>
            </w:pPr>
          </w:p>
        </w:tc>
      </w:tr>
      <w:tr w:rsidR="00830FB5" w:rsidRPr="00840C61" w:rsidTr="00830FB5">
        <w:tc>
          <w:tcPr>
            <w:tcW w:w="5920" w:type="dxa"/>
          </w:tcPr>
          <w:p w:rsidR="00830FB5" w:rsidRPr="00840C61" w:rsidRDefault="00830FB5" w:rsidP="00830FB5">
            <w:pPr>
              <w:widowControl w:val="0"/>
              <w:jc w:val="center"/>
              <w:rPr>
                <w:sz w:val="16"/>
                <w:szCs w:val="16"/>
              </w:rPr>
            </w:pPr>
          </w:p>
        </w:tc>
      </w:tr>
    </w:tbl>
    <w:p w:rsidR="00830FB5" w:rsidRPr="00840C61" w:rsidRDefault="00830FB5" w:rsidP="00830FB5">
      <w:pPr>
        <w:pStyle w:val="consplusnonformat0"/>
        <w:widowControl w:val="0"/>
        <w:spacing w:before="0" w:beforeAutospacing="0" w:after="0" w:afterAutospacing="0"/>
        <w:jc w:val="both"/>
        <w:rPr>
          <w:sz w:val="16"/>
          <w:szCs w:val="16"/>
        </w:rPr>
      </w:pPr>
      <w:r w:rsidRPr="00840C61">
        <w:rPr>
          <w:rStyle w:val="aff6"/>
          <w:b w:val="0"/>
          <w:sz w:val="16"/>
          <w:szCs w:val="16"/>
        </w:rPr>
        <w:t xml:space="preserve">В соответствии со статьей </w:t>
      </w:r>
      <w:hyperlink r:id="rId16" w:history="1">
        <w:r w:rsidRPr="00840C61">
          <w:rPr>
            <w:sz w:val="16"/>
            <w:szCs w:val="16"/>
          </w:rPr>
          <w:t xml:space="preserve"> 142.1</w:t>
        </w:r>
      </w:hyperlink>
      <w:r w:rsidRPr="00840C61">
        <w:rPr>
          <w:sz w:val="16"/>
          <w:szCs w:val="16"/>
        </w:rPr>
        <w:t xml:space="preserve"> Бюджетного кодекса Российской Федерации</w:t>
      </w:r>
      <w:r w:rsidRPr="00840C61">
        <w:rPr>
          <w:rStyle w:val="aff6"/>
          <w:b w:val="0"/>
          <w:sz w:val="16"/>
          <w:szCs w:val="16"/>
        </w:rPr>
        <w:t xml:space="preserve"> администрация Павловского муниципального района Воронежской области</w:t>
      </w:r>
    </w:p>
    <w:p w:rsidR="00830FB5" w:rsidRPr="00840C61" w:rsidRDefault="00830FB5" w:rsidP="00830FB5">
      <w:pPr>
        <w:widowControl w:val="0"/>
        <w:jc w:val="both"/>
        <w:rPr>
          <w:sz w:val="16"/>
          <w:szCs w:val="16"/>
        </w:rPr>
      </w:pPr>
      <w:r w:rsidRPr="00840C61">
        <w:rPr>
          <w:sz w:val="16"/>
          <w:szCs w:val="16"/>
        </w:rPr>
        <w:t xml:space="preserve">                              </w:t>
      </w:r>
    </w:p>
    <w:p w:rsidR="00830FB5" w:rsidRPr="00840C61" w:rsidRDefault="00830FB5" w:rsidP="00830FB5">
      <w:pPr>
        <w:widowControl w:val="0"/>
        <w:jc w:val="center"/>
        <w:rPr>
          <w:sz w:val="16"/>
          <w:szCs w:val="16"/>
        </w:rPr>
      </w:pPr>
      <w:r w:rsidRPr="00840C61">
        <w:rPr>
          <w:sz w:val="16"/>
          <w:szCs w:val="16"/>
        </w:rPr>
        <w:t>ПОСТАНОВЛЯЕТ:</w:t>
      </w:r>
    </w:p>
    <w:p w:rsidR="00830FB5" w:rsidRPr="00840C61" w:rsidRDefault="00830FB5" w:rsidP="00830FB5">
      <w:pPr>
        <w:widowControl w:val="0"/>
        <w:jc w:val="both"/>
        <w:rPr>
          <w:sz w:val="16"/>
          <w:szCs w:val="16"/>
        </w:rPr>
      </w:pPr>
      <w:r w:rsidRPr="00840C61">
        <w:rPr>
          <w:sz w:val="16"/>
          <w:szCs w:val="16"/>
        </w:rPr>
        <w:tab/>
        <w:t>1. Утвердить Порядок заключения соглашений, которые предусматривают меры по социально-экономическому развитию и оздоровлению муниципальных финансов поселений Павловского муниципального района Воронежской области в 2023 году согласно приложению к настоящему постановлению.</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2. Настоящее постановление применяется к правоотношениям, возникающим при исполнении бюджета Павловского муниципального района Воронежской области и бюджетов  поселений Павловского муниципального района Воронежской области на   2023 год и на плановый период 2024 и 2025 годов.</w:t>
      </w:r>
    </w:p>
    <w:p w:rsidR="00830FB5" w:rsidRPr="00840C61" w:rsidRDefault="00830FB5" w:rsidP="00830FB5">
      <w:pPr>
        <w:widowControl w:val="0"/>
        <w:jc w:val="both"/>
        <w:rPr>
          <w:sz w:val="16"/>
          <w:szCs w:val="16"/>
        </w:rPr>
      </w:pPr>
      <w:r w:rsidRPr="00840C61">
        <w:rPr>
          <w:sz w:val="16"/>
          <w:szCs w:val="16"/>
        </w:rPr>
        <w:tab/>
        <w:t>3. Опубликовать настоящее постановление в муниципальной газете «Павловский муниципальный вестник».</w:t>
      </w:r>
    </w:p>
    <w:p w:rsidR="00830FB5" w:rsidRPr="00840C61" w:rsidRDefault="00830FB5" w:rsidP="00830FB5">
      <w:pPr>
        <w:widowControl w:val="0"/>
        <w:jc w:val="both"/>
        <w:rPr>
          <w:sz w:val="16"/>
          <w:szCs w:val="16"/>
        </w:rPr>
      </w:pPr>
      <w:r w:rsidRPr="00840C61">
        <w:rPr>
          <w:sz w:val="16"/>
          <w:szCs w:val="16"/>
        </w:rPr>
        <w:tab/>
        <w:t>4. Контроль за исполнением настоящего постановления возложить на руководителя муниципального отдела по финансам администрации Павловского муниципального района Якушеву Л.В.</w:t>
      </w:r>
    </w:p>
    <w:p w:rsidR="00830FB5" w:rsidRPr="00840C61" w:rsidRDefault="00830FB5" w:rsidP="00830FB5">
      <w:pPr>
        <w:widowControl w:val="0"/>
        <w:jc w:val="both"/>
        <w:rPr>
          <w:sz w:val="16"/>
          <w:szCs w:val="16"/>
        </w:rPr>
      </w:pPr>
    </w:p>
    <w:p w:rsidR="00830FB5" w:rsidRPr="00840C61" w:rsidRDefault="00830FB5" w:rsidP="00830FB5">
      <w:pPr>
        <w:widowControl w:val="0"/>
        <w:autoSpaceDE w:val="0"/>
        <w:jc w:val="both"/>
        <w:rPr>
          <w:sz w:val="16"/>
          <w:szCs w:val="16"/>
        </w:rPr>
      </w:pPr>
      <w:r w:rsidRPr="00840C61">
        <w:rPr>
          <w:sz w:val="16"/>
          <w:szCs w:val="16"/>
        </w:rPr>
        <w:t xml:space="preserve">Глава Павловского </w:t>
      </w:r>
    </w:p>
    <w:p w:rsidR="00830FB5" w:rsidRPr="00840C61" w:rsidRDefault="00830FB5" w:rsidP="00830FB5">
      <w:pPr>
        <w:widowControl w:val="0"/>
        <w:autoSpaceDE w:val="0"/>
        <w:jc w:val="both"/>
        <w:rPr>
          <w:sz w:val="16"/>
          <w:szCs w:val="16"/>
        </w:rPr>
      </w:pPr>
      <w:r w:rsidRPr="00840C61">
        <w:rPr>
          <w:sz w:val="16"/>
          <w:szCs w:val="16"/>
        </w:rPr>
        <w:t xml:space="preserve">муниципального района   </w:t>
      </w:r>
    </w:p>
    <w:p w:rsidR="00830FB5" w:rsidRPr="00840C61" w:rsidRDefault="00830FB5" w:rsidP="00830FB5">
      <w:pPr>
        <w:widowControl w:val="0"/>
        <w:autoSpaceDE w:val="0"/>
        <w:jc w:val="both"/>
        <w:rPr>
          <w:sz w:val="16"/>
          <w:szCs w:val="16"/>
        </w:rPr>
      </w:pPr>
      <w:r w:rsidRPr="00840C61">
        <w:rPr>
          <w:sz w:val="16"/>
          <w:szCs w:val="16"/>
        </w:rPr>
        <w:t>Воронежской области                                                                                  М.Н. Янцов</w:t>
      </w:r>
    </w:p>
    <w:p w:rsidR="00830FB5" w:rsidRPr="00840C61" w:rsidRDefault="00830FB5" w:rsidP="00830FB5">
      <w:pPr>
        <w:widowControl w:val="0"/>
        <w:autoSpaceDE w:val="0"/>
        <w:rPr>
          <w:sz w:val="16"/>
          <w:szCs w:val="16"/>
        </w:rPr>
      </w:pP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p>
    <w:p w:rsidR="00830FB5" w:rsidRPr="00840C61" w:rsidRDefault="00830FB5" w:rsidP="00830FB5">
      <w:pPr>
        <w:widowControl w:val="0"/>
        <w:autoSpaceDE w:val="0"/>
        <w:rPr>
          <w:sz w:val="16"/>
          <w:szCs w:val="16"/>
        </w:rPr>
      </w:pPr>
    </w:p>
    <w:p w:rsidR="00830FB5" w:rsidRPr="00840C61" w:rsidRDefault="00830FB5" w:rsidP="00830FB5">
      <w:pPr>
        <w:widowControl w:val="0"/>
        <w:autoSpaceDE w:val="0"/>
        <w:rPr>
          <w:sz w:val="16"/>
          <w:szCs w:val="16"/>
        </w:rPr>
      </w:pPr>
      <w:r w:rsidRPr="00840C61">
        <w:rPr>
          <w:sz w:val="16"/>
          <w:szCs w:val="16"/>
        </w:rPr>
        <w:t>Приложение</w:t>
      </w:r>
    </w:p>
    <w:p w:rsidR="00830FB5" w:rsidRPr="00840C61" w:rsidRDefault="00830FB5" w:rsidP="00830FB5">
      <w:pPr>
        <w:widowControl w:val="0"/>
        <w:autoSpaceDE w:val="0"/>
        <w:rPr>
          <w:sz w:val="16"/>
          <w:szCs w:val="16"/>
        </w:rPr>
      </w:pP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r>
      <w:r w:rsidRPr="00840C61">
        <w:rPr>
          <w:sz w:val="16"/>
          <w:szCs w:val="16"/>
        </w:rPr>
        <w:tab/>
        <w:t>к постановлению администрации</w:t>
      </w:r>
    </w:p>
    <w:p w:rsidR="00830FB5" w:rsidRPr="00840C61" w:rsidRDefault="00830FB5" w:rsidP="00830FB5">
      <w:pPr>
        <w:widowControl w:val="0"/>
        <w:autoSpaceDE w:val="0"/>
        <w:rPr>
          <w:sz w:val="16"/>
          <w:szCs w:val="16"/>
        </w:rPr>
      </w:pPr>
      <w:r w:rsidRPr="00840C61">
        <w:rPr>
          <w:sz w:val="16"/>
          <w:szCs w:val="16"/>
        </w:rPr>
        <w:t>Павловского муниципального района Воронежской области</w:t>
      </w:r>
    </w:p>
    <w:p w:rsidR="00830FB5" w:rsidRPr="00840C61" w:rsidRDefault="00830FB5" w:rsidP="00830FB5">
      <w:pPr>
        <w:widowControl w:val="0"/>
        <w:autoSpaceDE w:val="0"/>
        <w:rPr>
          <w:sz w:val="16"/>
          <w:szCs w:val="16"/>
        </w:rPr>
      </w:pPr>
      <w:r w:rsidRPr="00840C61">
        <w:rPr>
          <w:sz w:val="16"/>
          <w:szCs w:val="16"/>
        </w:rPr>
        <w:t>от _______________ 2023 № ___</w:t>
      </w:r>
    </w:p>
    <w:p w:rsidR="00830FB5" w:rsidRPr="00840C61" w:rsidRDefault="00830FB5" w:rsidP="00830FB5">
      <w:pPr>
        <w:widowControl w:val="0"/>
        <w:autoSpaceDE w:val="0"/>
        <w:jc w:val="both"/>
        <w:rPr>
          <w:sz w:val="16"/>
          <w:szCs w:val="16"/>
        </w:rPr>
      </w:pPr>
    </w:p>
    <w:p w:rsidR="00830FB5" w:rsidRPr="00840C61" w:rsidRDefault="00830FB5" w:rsidP="00830FB5">
      <w:pPr>
        <w:widowControl w:val="0"/>
        <w:autoSpaceDE w:val="0"/>
        <w:jc w:val="center"/>
        <w:rPr>
          <w:sz w:val="16"/>
          <w:szCs w:val="16"/>
        </w:rPr>
      </w:pPr>
    </w:p>
    <w:p w:rsidR="00830FB5" w:rsidRPr="00840C61" w:rsidRDefault="00830FB5" w:rsidP="00830FB5">
      <w:pPr>
        <w:widowControl w:val="0"/>
        <w:autoSpaceDE w:val="0"/>
        <w:jc w:val="center"/>
        <w:rPr>
          <w:sz w:val="16"/>
          <w:szCs w:val="16"/>
        </w:rPr>
      </w:pPr>
      <w:r w:rsidRPr="00840C61">
        <w:rPr>
          <w:sz w:val="16"/>
          <w:szCs w:val="16"/>
        </w:rPr>
        <w:t>ПОРЯДОК</w:t>
      </w:r>
    </w:p>
    <w:p w:rsidR="00830FB5" w:rsidRPr="00840C61" w:rsidRDefault="00830FB5" w:rsidP="00830FB5">
      <w:pPr>
        <w:widowControl w:val="0"/>
        <w:autoSpaceDE w:val="0"/>
        <w:jc w:val="center"/>
        <w:rPr>
          <w:sz w:val="16"/>
          <w:szCs w:val="16"/>
        </w:rPr>
      </w:pPr>
      <w:r w:rsidRPr="00840C61">
        <w:rPr>
          <w:sz w:val="16"/>
          <w:szCs w:val="16"/>
        </w:rPr>
        <w:t>заключения соглашений, которые предусматривают меры по социально-экономическому развитию и оздоровлению муниципальных финансов поселений Павловского муниципального района Воронежской области</w:t>
      </w:r>
    </w:p>
    <w:p w:rsidR="00830FB5" w:rsidRPr="00840C61" w:rsidRDefault="00830FB5" w:rsidP="00830FB5">
      <w:pPr>
        <w:widowControl w:val="0"/>
        <w:autoSpaceDE w:val="0"/>
        <w:jc w:val="both"/>
        <w:rPr>
          <w:sz w:val="16"/>
          <w:szCs w:val="16"/>
        </w:rPr>
      </w:pPr>
    </w:p>
    <w:p w:rsidR="00830FB5" w:rsidRPr="00840C61" w:rsidRDefault="00830FB5" w:rsidP="00830FB5">
      <w:pPr>
        <w:pStyle w:val="ConsPlusNormal"/>
        <w:numPr>
          <w:ilvl w:val="0"/>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Установить, что соглашения, которые предусматривают меры по социально-экономическому развитию и оздоровлению муниципальных финансов поселений Павловского муниципального района Воронежской области, заключаемые в 2023 году муниципальным отделом по финансам администрации Павловского муниципального района Воронежской области и главами городского (сельских) поселений Павловского муниципального района Воронежской области, получающими дотацию на выравнивание бюджетной обеспеченности городского (сельских) поселений (далее – соглашение), подписываются в следующем порядке:</w:t>
      </w:r>
    </w:p>
    <w:p w:rsidR="00830FB5" w:rsidRPr="00840C61" w:rsidRDefault="00830FB5" w:rsidP="00830FB5">
      <w:pPr>
        <w:pStyle w:val="ConsPlusNormal"/>
        <w:numPr>
          <w:ilvl w:val="1"/>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 xml:space="preserve">Соглашение подписывается главой городского (сельского) поселения, получающего дотацию на выравнивание бюджетной обеспеченности  поселений в 2023 году, и представляется в муниципальный отдел по финансам администрации Павловского муниципального района </w:t>
      </w:r>
      <w:r w:rsidRPr="00840C61">
        <w:rPr>
          <w:rFonts w:ascii="Times New Roman" w:hAnsi="Times New Roman"/>
          <w:sz w:val="16"/>
          <w:szCs w:val="16"/>
        </w:rPr>
        <w:lastRenderedPageBreak/>
        <w:t xml:space="preserve">Воронежской области до 03.02.2023 года. </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В случае направления главой городского (сельского) поселения, получающего дотацию, до 3 февраля 2023 года официального отказа от получении в 2023 году дотации соглашение не заключается.</w:t>
      </w:r>
    </w:p>
    <w:p w:rsidR="00830FB5" w:rsidRPr="00840C61" w:rsidRDefault="00830FB5" w:rsidP="00830FB5">
      <w:pPr>
        <w:pStyle w:val="ConsPlusNormal"/>
        <w:numPr>
          <w:ilvl w:val="1"/>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Муниципальным отделом по финансам администрации Павловского муниципального района Воронежской области соглашение подписывается не позднее 15.02.2022 года.</w:t>
      </w:r>
    </w:p>
    <w:p w:rsidR="00830FB5" w:rsidRPr="00840C61" w:rsidRDefault="00830FB5" w:rsidP="00830FB5">
      <w:pPr>
        <w:pStyle w:val="ConsPlusNormal"/>
        <w:numPr>
          <w:ilvl w:val="0"/>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Установить, что соглашение должно предусматривать:</w:t>
      </w:r>
    </w:p>
    <w:p w:rsidR="00830FB5" w:rsidRPr="00840C61" w:rsidRDefault="00830FB5" w:rsidP="00830FB5">
      <w:pPr>
        <w:pStyle w:val="ConsPlusNormal"/>
        <w:numPr>
          <w:ilvl w:val="1"/>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Обязательства поселения, получающего дотацию на выравнивание бюджетной обеспеченности поселений (далее – дотация), подлежащих включению в соглашение, которым предусматриваются меры по  социально- экономическому развитию и оздоровлению муниципальных финансов поселений  по перечню согласно приложению к настоящему Порядку.</w:t>
      </w:r>
    </w:p>
    <w:p w:rsidR="00830FB5" w:rsidRPr="00840C61" w:rsidRDefault="00830FB5" w:rsidP="00830FB5">
      <w:pPr>
        <w:pStyle w:val="ConsPlusNormal"/>
        <w:numPr>
          <w:ilvl w:val="1"/>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 xml:space="preserve">Обязательства муниципального отдела по финансам администрации Павловского муниципального района Воронежской области: </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 xml:space="preserve">рассматривать документы, представляемые главой городского (сельского)  поселения, получающего дотацию, касающиеся обязательств поселения, возникших из соглашения и готовить заключения на эти документы;  </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направлять в департамент финансов Воронежской области сводную информацию, подписанную главой Павловского муниципального района Воронежской области,  об исполнении  обязательств городского (сельских) поселений по итогам первого полугодия  2023 года до  1 августа 2023 года, по итогам 20223 года до 15 марта 2024 года.</w:t>
      </w:r>
    </w:p>
    <w:p w:rsidR="00830FB5" w:rsidRPr="00840C61" w:rsidRDefault="00830FB5" w:rsidP="00830FB5">
      <w:pPr>
        <w:pStyle w:val="ConsPlusNormal"/>
        <w:numPr>
          <w:ilvl w:val="0"/>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Главе городского (сельского) поселения, получающего дотацию, направлять в муниципальный отдел по финансам администрации Павловского муниципального района Воронежской области:</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3.1. Годовой отчет об исполнении обязательств поселения, предусмотренных пунктом 1 и подпунктами «а» и «д» пункта 2 приложения к настоящему Порядку, до 1 марта 2024 года.</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3.2. Ежеквартально, до 20-го числа месяца, следующего за отчетным кварталом, начиная с апреля 2023 года, отчет об исполнении обязательств городского (сельского) поселения, предусмотренных пунктом 2 (за исключением «а» и «д») приложения к настоящему Порядку.</w:t>
      </w:r>
    </w:p>
    <w:p w:rsidR="00830FB5" w:rsidRPr="00840C61" w:rsidRDefault="00830FB5" w:rsidP="00830FB5">
      <w:pPr>
        <w:pStyle w:val="ConsPlusNormal"/>
        <w:numPr>
          <w:ilvl w:val="0"/>
          <w:numId w:val="40"/>
        </w:numPr>
        <w:suppressAutoHyphens w:val="0"/>
        <w:autoSpaceDN w:val="0"/>
        <w:ind w:left="0" w:firstLine="0"/>
        <w:jc w:val="both"/>
        <w:rPr>
          <w:rFonts w:ascii="Times New Roman" w:hAnsi="Times New Roman"/>
          <w:sz w:val="16"/>
          <w:szCs w:val="16"/>
        </w:rPr>
      </w:pPr>
      <w:r w:rsidRPr="00840C61">
        <w:rPr>
          <w:rFonts w:ascii="Times New Roman" w:hAnsi="Times New Roman"/>
          <w:sz w:val="16"/>
          <w:szCs w:val="16"/>
        </w:rPr>
        <w:t>Установить в качестве мер ответственности за невыполнение городским (сельским) поселением – получателем дотации обязательств, предусмотренных:</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а) подпунктом «а» пункта 2 приложения к настоящему Порядку, для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бюджета поселения,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доходов бюджета поселения, - сокращение объема дотации на 2023 год, осуществляемое путем внесения изменений в распределение дотаций, утвержденное решением Совета народных депутатов Павловского муниципального района Воронежской области о бюджете на 2023 год и на плановый период 2024  и  2025 годов, в размере превышения объема бюджетных ассигнований, направляемых указанным поселением на оплату труда (с начислениями)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над нормативом формирования расходов на указанные цели, но не более чем на 10 процентов налоговых и неналоговых доходов бюджета городского (сельского) поселения по данным годового отчета об исполнении бюджета городского (сельского) поселения за 2022 год.</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5. Установить, что городское (сельское) поселение, получающее дотацию:</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 xml:space="preserve">освобождается от ответственности за неисполнение или ненадлежащее исполнение обязательств, предусмотренных соглашением, в случае прекращения полномочий главы городского </w:t>
      </w:r>
      <w:r w:rsidRPr="00840C61">
        <w:rPr>
          <w:rFonts w:ascii="Times New Roman" w:hAnsi="Times New Roman"/>
          <w:sz w:val="16"/>
          <w:szCs w:val="16"/>
        </w:rPr>
        <w:lastRenderedPageBreak/>
        <w:t>(сельского) поселения, подписавшего это соглашение, и избрания (назначения) в 2023 году другого лица главой городского (сельского) поселения (временно исполняющим обязанности главы городского (сельского) поселения);</w:t>
      </w:r>
    </w:p>
    <w:p w:rsidR="00830FB5" w:rsidRPr="00840C61" w:rsidRDefault="00830FB5" w:rsidP="00830FB5">
      <w:pPr>
        <w:pStyle w:val="ConsPlusNormal"/>
        <w:suppressAutoHyphens w:val="0"/>
        <w:ind w:firstLine="0"/>
        <w:jc w:val="both"/>
        <w:rPr>
          <w:rFonts w:ascii="Times New Roman" w:hAnsi="Times New Roman"/>
          <w:sz w:val="16"/>
          <w:szCs w:val="16"/>
        </w:rPr>
      </w:pPr>
      <w:r w:rsidRPr="00840C61">
        <w:rPr>
          <w:rFonts w:ascii="Times New Roman" w:hAnsi="Times New Roman"/>
          <w:sz w:val="16"/>
          <w:szCs w:val="16"/>
        </w:rPr>
        <w:t>освобождается от ответственности за неисполнение или ненадлежащее исполнение обязательств, предусмотренных  подпунктом «г» пункта 1  и подпунктом «а» пункта 2 приложения к настоящему Порядку, в случае возникновения в 2023 году обстоятельств непреодолимой силы (чрезвычайных ситуаций федерального и/или регионального характера), препятствующих выполнению поселением таких обязательств.</w:t>
      </w:r>
    </w:p>
    <w:p w:rsidR="00830FB5" w:rsidRPr="00840C61" w:rsidRDefault="00830FB5" w:rsidP="00830FB5">
      <w:pPr>
        <w:widowControl w:val="0"/>
        <w:autoSpaceDE w:val="0"/>
        <w:autoSpaceDN w:val="0"/>
        <w:adjustRightInd w:val="0"/>
        <w:jc w:val="both"/>
        <w:rPr>
          <w:sz w:val="16"/>
          <w:szCs w:val="16"/>
        </w:rPr>
      </w:pPr>
      <w:r w:rsidRPr="00840C61">
        <w:rPr>
          <w:sz w:val="16"/>
          <w:szCs w:val="16"/>
        </w:rPr>
        <w:t>6. В случае непредставления в муниципальный отдел по финансам администрации Павловского муниципального района Воронежской области до                   3 февраля 2023 года главой городского (сельского) поселения, получающего дотацию, соглашения, подписанного указанным должностным лицом, объем дотации на 2023 год в размере 10 процентов дотации, предусмотренной на 2023 год, сокращается путем внесения изменений в распределение дотаций, утвержденное решением Совета народных депутатов Павловского муниципального района Воронежской области о бюджете на 2023 год и на плановый период 2024 и 2025 годов.</w:t>
      </w:r>
    </w:p>
    <w:p w:rsidR="00830FB5" w:rsidRPr="00840C61" w:rsidRDefault="00830FB5" w:rsidP="00830FB5">
      <w:pPr>
        <w:widowControl w:val="0"/>
        <w:autoSpaceDE w:val="0"/>
        <w:autoSpaceDN w:val="0"/>
        <w:adjustRightInd w:val="0"/>
        <w:jc w:val="both"/>
        <w:rPr>
          <w:sz w:val="16"/>
          <w:szCs w:val="16"/>
        </w:rPr>
      </w:pPr>
      <w:r w:rsidRPr="00840C61">
        <w:rPr>
          <w:sz w:val="16"/>
          <w:szCs w:val="16"/>
        </w:rPr>
        <w:t>В случае направления в муниципальный отдел по финансам администрации Павловского муниципального района Воронежской области до 3 февраля 2023 года главой городского (сельского) поселения, получающего дотацию, официального отказа от получения в 2023 году дотации объем дотации, предусмотренный на 2023 год, сокращается в полном объеме путем внесения изменений в распределение дотаций, утвержденное решением Совета народных депутатов Павловского муниципального района Воронежской области о бюджете на 2023 год и на плановый период 2024 и 2025 годов.</w:t>
      </w:r>
    </w:p>
    <w:p w:rsidR="00830FB5" w:rsidRDefault="00830FB5" w:rsidP="00830FB5">
      <w:pPr>
        <w:widowControl w:val="0"/>
        <w:autoSpaceDE w:val="0"/>
        <w:jc w:val="both"/>
        <w:rPr>
          <w:sz w:val="16"/>
          <w:szCs w:val="16"/>
        </w:rPr>
      </w:pPr>
    </w:p>
    <w:p w:rsidR="00830FB5" w:rsidRPr="00840C61" w:rsidRDefault="00830FB5" w:rsidP="00830FB5">
      <w:pPr>
        <w:widowControl w:val="0"/>
        <w:autoSpaceDE w:val="0"/>
        <w:jc w:val="both"/>
        <w:rPr>
          <w:sz w:val="16"/>
          <w:szCs w:val="16"/>
        </w:rPr>
      </w:pPr>
    </w:p>
    <w:p w:rsidR="00830FB5" w:rsidRPr="00840C61" w:rsidRDefault="00830FB5" w:rsidP="00830FB5">
      <w:pPr>
        <w:widowControl w:val="0"/>
        <w:autoSpaceDE w:val="0"/>
        <w:jc w:val="both"/>
        <w:rPr>
          <w:sz w:val="16"/>
          <w:szCs w:val="16"/>
        </w:rPr>
      </w:pPr>
      <w:r w:rsidRPr="00840C61">
        <w:rPr>
          <w:sz w:val="16"/>
          <w:szCs w:val="16"/>
        </w:rPr>
        <w:t xml:space="preserve">Глава Павловского </w:t>
      </w:r>
    </w:p>
    <w:p w:rsidR="00830FB5" w:rsidRPr="00840C61" w:rsidRDefault="00830FB5" w:rsidP="00830FB5">
      <w:pPr>
        <w:widowControl w:val="0"/>
        <w:autoSpaceDE w:val="0"/>
        <w:jc w:val="both"/>
        <w:rPr>
          <w:sz w:val="16"/>
          <w:szCs w:val="16"/>
        </w:rPr>
      </w:pPr>
      <w:r w:rsidRPr="00840C61">
        <w:rPr>
          <w:sz w:val="16"/>
          <w:szCs w:val="16"/>
        </w:rPr>
        <w:t xml:space="preserve">муниципального района   </w:t>
      </w:r>
    </w:p>
    <w:p w:rsidR="00830FB5" w:rsidRDefault="00830FB5" w:rsidP="00830FB5">
      <w:pPr>
        <w:widowControl w:val="0"/>
        <w:autoSpaceDE w:val="0"/>
        <w:jc w:val="both"/>
        <w:rPr>
          <w:sz w:val="16"/>
          <w:szCs w:val="16"/>
        </w:rPr>
      </w:pPr>
      <w:r w:rsidRPr="00840C61">
        <w:rPr>
          <w:sz w:val="16"/>
          <w:szCs w:val="16"/>
        </w:rPr>
        <w:t xml:space="preserve">Воронежской области </w:t>
      </w:r>
    </w:p>
    <w:p w:rsidR="00830FB5" w:rsidRDefault="00830FB5" w:rsidP="00830FB5">
      <w:pPr>
        <w:widowControl w:val="0"/>
        <w:autoSpaceDE w:val="0"/>
        <w:jc w:val="both"/>
        <w:rPr>
          <w:sz w:val="16"/>
          <w:szCs w:val="16"/>
        </w:rPr>
      </w:pPr>
      <w:r w:rsidRPr="00840C61">
        <w:rPr>
          <w:sz w:val="16"/>
          <w:szCs w:val="16"/>
        </w:rPr>
        <w:t xml:space="preserve">                                                                                 М.Н. Янцов</w:t>
      </w:r>
    </w:p>
    <w:p w:rsidR="00830FB5" w:rsidRPr="00840C61" w:rsidRDefault="00830FB5" w:rsidP="00830FB5">
      <w:pPr>
        <w:widowControl w:val="0"/>
        <w:autoSpaceDE w:val="0"/>
        <w:jc w:val="both"/>
        <w:rPr>
          <w:sz w:val="16"/>
          <w:szCs w:val="16"/>
        </w:rPr>
      </w:pPr>
    </w:p>
    <w:p w:rsidR="00830FB5" w:rsidRPr="00840C61" w:rsidRDefault="00830FB5" w:rsidP="00830FB5">
      <w:pPr>
        <w:widowControl w:val="0"/>
        <w:tabs>
          <w:tab w:val="left" w:pos="4678"/>
        </w:tabs>
        <w:autoSpaceDE w:val="0"/>
        <w:rPr>
          <w:sz w:val="16"/>
          <w:szCs w:val="16"/>
        </w:rPr>
      </w:pPr>
      <w:r>
        <w:rPr>
          <w:sz w:val="16"/>
          <w:szCs w:val="16"/>
        </w:rPr>
        <w:t>П</w:t>
      </w:r>
      <w:r w:rsidRPr="00840C61">
        <w:rPr>
          <w:sz w:val="16"/>
          <w:szCs w:val="16"/>
        </w:rPr>
        <w:t xml:space="preserve">риложение </w:t>
      </w:r>
    </w:p>
    <w:p w:rsidR="00830FB5" w:rsidRPr="00840C61" w:rsidRDefault="00830FB5" w:rsidP="00830FB5">
      <w:pPr>
        <w:widowControl w:val="0"/>
        <w:tabs>
          <w:tab w:val="left" w:pos="4678"/>
        </w:tabs>
        <w:autoSpaceDE w:val="0"/>
        <w:rPr>
          <w:sz w:val="16"/>
          <w:szCs w:val="16"/>
        </w:rPr>
      </w:pPr>
      <w:r w:rsidRPr="00840C61">
        <w:rPr>
          <w:sz w:val="16"/>
          <w:szCs w:val="16"/>
        </w:rPr>
        <w:t>к Порядку заключения соглашений, которые предусматривают меры по социально-экономическому  развитию и оздоровлению муниципальных финансов поселений Павловского муниципального района Воронежской области в 2023 году</w:t>
      </w:r>
    </w:p>
    <w:p w:rsidR="00830FB5" w:rsidRPr="00840C61" w:rsidRDefault="00830FB5" w:rsidP="00830FB5">
      <w:pPr>
        <w:widowControl w:val="0"/>
        <w:autoSpaceDE w:val="0"/>
        <w:jc w:val="both"/>
        <w:rPr>
          <w:sz w:val="16"/>
          <w:szCs w:val="16"/>
        </w:rPr>
      </w:pPr>
    </w:p>
    <w:p w:rsidR="00830FB5" w:rsidRPr="00840C61" w:rsidRDefault="00830FB5" w:rsidP="00830FB5">
      <w:pPr>
        <w:widowControl w:val="0"/>
        <w:autoSpaceDE w:val="0"/>
        <w:jc w:val="center"/>
        <w:rPr>
          <w:sz w:val="16"/>
          <w:szCs w:val="16"/>
        </w:rPr>
      </w:pPr>
    </w:p>
    <w:p w:rsidR="00830FB5" w:rsidRPr="00840C61" w:rsidRDefault="00830FB5" w:rsidP="00830FB5">
      <w:pPr>
        <w:widowControl w:val="0"/>
        <w:jc w:val="center"/>
        <w:rPr>
          <w:sz w:val="16"/>
          <w:szCs w:val="16"/>
        </w:rPr>
      </w:pPr>
      <w:r w:rsidRPr="00840C61">
        <w:rPr>
          <w:sz w:val="16"/>
          <w:szCs w:val="16"/>
        </w:rPr>
        <w:t>Перечень</w:t>
      </w:r>
    </w:p>
    <w:p w:rsidR="00830FB5" w:rsidRPr="00840C61" w:rsidRDefault="00830FB5" w:rsidP="00830FB5">
      <w:pPr>
        <w:widowControl w:val="0"/>
        <w:jc w:val="center"/>
        <w:rPr>
          <w:color w:val="000000"/>
          <w:sz w:val="16"/>
          <w:szCs w:val="16"/>
        </w:rPr>
      </w:pPr>
      <w:r w:rsidRPr="00840C61">
        <w:rPr>
          <w:sz w:val="16"/>
          <w:szCs w:val="16"/>
        </w:rPr>
        <w:t>обязательств городского (сельского) поселения, получающего дотацию на выравнивание бюджетной обеспеченности городского (сельского) поселения, подлежащих включению в соглашение, которым предусматриваются меры по социально-экономическому развитию и оздоровлению муниципальных финансов городского (сельского) поселения</w:t>
      </w:r>
    </w:p>
    <w:p w:rsidR="00830FB5" w:rsidRPr="00840C61" w:rsidRDefault="00830FB5" w:rsidP="00830FB5">
      <w:pPr>
        <w:widowControl w:val="0"/>
        <w:tabs>
          <w:tab w:val="left" w:pos="993"/>
        </w:tabs>
        <w:jc w:val="center"/>
        <w:outlineLvl w:val="0"/>
        <w:rPr>
          <w:bCs/>
          <w:caps/>
          <w:shadow/>
          <w:color w:val="000000"/>
          <w:sz w:val="16"/>
          <w:szCs w:val="16"/>
        </w:rPr>
      </w:pPr>
    </w:p>
    <w:p w:rsidR="00830FB5" w:rsidRPr="00840C61" w:rsidRDefault="00830FB5" w:rsidP="00830FB5">
      <w:pPr>
        <w:widowControl w:val="0"/>
        <w:tabs>
          <w:tab w:val="left" w:pos="993"/>
        </w:tabs>
        <w:jc w:val="both"/>
        <w:outlineLvl w:val="0"/>
        <w:rPr>
          <w:sz w:val="16"/>
          <w:szCs w:val="16"/>
        </w:rPr>
      </w:pPr>
      <w:r w:rsidRPr="00840C61">
        <w:rPr>
          <w:sz w:val="16"/>
          <w:szCs w:val="16"/>
        </w:rPr>
        <w:tab/>
        <w:t>1.  Обязательства по осуществлению мер, направленных на снижение уровня дотационности городского (сельского) поселения и увеличение налоговых и неналоговых доходов бюджета городского (сельского) поселения предусматривающие:</w:t>
      </w:r>
    </w:p>
    <w:p w:rsidR="00830FB5" w:rsidRPr="00840C61" w:rsidRDefault="00830FB5" w:rsidP="00830FB5">
      <w:pPr>
        <w:widowControl w:val="0"/>
        <w:autoSpaceDE w:val="0"/>
        <w:autoSpaceDN w:val="0"/>
        <w:adjustRightInd w:val="0"/>
        <w:jc w:val="both"/>
        <w:rPr>
          <w:sz w:val="16"/>
          <w:szCs w:val="16"/>
        </w:rPr>
      </w:pPr>
      <w:r w:rsidRPr="00840C61">
        <w:rPr>
          <w:sz w:val="16"/>
          <w:szCs w:val="16"/>
        </w:rPr>
        <w:t>а) проведение до 20 июля 2023 года оценки эффективности налоговых льгот (пониженных ставок по налогам), предоставляемых органами местного самоуправления Павловского муниципального района Воронежской области;</w:t>
      </w:r>
    </w:p>
    <w:p w:rsidR="00830FB5" w:rsidRPr="00840C61" w:rsidRDefault="00830FB5" w:rsidP="00830FB5">
      <w:pPr>
        <w:widowControl w:val="0"/>
        <w:autoSpaceDE w:val="0"/>
        <w:autoSpaceDN w:val="0"/>
        <w:adjustRightInd w:val="0"/>
        <w:jc w:val="both"/>
        <w:rPr>
          <w:sz w:val="16"/>
          <w:szCs w:val="16"/>
        </w:rPr>
      </w:pPr>
      <w:r w:rsidRPr="00840C61">
        <w:rPr>
          <w:sz w:val="16"/>
          <w:szCs w:val="16"/>
        </w:rPr>
        <w:t>б) предоставление до 1 августа 2023 года в муниципальный отдел по финансам администрации Павловского муниципального района Воронежской области результатов оценки эффективности налоговых льгот (пониженных ставок по налогам), проведенной в соответствии с подпунктом «а» настоящего пункта, предоставленных органами местного самоуправления городского (сельского) поселения;</w:t>
      </w:r>
    </w:p>
    <w:p w:rsidR="00830FB5" w:rsidRPr="00840C61" w:rsidRDefault="00830FB5" w:rsidP="00830FB5">
      <w:pPr>
        <w:widowControl w:val="0"/>
        <w:jc w:val="both"/>
        <w:rPr>
          <w:sz w:val="16"/>
          <w:szCs w:val="16"/>
        </w:rPr>
      </w:pPr>
      <w:r w:rsidRPr="00840C61">
        <w:rPr>
          <w:sz w:val="16"/>
          <w:szCs w:val="16"/>
        </w:rPr>
        <w:t>в) актуализацию плана по отмене неэффективных налоговых льгот (пониженных ставок по налогам) в случае, если по результатам оценки эффективности налоговых льгот (пониженных ставок по налогам), предоставленных органами местного самоуправления поселения, выявлены неэффективные налоговые льготы (пониженные ставки по налогам);</w:t>
      </w:r>
    </w:p>
    <w:p w:rsidR="00830FB5" w:rsidRPr="00840C61" w:rsidRDefault="00830FB5" w:rsidP="00830FB5">
      <w:pPr>
        <w:widowControl w:val="0"/>
        <w:jc w:val="both"/>
        <w:rPr>
          <w:sz w:val="16"/>
          <w:szCs w:val="16"/>
        </w:rPr>
      </w:pPr>
      <w:r w:rsidRPr="00840C61">
        <w:rPr>
          <w:sz w:val="16"/>
          <w:szCs w:val="16"/>
        </w:rPr>
        <w:t xml:space="preserve">г) обеспечение роста налоговых и неналоговых доходов консолидированного бюджета поселения по итогам исполнения бюджета поселения за 2023 год по сравнению с уровнем </w:t>
      </w:r>
      <w:r w:rsidRPr="00840C61">
        <w:rPr>
          <w:sz w:val="16"/>
          <w:szCs w:val="16"/>
        </w:rPr>
        <w:lastRenderedPageBreak/>
        <w:t>исполнения 2022 года в сопоставимых условиях (в процентах).</w:t>
      </w:r>
    </w:p>
    <w:p w:rsidR="00830FB5" w:rsidRPr="00840C61" w:rsidRDefault="00830FB5" w:rsidP="00830FB5">
      <w:pPr>
        <w:widowControl w:val="0"/>
        <w:jc w:val="both"/>
        <w:rPr>
          <w:sz w:val="16"/>
          <w:szCs w:val="16"/>
        </w:rPr>
      </w:pPr>
      <w:r w:rsidRPr="00840C61">
        <w:rPr>
          <w:sz w:val="16"/>
          <w:szCs w:val="16"/>
        </w:rPr>
        <w:t>2. Обязательства по осуществлению мер, направленных на бюджетную консолидацию, предусматривающие:</w:t>
      </w:r>
    </w:p>
    <w:p w:rsidR="00830FB5" w:rsidRPr="00840C61" w:rsidRDefault="00830FB5" w:rsidP="00830FB5">
      <w:pPr>
        <w:widowControl w:val="0"/>
        <w:jc w:val="both"/>
        <w:rPr>
          <w:sz w:val="16"/>
          <w:szCs w:val="16"/>
        </w:rPr>
      </w:pPr>
      <w:r w:rsidRPr="00840C61">
        <w:rPr>
          <w:sz w:val="16"/>
          <w:szCs w:val="16"/>
        </w:rPr>
        <w:t>а) соблюдение нормативов формирования расходов на оплату труда                 (с начислениями)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w:t>
      </w:r>
    </w:p>
    <w:p w:rsidR="00830FB5" w:rsidRPr="00840C61" w:rsidRDefault="00830FB5" w:rsidP="00830FB5">
      <w:pPr>
        <w:widowControl w:val="0"/>
        <w:jc w:val="both"/>
        <w:rPr>
          <w:sz w:val="16"/>
          <w:szCs w:val="16"/>
        </w:rPr>
      </w:pPr>
      <w:r w:rsidRPr="00840C61">
        <w:rPr>
          <w:sz w:val="16"/>
          <w:szCs w:val="16"/>
        </w:rPr>
        <w:t>б) отсутствие по состоянию на 1-е число каждого месяца просроченной кредиторской задолженности бюджета городского (сельского) поселения;</w:t>
      </w:r>
    </w:p>
    <w:p w:rsidR="00830FB5" w:rsidRPr="00840C61" w:rsidRDefault="00830FB5" w:rsidP="00830FB5">
      <w:pPr>
        <w:widowControl w:val="0"/>
        <w:jc w:val="both"/>
        <w:rPr>
          <w:sz w:val="16"/>
          <w:szCs w:val="16"/>
        </w:rPr>
      </w:pPr>
      <w:r w:rsidRPr="00840C61">
        <w:rPr>
          <w:sz w:val="16"/>
          <w:szCs w:val="16"/>
        </w:rPr>
        <w:t>в) неустановление с 2023 года расходных обязательств, не связанных с решением вопросов, отнесенных Конституцией Российской Федерации, федеральными законами, законами Воронежской области к полномочиям органов местного самоуправления поселения;</w:t>
      </w:r>
    </w:p>
    <w:p w:rsidR="00830FB5" w:rsidRPr="00840C61" w:rsidRDefault="00830FB5" w:rsidP="00830FB5">
      <w:pPr>
        <w:widowControl w:val="0"/>
        <w:jc w:val="both"/>
        <w:rPr>
          <w:sz w:val="16"/>
          <w:szCs w:val="16"/>
        </w:rPr>
      </w:pPr>
      <w:r w:rsidRPr="00840C61">
        <w:rPr>
          <w:sz w:val="16"/>
          <w:szCs w:val="16"/>
        </w:rPr>
        <w:t>г) отсутствие решений о повышении оплаты труда работников органов местного самоуправления муниципального образования на уровень, превышающий темпы и сроки повышения оплаты труда работников органов государственной власти на федеральном и областном уровне;</w:t>
      </w:r>
    </w:p>
    <w:p w:rsidR="00830FB5" w:rsidRPr="00840C61" w:rsidRDefault="00830FB5" w:rsidP="00830FB5">
      <w:pPr>
        <w:widowControl w:val="0"/>
        <w:jc w:val="both"/>
        <w:rPr>
          <w:sz w:val="16"/>
          <w:szCs w:val="16"/>
        </w:rPr>
      </w:pPr>
      <w:r w:rsidRPr="00840C61">
        <w:rPr>
          <w:sz w:val="16"/>
          <w:szCs w:val="16"/>
        </w:rPr>
        <w:t>д) обеспечение соблюдения требований бюджетного законодательства  Российской Федерации, предусматривающих:</w:t>
      </w:r>
    </w:p>
    <w:p w:rsidR="00830FB5" w:rsidRPr="00840C61" w:rsidRDefault="00830FB5" w:rsidP="00830FB5">
      <w:pPr>
        <w:widowControl w:val="0"/>
        <w:jc w:val="both"/>
        <w:rPr>
          <w:sz w:val="16"/>
          <w:szCs w:val="16"/>
        </w:rPr>
      </w:pPr>
      <w:r w:rsidRPr="00840C61">
        <w:rPr>
          <w:sz w:val="16"/>
          <w:szCs w:val="16"/>
        </w:rPr>
        <w:t xml:space="preserve">  соблюдение требований к предельным значениям дефицита бюджета городского (сельского) поселения, установленных статьей 92.1 Бюджетного кодекса Российской Федерации; </w:t>
      </w:r>
    </w:p>
    <w:p w:rsidR="00830FB5" w:rsidRPr="00840C61" w:rsidRDefault="00830FB5" w:rsidP="00830FB5">
      <w:pPr>
        <w:widowControl w:val="0"/>
        <w:jc w:val="both"/>
        <w:rPr>
          <w:sz w:val="16"/>
          <w:szCs w:val="16"/>
        </w:rPr>
      </w:pPr>
      <w:r w:rsidRPr="00840C61">
        <w:rPr>
          <w:sz w:val="16"/>
          <w:szCs w:val="16"/>
        </w:rPr>
        <w:t>соблюдение требований к предельному объему заимствований городского (сельского) поселения, установленных статьей 106 Бюджетного кодекса Российской Федерации;</w:t>
      </w:r>
    </w:p>
    <w:p w:rsidR="00830FB5" w:rsidRPr="00840C61" w:rsidRDefault="00830FB5" w:rsidP="00830FB5">
      <w:pPr>
        <w:widowControl w:val="0"/>
        <w:jc w:val="both"/>
        <w:rPr>
          <w:sz w:val="16"/>
          <w:szCs w:val="16"/>
        </w:rPr>
      </w:pPr>
      <w:r w:rsidRPr="00840C61">
        <w:rPr>
          <w:sz w:val="16"/>
          <w:szCs w:val="16"/>
        </w:rPr>
        <w:t xml:space="preserve"> соблюдение требований, установленных пунктом 5 статьи 107 Бюджетного кодекса Российской Федерации.</w:t>
      </w:r>
    </w:p>
    <w:p w:rsidR="00830FB5" w:rsidRPr="00840C61" w:rsidRDefault="00830FB5" w:rsidP="00830FB5">
      <w:pPr>
        <w:widowControl w:val="0"/>
        <w:jc w:val="both"/>
        <w:rPr>
          <w:sz w:val="16"/>
          <w:szCs w:val="16"/>
        </w:rPr>
      </w:pPr>
      <w:r w:rsidRPr="00840C61">
        <w:rPr>
          <w:sz w:val="16"/>
          <w:szCs w:val="16"/>
        </w:rPr>
        <w:t>3. Обязательство городского (сельского) поселения в случае невыполнения обязательств, предусмотренных настоящем перечнем, за исключением обязательств, предусмотренных подпунктом «а» пункта 2 настоящего перечня (за исключением городского (сельского) поселения, в бюджете которого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бюджета поселения,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применению главой городского (сельского) поселения мер дисциплинарной ответственности в соответствии с законодательством Российской Федерации к должностным лицам органов местного самоуправления городского (сельского) поселения, чьи действия (бездействие) привели к нарушению указанных обязательств.</w:t>
      </w:r>
    </w:p>
    <w:p w:rsidR="00830FB5" w:rsidRPr="00840C61" w:rsidRDefault="00830FB5" w:rsidP="00830FB5">
      <w:pPr>
        <w:widowControl w:val="0"/>
        <w:tabs>
          <w:tab w:val="left" w:pos="993"/>
        </w:tabs>
        <w:jc w:val="center"/>
        <w:outlineLvl w:val="0"/>
        <w:rPr>
          <w:sz w:val="16"/>
          <w:szCs w:val="16"/>
        </w:rPr>
      </w:pPr>
    </w:p>
    <w:p w:rsidR="00830FB5" w:rsidRDefault="00830FB5" w:rsidP="00830FB5">
      <w:pPr>
        <w:widowControl w:val="0"/>
        <w:autoSpaceDE w:val="0"/>
        <w:jc w:val="both"/>
        <w:rPr>
          <w:sz w:val="16"/>
          <w:szCs w:val="16"/>
        </w:rPr>
      </w:pPr>
    </w:p>
    <w:p w:rsidR="00830FB5" w:rsidRPr="00840C61" w:rsidRDefault="00830FB5" w:rsidP="00830FB5">
      <w:pPr>
        <w:widowControl w:val="0"/>
        <w:autoSpaceDE w:val="0"/>
        <w:jc w:val="both"/>
        <w:rPr>
          <w:sz w:val="16"/>
          <w:szCs w:val="16"/>
        </w:rPr>
      </w:pPr>
      <w:r w:rsidRPr="00840C61">
        <w:rPr>
          <w:sz w:val="16"/>
          <w:szCs w:val="16"/>
        </w:rPr>
        <w:t xml:space="preserve">Глава Павловского </w:t>
      </w:r>
    </w:p>
    <w:p w:rsidR="00830FB5" w:rsidRPr="00840C61" w:rsidRDefault="00830FB5" w:rsidP="00830FB5">
      <w:pPr>
        <w:widowControl w:val="0"/>
        <w:autoSpaceDE w:val="0"/>
        <w:jc w:val="both"/>
        <w:rPr>
          <w:sz w:val="16"/>
          <w:szCs w:val="16"/>
        </w:rPr>
      </w:pPr>
      <w:r w:rsidRPr="00840C61">
        <w:rPr>
          <w:sz w:val="16"/>
          <w:szCs w:val="16"/>
        </w:rPr>
        <w:t xml:space="preserve">муниципального района   </w:t>
      </w:r>
    </w:p>
    <w:p w:rsidR="00830FB5" w:rsidRDefault="00830FB5" w:rsidP="00830FB5">
      <w:pPr>
        <w:widowControl w:val="0"/>
        <w:autoSpaceDE w:val="0"/>
        <w:jc w:val="both"/>
        <w:rPr>
          <w:sz w:val="16"/>
          <w:szCs w:val="16"/>
        </w:rPr>
      </w:pPr>
      <w:r w:rsidRPr="00840C61">
        <w:rPr>
          <w:sz w:val="16"/>
          <w:szCs w:val="16"/>
        </w:rPr>
        <w:t xml:space="preserve">Воронежской области  </w:t>
      </w:r>
    </w:p>
    <w:p w:rsidR="00830FB5" w:rsidRPr="00840C61" w:rsidRDefault="00830FB5" w:rsidP="00830FB5">
      <w:pPr>
        <w:widowControl w:val="0"/>
        <w:autoSpaceDE w:val="0"/>
        <w:jc w:val="both"/>
        <w:rPr>
          <w:sz w:val="16"/>
          <w:szCs w:val="16"/>
        </w:rPr>
      </w:pPr>
      <w:r w:rsidRPr="00840C61">
        <w:rPr>
          <w:sz w:val="16"/>
          <w:szCs w:val="16"/>
        </w:rPr>
        <w:t xml:space="preserve">                                                                                М.Н. Янцов</w:t>
      </w:r>
    </w:p>
    <w:p w:rsidR="00830FB5" w:rsidRPr="00840C61" w:rsidRDefault="00830FB5" w:rsidP="00830FB5">
      <w:pPr>
        <w:widowControl w:val="0"/>
        <w:autoSpaceDE w:val="0"/>
        <w:jc w:val="both"/>
        <w:rPr>
          <w:sz w:val="16"/>
          <w:szCs w:val="16"/>
        </w:rPr>
      </w:pPr>
      <w:r w:rsidRPr="00840C61">
        <w:rPr>
          <w:sz w:val="16"/>
          <w:szCs w:val="16"/>
        </w:rPr>
        <w:t xml:space="preserve"> </w:t>
      </w:r>
    </w:p>
    <w:p w:rsidR="00830FB5" w:rsidRPr="00840C61" w:rsidRDefault="00830FB5" w:rsidP="00830FB5">
      <w:pPr>
        <w:widowControl w:val="0"/>
        <w:autoSpaceDE w:val="0"/>
        <w:jc w:val="both"/>
        <w:rPr>
          <w:sz w:val="16"/>
          <w:szCs w:val="16"/>
        </w:rPr>
      </w:pPr>
    </w:p>
    <w:p w:rsidR="00457098" w:rsidRPr="00830FB5" w:rsidRDefault="00457098" w:rsidP="00830FB5">
      <w:pPr>
        <w:widowControl w:val="0"/>
        <w:rPr>
          <w:sz w:val="16"/>
          <w:szCs w:val="16"/>
        </w:rPr>
      </w:pPr>
    </w:p>
    <w:p w:rsidR="00457098" w:rsidRPr="00830FB5" w:rsidRDefault="00457098" w:rsidP="00830FB5">
      <w:pPr>
        <w:widowControl w:val="0"/>
        <w:rPr>
          <w:sz w:val="16"/>
          <w:szCs w:val="16"/>
        </w:rPr>
      </w:pPr>
    </w:p>
    <w:tbl>
      <w:tblPr>
        <w:tblStyle w:val="af4"/>
        <w:tblW w:w="0" w:type="auto"/>
        <w:shd w:val="clear" w:color="auto" w:fill="BFBFBF" w:themeFill="background1" w:themeFillShade="BF"/>
        <w:tblLook w:val="04A0"/>
      </w:tblPr>
      <w:tblGrid>
        <w:gridCol w:w="4826"/>
      </w:tblGrid>
      <w:tr w:rsidR="00457098" w:rsidRPr="00830FB5" w:rsidTr="00457098">
        <w:tc>
          <w:tcPr>
            <w:tcW w:w="4826" w:type="dxa"/>
            <w:shd w:val="clear" w:color="auto" w:fill="BFBFBF" w:themeFill="background1" w:themeFillShade="BF"/>
          </w:tcPr>
          <w:p w:rsidR="00457098" w:rsidRPr="00830FB5" w:rsidRDefault="00457098" w:rsidP="00830FB5">
            <w:pPr>
              <w:widowControl w:val="0"/>
              <w:jc w:val="center"/>
              <w:rPr>
                <w:b/>
              </w:rPr>
            </w:pPr>
            <w:r w:rsidRPr="00830FB5">
              <w:rPr>
                <w:b/>
              </w:rPr>
              <w:t>Городское поселение город Павловск</w:t>
            </w:r>
          </w:p>
        </w:tc>
      </w:tr>
    </w:tbl>
    <w:p w:rsidR="00457098" w:rsidRPr="00830FB5" w:rsidRDefault="00457098" w:rsidP="00830FB5">
      <w:pPr>
        <w:widowControl w:val="0"/>
        <w:jc w:val="center"/>
        <w:rPr>
          <w:sz w:val="16"/>
          <w:szCs w:val="16"/>
        </w:rPr>
      </w:pPr>
    </w:p>
    <w:p w:rsidR="00830FB5" w:rsidRPr="00281124" w:rsidRDefault="00830FB5" w:rsidP="00830FB5">
      <w:pPr>
        <w:pStyle w:val="3"/>
        <w:keepNext w:val="0"/>
        <w:widowControl w:val="0"/>
        <w:suppressAutoHyphens w:val="0"/>
        <w:spacing w:before="0" w:after="0"/>
        <w:jc w:val="center"/>
        <w:rPr>
          <w:rFonts w:ascii="Times New Roman" w:hAnsi="Times New Roman"/>
          <w:b w:val="0"/>
          <w:sz w:val="16"/>
          <w:szCs w:val="16"/>
        </w:rPr>
      </w:pPr>
    </w:p>
    <w:p w:rsidR="00830FB5" w:rsidRPr="00830FB5" w:rsidRDefault="00830FB5" w:rsidP="00830FB5">
      <w:pPr>
        <w:pStyle w:val="3"/>
        <w:keepNext w:val="0"/>
        <w:widowControl w:val="0"/>
        <w:suppressAutoHyphens w:val="0"/>
        <w:spacing w:before="0" w:after="0"/>
        <w:jc w:val="center"/>
        <w:rPr>
          <w:rFonts w:ascii="Times New Roman" w:hAnsi="Times New Roman"/>
          <w:sz w:val="16"/>
          <w:szCs w:val="16"/>
        </w:rPr>
      </w:pPr>
      <w:r w:rsidRPr="00830FB5">
        <w:rPr>
          <w:rFonts w:ascii="Times New Roman" w:hAnsi="Times New Roman"/>
          <w:sz w:val="16"/>
          <w:szCs w:val="16"/>
        </w:rPr>
        <w:t>АДМИНИСТРАЦИЯ ГОРОДСКОГО ПОСЕЛЕНИЯ –</w:t>
      </w:r>
    </w:p>
    <w:p w:rsidR="00830FB5" w:rsidRPr="00830FB5" w:rsidRDefault="00830FB5" w:rsidP="00830FB5">
      <w:pPr>
        <w:pStyle w:val="3"/>
        <w:keepNext w:val="0"/>
        <w:widowControl w:val="0"/>
        <w:suppressAutoHyphens w:val="0"/>
        <w:spacing w:before="0" w:after="0"/>
        <w:jc w:val="center"/>
        <w:rPr>
          <w:rFonts w:ascii="Times New Roman" w:hAnsi="Times New Roman"/>
          <w:sz w:val="16"/>
          <w:szCs w:val="16"/>
        </w:rPr>
      </w:pPr>
      <w:r w:rsidRPr="00830FB5">
        <w:rPr>
          <w:rFonts w:ascii="Times New Roman" w:hAnsi="Times New Roman"/>
          <w:sz w:val="16"/>
          <w:szCs w:val="16"/>
        </w:rPr>
        <w:t>ГОРОД ПАВЛОВСК</w:t>
      </w:r>
    </w:p>
    <w:p w:rsidR="00830FB5" w:rsidRPr="00830FB5" w:rsidRDefault="00830FB5" w:rsidP="00830FB5">
      <w:pPr>
        <w:widowControl w:val="0"/>
        <w:jc w:val="center"/>
        <w:rPr>
          <w:b/>
          <w:sz w:val="16"/>
          <w:szCs w:val="16"/>
        </w:rPr>
      </w:pPr>
      <w:r w:rsidRPr="00830FB5">
        <w:rPr>
          <w:b/>
          <w:sz w:val="16"/>
          <w:szCs w:val="16"/>
        </w:rPr>
        <w:t>ПАВЛОВСКОГО МУНИЦИПАЛЬНОГО РАЙОНА</w:t>
      </w:r>
    </w:p>
    <w:p w:rsidR="00830FB5" w:rsidRPr="00830FB5" w:rsidRDefault="00830FB5" w:rsidP="00830FB5">
      <w:pPr>
        <w:pStyle w:val="6"/>
        <w:widowControl w:val="0"/>
        <w:spacing w:before="0" w:after="0"/>
        <w:jc w:val="center"/>
        <w:rPr>
          <w:i/>
          <w:spacing w:val="20"/>
          <w:sz w:val="16"/>
          <w:szCs w:val="16"/>
        </w:rPr>
      </w:pPr>
      <w:r w:rsidRPr="00830FB5">
        <w:rPr>
          <w:sz w:val="16"/>
          <w:szCs w:val="16"/>
        </w:rPr>
        <w:t>ВОРОНЕЖСКОЙ ОБЛАСТИ</w:t>
      </w:r>
    </w:p>
    <w:p w:rsidR="00830FB5" w:rsidRPr="00830FB5" w:rsidRDefault="00830FB5" w:rsidP="00830FB5">
      <w:pPr>
        <w:widowControl w:val="0"/>
        <w:jc w:val="center"/>
        <w:rPr>
          <w:b/>
          <w:sz w:val="16"/>
          <w:szCs w:val="16"/>
        </w:rPr>
      </w:pPr>
    </w:p>
    <w:p w:rsidR="00830FB5" w:rsidRPr="00830FB5" w:rsidRDefault="00830FB5" w:rsidP="00830FB5">
      <w:pPr>
        <w:jc w:val="center"/>
        <w:rPr>
          <w:b/>
          <w:sz w:val="16"/>
        </w:rPr>
      </w:pPr>
      <w:r w:rsidRPr="00830FB5">
        <w:rPr>
          <w:b/>
          <w:sz w:val="16"/>
        </w:rPr>
        <w:t>ПОСТАНОВЛЕНИЕ</w:t>
      </w:r>
    </w:p>
    <w:p w:rsidR="00830FB5" w:rsidRPr="00281124" w:rsidRDefault="00830FB5" w:rsidP="00830FB5">
      <w:pPr>
        <w:widowControl w:val="0"/>
        <w:pBdr>
          <w:bottom w:val="thinThickSmallGap" w:sz="24" w:space="1" w:color="auto"/>
        </w:pBdr>
        <w:rPr>
          <w:sz w:val="16"/>
          <w:szCs w:val="16"/>
        </w:rPr>
      </w:pPr>
    </w:p>
    <w:p w:rsidR="00830FB5" w:rsidRPr="00281124" w:rsidRDefault="00830FB5" w:rsidP="00830FB5">
      <w:pPr>
        <w:widowControl w:val="0"/>
        <w:pBdr>
          <w:bottom w:val="single" w:sz="4" w:space="1" w:color="auto"/>
        </w:pBdr>
        <w:rPr>
          <w:sz w:val="16"/>
          <w:szCs w:val="16"/>
        </w:rPr>
      </w:pPr>
    </w:p>
    <w:p w:rsidR="00830FB5" w:rsidRPr="00281124" w:rsidRDefault="00830FB5" w:rsidP="00830FB5">
      <w:pPr>
        <w:widowControl w:val="0"/>
        <w:pBdr>
          <w:bottom w:val="single" w:sz="4" w:space="1" w:color="auto"/>
        </w:pBdr>
        <w:rPr>
          <w:sz w:val="16"/>
          <w:szCs w:val="16"/>
        </w:rPr>
      </w:pPr>
      <w:r w:rsidRPr="00281124">
        <w:rPr>
          <w:sz w:val="16"/>
          <w:szCs w:val="16"/>
        </w:rPr>
        <w:t xml:space="preserve">   от   31.01.2023 г.                               №  042</w:t>
      </w:r>
    </w:p>
    <w:p w:rsidR="00830FB5" w:rsidRPr="00281124" w:rsidRDefault="00830FB5" w:rsidP="00830FB5">
      <w:pPr>
        <w:widowControl w:val="0"/>
        <w:rPr>
          <w:sz w:val="16"/>
          <w:szCs w:val="16"/>
        </w:rPr>
      </w:pPr>
      <w:r w:rsidRPr="00281124">
        <w:rPr>
          <w:sz w:val="16"/>
          <w:szCs w:val="16"/>
        </w:rPr>
        <w:t>г. Павловск</w:t>
      </w:r>
    </w:p>
    <w:p w:rsidR="00830FB5" w:rsidRPr="00281124" w:rsidRDefault="00830FB5" w:rsidP="00830FB5">
      <w:pPr>
        <w:widowControl w:val="0"/>
        <w:rPr>
          <w:sz w:val="16"/>
          <w:szCs w:val="16"/>
        </w:rPr>
      </w:pPr>
    </w:p>
    <w:p w:rsidR="00830FB5" w:rsidRPr="00281124" w:rsidRDefault="00830FB5" w:rsidP="00830FB5">
      <w:pPr>
        <w:widowControl w:val="0"/>
        <w:rPr>
          <w:sz w:val="16"/>
          <w:szCs w:val="16"/>
        </w:rPr>
      </w:pPr>
    </w:p>
    <w:p w:rsidR="00830FB5" w:rsidRPr="00281124" w:rsidRDefault="00830FB5" w:rsidP="00830FB5">
      <w:pPr>
        <w:widowControl w:val="0"/>
        <w:rPr>
          <w:sz w:val="16"/>
          <w:szCs w:val="16"/>
        </w:rPr>
      </w:pPr>
      <w:r w:rsidRPr="00281124">
        <w:rPr>
          <w:sz w:val="16"/>
          <w:szCs w:val="16"/>
        </w:rPr>
        <w:lastRenderedPageBreak/>
        <w:t>Об утверждении стоимости и требований к качеству услуг, предоставляемых  согласно гарантированному перечню услуг по погребению, оказываемых специализированными службами по вопросам похоронного дела на территории городского поселения – город Павловск на 2023 год</w:t>
      </w:r>
    </w:p>
    <w:p w:rsidR="00830FB5" w:rsidRPr="00281124" w:rsidRDefault="00830FB5" w:rsidP="00830FB5">
      <w:pPr>
        <w:pStyle w:val="ConsPlusNonformat"/>
        <w:tabs>
          <w:tab w:val="left" w:pos="5580"/>
        </w:tabs>
        <w:suppressAutoHyphens w:val="0"/>
        <w:jc w:val="both"/>
        <w:rPr>
          <w:rFonts w:ascii="Times New Roman" w:hAnsi="Times New Roman" w:cs="Times New Roman"/>
          <w:sz w:val="16"/>
          <w:szCs w:val="16"/>
        </w:rPr>
      </w:pPr>
    </w:p>
    <w:p w:rsidR="00830FB5" w:rsidRPr="00281124" w:rsidRDefault="00830FB5" w:rsidP="00830FB5">
      <w:pPr>
        <w:pStyle w:val="ConsPlusNonformat"/>
        <w:tabs>
          <w:tab w:val="left" w:pos="5580"/>
        </w:tabs>
        <w:suppressAutoHyphens w:val="0"/>
        <w:jc w:val="both"/>
        <w:rPr>
          <w:rFonts w:ascii="Times New Roman" w:hAnsi="Times New Roman" w:cs="Times New Roman"/>
          <w:sz w:val="16"/>
          <w:szCs w:val="16"/>
        </w:rPr>
      </w:pPr>
    </w:p>
    <w:p w:rsidR="00830FB5" w:rsidRPr="00281124" w:rsidRDefault="00830FB5" w:rsidP="00830FB5">
      <w:pPr>
        <w:widowControl w:val="0"/>
        <w:jc w:val="both"/>
        <w:rPr>
          <w:sz w:val="16"/>
          <w:szCs w:val="16"/>
        </w:rPr>
      </w:pPr>
      <w:r w:rsidRPr="00281124">
        <w:rPr>
          <w:sz w:val="16"/>
          <w:szCs w:val="16"/>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12.01.1996 года № 8-ФЗ «О погребении и похоронном деле», постановлением Правительства РФ от 30.01.2023 г. № 119 «Об утверждении коэффициента индексации выплат, пособий и компенсаций в 2023 году» администрация городского поселения – город Павловск </w:t>
      </w:r>
    </w:p>
    <w:p w:rsidR="00830FB5" w:rsidRPr="00281124" w:rsidRDefault="00830FB5" w:rsidP="00830FB5">
      <w:pPr>
        <w:widowControl w:val="0"/>
        <w:jc w:val="both"/>
        <w:rPr>
          <w:sz w:val="16"/>
          <w:szCs w:val="16"/>
        </w:rPr>
      </w:pPr>
    </w:p>
    <w:p w:rsidR="00830FB5" w:rsidRPr="00281124" w:rsidRDefault="00830FB5" w:rsidP="00830FB5">
      <w:pPr>
        <w:widowControl w:val="0"/>
        <w:jc w:val="center"/>
        <w:outlineLvl w:val="0"/>
        <w:rPr>
          <w:sz w:val="16"/>
          <w:szCs w:val="16"/>
        </w:rPr>
      </w:pPr>
      <w:r w:rsidRPr="00281124">
        <w:rPr>
          <w:sz w:val="16"/>
          <w:szCs w:val="16"/>
        </w:rPr>
        <w:t>ПОСТАНОВЛЯЕТ:</w:t>
      </w:r>
    </w:p>
    <w:p w:rsidR="00830FB5" w:rsidRPr="00281124" w:rsidRDefault="00830FB5" w:rsidP="00830FB5">
      <w:pPr>
        <w:widowControl w:val="0"/>
        <w:jc w:val="center"/>
        <w:outlineLvl w:val="0"/>
        <w:rPr>
          <w:sz w:val="16"/>
          <w:szCs w:val="16"/>
        </w:rPr>
      </w:pPr>
    </w:p>
    <w:p w:rsidR="00830FB5" w:rsidRPr="00281124" w:rsidRDefault="00830FB5" w:rsidP="00830FB5">
      <w:pPr>
        <w:widowControl w:val="0"/>
        <w:tabs>
          <w:tab w:val="num" w:pos="0"/>
          <w:tab w:val="left" w:pos="1134"/>
        </w:tabs>
        <w:jc w:val="both"/>
        <w:rPr>
          <w:sz w:val="16"/>
          <w:szCs w:val="16"/>
        </w:rPr>
      </w:pPr>
      <w:r w:rsidRPr="00281124">
        <w:rPr>
          <w:sz w:val="16"/>
          <w:szCs w:val="16"/>
        </w:rPr>
        <w:t>1. Утвердить стоимость и требования к качеству услуг, предоставляемых согласно гарантированному перечню услуг по погребению, оказываемых специализированными службами по вопросам похоронного дела на территории городского поселения – город Павловск, согласно приложению  к настоящему постановлению.</w:t>
      </w:r>
    </w:p>
    <w:p w:rsidR="00830FB5" w:rsidRPr="00281124" w:rsidRDefault="00830FB5" w:rsidP="00830FB5">
      <w:pPr>
        <w:widowControl w:val="0"/>
        <w:tabs>
          <w:tab w:val="num" w:pos="0"/>
          <w:tab w:val="left" w:pos="1134"/>
        </w:tabs>
        <w:jc w:val="both"/>
        <w:rPr>
          <w:sz w:val="16"/>
          <w:szCs w:val="16"/>
        </w:rPr>
      </w:pPr>
      <w:r w:rsidRPr="00281124">
        <w:rPr>
          <w:sz w:val="16"/>
          <w:szCs w:val="16"/>
        </w:rPr>
        <w:t>2. Признать утратившим силу постановление администрации городского поселения – город Павловск от 28.01.2022 г. № 028 «Об утверждении стоимости и требований к качеству услуг, предоставляемых согласно гарантированному перечню услуг по погребению, оказываемых специализированными службами по вопросам похоронного дела на территории городского поселения – город Павловск на 2022 год».</w:t>
      </w:r>
    </w:p>
    <w:p w:rsidR="00830FB5" w:rsidRPr="00281124" w:rsidRDefault="00830FB5" w:rsidP="00830FB5">
      <w:pPr>
        <w:widowControl w:val="0"/>
        <w:jc w:val="both"/>
        <w:rPr>
          <w:sz w:val="16"/>
          <w:szCs w:val="16"/>
        </w:rPr>
      </w:pPr>
      <w:r w:rsidRPr="00281124">
        <w:rPr>
          <w:sz w:val="16"/>
          <w:szCs w:val="16"/>
        </w:rPr>
        <w:t>3. Распространить действие настоящего постановления на правоотношения, возникшие с 01.02.2023 г.</w:t>
      </w:r>
    </w:p>
    <w:p w:rsidR="00830FB5" w:rsidRPr="00281124" w:rsidRDefault="00830FB5" w:rsidP="00830FB5">
      <w:pPr>
        <w:widowControl w:val="0"/>
        <w:jc w:val="both"/>
        <w:rPr>
          <w:sz w:val="16"/>
          <w:szCs w:val="16"/>
        </w:rPr>
      </w:pPr>
      <w:r w:rsidRPr="00281124">
        <w:rPr>
          <w:sz w:val="16"/>
          <w:szCs w:val="16"/>
        </w:rPr>
        <w:t>4. Опубликовать настоящее постановление в муниципальной газете «Павловский муниципальный вестник».</w:t>
      </w:r>
    </w:p>
    <w:p w:rsidR="00830FB5" w:rsidRPr="00281124" w:rsidRDefault="00830FB5" w:rsidP="00830FB5">
      <w:pPr>
        <w:widowControl w:val="0"/>
        <w:jc w:val="both"/>
        <w:rPr>
          <w:sz w:val="16"/>
          <w:szCs w:val="16"/>
        </w:rPr>
      </w:pPr>
      <w:r w:rsidRPr="00281124">
        <w:rPr>
          <w:sz w:val="16"/>
          <w:szCs w:val="16"/>
        </w:rPr>
        <w:t xml:space="preserve"> 5. Контроль за исполнением настоящего постановления возложить на начальника финансово-экономического сектора администрации городского поселения – город Павловск Овчинникову С.В.</w:t>
      </w:r>
    </w:p>
    <w:p w:rsidR="00830FB5" w:rsidRPr="00281124" w:rsidRDefault="00830FB5" w:rsidP="00830FB5">
      <w:pPr>
        <w:widowControl w:val="0"/>
        <w:jc w:val="both"/>
        <w:rPr>
          <w:sz w:val="16"/>
          <w:szCs w:val="16"/>
        </w:rPr>
      </w:pPr>
    </w:p>
    <w:p w:rsidR="00830FB5" w:rsidRPr="00281124" w:rsidRDefault="00830FB5" w:rsidP="00830FB5">
      <w:pPr>
        <w:widowControl w:val="0"/>
        <w:jc w:val="both"/>
        <w:rPr>
          <w:sz w:val="16"/>
          <w:szCs w:val="16"/>
        </w:rPr>
      </w:pPr>
    </w:p>
    <w:p w:rsidR="00830FB5" w:rsidRPr="00281124" w:rsidRDefault="00830FB5" w:rsidP="00830FB5">
      <w:pPr>
        <w:pStyle w:val="ConsPlusNonformat"/>
        <w:suppressAutoHyphens w:val="0"/>
        <w:jc w:val="both"/>
        <w:rPr>
          <w:rFonts w:ascii="Times New Roman" w:hAnsi="Times New Roman" w:cs="Times New Roman"/>
          <w:sz w:val="16"/>
          <w:szCs w:val="16"/>
        </w:rPr>
      </w:pPr>
      <w:r w:rsidRPr="00281124">
        <w:rPr>
          <w:rFonts w:ascii="Times New Roman" w:hAnsi="Times New Roman" w:cs="Times New Roman"/>
          <w:sz w:val="16"/>
          <w:szCs w:val="16"/>
        </w:rPr>
        <w:t xml:space="preserve">Глава городского поселения – </w:t>
      </w:r>
    </w:p>
    <w:p w:rsidR="00830FB5" w:rsidRPr="00281124" w:rsidRDefault="00830FB5" w:rsidP="00830FB5">
      <w:pPr>
        <w:widowControl w:val="0"/>
        <w:jc w:val="both"/>
        <w:rPr>
          <w:sz w:val="16"/>
          <w:szCs w:val="16"/>
        </w:rPr>
      </w:pPr>
      <w:r w:rsidRPr="00281124">
        <w:rPr>
          <w:sz w:val="16"/>
          <w:szCs w:val="16"/>
        </w:rPr>
        <w:t>город Павловск                                                                                          В.А.Щербаков</w:t>
      </w:r>
    </w:p>
    <w:p w:rsidR="00830FB5" w:rsidRPr="00281124" w:rsidRDefault="00830FB5" w:rsidP="00830FB5">
      <w:pPr>
        <w:pStyle w:val="a9"/>
        <w:widowControl w:val="0"/>
        <w:rPr>
          <w:sz w:val="16"/>
          <w:szCs w:val="16"/>
        </w:rPr>
      </w:pPr>
    </w:p>
    <w:p w:rsidR="00830FB5" w:rsidRPr="00281124" w:rsidRDefault="00830FB5" w:rsidP="00830FB5">
      <w:pPr>
        <w:pStyle w:val="a9"/>
        <w:widowControl w:val="0"/>
        <w:rPr>
          <w:sz w:val="16"/>
          <w:szCs w:val="16"/>
        </w:rPr>
      </w:pPr>
    </w:p>
    <w:p w:rsidR="00830FB5" w:rsidRPr="00281124" w:rsidRDefault="00830FB5" w:rsidP="00830FB5">
      <w:pPr>
        <w:pStyle w:val="a9"/>
        <w:widowControl w:val="0"/>
        <w:rPr>
          <w:sz w:val="16"/>
          <w:szCs w:val="16"/>
        </w:rPr>
      </w:pPr>
      <w:r w:rsidRPr="00281124">
        <w:rPr>
          <w:sz w:val="16"/>
          <w:szCs w:val="16"/>
        </w:rPr>
        <w:t>Приложение</w:t>
      </w:r>
    </w:p>
    <w:p w:rsidR="00830FB5" w:rsidRPr="00281124" w:rsidRDefault="00830FB5" w:rsidP="00830FB5">
      <w:pPr>
        <w:pStyle w:val="ConsPlusNormal"/>
        <w:suppressAutoHyphens w:val="0"/>
        <w:ind w:firstLine="0"/>
        <w:jc w:val="center"/>
        <w:rPr>
          <w:rFonts w:ascii="Times New Roman" w:hAnsi="Times New Roman"/>
          <w:sz w:val="16"/>
          <w:szCs w:val="16"/>
        </w:rPr>
      </w:pPr>
      <w:r w:rsidRPr="00281124">
        <w:rPr>
          <w:rFonts w:ascii="Times New Roman" w:hAnsi="Times New Roman"/>
          <w:sz w:val="16"/>
          <w:szCs w:val="16"/>
        </w:rPr>
        <w:t xml:space="preserve">                                                                 к постановлению администрации </w:t>
      </w:r>
    </w:p>
    <w:p w:rsidR="00830FB5" w:rsidRPr="00281124" w:rsidRDefault="00830FB5" w:rsidP="00830FB5">
      <w:pPr>
        <w:pStyle w:val="ConsPlusNormal"/>
        <w:suppressAutoHyphens w:val="0"/>
        <w:ind w:firstLine="0"/>
        <w:jc w:val="right"/>
        <w:rPr>
          <w:rFonts w:ascii="Times New Roman" w:hAnsi="Times New Roman"/>
          <w:sz w:val="16"/>
          <w:szCs w:val="16"/>
        </w:rPr>
      </w:pPr>
      <w:r w:rsidRPr="00281124">
        <w:rPr>
          <w:rFonts w:ascii="Times New Roman" w:hAnsi="Times New Roman"/>
          <w:sz w:val="16"/>
          <w:szCs w:val="16"/>
        </w:rPr>
        <w:t xml:space="preserve">                                                                          городского поселения – город Павловск</w:t>
      </w:r>
    </w:p>
    <w:p w:rsidR="00830FB5" w:rsidRPr="00281124" w:rsidRDefault="00830FB5" w:rsidP="00830FB5">
      <w:pPr>
        <w:widowControl w:val="0"/>
        <w:rPr>
          <w:sz w:val="16"/>
          <w:szCs w:val="16"/>
        </w:rPr>
      </w:pPr>
      <w:r w:rsidRPr="00281124">
        <w:rPr>
          <w:sz w:val="16"/>
          <w:szCs w:val="16"/>
        </w:rPr>
        <w:t xml:space="preserve">                                                                             от  31.01.2023 г. № 042</w:t>
      </w:r>
    </w:p>
    <w:p w:rsidR="00830FB5" w:rsidRPr="00281124" w:rsidRDefault="00830FB5" w:rsidP="00830FB5">
      <w:pPr>
        <w:widowControl w:val="0"/>
        <w:jc w:val="center"/>
        <w:outlineLvl w:val="0"/>
        <w:rPr>
          <w:sz w:val="16"/>
          <w:szCs w:val="16"/>
        </w:rPr>
      </w:pPr>
    </w:p>
    <w:p w:rsidR="00830FB5" w:rsidRPr="00281124" w:rsidRDefault="00830FB5" w:rsidP="00830FB5">
      <w:pPr>
        <w:widowControl w:val="0"/>
        <w:jc w:val="center"/>
        <w:rPr>
          <w:b/>
          <w:sz w:val="16"/>
          <w:szCs w:val="16"/>
          <w:lang/>
        </w:rPr>
      </w:pPr>
      <w:r w:rsidRPr="00281124">
        <w:rPr>
          <w:b/>
          <w:sz w:val="16"/>
          <w:szCs w:val="16"/>
          <w:lang/>
        </w:rPr>
        <w:t>Стоимость и требования к качеству услуг, предоставляемых согласно гарантированному перечню услуг по погребению, оказываемых специализированной службой по вопросам похоронного дела в</w:t>
      </w:r>
    </w:p>
    <w:p w:rsidR="00830FB5" w:rsidRPr="00281124" w:rsidRDefault="00830FB5" w:rsidP="00830FB5">
      <w:pPr>
        <w:widowControl w:val="0"/>
        <w:jc w:val="center"/>
        <w:rPr>
          <w:b/>
          <w:sz w:val="16"/>
          <w:szCs w:val="16"/>
          <w:lang/>
        </w:rPr>
      </w:pPr>
      <w:r w:rsidRPr="00281124">
        <w:rPr>
          <w:b/>
          <w:sz w:val="16"/>
          <w:szCs w:val="16"/>
          <w:lang/>
        </w:rPr>
        <w:t xml:space="preserve"> г. Павловске и Павловском районе.</w:t>
      </w:r>
    </w:p>
    <w:p w:rsidR="00830FB5" w:rsidRPr="00281124" w:rsidRDefault="00830FB5" w:rsidP="00830FB5">
      <w:pPr>
        <w:widowControl w:val="0"/>
        <w:jc w:val="center"/>
        <w:rPr>
          <w:sz w:val="16"/>
          <w:szCs w:val="16"/>
          <w:lang/>
        </w:rPr>
      </w:pPr>
    </w:p>
    <w:tbl>
      <w:tblPr>
        <w:tblW w:w="5000" w:type="pct"/>
        <w:tblLayout w:type="fixed"/>
        <w:tblCellMar>
          <w:left w:w="0" w:type="dxa"/>
          <w:right w:w="0" w:type="dxa"/>
        </w:tblCellMar>
        <w:tblLook w:val="0000"/>
      </w:tblPr>
      <w:tblGrid>
        <w:gridCol w:w="265"/>
        <w:gridCol w:w="1642"/>
        <w:gridCol w:w="2063"/>
        <w:gridCol w:w="650"/>
      </w:tblGrid>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jc w:val="center"/>
              <w:rPr>
                <w:sz w:val="12"/>
                <w:szCs w:val="16"/>
                <w:lang/>
              </w:rPr>
            </w:pPr>
            <w:r w:rsidRPr="00281124">
              <w:rPr>
                <w:sz w:val="12"/>
                <w:szCs w:val="16"/>
                <w:lang/>
              </w:rPr>
              <w:t>№ п/п</w:t>
            </w: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Гарантированный перечень услуг в соответствии с  п.3 ст.9 Закона №8-ФЗ «О погребении и похоронном деле».</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Наименование услуг, входящих  в гарантированный перечень услуг.</w:t>
            </w:r>
          </w:p>
          <w:p w:rsidR="00830FB5" w:rsidRPr="00281124" w:rsidRDefault="00830FB5" w:rsidP="00830FB5">
            <w:pPr>
              <w:widowControl w:val="0"/>
              <w:rPr>
                <w:sz w:val="12"/>
                <w:szCs w:val="16"/>
                <w:lang/>
              </w:rPr>
            </w:pP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snapToGrid w:val="0"/>
              <w:jc w:val="center"/>
              <w:rPr>
                <w:sz w:val="12"/>
                <w:szCs w:val="16"/>
                <w:lang/>
              </w:rPr>
            </w:pPr>
            <w:r w:rsidRPr="00281124">
              <w:rPr>
                <w:sz w:val="12"/>
                <w:szCs w:val="16"/>
                <w:lang/>
              </w:rPr>
              <w:t>Цена (руб)</w:t>
            </w:r>
          </w:p>
          <w:p w:rsidR="00830FB5" w:rsidRPr="00281124" w:rsidRDefault="00830FB5" w:rsidP="00830FB5">
            <w:pPr>
              <w:widowControl w:val="0"/>
              <w:jc w:val="center"/>
              <w:rPr>
                <w:sz w:val="12"/>
                <w:szCs w:val="16"/>
                <w:lang/>
              </w:rPr>
            </w:pPr>
            <w:r w:rsidRPr="00281124">
              <w:rPr>
                <w:sz w:val="12"/>
                <w:szCs w:val="16"/>
                <w:lang/>
              </w:rPr>
              <w:t>на 01.02.2023г.</w:t>
            </w:r>
          </w:p>
        </w:tc>
      </w:tr>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1.</w:t>
            </w: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Оформление документов, необходимых для погребения умершего.</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rPr>
                <w:sz w:val="12"/>
                <w:szCs w:val="16"/>
                <w:lang/>
              </w:rPr>
            </w:pPr>
            <w:r w:rsidRPr="00281124">
              <w:rPr>
                <w:sz w:val="12"/>
                <w:szCs w:val="16"/>
                <w:lang/>
              </w:rPr>
              <w:t>Оформление заказа на копку могилы и захоронение на кладбище. Оформление заказа на предметы похоронного ритуала. Оформление заказа на обслуживание автотранспортом по перевозке гроба с телом умершего до места захоронения.</w:t>
            </w: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tabs>
                <w:tab w:val="left" w:pos="0"/>
              </w:tabs>
              <w:snapToGrid w:val="0"/>
              <w:outlineLvl w:val="0"/>
              <w:rPr>
                <w:sz w:val="12"/>
                <w:szCs w:val="16"/>
                <w:lang/>
              </w:rPr>
            </w:pPr>
            <w:r w:rsidRPr="00281124">
              <w:rPr>
                <w:sz w:val="12"/>
                <w:szCs w:val="16"/>
                <w:lang/>
              </w:rPr>
              <w:t>Производится</w:t>
            </w:r>
          </w:p>
          <w:p w:rsidR="00830FB5" w:rsidRPr="00281124" w:rsidRDefault="00830FB5" w:rsidP="00830FB5">
            <w:pPr>
              <w:widowControl w:val="0"/>
              <w:rPr>
                <w:sz w:val="12"/>
                <w:szCs w:val="16"/>
                <w:lang/>
              </w:rPr>
            </w:pPr>
            <w:r w:rsidRPr="00281124">
              <w:rPr>
                <w:sz w:val="12"/>
                <w:szCs w:val="16"/>
                <w:lang/>
              </w:rPr>
              <w:t>бесплатно</w:t>
            </w:r>
          </w:p>
        </w:tc>
      </w:tr>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2.</w:t>
            </w: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Предоставление, доставка гроба и других предметов, необходимых  для погребения.</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Предоставление гроба, изготовленного из пиломатериалов .Хлопчатобумажное покрывало. Регистрационная табличка.</w:t>
            </w:r>
          </w:p>
          <w:p w:rsidR="00830FB5" w:rsidRPr="00281124" w:rsidRDefault="00830FB5" w:rsidP="00830FB5">
            <w:pPr>
              <w:widowControl w:val="0"/>
              <w:snapToGrid w:val="0"/>
              <w:rPr>
                <w:sz w:val="12"/>
                <w:szCs w:val="16"/>
                <w:lang/>
              </w:rPr>
            </w:pPr>
            <w:r w:rsidRPr="00281124">
              <w:rPr>
                <w:sz w:val="12"/>
                <w:szCs w:val="16"/>
                <w:lang/>
              </w:rPr>
              <w:t xml:space="preserve"> Вынос гроба и других похоронных принадлежностей из помещения магазина с установкой в ритуальный автобус.</w:t>
            </w:r>
          </w:p>
          <w:p w:rsidR="00830FB5" w:rsidRPr="00281124" w:rsidRDefault="00830FB5" w:rsidP="00830FB5">
            <w:pPr>
              <w:widowControl w:val="0"/>
              <w:snapToGrid w:val="0"/>
              <w:rPr>
                <w:sz w:val="12"/>
                <w:szCs w:val="16"/>
                <w:lang/>
              </w:rPr>
            </w:pPr>
            <w:r w:rsidRPr="00281124">
              <w:rPr>
                <w:sz w:val="12"/>
                <w:szCs w:val="16"/>
                <w:lang/>
              </w:rPr>
              <w:t xml:space="preserve"> Вынос гроба из автобуса и перенос его по адресу на 1-ый этаж дома (морга). Перевозка гроба и других похоронных принадлежностей на дом (или к моргу) ритуальным автобусом.    Всего:</w:t>
            </w: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rPr>
                <w:sz w:val="12"/>
                <w:szCs w:val="16"/>
                <w:lang/>
              </w:rPr>
            </w:pPr>
            <w:r w:rsidRPr="00281124">
              <w:rPr>
                <w:sz w:val="12"/>
                <w:szCs w:val="16"/>
                <w:lang/>
              </w:rPr>
              <w:t xml:space="preserve">         </w:t>
            </w: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r w:rsidRPr="00281124">
              <w:rPr>
                <w:sz w:val="12"/>
                <w:szCs w:val="16"/>
                <w:lang/>
              </w:rPr>
              <w:t>2120,33</w:t>
            </w:r>
          </w:p>
        </w:tc>
      </w:tr>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jc w:val="center"/>
              <w:rPr>
                <w:sz w:val="12"/>
                <w:szCs w:val="16"/>
                <w:lang/>
              </w:rPr>
            </w:pPr>
            <w:r w:rsidRPr="00281124">
              <w:rPr>
                <w:sz w:val="12"/>
                <w:szCs w:val="16"/>
                <w:lang/>
              </w:rPr>
              <w:lastRenderedPageBreak/>
              <w:t>3.</w:t>
            </w: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Перевозка тела (останков) умершего на кладбище (в крематорий)</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Установка гроба с телом (останками) умершего в ритуальный автобус. Перевозка гроба с телом (останками) умершего из дома (морга) на кладбище ритуальным автобусом.</w:t>
            </w:r>
          </w:p>
          <w:p w:rsidR="00830FB5" w:rsidRPr="00281124" w:rsidRDefault="00830FB5" w:rsidP="00830FB5">
            <w:pPr>
              <w:widowControl w:val="0"/>
              <w:snapToGrid w:val="0"/>
              <w:rPr>
                <w:sz w:val="12"/>
                <w:szCs w:val="16"/>
                <w:lang/>
              </w:rPr>
            </w:pPr>
            <w:r w:rsidRPr="00281124">
              <w:rPr>
                <w:sz w:val="12"/>
                <w:szCs w:val="16"/>
                <w:lang/>
              </w:rPr>
              <w:t>(1час).\Снятие гроба с телом (останками) умершего   с автокатафалка. Перенос к месту захоронения. Перевозка тела (останков) умершего на кладбище (в крематорий)</w:t>
            </w: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r w:rsidRPr="00281124">
              <w:rPr>
                <w:sz w:val="12"/>
                <w:szCs w:val="16"/>
                <w:lang/>
              </w:rPr>
              <w:t>1746,61</w:t>
            </w:r>
          </w:p>
          <w:p w:rsidR="00830FB5" w:rsidRPr="00281124" w:rsidRDefault="00830FB5" w:rsidP="00830FB5">
            <w:pPr>
              <w:widowControl w:val="0"/>
              <w:snapToGrid w:val="0"/>
              <w:jc w:val="center"/>
              <w:rPr>
                <w:sz w:val="12"/>
                <w:szCs w:val="16"/>
                <w:lang/>
              </w:rPr>
            </w:pPr>
          </w:p>
        </w:tc>
      </w:tr>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jc w:val="center"/>
              <w:rPr>
                <w:sz w:val="12"/>
                <w:szCs w:val="16"/>
                <w:lang/>
              </w:rPr>
            </w:pPr>
            <w:r w:rsidRPr="00281124">
              <w:rPr>
                <w:sz w:val="12"/>
                <w:szCs w:val="16"/>
                <w:lang/>
              </w:rPr>
              <w:t>4.</w:t>
            </w: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tabs>
                <w:tab w:val="left" w:pos="0"/>
              </w:tabs>
              <w:snapToGrid w:val="0"/>
              <w:outlineLvl w:val="0"/>
              <w:rPr>
                <w:sz w:val="12"/>
                <w:szCs w:val="16"/>
                <w:lang/>
              </w:rPr>
            </w:pPr>
            <w:r w:rsidRPr="00281124">
              <w:rPr>
                <w:sz w:val="12"/>
                <w:szCs w:val="16"/>
                <w:lang/>
              </w:rPr>
              <w:t>Погребение (кремация с последующей выдачей урны с прахом)</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r w:rsidRPr="00281124">
              <w:rPr>
                <w:sz w:val="12"/>
                <w:szCs w:val="16"/>
                <w:lang/>
              </w:rPr>
              <w:t>Расчистка и разметка места для рытья могилы. Копка могилы. Захоронение</w:t>
            </w:r>
          </w:p>
          <w:p w:rsidR="00830FB5" w:rsidRPr="00281124" w:rsidRDefault="00830FB5" w:rsidP="00830FB5">
            <w:pPr>
              <w:widowControl w:val="0"/>
              <w:snapToGrid w:val="0"/>
              <w:rPr>
                <w:sz w:val="12"/>
                <w:szCs w:val="16"/>
                <w:lang/>
              </w:rPr>
            </w:pPr>
            <w:r w:rsidRPr="00281124">
              <w:rPr>
                <w:sz w:val="12"/>
                <w:szCs w:val="16"/>
                <w:lang/>
              </w:rPr>
              <w:t>Забивка крышки гроба и опускание в могилу. Засыпка могилы и устройство могильного холма и установка креста. Кремация с последующей выдачей урны с прахом</w:t>
            </w: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jc w:val="center"/>
              <w:rPr>
                <w:sz w:val="12"/>
                <w:szCs w:val="16"/>
                <w:lang/>
              </w:rPr>
            </w:pPr>
          </w:p>
          <w:p w:rsidR="00830FB5" w:rsidRPr="00281124" w:rsidRDefault="00830FB5" w:rsidP="00830FB5">
            <w:pPr>
              <w:widowControl w:val="0"/>
              <w:snapToGrid w:val="0"/>
              <w:rPr>
                <w:sz w:val="12"/>
                <w:szCs w:val="16"/>
                <w:lang/>
              </w:rPr>
            </w:pPr>
            <w:r w:rsidRPr="00281124">
              <w:rPr>
                <w:sz w:val="12"/>
                <w:szCs w:val="16"/>
                <w:lang/>
              </w:rPr>
              <w:t xml:space="preserve">      3926,54</w:t>
            </w:r>
          </w:p>
        </w:tc>
      </w:tr>
      <w:tr w:rsidR="00830FB5" w:rsidRPr="00281124" w:rsidTr="00830FB5">
        <w:tblPrEx>
          <w:tblCellMar>
            <w:top w:w="0" w:type="dxa"/>
            <w:left w:w="0" w:type="dxa"/>
            <w:bottom w:w="0" w:type="dxa"/>
            <w:right w:w="0" w:type="dxa"/>
          </w:tblCellMar>
        </w:tblPrEx>
        <w:trPr>
          <w:cantSplit/>
        </w:trPr>
        <w:tc>
          <w:tcPr>
            <w:tcW w:w="567"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jc w:val="center"/>
              <w:rPr>
                <w:sz w:val="12"/>
                <w:szCs w:val="16"/>
                <w:lang/>
              </w:rPr>
            </w:pPr>
          </w:p>
        </w:tc>
        <w:tc>
          <w:tcPr>
            <w:tcW w:w="3716" w:type="dxa"/>
            <w:tcBorders>
              <w:top w:val="single" w:sz="4" w:space="0" w:color="000000"/>
              <w:left w:val="single" w:sz="4" w:space="0" w:color="000000"/>
              <w:bottom w:val="single" w:sz="4" w:space="0" w:color="000000"/>
            </w:tcBorders>
          </w:tcPr>
          <w:p w:rsidR="00830FB5" w:rsidRPr="00281124" w:rsidRDefault="00830FB5" w:rsidP="00830FB5">
            <w:pPr>
              <w:widowControl w:val="0"/>
              <w:tabs>
                <w:tab w:val="num" w:pos="0"/>
              </w:tabs>
              <w:snapToGrid w:val="0"/>
              <w:outlineLvl w:val="0"/>
              <w:rPr>
                <w:sz w:val="12"/>
                <w:szCs w:val="16"/>
                <w:lang/>
              </w:rPr>
            </w:pPr>
            <w:r w:rsidRPr="00281124">
              <w:rPr>
                <w:sz w:val="12"/>
                <w:szCs w:val="16"/>
                <w:lang/>
              </w:rPr>
              <w:t>Итого:</w:t>
            </w:r>
          </w:p>
        </w:tc>
        <w:tc>
          <w:tcPr>
            <w:tcW w:w="4678" w:type="dxa"/>
            <w:tcBorders>
              <w:top w:val="single" w:sz="4" w:space="0" w:color="000000"/>
              <w:left w:val="single" w:sz="4" w:space="0" w:color="000000"/>
              <w:bottom w:val="single" w:sz="4" w:space="0" w:color="000000"/>
            </w:tcBorders>
          </w:tcPr>
          <w:p w:rsidR="00830FB5" w:rsidRPr="00281124" w:rsidRDefault="00830FB5" w:rsidP="00830FB5">
            <w:pPr>
              <w:widowControl w:val="0"/>
              <w:snapToGrid w:val="0"/>
              <w:rPr>
                <w:sz w:val="12"/>
                <w:szCs w:val="16"/>
                <w:lang/>
              </w:rPr>
            </w:pPr>
          </w:p>
        </w:tc>
        <w:tc>
          <w:tcPr>
            <w:tcW w:w="1447" w:type="dxa"/>
            <w:tcBorders>
              <w:top w:val="single" w:sz="4" w:space="0" w:color="000000"/>
              <w:left w:val="single" w:sz="4" w:space="0" w:color="000000"/>
              <w:bottom w:val="single" w:sz="4" w:space="0" w:color="000000"/>
              <w:right w:val="single" w:sz="4" w:space="0" w:color="000000"/>
            </w:tcBorders>
          </w:tcPr>
          <w:p w:rsidR="00830FB5" w:rsidRPr="00281124" w:rsidRDefault="00830FB5" w:rsidP="00830FB5">
            <w:pPr>
              <w:widowControl w:val="0"/>
              <w:snapToGrid w:val="0"/>
              <w:rPr>
                <w:sz w:val="12"/>
                <w:szCs w:val="16"/>
                <w:lang/>
              </w:rPr>
            </w:pPr>
            <w:r w:rsidRPr="00281124">
              <w:rPr>
                <w:sz w:val="12"/>
                <w:szCs w:val="16"/>
                <w:lang/>
              </w:rPr>
              <w:t xml:space="preserve">       7793,48</w:t>
            </w:r>
          </w:p>
        </w:tc>
      </w:tr>
    </w:tbl>
    <w:p w:rsidR="00830FB5" w:rsidRPr="00281124" w:rsidRDefault="00830FB5" w:rsidP="00830FB5">
      <w:pPr>
        <w:pStyle w:val="ConsPlusNonformat"/>
        <w:suppressAutoHyphens w:val="0"/>
        <w:jc w:val="both"/>
        <w:rPr>
          <w:rFonts w:ascii="Times New Roman" w:hAnsi="Times New Roman" w:cs="Times New Roman"/>
          <w:bCs/>
          <w:sz w:val="16"/>
          <w:szCs w:val="16"/>
        </w:rPr>
      </w:pPr>
    </w:p>
    <w:p w:rsidR="00830FB5" w:rsidRPr="00281124" w:rsidRDefault="00830FB5" w:rsidP="00830FB5">
      <w:pPr>
        <w:pStyle w:val="ConsPlusNonformat"/>
        <w:suppressAutoHyphens w:val="0"/>
        <w:jc w:val="both"/>
        <w:rPr>
          <w:rFonts w:ascii="Times New Roman" w:hAnsi="Times New Roman" w:cs="Times New Roman"/>
          <w:sz w:val="16"/>
          <w:szCs w:val="16"/>
        </w:rPr>
      </w:pPr>
      <w:r w:rsidRPr="00281124">
        <w:rPr>
          <w:rFonts w:ascii="Times New Roman" w:hAnsi="Times New Roman" w:cs="Times New Roman"/>
          <w:sz w:val="16"/>
          <w:szCs w:val="16"/>
        </w:rPr>
        <w:t xml:space="preserve">Глава городского поселения – </w:t>
      </w:r>
    </w:p>
    <w:p w:rsidR="00830FB5" w:rsidRPr="00281124" w:rsidRDefault="00830FB5" w:rsidP="00830FB5">
      <w:pPr>
        <w:widowControl w:val="0"/>
        <w:jc w:val="both"/>
        <w:rPr>
          <w:sz w:val="16"/>
          <w:szCs w:val="16"/>
        </w:rPr>
      </w:pPr>
      <w:r w:rsidRPr="00281124">
        <w:rPr>
          <w:sz w:val="16"/>
          <w:szCs w:val="16"/>
        </w:rPr>
        <w:t>город Павловск                                                                                          В.А.Щербаков</w:t>
      </w:r>
    </w:p>
    <w:p w:rsidR="00457098" w:rsidRPr="00830FB5" w:rsidRDefault="00457098" w:rsidP="00830FB5">
      <w:pPr>
        <w:widowControl w:val="0"/>
        <w:rPr>
          <w:sz w:val="16"/>
          <w:szCs w:val="16"/>
        </w:rPr>
      </w:pPr>
    </w:p>
    <w:p w:rsidR="00077CBB" w:rsidRPr="00077CBB" w:rsidRDefault="00077CBB" w:rsidP="00077CBB">
      <w:pPr>
        <w:jc w:val="center"/>
        <w:rPr>
          <w:b/>
          <w:sz w:val="16"/>
          <w:szCs w:val="16"/>
        </w:rPr>
      </w:pPr>
    </w:p>
    <w:p w:rsidR="00077CBB" w:rsidRPr="00077CBB" w:rsidRDefault="00077CBB" w:rsidP="00077CBB">
      <w:pPr>
        <w:jc w:val="center"/>
        <w:rPr>
          <w:b/>
          <w:sz w:val="16"/>
          <w:szCs w:val="16"/>
        </w:rPr>
      </w:pPr>
      <w:r w:rsidRPr="00077CBB">
        <w:rPr>
          <w:b/>
          <w:sz w:val="16"/>
          <w:szCs w:val="16"/>
        </w:rPr>
        <w:t>СОВЕТ НАРОДНЫХ ДЕПУТАТОВ</w:t>
      </w:r>
    </w:p>
    <w:p w:rsidR="00077CBB" w:rsidRPr="00077CBB" w:rsidRDefault="00077CBB" w:rsidP="00077CBB">
      <w:pPr>
        <w:jc w:val="center"/>
        <w:rPr>
          <w:b/>
          <w:sz w:val="16"/>
          <w:szCs w:val="16"/>
        </w:rPr>
      </w:pPr>
      <w:r w:rsidRPr="00077CBB">
        <w:rPr>
          <w:b/>
          <w:sz w:val="16"/>
          <w:szCs w:val="16"/>
        </w:rPr>
        <w:t>ГОРОДСКОГО ПОСЕЛЕНИЯ - ГОРОД ПАВЛОВСК</w:t>
      </w:r>
    </w:p>
    <w:p w:rsidR="00077CBB" w:rsidRPr="00077CBB" w:rsidRDefault="00077CBB" w:rsidP="00077CBB">
      <w:pPr>
        <w:jc w:val="center"/>
        <w:rPr>
          <w:b/>
          <w:sz w:val="16"/>
          <w:szCs w:val="16"/>
        </w:rPr>
      </w:pPr>
      <w:r w:rsidRPr="00077CBB">
        <w:rPr>
          <w:b/>
          <w:sz w:val="16"/>
          <w:szCs w:val="16"/>
        </w:rPr>
        <w:t>ПАВЛОВСКОГО МУНИЦИПАЛЬНОГО РАЙОНА</w:t>
      </w:r>
    </w:p>
    <w:p w:rsidR="00077CBB" w:rsidRPr="00077CBB" w:rsidRDefault="00077CBB" w:rsidP="00077CBB">
      <w:pPr>
        <w:jc w:val="center"/>
        <w:rPr>
          <w:b/>
          <w:sz w:val="16"/>
          <w:szCs w:val="16"/>
        </w:rPr>
      </w:pPr>
      <w:r w:rsidRPr="00077CBB">
        <w:rPr>
          <w:b/>
          <w:sz w:val="16"/>
          <w:szCs w:val="16"/>
        </w:rPr>
        <w:t>ВОРОНЕЖСКОЙ ОБЛАСТИ</w:t>
      </w:r>
    </w:p>
    <w:p w:rsidR="00077CBB" w:rsidRPr="00077CBB" w:rsidRDefault="00077CBB" w:rsidP="00077CBB">
      <w:pPr>
        <w:jc w:val="center"/>
        <w:rPr>
          <w:b/>
          <w:sz w:val="16"/>
          <w:szCs w:val="16"/>
        </w:rPr>
      </w:pPr>
    </w:p>
    <w:p w:rsidR="00077CBB" w:rsidRPr="00077CBB" w:rsidRDefault="00077CBB" w:rsidP="00077CBB">
      <w:pPr>
        <w:jc w:val="center"/>
        <w:rPr>
          <w:b/>
          <w:sz w:val="16"/>
          <w:szCs w:val="16"/>
        </w:rPr>
      </w:pPr>
      <w:r w:rsidRPr="00077CBB">
        <w:rPr>
          <w:b/>
          <w:sz w:val="16"/>
          <w:szCs w:val="16"/>
        </w:rPr>
        <w:t>РЕШЕНИЕ</w:t>
      </w:r>
    </w:p>
    <w:p w:rsidR="00077CBB" w:rsidRPr="003D163C" w:rsidRDefault="00077CBB" w:rsidP="00077CBB">
      <w:pPr>
        <w:widowControl w:val="0"/>
        <w:pBdr>
          <w:bottom w:val="thinThickSmallGap" w:sz="24" w:space="1" w:color="auto"/>
        </w:pBdr>
        <w:rPr>
          <w:sz w:val="16"/>
          <w:szCs w:val="16"/>
        </w:rPr>
      </w:pPr>
    </w:p>
    <w:p w:rsidR="00077CBB" w:rsidRPr="003D163C" w:rsidRDefault="00077CBB" w:rsidP="00077CBB">
      <w:pPr>
        <w:widowControl w:val="0"/>
        <w:pBdr>
          <w:bottom w:val="single" w:sz="4" w:space="1" w:color="auto"/>
        </w:pBdr>
        <w:rPr>
          <w:sz w:val="16"/>
          <w:szCs w:val="16"/>
        </w:rPr>
      </w:pPr>
    </w:p>
    <w:p w:rsidR="00077CBB" w:rsidRPr="003D163C" w:rsidRDefault="00077CBB" w:rsidP="00077CBB">
      <w:pPr>
        <w:widowControl w:val="0"/>
        <w:pBdr>
          <w:bottom w:val="single" w:sz="4" w:space="1" w:color="auto"/>
        </w:pBdr>
        <w:rPr>
          <w:sz w:val="16"/>
          <w:szCs w:val="16"/>
        </w:rPr>
      </w:pPr>
      <w:r w:rsidRPr="003D163C">
        <w:rPr>
          <w:sz w:val="16"/>
          <w:szCs w:val="16"/>
        </w:rPr>
        <w:t>от   22.12.2022 г.                              №  87</w:t>
      </w:r>
    </w:p>
    <w:p w:rsidR="00077CBB" w:rsidRPr="003D163C" w:rsidRDefault="00077CBB" w:rsidP="00077CBB">
      <w:pPr>
        <w:widowControl w:val="0"/>
        <w:jc w:val="center"/>
        <w:rPr>
          <w:sz w:val="16"/>
          <w:szCs w:val="16"/>
        </w:rPr>
      </w:pPr>
      <w:r w:rsidRPr="003D163C">
        <w:rPr>
          <w:sz w:val="16"/>
          <w:szCs w:val="16"/>
        </w:rPr>
        <w:t xml:space="preserve">г. Павловск </w:t>
      </w:r>
    </w:p>
    <w:p w:rsidR="00077CBB" w:rsidRPr="003D163C" w:rsidRDefault="00077CBB" w:rsidP="00077CBB">
      <w:pPr>
        <w:widowControl w:val="0"/>
        <w:jc w:val="both"/>
        <w:rPr>
          <w:sz w:val="16"/>
          <w:szCs w:val="16"/>
        </w:rPr>
      </w:pPr>
    </w:p>
    <w:p w:rsidR="00077CBB" w:rsidRPr="003D163C" w:rsidRDefault="00077CBB" w:rsidP="00077CBB">
      <w:pPr>
        <w:pStyle w:val="ConsTitle"/>
        <w:tabs>
          <w:tab w:val="left" w:pos="4678"/>
          <w:tab w:val="left" w:pos="7655"/>
        </w:tabs>
        <w:ind w:right="0"/>
        <w:jc w:val="both"/>
        <w:rPr>
          <w:rFonts w:ascii="Times New Roman" w:hAnsi="Times New Roman"/>
          <w:sz w:val="16"/>
          <w:szCs w:val="16"/>
        </w:rPr>
      </w:pPr>
      <w:r w:rsidRPr="003D163C">
        <w:rPr>
          <w:rFonts w:ascii="Times New Roman" w:hAnsi="Times New Roman"/>
          <w:b w:val="0"/>
          <w:sz w:val="16"/>
          <w:szCs w:val="16"/>
        </w:rPr>
        <w:t xml:space="preserve">О внесении изменений и дополнений в Устав городского поселения – город Павловск Павловского муниципального района Воронежской области </w:t>
      </w:r>
      <w:r w:rsidRPr="003D163C">
        <w:rPr>
          <w:rFonts w:ascii="Times New Roman" w:hAnsi="Times New Roman"/>
          <w:sz w:val="16"/>
          <w:szCs w:val="16"/>
        </w:rPr>
        <w:t xml:space="preserve">                                                                           </w:t>
      </w:r>
    </w:p>
    <w:p w:rsidR="00077CBB" w:rsidRPr="003D163C" w:rsidRDefault="00077CBB" w:rsidP="00077CBB">
      <w:pPr>
        <w:widowControl w:val="0"/>
        <w:rPr>
          <w:sz w:val="16"/>
          <w:szCs w:val="16"/>
        </w:rPr>
      </w:pPr>
      <w:r w:rsidRPr="003D163C">
        <w:rPr>
          <w:sz w:val="16"/>
          <w:szCs w:val="16"/>
        </w:rPr>
        <w:t xml:space="preserve">                Принято 22.12.2022 г.</w:t>
      </w:r>
    </w:p>
    <w:p w:rsidR="00077CBB" w:rsidRPr="003D163C" w:rsidRDefault="00077CBB" w:rsidP="00077CBB">
      <w:pPr>
        <w:widowControl w:val="0"/>
        <w:rPr>
          <w:sz w:val="16"/>
          <w:szCs w:val="16"/>
        </w:rPr>
      </w:pPr>
    </w:p>
    <w:p w:rsidR="00077CBB" w:rsidRPr="003D163C" w:rsidRDefault="00077CBB" w:rsidP="00077CBB">
      <w:pPr>
        <w:widowControl w:val="0"/>
        <w:jc w:val="both"/>
        <w:rPr>
          <w:sz w:val="16"/>
          <w:szCs w:val="16"/>
        </w:rPr>
      </w:pPr>
      <w:r w:rsidRPr="003D163C">
        <w:rPr>
          <w:sz w:val="16"/>
          <w:szCs w:val="16"/>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Павловск Павловского муниципального района Воронежской области в соответствие с действующим законодательством, Совет народных депутатов городского поселения – город Павловск Павловского муниципального района Воронежской области  </w:t>
      </w:r>
    </w:p>
    <w:p w:rsidR="00077CBB" w:rsidRPr="003D163C" w:rsidRDefault="00077CBB" w:rsidP="00077CBB">
      <w:pPr>
        <w:widowControl w:val="0"/>
        <w:jc w:val="both"/>
        <w:rPr>
          <w:sz w:val="16"/>
          <w:szCs w:val="16"/>
        </w:rPr>
      </w:pPr>
    </w:p>
    <w:p w:rsidR="00077CBB" w:rsidRPr="003D163C" w:rsidRDefault="00077CBB" w:rsidP="00077CBB">
      <w:pPr>
        <w:widowControl w:val="0"/>
        <w:jc w:val="center"/>
        <w:rPr>
          <w:sz w:val="16"/>
          <w:szCs w:val="16"/>
        </w:rPr>
      </w:pPr>
      <w:r w:rsidRPr="003D163C">
        <w:rPr>
          <w:b/>
          <w:sz w:val="16"/>
          <w:szCs w:val="16"/>
        </w:rPr>
        <w:t>РЕШИЛ:</w:t>
      </w:r>
    </w:p>
    <w:p w:rsidR="00077CBB" w:rsidRPr="003D163C" w:rsidRDefault="00077CBB" w:rsidP="00077CBB">
      <w:pPr>
        <w:widowControl w:val="0"/>
        <w:jc w:val="center"/>
        <w:rPr>
          <w:b/>
          <w:sz w:val="16"/>
          <w:szCs w:val="16"/>
        </w:rPr>
      </w:pPr>
    </w:p>
    <w:p w:rsidR="00077CBB" w:rsidRPr="003D163C" w:rsidRDefault="00077CBB" w:rsidP="00077CBB">
      <w:pPr>
        <w:pStyle w:val="ae"/>
        <w:widowControl w:val="0"/>
        <w:ind w:left="0"/>
        <w:jc w:val="both"/>
        <w:rPr>
          <w:sz w:val="16"/>
          <w:szCs w:val="16"/>
        </w:rPr>
      </w:pPr>
      <w:r w:rsidRPr="003D163C">
        <w:rPr>
          <w:sz w:val="16"/>
          <w:szCs w:val="16"/>
        </w:rPr>
        <w:t>1.  Внести в Устав городского поселения – город Павловск Павловского муниципального района Воронежской области изменения и дополнения согласно приложению.</w:t>
      </w:r>
    </w:p>
    <w:p w:rsidR="00077CBB" w:rsidRPr="003D163C" w:rsidRDefault="00077CBB" w:rsidP="00077CBB">
      <w:pPr>
        <w:pStyle w:val="ae"/>
        <w:widowControl w:val="0"/>
        <w:ind w:left="0"/>
        <w:jc w:val="both"/>
        <w:rPr>
          <w:sz w:val="16"/>
          <w:szCs w:val="16"/>
        </w:rPr>
      </w:pPr>
      <w:r w:rsidRPr="003D163C">
        <w:rPr>
          <w:sz w:val="16"/>
          <w:szCs w:val="16"/>
        </w:rPr>
        <w:t xml:space="preserve">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 </w:t>
      </w:r>
    </w:p>
    <w:p w:rsidR="00077CBB" w:rsidRPr="003D163C" w:rsidRDefault="00077CBB" w:rsidP="00077CBB">
      <w:pPr>
        <w:widowControl w:val="0"/>
        <w:jc w:val="both"/>
        <w:rPr>
          <w:sz w:val="16"/>
          <w:szCs w:val="16"/>
        </w:rPr>
      </w:pPr>
      <w:r w:rsidRPr="003D163C">
        <w:rPr>
          <w:sz w:val="16"/>
          <w:szCs w:val="16"/>
        </w:rPr>
        <w:t>3.    Опубликовать настоящее решение после его государственной регистрации в муниципальной газете  «Павловский муниципальный вестник».</w:t>
      </w:r>
    </w:p>
    <w:p w:rsidR="00077CBB" w:rsidRPr="003D163C" w:rsidRDefault="00077CBB" w:rsidP="00077CBB">
      <w:pPr>
        <w:pStyle w:val="ae"/>
        <w:widowControl w:val="0"/>
        <w:ind w:left="0"/>
        <w:jc w:val="both"/>
        <w:rPr>
          <w:sz w:val="16"/>
          <w:szCs w:val="16"/>
        </w:rPr>
      </w:pPr>
      <w:r w:rsidRPr="003D163C">
        <w:rPr>
          <w:sz w:val="16"/>
          <w:szCs w:val="16"/>
        </w:rPr>
        <w:t xml:space="preserve">4. Настоящее решение вступает в силу после его официального опубликования. </w:t>
      </w:r>
    </w:p>
    <w:p w:rsidR="00077CBB" w:rsidRPr="003D163C" w:rsidRDefault="00077CBB" w:rsidP="00077CBB">
      <w:pPr>
        <w:pStyle w:val="ae"/>
        <w:widowControl w:val="0"/>
        <w:ind w:left="0"/>
        <w:jc w:val="both"/>
        <w:rPr>
          <w:sz w:val="16"/>
          <w:szCs w:val="16"/>
        </w:rPr>
      </w:pPr>
    </w:p>
    <w:p w:rsidR="00077CBB" w:rsidRPr="003D163C" w:rsidRDefault="00077CBB" w:rsidP="00077CBB">
      <w:pPr>
        <w:pStyle w:val="ae"/>
        <w:widowControl w:val="0"/>
        <w:ind w:left="0"/>
        <w:jc w:val="both"/>
        <w:rPr>
          <w:sz w:val="16"/>
          <w:szCs w:val="16"/>
        </w:rPr>
      </w:pPr>
      <w:r w:rsidRPr="003D163C">
        <w:rPr>
          <w:sz w:val="16"/>
          <w:szCs w:val="16"/>
        </w:rPr>
        <w:t xml:space="preserve">Председатель Совета народных депутатов </w:t>
      </w:r>
    </w:p>
    <w:p w:rsidR="00077CBB" w:rsidRPr="003D163C" w:rsidRDefault="00077CBB" w:rsidP="00077CBB">
      <w:pPr>
        <w:pStyle w:val="ae"/>
        <w:widowControl w:val="0"/>
        <w:ind w:left="0"/>
        <w:jc w:val="both"/>
        <w:rPr>
          <w:sz w:val="16"/>
          <w:szCs w:val="16"/>
        </w:rPr>
      </w:pPr>
      <w:r w:rsidRPr="003D163C">
        <w:rPr>
          <w:sz w:val="16"/>
          <w:szCs w:val="16"/>
        </w:rPr>
        <w:t>городского поселения – город Павловск                                                О.И. Шумейко</w:t>
      </w:r>
    </w:p>
    <w:p w:rsidR="00077CBB" w:rsidRPr="003D163C" w:rsidRDefault="00077CBB" w:rsidP="00077CBB">
      <w:pPr>
        <w:pStyle w:val="ae"/>
        <w:widowControl w:val="0"/>
        <w:ind w:left="0"/>
        <w:jc w:val="both"/>
        <w:rPr>
          <w:sz w:val="16"/>
          <w:szCs w:val="16"/>
        </w:rPr>
      </w:pPr>
    </w:p>
    <w:p w:rsidR="00077CBB" w:rsidRPr="003D163C" w:rsidRDefault="00077CBB" w:rsidP="00077CBB">
      <w:pPr>
        <w:pStyle w:val="ae"/>
        <w:widowControl w:val="0"/>
        <w:ind w:left="0"/>
        <w:jc w:val="both"/>
        <w:rPr>
          <w:sz w:val="16"/>
          <w:szCs w:val="16"/>
        </w:rPr>
      </w:pPr>
      <w:r w:rsidRPr="003D163C">
        <w:rPr>
          <w:sz w:val="16"/>
          <w:szCs w:val="16"/>
        </w:rPr>
        <w:t xml:space="preserve">Глава городского поселения – </w:t>
      </w:r>
    </w:p>
    <w:p w:rsidR="00077CBB" w:rsidRPr="003D163C" w:rsidRDefault="00077CBB" w:rsidP="00077CBB">
      <w:pPr>
        <w:pStyle w:val="ae"/>
        <w:widowControl w:val="0"/>
        <w:ind w:left="0"/>
        <w:jc w:val="both"/>
        <w:rPr>
          <w:sz w:val="16"/>
          <w:szCs w:val="16"/>
        </w:rPr>
      </w:pPr>
      <w:r w:rsidRPr="003D163C">
        <w:rPr>
          <w:sz w:val="16"/>
          <w:szCs w:val="16"/>
        </w:rPr>
        <w:t>город Павловск                                                                                         В.А. Щербаков</w:t>
      </w:r>
    </w:p>
    <w:tbl>
      <w:tblPr>
        <w:tblW w:w="5000" w:type="pct"/>
        <w:tblLook w:val="01E0"/>
      </w:tblPr>
      <w:tblGrid>
        <w:gridCol w:w="222"/>
        <w:gridCol w:w="4604"/>
      </w:tblGrid>
      <w:tr w:rsidR="00077CBB" w:rsidRPr="003D163C" w:rsidTr="00B41194">
        <w:tc>
          <w:tcPr>
            <w:tcW w:w="0" w:type="auto"/>
          </w:tcPr>
          <w:p w:rsidR="00077CBB" w:rsidRPr="003D163C" w:rsidRDefault="00077CBB" w:rsidP="00B41194">
            <w:pPr>
              <w:pStyle w:val="f12"/>
              <w:rPr>
                <w:rFonts w:eastAsia="Calibri"/>
                <w:sz w:val="16"/>
                <w:szCs w:val="16"/>
              </w:rPr>
            </w:pPr>
          </w:p>
        </w:tc>
        <w:tc>
          <w:tcPr>
            <w:tcW w:w="0" w:type="auto"/>
          </w:tcPr>
          <w:p w:rsidR="00077CBB" w:rsidRPr="003D163C" w:rsidRDefault="00077CBB" w:rsidP="00B41194">
            <w:pPr>
              <w:widowControl w:val="0"/>
              <w:rPr>
                <w:sz w:val="16"/>
                <w:szCs w:val="16"/>
              </w:rPr>
            </w:pPr>
          </w:p>
          <w:p w:rsidR="00077CBB" w:rsidRPr="003D163C" w:rsidRDefault="00077CBB" w:rsidP="00B41194">
            <w:pPr>
              <w:widowControl w:val="0"/>
              <w:rPr>
                <w:sz w:val="16"/>
                <w:szCs w:val="16"/>
              </w:rPr>
            </w:pPr>
          </w:p>
          <w:tbl>
            <w:tblPr>
              <w:tblW w:w="5000" w:type="pct"/>
              <w:tblLook w:val="01E0"/>
            </w:tblPr>
            <w:tblGrid>
              <w:gridCol w:w="4388"/>
            </w:tblGrid>
            <w:tr w:rsidR="00077CBB" w:rsidRPr="003D163C" w:rsidTr="00B41194">
              <w:tc>
                <w:tcPr>
                  <w:tcW w:w="0" w:type="auto"/>
                </w:tcPr>
                <w:p w:rsidR="00077CBB" w:rsidRPr="003D163C" w:rsidRDefault="00077CBB" w:rsidP="00B41194">
                  <w:pPr>
                    <w:pStyle w:val="f12"/>
                    <w:rPr>
                      <w:sz w:val="16"/>
                      <w:szCs w:val="16"/>
                    </w:rPr>
                  </w:pPr>
                  <w:r w:rsidRPr="003D163C">
                    <w:rPr>
                      <w:sz w:val="16"/>
                      <w:szCs w:val="16"/>
                    </w:rPr>
                    <w:t xml:space="preserve">Приложение к решению Совета народных депутатов городского поселения – город Павловск Павловского муниципального района Воронежской области </w:t>
                  </w:r>
                </w:p>
                <w:p w:rsidR="00077CBB" w:rsidRPr="003D163C" w:rsidRDefault="00077CBB" w:rsidP="00B41194">
                  <w:pPr>
                    <w:pStyle w:val="f12"/>
                    <w:rPr>
                      <w:sz w:val="16"/>
                      <w:szCs w:val="16"/>
                      <w:u w:val="single"/>
                    </w:rPr>
                  </w:pPr>
                  <w:r w:rsidRPr="003D163C">
                    <w:rPr>
                      <w:sz w:val="16"/>
                      <w:szCs w:val="16"/>
                    </w:rPr>
                    <w:t>от 22.12.2022 г. № 87</w:t>
                  </w:r>
                </w:p>
                <w:p w:rsidR="00077CBB" w:rsidRPr="003D163C" w:rsidRDefault="00077CBB" w:rsidP="00B41194">
                  <w:pPr>
                    <w:pStyle w:val="f12"/>
                    <w:rPr>
                      <w:rFonts w:eastAsia="Calibri"/>
                      <w:sz w:val="16"/>
                      <w:szCs w:val="16"/>
                    </w:rPr>
                  </w:pPr>
                </w:p>
              </w:tc>
            </w:tr>
          </w:tbl>
          <w:p w:rsidR="00077CBB" w:rsidRPr="003D163C" w:rsidRDefault="00077CBB" w:rsidP="00B41194">
            <w:pPr>
              <w:pStyle w:val="f12"/>
              <w:rPr>
                <w:rFonts w:eastAsia="Calibri"/>
                <w:sz w:val="16"/>
                <w:szCs w:val="16"/>
              </w:rPr>
            </w:pPr>
          </w:p>
        </w:tc>
      </w:tr>
    </w:tbl>
    <w:p w:rsidR="00077CBB" w:rsidRPr="003D163C" w:rsidRDefault="00077CBB" w:rsidP="00077CBB">
      <w:pPr>
        <w:pStyle w:val="f12"/>
        <w:jc w:val="center"/>
        <w:rPr>
          <w:b/>
          <w:sz w:val="16"/>
          <w:szCs w:val="16"/>
        </w:rPr>
      </w:pPr>
      <w:r w:rsidRPr="003D163C">
        <w:rPr>
          <w:b/>
          <w:sz w:val="16"/>
          <w:szCs w:val="16"/>
        </w:rPr>
        <w:t xml:space="preserve">Изменения и дополнения </w:t>
      </w:r>
    </w:p>
    <w:p w:rsidR="00077CBB" w:rsidRPr="003D163C" w:rsidRDefault="00077CBB" w:rsidP="00077CBB">
      <w:pPr>
        <w:pStyle w:val="f12"/>
        <w:jc w:val="center"/>
        <w:rPr>
          <w:b/>
          <w:sz w:val="16"/>
          <w:szCs w:val="16"/>
        </w:rPr>
      </w:pPr>
      <w:r w:rsidRPr="003D163C">
        <w:rPr>
          <w:b/>
          <w:sz w:val="16"/>
          <w:szCs w:val="16"/>
        </w:rPr>
        <w:t xml:space="preserve">в Устав городского поселения – город Павловск </w:t>
      </w:r>
    </w:p>
    <w:p w:rsidR="00077CBB" w:rsidRPr="003D163C" w:rsidRDefault="00077CBB" w:rsidP="00077CBB">
      <w:pPr>
        <w:pStyle w:val="f12"/>
        <w:jc w:val="center"/>
        <w:rPr>
          <w:b/>
          <w:sz w:val="16"/>
          <w:szCs w:val="16"/>
        </w:rPr>
      </w:pPr>
      <w:r w:rsidRPr="003D163C">
        <w:rPr>
          <w:b/>
          <w:sz w:val="16"/>
          <w:szCs w:val="16"/>
        </w:rPr>
        <w:lastRenderedPageBreak/>
        <w:t>Павловского муниципального района Воронежской области (далее - Устав)</w:t>
      </w:r>
    </w:p>
    <w:p w:rsidR="00077CBB" w:rsidRPr="003D163C" w:rsidRDefault="00077CBB" w:rsidP="00077CBB">
      <w:pPr>
        <w:pStyle w:val="f12"/>
        <w:rPr>
          <w:b/>
          <w:sz w:val="16"/>
          <w:szCs w:val="16"/>
        </w:rPr>
      </w:pPr>
    </w:p>
    <w:p w:rsidR="00077CBB" w:rsidRPr="003D163C" w:rsidRDefault="00077CBB" w:rsidP="00077CBB">
      <w:pPr>
        <w:pStyle w:val="f12"/>
        <w:rPr>
          <w:b/>
          <w:sz w:val="16"/>
          <w:szCs w:val="16"/>
        </w:rPr>
      </w:pPr>
      <w:r w:rsidRPr="003D163C">
        <w:rPr>
          <w:b/>
          <w:sz w:val="16"/>
          <w:szCs w:val="16"/>
        </w:rPr>
        <w:t xml:space="preserve">1. В статью 14 Устава внести следующие изменения: </w:t>
      </w:r>
    </w:p>
    <w:p w:rsidR="00077CBB" w:rsidRPr="003D163C" w:rsidRDefault="00077CBB" w:rsidP="00077CBB">
      <w:pPr>
        <w:widowControl w:val="0"/>
        <w:autoSpaceDE w:val="0"/>
        <w:autoSpaceDN w:val="0"/>
        <w:adjustRightInd w:val="0"/>
        <w:jc w:val="both"/>
        <w:rPr>
          <w:sz w:val="16"/>
          <w:szCs w:val="16"/>
        </w:rPr>
      </w:pPr>
      <w:r w:rsidRPr="003D163C">
        <w:rPr>
          <w:sz w:val="16"/>
          <w:szCs w:val="16"/>
        </w:rPr>
        <w:t>1.1.</w:t>
      </w:r>
      <w:r w:rsidRPr="003D163C">
        <w:rPr>
          <w:b/>
          <w:sz w:val="16"/>
          <w:szCs w:val="16"/>
        </w:rPr>
        <w:t xml:space="preserve"> </w:t>
      </w:r>
      <w:r w:rsidRPr="003D163C">
        <w:rPr>
          <w:sz w:val="16"/>
          <w:szCs w:val="16"/>
        </w:rPr>
        <w:t xml:space="preserve">Часть 2 изложить в следующей редакции: </w:t>
      </w:r>
    </w:p>
    <w:p w:rsidR="00077CBB" w:rsidRPr="003D163C" w:rsidRDefault="00077CBB" w:rsidP="00077CBB">
      <w:pPr>
        <w:pStyle w:val="b0"/>
        <w:jc w:val="both"/>
        <w:rPr>
          <w:sz w:val="16"/>
          <w:szCs w:val="16"/>
        </w:rPr>
      </w:pPr>
      <w:r w:rsidRPr="003D163C">
        <w:rPr>
          <w:sz w:val="16"/>
          <w:szCs w:val="16"/>
        </w:rPr>
        <w:t xml:space="preserve">«2. Решение о назначении муниципальных выборов должно быть принято не ранее чем за 90 дней и не позднее, чем за 80 дней до дня голосования. </w:t>
      </w:r>
    </w:p>
    <w:p w:rsidR="00077CBB" w:rsidRPr="003D163C" w:rsidRDefault="00077CBB" w:rsidP="00077CBB">
      <w:pPr>
        <w:pStyle w:val="ConsNormal"/>
        <w:ind w:firstLine="0"/>
        <w:jc w:val="both"/>
        <w:rPr>
          <w:rFonts w:ascii="Times New Roman" w:hAnsi="Times New Roman"/>
          <w:sz w:val="16"/>
          <w:szCs w:val="16"/>
        </w:rPr>
      </w:pPr>
      <w:r w:rsidRPr="003D163C">
        <w:rPr>
          <w:rFonts w:ascii="Times New Roman" w:hAnsi="Times New Roman"/>
          <w:sz w:val="16"/>
          <w:szCs w:val="16"/>
        </w:rPr>
        <w:t>В случаях, установленных федеральным законом, муниципальные выборы назначаются Территориальной избирательной комиссией Павловского района или участковой избирательной комиссией, действующей в границах муниципального образования.»</w:t>
      </w:r>
    </w:p>
    <w:p w:rsidR="00077CBB" w:rsidRPr="003D163C" w:rsidRDefault="00077CBB" w:rsidP="00077CBB">
      <w:pPr>
        <w:pStyle w:val="ConsNormal"/>
        <w:ind w:firstLine="0"/>
        <w:jc w:val="both"/>
        <w:rPr>
          <w:rFonts w:ascii="Times New Roman" w:hAnsi="Times New Roman"/>
          <w:bCs/>
          <w:sz w:val="16"/>
          <w:szCs w:val="16"/>
        </w:rPr>
      </w:pPr>
      <w:r w:rsidRPr="003D163C">
        <w:rPr>
          <w:rFonts w:ascii="Times New Roman" w:hAnsi="Times New Roman"/>
          <w:sz w:val="16"/>
          <w:szCs w:val="16"/>
        </w:rPr>
        <w:t xml:space="preserve">1.2. </w:t>
      </w:r>
      <w:hyperlink r:id="rId17" w:history="1">
        <w:r w:rsidRPr="003D163C">
          <w:rPr>
            <w:rFonts w:ascii="Times New Roman" w:hAnsi="Times New Roman"/>
            <w:bCs/>
            <w:sz w:val="16"/>
            <w:szCs w:val="16"/>
          </w:rPr>
          <w:t xml:space="preserve"> Часть 3</w:t>
        </w:r>
      </w:hyperlink>
      <w:r w:rsidRPr="003D163C">
        <w:rPr>
          <w:rFonts w:ascii="Times New Roman" w:hAnsi="Times New Roman"/>
          <w:bCs/>
          <w:sz w:val="16"/>
          <w:szCs w:val="16"/>
        </w:rPr>
        <w:t xml:space="preserve"> признать утратившей силу.</w:t>
      </w:r>
    </w:p>
    <w:p w:rsidR="00077CBB" w:rsidRPr="003D163C" w:rsidRDefault="00077CBB" w:rsidP="00077CBB">
      <w:pPr>
        <w:pStyle w:val="ConsNormal"/>
        <w:ind w:firstLine="0"/>
        <w:jc w:val="both"/>
        <w:rPr>
          <w:rFonts w:ascii="Times New Roman" w:hAnsi="Times New Roman"/>
          <w:b/>
          <w:bCs/>
          <w:sz w:val="16"/>
          <w:szCs w:val="16"/>
        </w:rPr>
      </w:pPr>
    </w:p>
    <w:p w:rsidR="00077CBB" w:rsidRPr="003D163C" w:rsidRDefault="00077CBB" w:rsidP="00077CBB">
      <w:pPr>
        <w:pStyle w:val="ConsNormal"/>
        <w:ind w:firstLine="0"/>
        <w:jc w:val="both"/>
        <w:rPr>
          <w:rFonts w:ascii="Times New Roman" w:hAnsi="Times New Roman"/>
          <w:b/>
          <w:sz w:val="16"/>
          <w:szCs w:val="16"/>
        </w:rPr>
      </w:pPr>
      <w:r w:rsidRPr="003D163C">
        <w:rPr>
          <w:rFonts w:ascii="Times New Roman" w:hAnsi="Times New Roman"/>
          <w:b/>
          <w:bCs/>
          <w:sz w:val="16"/>
          <w:szCs w:val="16"/>
        </w:rPr>
        <w:t xml:space="preserve">2.  Абзац 2 </w:t>
      </w:r>
      <w:r w:rsidRPr="003D163C">
        <w:rPr>
          <w:rFonts w:ascii="Times New Roman" w:hAnsi="Times New Roman"/>
          <w:b/>
          <w:sz w:val="16"/>
          <w:szCs w:val="16"/>
        </w:rPr>
        <w:t>части 5 статьи 31 Устава  изложить в следующей редакции:</w:t>
      </w:r>
    </w:p>
    <w:p w:rsidR="00077CBB" w:rsidRPr="003D163C" w:rsidRDefault="00077CBB" w:rsidP="00077CBB">
      <w:pPr>
        <w:pStyle w:val="ConsNormal"/>
        <w:tabs>
          <w:tab w:val="left" w:pos="0"/>
        </w:tabs>
        <w:ind w:firstLine="0"/>
        <w:jc w:val="both"/>
        <w:rPr>
          <w:rFonts w:ascii="Times New Roman" w:hAnsi="Times New Roman"/>
          <w:sz w:val="16"/>
          <w:szCs w:val="16"/>
        </w:rPr>
      </w:pPr>
      <w:r w:rsidRPr="003D163C">
        <w:rPr>
          <w:rFonts w:ascii="Times New Roman" w:hAnsi="Times New Roman"/>
          <w:b/>
          <w:sz w:val="16"/>
          <w:szCs w:val="16"/>
        </w:rPr>
        <w:t>«</w:t>
      </w:r>
      <w:r w:rsidRPr="003D163C">
        <w:rPr>
          <w:rFonts w:ascii="Times New Roman" w:hAnsi="Times New Roman"/>
          <w:sz w:val="16"/>
          <w:szCs w:val="16"/>
        </w:rPr>
        <w:t>Первое заседание вновь избранного Совета народных депутатов городского поселения открывает и ведет до избрания председателя Совета народных депутатов городского поселения председатель избирательной комиссии, организующей выборы Совета народных депутатов городского поселения.»</w:t>
      </w:r>
    </w:p>
    <w:p w:rsidR="00077CBB" w:rsidRPr="003D163C" w:rsidRDefault="00077CBB" w:rsidP="00077CBB">
      <w:pPr>
        <w:pStyle w:val="ConsNormal"/>
        <w:ind w:firstLine="0"/>
        <w:jc w:val="both"/>
        <w:rPr>
          <w:rFonts w:ascii="Times New Roman" w:hAnsi="Times New Roman"/>
          <w:b/>
          <w:sz w:val="16"/>
          <w:szCs w:val="16"/>
        </w:rPr>
      </w:pPr>
    </w:p>
    <w:p w:rsidR="00077CBB" w:rsidRPr="003D163C" w:rsidRDefault="00077CBB" w:rsidP="00077CBB">
      <w:pPr>
        <w:pStyle w:val="ConsNormal"/>
        <w:ind w:firstLine="0"/>
        <w:jc w:val="both"/>
        <w:rPr>
          <w:rFonts w:ascii="Times New Roman" w:hAnsi="Times New Roman"/>
          <w:b/>
          <w:sz w:val="16"/>
          <w:szCs w:val="16"/>
        </w:rPr>
      </w:pPr>
      <w:r w:rsidRPr="003D163C">
        <w:rPr>
          <w:rFonts w:ascii="Times New Roman" w:hAnsi="Times New Roman"/>
          <w:b/>
          <w:sz w:val="16"/>
          <w:szCs w:val="16"/>
        </w:rPr>
        <w:t>3. Статью 41 Устава изложить в следующей редакции:</w:t>
      </w:r>
    </w:p>
    <w:p w:rsidR="00077CBB" w:rsidRPr="003D163C" w:rsidRDefault="00077CBB" w:rsidP="00077CBB">
      <w:pPr>
        <w:pStyle w:val="ConsNormal"/>
        <w:ind w:firstLine="0"/>
        <w:jc w:val="both"/>
        <w:rPr>
          <w:rFonts w:ascii="Times New Roman" w:hAnsi="Times New Roman"/>
          <w:sz w:val="16"/>
          <w:szCs w:val="16"/>
        </w:rPr>
      </w:pPr>
      <w:r w:rsidRPr="003D163C">
        <w:rPr>
          <w:rFonts w:ascii="Times New Roman" w:hAnsi="Times New Roman"/>
          <w:b/>
          <w:sz w:val="16"/>
          <w:szCs w:val="16"/>
        </w:rPr>
        <w:t>«Статья 41. Полномочия избирательных комиссий по организации и проведению выборов, местного референдума, голосования по отзыву.</w:t>
      </w:r>
    </w:p>
    <w:p w:rsidR="00077CBB" w:rsidRPr="003D163C" w:rsidRDefault="00077CBB" w:rsidP="00077CBB">
      <w:pPr>
        <w:widowControl w:val="0"/>
        <w:jc w:val="both"/>
        <w:rPr>
          <w:rFonts w:eastAsia="Arial"/>
          <w:sz w:val="16"/>
          <w:szCs w:val="16"/>
          <w:highlight w:val="white"/>
          <w:shd w:val="clear" w:color="auto" w:fill="C0504D"/>
        </w:rPr>
      </w:pPr>
      <w:r w:rsidRPr="003D163C">
        <w:rPr>
          <w:sz w:val="16"/>
          <w:szCs w:val="16"/>
          <w:highlight w:val="white"/>
          <w:shd w:val="clear" w:color="auto" w:fill="C0504D"/>
        </w:rPr>
        <w:t xml:space="preserve">1. Территориальная избирательная комиссия Павловского района организует подготовку и проведение выборов в органы местного самоуправления, местного референдума, голосования по отзыву депутата в городском поселении в соответствии с </w:t>
      </w:r>
      <w:r w:rsidRPr="003D163C">
        <w:rPr>
          <w:bCs/>
          <w:iCs/>
          <w:sz w:val="16"/>
          <w:szCs w:val="16"/>
          <w:highlight w:val="white"/>
          <w:shd w:val="clear" w:color="auto" w:fill="C0504D"/>
        </w:rPr>
        <w:t>федеральным законодательством об основных гарантиях избирательных прав и права на участие в референдуме граждан Российской Федерации.</w:t>
      </w:r>
    </w:p>
    <w:p w:rsidR="00077CBB" w:rsidRPr="003D163C" w:rsidRDefault="00077CBB" w:rsidP="00077CBB">
      <w:pPr>
        <w:widowControl w:val="0"/>
        <w:jc w:val="both"/>
        <w:rPr>
          <w:rFonts w:eastAsia="Arial"/>
          <w:sz w:val="16"/>
          <w:szCs w:val="16"/>
          <w:highlight w:val="white"/>
          <w:shd w:val="clear" w:color="auto" w:fill="C0504D"/>
        </w:rPr>
      </w:pPr>
      <w:r w:rsidRPr="003D163C">
        <w:rPr>
          <w:sz w:val="16"/>
          <w:szCs w:val="16"/>
          <w:highlight w:val="white"/>
          <w:shd w:val="clear" w:color="auto" w:fill="C0504D"/>
        </w:rPr>
        <w:t xml:space="preserve">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w:t>
      </w:r>
      <w:r w:rsidRPr="003D163C">
        <w:rPr>
          <w:sz w:val="16"/>
          <w:szCs w:val="16"/>
        </w:rPr>
        <w:t>участковую комиссию</w:t>
      </w:r>
      <w:r w:rsidRPr="003D163C">
        <w:rPr>
          <w:sz w:val="16"/>
          <w:szCs w:val="16"/>
          <w:highlight w:val="white"/>
        </w:rPr>
        <w:t>,</w:t>
      </w:r>
      <w:r w:rsidRPr="003D163C">
        <w:rPr>
          <w:sz w:val="16"/>
          <w:szCs w:val="16"/>
          <w:highlight w:val="white"/>
          <w:shd w:val="clear" w:color="auto" w:fill="C0504D"/>
        </w:rPr>
        <w:t xml:space="preserve"> действующую в границах этого муниципального образования. </w:t>
      </w:r>
    </w:p>
    <w:p w:rsidR="00077CBB" w:rsidRPr="003D163C" w:rsidRDefault="00077CBB" w:rsidP="00077CBB">
      <w:pPr>
        <w:widowControl w:val="0"/>
        <w:jc w:val="both"/>
        <w:rPr>
          <w:rFonts w:eastAsiaTheme="minorHAnsi"/>
          <w:sz w:val="16"/>
          <w:szCs w:val="16"/>
          <w:lang w:eastAsia="en-US"/>
        </w:rPr>
      </w:pPr>
      <w:r w:rsidRPr="003D163C">
        <w:rPr>
          <w:sz w:val="16"/>
          <w:szCs w:val="16"/>
          <w:highlight w:val="white"/>
          <w:shd w:val="clear" w:color="auto" w:fill="C0504D"/>
        </w:rPr>
        <w:t xml:space="preserve">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комиссия осуществляет полномочия территориальной избирательной комиссии, предусмотренные </w:t>
      </w:r>
      <w:r w:rsidRPr="003D163C">
        <w:rPr>
          <w:bCs/>
          <w:iCs/>
          <w:sz w:val="16"/>
          <w:szCs w:val="16"/>
          <w:highlight w:val="white"/>
          <w:shd w:val="clear" w:color="auto" w:fill="C0504D"/>
        </w:rPr>
        <w:t>федеральным законодательством об основных гарантиях избирательных прав и права на участие в референдуме граждан Российской Федерации</w:t>
      </w:r>
      <w:r w:rsidRPr="003D163C">
        <w:rPr>
          <w:bCs/>
          <w:iCs/>
          <w:sz w:val="16"/>
          <w:szCs w:val="16"/>
          <w:highlight w:val="white"/>
        </w:rPr>
        <w:t>.</w:t>
      </w:r>
      <w:r w:rsidRPr="003D163C">
        <w:rPr>
          <w:bCs/>
          <w:iCs/>
          <w:sz w:val="16"/>
          <w:szCs w:val="16"/>
        </w:rPr>
        <w:t>»</w:t>
      </w:r>
    </w:p>
    <w:p w:rsidR="00077CBB" w:rsidRPr="003D163C" w:rsidRDefault="00077CBB" w:rsidP="00077CBB">
      <w:pPr>
        <w:widowControl w:val="0"/>
        <w:tabs>
          <w:tab w:val="left" w:pos="142"/>
        </w:tabs>
        <w:jc w:val="both"/>
        <w:rPr>
          <w:rFonts w:eastAsiaTheme="minorHAnsi"/>
          <w:sz w:val="16"/>
          <w:szCs w:val="16"/>
          <w:lang w:eastAsia="en-US"/>
        </w:rPr>
      </w:pPr>
    </w:p>
    <w:p w:rsidR="00077CBB" w:rsidRPr="000569A3" w:rsidRDefault="00077CBB" w:rsidP="00077CBB">
      <w:pPr>
        <w:widowControl w:val="0"/>
        <w:jc w:val="center"/>
        <w:rPr>
          <w:color w:val="000000"/>
          <w:sz w:val="16"/>
          <w:szCs w:val="16"/>
        </w:rPr>
      </w:pPr>
    </w:p>
    <w:p w:rsidR="00077CBB" w:rsidRPr="000569A3" w:rsidRDefault="00077CBB" w:rsidP="00077CBB">
      <w:pPr>
        <w:pStyle w:val="10"/>
        <w:keepNext w:val="0"/>
        <w:widowControl w:val="0"/>
        <w:spacing w:before="0" w:after="0"/>
        <w:rPr>
          <w:rFonts w:ascii="Times New Roman" w:hAnsi="Times New Roman"/>
          <w:b w:val="0"/>
          <w:bCs w:val="0"/>
          <w:i/>
          <w:sz w:val="16"/>
          <w:szCs w:val="16"/>
        </w:rPr>
      </w:pPr>
    </w:p>
    <w:p w:rsidR="00077CBB" w:rsidRPr="00077CBB" w:rsidRDefault="00077CBB" w:rsidP="00077CBB">
      <w:pPr>
        <w:pStyle w:val="10"/>
        <w:keepNext w:val="0"/>
        <w:widowControl w:val="0"/>
        <w:spacing w:before="0" w:after="0"/>
        <w:jc w:val="center"/>
        <w:rPr>
          <w:rFonts w:ascii="Times New Roman" w:hAnsi="Times New Roman"/>
          <w:bCs w:val="0"/>
          <w:sz w:val="16"/>
          <w:szCs w:val="16"/>
        </w:rPr>
      </w:pPr>
      <w:r w:rsidRPr="00077CBB">
        <w:rPr>
          <w:rFonts w:ascii="Times New Roman" w:hAnsi="Times New Roman"/>
          <w:bCs w:val="0"/>
          <w:sz w:val="16"/>
          <w:szCs w:val="16"/>
        </w:rPr>
        <w:t>СОВЕТ НАРОДНЫХ ДЕПУТАТОВ</w:t>
      </w:r>
    </w:p>
    <w:p w:rsidR="00077CBB" w:rsidRPr="00077CBB" w:rsidRDefault="00077CBB" w:rsidP="00077CBB">
      <w:pPr>
        <w:pStyle w:val="10"/>
        <w:keepNext w:val="0"/>
        <w:widowControl w:val="0"/>
        <w:spacing w:before="0" w:after="0"/>
        <w:jc w:val="center"/>
        <w:rPr>
          <w:rFonts w:ascii="Times New Roman" w:hAnsi="Times New Roman"/>
          <w:bCs w:val="0"/>
          <w:sz w:val="16"/>
          <w:szCs w:val="16"/>
        </w:rPr>
      </w:pPr>
      <w:r w:rsidRPr="00077CBB">
        <w:rPr>
          <w:rFonts w:ascii="Times New Roman" w:hAnsi="Times New Roman"/>
          <w:bCs w:val="0"/>
          <w:sz w:val="16"/>
          <w:szCs w:val="16"/>
        </w:rPr>
        <w:t>ГОРОДСКОГО ПОСЕЛЕНИЯ - ГОРОД ПАВЛОВСК</w:t>
      </w:r>
    </w:p>
    <w:p w:rsidR="00077CBB" w:rsidRPr="00077CBB" w:rsidRDefault="00077CBB" w:rsidP="00077CBB">
      <w:pPr>
        <w:pStyle w:val="10"/>
        <w:keepNext w:val="0"/>
        <w:widowControl w:val="0"/>
        <w:spacing w:before="0" w:after="0"/>
        <w:jc w:val="center"/>
        <w:rPr>
          <w:rFonts w:ascii="Times New Roman" w:hAnsi="Times New Roman"/>
          <w:bCs w:val="0"/>
          <w:sz w:val="16"/>
          <w:szCs w:val="16"/>
        </w:rPr>
      </w:pPr>
      <w:r w:rsidRPr="00077CBB">
        <w:rPr>
          <w:rFonts w:ascii="Times New Roman" w:hAnsi="Times New Roman"/>
          <w:bCs w:val="0"/>
          <w:sz w:val="16"/>
          <w:szCs w:val="16"/>
        </w:rPr>
        <w:t>ПАВЛОВСКОГО МУНИЦИПАЛЬНОГО РАЙОНА</w:t>
      </w:r>
    </w:p>
    <w:p w:rsidR="00077CBB" w:rsidRPr="00077CBB" w:rsidRDefault="00077CBB" w:rsidP="00077CBB">
      <w:pPr>
        <w:pStyle w:val="2"/>
        <w:keepNext w:val="0"/>
        <w:widowControl w:val="0"/>
        <w:rPr>
          <w:bCs w:val="0"/>
        </w:rPr>
      </w:pPr>
      <w:r w:rsidRPr="00077CBB">
        <w:rPr>
          <w:bCs w:val="0"/>
        </w:rPr>
        <w:t>ВОРОНЕЖСКОЙ ОБЛАСТИ</w:t>
      </w:r>
    </w:p>
    <w:p w:rsidR="00077CBB" w:rsidRPr="000569A3" w:rsidRDefault="00077CBB" w:rsidP="00077CBB">
      <w:pPr>
        <w:widowControl w:val="0"/>
        <w:rPr>
          <w:b/>
          <w:bCs/>
          <w:sz w:val="16"/>
          <w:szCs w:val="16"/>
        </w:rPr>
      </w:pPr>
    </w:p>
    <w:p w:rsidR="00077CBB" w:rsidRPr="000569A3" w:rsidRDefault="00077CBB" w:rsidP="00077CBB">
      <w:pPr>
        <w:pStyle w:val="4"/>
        <w:keepNext w:val="0"/>
        <w:widowControl w:val="0"/>
        <w:spacing w:before="0" w:after="0"/>
        <w:jc w:val="center"/>
        <w:rPr>
          <w:b w:val="0"/>
          <w:sz w:val="16"/>
          <w:szCs w:val="16"/>
        </w:rPr>
      </w:pPr>
      <w:r w:rsidRPr="000569A3">
        <w:rPr>
          <w:b w:val="0"/>
          <w:sz w:val="16"/>
          <w:szCs w:val="16"/>
        </w:rPr>
        <w:t>Р Е Ш Е Н И Е</w:t>
      </w:r>
    </w:p>
    <w:p w:rsidR="00077CBB" w:rsidRPr="000569A3" w:rsidRDefault="00077CBB" w:rsidP="00077CBB">
      <w:pPr>
        <w:widowControl w:val="0"/>
        <w:pBdr>
          <w:bottom w:val="thinThickSmallGap" w:sz="24" w:space="1" w:color="auto"/>
        </w:pBdr>
        <w:rPr>
          <w:b/>
          <w:sz w:val="16"/>
          <w:szCs w:val="16"/>
        </w:rPr>
      </w:pPr>
    </w:p>
    <w:p w:rsidR="00077CBB" w:rsidRPr="000569A3" w:rsidRDefault="00077CBB" w:rsidP="00077CBB">
      <w:pPr>
        <w:widowControl w:val="0"/>
        <w:rPr>
          <w:b/>
          <w:bCs/>
          <w:sz w:val="16"/>
          <w:szCs w:val="16"/>
        </w:rPr>
      </w:pPr>
    </w:p>
    <w:p w:rsidR="00077CBB" w:rsidRPr="000569A3" w:rsidRDefault="00077CBB" w:rsidP="00077CBB">
      <w:pPr>
        <w:widowControl w:val="0"/>
        <w:rPr>
          <w:sz w:val="16"/>
          <w:szCs w:val="16"/>
          <w:u w:val="single"/>
        </w:rPr>
      </w:pPr>
      <w:r w:rsidRPr="000569A3">
        <w:rPr>
          <w:sz w:val="16"/>
          <w:szCs w:val="16"/>
          <w:u w:val="single"/>
        </w:rPr>
        <w:t xml:space="preserve">от  06.02.2023 г.                         №  93          </w:t>
      </w:r>
      <w:r w:rsidRPr="000569A3">
        <w:rPr>
          <w:sz w:val="16"/>
          <w:szCs w:val="16"/>
          <w:u w:val="single"/>
        </w:rPr>
        <w:tab/>
        <w:t xml:space="preserve">            </w:t>
      </w:r>
      <w:r w:rsidRPr="000569A3">
        <w:rPr>
          <w:sz w:val="16"/>
          <w:szCs w:val="16"/>
          <w:u w:val="single"/>
        </w:rPr>
        <w:tab/>
        <w:t xml:space="preserve">           </w:t>
      </w:r>
    </w:p>
    <w:p w:rsidR="00077CBB" w:rsidRPr="000569A3" w:rsidRDefault="00077CBB" w:rsidP="00077CBB">
      <w:pPr>
        <w:widowControl w:val="0"/>
        <w:jc w:val="both"/>
        <w:rPr>
          <w:sz w:val="16"/>
          <w:szCs w:val="16"/>
        </w:rPr>
      </w:pPr>
      <w:r w:rsidRPr="000569A3">
        <w:rPr>
          <w:sz w:val="16"/>
          <w:szCs w:val="16"/>
        </w:rPr>
        <w:t xml:space="preserve">              г. Павловск</w:t>
      </w:r>
    </w:p>
    <w:p w:rsidR="00077CBB" w:rsidRPr="000569A3" w:rsidRDefault="00077CBB" w:rsidP="00077CBB">
      <w:pPr>
        <w:pStyle w:val="headertext"/>
        <w:widowControl w:val="0"/>
        <w:tabs>
          <w:tab w:val="left" w:pos="5812"/>
        </w:tabs>
        <w:spacing w:before="0" w:beforeAutospacing="0" w:after="0" w:afterAutospacing="0"/>
        <w:jc w:val="both"/>
        <w:textAlignment w:val="baseline"/>
        <w:rPr>
          <w:bCs/>
          <w:sz w:val="16"/>
          <w:szCs w:val="16"/>
        </w:rPr>
      </w:pPr>
      <w:r w:rsidRPr="000569A3">
        <w:rPr>
          <w:bCs/>
          <w:sz w:val="16"/>
          <w:szCs w:val="16"/>
        </w:rPr>
        <w:t>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22.10.2021               № 44 «Об утверждении </w:t>
      </w:r>
      <w:hyperlink r:id="rId18" w:anchor="65C0IR" w:history="1">
        <w:r w:rsidRPr="000569A3">
          <w:rPr>
            <w:rStyle w:val="ad"/>
            <w:sz w:val="16"/>
            <w:szCs w:val="16"/>
          </w:rPr>
          <w:t xml:space="preserve">Положения о муниципальном земельном контроле на территории городского </w:t>
        </w:r>
      </w:hyperlink>
      <w:r w:rsidRPr="000569A3">
        <w:rPr>
          <w:sz w:val="16"/>
          <w:szCs w:val="16"/>
        </w:rPr>
        <w:t>поселения – город Павловск Павловского муниципального района Воронежской области»</w:t>
      </w:r>
    </w:p>
    <w:p w:rsidR="00077CBB" w:rsidRPr="000569A3" w:rsidRDefault="00077CBB" w:rsidP="00077CBB">
      <w:pPr>
        <w:widowControl w:val="0"/>
        <w:tabs>
          <w:tab w:val="left" w:pos="342"/>
        </w:tabs>
        <w:jc w:val="both"/>
        <w:rPr>
          <w:bCs/>
          <w:sz w:val="16"/>
          <w:szCs w:val="16"/>
        </w:rPr>
      </w:pPr>
      <w:r w:rsidRPr="000569A3">
        <w:rPr>
          <w:sz w:val="16"/>
          <w:szCs w:val="16"/>
        </w:rPr>
        <w:t xml:space="preserve">               </w:t>
      </w:r>
    </w:p>
    <w:p w:rsidR="00077CBB" w:rsidRPr="000569A3" w:rsidRDefault="00077CBB" w:rsidP="00077CBB">
      <w:pPr>
        <w:pStyle w:val="2"/>
        <w:keepNext w:val="0"/>
        <w:widowControl w:val="0"/>
      </w:pPr>
      <w:r w:rsidRPr="000569A3">
        <w:t xml:space="preserve">              Принято 06.02.2023 г.</w:t>
      </w:r>
    </w:p>
    <w:p w:rsidR="00077CBB" w:rsidRPr="000569A3" w:rsidRDefault="00077CBB" w:rsidP="00077CBB">
      <w:pPr>
        <w:pStyle w:val="formattext"/>
        <w:widowControl w:val="0"/>
        <w:numPr>
          <w:ilvl w:val="4"/>
          <w:numId w:val="41"/>
        </w:numPr>
        <w:tabs>
          <w:tab w:val="clear" w:pos="2160"/>
          <w:tab w:val="num" w:pos="0"/>
        </w:tabs>
        <w:spacing w:before="0" w:beforeAutospacing="0" w:after="0" w:afterAutospacing="0"/>
        <w:ind w:left="0" w:firstLine="0"/>
        <w:jc w:val="both"/>
        <w:textAlignment w:val="baseline"/>
        <w:rPr>
          <w:sz w:val="16"/>
          <w:szCs w:val="16"/>
        </w:rPr>
      </w:pPr>
    </w:p>
    <w:p w:rsidR="00077CBB" w:rsidRPr="000569A3" w:rsidRDefault="00077CBB" w:rsidP="00077CBB">
      <w:pPr>
        <w:pStyle w:val="formattext"/>
        <w:widowControl w:val="0"/>
        <w:numPr>
          <w:ilvl w:val="4"/>
          <w:numId w:val="41"/>
        </w:numPr>
        <w:tabs>
          <w:tab w:val="clear" w:pos="2160"/>
          <w:tab w:val="num" w:pos="0"/>
        </w:tabs>
        <w:spacing w:before="0" w:beforeAutospacing="0" w:after="0" w:afterAutospacing="0"/>
        <w:ind w:left="0" w:firstLine="0"/>
        <w:jc w:val="both"/>
        <w:textAlignment w:val="baseline"/>
        <w:rPr>
          <w:sz w:val="16"/>
          <w:szCs w:val="16"/>
        </w:rPr>
      </w:pPr>
      <w:r w:rsidRPr="000569A3">
        <w:rPr>
          <w:sz w:val="16"/>
          <w:szCs w:val="16"/>
        </w:rPr>
        <w:t xml:space="preserve">Рассмотрев протест прокурора Павловского района от 26.12.2022 № 2-1-2022 на решение Совета народных депутатов городского поселения – город Павловск от 22.10.2021 № 44, в соответствии со </w:t>
      </w:r>
      <w:hyperlink r:id="rId19" w:anchor="A780N9" w:history="1">
        <w:r w:rsidRPr="000569A3">
          <w:rPr>
            <w:rStyle w:val="ad"/>
            <w:sz w:val="16"/>
            <w:szCs w:val="16"/>
          </w:rPr>
          <w:t>статьей 72 Земельного кодекса Российской Федерации</w:t>
        </w:r>
      </w:hyperlink>
      <w:r w:rsidRPr="000569A3">
        <w:rPr>
          <w:sz w:val="16"/>
          <w:szCs w:val="16"/>
        </w:rPr>
        <w:t>, </w:t>
      </w:r>
      <w:hyperlink r:id="rId20" w:anchor="64U0IK" w:history="1">
        <w:r w:rsidRPr="000569A3">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0569A3">
        <w:rPr>
          <w:sz w:val="16"/>
          <w:szCs w:val="16"/>
        </w:rPr>
        <w:t>, руководствуясь У</w:t>
      </w:r>
      <w:r w:rsidRPr="000569A3">
        <w:rPr>
          <w:bCs/>
          <w:sz w:val="16"/>
          <w:szCs w:val="16"/>
        </w:rPr>
        <w:t xml:space="preserve">ставом городского поселения - город Павловск, </w:t>
      </w:r>
      <w:r w:rsidRPr="000569A3">
        <w:rPr>
          <w:sz w:val="16"/>
          <w:szCs w:val="16"/>
        </w:rPr>
        <w:t xml:space="preserve"> Совет народных депутатов </w:t>
      </w:r>
      <w:r w:rsidRPr="000569A3">
        <w:rPr>
          <w:sz w:val="16"/>
          <w:szCs w:val="16"/>
        </w:rPr>
        <w:lastRenderedPageBreak/>
        <w:t>городского поселения – город Павловск Павловского муниципального района Воронежской области</w:t>
      </w:r>
    </w:p>
    <w:p w:rsidR="00077CBB" w:rsidRPr="000569A3" w:rsidRDefault="00077CBB" w:rsidP="00077CBB">
      <w:pPr>
        <w:widowControl w:val="0"/>
        <w:jc w:val="both"/>
        <w:rPr>
          <w:sz w:val="16"/>
          <w:szCs w:val="16"/>
        </w:rPr>
      </w:pPr>
    </w:p>
    <w:p w:rsidR="00077CBB" w:rsidRPr="000569A3" w:rsidRDefault="00077CBB" w:rsidP="00077CBB">
      <w:pPr>
        <w:widowControl w:val="0"/>
        <w:jc w:val="center"/>
        <w:rPr>
          <w:b/>
          <w:color w:val="000000"/>
          <w:sz w:val="16"/>
          <w:szCs w:val="16"/>
        </w:rPr>
      </w:pPr>
      <w:r w:rsidRPr="000569A3">
        <w:rPr>
          <w:b/>
          <w:color w:val="000000"/>
          <w:sz w:val="16"/>
          <w:szCs w:val="16"/>
        </w:rPr>
        <w:t>РЕШИЛ:</w:t>
      </w:r>
    </w:p>
    <w:p w:rsidR="00077CBB" w:rsidRPr="000569A3" w:rsidRDefault="00077CBB" w:rsidP="00077CBB">
      <w:pPr>
        <w:widowControl w:val="0"/>
        <w:jc w:val="center"/>
        <w:rPr>
          <w:color w:val="000000"/>
          <w:sz w:val="16"/>
          <w:szCs w:val="16"/>
        </w:rPr>
      </w:pPr>
    </w:p>
    <w:p w:rsidR="00077CBB" w:rsidRPr="000569A3" w:rsidRDefault="00077CBB" w:rsidP="00077CBB">
      <w:pPr>
        <w:widowControl w:val="0"/>
        <w:jc w:val="both"/>
        <w:rPr>
          <w:sz w:val="16"/>
          <w:szCs w:val="16"/>
        </w:rPr>
      </w:pPr>
      <w:r w:rsidRPr="000569A3">
        <w:rPr>
          <w:sz w:val="16"/>
          <w:szCs w:val="16"/>
        </w:rPr>
        <w:t>1. Внести в решение Совета народных депутатов городского поселения - город Павловск Павловского муниципального района Воронежской области от 22.10.2021 № 44 «</w:t>
      </w:r>
      <w:r w:rsidRPr="000569A3">
        <w:rPr>
          <w:bCs/>
          <w:sz w:val="16"/>
          <w:szCs w:val="16"/>
        </w:rPr>
        <w:t>Об утверждении </w:t>
      </w:r>
      <w:hyperlink r:id="rId21" w:anchor="65C0IR" w:history="1">
        <w:r w:rsidRPr="000569A3">
          <w:rPr>
            <w:rStyle w:val="ad"/>
            <w:sz w:val="16"/>
            <w:szCs w:val="16"/>
          </w:rPr>
          <w:t xml:space="preserve">Положения о муниципальном земельном контроле на территории городского </w:t>
        </w:r>
      </w:hyperlink>
      <w:r w:rsidRPr="000569A3">
        <w:rPr>
          <w:sz w:val="16"/>
          <w:szCs w:val="16"/>
        </w:rPr>
        <w:t>поселения – город Павловск Павловского муниципального района Воронежской области» изменения, изложив приложение к решению в новой редакции согласно приложению к настоящему решению.</w:t>
      </w:r>
    </w:p>
    <w:p w:rsidR="00077CBB" w:rsidRPr="000569A3" w:rsidRDefault="00077CBB" w:rsidP="00077CBB">
      <w:pPr>
        <w:widowControl w:val="0"/>
        <w:jc w:val="both"/>
        <w:rPr>
          <w:sz w:val="16"/>
          <w:szCs w:val="16"/>
        </w:rPr>
      </w:pPr>
      <w:r w:rsidRPr="000569A3">
        <w:rPr>
          <w:sz w:val="16"/>
          <w:szCs w:val="16"/>
        </w:rPr>
        <w:t>2. Решение совета народных депутатов городского поселения – город Павловск Павловского муниципального района Воронежской области от 22.12.2022 № 90 считать утратившим силу со дня вступления в силу настоящего решения.</w:t>
      </w:r>
    </w:p>
    <w:p w:rsidR="00077CBB" w:rsidRPr="000569A3" w:rsidRDefault="00077CBB" w:rsidP="00077CBB">
      <w:pPr>
        <w:widowControl w:val="0"/>
        <w:jc w:val="both"/>
        <w:rPr>
          <w:sz w:val="16"/>
          <w:szCs w:val="16"/>
        </w:rPr>
      </w:pPr>
      <w:r w:rsidRPr="000569A3">
        <w:rPr>
          <w:sz w:val="16"/>
          <w:szCs w:val="16"/>
        </w:rPr>
        <w:t xml:space="preserve">3.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0569A3">
        <w:rPr>
          <w:sz w:val="16"/>
          <w:szCs w:val="16"/>
          <w:lang w:val="en-US"/>
        </w:rPr>
        <w:t>pavlovskadmin</w:t>
      </w:r>
      <w:r w:rsidRPr="000569A3">
        <w:rPr>
          <w:sz w:val="16"/>
          <w:szCs w:val="16"/>
        </w:rPr>
        <w:t>.</w:t>
      </w:r>
      <w:r w:rsidRPr="000569A3">
        <w:rPr>
          <w:sz w:val="16"/>
          <w:szCs w:val="16"/>
          <w:lang w:val="en-US"/>
        </w:rPr>
        <w:t>ru</w:t>
      </w:r>
      <w:r w:rsidRPr="000569A3">
        <w:rPr>
          <w:sz w:val="16"/>
          <w:szCs w:val="16"/>
        </w:rPr>
        <w:t>.</w:t>
      </w:r>
    </w:p>
    <w:p w:rsidR="00077CBB" w:rsidRPr="000569A3" w:rsidRDefault="00077CBB" w:rsidP="00077CBB">
      <w:pPr>
        <w:widowControl w:val="0"/>
        <w:jc w:val="both"/>
        <w:rPr>
          <w:sz w:val="16"/>
          <w:szCs w:val="16"/>
        </w:rPr>
      </w:pPr>
      <w:r w:rsidRPr="000569A3">
        <w:rPr>
          <w:sz w:val="16"/>
          <w:szCs w:val="16"/>
        </w:rPr>
        <w:t>4. Настоящее решение вступает в силу со дня его официального опубликования.</w:t>
      </w:r>
    </w:p>
    <w:p w:rsidR="00077CBB" w:rsidRPr="000569A3" w:rsidRDefault="00077CBB" w:rsidP="00077CBB">
      <w:pPr>
        <w:widowControl w:val="0"/>
        <w:tabs>
          <w:tab w:val="left" w:pos="342"/>
        </w:tabs>
        <w:jc w:val="both"/>
        <w:rPr>
          <w:bCs/>
          <w:sz w:val="16"/>
          <w:szCs w:val="16"/>
        </w:rPr>
      </w:pPr>
      <w:r w:rsidRPr="000569A3">
        <w:rPr>
          <w:bCs/>
          <w:sz w:val="16"/>
          <w:szCs w:val="16"/>
        </w:rPr>
        <w:t xml:space="preserve">5. Контроль за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569A3" w:rsidRDefault="00077CBB" w:rsidP="00077CBB">
      <w:pPr>
        <w:widowControl w:val="0"/>
        <w:rPr>
          <w:sz w:val="16"/>
          <w:szCs w:val="16"/>
        </w:rPr>
      </w:pPr>
      <w:r w:rsidRPr="000569A3">
        <w:rPr>
          <w:sz w:val="16"/>
          <w:szCs w:val="16"/>
        </w:rPr>
        <w:t xml:space="preserve">Председатель Совета народных депутатов </w:t>
      </w:r>
    </w:p>
    <w:p w:rsidR="00077CBB" w:rsidRPr="000569A3" w:rsidRDefault="00077CBB" w:rsidP="00077CBB">
      <w:pPr>
        <w:widowControl w:val="0"/>
        <w:rPr>
          <w:sz w:val="16"/>
          <w:szCs w:val="16"/>
        </w:rPr>
      </w:pPr>
      <w:r w:rsidRPr="000569A3">
        <w:rPr>
          <w:sz w:val="16"/>
          <w:szCs w:val="16"/>
        </w:rPr>
        <w:t>городского поселения – город Павловск                                               О.И. Шумейко</w:t>
      </w: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569A3" w:rsidRDefault="00077CBB" w:rsidP="00077CBB">
      <w:pPr>
        <w:widowControl w:val="0"/>
        <w:jc w:val="both"/>
        <w:rPr>
          <w:color w:val="000000"/>
          <w:sz w:val="16"/>
          <w:szCs w:val="16"/>
        </w:rPr>
      </w:pPr>
      <w:r w:rsidRPr="000569A3">
        <w:rPr>
          <w:sz w:val="16"/>
          <w:szCs w:val="16"/>
        </w:rPr>
        <w:t xml:space="preserve">Глава </w:t>
      </w:r>
      <w:r w:rsidRPr="000569A3">
        <w:rPr>
          <w:color w:val="000000"/>
          <w:sz w:val="16"/>
          <w:szCs w:val="16"/>
        </w:rPr>
        <w:t xml:space="preserve">городского поселения – </w:t>
      </w:r>
    </w:p>
    <w:p w:rsidR="00077CBB" w:rsidRPr="000569A3" w:rsidRDefault="00077CBB" w:rsidP="00077CBB">
      <w:pPr>
        <w:pStyle w:val="Standard"/>
        <w:contextualSpacing/>
        <w:rPr>
          <w:sz w:val="16"/>
          <w:szCs w:val="16"/>
        </w:rPr>
      </w:pPr>
      <w:r w:rsidRPr="000569A3">
        <w:rPr>
          <w:sz w:val="16"/>
          <w:szCs w:val="16"/>
        </w:rPr>
        <w:t>город Павловск                                                                                         В.А. Щербаков</w:t>
      </w: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77CBB" w:rsidRDefault="00077CBB" w:rsidP="00077CBB">
      <w:pPr>
        <w:jc w:val="right"/>
        <w:rPr>
          <w:sz w:val="16"/>
          <w:szCs w:val="16"/>
        </w:rPr>
      </w:pPr>
      <w:r w:rsidRPr="00077CBB">
        <w:rPr>
          <w:sz w:val="16"/>
          <w:szCs w:val="16"/>
        </w:rPr>
        <w:t>Приложение</w:t>
      </w:r>
      <w:r w:rsidRPr="00077CBB">
        <w:rPr>
          <w:sz w:val="16"/>
          <w:szCs w:val="16"/>
        </w:rPr>
        <w:br/>
        <w:t>к решению Совета народных депутатов  городского поселения – город Павловск</w:t>
      </w:r>
    </w:p>
    <w:p w:rsidR="00077CBB" w:rsidRPr="00077CBB" w:rsidRDefault="00077CBB" w:rsidP="00077CBB">
      <w:pPr>
        <w:jc w:val="right"/>
        <w:rPr>
          <w:sz w:val="16"/>
          <w:szCs w:val="16"/>
        </w:rPr>
      </w:pPr>
      <w:r w:rsidRPr="00077CBB">
        <w:rPr>
          <w:sz w:val="16"/>
          <w:szCs w:val="16"/>
        </w:rPr>
        <w:t>от 06.02.2023 г. № 93</w:t>
      </w:r>
    </w:p>
    <w:p w:rsidR="00077CBB" w:rsidRPr="000569A3" w:rsidRDefault="00077CBB" w:rsidP="00077CBB">
      <w:pPr>
        <w:pStyle w:val="formattext"/>
        <w:widowControl w:val="0"/>
        <w:spacing w:before="0" w:beforeAutospacing="0" w:after="0" w:afterAutospacing="0"/>
        <w:jc w:val="center"/>
        <w:textAlignment w:val="baseline"/>
        <w:rPr>
          <w:b/>
          <w:sz w:val="16"/>
          <w:szCs w:val="16"/>
        </w:rPr>
      </w:pPr>
      <w:r w:rsidRPr="000569A3">
        <w:rPr>
          <w:sz w:val="16"/>
          <w:szCs w:val="16"/>
        </w:rPr>
        <w:br/>
      </w:r>
      <w:r w:rsidRPr="000569A3">
        <w:rPr>
          <w:b/>
          <w:sz w:val="16"/>
          <w:szCs w:val="16"/>
        </w:rPr>
        <w:t xml:space="preserve">Положение </w:t>
      </w:r>
      <w:hyperlink r:id="rId22" w:anchor="65C0IR" w:history="1">
        <w:r w:rsidRPr="000569A3">
          <w:rPr>
            <w:rStyle w:val="ad"/>
            <w:b/>
            <w:sz w:val="16"/>
            <w:szCs w:val="16"/>
          </w:rPr>
          <w:t xml:space="preserve">о муниципальном земельном контроле на территории городского </w:t>
        </w:r>
      </w:hyperlink>
      <w:r w:rsidRPr="000569A3">
        <w:rPr>
          <w:b/>
          <w:sz w:val="16"/>
          <w:szCs w:val="16"/>
        </w:rPr>
        <w:t xml:space="preserve">поселения – город Павловск Павловского муниципального района Воронежской области  </w:t>
      </w:r>
      <w:r w:rsidRPr="000569A3">
        <w:rPr>
          <w:b/>
          <w:sz w:val="16"/>
          <w:szCs w:val="16"/>
        </w:rPr>
        <w:br/>
      </w:r>
    </w:p>
    <w:p w:rsidR="00077CBB" w:rsidRPr="000569A3" w:rsidRDefault="00077CBB" w:rsidP="00077CBB">
      <w:pPr>
        <w:pStyle w:val="3"/>
        <w:keepNext w:val="0"/>
        <w:widowControl w:val="0"/>
        <w:spacing w:before="0" w:after="0"/>
        <w:textAlignment w:val="baseline"/>
        <w:rPr>
          <w:rFonts w:ascii="Times New Roman" w:hAnsi="Times New Roman"/>
          <w:b w:val="0"/>
          <w:sz w:val="16"/>
          <w:szCs w:val="16"/>
        </w:rPr>
      </w:pPr>
      <w:r w:rsidRPr="000569A3">
        <w:rPr>
          <w:rFonts w:ascii="Times New Roman" w:hAnsi="Times New Roman"/>
          <w:b w:val="0"/>
          <w:sz w:val="16"/>
          <w:szCs w:val="16"/>
        </w:rPr>
        <w:t>1. Общие положения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w:t>
      </w:r>
    </w:p>
    <w:p w:rsidR="00077CBB" w:rsidRPr="000569A3" w:rsidRDefault="00077CBB" w:rsidP="00077CBB">
      <w:pPr>
        <w:pStyle w:val="formattext"/>
        <w:widowControl w:val="0"/>
        <w:numPr>
          <w:ilvl w:val="1"/>
          <w:numId w:val="42"/>
        </w:numPr>
        <w:spacing w:before="0" w:beforeAutospacing="0" w:after="0" w:afterAutospacing="0"/>
        <w:ind w:left="0" w:firstLine="0"/>
        <w:jc w:val="both"/>
        <w:textAlignment w:val="baseline"/>
        <w:rPr>
          <w:sz w:val="16"/>
          <w:szCs w:val="16"/>
        </w:rPr>
      </w:pPr>
      <w:r w:rsidRPr="000569A3">
        <w:rPr>
          <w:sz w:val="16"/>
          <w:szCs w:val="16"/>
        </w:rPr>
        <w:t xml:space="preserve">Положение о муниципальном земельном контроле на территории </w:t>
      </w:r>
      <w:hyperlink r:id="rId23" w:anchor="65C0IR" w:history="1">
        <w:r w:rsidRPr="000569A3">
          <w:rPr>
            <w:rStyle w:val="ad"/>
            <w:sz w:val="16"/>
            <w:szCs w:val="16"/>
          </w:rPr>
          <w:t xml:space="preserve">на территории городского </w:t>
        </w:r>
      </w:hyperlink>
      <w:r w:rsidRPr="000569A3">
        <w:rPr>
          <w:sz w:val="16"/>
          <w:szCs w:val="16"/>
        </w:rPr>
        <w:t xml:space="preserve">поселения – город Павловск Павловского муниципального района Воронежской области (далее - Положение) определяет правила организации и осуществления деятельности администрации </w:t>
      </w:r>
      <w:hyperlink r:id="rId24" w:anchor="65C0IR" w:history="1">
        <w:r w:rsidRPr="000569A3">
          <w:rPr>
            <w:rStyle w:val="ad"/>
            <w:sz w:val="16"/>
            <w:szCs w:val="16"/>
          </w:rPr>
          <w:t xml:space="preserve">о муниципальном земельном контроле на территории городского </w:t>
        </w:r>
      </w:hyperlink>
      <w:r w:rsidRPr="000569A3">
        <w:rPr>
          <w:sz w:val="16"/>
          <w:szCs w:val="16"/>
        </w:rPr>
        <w:t>поселения – город Павловск Павловского муниципального района Воронежской области по контролю за соблюдением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 (далее - муниципальный земельный контроль).</w:t>
      </w:r>
    </w:p>
    <w:p w:rsidR="00077CBB" w:rsidRPr="000569A3" w:rsidRDefault="00077CBB" w:rsidP="00077CBB">
      <w:pPr>
        <w:pStyle w:val="formattext"/>
        <w:widowControl w:val="0"/>
        <w:numPr>
          <w:ilvl w:val="1"/>
          <w:numId w:val="42"/>
        </w:numPr>
        <w:spacing w:before="0" w:beforeAutospacing="0" w:after="0" w:afterAutospacing="0"/>
        <w:ind w:left="0" w:firstLine="0"/>
        <w:jc w:val="both"/>
        <w:textAlignment w:val="baseline"/>
        <w:rPr>
          <w:sz w:val="16"/>
          <w:szCs w:val="16"/>
        </w:rPr>
      </w:pPr>
      <w:r w:rsidRPr="000569A3">
        <w:rPr>
          <w:sz w:val="16"/>
          <w:szCs w:val="16"/>
        </w:rPr>
        <w:t xml:space="preserve">Предметом муниципального земельного контроля являются: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законами и иными правовыми актами Воронежской области (далее - обязательные требования), в области использования земель, за нарушение которых законодательством Российской Федерации, законодательством Воронежской области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w:t>
      </w:r>
      <w:r w:rsidRPr="000569A3">
        <w:rPr>
          <w:sz w:val="16"/>
          <w:szCs w:val="16"/>
        </w:rPr>
        <w:lastRenderedPageBreak/>
        <w:t>контролируемыми лицами решений, принимаемых по результатам контрольных мероприятий.</w:t>
      </w:r>
    </w:p>
    <w:p w:rsidR="00077CBB" w:rsidRPr="000569A3" w:rsidRDefault="00077CBB" w:rsidP="00077CBB">
      <w:pPr>
        <w:pStyle w:val="formattext"/>
        <w:widowControl w:val="0"/>
        <w:numPr>
          <w:ilvl w:val="1"/>
          <w:numId w:val="42"/>
        </w:numPr>
        <w:spacing w:before="0" w:beforeAutospacing="0" w:after="0" w:afterAutospacing="0"/>
        <w:ind w:left="0" w:firstLine="0"/>
        <w:jc w:val="both"/>
        <w:textAlignment w:val="baseline"/>
        <w:rPr>
          <w:sz w:val="16"/>
          <w:szCs w:val="16"/>
        </w:rPr>
      </w:pPr>
      <w:r w:rsidRPr="000569A3">
        <w:rPr>
          <w:sz w:val="16"/>
          <w:szCs w:val="16"/>
        </w:rPr>
        <w:t>Муниципальный земельный контроль в отношении объектов земельных отношений на территории городского поселения – город Павловск Павловского муниципального района Воронежской области осуществляется администрацией городского поселения – город Павловск Павловского муниципального района Воронежской области (далее - уполномоченный орган) с учетом особенностей, предусмотренных </w:t>
      </w:r>
      <w:hyperlink r:id="rId25" w:anchor="8OS0LR" w:history="1">
        <w:r w:rsidRPr="000569A3">
          <w:rPr>
            <w:rStyle w:val="ad"/>
            <w:sz w:val="16"/>
            <w:szCs w:val="16"/>
          </w:rPr>
          <w:t>частью 3 статьи 5 Федерального закона от 31.07.2020 № 248-ФЗ «О государственном контроле (надзоре) и муниципальном контроле в Российской Федерации»</w:t>
        </w:r>
      </w:hyperlink>
      <w:r w:rsidRPr="000569A3">
        <w:rPr>
          <w:sz w:val="16"/>
          <w:szCs w:val="16"/>
        </w:rPr>
        <w:t xml:space="preserve"> (далее - Федеральный закон № 248-ФЗ).</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1.4. Уполномоченный орган при осуществлении муниципального земельного контроля проводит контрольные (надзорные) мероприятия из числа предусмотренных </w:t>
      </w:r>
      <w:hyperlink r:id="rId26" w:anchor="64U0IK" w:history="1">
        <w:r w:rsidRPr="000569A3">
          <w:rPr>
            <w:rStyle w:val="ad"/>
            <w:sz w:val="16"/>
            <w:szCs w:val="16"/>
          </w:rPr>
          <w:t>Федеральным законом № 248-ФЗ</w:t>
        </w:r>
      </w:hyperlink>
      <w:r w:rsidRPr="000569A3">
        <w:rPr>
          <w:sz w:val="16"/>
          <w:szCs w:val="16"/>
        </w:rPr>
        <w:t> (далее - контрольные (надзорные)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1.5. 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27" w:anchor="64U0IK" w:history="1">
        <w:r w:rsidRPr="000569A3">
          <w:rPr>
            <w:rStyle w:val="ad"/>
            <w:sz w:val="16"/>
            <w:szCs w:val="16"/>
          </w:rPr>
          <w:t>Федеральным законом № 248-ФЗ</w:t>
        </w:r>
      </w:hyperlink>
      <w:r w:rsidRPr="000569A3">
        <w:rPr>
          <w:sz w:val="16"/>
          <w:szCs w:val="16"/>
        </w:rPr>
        <w:t>, осуществляются с учетом требований законодательства Российской Федерации о государственной и иной охраняемой законом тайне.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1.6. Объектами муниципального земельного контроля являются земли, расположенные в границах городского поселения – город Павловск Павловского муниципального района Воронежской области, земельные участки и их части независимо от прав на них (далее - объекты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1.7. Уполномоченный орган обеспечивает учет объектов контроля в рамках осуществления муниципального земельного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 Муниципальный земельный контроль осуществляется в соответствии с:</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1.8.1. </w:t>
      </w:r>
      <w:hyperlink r:id="rId28" w:history="1">
        <w:r w:rsidRPr="000569A3">
          <w:rPr>
            <w:rStyle w:val="ad"/>
            <w:sz w:val="16"/>
            <w:szCs w:val="16"/>
          </w:rPr>
          <w:t>Земельным кодексом Российской Федерации</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1.8.2. </w:t>
      </w:r>
      <w:hyperlink r:id="rId29" w:history="1">
        <w:r w:rsidRPr="000569A3">
          <w:rPr>
            <w:rStyle w:val="ad"/>
            <w:sz w:val="16"/>
            <w:szCs w:val="16"/>
          </w:rPr>
          <w:t>Кодексом Российской Федерации об административных правонарушениях</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1.8.3. </w:t>
      </w:r>
      <w:hyperlink r:id="rId30" w:anchor="7D20K3" w:history="1">
        <w:r w:rsidRPr="000569A3">
          <w:rPr>
            <w:rStyle w:val="ad"/>
            <w:sz w:val="16"/>
            <w:szCs w:val="16"/>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1.8.4. </w:t>
      </w:r>
      <w:hyperlink r:id="rId31" w:anchor="64U0IK" w:history="1">
        <w:r w:rsidRPr="000569A3">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1.8.5. </w:t>
      </w:r>
      <w:hyperlink r:id="rId32" w:history="1">
        <w:r w:rsidRPr="000569A3">
          <w:rPr>
            <w:rStyle w:val="ad"/>
            <w:sz w:val="16"/>
            <w:szCs w:val="16"/>
          </w:rPr>
          <w:t>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1.8.6. </w:t>
      </w:r>
      <w:hyperlink r:id="rId33" w:history="1">
        <w:r w:rsidRPr="000569A3">
          <w:rPr>
            <w:rStyle w:val="ad"/>
            <w:sz w:val="16"/>
            <w:szCs w:val="16"/>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1.8.7. Закон Воронежской области от 31.12.2003 № 74-ОЗ «Об административных правонарушениях на территории Воронежской области» (далее - Кодекс Воронежской области об административных правонарушениях).</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1.8.8.  Закон Воронежской области от 18.07.2016 № 106-ОЗ  «О порядке осуществления муниципального земельного контроля на территории Воронежской области».</w:t>
      </w:r>
    </w:p>
    <w:p w:rsidR="00077CBB" w:rsidRPr="000569A3" w:rsidRDefault="00077CBB" w:rsidP="00077CBB">
      <w:pPr>
        <w:pStyle w:val="formattext"/>
        <w:widowControl w:val="0"/>
        <w:spacing w:before="0" w:beforeAutospacing="0" w:after="0" w:afterAutospacing="0"/>
        <w:jc w:val="both"/>
        <w:textAlignment w:val="baseline"/>
        <w:rPr>
          <w:sz w:val="16"/>
          <w:szCs w:val="16"/>
        </w:rPr>
      </w:pPr>
    </w:p>
    <w:p w:rsidR="00077CBB" w:rsidRPr="000569A3" w:rsidRDefault="00077CBB" w:rsidP="00077CBB">
      <w:pPr>
        <w:pStyle w:val="3"/>
        <w:keepNext w:val="0"/>
        <w:widowControl w:val="0"/>
        <w:spacing w:before="0" w:after="0"/>
        <w:textAlignment w:val="baseline"/>
        <w:rPr>
          <w:rFonts w:ascii="Times New Roman" w:hAnsi="Times New Roman"/>
          <w:b w:val="0"/>
          <w:sz w:val="16"/>
          <w:szCs w:val="16"/>
        </w:rPr>
      </w:pPr>
      <w:r w:rsidRPr="000569A3">
        <w:rPr>
          <w:rFonts w:ascii="Times New Roman" w:hAnsi="Times New Roman"/>
          <w:b w:val="0"/>
          <w:sz w:val="16"/>
          <w:szCs w:val="16"/>
        </w:rPr>
        <w:t>2. Порядок организации и осуществления муниципального земельного контроля</w:t>
      </w:r>
    </w:p>
    <w:p w:rsidR="00077CBB" w:rsidRPr="000569A3" w:rsidRDefault="00077CBB" w:rsidP="00077CBB">
      <w:pPr>
        <w:widowControl w:val="0"/>
        <w:rPr>
          <w:sz w:val="16"/>
          <w:szCs w:val="16"/>
        </w:rPr>
      </w:pP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2.1. Муниципальный земельный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2.2. При осуществлении муниципального земельного контроля </w:t>
      </w:r>
      <w:r w:rsidRPr="000569A3">
        <w:rPr>
          <w:sz w:val="16"/>
          <w:szCs w:val="16"/>
        </w:rPr>
        <w:lastRenderedPageBreak/>
        <w:t>могут проводиться: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2.2.1. Профилактические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2.2.1.1. Информирование.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2.2.1.2. Объявление предостережения.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2.2.1.3. Консультирование.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2.2.1.4. Профилактический визит.</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 Контрольные (надзорные)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2.2.2.1. Инспекционный визит.</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2.2.2.2. Рейдовый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2.2.2.3. Документарная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2.2.2.4. Выездная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2.2.2.5. Выездное обследование.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2.2.2.6. Наблюдение за соблюдением обязательных требований (мониторинг безопасности).</w:t>
      </w:r>
    </w:p>
    <w:p w:rsidR="00077CBB" w:rsidRPr="000569A3" w:rsidRDefault="00077CBB" w:rsidP="00077CBB">
      <w:pPr>
        <w:widowControl w:val="0"/>
        <w:rPr>
          <w:sz w:val="16"/>
          <w:szCs w:val="16"/>
        </w:rPr>
      </w:pPr>
      <w:r w:rsidRPr="000569A3">
        <w:rPr>
          <w:sz w:val="16"/>
          <w:szCs w:val="16"/>
        </w:rPr>
        <w:t>2.3. Подготовка к проведению проверки.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2.3.1.Для проведения контрольного (надзорного) мероприятия принимается распоряжение уполномоченного органа, подписанное уполномоченным должностным лицом уполномоченного органа (далее - распоряжение о проведении контрольного (надзорного) мероприятия), в котором указываются: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 Дата, время и место принятия распоряжения.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2.3.1.2. Кем принято распоряжение.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2.3.1.3. Основание проведения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2.3.1.4. Вид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2.3.1.6. Объект контроля, в отношении которого проводится контрольное (надзорное) мероприятие.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2.3.1.9. Вид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2.3.1.10. Перечень контрольных (надзорных) действий, совершаемых в рамках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2.3.1.11. Предмет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2.3.1.12. Проверочные листы, если их применение является обязательным.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2.3.1.13. Дата проведения контрольного (надзорного) мероприятия, в том числе срок непосредственного взаимодействия с контролируемым лицом.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2.3.1.14. Перечень документов, предоставление которых гражданином, организацией необходимо для оценки соблюдения обязательных требований.</w:t>
      </w:r>
    </w:p>
    <w:p w:rsidR="00077CBB" w:rsidRPr="000569A3" w:rsidRDefault="00077CBB" w:rsidP="00077CBB">
      <w:pPr>
        <w:widowControl w:val="0"/>
        <w:jc w:val="both"/>
        <w:rPr>
          <w:sz w:val="16"/>
          <w:szCs w:val="16"/>
        </w:rPr>
      </w:pPr>
      <w:r w:rsidRPr="000569A3">
        <w:rPr>
          <w:sz w:val="16"/>
          <w:szCs w:val="16"/>
        </w:rPr>
        <w:t xml:space="preserve"> 2.3.2. Должностные лица, уполномоченные осуществлять муниципальный земельный контроль, готовят распоряжения о проведении плановых проверок на предстоящий месяц заблаговременно, за 1 (один) месяц до начала проведения проверок или ранее указанного срока.</w:t>
      </w:r>
    </w:p>
    <w:p w:rsidR="00077CBB" w:rsidRPr="000569A3" w:rsidRDefault="00077CBB" w:rsidP="00077CBB">
      <w:pPr>
        <w:widowControl w:val="0"/>
        <w:jc w:val="both"/>
        <w:rPr>
          <w:sz w:val="16"/>
          <w:szCs w:val="16"/>
        </w:rPr>
      </w:pPr>
      <w:bookmarkStart w:id="2" w:name="Par173"/>
      <w:bookmarkEnd w:id="2"/>
      <w:r w:rsidRPr="000569A3">
        <w:rPr>
          <w:sz w:val="16"/>
          <w:szCs w:val="16"/>
        </w:rPr>
        <w:t>2.3.3. На основании изданного распоряжения должностное лицо, уполномоченное осуществлять муниципальный земельный контроль обеспечивает уведомление контролируемого лица о предстоящей проверке соблюдения земельного законодательства с таким расчетом, чтобы уведомить его не позднее чем за 24 (двадцать четыре) часа до ее начала, посредством размещения сведений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а также посредством средств связи.</w:t>
      </w:r>
    </w:p>
    <w:p w:rsidR="00077CBB" w:rsidRPr="000569A3" w:rsidRDefault="00077CBB" w:rsidP="00077CBB">
      <w:pPr>
        <w:widowControl w:val="0"/>
        <w:jc w:val="both"/>
        <w:rPr>
          <w:sz w:val="16"/>
          <w:szCs w:val="16"/>
        </w:rPr>
      </w:pPr>
      <w:r w:rsidRPr="000569A3">
        <w:rPr>
          <w:sz w:val="16"/>
          <w:szCs w:val="16"/>
        </w:rPr>
        <w:t xml:space="preserve">Контролируемое лицо считается проинформированным надлежащим образом, в том числе о совершаемых действиях и принимаемых решениях в случае, если сведения предоставлены контролируемому лицу, в том числе направлены ему электронной </w:t>
      </w:r>
      <w:r w:rsidRPr="000569A3">
        <w:rPr>
          <w:sz w:val="16"/>
          <w:szCs w:val="16"/>
        </w:rPr>
        <w:lastRenderedPageBreak/>
        <w:t>почтой по адресу, представленному контролируемым лицом администрации городского поселения – город Павловск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или представлены контролируемым лицом при его государственной регистрации.</w:t>
      </w:r>
    </w:p>
    <w:p w:rsidR="00077CBB" w:rsidRPr="000569A3" w:rsidRDefault="00077CBB" w:rsidP="00077CBB">
      <w:pPr>
        <w:widowControl w:val="0"/>
        <w:jc w:val="both"/>
        <w:rPr>
          <w:sz w:val="16"/>
          <w:szCs w:val="16"/>
        </w:rPr>
      </w:pPr>
      <w:r w:rsidRPr="000569A3">
        <w:rPr>
          <w:sz w:val="16"/>
          <w:szCs w:val="16"/>
        </w:rPr>
        <w:t>До 31 декабря 2023 года информирование контролируемого лица, в том числе о совершаемых действиях и принимаемых решениях может осуществляться на бумажном носителе с использованием почтовой связи путем уведомления, а также заверенной печатью копии соответствующего распоряжения, направленных заказным почтовым отправлением с уведомлением о вручении, в случае невозможности его информирования в электронной форме либо по запросу контролируемого лица.</w:t>
      </w:r>
    </w:p>
    <w:p w:rsidR="00077CBB" w:rsidRPr="000569A3" w:rsidRDefault="00077CBB" w:rsidP="00077CBB">
      <w:pPr>
        <w:widowControl w:val="0"/>
        <w:jc w:val="both"/>
        <w:rPr>
          <w:sz w:val="16"/>
          <w:szCs w:val="16"/>
        </w:rPr>
      </w:pPr>
      <w:r w:rsidRPr="000569A3">
        <w:rPr>
          <w:sz w:val="16"/>
          <w:szCs w:val="16"/>
        </w:rPr>
        <w:t>Гражданин, не осуществляющий предпринимательской деятельности, также может быть проинформирован о предстоящей проверке соблюдения земельного законодательства, в том числе о совершаемых по ней действиях  и принимаемых решениях с использованием почтовой связи посредством бумажного носителя путем подготовленного уведомления, а также заверенной печатью копии соответствующего распоряжения, направленных заказным почтовым отправлением с уведомлением о вручении, в случае направления им в адрес администрации городского поселения – город Павловск уведомления о необходимости получения документов на бумажном носителе, либо отсутствия у администрации городского поселения – город Павловск сведений об адресе его электронной почты.</w:t>
      </w:r>
    </w:p>
    <w:p w:rsidR="00077CBB" w:rsidRPr="000569A3" w:rsidRDefault="00077CBB" w:rsidP="00077CBB">
      <w:pPr>
        <w:widowControl w:val="0"/>
        <w:autoSpaceDE w:val="0"/>
        <w:autoSpaceDN w:val="0"/>
        <w:adjustRightInd w:val="0"/>
        <w:jc w:val="both"/>
        <w:rPr>
          <w:color w:val="FF0000"/>
          <w:sz w:val="16"/>
          <w:szCs w:val="16"/>
        </w:rPr>
      </w:pPr>
      <w:r w:rsidRPr="000569A3">
        <w:rPr>
          <w:sz w:val="16"/>
          <w:szCs w:val="16"/>
        </w:rPr>
        <w:t>Документами, подтверждающими направление контролируемому лицу корреспонденции с использованием почтовой связи являются карточка почтового уведомления о получении отправления и список внутренних почтовых отправлений заказных писем администрации городского поселения – город Павловск с уведомлением с оттиском штампа почтовой организации.</w:t>
      </w:r>
    </w:p>
    <w:p w:rsidR="00077CBB" w:rsidRPr="000569A3" w:rsidRDefault="00077CBB" w:rsidP="00077CBB">
      <w:pPr>
        <w:widowControl w:val="0"/>
        <w:autoSpaceDE w:val="0"/>
        <w:autoSpaceDN w:val="0"/>
        <w:adjustRightInd w:val="0"/>
        <w:jc w:val="both"/>
        <w:rPr>
          <w:sz w:val="16"/>
          <w:szCs w:val="16"/>
        </w:rPr>
      </w:pPr>
      <w:r w:rsidRPr="000569A3">
        <w:rPr>
          <w:sz w:val="16"/>
          <w:szCs w:val="16"/>
        </w:rPr>
        <w:t>2.3.4. Внесение в распоряжение каких либо изменений, в частности                      о должностном лице, уполномоченном осуществлять муниципальный земельный контроль, производится в порядке, предусмотренном для издания такого распоряжения.</w:t>
      </w:r>
    </w:p>
    <w:p w:rsidR="00077CBB" w:rsidRPr="000569A3" w:rsidRDefault="00077CBB" w:rsidP="00077CBB">
      <w:pPr>
        <w:widowControl w:val="0"/>
        <w:jc w:val="both"/>
        <w:rPr>
          <w:sz w:val="16"/>
          <w:szCs w:val="16"/>
        </w:rPr>
      </w:pPr>
      <w:r w:rsidRPr="000569A3">
        <w:rPr>
          <w:sz w:val="16"/>
          <w:szCs w:val="16"/>
        </w:rPr>
        <w:t xml:space="preserve">        2.3.5. В рамках подготовки к проведению проверки должностное лицо, уполномоченное осуществлять муниципальный земельный контроль запрашивает и получает необходимые для проведения проверки актуальные сведения и материалы о состоянии, использовании и охране земель, в том числе документы, удостоверяющие права на земельные участки и находящиеся на них объекты, а также сведения о лицах, использующих земельные участки, в отношении которых назначена проверка, в части, относящейся  к предмету проверки. </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2.4. Распоряжение о проведении контрольного (надзорного) мероприятия принимается и подписывается главой (заместителем главы администрации) уполномоченного органа.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При проведении контрольных (надзорных) мероприятий используются средства фото-, видеосъемки.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2.6. От имени уполномоченного органа муниципальный земельный контроль вправе осуществлять следующие должностные лица: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2.6.1. Глава (заместитель главы администрации) уполномоченного органа.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2.7. Инспекторы, уполномоченные на проведение конкретного профилактического мероприятия или контрольного (надзорного) мероприятия, определяются распоряжением уполномоченного органа о проведении профилактического мероприятия или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2.8.1. Беспрепятственно по предъявлении служебного удостоверения и в соответствии с полномочиями, установленными </w:t>
      </w:r>
      <w:r w:rsidRPr="000569A3">
        <w:rPr>
          <w:sz w:val="16"/>
          <w:szCs w:val="16"/>
        </w:rPr>
        <w:lastRenderedPageBreak/>
        <w:t>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2.8.2. Составлять протоколы об административных правонарушениях в соответствии с компетенцией, определенной </w:t>
      </w:r>
      <w:hyperlink r:id="rId34" w:history="1">
        <w:r w:rsidRPr="000569A3">
          <w:rPr>
            <w:rStyle w:val="ad"/>
            <w:sz w:val="16"/>
            <w:szCs w:val="16"/>
          </w:rPr>
          <w:t>Кодексом об административных правонарушениях</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2.8.3.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2.8.4.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2.8.5.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2.8.6.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2.8.7.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2.8.8.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2.8.9. Составлять по результатам проведенных контрольных (надзорных) мероприятий соответствующие акты.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2.8.10. Запрашивать и получать в установленном порядке сведения, материалы и документы, необходимые для осуществления своей деятельности.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2.8.11. Обращаться в соответствии с </w:t>
      </w:r>
      <w:hyperlink r:id="rId35" w:history="1">
        <w:r w:rsidRPr="000569A3">
          <w:rPr>
            <w:rStyle w:val="ad"/>
            <w:sz w:val="16"/>
            <w:szCs w:val="16"/>
          </w:rPr>
          <w:t>Федеральным законом от 7 февраля 2011 г. № 3-ФЗ «О полиции</w:t>
        </w:r>
      </w:hyperlink>
      <w:r w:rsidRPr="000569A3">
        <w:rPr>
          <w:sz w:val="16"/>
          <w:szCs w:val="16"/>
        </w:rPr>
        <w:t>» за содействием к органам полиции в случаях, если инспектору оказывается противодействие или угрожает опасность.</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2.8.12. Совершать иные действия, предусмотренные законодательством.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 Инспекторы обязаны: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 Соблюдать законодательство Российской Федерации, права и законные интересы контролируемых лиц.</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земель.</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2.9.6. Не препятствовать присутствию контролируемых лиц, их представителей, и в случаях, предусмотренных Федеральным законом № 248-ФЗ, осуществлять консультирование.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2.9.7. Предоставлять контролируемым лицам, их представителям, присутствующим при проведении контрольных (надзорных) </w:t>
      </w:r>
      <w:r w:rsidRPr="000569A3">
        <w:rPr>
          <w:sz w:val="16"/>
          <w:szCs w:val="16"/>
        </w:rPr>
        <w:lastRenderedPageBreak/>
        <w:t>мероприятий, информацию и документы, относящиеся к предмету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w:t>
      </w:r>
      <w:hyperlink r:id="rId36" w:anchor="64U0IK" w:history="1">
        <w:r w:rsidRPr="000569A3">
          <w:rPr>
            <w:rStyle w:val="ad"/>
            <w:sz w:val="16"/>
            <w:szCs w:val="16"/>
          </w:rPr>
          <w:t>Федеральным законом № 248-ФЗ</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2.9.11. Доказывать обоснованность своих действий при их обжаловании в порядке, установленном законодательством Российской Федерации.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2.9.14. Исполнять иные требования, предусмотренные законодательством Российской Федерации и законодательством Воронежской области.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 Инспектор не вправе: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2.10.9. Превышать установленные сроки проведения контрольных (надзорных) мероприятий.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2.10.10. Препятствовать осуществлению контролируемым лицом, </w:t>
      </w:r>
      <w:r w:rsidRPr="000569A3">
        <w:rPr>
          <w:sz w:val="16"/>
          <w:szCs w:val="16"/>
        </w:rPr>
        <w:lastRenderedPageBreak/>
        <w:t>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2.11. Организация проведения плановых контрольных (надзорных) мероприятий: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Для объектов контроля, отнесенных к категории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Для объектов контроля, отнесенных к категории среднего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2.12. В соответствии с оценкой риска причинения вреда (ущерба) охраняемым законом ценностям устанавливаются 3 категорий рисков: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2.12.1. Высокий риск.</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2.12.2. Средний риск.</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2.12.3. Низкий риск.</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 Критериями отнесения объектов контроля к категории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2.13.1.</w:t>
      </w:r>
      <w:r w:rsidRPr="000569A3">
        <w:rPr>
          <w:color w:val="FF0000"/>
          <w:sz w:val="16"/>
          <w:szCs w:val="16"/>
        </w:rPr>
        <w:t xml:space="preserve"> </w:t>
      </w:r>
      <w:r w:rsidRPr="000569A3">
        <w:rPr>
          <w:sz w:val="16"/>
          <w:szCs w:val="16"/>
        </w:rPr>
        <w:t>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2.13.2. Несоответствие фактического использования земельного участка требованиям и ограничениям по его использованию, установленным законами РФ, иными нормативными правовыми актами Воронежской области, правоустанавливающими документами на землю, проектной и иной документацией, определяющей условия использования земельного участка.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2.13.3. 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2.13.7. 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w:t>
      </w:r>
      <w:r w:rsidRPr="000569A3">
        <w:rPr>
          <w:sz w:val="16"/>
          <w:szCs w:val="16"/>
        </w:rPr>
        <w:lastRenderedPageBreak/>
        <w:t>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2.13.8. Невыполнение обязательных требований к оформлению документов, являющихся основанием для использования земельных участков.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 Критерии отнесения объектов к категории среднего риска: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2.14.1. Нарушение сроков проектирования объектов, выразившееся в истечении срока проектирования при отсутствии запросов контролируемого лица в органы местного самоуправления в установленной сфере деятельности о продлении срока проектирования и о согласовании разработанной проектной документации.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2.14.2. Длительное неосвоение земельного участка при условии, что с момента предоставления земельного участка прошло более двух с половиной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2.14.3.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2.14.4.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2.14.5.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2.14.6. 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2.14.7. Невыполнение обязательных требований к оформлению документов, являющихся основанием для использования земельных участков.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2.14.8. 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2.14.9. 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2.14.10. Несоответствие фактического использования земельного участка требованиям и ограничениям по его использованию, установленным законами города РФ, иными нормативными правовыми актами Воронежской области, правоустанавливающими документами на землю, проектной и иной документацией, определяющей условия использования земельного участка.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2.15.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2.16.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2.17.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w:t>
      </w:r>
      <w:r w:rsidRPr="000569A3">
        <w:rPr>
          <w:sz w:val="16"/>
          <w:szCs w:val="16"/>
        </w:rPr>
        <w:lastRenderedPageBreak/>
        <w:t>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Внеплановые контрольные (надзорные) мероприятия проводятся в отношении объектов контроля, относящихся к категории высокого риска.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Внеплановые контрольные (надзорные) мероприятия, за исключением выездного обследования, проводятся по основаниям, предусмотренным </w:t>
      </w:r>
      <w:hyperlink r:id="rId37" w:anchor="A8U0NO" w:history="1">
        <w:r w:rsidRPr="000569A3">
          <w:rPr>
            <w:rStyle w:val="ad"/>
            <w:sz w:val="16"/>
            <w:szCs w:val="16"/>
          </w:rPr>
          <w:t>пунктами 1</w:t>
        </w:r>
      </w:hyperlink>
      <w:r w:rsidRPr="000569A3">
        <w:rPr>
          <w:sz w:val="16"/>
          <w:szCs w:val="16"/>
        </w:rPr>
        <w:t>, </w:t>
      </w:r>
      <w:hyperlink r:id="rId38" w:anchor="A8I0NH" w:history="1">
        <w:r w:rsidRPr="000569A3">
          <w:rPr>
            <w:rStyle w:val="ad"/>
            <w:sz w:val="16"/>
            <w:szCs w:val="16"/>
          </w:rPr>
          <w:t>3</w:t>
        </w:r>
      </w:hyperlink>
      <w:r w:rsidRPr="000569A3">
        <w:rPr>
          <w:sz w:val="16"/>
          <w:szCs w:val="16"/>
        </w:rPr>
        <w:t>-</w:t>
      </w:r>
      <w:hyperlink r:id="rId39" w:anchor="A8O0NK" w:history="1">
        <w:r w:rsidRPr="000569A3">
          <w:rPr>
            <w:rStyle w:val="ad"/>
            <w:sz w:val="16"/>
            <w:szCs w:val="16"/>
          </w:rPr>
          <w:t>6 части 1 статьи 57</w:t>
        </w:r>
      </w:hyperlink>
      <w:r w:rsidRPr="000569A3">
        <w:rPr>
          <w:sz w:val="16"/>
          <w:szCs w:val="16"/>
        </w:rPr>
        <w:t>, </w:t>
      </w:r>
      <w:hyperlink r:id="rId40" w:anchor="A9M0NS" w:history="1">
        <w:r w:rsidRPr="000569A3">
          <w:rPr>
            <w:rStyle w:val="ad"/>
            <w:sz w:val="16"/>
            <w:szCs w:val="16"/>
          </w:rPr>
          <w:t>частью 12 статьи 66 Федерального закона № 248-ФЗ</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2.18. При рассмотрении уполномоченным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2.19. 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
    <w:p w:rsidR="00077CBB" w:rsidRPr="000569A3" w:rsidRDefault="00077CBB" w:rsidP="00077CBB">
      <w:pPr>
        <w:widowControl w:val="0"/>
        <w:jc w:val="both"/>
        <w:rPr>
          <w:sz w:val="16"/>
          <w:szCs w:val="16"/>
        </w:rPr>
      </w:pPr>
      <w:r w:rsidRPr="000569A3">
        <w:rPr>
          <w:sz w:val="16"/>
          <w:szCs w:val="16"/>
        </w:rPr>
        <w:t>Под индикаторами риска нарушения требований земельного законодательства, установленными администрацией городского поселения – город Павловск, понимается соответствие или отклонение от параметров объекта земельного контроля, которые сами по себе не являются нарушениями требований земельного законодательства, но с высокой степенью вероятности свидетельствуют о наличии таких нарушений и риска причинения вреда (ущерба) охраняемым законом ценностям.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2.20.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 </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2.21.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077CBB" w:rsidRPr="000569A3" w:rsidRDefault="00077CBB" w:rsidP="00077CBB">
      <w:pPr>
        <w:pStyle w:val="ConsPlusNormal"/>
        <w:ind w:firstLine="0"/>
        <w:jc w:val="both"/>
        <w:rPr>
          <w:rFonts w:ascii="Times New Roman" w:hAnsi="Times New Roman"/>
          <w:color w:val="FF0000"/>
          <w:sz w:val="16"/>
          <w:szCs w:val="16"/>
        </w:rPr>
      </w:pPr>
      <w:r w:rsidRPr="000569A3">
        <w:rPr>
          <w:rFonts w:ascii="Times New Roman" w:hAnsi="Times New Roman"/>
          <w:sz w:val="16"/>
          <w:szCs w:val="16"/>
        </w:rPr>
        <w:t>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 xml:space="preserve">Отнесение земельных участков к определенной категории риска осуществляется в соответствии с </w:t>
      </w:r>
      <w:hyperlink w:anchor="Par381" w:tgtFrame="КРИТЕРИИ" w:history="1">
        <w:r w:rsidRPr="000569A3">
          <w:rPr>
            <w:rFonts w:ascii="Times New Roman" w:hAnsi="Times New Roman"/>
            <w:sz w:val="16"/>
            <w:szCs w:val="16"/>
          </w:rPr>
          <w:t>критериями</w:t>
        </w:r>
      </w:hyperlink>
      <w:r w:rsidRPr="000569A3">
        <w:rPr>
          <w:rFonts w:ascii="Times New Roman" w:hAnsi="Times New Roman"/>
          <w:sz w:val="16"/>
          <w:szCs w:val="16"/>
        </w:rPr>
        <w:t xml:space="preserve">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 (надзора) согласно приложению № 1 к настоящему Положению.</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2.22.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закрепляется в ключевых показателях вида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2.23. В рамках осуществления муниципального земельного </w:t>
      </w:r>
      <w:r w:rsidRPr="000569A3">
        <w:rPr>
          <w:sz w:val="16"/>
          <w:szCs w:val="16"/>
        </w:rPr>
        <w:lastRenderedPageBreak/>
        <w:t>контроля проводятся следующие виды контрольных (надзорных) мероприятий: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2.23.1. Требующие взаимодействия с контролируемым лицом: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2.23.1.1. Выездная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2.23.1.2. Рейдовый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2.23.1.3. Инспекционный визит.</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2.23.1.4. Документарная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2.23.2. Не требующие взаимодействия с контролируемым лицом: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2.23.2.1. Наблюдение за соблюдением обязательных требований. </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2.23.2.2. Выездное обследование.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 Выездная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2.24.1. Выездная проверка проводится в отношении конкретного контролируемого лица, владеющего и (или) использующего земельные участки на территории городского поселения – город Павловск Павловского муниципального района Воронежской области,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пунктом 2.44 настоящего Положения.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 В ходе выездной проверки допускаются следующие контрольные (надзорные) действия: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2.24.4.1.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2.24.4.2. Опрос.</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2.24.4.3. Получение письменных объяснений.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2.24.4.4. Истребование документов.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2.24.4.5. Экспертиза.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2.24.4.6. Инструментальное обследование.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 Рейдовый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2.25.2. 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 В ходе рейдового осмотра допускаются следующие контрольные (надзорные) действия: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2.25.3.1.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2.25.3.2. Опрос.</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2.25.3.3. Получение письменных объяснений.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2.25.3.4. Истребование документов.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2.25.3.5. Экспертиза.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2.25.4. Срок взаимодействия с одним контролируемым лицом в период проведения рейдового осмотра не может превышать один рабочий день.</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2.25.5. При проведении рейдового осмотра инспекторы вправе взаимодействовать с находящимися на производственных объектах гражданами.</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 Инспекционный визит:</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lastRenderedPageBreak/>
        <w:t>2.26.2. В ходе инспекционного визита допускаются следующие контрольные (надзорные) действия: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2.26.2.1. Осмотр.</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2.26.2.2. Опрос.</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2.26.2.3. Получение письменных объяснений.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2.26.2.4. Инструментальное обследование.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2.26.3. Инспекционный визит проводится без предварительного уведомления контролируемого лица и собственника объекта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2.26.5. Контролируемые лица или их представители обязаны обеспечить беспрепятственный доступ инспектора в здания, сооружения, помещения.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 Документарная проверка: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2.27.1. 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2.27.3. В ходе документарной проверки допускаются следующие контрольные (надзорные) действия: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2.27.3.1. Получение письменных объяснений.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2.27.3.2. Истребование документов.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2.27.3.3. Экспертиза.</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lastRenderedPageBreak/>
        <w:t>2.27.7. Срок проведения документарной проверки не может превышать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2.27.8. Внеплановая документарная проверка проводится без согласования с органами прокуратуры.</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 xml:space="preserve"> 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rsidR="00077CBB" w:rsidRPr="000569A3" w:rsidRDefault="00077CBB" w:rsidP="00077CBB">
      <w:pPr>
        <w:pStyle w:val="ConsPlusNormal"/>
        <w:ind w:firstLine="0"/>
        <w:jc w:val="both"/>
        <w:rPr>
          <w:rFonts w:ascii="Times New Roman" w:hAnsi="Times New Roman"/>
          <w:b/>
          <w:bCs/>
          <w:sz w:val="16"/>
          <w:szCs w:val="16"/>
        </w:rPr>
      </w:pPr>
      <w:r w:rsidRPr="000569A3">
        <w:rPr>
          <w:rFonts w:ascii="Times New Roman" w:hAnsi="Times New Roman"/>
          <w:sz w:val="16"/>
          <w:szCs w:val="16"/>
        </w:rPr>
        <w:t>2.29. Наблюдение за соблюдением обязательных требований (мониторинг безопасности).</w:t>
      </w:r>
    </w:p>
    <w:p w:rsidR="00077CBB" w:rsidRPr="000569A3" w:rsidRDefault="00077CBB" w:rsidP="00077CBB">
      <w:pPr>
        <w:pStyle w:val="ae"/>
        <w:widowControl w:val="0"/>
        <w:tabs>
          <w:tab w:val="left" w:pos="1134"/>
        </w:tabs>
        <w:ind w:left="0"/>
        <w:jc w:val="both"/>
        <w:rPr>
          <w:sz w:val="16"/>
          <w:szCs w:val="16"/>
        </w:rPr>
      </w:pPr>
      <w:r w:rsidRPr="000569A3">
        <w:rPr>
          <w:sz w:val="16"/>
          <w:szCs w:val="16"/>
        </w:rPr>
        <w:t>2.29.1.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77CBB" w:rsidRPr="000569A3" w:rsidRDefault="00077CBB" w:rsidP="00077CBB">
      <w:pPr>
        <w:pStyle w:val="HTML"/>
        <w:widowControl w:val="0"/>
        <w:jc w:val="both"/>
        <w:rPr>
          <w:rFonts w:ascii="Times New Roman" w:hAnsi="Times New Roman"/>
          <w:sz w:val="16"/>
          <w:szCs w:val="16"/>
        </w:rPr>
      </w:pPr>
      <w:r w:rsidRPr="000569A3">
        <w:rPr>
          <w:rFonts w:ascii="Times New Roman" w:hAnsi="Times New Roman"/>
          <w:sz w:val="16"/>
          <w:szCs w:val="16"/>
        </w:rPr>
        <w:t>2.29.2.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77CBB" w:rsidRPr="000569A3" w:rsidRDefault="00077CBB" w:rsidP="00077CBB">
      <w:pPr>
        <w:pStyle w:val="HTML"/>
        <w:widowControl w:val="0"/>
        <w:jc w:val="both"/>
        <w:rPr>
          <w:rFonts w:ascii="Times New Roman" w:hAnsi="Times New Roman"/>
          <w:sz w:val="16"/>
          <w:szCs w:val="16"/>
        </w:rPr>
      </w:pPr>
      <w:r w:rsidRPr="000569A3">
        <w:rPr>
          <w:rFonts w:ascii="Times New Roman" w:hAnsi="Times New Roman"/>
          <w:sz w:val="16"/>
          <w:szCs w:val="16"/>
        </w:rPr>
        <w:t>1) решение о проведении внепланового контрольного (надзорного) мероприятия в соответствии со статьей 60 Федерального закона № 248-ФЗ;</w:t>
      </w:r>
    </w:p>
    <w:p w:rsidR="00077CBB" w:rsidRPr="000569A3" w:rsidRDefault="00077CBB" w:rsidP="00077CBB">
      <w:pPr>
        <w:pStyle w:val="HTML"/>
        <w:widowControl w:val="0"/>
        <w:jc w:val="both"/>
        <w:rPr>
          <w:rFonts w:ascii="Times New Roman" w:hAnsi="Times New Roman"/>
          <w:sz w:val="16"/>
          <w:szCs w:val="16"/>
        </w:rPr>
      </w:pPr>
      <w:r w:rsidRPr="000569A3">
        <w:rPr>
          <w:rFonts w:ascii="Times New Roman" w:hAnsi="Times New Roman"/>
          <w:sz w:val="16"/>
          <w:szCs w:val="16"/>
        </w:rPr>
        <w:t>2) решение об объявлении предостережения;</w:t>
      </w:r>
    </w:p>
    <w:p w:rsidR="00077CBB" w:rsidRPr="000569A3" w:rsidRDefault="00077CBB" w:rsidP="00077CBB">
      <w:pPr>
        <w:pStyle w:val="HTML"/>
        <w:widowControl w:val="0"/>
        <w:jc w:val="both"/>
        <w:rPr>
          <w:rFonts w:ascii="Times New Roman" w:hAnsi="Times New Roman"/>
          <w:sz w:val="16"/>
          <w:szCs w:val="16"/>
        </w:rPr>
      </w:pPr>
      <w:r w:rsidRPr="000569A3">
        <w:rPr>
          <w:rFonts w:ascii="Times New Roman" w:hAnsi="Times New Roman"/>
          <w:sz w:val="16"/>
          <w:szCs w:val="16"/>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 Выездное обследование: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2.30.4. По результатам проведения выездного обследования решения, предусмотренные </w:t>
      </w:r>
      <w:hyperlink r:id="rId41" w:anchor="AAK0NS" w:history="1">
        <w:r w:rsidRPr="000569A3">
          <w:rPr>
            <w:rStyle w:val="ad"/>
            <w:sz w:val="16"/>
            <w:szCs w:val="16"/>
          </w:rPr>
          <w:t>пунктами 1</w:t>
        </w:r>
      </w:hyperlink>
      <w:r w:rsidRPr="000569A3">
        <w:rPr>
          <w:sz w:val="16"/>
          <w:szCs w:val="16"/>
        </w:rPr>
        <w:t> и </w:t>
      </w:r>
      <w:hyperlink r:id="rId42" w:anchor="AAM0NT" w:history="1">
        <w:r w:rsidRPr="000569A3">
          <w:rPr>
            <w:rStyle w:val="ad"/>
            <w:sz w:val="16"/>
            <w:szCs w:val="16"/>
          </w:rPr>
          <w:t>2 части 2 статьи 90 Федерального закона № 248-ФЗ</w:t>
        </w:r>
      </w:hyperlink>
      <w:r w:rsidRPr="000569A3">
        <w:rPr>
          <w:sz w:val="16"/>
          <w:szCs w:val="16"/>
        </w:rPr>
        <w:t>, не принимаются.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2.30.5. Выездное обследование может проводиться в форме внепланового контрольного (надзорного) мероприятия.</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lastRenderedPageBreak/>
        <w:t>2.31.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указанных в Федеральном законе №248-ФЗ.</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2.32.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43" w:anchor="A8E0NE" w:history="1">
        <w:r w:rsidRPr="000569A3">
          <w:rPr>
            <w:rStyle w:val="ad"/>
            <w:sz w:val="16"/>
            <w:szCs w:val="16"/>
          </w:rPr>
          <w:t>частью 5 статьи 66 Федерального закона № 248-ФЗ</w:t>
        </w:r>
      </w:hyperlink>
      <w:r w:rsidRPr="000569A3">
        <w:rPr>
          <w:sz w:val="16"/>
          <w:szCs w:val="16"/>
        </w:rPr>
        <w:t>.</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2.33.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2.34. Проверочные листы не применяются при проведении проверки в отношении граждан, которые не осуществляют предпринимательскую деятельность на проверяемом земельном участке.</w:t>
      </w:r>
    </w:p>
    <w:p w:rsidR="00077CBB" w:rsidRPr="000569A3" w:rsidRDefault="00077CBB" w:rsidP="00077CBB">
      <w:pPr>
        <w:pStyle w:val="formattext"/>
        <w:widowControl w:val="0"/>
        <w:spacing w:before="0" w:beforeAutospacing="0" w:after="0" w:afterAutospacing="0"/>
        <w:jc w:val="both"/>
        <w:textAlignment w:val="baseline"/>
        <w:rPr>
          <w:sz w:val="16"/>
          <w:szCs w:val="16"/>
        </w:rPr>
      </w:pPr>
      <w:r w:rsidRPr="000569A3">
        <w:rPr>
          <w:sz w:val="16"/>
          <w:szCs w:val="16"/>
        </w:rPr>
        <w:t>2.35.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2.36.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2.37.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rsidR="00077CBB" w:rsidRPr="000569A3" w:rsidRDefault="00077CBB" w:rsidP="00077CBB">
      <w:pPr>
        <w:widowControl w:val="0"/>
        <w:autoSpaceDE w:val="0"/>
        <w:autoSpaceDN w:val="0"/>
        <w:adjustRightInd w:val="0"/>
        <w:jc w:val="both"/>
        <w:rPr>
          <w:sz w:val="16"/>
          <w:szCs w:val="16"/>
        </w:rPr>
      </w:pPr>
      <w:r w:rsidRPr="000569A3">
        <w:rPr>
          <w:sz w:val="16"/>
          <w:szCs w:val="16"/>
        </w:rPr>
        <w:t>2.38. Контроль за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контроль за устранением выявленных нарушений обязательных требований осуществляется в форме инспекционного визита или наблюдением за соблюдением обязательных требований.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44" w:anchor="A800NA" w:history="1">
        <w:r w:rsidRPr="000569A3">
          <w:rPr>
            <w:rStyle w:val="ad"/>
            <w:sz w:val="16"/>
            <w:szCs w:val="16"/>
          </w:rPr>
          <w:t>статьями 76</w:t>
        </w:r>
      </w:hyperlink>
      <w:r w:rsidRPr="000569A3">
        <w:rPr>
          <w:sz w:val="16"/>
          <w:szCs w:val="16"/>
        </w:rPr>
        <w:t>-</w:t>
      </w:r>
      <w:hyperlink r:id="rId45" w:anchor="AA80NR" w:history="1">
        <w:r w:rsidRPr="000569A3">
          <w:rPr>
            <w:rStyle w:val="ad"/>
            <w:sz w:val="16"/>
            <w:szCs w:val="16"/>
          </w:rPr>
          <w:t>80</w:t>
        </w:r>
      </w:hyperlink>
      <w:r w:rsidRPr="000569A3">
        <w:rPr>
          <w:sz w:val="16"/>
          <w:szCs w:val="16"/>
        </w:rPr>
        <w:t>, </w:t>
      </w:r>
      <w:hyperlink r:id="rId46" w:anchor="AA00NN" w:history="1">
        <w:r w:rsidRPr="000569A3">
          <w:rPr>
            <w:rStyle w:val="ad"/>
            <w:sz w:val="16"/>
            <w:szCs w:val="16"/>
          </w:rPr>
          <w:t>82</w:t>
        </w:r>
      </w:hyperlink>
      <w:r w:rsidRPr="000569A3">
        <w:rPr>
          <w:sz w:val="16"/>
          <w:szCs w:val="16"/>
        </w:rPr>
        <w:t> и </w:t>
      </w:r>
      <w:hyperlink r:id="rId47" w:anchor="AA80NP" w:history="1">
        <w:r w:rsidRPr="000569A3">
          <w:rPr>
            <w:rStyle w:val="ad"/>
            <w:sz w:val="16"/>
            <w:szCs w:val="16"/>
          </w:rPr>
          <w:t>84 Федерального закона № 248-ФЗ</w:t>
        </w:r>
      </w:hyperlink>
      <w:r w:rsidRPr="000569A3">
        <w:rPr>
          <w:sz w:val="16"/>
          <w:szCs w:val="16"/>
        </w:rPr>
        <w:t>:</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2.39.1. Осмотр.</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2.39.2. Опрос.</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2.39.3. Получение письменных объяснений.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2.39.4. Истребование документов.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2.39.5. Инструментальное обследование.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2.39.6. Экспертиза.</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2.40. Осмотр:</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2.40.1. Осмотр осуществляется инспектором в присутствии контролируемого лица или его представителя и (или) с применением видеозаписи.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2.40.2. По результатам осмотра инспектором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2.41. Опрос.</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2.42. Получение письменных объяснений: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2.42.1. Письменные объяснения (далее - объяснения) оформляются путем составления письменного документа в свободной форме.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 xml:space="preserve">2.42.2. Инспектор вправе собственноручно составить объяснения со слов должностных лиц или работников организации, </w:t>
      </w:r>
      <w:r w:rsidRPr="000569A3">
        <w:rPr>
          <w:sz w:val="16"/>
          <w:szCs w:val="16"/>
        </w:rPr>
        <w:lastRenderedPageBreak/>
        <w:t>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2.43. Истребование документов: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2.43.1. Истребуемые документы направляются в уполномоченный орган в форме электронного документа в порядке, предусмотренном </w:t>
      </w:r>
      <w:hyperlink r:id="rId48" w:anchor="8PO0LU" w:history="1">
        <w:r w:rsidRPr="000569A3">
          <w:rPr>
            <w:rStyle w:val="ad"/>
            <w:sz w:val="16"/>
            <w:szCs w:val="16"/>
          </w:rPr>
          <w:t>статьей 21 Федерального закона № 248-ФЗ</w:t>
        </w:r>
      </w:hyperlink>
      <w:r w:rsidRPr="000569A3">
        <w:rPr>
          <w:sz w:val="16"/>
          <w:szCs w:val="16"/>
        </w:rPr>
        <w:t>,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2.43.2. В случае представления заверенных копий истребуемых документов инспектор вправе ознакомиться с подлинниками документов.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2.43.3.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49" w:anchor="8PO0LU" w:history="1">
        <w:r w:rsidRPr="000569A3">
          <w:rPr>
            <w:rStyle w:val="ad"/>
            <w:sz w:val="16"/>
            <w:szCs w:val="16"/>
          </w:rPr>
          <w:t>статьей 21 Федерального закона № 248-ФЗ</w:t>
        </w:r>
      </w:hyperlink>
      <w:r w:rsidRPr="000569A3">
        <w:rPr>
          <w:sz w:val="16"/>
          <w:szCs w:val="16"/>
        </w:rPr>
        <w:t>.</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2.43.4.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2.44. Инструментальное обследование: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2.44.1. 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50" w:anchor="AA00NN" w:history="1">
        <w:r w:rsidRPr="000569A3">
          <w:rPr>
            <w:rStyle w:val="ad"/>
            <w:sz w:val="16"/>
            <w:szCs w:val="16"/>
          </w:rPr>
          <w:t>статьей 82 Федерального закона № 248-ФЗ</w:t>
        </w:r>
      </w:hyperlink>
      <w:r w:rsidRPr="000569A3">
        <w:rPr>
          <w:sz w:val="16"/>
          <w:szCs w:val="16"/>
        </w:rPr>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2.44.2.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 xml:space="preserve">2.44.3.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w:t>
      </w:r>
      <w:r w:rsidRPr="000569A3">
        <w:rPr>
          <w:sz w:val="16"/>
          <w:szCs w:val="16"/>
        </w:rPr>
        <w:lastRenderedPageBreak/>
        <w:t>значение для оценки результатов инструментального обследования.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 Экспертиза:</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2.45.1. Конкретное экспертное задание включает одну или несколько из следующих задач экспертизы:</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2.45.1.1. Установление фактов, обстоятельств.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2.45.1.2. Установление тождества или различия.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2.45.2. Экспертиза осуществляется экспертом или экспертной организацией по поручению уполномоченного органа.</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2.45.3. При назначении и осуществлении экспертизы контролируемые лица имеют право:</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2.45.3.1. Информировать уполномоченный орган о наличии конфликта интересов у эксперта, экспертной организации.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2.45.3.3. Присутствовать с разрешения должностного лица уполномоченного органа при осуществлении экспертизы и давать объяснения эксперту.</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2.45.3.4. Знакомиться с заключением эксперта или экспертной организации.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2.45.6. Результаты экспертизы оформляются экспертным заключением.</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2.46.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2.47.1. 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51" w:anchor="64U0IK" w:history="1">
        <w:r w:rsidRPr="000569A3">
          <w:rPr>
            <w:rStyle w:val="ad"/>
            <w:sz w:val="16"/>
            <w:szCs w:val="16"/>
          </w:rPr>
          <w:t>Федеральным законом № 248-ФЗ</w:t>
        </w:r>
      </w:hyperlink>
      <w:r w:rsidRPr="000569A3">
        <w:rPr>
          <w:sz w:val="16"/>
          <w:szCs w:val="16"/>
        </w:rPr>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средств связи.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2.47.2. 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2.47.1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 определенных в пункте 2.47.6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2.47.3. Документы, направляемые контролируемым лицом уполномоченному органу в электронном виде, могут быть подписаны:</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2.47.3.1. Простой электронной подписью.</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2.47.3.2.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lastRenderedPageBreak/>
        <w:t>2.47.3.3. Усиленной квалифицированной электронной подписью в случаях, установленных </w:t>
      </w:r>
      <w:hyperlink r:id="rId52" w:anchor="64U0IK" w:history="1">
        <w:r w:rsidRPr="000569A3">
          <w:rPr>
            <w:rStyle w:val="ad"/>
            <w:sz w:val="16"/>
            <w:szCs w:val="16"/>
          </w:rPr>
          <w:t>Федеральным законом № 248-ФЗ</w:t>
        </w:r>
      </w:hyperlink>
      <w:r w:rsidRPr="000569A3">
        <w:rPr>
          <w:sz w:val="16"/>
          <w:szCs w:val="16"/>
        </w:rPr>
        <w:t> или настоящим Положением.</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2.47.6.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сведений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2.48.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hyperlink r:id="rId53" w:anchor="A9G0NI" w:history="1">
        <w:r w:rsidRPr="000569A3">
          <w:rPr>
            <w:rStyle w:val="ad"/>
            <w:sz w:val="16"/>
            <w:szCs w:val="16"/>
          </w:rPr>
          <w:t>главой 16 Федерального закона № 248-ФЗ</w:t>
        </w:r>
      </w:hyperlink>
      <w:r w:rsidRPr="000569A3">
        <w:rPr>
          <w:sz w:val="16"/>
          <w:szCs w:val="16"/>
        </w:rPr>
        <w:t>.</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 Решения, принимаемые по результатам контрольных (надзорных) мероприятий:</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2.49.2.1.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hyperlink r:id="rId54" w:anchor="64U0IK" w:history="1">
        <w:r w:rsidRPr="000569A3">
          <w:rPr>
            <w:rStyle w:val="ad"/>
            <w:sz w:val="16"/>
            <w:szCs w:val="16"/>
          </w:rPr>
          <w:t>Федеральным законом № 248-ФЗ</w:t>
        </w:r>
      </w:hyperlink>
      <w:r w:rsidRPr="000569A3">
        <w:rPr>
          <w:sz w:val="16"/>
          <w:szCs w:val="16"/>
        </w:rPr>
        <w:t>.</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2.49.2.2.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2.49.2.4.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 xml:space="preserve">2.49.2.5. Рассмотреть вопрос о выдаче рекомендаций по соблюдению обязательных требований, проведении иных </w:t>
      </w:r>
      <w:r w:rsidRPr="000569A3">
        <w:rPr>
          <w:sz w:val="16"/>
          <w:szCs w:val="16"/>
        </w:rPr>
        <w:lastRenderedPageBreak/>
        <w:t>мероприятий, направленных на профилактику рисков причинения вреда (ущерба) охраняемым законом ценностям.</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 В предписании об устранении выявленных нарушений обязательных требований указываются: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2.50.1. Фамилии, имена, отчества (при наличии) инспекторов, проводивших контрольное (надзорное) мероприятие.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2.50.2. Дата выдачи.</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2.50.3. Адресные данные объекта контроля.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2.50.4. Наименование лица, которому выдается предписание.</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2.50.5. Нарушенные нормативно-правовые акты.</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2.50.6. Описание нарушения, которое требуется устранить.</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2.50.7. Срок устранения нарушения.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2.51.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r:id="rId55" w:anchor="8Q00M2" w:history="1">
        <w:r w:rsidRPr="000569A3">
          <w:rPr>
            <w:rStyle w:val="ad"/>
            <w:sz w:val="16"/>
            <w:szCs w:val="16"/>
          </w:rPr>
          <w:t>частями 4</w:t>
        </w:r>
      </w:hyperlink>
      <w:r w:rsidRPr="000569A3">
        <w:rPr>
          <w:sz w:val="16"/>
          <w:szCs w:val="16"/>
        </w:rPr>
        <w:t> и </w:t>
      </w:r>
      <w:hyperlink r:id="rId56" w:anchor="8Q20M3" w:history="1">
        <w:r w:rsidRPr="000569A3">
          <w:rPr>
            <w:rStyle w:val="ad"/>
            <w:sz w:val="16"/>
            <w:szCs w:val="16"/>
          </w:rPr>
          <w:t>5 статьи 21 Федерального закона № 248-ФЗ</w:t>
        </w:r>
      </w:hyperlink>
      <w:r w:rsidRPr="000569A3">
        <w:rPr>
          <w:sz w:val="16"/>
          <w:szCs w:val="16"/>
        </w:rPr>
        <w:t>.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r w:rsidRPr="000569A3">
        <w:rPr>
          <w:sz w:val="16"/>
          <w:szCs w:val="16"/>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077CBB" w:rsidRPr="000569A3" w:rsidRDefault="00077CBB" w:rsidP="00077CBB">
      <w:pPr>
        <w:pStyle w:val="afff"/>
        <w:widowControl w:val="0"/>
        <w:jc w:val="both"/>
        <w:rPr>
          <w:sz w:val="16"/>
          <w:szCs w:val="16"/>
        </w:rPr>
      </w:pPr>
      <w:r w:rsidRPr="000569A3">
        <w:rPr>
          <w:sz w:val="16"/>
          <w:szCs w:val="16"/>
        </w:rPr>
        <w:t>2.52. Оценка результативности и эффективности осуществления муниципального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077CBB" w:rsidRPr="000569A3" w:rsidRDefault="00077CBB" w:rsidP="00077CBB">
      <w:pPr>
        <w:pStyle w:val="afff"/>
        <w:widowControl w:val="0"/>
        <w:jc w:val="both"/>
        <w:rPr>
          <w:sz w:val="16"/>
          <w:szCs w:val="16"/>
        </w:rPr>
      </w:pPr>
      <w:r w:rsidRPr="000569A3">
        <w:rPr>
          <w:sz w:val="16"/>
          <w:szCs w:val="16"/>
        </w:rPr>
        <w:t>Ключевые показатели вида контроля и их целевые значения, индикативные показатели для муниципального контроля, утверждаются представительным органом и вводится в действие с 1 марта 2022 года в соответствии с частью 5 статьи 30 Законом № 248-ФЗ согласно приложению № 2 к настоящему Положению.</w:t>
      </w:r>
    </w:p>
    <w:p w:rsidR="00077CBB" w:rsidRPr="000569A3" w:rsidRDefault="00077CBB" w:rsidP="00077CBB">
      <w:pPr>
        <w:pStyle w:val="formattext"/>
        <w:widowControl w:val="0"/>
        <w:shd w:val="clear" w:color="auto" w:fill="FFFFFF"/>
        <w:spacing w:before="0" w:beforeAutospacing="0" w:after="0" w:afterAutospacing="0"/>
        <w:jc w:val="both"/>
        <w:textAlignment w:val="baseline"/>
        <w:rPr>
          <w:sz w:val="16"/>
          <w:szCs w:val="16"/>
        </w:rPr>
      </w:pPr>
    </w:p>
    <w:p w:rsidR="00077CBB" w:rsidRPr="000569A3" w:rsidRDefault="00077CBB" w:rsidP="00077CBB">
      <w:pPr>
        <w:pStyle w:val="3"/>
        <w:keepNext w:val="0"/>
        <w:widowControl w:val="0"/>
        <w:shd w:val="clear" w:color="auto" w:fill="FFFFFF"/>
        <w:spacing w:before="0" w:after="0"/>
        <w:textAlignment w:val="baseline"/>
        <w:rPr>
          <w:rFonts w:ascii="Times New Roman" w:hAnsi="Times New Roman"/>
          <w:b w:val="0"/>
          <w:sz w:val="16"/>
          <w:szCs w:val="16"/>
        </w:rPr>
      </w:pPr>
      <w:r w:rsidRPr="000569A3">
        <w:rPr>
          <w:rFonts w:ascii="Times New Roman" w:hAnsi="Times New Roman"/>
          <w:b w:val="0"/>
          <w:sz w:val="16"/>
          <w:szCs w:val="16"/>
        </w:rPr>
        <w:t>3. Профилактика рисков причинения вреда (ущерба) охраняемым законом ценностям, независимая оценка соблюдения обязательных требований</w:t>
      </w:r>
    </w:p>
    <w:p w:rsidR="00077CBB" w:rsidRPr="000569A3" w:rsidRDefault="00077CBB" w:rsidP="00077CBB">
      <w:pPr>
        <w:widowControl w:val="0"/>
        <w:rPr>
          <w:sz w:val="16"/>
          <w:szCs w:val="16"/>
        </w:rPr>
      </w:pPr>
    </w:p>
    <w:p w:rsidR="00077CBB" w:rsidRPr="000569A3" w:rsidRDefault="00077CBB" w:rsidP="00077CBB">
      <w:pPr>
        <w:widowControl w:val="0"/>
        <w:jc w:val="both"/>
        <w:textAlignment w:val="baseline"/>
        <w:rPr>
          <w:sz w:val="16"/>
          <w:szCs w:val="16"/>
        </w:rPr>
      </w:pPr>
      <w:r w:rsidRPr="000569A3">
        <w:rPr>
          <w:sz w:val="16"/>
          <w:szCs w:val="16"/>
        </w:rPr>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077CBB" w:rsidRPr="000569A3" w:rsidRDefault="00077CBB" w:rsidP="00077CBB">
      <w:pPr>
        <w:widowControl w:val="0"/>
        <w:jc w:val="both"/>
        <w:textAlignment w:val="baseline"/>
        <w:rPr>
          <w:sz w:val="16"/>
          <w:szCs w:val="16"/>
        </w:rPr>
      </w:pPr>
      <w:r w:rsidRPr="000569A3">
        <w:rPr>
          <w:sz w:val="16"/>
          <w:szCs w:val="16"/>
        </w:rPr>
        <w:t>Утвержденная программа профилактики рисков причинения вреда размещается на официальном сайте уполномоченного органа https://pavlovskadmi</w:t>
      </w:r>
      <w:r w:rsidRPr="000569A3">
        <w:rPr>
          <w:sz w:val="16"/>
          <w:szCs w:val="16"/>
          <w:lang w:val="en-US"/>
        </w:rPr>
        <w:t>n</w:t>
      </w:r>
      <w:r w:rsidRPr="000569A3">
        <w:rPr>
          <w:sz w:val="16"/>
          <w:szCs w:val="16"/>
        </w:rPr>
        <w:t>.ru/ в сети Интернет.</w:t>
      </w:r>
    </w:p>
    <w:p w:rsidR="00077CBB" w:rsidRPr="000569A3" w:rsidRDefault="00077CBB" w:rsidP="00077CBB">
      <w:pPr>
        <w:widowControl w:val="0"/>
        <w:jc w:val="both"/>
        <w:textAlignment w:val="baseline"/>
        <w:rPr>
          <w:sz w:val="16"/>
          <w:szCs w:val="16"/>
        </w:rPr>
      </w:pPr>
      <w:r w:rsidRPr="000569A3">
        <w:rPr>
          <w:sz w:val="16"/>
          <w:szCs w:val="16"/>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077CBB" w:rsidRPr="000569A3" w:rsidRDefault="00077CBB" w:rsidP="00077CBB">
      <w:pPr>
        <w:widowControl w:val="0"/>
        <w:jc w:val="both"/>
        <w:textAlignment w:val="baseline"/>
        <w:rPr>
          <w:sz w:val="16"/>
          <w:szCs w:val="16"/>
        </w:rPr>
      </w:pPr>
      <w:r w:rsidRPr="000569A3">
        <w:rPr>
          <w:sz w:val="16"/>
          <w:szCs w:val="16"/>
        </w:rPr>
        <w:t>3.2. Уполномоченный орган проводит профилактические мероприятия, предусмотренные пунктом 2.2.1 настоящего Положения, в соответствии с </w:t>
      </w:r>
      <w:hyperlink r:id="rId57" w:anchor="A7K0NF" w:history="1">
        <w:r w:rsidRPr="000569A3">
          <w:rPr>
            <w:sz w:val="16"/>
            <w:szCs w:val="16"/>
          </w:rPr>
          <w:t>главой 10 Федерального закона № 248-ФЗ</w:t>
        </w:r>
      </w:hyperlink>
      <w:r w:rsidRPr="000569A3">
        <w:rPr>
          <w:sz w:val="16"/>
          <w:szCs w:val="16"/>
        </w:rPr>
        <w:t>.</w:t>
      </w:r>
    </w:p>
    <w:p w:rsidR="00077CBB" w:rsidRPr="000569A3" w:rsidRDefault="00077CBB" w:rsidP="00077CBB">
      <w:pPr>
        <w:widowControl w:val="0"/>
        <w:jc w:val="both"/>
        <w:textAlignment w:val="baseline"/>
        <w:rPr>
          <w:sz w:val="16"/>
          <w:szCs w:val="16"/>
        </w:rPr>
      </w:pPr>
      <w:r w:rsidRPr="000569A3">
        <w:rPr>
          <w:sz w:val="16"/>
          <w:szCs w:val="16"/>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58" w:anchor="64U0IK" w:history="1">
        <w:r w:rsidRPr="000569A3">
          <w:rPr>
            <w:sz w:val="16"/>
            <w:szCs w:val="16"/>
          </w:rPr>
          <w:t>Федеральным законом № 248-ФЗ</w:t>
        </w:r>
      </w:hyperlink>
      <w:r w:rsidRPr="000569A3">
        <w:rPr>
          <w:sz w:val="16"/>
          <w:szCs w:val="16"/>
        </w:rPr>
        <w:t>.</w:t>
      </w:r>
    </w:p>
    <w:p w:rsidR="00077CBB" w:rsidRPr="000569A3" w:rsidRDefault="00077CBB" w:rsidP="00077CBB">
      <w:pPr>
        <w:widowControl w:val="0"/>
        <w:jc w:val="both"/>
        <w:textAlignment w:val="baseline"/>
        <w:rPr>
          <w:sz w:val="16"/>
          <w:szCs w:val="16"/>
        </w:rPr>
      </w:pPr>
      <w:r w:rsidRPr="000569A3">
        <w:rPr>
          <w:sz w:val="16"/>
          <w:szCs w:val="16"/>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077CBB" w:rsidRPr="000569A3" w:rsidRDefault="00077CBB" w:rsidP="00077CBB">
      <w:pPr>
        <w:widowControl w:val="0"/>
        <w:jc w:val="both"/>
        <w:textAlignment w:val="baseline"/>
        <w:rPr>
          <w:sz w:val="16"/>
          <w:szCs w:val="16"/>
        </w:rPr>
      </w:pPr>
      <w:r w:rsidRPr="000569A3">
        <w:rPr>
          <w:sz w:val="16"/>
          <w:szCs w:val="1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w:t>
      </w:r>
      <w:r w:rsidRPr="000569A3">
        <w:rPr>
          <w:sz w:val="16"/>
          <w:szCs w:val="16"/>
        </w:rPr>
        <w:lastRenderedPageBreak/>
        <w:t>(заместителю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077CBB" w:rsidRPr="000569A3" w:rsidRDefault="00077CBB" w:rsidP="00077CBB">
      <w:pPr>
        <w:widowControl w:val="0"/>
        <w:jc w:val="both"/>
        <w:textAlignment w:val="baseline"/>
        <w:rPr>
          <w:sz w:val="16"/>
          <w:szCs w:val="16"/>
        </w:rPr>
      </w:pPr>
      <w:r w:rsidRPr="000569A3">
        <w:rPr>
          <w:sz w:val="16"/>
          <w:szCs w:val="16"/>
        </w:rPr>
        <w:t xml:space="preserve"> 3.4. Подача возражений в отношении предостережения о недопустимости нарушения обязательных требований и их рассмотрение:</w:t>
      </w:r>
    </w:p>
    <w:p w:rsidR="00077CBB" w:rsidRPr="000569A3" w:rsidRDefault="00077CBB" w:rsidP="00077CBB">
      <w:pPr>
        <w:widowControl w:val="0"/>
        <w:jc w:val="both"/>
        <w:textAlignment w:val="baseline"/>
        <w:rPr>
          <w:sz w:val="16"/>
          <w:szCs w:val="16"/>
        </w:rPr>
      </w:pPr>
      <w:r w:rsidRPr="000569A3">
        <w:rPr>
          <w:sz w:val="16"/>
          <w:szCs w:val="16"/>
        </w:rPr>
        <w:t xml:space="preserve"> 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077CBB" w:rsidRPr="000569A3" w:rsidRDefault="00077CBB" w:rsidP="00077CBB">
      <w:pPr>
        <w:widowControl w:val="0"/>
        <w:jc w:val="both"/>
        <w:textAlignment w:val="baseline"/>
        <w:rPr>
          <w:sz w:val="16"/>
          <w:szCs w:val="16"/>
        </w:rPr>
      </w:pPr>
      <w:r w:rsidRPr="000569A3">
        <w:rPr>
          <w:sz w:val="16"/>
          <w:szCs w:val="16"/>
        </w:rPr>
        <w:t>3.4.2. В возражениях указываются:</w:t>
      </w:r>
    </w:p>
    <w:p w:rsidR="00077CBB" w:rsidRPr="000569A3" w:rsidRDefault="00077CBB" w:rsidP="00077CBB">
      <w:pPr>
        <w:widowControl w:val="0"/>
        <w:jc w:val="both"/>
        <w:textAlignment w:val="baseline"/>
        <w:rPr>
          <w:sz w:val="16"/>
          <w:szCs w:val="16"/>
        </w:rPr>
      </w:pPr>
      <w:r w:rsidRPr="000569A3">
        <w:rPr>
          <w:sz w:val="16"/>
          <w:szCs w:val="16"/>
        </w:rPr>
        <w:t>3.4.2.1. Наименование юридического лица, фамилия, имя, отчество (при наличии) индивидуального предпринимателя.</w:t>
      </w:r>
    </w:p>
    <w:p w:rsidR="00077CBB" w:rsidRPr="000569A3" w:rsidRDefault="00077CBB" w:rsidP="00077CBB">
      <w:pPr>
        <w:widowControl w:val="0"/>
        <w:jc w:val="both"/>
        <w:textAlignment w:val="baseline"/>
        <w:rPr>
          <w:sz w:val="16"/>
          <w:szCs w:val="16"/>
        </w:rPr>
      </w:pPr>
      <w:r w:rsidRPr="000569A3">
        <w:rPr>
          <w:sz w:val="16"/>
          <w:szCs w:val="16"/>
        </w:rPr>
        <w:t>3.4.2.2. Идентификационный номер налогоплательщика - юридического лица, индивидуального предпринимателя.</w:t>
      </w:r>
    </w:p>
    <w:p w:rsidR="00077CBB" w:rsidRPr="000569A3" w:rsidRDefault="00077CBB" w:rsidP="00077CBB">
      <w:pPr>
        <w:widowControl w:val="0"/>
        <w:jc w:val="both"/>
        <w:textAlignment w:val="baseline"/>
        <w:rPr>
          <w:sz w:val="16"/>
          <w:szCs w:val="16"/>
        </w:rPr>
      </w:pPr>
      <w:r w:rsidRPr="000569A3">
        <w:rPr>
          <w:sz w:val="16"/>
          <w:szCs w:val="16"/>
        </w:rPr>
        <w:t>3.4.2.3. Дата и номер предостережения, направленного в адрес контролируемого лица.</w:t>
      </w:r>
    </w:p>
    <w:p w:rsidR="00077CBB" w:rsidRPr="000569A3" w:rsidRDefault="00077CBB" w:rsidP="00077CBB">
      <w:pPr>
        <w:widowControl w:val="0"/>
        <w:jc w:val="both"/>
        <w:textAlignment w:val="baseline"/>
        <w:rPr>
          <w:sz w:val="16"/>
          <w:szCs w:val="16"/>
        </w:rPr>
      </w:pPr>
      <w:r w:rsidRPr="000569A3">
        <w:rPr>
          <w:sz w:val="16"/>
          <w:szCs w:val="16"/>
        </w:rPr>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077CBB" w:rsidRPr="000569A3" w:rsidRDefault="00077CBB" w:rsidP="00077CBB">
      <w:pPr>
        <w:widowControl w:val="0"/>
        <w:jc w:val="both"/>
        <w:textAlignment w:val="baseline"/>
        <w:rPr>
          <w:sz w:val="16"/>
          <w:szCs w:val="16"/>
        </w:rPr>
      </w:pPr>
      <w:r w:rsidRPr="000569A3">
        <w:rPr>
          <w:sz w:val="16"/>
          <w:szCs w:val="16"/>
        </w:rPr>
        <w:t>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077CBB" w:rsidRPr="000569A3" w:rsidRDefault="00077CBB" w:rsidP="00077CBB">
      <w:pPr>
        <w:widowControl w:val="0"/>
        <w:jc w:val="both"/>
        <w:textAlignment w:val="baseline"/>
        <w:rPr>
          <w:sz w:val="16"/>
          <w:szCs w:val="16"/>
        </w:rPr>
      </w:pPr>
      <w:r w:rsidRPr="000569A3">
        <w:rPr>
          <w:sz w:val="16"/>
          <w:szCs w:val="16"/>
        </w:rPr>
        <w:t>3.4.4.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59" w:anchor="7DO0KD" w:history="1">
        <w:r w:rsidRPr="000569A3">
          <w:rPr>
            <w:sz w:val="16"/>
            <w:szCs w:val="16"/>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0569A3">
        <w:rPr>
          <w:sz w:val="16"/>
          <w:szCs w:val="16"/>
        </w:rPr>
        <w:t>, утвержденных </w:t>
      </w:r>
      <w:hyperlink r:id="rId60" w:history="1">
        <w:r w:rsidRPr="000569A3">
          <w:rPr>
            <w:sz w:val="16"/>
            <w:szCs w:val="16"/>
          </w:rPr>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0569A3">
        <w:rPr>
          <w:sz w:val="16"/>
          <w:szCs w:val="16"/>
        </w:rPr>
        <w:t>.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077CBB" w:rsidRPr="000569A3" w:rsidRDefault="00077CBB" w:rsidP="00077CBB">
      <w:pPr>
        <w:widowControl w:val="0"/>
        <w:jc w:val="both"/>
        <w:textAlignment w:val="baseline"/>
        <w:rPr>
          <w:sz w:val="16"/>
          <w:szCs w:val="16"/>
        </w:rPr>
      </w:pPr>
      <w:r w:rsidRPr="000569A3">
        <w:rPr>
          <w:sz w:val="16"/>
          <w:szCs w:val="16"/>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077CBB" w:rsidRPr="000569A3" w:rsidRDefault="00077CBB" w:rsidP="00077CBB">
      <w:pPr>
        <w:widowControl w:val="0"/>
        <w:jc w:val="both"/>
        <w:textAlignment w:val="baseline"/>
        <w:rPr>
          <w:sz w:val="16"/>
          <w:szCs w:val="16"/>
        </w:rPr>
      </w:pPr>
      <w:r w:rsidRPr="000569A3">
        <w:rPr>
          <w:sz w:val="16"/>
          <w:szCs w:val="16"/>
        </w:rPr>
        <w:t>3.5. Консультирование:</w:t>
      </w:r>
    </w:p>
    <w:p w:rsidR="00077CBB" w:rsidRPr="000569A3" w:rsidRDefault="00077CBB" w:rsidP="00077CBB">
      <w:pPr>
        <w:widowControl w:val="0"/>
        <w:jc w:val="both"/>
        <w:textAlignment w:val="baseline"/>
        <w:rPr>
          <w:sz w:val="16"/>
          <w:szCs w:val="16"/>
        </w:rPr>
      </w:pPr>
      <w:r w:rsidRPr="000569A3">
        <w:rPr>
          <w:sz w:val="16"/>
          <w:szCs w:val="16"/>
        </w:rPr>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077CBB" w:rsidRPr="000569A3" w:rsidRDefault="00077CBB" w:rsidP="00077CBB">
      <w:pPr>
        <w:widowControl w:val="0"/>
        <w:jc w:val="both"/>
        <w:textAlignment w:val="baseline"/>
        <w:rPr>
          <w:sz w:val="16"/>
          <w:szCs w:val="16"/>
        </w:rPr>
      </w:pPr>
      <w:r w:rsidRPr="000569A3">
        <w:rPr>
          <w:sz w:val="16"/>
          <w:szCs w:val="16"/>
        </w:rPr>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077CBB" w:rsidRPr="000569A3" w:rsidRDefault="00077CBB" w:rsidP="00077CBB">
      <w:pPr>
        <w:widowControl w:val="0"/>
        <w:jc w:val="both"/>
        <w:textAlignment w:val="baseline"/>
        <w:rPr>
          <w:sz w:val="16"/>
          <w:szCs w:val="16"/>
        </w:rPr>
      </w:pPr>
      <w:r w:rsidRPr="000569A3">
        <w:rPr>
          <w:sz w:val="16"/>
          <w:szCs w:val="16"/>
        </w:rPr>
        <w:t>3.5.3. Консультирование в устной и письменной формах осуществляется по следующим вопросам:</w:t>
      </w:r>
    </w:p>
    <w:p w:rsidR="00077CBB" w:rsidRPr="000569A3" w:rsidRDefault="00077CBB" w:rsidP="00077CBB">
      <w:pPr>
        <w:widowControl w:val="0"/>
        <w:jc w:val="both"/>
        <w:textAlignment w:val="baseline"/>
        <w:rPr>
          <w:sz w:val="16"/>
          <w:szCs w:val="16"/>
        </w:rPr>
      </w:pPr>
      <w:r w:rsidRPr="000569A3">
        <w:rPr>
          <w:sz w:val="16"/>
          <w:szCs w:val="16"/>
        </w:rPr>
        <w:t>3.5.3.1. Компетенция уполномоченного органа.</w:t>
      </w:r>
    </w:p>
    <w:p w:rsidR="00077CBB" w:rsidRPr="000569A3" w:rsidRDefault="00077CBB" w:rsidP="00077CBB">
      <w:pPr>
        <w:widowControl w:val="0"/>
        <w:jc w:val="both"/>
        <w:textAlignment w:val="baseline"/>
        <w:rPr>
          <w:sz w:val="16"/>
          <w:szCs w:val="16"/>
        </w:rPr>
      </w:pPr>
      <w:r w:rsidRPr="000569A3">
        <w:rPr>
          <w:sz w:val="16"/>
          <w:szCs w:val="16"/>
        </w:rPr>
        <w:t>3.5.3.2. Соблюдение обязательных требований.</w:t>
      </w:r>
    </w:p>
    <w:p w:rsidR="00077CBB" w:rsidRPr="000569A3" w:rsidRDefault="00077CBB" w:rsidP="00077CBB">
      <w:pPr>
        <w:widowControl w:val="0"/>
        <w:jc w:val="both"/>
        <w:textAlignment w:val="baseline"/>
        <w:rPr>
          <w:sz w:val="16"/>
          <w:szCs w:val="16"/>
        </w:rPr>
      </w:pPr>
      <w:r w:rsidRPr="000569A3">
        <w:rPr>
          <w:sz w:val="16"/>
          <w:szCs w:val="16"/>
        </w:rPr>
        <w:t>3.5.3.3. Проведение контрольных (надзорных) мероприятий.</w:t>
      </w:r>
    </w:p>
    <w:p w:rsidR="00077CBB" w:rsidRPr="000569A3" w:rsidRDefault="00077CBB" w:rsidP="00077CBB">
      <w:pPr>
        <w:widowControl w:val="0"/>
        <w:jc w:val="both"/>
        <w:textAlignment w:val="baseline"/>
        <w:rPr>
          <w:sz w:val="16"/>
          <w:szCs w:val="16"/>
        </w:rPr>
      </w:pPr>
      <w:r w:rsidRPr="000569A3">
        <w:rPr>
          <w:sz w:val="16"/>
          <w:szCs w:val="16"/>
        </w:rPr>
        <w:t>3.5.3.4. Применение мер ответственности.</w:t>
      </w:r>
    </w:p>
    <w:p w:rsidR="00077CBB" w:rsidRPr="000569A3" w:rsidRDefault="00077CBB" w:rsidP="00077CBB">
      <w:pPr>
        <w:widowControl w:val="0"/>
        <w:jc w:val="both"/>
        <w:textAlignment w:val="baseline"/>
        <w:rPr>
          <w:sz w:val="16"/>
          <w:szCs w:val="16"/>
        </w:rPr>
      </w:pPr>
      <w:r w:rsidRPr="000569A3">
        <w:rPr>
          <w:sz w:val="16"/>
          <w:szCs w:val="16"/>
        </w:rPr>
        <w:lastRenderedPageBreak/>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61" w:anchor="7D20K3" w:history="1">
        <w:r w:rsidRPr="000569A3">
          <w:rPr>
            <w:sz w:val="16"/>
            <w:szCs w:val="16"/>
          </w:rPr>
          <w:t>Федеральным законом от 2 мая 2006 г. № 59-ФЗ "О порядке рассмотрения обращений граждан Российской Федерации"</w:t>
        </w:r>
      </w:hyperlink>
      <w:r w:rsidRPr="000569A3">
        <w:rPr>
          <w:sz w:val="16"/>
          <w:szCs w:val="16"/>
        </w:rPr>
        <w:t>.</w:t>
      </w:r>
    </w:p>
    <w:p w:rsidR="00077CBB" w:rsidRPr="000569A3" w:rsidRDefault="00077CBB" w:rsidP="00077CBB">
      <w:pPr>
        <w:widowControl w:val="0"/>
        <w:jc w:val="both"/>
        <w:textAlignment w:val="baseline"/>
        <w:rPr>
          <w:sz w:val="16"/>
          <w:szCs w:val="16"/>
        </w:rPr>
      </w:pPr>
      <w:r w:rsidRPr="000569A3">
        <w:rPr>
          <w:sz w:val="16"/>
          <w:szCs w:val="16"/>
        </w:rPr>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77CBB" w:rsidRPr="000569A3" w:rsidRDefault="00077CBB" w:rsidP="00077CBB">
      <w:pPr>
        <w:widowControl w:val="0"/>
        <w:jc w:val="both"/>
        <w:textAlignment w:val="baseline"/>
        <w:rPr>
          <w:sz w:val="16"/>
          <w:szCs w:val="16"/>
        </w:rPr>
      </w:pPr>
      <w:r w:rsidRPr="000569A3">
        <w:rPr>
          <w:sz w:val="16"/>
          <w:szCs w:val="16"/>
        </w:rPr>
        <w:t>3.5.6.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rsidR="00077CBB" w:rsidRPr="000569A3" w:rsidRDefault="00077CBB" w:rsidP="00077CBB">
      <w:pPr>
        <w:widowControl w:val="0"/>
        <w:jc w:val="both"/>
        <w:textAlignment w:val="baseline"/>
        <w:rPr>
          <w:sz w:val="16"/>
          <w:szCs w:val="16"/>
        </w:rPr>
      </w:pPr>
      <w:r w:rsidRPr="000569A3">
        <w:rPr>
          <w:sz w:val="16"/>
          <w:szCs w:val="16"/>
        </w:rPr>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077CBB" w:rsidRPr="000569A3" w:rsidRDefault="00077CBB" w:rsidP="00077CBB">
      <w:pPr>
        <w:widowControl w:val="0"/>
        <w:jc w:val="both"/>
        <w:textAlignment w:val="baseline"/>
        <w:rPr>
          <w:sz w:val="16"/>
          <w:szCs w:val="16"/>
        </w:rPr>
      </w:pPr>
      <w:r w:rsidRPr="000569A3">
        <w:rPr>
          <w:sz w:val="16"/>
          <w:szCs w:val="16"/>
        </w:rPr>
        <w:t>3.5.8. Уполномоченный орган осуществляет учет консультирований.</w:t>
      </w:r>
    </w:p>
    <w:p w:rsidR="00077CBB" w:rsidRPr="000569A3" w:rsidRDefault="00077CBB" w:rsidP="00077CBB">
      <w:pPr>
        <w:widowControl w:val="0"/>
        <w:jc w:val="both"/>
        <w:textAlignment w:val="baseline"/>
        <w:rPr>
          <w:sz w:val="16"/>
          <w:szCs w:val="16"/>
        </w:rPr>
      </w:pPr>
      <w:r w:rsidRPr="000569A3">
        <w:rPr>
          <w:sz w:val="16"/>
          <w:szCs w:val="16"/>
        </w:rPr>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077CBB" w:rsidRPr="000569A3" w:rsidRDefault="00077CBB" w:rsidP="00077CBB">
      <w:pPr>
        <w:widowControl w:val="0"/>
        <w:jc w:val="both"/>
        <w:textAlignment w:val="baseline"/>
        <w:rPr>
          <w:sz w:val="16"/>
          <w:szCs w:val="16"/>
        </w:rPr>
      </w:pPr>
      <w:r w:rsidRPr="000569A3">
        <w:rPr>
          <w:sz w:val="16"/>
          <w:szCs w:val="16"/>
        </w:rPr>
        <w:t>3.6. Профилактический визит:</w:t>
      </w:r>
    </w:p>
    <w:p w:rsidR="00077CBB" w:rsidRPr="000569A3" w:rsidRDefault="00077CBB" w:rsidP="00077CBB">
      <w:pPr>
        <w:widowControl w:val="0"/>
        <w:jc w:val="both"/>
        <w:textAlignment w:val="baseline"/>
        <w:rPr>
          <w:sz w:val="16"/>
          <w:szCs w:val="16"/>
        </w:rPr>
      </w:pPr>
      <w:r w:rsidRPr="000569A3">
        <w:rPr>
          <w:sz w:val="16"/>
          <w:szCs w:val="16"/>
        </w:rPr>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077CBB" w:rsidRPr="000569A3" w:rsidRDefault="00077CBB" w:rsidP="00077CBB">
      <w:pPr>
        <w:widowControl w:val="0"/>
        <w:jc w:val="both"/>
        <w:textAlignment w:val="baseline"/>
        <w:rPr>
          <w:sz w:val="16"/>
          <w:szCs w:val="16"/>
        </w:rPr>
      </w:pPr>
      <w:r w:rsidRPr="000569A3">
        <w:rPr>
          <w:sz w:val="16"/>
          <w:szCs w:val="16"/>
        </w:rPr>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077CBB" w:rsidRPr="000569A3" w:rsidRDefault="00077CBB" w:rsidP="00077CBB">
      <w:pPr>
        <w:widowControl w:val="0"/>
        <w:jc w:val="both"/>
        <w:textAlignment w:val="baseline"/>
        <w:rPr>
          <w:sz w:val="16"/>
          <w:szCs w:val="16"/>
        </w:rPr>
      </w:pPr>
      <w:r w:rsidRPr="000569A3">
        <w:rPr>
          <w:sz w:val="16"/>
          <w:szCs w:val="16"/>
        </w:rPr>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077CBB" w:rsidRPr="000569A3" w:rsidRDefault="00077CBB" w:rsidP="00077CBB">
      <w:pPr>
        <w:widowControl w:val="0"/>
        <w:jc w:val="both"/>
        <w:textAlignment w:val="baseline"/>
        <w:rPr>
          <w:sz w:val="16"/>
          <w:szCs w:val="16"/>
        </w:rPr>
      </w:pPr>
      <w:r w:rsidRPr="000569A3">
        <w:rPr>
          <w:sz w:val="16"/>
          <w:szCs w:val="16"/>
        </w:rPr>
        <w:t>3.6.3.1.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077CBB" w:rsidRPr="000569A3" w:rsidRDefault="00077CBB" w:rsidP="00077CBB">
      <w:pPr>
        <w:widowControl w:val="0"/>
        <w:jc w:val="both"/>
        <w:textAlignment w:val="baseline"/>
        <w:rPr>
          <w:sz w:val="16"/>
          <w:szCs w:val="16"/>
        </w:rPr>
      </w:pPr>
      <w:r w:rsidRPr="000569A3">
        <w:rPr>
          <w:sz w:val="16"/>
          <w:szCs w:val="16"/>
        </w:rPr>
        <w:t>3.6.3.2.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077CBB" w:rsidRPr="000569A3" w:rsidRDefault="00077CBB" w:rsidP="00077CBB">
      <w:pPr>
        <w:widowControl w:val="0"/>
        <w:jc w:val="both"/>
        <w:textAlignment w:val="baseline"/>
        <w:rPr>
          <w:sz w:val="16"/>
          <w:szCs w:val="16"/>
        </w:rPr>
      </w:pPr>
      <w:r w:rsidRPr="000569A3">
        <w:rPr>
          <w:sz w:val="16"/>
          <w:szCs w:val="16"/>
        </w:rPr>
        <w:t>3.6.3.3. Обязательный профилактический визит осуществляется не реже чем один раз в год.</w:t>
      </w:r>
    </w:p>
    <w:p w:rsidR="00077CBB" w:rsidRPr="000569A3" w:rsidRDefault="00077CBB" w:rsidP="00077CBB">
      <w:pPr>
        <w:widowControl w:val="0"/>
        <w:jc w:val="both"/>
        <w:textAlignment w:val="baseline"/>
        <w:rPr>
          <w:sz w:val="16"/>
          <w:szCs w:val="16"/>
        </w:rPr>
      </w:pPr>
      <w:r w:rsidRPr="000569A3">
        <w:rPr>
          <w:sz w:val="16"/>
          <w:szCs w:val="16"/>
        </w:rPr>
        <w:t>3.6.3.4. Срок осуществления обязательного профилактического визита составляет один рабочий день.</w:t>
      </w:r>
    </w:p>
    <w:p w:rsidR="00077CBB" w:rsidRPr="000569A3" w:rsidRDefault="00077CBB" w:rsidP="00077CBB">
      <w:pPr>
        <w:widowControl w:val="0"/>
        <w:jc w:val="both"/>
        <w:textAlignment w:val="baseline"/>
        <w:rPr>
          <w:sz w:val="16"/>
          <w:szCs w:val="16"/>
        </w:rPr>
      </w:pPr>
    </w:p>
    <w:p w:rsidR="00077CBB" w:rsidRPr="000569A3" w:rsidRDefault="00077CBB" w:rsidP="00077CBB">
      <w:pPr>
        <w:widowControl w:val="0"/>
        <w:jc w:val="center"/>
        <w:textAlignment w:val="baseline"/>
        <w:outlineLvl w:val="2"/>
        <w:rPr>
          <w:b/>
          <w:bCs/>
          <w:sz w:val="16"/>
          <w:szCs w:val="16"/>
        </w:rPr>
      </w:pPr>
      <w:r w:rsidRPr="000569A3">
        <w:rPr>
          <w:b/>
          <w:bCs/>
          <w:sz w:val="16"/>
          <w:szCs w:val="16"/>
        </w:rPr>
        <w:t>4. Обжалование решений уполномоченного органа, действий (бездействия) должностных лиц уполномоченного органа</w:t>
      </w:r>
    </w:p>
    <w:p w:rsidR="00077CBB" w:rsidRPr="000569A3" w:rsidRDefault="00077CBB" w:rsidP="00077CBB">
      <w:pPr>
        <w:widowControl w:val="0"/>
        <w:jc w:val="center"/>
        <w:textAlignment w:val="baseline"/>
        <w:outlineLvl w:val="2"/>
        <w:rPr>
          <w:sz w:val="16"/>
          <w:szCs w:val="16"/>
        </w:rPr>
      </w:pPr>
      <w:r w:rsidRPr="000569A3">
        <w:rPr>
          <w:sz w:val="16"/>
          <w:szCs w:val="16"/>
        </w:rPr>
        <w:t>     </w:t>
      </w:r>
    </w:p>
    <w:p w:rsidR="00077CBB" w:rsidRPr="000569A3" w:rsidRDefault="00077CBB" w:rsidP="00077CBB">
      <w:pPr>
        <w:widowControl w:val="0"/>
        <w:jc w:val="both"/>
        <w:textAlignment w:val="baseline"/>
        <w:rPr>
          <w:sz w:val="16"/>
          <w:szCs w:val="16"/>
        </w:rPr>
      </w:pPr>
      <w:r w:rsidRPr="000569A3">
        <w:rPr>
          <w:sz w:val="16"/>
          <w:szCs w:val="16"/>
        </w:rPr>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077CBB" w:rsidRPr="000569A3" w:rsidRDefault="00077CBB" w:rsidP="00077CBB">
      <w:pPr>
        <w:widowControl w:val="0"/>
        <w:jc w:val="both"/>
        <w:textAlignment w:val="baseline"/>
        <w:rPr>
          <w:sz w:val="16"/>
          <w:szCs w:val="16"/>
        </w:rPr>
      </w:pPr>
      <w:r w:rsidRPr="000569A3">
        <w:rPr>
          <w:sz w:val="16"/>
          <w:szCs w:val="16"/>
        </w:rPr>
        <w:t>С 1 января 2023 г. судебное обжалование решений уполномоченного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77CBB" w:rsidRPr="000569A3" w:rsidRDefault="00077CBB" w:rsidP="00077CBB">
      <w:pPr>
        <w:widowControl w:val="0"/>
        <w:jc w:val="both"/>
        <w:textAlignment w:val="baseline"/>
        <w:rPr>
          <w:sz w:val="16"/>
          <w:szCs w:val="16"/>
        </w:rPr>
      </w:pPr>
      <w:r w:rsidRPr="000569A3">
        <w:rPr>
          <w:sz w:val="16"/>
          <w:szCs w:val="16"/>
        </w:rPr>
        <w:t>4.2. Досудебный порядок подачи жалобы:</w:t>
      </w:r>
    </w:p>
    <w:p w:rsidR="00077CBB" w:rsidRPr="000569A3" w:rsidRDefault="00077CBB" w:rsidP="00077CBB">
      <w:pPr>
        <w:widowControl w:val="0"/>
        <w:jc w:val="both"/>
        <w:textAlignment w:val="baseline"/>
        <w:rPr>
          <w:sz w:val="16"/>
          <w:szCs w:val="16"/>
        </w:rPr>
      </w:pPr>
      <w:r w:rsidRPr="000569A3">
        <w:rPr>
          <w:sz w:val="16"/>
          <w:szCs w:val="16"/>
        </w:rPr>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077CBB" w:rsidRPr="000569A3" w:rsidRDefault="00077CBB" w:rsidP="00077CBB">
      <w:pPr>
        <w:widowControl w:val="0"/>
        <w:jc w:val="both"/>
        <w:textAlignment w:val="baseline"/>
        <w:rPr>
          <w:sz w:val="16"/>
          <w:szCs w:val="16"/>
        </w:rPr>
      </w:pPr>
      <w:r w:rsidRPr="000569A3">
        <w:rPr>
          <w:sz w:val="16"/>
          <w:szCs w:val="16"/>
        </w:rPr>
        <w:t xml:space="preserve">4.2.2. Жалоба рассматривается начальником (заместителем начальника) уполномоченного органа в течение 20 рабочих дней </w:t>
      </w:r>
      <w:r w:rsidRPr="000569A3">
        <w:rPr>
          <w:sz w:val="16"/>
          <w:szCs w:val="16"/>
        </w:rPr>
        <w:lastRenderedPageBreak/>
        <w:t>со дня ее регистрации.</w:t>
      </w:r>
    </w:p>
    <w:p w:rsidR="00077CBB" w:rsidRPr="000569A3" w:rsidRDefault="00077CBB" w:rsidP="00077CBB">
      <w:pPr>
        <w:widowControl w:val="0"/>
        <w:jc w:val="both"/>
        <w:textAlignment w:val="baseline"/>
        <w:rPr>
          <w:sz w:val="16"/>
          <w:szCs w:val="16"/>
        </w:rPr>
      </w:pPr>
      <w:r w:rsidRPr="000569A3">
        <w:rPr>
          <w:sz w:val="16"/>
          <w:szCs w:val="16"/>
        </w:rPr>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077CBB" w:rsidRPr="000569A3" w:rsidRDefault="00077CBB" w:rsidP="00077CBB">
      <w:pPr>
        <w:widowControl w:val="0"/>
        <w:jc w:val="both"/>
        <w:textAlignment w:val="baseline"/>
        <w:rPr>
          <w:sz w:val="16"/>
          <w:szCs w:val="16"/>
        </w:rPr>
      </w:pPr>
      <w:r w:rsidRPr="000569A3">
        <w:rPr>
          <w:sz w:val="16"/>
          <w:szCs w:val="16"/>
        </w:rPr>
        <w:t>4.2.3.1. Решений об отнесении объектов контроля к категориям риска.</w:t>
      </w:r>
    </w:p>
    <w:p w:rsidR="00077CBB" w:rsidRPr="000569A3" w:rsidRDefault="00077CBB" w:rsidP="00077CBB">
      <w:pPr>
        <w:widowControl w:val="0"/>
        <w:jc w:val="both"/>
        <w:textAlignment w:val="baseline"/>
        <w:rPr>
          <w:sz w:val="16"/>
          <w:szCs w:val="16"/>
        </w:rPr>
      </w:pPr>
      <w:r w:rsidRPr="000569A3">
        <w:rPr>
          <w:sz w:val="16"/>
          <w:szCs w:val="16"/>
        </w:rPr>
        <w:t>4.2.3.2. Решений о включении контрольных (надзорных) мероприятий в план проведения плановых контрольных (надзорных) мероприятий.</w:t>
      </w:r>
    </w:p>
    <w:p w:rsidR="00077CBB" w:rsidRPr="000569A3" w:rsidRDefault="00077CBB" w:rsidP="00077CBB">
      <w:pPr>
        <w:widowControl w:val="0"/>
        <w:jc w:val="both"/>
        <w:textAlignment w:val="baseline"/>
        <w:rPr>
          <w:sz w:val="16"/>
          <w:szCs w:val="16"/>
        </w:rPr>
      </w:pPr>
      <w:r w:rsidRPr="000569A3">
        <w:rPr>
          <w:sz w:val="16"/>
          <w:szCs w:val="16"/>
        </w:rPr>
        <w:t>4.2.3.3. Решений, принятых по результатам контрольных (надзорных) мероприятий, в том числе в части сроков исполнения этих решений.</w:t>
      </w:r>
    </w:p>
    <w:p w:rsidR="00077CBB" w:rsidRPr="000569A3" w:rsidRDefault="00077CBB" w:rsidP="00077CBB">
      <w:pPr>
        <w:widowControl w:val="0"/>
        <w:jc w:val="both"/>
        <w:textAlignment w:val="baseline"/>
        <w:rPr>
          <w:sz w:val="16"/>
          <w:szCs w:val="16"/>
        </w:rPr>
      </w:pPr>
      <w:r w:rsidRPr="000569A3">
        <w:rPr>
          <w:sz w:val="16"/>
          <w:szCs w:val="16"/>
        </w:rPr>
        <w:t>4.2.3.4. Иных решений уполномоченного органа, действий (бездействия) их должностных лиц.</w:t>
      </w:r>
    </w:p>
    <w:p w:rsidR="00077CBB" w:rsidRPr="000569A3" w:rsidRDefault="00077CBB" w:rsidP="00077CBB">
      <w:pPr>
        <w:widowControl w:val="0"/>
        <w:jc w:val="both"/>
        <w:textAlignment w:val="baseline"/>
        <w:rPr>
          <w:sz w:val="16"/>
          <w:szCs w:val="16"/>
        </w:rPr>
      </w:pPr>
      <w:r w:rsidRPr="000569A3">
        <w:rPr>
          <w:sz w:val="16"/>
          <w:szCs w:val="16"/>
        </w:rPr>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77CBB" w:rsidRPr="000569A3" w:rsidRDefault="00077CBB" w:rsidP="00077CBB">
      <w:pPr>
        <w:widowControl w:val="0"/>
        <w:jc w:val="both"/>
        <w:textAlignment w:val="baseline"/>
        <w:rPr>
          <w:sz w:val="16"/>
          <w:szCs w:val="16"/>
        </w:rPr>
      </w:pPr>
      <w:r w:rsidRPr="000569A3">
        <w:rPr>
          <w:sz w:val="16"/>
          <w:szCs w:val="16"/>
        </w:rPr>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077CBB" w:rsidRPr="000569A3" w:rsidRDefault="00077CBB" w:rsidP="00077CBB">
      <w:pPr>
        <w:widowControl w:val="0"/>
        <w:jc w:val="both"/>
        <w:textAlignment w:val="baseline"/>
        <w:rPr>
          <w:sz w:val="16"/>
          <w:szCs w:val="16"/>
        </w:rPr>
      </w:pPr>
      <w:r w:rsidRPr="000569A3">
        <w:rPr>
          <w:sz w:val="16"/>
          <w:szCs w:val="16"/>
        </w:rPr>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077CBB" w:rsidRPr="000569A3" w:rsidRDefault="00077CBB" w:rsidP="00077CBB">
      <w:pPr>
        <w:widowControl w:val="0"/>
        <w:jc w:val="both"/>
        <w:textAlignment w:val="baseline"/>
        <w:rPr>
          <w:sz w:val="16"/>
          <w:szCs w:val="16"/>
        </w:rPr>
      </w:pPr>
      <w:r w:rsidRPr="000569A3">
        <w:rPr>
          <w:sz w:val="16"/>
          <w:szCs w:val="16"/>
        </w:rPr>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77CBB" w:rsidRPr="000569A3" w:rsidRDefault="00077CBB" w:rsidP="00077CBB">
      <w:pPr>
        <w:widowControl w:val="0"/>
        <w:jc w:val="both"/>
        <w:textAlignment w:val="baseline"/>
        <w:rPr>
          <w:sz w:val="16"/>
          <w:szCs w:val="16"/>
        </w:rPr>
      </w:pPr>
      <w:r w:rsidRPr="000569A3">
        <w:rPr>
          <w:sz w:val="16"/>
          <w:szCs w:val="16"/>
        </w:rPr>
        <w:t>4.2.8. Жалоба может содержать ходатайство о приостановлении исполнения обжалуемого решения уполномоченного органа.</w:t>
      </w:r>
    </w:p>
    <w:p w:rsidR="00077CBB" w:rsidRPr="000569A3" w:rsidRDefault="00077CBB" w:rsidP="00077CBB">
      <w:pPr>
        <w:widowControl w:val="0"/>
        <w:jc w:val="both"/>
        <w:textAlignment w:val="baseline"/>
        <w:rPr>
          <w:sz w:val="16"/>
          <w:szCs w:val="16"/>
        </w:rPr>
      </w:pPr>
      <w:r w:rsidRPr="000569A3">
        <w:rPr>
          <w:sz w:val="16"/>
          <w:szCs w:val="16"/>
        </w:rPr>
        <w:t>4.2.9. Уполномоченный орган в срок не позднее двух рабочих дней со дня регистрации жалобы принимает решение:</w:t>
      </w:r>
    </w:p>
    <w:p w:rsidR="00077CBB" w:rsidRPr="000569A3" w:rsidRDefault="00077CBB" w:rsidP="00077CBB">
      <w:pPr>
        <w:widowControl w:val="0"/>
        <w:jc w:val="both"/>
        <w:textAlignment w:val="baseline"/>
        <w:rPr>
          <w:sz w:val="16"/>
          <w:szCs w:val="16"/>
        </w:rPr>
      </w:pPr>
      <w:r w:rsidRPr="000569A3">
        <w:rPr>
          <w:sz w:val="16"/>
          <w:szCs w:val="16"/>
        </w:rPr>
        <w:t>4.2.9.1. О приостановлении исполнения обжалуемого решения уполномоченного органа.</w:t>
      </w:r>
    </w:p>
    <w:p w:rsidR="00077CBB" w:rsidRPr="000569A3" w:rsidRDefault="00077CBB" w:rsidP="00077CBB">
      <w:pPr>
        <w:widowControl w:val="0"/>
        <w:jc w:val="both"/>
        <w:textAlignment w:val="baseline"/>
        <w:rPr>
          <w:sz w:val="16"/>
          <w:szCs w:val="16"/>
        </w:rPr>
      </w:pPr>
      <w:r w:rsidRPr="000569A3">
        <w:rPr>
          <w:sz w:val="16"/>
          <w:szCs w:val="16"/>
        </w:rPr>
        <w:t>4.2.9.2. Об отказе в приостановлении исполнения обжалуемого решения уполномоченного органа.</w:t>
      </w:r>
    </w:p>
    <w:p w:rsidR="00077CBB" w:rsidRPr="000569A3" w:rsidRDefault="00077CBB" w:rsidP="00077CBB">
      <w:pPr>
        <w:widowControl w:val="0"/>
        <w:jc w:val="both"/>
        <w:textAlignment w:val="baseline"/>
        <w:rPr>
          <w:sz w:val="16"/>
          <w:szCs w:val="16"/>
        </w:rPr>
      </w:pPr>
      <w:r w:rsidRPr="000569A3">
        <w:rPr>
          <w:sz w:val="16"/>
          <w:szCs w:val="16"/>
        </w:rPr>
        <w:t>4.2.10. Информация о решении по ходатайству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077CBB" w:rsidRPr="000569A3" w:rsidRDefault="00077CBB" w:rsidP="00077CBB">
      <w:pPr>
        <w:widowControl w:val="0"/>
        <w:jc w:val="both"/>
        <w:textAlignment w:val="baseline"/>
        <w:rPr>
          <w:sz w:val="16"/>
          <w:szCs w:val="16"/>
        </w:rPr>
      </w:pPr>
      <w:r w:rsidRPr="000569A3">
        <w:rPr>
          <w:sz w:val="16"/>
          <w:szCs w:val="16"/>
        </w:rPr>
        <w:t>4.2.11. Жалоба должна содержать:</w:t>
      </w:r>
    </w:p>
    <w:p w:rsidR="00077CBB" w:rsidRPr="000569A3" w:rsidRDefault="00077CBB" w:rsidP="00077CBB">
      <w:pPr>
        <w:widowControl w:val="0"/>
        <w:jc w:val="both"/>
        <w:textAlignment w:val="baseline"/>
        <w:rPr>
          <w:sz w:val="16"/>
          <w:szCs w:val="16"/>
        </w:rPr>
      </w:pPr>
      <w:r w:rsidRPr="000569A3">
        <w:rPr>
          <w:sz w:val="16"/>
          <w:szCs w:val="16"/>
        </w:rPr>
        <w:t>4.2.11.1. Наименование уполномоченного органа, фамилию, имя, отчество (при наличии) должностного лица, решение и (или) действие (бездействие) которых обжалуются.</w:t>
      </w:r>
    </w:p>
    <w:p w:rsidR="00077CBB" w:rsidRPr="000569A3" w:rsidRDefault="00077CBB" w:rsidP="00077CBB">
      <w:pPr>
        <w:widowControl w:val="0"/>
        <w:jc w:val="both"/>
        <w:textAlignment w:val="baseline"/>
        <w:rPr>
          <w:sz w:val="16"/>
          <w:szCs w:val="16"/>
        </w:rPr>
      </w:pPr>
      <w:r w:rsidRPr="000569A3">
        <w:rPr>
          <w:sz w:val="16"/>
          <w:szCs w:val="16"/>
        </w:rPr>
        <w:t>4.2.11.2.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77CBB" w:rsidRPr="000569A3" w:rsidRDefault="00077CBB" w:rsidP="00077CBB">
      <w:pPr>
        <w:widowControl w:val="0"/>
        <w:jc w:val="both"/>
        <w:textAlignment w:val="baseline"/>
        <w:rPr>
          <w:sz w:val="16"/>
          <w:szCs w:val="16"/>
        </w:rPr>
      </w:pPr>
      <w:r w:rsidRPr="000569A3">
        <w:rPr>
          <w:sz w:val="16"/>
          <w:szCs w:val="16"/>
        </w:rPr>
        <w:t>4.2.11.3. Сведения об обжалуемых решении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77CBB" w:rsidRPr="000569A3" w:rsidRDefault="00077CBB" w:rsidP="00077CBB">
      <w:pPr>
        <w:widowControl w:val="0"/>
        <w:jc w:val="both"/>
        <w:textAlignment w:val="baseline"/>
        <w:rPr>
          <w:sz w:val="16"/>
          <w:szCs w:val="16"/>
        </w:rPr>
      </w:pPr>
      <w:r w:rsidRPr="000569A3">
        <w:rPr>
          <w:sz w:val="16"/>
          <w:szCs w:val="16"/>
        </w:rPr>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077CBB" w:rsidRPr="000569A3" w:rsidRDefault="00077CBB" w:rsidP="00077CBB">
      <w:pPr>
        <w:widowControl w:val="0"/>
        <w:jc w:val="both"/>
        <w:textAlignment w:val="baseline"/>
        <w:rPr>
          <w:sz w:val="16"/>
          <w:szCs w:val="16"/>
        </w:rPr>
      </w:pPr>
      <w:r w:rsidRPr="000569A3">
        <w:rPr>
          <w:sz w:val="16"/>
          <w:szCs w:val="16"/>
        </w:rPr>
        <w:t>4.2.11.5. Требования лица, подавшего жалобу.</w:t>
      </w:r>
    </w:p>
    <w:p w:rsidR="00077CBB" w:rsidRPr="000569A3" w:rsidRDefault="00077CBB" w:rsidP="00077CBB">
      <w:pPr>
        <w:widowControl w:val="0"/>
        <w:jc w:val="both"/>
        <w:textAlignment w:val="baseline"/>
        <w:rPr>
          <w:sz w:val="16"/>
          <w:szCs w:val="16"/>
        </w:rPr>
      </w:pPr>
      <w:r w:rsidRPr="000569A3">
        <w:rPr>
          <w:sz w:val="16"/>
          <w:szCs w:val="16"/>
        </w:rPr>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077CBB" w:rsidRPr="000569A3" w:rsidRDefault="00077CBB" w:rsidP="00077CBB">
      <w:pPr>
        <w:widowControl w:val="0"/>
        <w:jc w:val="both"/>
        <w:textAlignment w:val="baseline"/>
        <w:rPr>
          <w:sz w:val="16"/>
          <w:szCs w:val="16"/>
        </w:rPr>
      </w:pPr>
      <w:r w:rsidRPr="000569A3">
        <w:rPr>
          <w:sz w:val="16"/>
          <w:szCs w:val="16"/>
        </w:rPr>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077CBB" w:rsidRPr="000569A3" w:rsidRDefault="00077CBB" w:rsidP="00077CBB">
      <w:pPr>
        <w:widowControl w:val="0"/>
        <w:jc w:val="both"/>
        <w:textAlignment w:val="baseline"/>
        <w:rPr>
          <w:sz w:val="16"/>
          <w:szCs w:val="16"/>
        </w:rPr>
      </w:pPr>
      <w:r w:rsidRPr="000569A3">
        <w:rPr>
          <w:sz w:val="16"/>
          <w:szCs w:val="16"/>
        </w:rPr>
        <w:t>4.2.14. Глава (заместитель главы администрации) уполномоченного органа принимает решение об отказе в рассмотрении жалобы в течение 5 рабочих дней с момента получения жалобы, если:</w:t>
      </w:r>
    </w:p>
    <w:p w:rsidR="00077CBB" w:rsidRPr="000569A3" w:rsidRDefault="00077CBB" w:rsidP="00077CBB">
      <w:pPr>
        <w:widowControl w:val="0"/>
        <w:jc w:val="both"/>
        <w:textAlignment w:val="baseline"/>
        <w:rPr>
          <w:sz w:val="16"/>
          <w:szCs w:val="16"/>
        </w:rPr>
      </w:pPr>
      <w:r w:rsidRPr="000569A3">
        <w:rPr>
          <w:sz w:val="16"/>
          <w:szCs w:val="16"/>
        </w:rPr>
        <w:t>4.2.14.1.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p>
    <w:p w:rsidR="00077CBB" w:rsidRPr="000569A3" w:rsidRDefault="00077CBB" w:rsidP="00077CBB">
      <w:pPr>
        <w:widowControl w:val="0"/>
        <w:jc w:val="both"/>
        <w:textAlignment w:val="baseline"/>
        <w:rPr>
          <w:sz w:val="16"/>
          <w:szCs w:val="16"/>
        </w:rPr>
      </w:pPr>
      <w:r w:rsidRPr="000569A3">
        <w:rPr>
          <w:sz w:val="16"/>
          <w:szCs w:val="16"/>
        </w:rPr>
        <w:t>4.2.14.2. До принятия решения по жалобе от контролируемого лица, ее подавшего, поступило заявление об отзыве жалобы.</w:t>
      </w:r>
    </w:p>
    <w:p w:rsidR="00077CBB" w:rsidRPr="000569A3" w:rsidRDefault="00077CBB" w:rsidP="00077CBB">
      <w:pPr>
        <w:widowControl w:val="0"/>
        <w:jc w:val="both"/>
        <w:textAlignment w:val="baseline"/>
        <w:rPr>
          <w:sz w:val="16"/>
          <w:szCs w:val="16"/>
        </w:rPr>
      </w:pPr>
      <w:r w:rsidRPr="000569A3">
        <w:rPr>
          <w:sz w:val="16"/>
          <w:szCs w:val="16"/>
        </w:rPr>
        <w:t xml:space="preserve">4.2.14.3. Имеется решение суда по вопросам, поставленным в </w:t>
      </w:r>
      <w:r w:rsidRPr="000569A3">
        <w:rPr>
          <w:sz w:val="16"/>
          <w:szCs w:val="16"/>
        </w:rPr>
        <w:lastRenderedPageBreak/>
        <w:t>жалобе.</w:t>
      </w:r>
    </w:p>
    <w:p w:rsidR="00077CBB" w:rsidRPr="000569A3" w:rsidRDefault="00077CBB" w:rsidP="00077CBB">
      <w:pPr>
        <w:widowControl w:val="0"/>
        <w:jc w:val="both"/>
        <w:textAlignment w:val="baseline"/>
        <w:rPr>
          <w:sz w:val="16"/>
          <w:szCs w:val="16"/>
        </w:rPr>
      </w:pPr>
      <w:r w:rsidRPr="000569A3">
        <w:rPr>
          <w:sz w:val="16"/>
          <w:szCs w:val="16"/>
        </w:rPr>
        <w:t>4.2.14.4. Ранее в уполномоченный орган была подана другая жалоба от того же контролируемого лица по тем же основаниям.</w:t>
      </w:r>
    </w:p>
    <w:p w:rsidR="00077CBB" w:rsidRPr="000569A3" w:rsidRDefault="00077CBB" w:rsidP="00077CBB">
      <w:pPr>
        <w:widowControl w:val="0"/>
        <w:jc w:val="both"/>
        <w:textAlignment w:val="baseline"/>
        <w:rPr>
          <w:sz w:val="16"/>
          <w:szCs w:val="16"/>
        </w:rPr>
      </w:pPr>
      <w:r w:rsidRPr="000569A3">
        <w:rPr>
          <w:sz w:val="16"/>
          <w:szCs w:val="16"/>
        </w:rPr>
        <w:t>4.2.14.5. Нарушены требования, предусмотренные пунктом 4.2.1 настоящего Положения.</w:t>
      </w:r>
    </w:p>
    <w:p w:rsidR="00077CBB" w:rsidRPr="000569A3" w:rsidRDefault="00077CBB" w:rsidP="00077CBB">
      <w:pPr>
        <w:widowControl w:val="0"/>
        <w:jc w:val="both"/>
        <w:textAlignment w:val="baseline"/>
        <w:rPr>
          <w:sz w:val="16"/>
          <w:szCs w:val="16"/>
        </w:rPr>
      </w:pPr>
      <w:r w:rsidRPr="000569A3">
        <w:rPr>
          <w:sz w:val="16"/>
          <w:szCs w:val="16"/>
        </w:rPr>
        <w:t>4.2.15.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077CBB" w:rsidRPr="000569A3" w:rsidRDefault="00077CBB" w:rsidP="00077CBB">
      <w:pPr>
        <w:widowControl w:val="0"/>
        <w:jc w:val="both"/>
        <w:textAlignment w:val="baseline"/>
        <w:rPr>
          <w:sz w:val="16"/>
          <w:szCs w:val="16"/>
        </w:rPr>
      </w:pPr>
      <w:r w:rsidRPr="000569A3">
        <w:rPr>
          <w:sz w:val="16"/>
          <w:szCs w:val="16"/>
        </w:rPr>
        <w:t>4.2.16.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077CBB" w:rsidRPr="000569A3" w:rsidRDefault="00077CBB" w:rsidP="00077CBB">
      <w:pPr>
        <w:widowControl w:val="0"/>
        <w:jc w:val="both"/>
        <w:textAlignment w:val="baseline"/>
        <w:rPr>
          <w:sz w:val="16"/>
          <w:szCs w:val="16"/>
        </w:rPr>
      </w:pPr>
      <w:r w:rsidRPr="000569A3">
        <w:rPr>
          <w:sz w:val="16"/>
          <w:szCs w:val="16"/>
        </w:rPr>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077CBB" w:rsidRPr="000569A3" w:rsidRDefault="00077CBB" w:rsidP="00077CBB">
      <w:pPr>
        <w:widowControl w:val="0"/>
        <w:jc w:val="both"/>
        <w:textAlignment w:val="baseline"/>
        <w:rPr>
          <w:sz w:val="16"/>
          <w:szCs w:val="16"/>
        </w:rPr>
      </w:pPr>
      <w:r w:rsidRPr="000569A3">
        <w:rPr>
          <w:sz w:val="16"/>
          <w:szCs w:val="16"/>
        </w:rPr>
        <w:t>4.4. 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077CBB" w:rsidRPr="000569A3" w:rsidRDefault="00077CBB" w:rsidP="00077CBB">
      <w:pPr>
        <w:widowControl w:val="0"/>
        <w:jc w:val="both"/>
        <w:textAlignment w:val="baseline"/>
        <w:rPr>
          <w:sz w:val="16"/>
          <w:szCs w:val="16"/>
        </w:rPr>
      </w:pPr>
      <w:r w:rsidRPr="000569A3">
        <w:rPr>
          <w:sz w:val="16"/>
          <w:szCs w:val="16"/>
        </w:rPr>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077CBB" w:rsidRPr="000569A3" w:rsidRDefault="00077CBB" w:rsidP="00077CBB">
      <w:pPr>
        <w:widowControl w:val="0"/>
        <w:jc w:val="both"/>
        <w:textAlignment w:val="baseline"/>
        <w:rPr>
          <w:sz w:val="16"/>
          <w:szCs w:val="16"/>
        </w:rPr>
      </w:pPr>
      <w:r w:rsidRPr="000569A3">
        <w:rPr>
          <w:sz w:val="16"/>
          <w:szCs w:val="16"/>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77CBB" w:rsidRPr="000569A3" w:rsidRDefault="00077CBB" w:rsidP="00077CBB">
      <w:pPr>
        <w:widowControl w:val="0"/>
        <w:jc w:val="both"/>
        <w:textAlignment w:val="baseline"/>
        <w:rPr>
          <w:sz w:val="16"/>
          <w:szCs w:val="16"/>
        </w:rPr>
      </w:pPr>
      <w:r w:rsidRPr="000569A3">
        <w:rPr>
          <w:sz w:val="16"/>
          <w:szCs w:val="16"/>
        </w:rPr>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077CBB" w:rsidRPr="000569A3" w:rsidRDefault="00077CBB" w:rsidP="00077CBB">
      <w:pPr>
        <w:widowControl w:val="0"/>
        <w:jc w:val="both"/>
        <w:textAlignment w:val="baseline"/>
        <w:rPr>
          <w:sz w:val="16"/>
          <w:szCs w:val="16"/>
        </w:rPr>
      </w:pPr>
      <w:r w:rsidRPr="000569A3">
        <w:rPr>
          <w:sz w:val="16"/>
          <w:szCs w:val="16"/>
        </w:rPr>
        <w:t>4.7. По итогам рассмотрения жалобы глава (заместитель главы администрации) уполномоченного органа принимает одно из следующих решений:</w:t>
      </w:r>
    </w:p>
    <w:p w:rsidR="00077CBB" w:rsidRPr="000569A3" w:rsidRDefault="00077CBB" w:rsidP="00077CBB">
      <w:pPr>
        <w:widowControl w:val="0"/>
        <w:jc w:val="both"/>
        <w:textAlignment w:val="baseline"/>
        <w:rPr>
          <w:sz w:val="16"/>
          <w:szCs w:val="16"/>
        </w:rPr>
      </w:pPr>
      <w:r w:rsidRPr="000569A3">
        <w:rPr>
          <w:sz w:val="16"/>
          <w:szCs w:val="16"/>
        </w:rPr>
        <w:t>4.7.1. Оставляет жалобу без удовлетворения.</w:t>
      </w:r>
    </w:p>
    <w:p w:rsidR="00077CBB" w:rsidRPr="000569A3" w:rsidRDefault="00077CBB" w:rsidP="00077CBB">
      <w:pPr>
        <w:widowControl w:val="0"/>
        <w:jc w:val="both"/>
        <w:textAlignment w:val="baseline"/>
        <w:rPr>
          <w:sz w:val="16"/>
          <w:szCs w:val="16"/>
        </w:rPr>
      </w:pPr>
      <w:r w:rsidRPr="000569A3">
        <w:rPr>
          <w:sz w:val="16"/>
          <w:szCs w:val="16"/>
        </w:rPr>
        <w:t>4.7.2. Отменяет решение органа полностью или частично.</w:t>
      </w:r>
    </w:p>
    <w:p w:rsidR="00077CBB" w:rsidRPr="000569A3" w:rsidRDefault="00077CBB" w:rsidP="00077CBB">
      <w:pPr>
        <w:widowControl w:val="0"/>
        <w:jc w:val="both"/>
        <w:textAlignment w:val="baseline"/>
        <w:rPr>
          <w:sz w:val="16"/>
          <w:szCs w:val="16"/>
        </w:rPr>
      </w:pPr>
      <w:r w:rsidRPr="000569A3">
        <w:rPr>
          <w:sz w:val="16"/>
          <w:szCs w:val="16"/>
        </w:rPr>
        <w:t>4.7.3. Отменяет решение уполномоченного органа полностью и принимает новое решение.</w:t>
      </w:r>
    </w:p>
    <w:p w:rsidR="00077CBB" w:rsidRPr="000569A3" w:rsidRDefault="00077CBB" w:rsidP="00077CBB">
      <w:pPr>
        <w:widowControl w:val="0"/>
        <w:jc w:val="both"/>
        <w:textAlignment w:val="baseline"/>
        <w:rPr>
          <w:sz w:val="16"/>
          <w:szCs w:val="16"/>
        </w:rPr>
      </w:pPr>
      <w:r w:rsidRPr="000569A3">
        <w:rPr>
          <w:sz w:val="16"/>
          <w:szCs w:val="16"/>
        </w:rPr>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077CBB" w:rsidRPr="000569A3" w:rsidRDefault="00077CBB" w:rsidP="00077CBB">
      <w:pPr>
        <w:widowControl w:val="0"/>
        <w:jc w:val="both"/>
        <w:textAlignment w:val="baseline"/>
        <w:rPr>
          <w:sz w:val="16"/>
          <w:szCs w:val="16"/>
        </w:rPr>
      </w:pPr>
      <w:r w:rsidRPr="000569A3">
        <w:rPr>
          <w:sz w:val="16"/>
          <w:szCs w:val="16"/>
        </w:rPr>
        <w:t>4.8. Глава (заместитель главы администрации) уполномоченного органа, содержащее обоснование принятого решения, срок и порядок его исполнения, направляется лицу, подавшего жалобу.</w:t>
      </w:r>
    </w:p>
    <w:p w:rsidR="00077CBB" w:rsidRPr="000569A3" w:rsidRDefault="00077CBB" w:rsidP="00077CBB">
      <w:pPr>
        <w:widowControl w:val="0"/>
        <w:jc w:val="both"/>
        <w:textAlignment w:val="baseline"/>
        <w:rPr>
          <w:sz w:val="16"/>
          <w:szCs w:val="16"/>
        </w:rPr>
      </w:pPr>
    </w:p>
    <w:p w:rsidR="00077CBB" w:rsidRPr="000569A3" w:rsidRDefault="00077CBB" w:rsidP="00077CBB">
      <w:pPr>
        <w:widowControl w:val="0"/>
        <w:jc w:val="both"/>
        <w:textAlignment w:val="baseline"/>
        <w:rPr>
          <w:sz w:val="16"/>
          <w:szCs w:val="16"/>
        </w:rPr>
      </w:pPr>
    </w:p>
    <w:p w:rsidR="00077CBB" w:rsidRPr="000569A3" w:rsidRDefault="00077CBB" w:rsidP="00077CBB">
      <w:pPr>
        <w:widowControl w:val="0"/>
        <w:rPr>
          <w:sz w:val="16"/>
          <w:szCs w:val="16"/>
        </w:rPr>
      </w:pPr>
      <w:r w:rsidRPr="000569A3">
        <w:rPr>
          <w:sz w:val="16"/>
          <w:szCs w:val="16"/>
        </w:rPr>
        <w:t xml:space="preserve">Председатель Совета народных депутатов </w:t>
      </w:r>
    </w:p>
    <w:p w:rsidR="00077CBB" w:rsidRPr="000569A3" w:rsidRDefault="00077CBB" w:rsidP="00077CBB">
      <w:pPr>
        <w:widowControl w:val="0"/>
        <w:rPr>
          <w:sz w:val="16"/>
          <w:szCs w:val="16"/>
        </w:rPr>
      </w:pPr>
      <w:r w:rsidRPr="000569A3">
        <w:rPr>
          <w:sz w:val="16"/>
          <w:szCs w:val="16"/>
        </w:rPr>
        <w:t>городского поселения – город Павловск                                               О.И. Шумейко</w:t>
      </w: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569A3" w:rsidRDefault="00077CBB" w:rsidP="00077CBB">
      <w:pPr>
        <w:widowControl w:val="0"/>
        <w:jc w:val="both"/>
        <w:rPr>
          <w:color w:val="000000"/>
          <w:sz w:val="16"/>
          <w:szCs w:val="16"/>
        </w:rPr>
      </w:pPr>
      <w:r w:rsidRPr="000569A3">
        <w:rPr>
          <w:sz w:val="16"/>
          <w:szCs w:val="16"/>
        </w:rPr>
        <w:t xml:space="preserve">Глава </w:t>
      </w:r>
      <w:r w:rsidRPr="000569A3">
        <w:rPr>
          <w:color w:val="000000"/>
          <w:sz w:val="16"/>
          <w:szCs w:val="16"/>
        </w:rPr>
        <w:t xml:space="preserve">городского поселения – </w:t>
      </w:r>
    </w:p>
    <w:p w:rsidR="00077CBB" w:rsidRPr="000569A3" w:rsidRDefault="00077CBB" w:rsidP="00077CBB">
      <w:pPr>
        <w:pStyle w:val="Standard"/>
        <w:contextualSpacing/>
        <w:rPr>
          <w:sz w:val="16"/>
          <w:szCs w:val="16"/>
        </w:rPr>
      </w:pPr>
      <w:r w:rsidRPr="000569A3">
        <w:rPr>
          <w:sz w:val="16"/>
          <w:szCs w:val="16"/>
        </w:rPr>
        <w:t>город Павловск                                                                                         В.А. Щербаков</w:t>
      </w:r>
    </w:p>
    <w:p w:rsidR="00077CBB" w:rsidRPr="000569A3" w:rsidRDefault="00077CBB" w:rsidP="00077CBB">
      <w:pPr>
        <w:widowControl w:val="0"/>
        <w:jc w:val="both"/>
        <w:rPr>
          <w:sz w:val="16"/>
          <w:szCs w:val="16"/>
        </w:rPr>
      </w:pPr>
    </w:p>
    <w:p w:rsidR="00077CBB" w:rsidRPr="000569A3" w:rsidRDefault="00077CBB" w:rsidP="00077CBB">
      <w:pPr>
        <w:widowControl w:val="0"/>
        <w:jc w:val="both"/>
        <w:rPr>
          <w:sz w:val="16"/>
          <w:szCs w:val="16"/>
        </w:rPr>
      </w:pPr>
    </w:p>
    <w:p w:rsidR="00077CBB" w:rsidRPr="000569A3" w:rsidRDefault="00077CBB" w:rsidP="00077CBB">
      <w:pPr>
        <w:widowControl w:val="0"/>
        <w:autoSpaceDE w:val="0"/>
        <w:autoSpaceDN w:val="0"/>
        <w:adjustRightInd w:val="0"/>
        <w:outlineLvl w:val="1"/>
        <w:rPr>
          <w:sz w:val="16"/>
          <w:szCs w:val="16"/>
        </w:rPr>
      </w:pPr>
      <w:r w:rsidRPr="000569A3">
        <w:rPr>
          <w:sz w:val="16"/>
          <w:szCs w:val="16"/>
        </w:rPr>
        <w:t>Приложение 1</w:t>
      </w:r>
    </w:p>
    <w:p w:rsidR="00077CBB" w:rsidRPr="000569A3" w:rsidRDefault="00077CBB" w:rsidP="00077CBB">
      <w:pPr>
        <w:widowControl w:val="0"/>
        <w:autoSpaceDE w:val="0"/>
        <w:autoSpaceDN w:val="0"/>
        <w:adjustRightInd w:val="0"/>
        <w:rPr>
          <w:sz w:val="16"/>
          <w:szCs w:val="16"/>
        </w:rPr>
      </w:pPr>
      <w:r w:rsidRPr="000569A3">
        <w:rPr>
          <w:sz w:val="16"/>
          <w:szCs w:val="16"/>
        </w:rPr>
        <w:t>к Положению о муниципальном земельном контроле на территории городского поселения – город Павловск Павловского муниципального района Воронежской области</w:t>
      </w:r>
    </w:p>
    <w:p w:rsidR="00077CBB" w:rsidRPr="000569A3" w:rsidRDefault="00077CBB" w:rsidP="00077CBB">
      <w:pPr>
        <w:widowControl w:val="0"/>
        <w:autoSpaceDE w:val="0"/>
        <w:autoSpaceDN w:val="0"/>
        <w:adjustRightInd w:val="0"/>
        <w:rPr>
          <w:sz w:val="16"/>
          <w:szCs w:val="16"/>
        </w:rPr>
      </w:pPr>
    </w:p>
    <w:p w:rsidR="00077CBB" w:rsidRPr="000569A3" w:rsidRDefault="00077CBB" w:rsidP="00077CBB">
      <w:pPr>
        <w:widowControl w:val="0"/>
        <w:autoSpaceDE w:val="0"/>
        <w:autoSpaceDN w:val="0"/>
        <w:adjustRightInd w:val="0"/>
        <w:jc w:val="right"/>
        <w:rPr>
          <w:sz w:val="16"/>
          <w:szCs w:val="16"/>
        </w:rPr>
      </w:pPr>
    </w:p>
    <w:p w:rsidR="00077CBB" w:rsidRPr="000569A3" w:rsidRDefault="00077CBB" w:rsidP="00077CBB">
      <w:pPr>
        <w:pStyle w:val="ConsPlusTitle"/>
        <w:jc w:val="center"/>
        <w:rPr>
          <w:rFonts w:ascii="Times New Roman" w:hAnsi="Times New Roman" w:cs="Times New Roman"/>
          <w:b w:val="0"/>
          <w:sz w:val="16"/>
          <w:szCs w:val="16"/>
        </w:rPr>
      </w:pPr>
      <w:r w:rsidRPr="000569A3">
        <w:rPr>
          <w:rFonts w:ascii="Times New Roman" w:hAnsi="Times New Roman" w:cs="Times New Roman"/>
          <w:b w:val="0"/>
          <w:sz w:val="16"/>
          <w:szCs w:val="16"/>
        </w:rPr>
        <w:t xml:space="preserve">К Р И Т Е Р И И </w:t>
      </w:r>
    </w:p>
    <w:p w:rsidR="00077CBB" w:rsidRPr="000569A3" w:rsidRDefault="00077CBB" w:rsidP="00077CBB">
      <w:pPr>
        <w:pStyle w:val="ConsPlusTitle"/>
        <w:jc w:val="center"/>
        <w:rPr>
          <w:rFonts w:ascii="Times New Roman" w:hAnsi="Times New Roman" w:cs="Times New Roman"/>
          <w:sz w:val="16"/>
          <w:szCs w:val="16"/>
        </w:rPr>
      </w:pPr>
      <w:r w:rsidRPr="000569A3">
        <w:rPr>
          <w:rFonts w:ascii="Times New Roman" w:hAnsi="Times New Roman" w:cs="Times New Roman"/>
          <w:b w:val="0"/>
          <w:sz w:val="16"/>
          <w:szCs w:val="16"/>
        </w:rPr>
        <w:t>отнесения земельных участков к определенной категории риска</w:t>
      </w:r>
      <w:r w:rsidRPr="000569A3">
        <w:rPr>
          <w:rFonts w:ascii="Times New Roman" w:hAnsi="Times New Roman" w:cs="Times New Roman"/>
          <w:sz w:val="16"/>
          <w:szCs w:val="16"/>
        </w:rPr>
        <w:t xml:space="preserve"> </w:t>
      </w:r>
    </w:p>
    <w:p w:rsidR="00077CBB" w:rsidRPr="000569A3" w:rsidRDefault="00077CBB" w:rsidP="00077CBB">
      <w:pPr>
        <w:widowControl w:val="0"/>
        <w:autoSpaceDE w:val="0"/>
        <w:autoSpaceDN w:val="0"/>
        <w:adjustRightInd w:val="0"/>
        <w:jc w:val="center"/>
        <w:rPr>
          <w:b/>
          <w:bCs/>
          <w:sz w:val="16"/>
          <w:szCs w:val="16"/>
          <w:lang w:eastAsia="en-US"/>
        </w:rPr>
      </w:pPr>
      <w:r w:rsidRPr="000569A3">
        <w:rPr>
          <w:bCs/>
          <w:sz w:val="16"/>
          <w:szCs w:val="16"/>
          <w:lang w:eastAsia="en-US"/>
        </w:rPr>
        <w:t xml:space="preserve">при осуществлении </w:t>
      </w:r>
      <w:r w:rsidRPr="000569A3">
        <w:rPr>
          <w:sz w:val="16"/>
          <w:szCs w:val="16"/>
        </w:rPr>
        <w:t>муниципального земельного контроля</w:t>
      </w:r>
    </w:p>
    <w:p w:rsidR="00077CBB" w:rsidRPr="000569A3" w:rsidRDefault="00077CBB" w:rsidP="00077CBB">
      <w:pPr>
        <w:pStyle w:val="ConsPlusNormal"/>
        <w:ind w:firstLine="0"/>
        <w:jc w:val="both"/>
        <w:rPr>
          <w:rFonts w:ascii="Times New Roman" w:hAnsi="Times New Roman"/>
          <w:sz w:val="16"/>
          <w:szCs w:val="16"/>
        </w:rPr>
      </w:pP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lastRenderedPageBreak/>
        <w:t>1. К категории высокого риска относятся:</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а) земельные участки, предназначенные для гаражного и (или) жилищного строительства;</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б) земельные участки, расположенные в границах или примыкающие  к границе береговой полосы водных объектов общего пользования:</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в) граничащие с землями и (или) земельными участками, относящимися к категории земель лесного фонда, земель особо охраняемых территорий   и объектов, а также земель запаса.</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 xml:space="preserve">  2. К категории среднего риска относятся земельные участки:</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 граничащие с землями и (или) земельными участками, относящимися к категории земель сельскохозяйственного назначения;</w:t>
      </w:r>
    </w:p>
    <w:p w:rsidR="00077CBB" w:rsidRPr="000569A3" w:rsidRDefault="00077CBB" w:rsidP="00077CBB">
      <w:pPr>
        <w:pStyle w:val="ConsPlusNormal"/>
        <w:ind w:firstLine="0"/>
        <w:jc w:val="both"/>
        <w:rPr>
          <w:rFonts w:ascii="Times New Roman" w:hAnsi="Times New Roman"/>
          <w:sz w:val="16"/>
          <w:szCs w:val="16"/>
        </w:rPr>
      </w:pPr>
      <w:r w:rsidRPr="000569A3">
        <w:rPr>
          <w:rFonts w:ascii="Times New Roman" w:hAnsi="Times New Roman"/>
          <w:sz w:val="16"/>
          <w:szCs w:val="1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077CBB" w:rsidRPr="000569A3" w:rsidRDefault="00077CBB" w:rsidP="00077CBB">
      <w:pPr>
        <w:widowControl w:val="0"/>
        <w:autoSpaceDE w:val="0"/>
        <w:autoSpaceDN w:val="0"/>
        <w:adjustRightInd w:val="0"/>
        <w:jc w:val="both"/>
        <w:rPr>
          <w:sz w:val="16"/>
          <w:szCs w:val="16"/>
        </w:rPr>
      </w:pPr>
      <w:r w:rsidRPr="000569A3">
        <w:rPr>
          <w:sz w:val="16"/>
          <w:szCs w:val="16"/>
        </w:rPr>
        <w:t xml:space="preserve">  3. К категории низкого риска относятся все иные земельные участки, не отнесенные к категориям высокого или среднего риска.</w:t>
      </w:r>
    </w:p>
    <w:p w:rsidR="00077CBB" w:rsidRPr="000569A3" w:rsidRDefault="00077CBB" w:rsidP="00077CBB">
      <w:pPr>
        <w:widowControl w:val="0"/>
        <w:autoSpaceDE w:val="0"/>
        <w:autoSpaceDN w:val="0"/>
        <w:adjustRightInd w:val="0"/>
        <w:rPr>
          <w:sz w:val="16"/>
          <w:szCs w:val="16"/>
        </w:rPr>
      </w:pPr>
    </w:p>
    <w:p w:rsidR="00077CBB" w:rsidRPr="000569A3" w:rsidRDefault="00077CBB" w:rsidP="00077CBB">
      <w:pPr>
        <w:widowControl w:val="0"/>
        <w:autoSpaceDE w:val="0"/>
        <w:autoSpaceDN w:val="0"/>
        <w:adjustRightInd w:val="0"/>
        <w:outlineLvl w:val="1"/>
        <w:rPr>
          <w:sz w:val="16"/>
          <w:szCs w:val="16"/>
        </w:rPr>
      </w:pPr>
      <w:r w:rsidRPr="000569A3">
        <w:rPr>
          <w:sz w:val="16"/>
          <w:szCs w:val="16"/>
        </w:rPr>
        <w:t>Приложение 2</w:t>
      </w:r>
    </w:p>
    <w:p w:rsidR="00077CBB" w:rsidRPr="000569A3" w:rsidRDefault="00077CBB" w:rsidP="00077CBB">
      <w:pPr>
        <w:widowControl w:val="0"/>
        <w:autoSpaceDE w:val="0"/>
        <w:autoSpaceDN w:val="0"/>
        <w:adjustRightInd w:val="0"/>
        <w:rPr>
          <w:sz w:val="16"/>
          <w:szCs w:val="16"/>
        </w:rPr>
      </w:pPr>
      <w:r w:rsidRPr="000569A3">
        <w:rPr>
          <w:sz w:val="16"/>
          <w:szCs w:val="16"/>
        </w:rPr>
        <w:t>к Положению о муниципальном земельном контроле на территории городского поселения – город Павловск Павловского муниципального района Воронежской области</w:t>
      </w:r>
    </w:p>
    <w:p w:rsidR="00077CBB" w:rsidRPr="000569A3" w:rsidRDefault="00077CBB" w:rsidP="00077CBB">
      <w:pPr>
        <w:pStyle w:val="afff3"/>
        <w:spacing w:before="0" w:after="0"/>
        <w:rPr>
          <w:sz w:val="16"/>
          <w:szCs w:val="16"/>
        </w:rPr>
      </w:pPr>
    </w:p>
    <w:p w:rsidR="00077CBB" w:rsidRPr="000569A3" w:rsidRDefault="00077CBB" w:rsidP="00077CBB">
      <w:pPr>
        <w:pStyle w:val="afff3"/>
        <w:spacing w:before="0" w:after="0"/>
        <w:jc w:val="center"/>
        <w:rPr>
          <w:sz w:val="16"/>
          <w:szCs w:val="16"/>
        </w:rPr>
      </w:pPr>
      <w:r w:rsidRPr="000569A3">
        <w:rPr>
          <w:sz w:val="16"/>
          <w:szCs w:val="16"/>
        </w:rPr>
        <w:t>Ключевые показатели и их целевые значения, индикативные показатели</w:t>
      </w:r>
    </w:p>
    <w:p w:rsidR="00077CBB" w:rsidRPr="000569A3" w:rsidRDefault="00077CBB" w:rsidP="00077CBB">
      <w:pPr>
        <w:pStyle w:val="afff3"/>
        <w:spacing w:before="0" w:after="0"/>
        <w:jc w:val="center"/>
        <w:rPr>
          <w:sz w:val="16"/>
          <w:szCs w:val="16"/>
        </w:rPr>
      </w:pPr>
      <w:r w:rsidRPr="000569A3">
        <w:rPr>
          <w:sz w:val="16"/>
          <w:szCs w:val="16"/>
        </w:rPr>
        <w:t xml:space="preserve">по муниципальному земельному контролю </w:t>
      </w:r>
    </w:p>
    <w:p w:rsidR="00077CBB" w:rsidRPr="000569A3" w:rsidRDefault="00077CBB" w:rsidP="00077CBB">
      <w:pPr>
        <w:pStyle w:val="afff3"/>
        <w:spacing w:before="0" w:after="0"/>
        <w:jc w:val="center"/>
        <w:rPr>
          <w:sz w:val="16"/>
          <w:szCs w:val="16"/>
        </w:rPr>
      </w:pPr>
    </w:p>
    <w:p w:rsidR="00077CBB" w:rsidRDefault="00077CBB" w:rsidP="00077CBB">
      <w:pPr>
        <w:pStyle w:val="afff3"/>
        <w:numPr>
          <w:ilvl w:val="0"/>
          <w:numId w:val="43"/>
        </w:numPr>
        <w:suppressAutoHyphens w:val="0"/>
        <w:spacing w:before="0" w:after="0"/>
        <w:jc w:val="both"/>
        <w:rPr>
          <w:sz w:val="16"/>
          <w:szCs w:val="16"/>
        </w:rPr>
      </w:pPr>
      <w:r w:rsidRPr="000569A3">
        <w:rPr>
          <w:sz w:val="16"/>
          <w:szCs w:val="16"/>
        </w:rPr>
        <w:t xml:space="preserve">Ключевые показатели по муниципальному земельному контролю и их целевые значения: </w:t>
      </w:r>
    </w:p>
    <w:p w:rsidR="00077CBB" w:rsidRPr="000569A3" w:rsidRDefault="00077CBB" w:rsidP="00077CBB">
      <w:pPr>
        <w:pStyle w:val="afff3"/>
        <w:spacing w:before="0" w:after="0"/>
        <w:ind w:left="72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51"/>
        <w:gridCol w:w="975"/>
      </w:tblGrid>
      <w:tr w:rsidR="00077CBB" w:rsidRPr="000569A3" w:rsidTr="00B41194">
        <w:tc>
          <w:tcPr>
            <w:tcW w:w="0" w:type="auto"/>
          </w:tcPr>
          <w:p w:rsidR="00077CBB" w:rsidRPr="000569A3" w:rsidRDefault="00077CBB" w:rsidP="00B41194">
            <w:pPr>
              <w:widowControl w:val="0"/>
              <w:autoSpaceDE w:val="0"/>
              <w:autoSpaceDN w:val="0"/>
              <w:adjustRightInd w:val="0"/>
              <w:rPr>
                <w:b/>
                <w:color w:val="000000"/>
                <w:sz w:val="12"/>
                <w:szCs w:val="16"/>
                <w:lang w:eastAsia="en-US"/>
              </w:rPr>
            </w:pPr>
            <w:r w:rsidRPr="000569A3">
              <w:rPr>
                <w:b/>
                <w:color w:val="000000"/>
                <w:sz w:val="12"/>
                <w:szCs w:val="16"/>
                <w:lang w:eastAsia="en-US"/>
              </w:rPr>
              <w:t>Ключевые показатели</w:t>
            </w:r>
          </w:p>
        </w:tc>
        <w:tc>
          <w:tcPr>
            <w:tcW w:w="0" w:type="auto"/>
          </w:tcPr>
          <w:p w:rsidR="00077CBB" w:rsidRPr="000569A3" w:rsidRDefault="00077CBB" w:rsidP="00B41194">
            <w:pPr>
              <w:widowControl w:val="0"/>
              <w:autoSpaceDE w:val="0"/>
              <w:autoSpaceDN w:val="0"/>
              <w:adjustRightInd w:val="0"/>
              <w:jc w:val="center"/>
              <w:rPr>
                <w:b/>
                <w:color w:val="000000"/>
                <w:sz w:val="12"/>
                <w:szCs w:val="16"/>
                <w:lang w:eastAsia="en-US"/>
              </w:rPr>
            </w:pPr>
            <w:r w:rsidRPr="000569A3">
              <w:rPr>
                <w:b/>
                <w:color w:val="000000"/>
                <w:sz w:val="12"/>
                <w:szCs w:val="16"/>
                <w:lang w:eastAsia="en-US"/>
              </w:rPr>
              <w:t>Целевые значения</w:t>
            </w:r>
          </w:p>
        </w:tc>
      </w:tr>
      <w:tr w:rsidR="00077CBB" w:rsidRPr="000569A3" w:rsidTr="00B41194">
        <w:tc>
          <w:tcPr>
            <w:tcW w:w="0" w:type="auto"/>
          </w:tcPr>
          <w:p w:rsidR="00077CBB" w:rsidRPr="000569A3" w:rsidRDefault="00077CBB" w:rsidP="00B41194">
            <w:pPr>
              <w:widowControl w:val="0"/>
              <w:autoSpaceDE w:val="0"/>
              <w:autoSpaceDN w:val="0"/>
              <w:adjustRightInd w:val="0"/>
              <w:jc w:val="both"/>
              <w:rPr>
                <w:color w:val="000000"/>
                <w:sz w:val="12"/>
                <w:szCs w:val="16"/>
                <w:lang w:eastAsia="en-US"/>
              </w:rPr>
            </w:pPr>
            <w:r w:rsidRPr="000569A3">
              <w:rPr>
                <w:color w:val="000000"/>
                <w:sz w:val="12"/>
                <w:szCs w:val="16"/>
                <w:lang w:eastAsia="en-US"/>
              </w:rPr>
              <w:t xml:space="preserve">Процент устраненных нарушений из числа выявленных нарушений земельного законодательства </w:t>
            </w:r>
          </w:p>
        </w:tc>
        <w:tc>
          <w:tcPr>
            <w:tcW w:w="0" w:type="auto"/>
          </w:tcPr>
          <w:p w:rsidR="00077CBB" w:rsidRPr="000569A3" w:rsidRDefault="00077CBB" w:rsidP="00B41194">
            <w:pPr>
              <w:widowControl w:val="0"/>
              <w:autoSpaceDE w:val="0"/>
              <w:autoSpaceDN w:val="0"/>
              <w:adjustRightInd w:val="0"/>
              <w:jc w:val="center"/>
              <w:rPr>
                <w:color w:val="000000"/>
                <w:sz w:val="12"/>
                <w:szCs w:val="16"/>
                <w:lang w:eastAsia="en-US"/>
              </w:rPr>
            </w:pPr>
            <w:r w:rsidRPr="000569A3">
              <w:rPr>
                <w:color w:val="000000"/>
                <w:sz w:val="12"/>
                <w:szCs w:val="16"/>
                <w:lang w:eastAsia="en-US"/>
              </w:rPr>
              <w:t>70%</w:t>
            </w:r>
          </w:p>
        </w:tc>
      </w:tr>
      <w:tr w:rsidR="00077CBB" w:rsidRPr="000569A3" w:rsidTr="00B41194">
        <w:tc>
          <w:tcPr>
            <w:tcW w:w="0" w:type="auto"/>
          </w:tcPr>
          <w:p w:rsidR="00077CBB" w:rsidRPr="000569A3" w:rsidRDefault="00077CBB" w:rsidP="00B41194">
            <w:pPr>
              <w:widowControl w:val="0"/>
              <w:autoSpaceDE w:val="0"/>
              <w:autoSpaceDN w:val="0"/>
              <w:adjustRightInd w:val="0"/>
              <w:jc w:val="both"/>
              <w:rPr>
                <w:color w:val="000000"/>
                <w:sz w:val="12"/>
                <w:szCs w:val="16"/>
                <w:lang w:eastAsia="en-US"/>
              </w:rPr>
            </w:pPr>
            <w:r w:rsidRPr="000569A3">
              <w:rPr>
                <w:color w:val="000000"/>
                <w:sz w:val="12"/>
                <w:szCs w:val="16"/>
                <w:lang w:eastAsia="en-US"/>
              </w:rPr>
              <w:t>Процент выполнения плана проведения плановых контрольных (надзорных) мероприятий на очередной календарный год</w:t>
            </w:r>
          </w:p>
        </w:tc>
        <w:tc>
          <w:tcPr>
            <w:tcW w:w="0" w:type="auto"/>
          </w:tcPr>
          <w:p w:rsidR="00077CBB" w:rsidRPr="000569A3" w:rsidRDefault="00077CBB" w:rsidP="00B41194">
            <w:pPr>
              <w:widowControl w:val="0"/>
              <w:autoSpaceDE w:val="0"/>
              <w:autoSpaceDN w:val="0"/>
              <w:adjustRightInd w:val="0"/>
              <w:jc w:val="center"/>
              <w:rPr>
                <w:color w:val="000000"/>
                <w:sz w:val="12"/>
                <w:szCs w:val="16"/>
                <w:lang w:eastAsia="en-US"/>
              </w:rPr>
            </w:pPr>
            <w:r w:rsidRPr="000569A3">
              <w:rPr>
                <w:color w:val="000000"/>
                <w:sz w:val="12"/>
                <w:szCs w:val="16"/>
                <w:lang w:eastAsia="en-US"/>
              </w:rPr>
              <w:t>90%</w:t>
            </w:r>
          </w:p>
        </w:tc>
      </w:tr>
      <w:tr w:rsidR="00077CBB" w:rsidRPr="000569A3" w:rsidTr="00B41194">
        <w:tc>
          <w:tcPr>
            <w:tcW w:w="0" w:type="auto"/>
          </w:tcPr>
          <w:p w:rsidR="00077CBB" w:rsidRPr="000569A3" w:rsidRDefault="00077CBB" w:rsidP="00B41194">
            <w:pPr>
              <w:widowControl w:val="0"/>
              <w:autoSpaceDE w:val="0"/>
              <w:autoSpaceDN w:val="0"/>
              <w:adjustRightInd w:val="0"/>
              <w:jc w:val="both"/>
              <w:rPr>
                <w:color w:val="000000"/>
                <w:sz w:val="12"/>
                <w:szCs w:val="16"/>
                <w:lang w:eastAsia="en-US"/>
              </w:rPr>
            </w:pPr>
            <w:r w:rsidRPr="000569A3">
              <w:rPr>
                <w:sz w:val="12"/>
                <w:szCs w:val="16"/>
              </w:rPr>
              <w:t xml:space="preserve"> Доля профилактических мероприятий от общего числа контрольных мероприятий</w:t>
            </w:r>
          </w:p>
        </w:tc>
        <w:tc>
          <w:tcPr>
            <w:tcW w:w="0" w:type="auto"/>
          </w:tcPr>
          <w:p w:rsidR="00077CBB" w:rsidRPr="000569A3" w:rsidRDefault="00077CBB" w:rsidP="00B41194">
            <w:pPr>
              <w:widowControl w:val="0"/>
              <w:autoSpaceDE w:val="0"/>
              <w:autoSpaceDN w:val="0"/>
              <w:adjustRightInd w:val="0"/>
              <w:jc w:val="center"/>
              <w:rPr>
                <w:color w:val="000000"/>
                <w:sz w:val="12"/>
                <w:szCs w:val="16"/>
                <w:lang w:eastAsia="en-US"/>
              </w:rPr>
            </w:pPr>
            <w:r w:rsidRPr="000569A3">
              <w:rPr>
                <w:color w:val="000000"/>
                <w:sz w:val="12"/>
                <w:szCs w:val="16"/>
                <w:lang w:eastAsia="en-US"/>
              </w:rPr>
              <w:t>50%</w:t>
            </w:r>
          </w:p>
        </w:tc>
      </w:tr>
    </w:tbl>
    <w:p w:rsidR="00077CBB" w:rsidRDefault="00077CBB" w:rsidP="00077CBB">
      <w:pPr>
        <w:pStyle w:val="afff3"/>
        <w:spacing w:before="0" w:after="0"/>
        <w:jc w:val="both"/>
        <w:rPr>
          <w:sz w:val="16"/>
          <w:szCs w:val="16"/>
        </w:rPr>
      </w:pPr>
    </w:p>
    <w:p w:rsidR="00077CBB" w:rsidRPr="000569A3" w:rsidRDefault="00077CBB" w:rsidP="00077CBB">
      <w:pPr>
        <w:pStyle w:val="afff3"/>
        <w:spacing w:before="0" w:after="0"/>
        <w:jc w:val="both"/>
        <w:rPr>
          <w:sz w:val="16"/>
          <w:szCs w:val="16"/>
        </w:rPr>
      </w:pPr>
      <w:r w:rsidRPr="000569A3">
        <w:rPr>
          <w:sz w:val="16"/>
          <w:szCs w:val="16"/>
        </w:rPr>
        <w:t>2. Индикативные показатели по муниципальному земельному контролю:</w:t>
      </w:r>
    </w:p>
    <w:p w:rsidR="00077CBB" w:rsidRPr="000569A3" w:rsidRDefault="00077CBB" w:rsidP="00077CBB">
      <w:pPr>
        <w:widowControl w:val="0"/>
        <w:jc w:val="both"/>
        <w:rPr>
          <w:sz w:val="16"/>
          <w:szCs w:val="16"/>
        </w:rPr>
      </w:pPr>
      <w:r w:rsidRPr="000569A3">
        <w:rPr>
          <w:sz w:val="16"/>
          <w:szCs w:val="16"/>
        </w:rPr>
        <w:t>2.1. Количество проведенных профилактических мероприятий.</w:t>
      </w:r>
    </w:p>
    <w:p w:rsidR="00077CBB" w:rsidRPr="000569A3" w:rsidRDefault="00077CBB" w:rsidP="00077CBB">
      <w:pPr>
        <w:widowControl w:val="0"/>
        <w:jc w:val="both"/>
        <w:rPr>
          <w:sz w:val="16"/>
          <w:szCs w:val="16"/>
        </w:rPr>
      </w:pPr>
      <w:r w:rsidRPr="000569A3">
        <w:rPr>
          <w:sz w:val="16"/>
          <w:szCs w:val="16"/>
        </w:rPr>
        <w:t>2.2. Количество контрольных мероприятий, проведенных без взаимодействия с контролируемым лицом.</w:t>
      </w:r>
    </w:p>
    <w:p w:rsidR="00077CBB" w:rsidRPr="000569A3" w:rsidRDefault="00077CBB" w:rsidP="00077CBB">
      <w:pPr>
        <w:widowControl w:val="0"/>
        <w:jc w:val="both"/>
        <w:rPr>
          <w:sz w:val="16"/>
          <w:szCs w:val="16"/>
        </w:rPr>
      </w:pPr>
      <w:r w:rsidRPr="000569A3">
        <w:rPr>
          <w:sz w:val="16"/>
          <w:szCs w:val="16"/>
        </w:rPr>
        <w:t>2.3. Количество проведенных контрольных мероприятий, предусматривающих  взаимодействие с контролируемым лицом.</w:t>
      </w:r>
    </w:p>
    <w:p w:rsidR="00077CBB" w:rsidRPr="000569A3" w:rsidRDefault="00077CBB" w:rsidP="00077CBB">
      <w:pPr>
        <w:widowControl w:val="0"/>
        <w:jc w:val="both"/>
        <w:rPr>
          <w:sz w:val="16"/>
          <w:szCs w:val="16"/>
        </w:rPr>
      </w:pPr>
      <w:r w:rsidRPr="000569A3">
        <w:rPr>
          <w:sz w:val="16"/>
          <w:szCs w:val="16"/>
        </w:rPr>
        <w:t>2.4. Количество выявленных нарушений обязательных требований.</w:t>
      </w:r>
    </w:p>
    <w:p w:rsidR="00077CBB" w:rsidRPr="000569A3" w:rsidRDefault="00077CBB" w:rsidP="00077CBB">
      <w:pPr>
        <w:widowControl w:val="0"/>
        <w:jc w:val="both"/>
        <w:rPr>
          <w:sz w:val="16"/>
          <w:szCs w:val="16"/>
        </w:rPr>
      </w:pPr>
      <w:r w:rsidRPr="000569A3">
        <w:rPr>
          <w:sz w:val="16"/>
          <w:szCs w:val="16"/>
        </w:rPr>
        <w:t>2.5. Количество выданных предписаний об устранении нарушений обязательных требований.</w:t>
      </w:r>
    </w:p>
    <w:p w:rsidR="00077CBB" w:rsidRPr="000569A3" w:rsidRDefault="00077CBB" w:rsidP="00077CBB">
      <w:pPr>
        <w:widowControl w:val="0"/>
        <w:jc w:val="both"/>
        <w:rPr>
          <w:sz w:val="16"/>
          <w:szCs w:val="16"/>
        </w:rPr>
      </w:pPr>
      <w:r w:rsidRPr="000569A3">
        <w:rPr>
          <w:sz w:val="16"/>
          <w:szCs w:val="16"/>
        </w:rPr>
        <w:t>2.6. Количество выданных предостережений о недопустимости нарушения обязательных требований.</w:t>
      </w:r>
    </w:p>
    <w:p w:rsidR="00077CBB" w:rsidRPr="000569A3" w:rsidRDefault="00077CBB" w:rsidP="00077CBB">
      <w:pPr>
        <w:widowControl w:val="0"/>
        <w:jc w:val="both"/>
        <w:rPr>
          <w:sz w:val="16"/>
          <w:szCs w:val="16"/>
        </w:rPr>
      </w:pPr>
      <w:r w:rsidRPr="000569A3">
        <w:rPr>
          <w:sz w:val="16"/>
          <w:szCs w:val="16"/>
        </w:rPr>
        <w:t>2.7. Количество поданных возражений на выданные предостережения.</w:t>
      </w:r>
    </w:p>
    <w:p w:rsidR="00077CBB" w:rsidRPr="000569A3" w:rsidRDefault="00077CBB" w:rsidP="00077CBB">
      <w:pPr>
        <w:widowControl w:val="0"/>
        <w:rPr>
          <w:sz w:val="16"/>
          <w:szCs w:val="16"/>
        </w:rPr>
      </w:pPr>
    </w:p>
    <w:p w:rsidR="00077CBB" w:rsidRPr="001565DF" w:rsidRDefault="00077CBB" w:rsidP="00077CBB">
      <w:pPr>
        <w:widowControl w:val="0"/>
        <w:tabs>
          <w:tab w:val="left" w:pos="10205"/>
        </w:tabs>
        <w:rPr>
          <w:color w:val="000000" w:themeColor="text1"/>
          <w:sz w:val="16"/>
          <w:szCs w:val="16"/>
        </w:rPr>
      </w:pPr>
    </w:p>
    <w:p w:rsidR="00077CBB" w:rsidRPr="001565DF" w:rsidRDefault="00077CBB" w:rsidP="00077CBB">
      <w:pPr>
        <w:widowControl w:val="0"/>
        <w:tabs>
          <w:tab w:val="left" w:pos="10205"/>
        </w:tabs>
        <w:jc w:val="center"/>
        <w:outlineLvl w:val="0"/>
        <w:rPr>
          <w:b/>
          <w:bCs/>
          <w:color w:val="000000" w:themeColor="text1"/>
          <w:sz w:val="16"/>
          <w:szCs w:val="16"/>
        </w:rPr>
      </w:pPr>
      <w:r w:rsidRPr="001565DF">
        <w:rPr>
          <w:b/>
          <w:bCs/>
          <w:color w:val="000000" w:themeColor="text1"/>
          <w:sz w:val="16"/>
          <w:szCs w:val="16"/>
        </w:rPr>
        <w:t>СОВЕТ НАРОДНЫХ ДЕПУТАТОВ</w:t>
      </w:r>
    </w:p>
    <w:p w:rsidR="00077CBB" w:rsidRPr="001565DF" w:rsidRDefault="00077CBB" w:rsidP="00077CBB">
      <w:pPr>
        <w:widowControl w:val="0"/>
        <w:tabs>
          <w:tab w:val="left" w:pos="10205"/>
        </w:tabs>
        <w:jc w:val="center"/>
        <w:outlineLvl w:val="0"/>
        <w:rPr>
          <w:b/>
          <w:bCs/>
          <w:color w:val="000000" w:themeColor="text1"/>
          <w:sz w:val="16"/>
          <w:szCs w:val="16"/>
        </w:rPr>
      </w:pPr>
      <w:r w:rsidRPr="001565DF">
        <w:rPr>
          <w:b/>
          <w:bCs/>
          <w:color w:val="000000" w:themeColor="text1"/>
          <w:sz w:val="16"/>
          <w:szCs w:val="16"/>
        </w:rPr>
        <w:t>ГОРОДСКОГО ПОСЕЛЕНИЯ - ГОРОД ПАВЛОВСК</w:t>
      </w:r>
    </w:p>
    <w:p w:rsidR="00077CBB" w:rsidRPr="001565DF" w:rsidRDefault="00077CBB" w:rsidP="00077CBB">
      <w:pPr>
        <w:widowControl w:val="0"/>
        <w:tabs>
          <w:tab w:val="left" w:pos="10205"/>
        </w:tabs>
        <w:jc w:val="center"/>
        <w:outlineLvl w:val="0"/>
        <w:rPr>
          <w:b/>
          <w:bCs/>
          <w:color w:val="000000" w:themeColor="text1"/>
          <w:sz w:val="16"/>
          <w:szCs w:val="16"/>
        </w:rPr>
      </w:pPr>
      <w:r w:rsidRPr="001565DF">
        <w:rPr>
          <w:b/>
          <w:bCs/>
          <w:color w:val="000000" w:themeColor="text1"/>
          <w:sz w:val="16"/>
          <w:szCs w:val="16"/>
        </w:rPr>
        <w:t>ПАВЛОВСКОГО МУНИЦИПАЛЬНОГО РАЙОНА</w:t>
      </w:r>
    </w:p>
    <w:p w:rsidR="00077CBB" w:rsidRPr="001565DF" w:rsidRDefault="00077CBB" w:rsidP="00077CBB">
      <w:pPr>
        <w:widowControl w:val="0"/>
        <w:tabs>
          <w:tab w:val="left" w:pos="10205"/>
        </w:tabs>
        <w:jc w:val="center"/>
        <w:outlineLvl w:val="1"/>
        <w:rPr>
          <w:b/>
          <w:iCs/>
          <w:color w:val="000000" w:themeColor="text1"/>
          <w:sz w:val="16"/>
          <w:szCs w:val="16"/>
        </w:rPr>
      </w:pPr>
      <w:r w:rsidRPr="001565DF">
        <w:rPr>
          <w:b/>
          <w:bCs/>
          <w:iCs/>
          <w:color w:val="000000" w:themeColor="text1"/>
          <w:sz w:val="16"/>
          <w:szCs w:val="16"/>
        </w:rPr>
        <w:t>ВОРОНЕЖСКОЙ ОБЛАСТИ</w:t>
      </w:r>
    </w:p>
    <w:p w:rsidR="00077CBB" w:rsidRPr="001565DF" w:rsidRDefault="00077CBB" w:rsidP="00077CBB">
      <w:pPr>
        <w:widowControl w:val="0"/>
        <w:tabs>
          <w:tab w:val="left" w:pos="10205"/>
        </w:tabs>
        <w:jc w:val="center"/>
        <w:rPr>
          <w:b/>
          <w:bCs/>
          <w:color w:val="000000" w:themeColor="text1"/>
          <w:sz w:val="16"/>
          <w:szCs w:val="16"/>
        </w:rPr>
      </w:pPr>
    </w:p>
    <w:p w:rsidR="00077CBB" w:rsidRPr="001565DF" w:rsidRDefault="00077CBB" w:rsidP="00077CBB">
      <w:pPr>
        <w:widowControl w:val="0"/>
        <w:pBdr>
          <w:bottom w:val="thinThickSmallGap" w:sz="24" w:space="1" w:color="auto"/>
        </w:pBdr>
        <w:tabs>
          <w:tab w:val="left" w:pos="10205"/>
        </w:tabs>
        <w:jc w:val="center"/>
        <w:rPr>
          <w:b/>
          <w:color w:val="000000" w:themeColor="text1"/>
          <w:sz w:val="16"/>
          <w:szCs w:val="16"/>
        </w:rPr>
      </w:pPr>
      <w:r w:rsidRPr="001565DF">
        <w:rPr>
          <w:b/>
          <w:color w:val="000000" w:themeColor="text1"/>
          <w:sz w:val="16"/>
          <w:szCs w:val="16"/>
        </w:rPr>
        <w:t>РЕШЕНИЕ</w:t>
      </w:r>
    </w:p>
    <w:p w:rsidR="00077CBB" w:rsidRPr="001565DF" w:rsidRDefault="00077CBB" w:rsidP="00077CBB">
      <w:pPr>
        <w:widowControl w:val="0"/>
        <w:pBdr>
          <w:bottom w:val="thinThickSmallGap" w:sz="24" w:space="1" w:color="auto"/>
        </w:pBdr>
        <w:tabs>
          <w:tab w:val="left" w:pos="10205"/>
        </w:tabs>
        <w:jc w:val="center"/>
        <w:rPr>
          <w:color w:val="000000" w:themeColor="text1"/>
          <w:sz w:val="16"/>
          <w:szCs w:val="16"/>
        </w:rPr>
      </w:pPr>
    </w:p>
    <w:p w:rsidR="00077CBB" w:rsidRPr="001565DF" w:rsidRDefault="00077CBB" w:rsidP="00077CBB">
      <w:pPr>
        <w:widowControl w:val="0"/>
        <w:tabs>
          <w:tab w:val="left" w:pos="10205"/>
        </w:tabs>
        <w:rPr>
          <w:b/>
          <w:bCs/>
          <w:color w:val="000000" w:themeColor="text1"/>
          <w:sz w:val="16"/>
          <w:szCs w:val="16"/>
        </w:rPr>
      </w:pPr>
    </w:p>
    <w:p w:rsidR="00077CBB" w:rsidRPr="001565DF" w:rsidRDefault="00077CBB" w:rsidP="00077CBB">
      <w:pPr>
        <w:widowControl w:val="0"/>
        <w:tabs>
          <w:tab w:val="left" w:pos="10205"/>
        </w:tabs>
        <w:rPr>
          <w:color w:val="000000" w:themeColor="text1"/>
          <w:sz w:val="16"/>
          <w:szCs w:val="16"/>
          <w:u w:val="single"/>
        </w:rPr>
      </w:pPr>
      <w:r w:rsidRPr="001565DF">
        <w:rPr>
          <w:color w:val="000000" w:themeColor="text1"/>
          <w:sz w:val="16"/>
          <w:szCs w:val="16"/>
          <w:u w:val="single"/>
        </w:rPr>
        <w:t>от   06.02.2023 г.                                     №  94</w:t>
      </w:r>
      <w:r w:rsidRPr="001565DF">
        <w:rPr>
          <w:color w:val="000000" w:themeColor="text1"/>
          <w:sz w:val="16"/>
          <w:szCs w:val="16"/>
          <w:u w:val="single"/>
        </w:rPr>
        <w:tab/>
      </w:r>
      <w:r w:rsidRPr="001565DF">
        <w:rPr>
          <w:color w:val="000000" w:themeColor="text1"/>
          <w:sz w:val="16"/>
          <w:szCs w:val="16"/>
          <w:u w:val="single"/>
        </w:rPr>
        <w:tab/>
        <w:t xml:space="preserve">           </w:t>
      </w:r>
    </w:p>
    <w:p w:rsidR="00077CBB" w:rsidRPr="001565DF" w:rsidRDefault="00077CBB" w:rsidP="00077CBB">
      <w:pPr>
        <w:widowControl w:val="0"/>
        <w:tabs>
          <w:tab w:val="left" w:pos="10205"/>
        </w:tabs>
        <w:rPr>
          <w:color w:val="000000" w:themeColor="text1"/>
          <w:sz w:val="16"/>
          <w:szCs w:val="16"/>
        </w:rPr>
      </w:pPr>
      <w:r w:rsidRPr="001565DF">
        <w:rPr>
          <w:color w:val="000000" w:themeColor="text1"/>
          <w:sz w:val="16"/>
          <w:szCs w:val="16"/>
        </w:rPr>
        <w:t xml:space="preserve">       г. Павловск</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О внесении изменений в решение Совета народных депутатов городского поселения - город Павловск Павловского </w:t>
      </w:r>
      <w:r w:rsidRPr="001565DF">
        <w:rPr>
          <w:color w:val="000000" w:themeColor="text1"/>
          <w:sz w:val="16"/>
          <w:szCs w:val="16"/>
        </w:rPr>
        <w:lastRenderedPageBreak/>
        <w:t>муниципального района воронежской области от  08.11.2017 № 103 «Об утверждении Правил благоустройства территории городского поселения – город Павловск Павловского муниципального района Воронежской области» (в редакции решения Совета народных депутатов городского поселения – город Павловск Павловского муниципального района Воронежской области  от 06.09.2022г. № 81)</w:t>
      </w:r>
      <w:r w:rsidRPr="001565DF">
        <w:rPr>
          <w:color w:val="000000" w:themeColor="text1"/>
          <w:sz w:val="16"/>
          <w:szCs w:val="16"/>
        </w:rPr>
        <w:tab/>
      </w: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                                                                                         Принято  06.02.2023 г.</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ab/>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В целях приведения в соответствие действующему законодательству и </w:t>
      </w:r>
      <w:r w:rsidRPr="001565DF">
        <w:rPr>
          <w:sz w:val="16"/>
          <w:szCs w:val="16"/>
        </w:rPr>
        <w:t xml:space="preserve">повышения эффективности работы по содержанию и благоустройству территории городского поселения – город Павловск, руководствуясь постановлением Конституционного Суда Российской Федерации от 19.04.2021 № 14-П, статьями 14, 28, 35, 43, 45.1 Федерального закона от 06.10.2003 № 131-ФЗ «Об общих принципах организации местного самоуправления в Российской Федерации», ст.5.1 </w:t>
      </w:r>
      <w:hyperlink r:id="rId62" w:history="1">
        <w:r w:rsidRPr="001565DF">
          <w:rPr>
            <w:rStyle w:val="ad"/>
            <w:sz w:val="16"/>
            <w:szCs w:val="16"/>
          </w:rPr>
          <w:t>Градостроительного кодекса  Российской Федерации от 29.12. 2004 г. N 190-ФЗ</w:t>
        </w:r>
      </w:hyperlink>
      <w:r w:rsidRPr="001565DF">
        <w:rPr>
          <w:sz w:val="16"/>
          <w:szCs w:val="16"/>
        </w:rPr>
        <w:t>, приказом Министерства строительства и жилищно - коммунального хозяйства Росси</w:t>
      </w:r>
      <w:r w:rsidRPr="001565DF">
        <w:rPr>
          <w:color w:val="000000" w:themeColor="text1"/>
          <w:sz w:val="16"/>
          <w:szCs w:val="16"/>
        </w:rPr>
        <w:t>йской Федерации от 29.12.2021 № 1042/пр «</w:t>
      </w:r>
      <w:r w:rsidRPr="001565DF">
        <w:rPr>
          <w:bCs/>
          <w:color w:val="000000" w:themeColor="text1"/>
          <w:sz w:val="16"/>
          <w:szCs w:val="16"/>
        </w:rPr>
        <w:t>Об утверждении </w:t>
      </w:r>
      <w:hyperlink r:id="rId63" w:anchor="6540IN" w:history="1">
        <w:r w:rsidRPr="001565DF">
          <w:rPr>
            <w:rStyle w:val="ad"/>
            <w:color w:val="000000" w:themeColor="text1"/>
            <w:sz w:val="16"/>
            <w:szCs w:val="16"/>
          </w:rPr>
          <w:t>методических рекомендаций по разработке норм и правил по благоустройству территорий муниципальных образований</w:t>
        </w:r>
      </w:hyperlink>
      <w:r w:rsidRPr="001565DF">
        <w:rPr>
          <w:color w:val="000000" w:themeColor="text1"/>
          <w:sz w:val="16"/>
          <w:szCs w:val="16"/>
        </w:rPr>
        <w:t xml:space="preserve">», рассмотрев протокол публичных слушаний от </w:t>
      </w:r>
      <w:r w:rsidRPr="001565DF">
        <w:rPr>
          <w:sz w:val="16"/>
          <w:szCs w:val="16"/>
        </w:rPr>
        <w:t>27.01.2023г. №2, учитывая заключение о результатах публичных слушаний от 27.01.2023г.,</w:t>
      </w:r>
      <w:r w:rsidRPr="001565DF">
        <w:rPr>
          <w:color w:val="000000" w:themeColor="text1"/>
          <w:sz w:val="16"/>
          <w:szCs w:val="16"/>
        </w:rPr>
        <w:t xml:space="preserve"> в соответствии с Уставом городского поселения – город Павловск, Совет народных депутатов городского поселения – город Павловск Павловского муниципального района Воронежской области, </w:t>
      </w: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autoSpaceDE w:val="0"/>
        <w:autoSpaceDN w:val="0"/>
        <w:adjustRightInd w:val="0"/>
        <w:jc w:val="center"/>
        <w:rPr>
          <w:color w:val="000000" w:themeColor="text1"/>
          <w:sz w:val="16"/>
          <w:szCs w:val="16"/>
        </w:rPr>
      </w:pPr>
      <w:r w:rsidRPr="001565DF">
        <w:rPr>
          <w:color w:val="000000" w:themeColor="text1"/>
          <w:sz w:val="16"/>
          <w:szCs w:val="16"/>
        </w:rPr>
        <w:t>Р Е Ш И Л:</w:t>
      </w:r>
    </w:p>
    <w:p w:rsidR="00077CBB" w:rsidRPr="001565DF" w:rsidRDefault="00077CBB" w:rsidP="00077CBB">
      <w:pPr>
        <w:widowControl w:val="0"/>
        <w:tabs>
          <w:tab w:val="left" w:pos="10205"/>
        </w:tabs>
        <w:autoSpaceDE w:val="0"/>
        <w:autoSpaceDN w:val="0"/>
        <w:adjustRightInd w:val="0"/>
        <w:jc w:val="center"/>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1. Внести в решение Совета народных депутатов городского поселения – город Павловск Павловского муниципального района Воронежской области от 08.11.2017 № 103 «Об утверждении правил благоустройства территории городского поселения – город Павловск Павловского муниципального района Воронежской области» (в редакции решения Совета народных депутатов городского поселения – город Павловск Павловского муниципального района Воронежской области  от 06.09.2022г. № 81) следующие изменения:</w:t>
      </w:r>
    </w:p>
    <w:p w:rsidR="00077CBB" w:rsidRPr="001565DF" w:rsidRDefault="00077CBB" w:rsidP="00077CBB">
      <w:pPr>
        <w:widowControl w:val="0"/>
        <w:tabs>
          <w:tab w:val="left" w:pos="10205"/>
        </w:tabs>
        <w:jc w:val="both"/>
        <w:rPr>
          <w:sz w:val="16"/>
          <w:szCs w:val="16"/>
        </w:rPr>
      </w:pPr>
      <w:r w:rsidRPr="001565DF">
        <w:rPr>
          <w:color w:val="000000" w:themeColor="text1"/>
          <w:sz w:val="16"/>
          <w:szCs w:val="16"/>
        </w:rPr>
        <w:t>1.1. П</w:t>
      </w:r>
      <w:r w:rsidRPr="001565DF">
        <w:rPr>
          <w:sz w:val="16"/>
          <w:szCs w:val="16"/>
        </w:rPr>
        <w:t xml:space="preserve">ункт 3.12. приложения к решению дополнить подпунктом:  </w:t>
      </w:r>
    </w:p>
    <w:p w:rsidR="00077CBB" w:rsidRPr="001565DF" w:rsidRDefault="00077CBB" w:rsidP="00077CBB">
      <w:pPr>
        <w:widowControl w:val="0"/>
        <w:tabs>
          <w:tab w:val="left" w:pos="0"/>
          <w:tab w:val="left" w:pos="10205"/>
        </w:tabs>
        <w:autoSpaceDE w:val="0"/>
        <w:autoSpaceDN w:val="0"/>
        <w:adjustRightInd w:val="0"/>
        <w:jc w:val="both"/>
        <w:rPr>
          <w:sz w:val="16"/>
          <w:szCs w:val="16"/>
        </w:rPr>
      </w:pPr>
      <w:r w:rsidRPr="001565DF">
        <w:rPr>
          <w:sz w:val="16"/>
          <w:szCs w:val="16"/>
        </w:rPr>
        <w:t xml:space="preserve">«3.12.20. </w:t>
      </w:r>
      <w:r w:rsidRPr="001565DF">
        <w:rPr>
          <w:sz w:val="16"/>
          <w:szCs w:val="16"/>
          <w:lang w:val="en-US"/>
        </w:rPr>
        <w:t>C</w:t>
      </w:r>
      <w:r w:rsidRPr="001565DF">
        <w:rPr>
          <w:sz w:val="16"/>
          <w:szCs w:val="16"/>
        </w:rPr>
        <w:t>кладировать на площадках для складирования КГО отходов, образующихся в процессе содержания зеленых насаждений (ветки, листва, древесные остатки), строительства и капитального ремонта объектов»;</w:t>
      </w:r>
    </w:p>
    <w:p w:rsidR="00077CBB" w:rsidRPr="001565DF" w:rsidRDefault="00077CBB" w:rsidP="00077CBB">
      <w:pPr>
        <w:widowControl w:val="0"/>
        <w:tabs>
          <w:tab w:val="left" w:pos="10205"/>
        </w:tabs>
        <w:jc w:val="both"/>
        <w:rPr>
          <w:sz w:val="16"/>
          <w:szCs w:val="16"/>
        </w:rPr>
      </w:pPr>
      <w:r w:rsidRPr="001565DF">
        <w:rPr>
          <w:sz w:val="16"/>
          <w:szCs w:val="16"/>
        </w:rPr>
        <w:t xml:space="preserve">1.2. Главу 3 приложения к решению дополнить пунктами:  </w:t>
      </w:r>
    </w:p>
    <w:p w:rsidR="00077CBB" w:rsidRPr="001565DF" w:rsidRDefault="00077CBB" w:rsidP="00077CBB">
      <w:pPr>
        <w:widowControl w:val="0"/>
        <w:tabs>
          <w:tab w:val="left" w:pos="10205"/>
        </w:tabs>
        <w:jc w:val="both"/>
        <w:rPr>
          <w:sz w:val="16"/>
          <w:szCs w:val="16"/>
        </w:rPr>
      </w:pPr>
      <w:r w:rsidRPr="001565DF">
        <w:rPr>
          <w:sz w:val="16"/>
          <w:szCs w:val="16"/>
        </w:rPr>
        <w:t>«3.13. Контейнеры для сбора ТКО на территории городского поселения рекомендуется устанавливать одного типа (металлические, либо пластиковые) в зависимости от типа специализированной техники, используемой для вывоза ТКО;</w:t>
      </w:r>
    </w:p>
    <w:p w:rsidR="00077CBB" w:rsidRPr="001565DF" w:rsidRDefault="00077CBB" w:rsidP="00077CBB">
      <w:pPr>
        <w:widowControl w:val="0"/>
        <w:tabs>
          <w:tab w:val="left" w:pos="10205"/>
        </w:tabs>
        <w:jc w:val="both"/>
        <w:rPr>
          <w:sz w:val="16"/>
          <w:szCs w:val="16"/>
        </w:rPr>
      </w:pPr>
      <w:r w:rsidRPr="001565DF">
        <w:rPr>
          <w:sz w:val="16"/>
          <w:szCs w:val="16"/>
        </w:rPr>
        <w:t>3.14.</w:t>
      </w:r>
      <w:r w:rsidRPr="001565DF">
        <w:rPr>
          <w:rFonts w:ascii="Arial" w:hAnsi="Arial" w:cs="Arial"/>
          <w:sz w:val="16"/>
          <w:szCs w:val="16"/>
          <w:shd w:val="clear" w:color="auto" w:fill="FFFFFF"/>
        </w:rPr>
        <w:t xml:space="preserve"> </w:t>
      </w:r>
      <w:r w:rsidRPr="001565DF">
        <w:rPr>
          <w:sz w:val="16"/>
          <w:szCs w:val="16"/>
          <w:shd w:val="clear" w:color="auto" w:fill="FFFFFF"/>
        </w:rPr>
        <w:t>При осуществлении на контейнерной площадке раздельного накопления отходов на всех контейнерах необходимо разместить информацию о видах ТКО, подлежащих накоплению на данной контейнерной площадке, в виде информационных табличек размера 60 x 40 см, 50 x 27 см, 60 x 40 см +/- 5 см от размера табличек».</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3.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1565DF">
        <w:rPr>
          <w:color w:val="000000" w:themeColor="text1"/>
          <w:sz w:val="16"/>
          <w:szCs w:val="16"/>
          <w:lang w:val="en-US"/>
        </w:rPr>
        <w:t>pavlovskadmin</w:t>
      </w:r>
      <w:r w:rsidRPr="001565DF">
        <w:rPr>
          <w:color w:val="000000" w:themeColor="text1"/>
          <w:sz w:val="16"/>
          <w:szCs w:val="16"/>
        </w:rPr>
        <w:t>.</w:t>
      </w:r>
      <w:r w:rsidRPr="001565DF">
        <w:rPr>
          <w:color w:val="000000" w:themeColor="text1"/>
          <w:sz w:val="16"/>
          <w:szCs w:val="16"/>
          <w:lang w:val="en-US"/>
        </w:rPr>
        <w:t>ru</w:t>
      </w:r>
      <w:r w:rsidRPr="001565DF">
        <w:rPr>
          <w:color w:val="000000" w:themeColor="text1"/>
          <w:sz w:val="16"/>
          <w:szCs w:val="16"/>
        </w:rPr>
        <w:t>.</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4. Настоящее решение вступает в силу со дня его официального опубликования.</w:t>
      </w: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Председатель Совета народных депутатов </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городского поселения – город Павловск                                   </w:t>
      </w:r>
      <w:r w:rsidRPr="001565DF">
        <w:rPr>
          <w:color w:val="000000" w:themeColor="text1"/>
          <w:sz w:val="16"/>
          <w:szCs w:val="16"/>
        </w:rPr>
        <w:tab/>
        <w:t xml:space="preserve">                                                             О.И.Шумейко</w:t>
      </w: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 xml:space="preserve">Глава городского поселения – </w:t>
      </w:r>
    </w:p>
    <w:p w:rsidR="00077CBB" w:rsidRPr="001565DF" w:rsidRDefault="00077CBB" w:rsidP="00077CBB">
      <w:pPr>
        <w:widowControl w:val="0"/>
        <w:tabs>
          <w:tab w:val="left" w:pos="10205"/>
        </w:tabs>
        <w:jc w:val="both"/>
        <w:rPr>
          <w:color w:val="000000" w:themeColor="text1"/>
          <w:sz w:val="16"/>
          <w:szCs w:val="16"/>
        </w:rPr>
      </w:pPr>
      <w:r w:rsidRPr="001565DF">
        <w:rPr>
          <w:color w:val="000000" w:themeColor="text1"/>
          <w:sz w:val="16"/>
          <w:szCs w:val="16"/>
        </w:rPr>
        <w:t>город Павловск</w:t>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r>
      <w:r w:rsidRPr="001565DF">
        <w:rPr>
          <w:color w:val="000000" w:themeColor="text1"/>
          <w:sz w:val="16"/>
          <w:szCs w:val="16"/>
        </w:rPr>
        <w:tab/>
        <w:t xml:space="preserve">                В.А. Щербаков</w:t>
      </w:r>
    </w:p>
    <w:p w:rsidR="00077CBB" w:rsidRPr="000569A3" w:rsidRDefault="00077CBB" w:rsidP="00077CBB">
      <w:pPr>
        <w:widowControl w:val="0"/>
        <w:rPr>
          <w:sz w:val="16"/>
          <w:szCs w:val="16"/>
        </w:rPr>
      </w:pPr>
    </w:p>
    <w:p w:rsidR="00077CBB" w:rsidRPr="00957A59" w:rsidRDefault="00077CBB" w:rsidP="00077CBB">
      <w:pPr>
        <w:widowControl w:val="0"/>
        <w:ind w:right="-61"/>
        <w:jc w:val="center"/>
        <w:outlineLvl w:val="0"/>
        <w:rPr>
          <w:b/>
          <w:spacing w:val="20"/>
          <w:sz w:val="16"/>
          <w:szCs w:val="16"/>
        </w:rPr>
      </w:pPr>
    </w:p>
    <w:p w:rsidR="00077CBB" w:rsidRPr="00957A59" w:rsidRDefault="00077CBB" w:rsidP="00077CBB">
      <w:pPr>
        <w:widowControl w:val="0"/>
        <w:ind w:right="-61"/>
        <w:jc w:val="center"/>
        <w:outlineLvl w:val="0"/>
        <w:rPr>
          <w:b/>
          <w:spacing w:val="20"/>
          <w:sz w:val="16"/>
          <w:szCs w:val="16"/>
        </w:rPr>
      </w:pPr>
      <w:r w:rsidRPr="00957A59">
        <w:rPr>
          <w:b/>
          <w:spacing w:val="20"/>
          <w:sz w:val="16"/>
          <w:szCs w:val="16"/>
        </w:rPr>
        <w:t>СОВЕТ НАРОДНЫХ ДЕПУТАТОВ</w:t>
      </w:r>
    </w:p>
    <w:p w:rsidR="00077CBB" w:rsidRPr="00957A59" w:rsidRDefault="00077CBB" w:rsidP="00077CBB">
      <w:pPr>
        <w:widowControl w:val="0"/>
        <w:ind w:right="-61"/>
        <w:jc w:val="center"/>
        <w:outlineLvl w:val="2"/>
        <w:rPr>
          <w:b/>
          <w:sz w:val="16"/>
          <w:szCs w:val="16"/>
        </w:rPr>
      </w:pPr>
      <w:r w:rsidRPr="00957A59">
        <w:rPr>
          <w:b/>
          <w:sz w:val="16"/>
          <w:szCs w:val="16"/>
        </w:rPr>
        <w:t>ГОРОДСКОГО ПОСЕЛЕНИЯ - ГОРОД ПАВЛОВСК</w:t>
      </w:r>
    </w:p>
    <w:p w:rsidR="00077CBB" w:rsidRPr="00957A59" w:rsidRDefault="00077CBB" w:rsidP="00077CBB">
      <w:pPr>
        <w:widowControl w:val="0"/>
        <w:ind w:right="-61"/>
        <w:jc w:val="center"/>
        <w:outlineLvl w:val="2"/>
        <w:rPr>
          <w:b/>
          <w:sz w:val="16"/>
          <w:szCs w:val="16"/>
        </w:rPr>
      </w:pPr>
      <w:r w:rsidRPr="00957A59">
        <w:rPr>
          <w:b/>
          <w:sz w:val="16"/>
          <w:szCs w:val="16"/>
        </w:rPr>
        <w:t>ПАВЛОВСКОГО МУНИЦИПАЛЬНОГО РАЙОНА</w:t>
      </w:r>
    </w:p>
    <w:p w:rsidR="00077CBB" w:rsidRPr="00957A59" w:rsidRDefault="00077CBB" w:rsidP="00077CBB">
      <w:pPr>
        <w:widowControl w:val="0"/>
        <w:ind w:right="-61"/>
        <w:jc w:val="center"/>
        <w:outlineLvl w:val="2"/>
        <w:rPr>
          <w:b/>
          <w:sz w:val="16"/>
          <w:szCs w:val="16"/>
        </w:rPr>
      </w:pPr>
      <w:r w:rsidRPr="00957A59">
        <w:rPr>
          <w:b/>
          <w:sz w:val="16"/>
          <w:szCs w:val="16"/>
        </w:rPr>
        <w:t>ВОРОНЕЖСКОЙ ОБЛАСТИ</w:t>
      </w:r>
    </w:p>
    <w:p w:rsidR="00077CBB" w:rsidRPr="00957A59" w:rsidRDefault="00077CBB" w:rsidP="00077CBB">
      <w:pPr>
        <w:widowControl w:val="0"/>
        <w:ind w:right="-61"/>
        <w:jc w:val="center"/>
        <w:rPr>
          <w:b/>
          <w:sz w:val="16"/>
          <w:szCs w:val="16"/>
        </w:rPr>
      </w:pPr>
    </w:p>
    <w:p w:rsidR="00077CBB" w:rsidRPr="00957A59" w:rsidRDefault="00077CBB" w:rsidP="00077CBB">
      <w:pPr>
        <w:widowControl w:val="0"/>
        <w:autoSpaceDE w:val="0"/>
        <w:autoSpaceDN w:val="0"/>
        <w:adjustRightInd w:val="0"/>
        <w:ind w:right="-61"/>
        <w:jc w:val="center"/>
        <w:outlineLvl w:val="1"/>
        <w:rPr>
          <w:b/>
          <w:spacing w:val="120"/>
          <w:sz w:val="16"/>
          <w:szCs w:val="16"/>
        </w:rPr>
      </w:pPr>
      <w:r w:rsidRPr="00957A59">
        <w:rPr>
          <w:b/>
          <w:spacing w:val="120"/>
          <w:sz w:val="16"/>
          <w:szCs w:val="16"/>
        </w:rPr>
        <w:lastRenderedPageBreak/>
        <w:t>РЕШЕНИЕ</w:t>
      </w:r>
    </w:p>
    <w:p w:rsidR="00077CBB" w:rsidRPr="00957A59" w:rsidRDefault="00077CBB" w:rsidP="00077CBB">
      <w:pPr>
        <w:widowControl w:val="0"/>
        <w:pBdr>
          <w:bottom w:val="thinThickSmallGap" w:sz="24" w:space="1" w:color="auto"/>
        </w:pBdr>
        <w:ind w:right="-61"/>
        <w:jc w:val="center"/>
        <w:rPr>
          <w:sz w:val="16"/>
          <w:szCs w:val="16"/>
        </w:rPr>
      </w:pPr>
    </w:p>
    <w:p w:rsidR="00077CBB" w:rsidRPr="00957A59" w:rsidRDefault="00077CBB" w:rsidP="00077CBB">
      <w:pPr>
        <w:widowControl w:val="0"/>
        <w:pBdr>
          <w:bottom w:val="single" w:sz="4" w:space="1" w:color="auto"/>
        </w:pBdr>
        <w:ind w:right="-61"/>
        <w:jc w:val="center"/>
        <w:rPr>
          <w:sz w:val="16"/>
          <w:szCs w:val="16"/>
        </w:rPr>
      </w:pPr>
    </w:p>
    <w:p w:rsidR="00077CBB" w:rsidRPr="00957A59" w:rsidRDefault="00077CBB" w:rsidP="00077CBB">
      <w:pPr>
        <w:widowControl w:val="0"/>
        <w:pBdr>
          <w:bottom w:val="single" w:sz="4" w:space="1" w:color="auto"/>
        </w:pBdr>
        <w:ind w:right="-61"/>
        <w:jc w:val="both"/>
        <w:rPr>
          <w:sz w:val="16"/>
          <w:szCs w:val="16"/>
        </w:rPr>
      </w:pPr>
      <w:r w:rsidRPr="00957A59">
        <w:rPr>
          <w:sz w:val="16"/>
          <w:szCs w:val="16"/>
        </w:rPr>
        <w:t xml:space="preserve">от  06.02.2023 г.   </w:t>
      </w:r>
      <w:r w:rsidRPr="00957A59">
        <w:rPr>
          <w:sz w:val="16"/>
          <w:szCs w:val="16"/>
        </w:rPr>
        <w:tab/>
      </w:r>
      <w:r w:rsidRPr="00957A59">
        <w:rPr>
          <w:sz w:val="16"/>
          <w:szCs w:val="16"/>
        </w:rPr>
        <w:tab/>
        <w:t xml:space="preserve">      № 98</w:t>
      </w:r>
    </w:p>
    <w:p w:rsidR="00077CBB" w:rsidRPr="00957A59" w:rsidRDefault="00077CBB" w:rsidP="00077CBB">
      <w:pPr>
        <w:widowControl w:val="0"/>
        <w:ind w:right="-61"/>
        <w:jc w:val="both"/>
        <w:rPr>
          <w:sz w:val="16"/>
          <w:szCs w:val="16"/>
        </w:rPr>
      </w:pPr>
      <w:r w:rsidRPr="00957A59">
        <w:rPr>
          <w:sz w:val="16"/>
          <w:szCs w:val="16"/>
        </w:rPr>
        <w:t>г. Павловск</w:t>
      </w:r>
    </w:p>
    <w:p w:rsidR="00077CBB" w:rsidRPr="00957A59" w:rsidRDefault="00077CBB" w:rsidP="00077CBB">
      <w:pPr>
        <w:widowControl w:val="0"/>
        <w:ind w:right="-61"/>
        <w:jc w:val="both"/>
        <w:rPr>
          <w:sz w:val="16"/>
          <w:szCs w:val="16"/>
        </w:rPr>
      </w:pPr>
    </w:p>
    <w:p w:rsidR="00077CBB" w:rsidRPr="00957A59" w:rsidRDefault="00077CBB" w:rsidP="00077CBB">
      <w:pPr>
        <w:widowControl w:val="0"/>
        <w:tabs>
          <w:tab w:val="left" w:pos="0"/>
          <w:tab w:val="left" w:pos="5103"/>
        </w:tabs>
        <w:autoSpaceDE w:val="0"/>
        <w:autoSpaceDN w:val="0"/>
        <w:adjustRightInd w:val="0"/>
        <w:ind w:right="-61"/>
        <w:jc w:val="both"/>
        <w:rPr>
          <w:sz w:val="16"/>
          <w:szCs w:val="16"/>
        </w:rPr>
      </w:pPr>
      <w:r w:rsidRPr="00957A59">
        <w:rPr>
          <w:sz w:val="16"/>
          <w:szCs w:val="16"/>
        </w:rPr>
        <w:t>О   принятии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w:t>
      </w:r>
    </w:p>
    <w:p w:rsidR="00077CBB" w:rsidRPr="00957A59" w:rsidRDefault="00077CBB" w:rsidP="00077CBB">
      <w:pPr>
        <w:widowControl w:val="0"/>
        <w:tabs>
          <w:tab w:val="left" w:pos="0"/>
          <w:tab w:val="left" w:pos="4962"/>
        </w:tabs>
        <w:autoSpaceDE w:val="0"/>
        <w:autoSpaceDN w:val="0"/>
        <w:adjustRightInd w:val="0"/>
        <w:ind w:right="-61"/>
        <w:jc w:val="both"/>
        <w:rPr>
          <w:sz w:val="16"/>
          <w:szCs w:val="16"/>
        </w:rPr>
      </w:pPr>
    </w:p>
    <w:p w:rsidR="00077CBB" w:rsidRPr="00957A59" w:rsidRDefault="00077CBB" w:rsidP="00077CBB">
      <w:pPr>
        <w:widowControl w:val="0"/>
        <w:autoSpaceDE w:val="0"/>
        <w:autoSpaceDN w:val="0"/>
        <w:adjustRightInd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Принято 06.02.2023 г.</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 xml:space="preserve">В   соответствии    с   ч. 4 ст.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решением Совета народных депутатов </w:t>
      </w:r>
      <w:r w:rsidRPr="00957A59">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957A59">
        <w:rPr>
          <w:sz w:val="16"/>
          <w:szCs w:val="16"/>
        </w:rPr>
        <w:t>«Об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рассмотрев  решение Совета народных депутатов Павловского муниципального района Воронежской области от 06.02.2023       № 360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руководствуясь Уставом городского поселения – город Павловск, Совет народных депутатов городского поселения – город Павловск</w:t>
      </w:r>
    </w:p>
    <w:p w:rsidR="00077CBB" w:rsidRPr="00957A59" w:rsidRDefault="00077CBB" w:rsidP="00077CBB">
      <w:pPr>
        <w:widowControl w:val="0"/>
        <w:ind w:right="-61"/>
        <w:jc w:val="both"/>
        <w:rPr>
          <w:smallCaps/>
          <w:spacing w:val="20"/>
          <w:sz w:val="16"/>
          <w:szCs w:val="16"/>
        </w:rPr>
      </w:pPr>
    </w:p>
    <w:p w:rsidR="00077CBB" w:rsidRPr="00957A59" w:rsidRDefault="00077CBB" w:rsidP="00077CBB">
      <w:pPr>
        <w:widowControl w:val="0"/>
        <w:ind w:right="-61"/>
        <w:jc w:val="both"/>
        <w:rPr>
          <w:smallCaps/>
          <w:spacing w:val="20"/>
          <w:sz w:val="16"/>
          <w:szCs w:val="16"/>
        </w:rPr>
      </w:pPr>
      <w:r w:rsidRPr="00957A59">
        <w:rPr>
          <w:smallCaps/>
          <w:spacing w:val="20"/>
          <w:sz w:val="16"/>
          <w:szCs w:val="16"/>
        </w:rPr>
        <w:t>РЕШИЛ:</w:t>
      </w:r>
    </w:p>
    <w:p w:rsidR="00077CBB" w:rsidRPr="00957A59" w:rsidRDefault="00077CBB" w:rsidP="00077CBB">
      <w:pPr>
        <w:widowControl w:val="0"/>
        <w:ind w:right="-61"/>
        <w:jc w:val="both"/>
        <w:rPr>
          <w:smallCaps/>
          <w:spacing w:val="20"/>
          <w:sz w:val="16"/>
          <w:szCs w:val="16"/>
        </w:rPr>
      </w:pP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1. Принять с 25.01.2023 года по 31.12.2023 года осуществление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а именно: 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2. Утвердить проект соглашения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согласно приложению № 1 к настоящему решению.</w:t>
      </w:r>
    </w:p>
    <w:p w:rsidR="00077CBB" w:rsidRPr="00957A59" w:rsidRDefault="00077CBB" w:rsidP="00077CBB">
      <w:pPr>
        <w:pStyle w:val="afff"/>
        <w:widowControl w:val="0"/>
        <w:ind w:right="-61"/>
        <w:jc w:val="both"/>
        <w:rPr>
          <w:sz w:val="16"/>
          <w:szCs w:val="16"/>
        </w:rPr>
      </w:pPr>
      <w:r w:rsidRPr="00957A59">
        <w:rPr>
          <w:sz w:val="16"/>
          <w:szCs w:val="16"/>
        </w:rPr>
        <w:t>3. Утвердить методику расчета межбюджетных трансфертов, предоставляемых из бюджета 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на осуществление части полномочий Павловского муниципального района Воронежской области согласно приложению № 2 к настоящему решению.</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4. Наделить полномочиями по реализации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5. Распространить действие настоящего решения на правоотношения, возникшие с 25.01.2023 года.</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6. Опубликовать настоящее решение в муниципальной газете «Павловский муниципальный вестник».</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Председатель Совета народных депутатов</w:t>
      </w:r>
    </w:p>
    <w:p w:rsidR="00077CBB" w:rsidRPr="00957A59" w:rsidRDefault="00077CBB" w:rsidP="00077CBB">
      <w:pPr>
        <w:widowControl w:val="0"/>
        <w:ind w:right="-61"/>
        <w:jc w:val="both"/>
        <w:rPr>
          <w:sz w:val="16"/>
          <w:szCs w:val="16"/>
        </w:rPr>
      </w:pPr>
      <w:r w:rsidRPr="00957A59">
        <w:rPr>
          <w:sz w:val="16"/>
          <w:szCs w:val="16"/>
        </w:rPr>
        <w:t>городского поселения – город Павловск                                                  О.И. Шумейко</w:t>
      </w:r>
    </w:p>
    <w:p w:rsidR="00077CBB" w:rsidRPr="00957A59" w:rsidRDefault="00077CBB" w:rsidP="00077CBB">
      <w:pPr>
        <w:widowControl w:val="0"/>
        <w:tabs>
          <w:tab w:val="left" w:pos="851"/>
        </w:tabs>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tabs>
          <w:tab w:val="left" w:pos="142"/>
        </w:tabs>
        <w:ind w:right="-61"/>
        <w:jc w:val="both"/>
        <w:rPr>
          <w:sz w:val="16"/>
          <w:szCs w:val="16"/>
        </w:rPr>
      </w:pPr>
      <w:r w:rsidRPr="00957A59">
        <w:rPr>
          <w:sz w:val="16"/>
          <w:szCs w:val="16"/>
        </w:rPr>
        <w:t>Глава городского поселения –</w:t>
      </w:r>
    </w:p>
    <w:p w:rsidR="00077CBB" w:rsidRPr="00957A59" w:rsidRDefault="00077CBB" w:rsidP="00077CBB">
      <w:pPr>
        <w:widowControl w:val="0"/>
        <w:tabs>
          <w:tab w:val="left" w:pos="142"/>
        </w:tabs>
        <w:ind w:right="-61"/>
        <w:jc w:val="both"/>
        <w:rPr>
          <w:sz w:val="16"/>
          <w:szCs w:val="16"/>
        </w:rPr>
      </w:pPr>
      <w:r w:rsidRPr="00957A59">
        <w:rPr>
          <w:sz w:val="16"/>
          <w:szCs w:val="16"/>
        </w:rPr>
        <w:lastRenderedPageBreak/>
        <w:t xml:space="preserve">город Павловск                          </w:t>
      </w:r>
      <w:r w:rsidRPr="00957A59">
        <w:rPr>
          <w:sz w:val="16"/>
          <w:szCs w:val="16"/>
        </w:rPr>
        <w:tab/>
      </w:r>
      <w:r w:rsidRPr="00957A59">
        <w:rPr>
          <w:sz w:val="16"/>
          <w:szCs w:val="16"/>
        </w:rPr>
        <w:tab/>
      </w:r>
      <w:r w:rsidRPr="00957A59">
        <w:rPr>
          <w:sz w:val="16"/>
          <w:szCs w:val="16"/>
        </w:rPr>
        <w:tab/>
      </w:r>
      <w:r w:rsidRPr="00957A59">
        <w:rPr>
          <w:sz w:val="16"/>
          <w:szCs w:val="16"/>
        </w:rPr>
        <w:tab/>
        <w:t xml:space="preserve">           В.А. Щербаков</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Приложение № 1</w:t>
      </w:r>
    </w:p>
    <w:p w:rsidR="00077CBB" w:rsidRPr="00957A59" w:rsidRDefault="00077CBB" w:rsidP="00077CBB">
      <w:pPr>
        <w:widowControl w:val="0"/>
        <w:ind w:right="-61"/>
        <w:jc w:val="both"/>
        <w:rPr>
          <w:sz w:val="16"/>
          <w:szCs w:val="16"/>
        </w:rPr>
      </w:pPr>
      <w:r w:rsidRPr="00957A59">
        <w:rPr>
          <w:sz w:val="16"/>
          <w:szCs w:val="16"/>
        </w:rPr>
        <w:t>к решению Совета народных депутатов городского поселения - город Павловск Павловского муниципального района Воронежской области</w:t>
      </w:r>
    </w:p>
    <w:p w:rsidR="00077CBB" w:rsidRPr="00957A59" w:rsidRDefault="00077CBB" w:rsidP="00077CBB">
      <w:pPr>
        <w:widowControl w:val="0"/>
        <w:ind w:right="-61"/>
        <w:jc w:val="both"/>
        <w:rPr>
          <w:sz w:val="16"/>
          <w:szCs w:val="16"/>
        </w:rPr>
      </w:pPr>
      <w:r w:rsidRPr="00957A59">
        <w:rPr>
          <w:sz w:val="16"/>
          <w:szCs w:val="16"/>
        </w:rPr>
        <w:t>от 06.02.2023 г. № 98</w:t>
      </w:r>
    </w:p>
    <w:p w:rsidR="00077CBB" w:rsidRPr="00957A59" w:rsidRDefault="00077CBB" w:rsidP="00077CBB">
      <w:pPr>
        <w:widowControl w:val="0"/>
        <w:spacing w:after="285" w:line="251" w:lineRule="auto"/>
        <w:ind w:right="-61"/>
        <w:jc w:val="both"/>
        <w:rPr>
          <w:sz w:val="16"/>
          <w:szCs w:val="16"/>
        </w:rPr>
      </w:pPr>
    </w:p>
    <w:p w:rsidR="00077CBB" w:rsidRPr="00957A59" w:rsidRDefault="00077CBB" w:rsidP="00077CBB">
      <w:pPr>
        <w:widowControl w:val="0"/>
        <w:ind w:right="-61"/>
        <w:jc w:val="both"/>
        <w:rPr>
          <w:caps/>
          <w:sz w:val="16"/>
          <w:szCs w:val="16"/>
        </w:rPr>
      </w:pPr>
      <w:r w:rsidRPr="00957A59">
        <w:rPr>
          <w:caps/>
          <w:sz w:val="16"/>
          <w:szCs w:val="16"/>
        </w:rPr>
        <w:t>Соглашение</w:t>
      </w:r>
    </w:p>
    <w:p w:rsidR="00077CBB" w:rsidRPr="00957A59" w:rsidRDefault="00077CBB" w:rsidP="00077CBB">
      <w:pPr>
        <w:widowControl w:val="0"/>
        <w:ind w:right="-61"/>
        <w:jc w:val="both"/>
        <w:rPr>
          <w:sz w:val="16"/>
          <w:szCs w:val="16"/>
        </w:rPr>
      </w:pPr>
      <w:r w:rsidRPr="00957A59">
        <w:rPr>
          <w:sz w:val="16"/>
          <w:szCs w:val="16"/>
        </w:rPr>
        <w:t>между администрацией Павловского муниципального района Воронежской области и администрацией городского поселения – город Павловск</w:t>
      </w:r>
    </w:p>
    <w:p w:rsidR="00077CBB" w:rsidRPr="00957A59" w:rsidRDefault="00077CBB" w:rsidP="00077CBB">
      <w:pPr>
        <w:widowControl w:val="0"/>
        <w:ind w:right="-61"/>
        <w:jc w:val="both"/>
        <w:rPr>
          <w:sz w:val="16"/>
          <w:szCs w:val="16"/>
        </w:rPr>
      </w:pPr>
      <w:r w:rsidRPr="00957A59">
        <w:rPr>
          <w:sz w:val="16"/>
          <w:szCs w:val="16"/>
        </w:rPr>
        <w:t>Павловского муниципального района Воронежской области</w:t>
      </w:r>
    </w:p>
    <w:p w:rsidR="00077CBB" w:rsidRPr="00957A59" w:rsidRDefault="00077CBB" w:rsidP="00077CBB">
      <w:pPr>
        <w:widowControl w:val="0"/>
        <w:ind w:right="-61"/>
        <w:jc w:val="both"/>
        <w:rPr>
          <w:sz w:val="16"/>
          <w:szCs w:val="16"/>
        </w:rPr>
      </w:pPr>
      <w:r w:rsidRPr="00957A59">
        <w:rPr>
          <w:sz w:val="16"/>
          <w:szCs w:val="16"/>
        </w:rPr>
        <w:t>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w:t>
      </w:r>
    </w:p>
    <w:p w:rsidR="00077CBB" w:rsidRPr="00957A59" w:rsidRDefault="00077CBB" w:rsidP="00077CBB">
      <w:pPr>
        <w:widowControl w:val="0"/>
        <w:ind w:right="-61"/>
        <w:jc w:val="both"/>
        <w:rPr>
          <w:sz w:val="16"/>
          <w:szCs w:val="16"/>
        </w:rPr>
      </w:pPr>
    </w:p>
    <w:p w:rsidR="00077CBB" w:rsidRPr="00957A59" w:rsidRDefault="00077CBB" w:rsidP="00077CBB">
      <w:pPr>
        <w:widowControl w:val="0"/>
        <w:spacing w:line="360" w:lineRule="auto"/>
        <w:ind w:right="-61"/>
        <w:jc w:val="both"/>
        <w:rPr>
          <w:sz w:val="16"/>
          <w:szCs w:val="16"/>
        </w:rPr>
      </w:pPr>
      <w:r w:rsidRPr="00957A59">
        <w:rPr>
          <w:sz w:val="16"/>
          <w:szCs w:val="16"/>
        </w:rPr>
        <w:t>г. Павловск</w:t>
      </w:r>
      <w:r w:rsidRPr="00957A59">
        <w:rPr>
          <w:sz w:val="16"/>
          <w:szCs w:val="16"/>
        </w:rPr>
        <w:tab/>
      </w:r>
      <w:r w:rsidRPr="00957A59">
        <w:rPr>
          <w:sz w:val="16"/>
          <w:szCs w:val="16"/>
        </w:rPr>
        <w:tab/>
      </w:r>
      <w:r w:rsidRPr="00957A59">
        <w:rPr>
          <w:sz w:val="16"/>
          <w:szCs w:val="16"/>
        </w:rPr>
        <w:tab/>
      </w:r>
      <w:r w:rsidRPr="00957A59">
        <w:rPr>
          <w:sz w:val="16"/>
          <w:szCs w:val="16"/>
        </w:rPr>
        <w:tab/>
      </w:r>
      <w:r w:rsidRPr="00957A59">
        <w:rPr>
          <w:sz w:val="16"/>
          <w:szCs w:val="16"/>
        </w:rPr>
        <w:tab/>
      </w:r>
      <w:r w:rsidRPr="00957A59">
        <w:rPr>
          <w:sz w:val="16"/>
          <w:szCs w:val="16"/>
        </w:rPr>
        <w:tab/>
      </w:r>
      <w:r w:rsidRPr="00957A59">
        <w:rPr>
          <w:sz w:val="16"/>
          <w:szCs w:val="16"/>
        </w:rPr>
        <w:tab/>
      </w:r>
      <w:r w:rsidRPr="00957A59">
        <w:rPr>
          <w:sz w:val="16"/>
          <w:szCs w:val="16"/>
        </w:rPr>
        <w:tab/>
        <w:t xml:space="preserve">                                       06.02.2023 г.</w:t>
      </w:r>
    </w:p>
    <w:p w:rsidR="00077CBB" w:rsidRPr="00957A59" w:rsidRDefault="00077CBB" w:rsidP="00077CBB">
      <w:pPr>
        <w:widowControl w:val="0"/>
        <w:tabs>
          <w:tab w:val="left" w:pos="709"/>
        </w:tabs>
        <w:ind w:right="-61"/>
        <w:jc w:val="both"/>
        <w:rPr>
          <w:sz w:val="16"/>
          <w:szCs w:val="16"/>
        </w:rPr>
      </w:pPr>
      <w:r w:rsidRPr="00957A59">
        <w:rPr>
          <w:sz w:val="16"/>
          <w:szCs w:val="16"/>
        </w:rPr>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М.Н. Янцова, действующего на основании Устава Павловского муниципального района Воронежской области, с одной стороны, и  администрация городского поселения – город Павловск Павловского муниципального района Воронежской области, именуемая в дальнейшем «Администрация поселения», в лице главы городского поселения – город Павловск Павловского муниципального района Воронежской области В.А. Щербакова, действующего на основании Устава городского поселения – город Павловск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957A59">
        <w:rPr>
          <w:spacing w:val="5"/>
          <w:sz w:val="16"/>
          <w:szCs w:val="16"/>
        </w:rPr>
        <w:t>от 23.04.2015 № 147 «</w:t>
      </w:r>
      <w:r w:rsidRPr="00957A59">
        <w:rPr>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06.02.2023 г. № 360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77CBB" w:rsidRPr="00957A59" w:rsidRDefault="00077CBB" w:rsidP="00077CBB">
      <w:pPr>
        <w:widowControl w:val="0"/>
        <w:numPr>
          <w:ilvl w:val="0"/>
          <w:numId w:val="38"/>
        </w:numPr>
        <w:spacing w:before="100" w:beforeAutospacing="1" w:afterAutospacing="1"/>
        <w:ind w:left="0" w:right="-61" w:firstLine="0"/>
        <w:jc w:val="both"/>
        <w:rPr>
          <w:bCs/>
          <w:sz w:val="16"/>
          <w:szCs w:val="16"/>
        </w:rPr>
      </w:pPr>
      <w:r w:rsidRPr="00957A59">
        <w:rPr>
          <w:bCs/>
          <w:sz w:val="16"/>
          <w:szCs w:val="16"/>
        </w:rPr>
        <w:t>Общие положения</w:t>
      </w:r>
    </w:p>
    <w:p w:rsidR="00077CBB" w:rsidRPr="00957A59" w:rsidRDefault="00077CBB" w:rsidP="00077CBB">
      <w:pPr>
        <w:widowControl w:val="0"/>
        <w:tabs>
          <w:tab w:val="left" w:pos="709"/>
        </w:tabs>
        <w:ind w:right="-61"/>
        <w:jc w:val="both"/>
        <w:rPr>
          <w:sz w:val="16"/>
          <w:szCs w:val="16"/>
        </w:rPr>
      </w:pPr>
      <w:r w:rsidRPr="00957A59">
        <w:rPr>
          <w:sz w:val="16"/>
          <w:szCs w:val="16"/>
        </w:rPr>
        <w:t>1.1. Администрация района передает с 25.01.2023 года по 31.12.2023 года, а Администрация поселения принимает к осуществлению часть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а именно: 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в соответствии с пунктом 2.1 настоящего Соглашения.</w:t>
      </w:r>
    </w:p>
    <w:p w:rsidR="00077CBB" w:rsidRPr="00957A59" w:rsidRDefault="00077CBB" w:rsidP="00077CBB">
      <w:pPr>
        <w:widowControl w:val="0"/>
        <w:tabs>
          <w:tab w:val="left" w:pos="709"/>
        </w:tabs>
        <w:ind w:right="-61"/>
        <w:jc w:val="both"/>
        <w:rPr>
          <w:sz w:val="16"/>
          <w:szCs w:val="16"/>
        </w:rPr>
      </w:pPr>
      <w:r w:rsidRPr="00957A59">
        <w:rPr>
          <w:sz w:val="16"/>
          <w:szCs w:val="16"/>
        </w:rPr>
        <w:t>1.2. Передача по осуществлению части полномочий производится в интересах населения городского поселения – город Павловск Павловского муниципального района с учётом возможности эффективного их осуществления органами местного самоуправления поселения.</w:t>
      </w:r>
    </w:p>
    <w:p w:rsidR="00077CBB" w:rsidRPr="00957A59" w:rsidRDefault="00077CBB" w:rsidP="00077CBB">
      <w:pPr>
        <w:widowControl w:val="0"/>
        <w:tabs>
          <w:tab w:val="left" w:pos="709"/>
        </w:tabs>
        <w:ind w:right="-61"/>
        <w:jc w:val="both"/>
        <w:rPr>
          <w:sz w:val="16"/>
          <w:szCs w:val="16"/>
        </w:rPr>
      </w:pPr>
      <w:r w:rsidRPr="00957A59">
        <w:rPr>
          <w:sz w:val="16"/>
          <w:szCs w:val="16"/>
        </w:rPr>
        <w:t xml:space="preserve">1.3. Для осуществления части полномочий Администрация района из бюджета Павловского муниципального района предоставляет </w:t>
      </w:r>
      <w:r w:rsidRPr="00957A59">
        <w:rPr>
          <w:sz w:val="16"/>
          <w:szCs w:val="16"/>
        </w:rPr>
        <w:lastRenderedPageBreak/>
        <w:t>бюджету Администрации поселения иные межбюджетные трансферты, определяемые в соответствии с пунктом 3 настоящего Соглашения.</w:t>
      </w:r>
    </w:p>
    <w:p w:rsidR="00077CBB" w:rsidRPr="00957A59" w:rsidRDefault="00077CBB" w:rsidP="00077CBB">
      <w:pPr>
        <w:widowControl w:val="0"/>
        <w:numPr>
          <w:ilvl w:val="0"/>
          <w:numId w:val="38"/>
        </w:numPr>
        <w:autoSpaceDE w:val="0"/>
        <w:autoSpaceDN w:val="0"/>
        <w:adjustRightInd w:val="0"/>
        <w:spacing w:before="100" w:beforeAutospacing="1" w:afterAutospacing="1"/>
        <w:ind w:left="0" w:right="-61" w:firstLine="0"/>
        <w:jc w:val="both"/>
        <w:rPr>
          <w:sz w:val="16"/>
          <w:szCs w:val="16"/>
        </w:rPr>
      </w:pPr>
      <w:r w:rsidRPr="00957A59">
        <w:rPr>
          <w:sz w:val="16"/>
          <w:szCs w:val="16"/>
        </w:rPr>
        <w:t>Предмет Соглашения</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2.1. Предметом настоящего Соглашения является передача Администрацией района осуществления части полномочий Администрации поселения (далее – передаваемые полномочия)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а именно: 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077CBB" w:rsidRPr="00957A59" w:rsidRDefault="00077CBB" w:rsidP="00077CBB">
      <w:pPr>
        <w:widowControl w:val="0"/>
        <w:tabs>
          <w:tab w:val="left" w:pos="709"/>
        </w:tabs>
        <w:ind w:right="-61"/>
        <w:jc w:val="both"/>
        <w:rPr>
          <w:sz w:val="16"/>
          <w:szCs w:val="16"/>
        </w:rPr>
      </w:pPr>
    </w:p>
    <w:p w:rsidR="00077CBB" w:rsidRPr="00957A59" w:rsidRDefault="00077CBB" w:rsidP="00077CBB">
      <w:pPr>
        <w:widowControl w:val="0"/>
        <w:tabs>
          <w:tab w:val="left" w:pos="0"/>
          <w:tab w:val="left" w:pos="709"/>
        </w:tabs>
        <w:ind w:right="-61"/>
        <w:jc w:val="both"/>
        <w:rPr>
          <w:sz w:val="16"/>
          <w:szCs w:val="16"/>
        </w:rPr>
      </w:pPr>
      <w:r w:rsidRPr="00957A59">
        <w:rPr>
          <w:sz w:val="16"/>
          <w:szCs w:val="16"/>
        </w:rPr>
        <w:t>3. Финансовое обеспечение предмета Соглашения</w:t>
      </w:r>
    </w:p>
    <w:p w:rsidR="00077CBB" w:rsidRPr="00957A59" w:rsidRDefault="00077CBB" w:rsidP="00077CBB">
      <w:pPr>
        <w:widowControl w:val="0"/>
        <w:tabs>
          <w:tab w:val="left" w:pos="0"/>
          <w:tab w:val="left" w:pos="709"/>
        </w:tabs>
        <w:ind w:right="-61"/>
        <w:jc w:val="both"/>
        <w:rPr>
          <w:sz w:val="16"/>
          <w:szCs w:val="16"/>
        </w:rPr>
      </w:pPr>
    </w:p>
    <w:p w:rsidR="00077CBB" w:rsidRPr="00957A59" w:rsidRDefault="00077CBB" w:rsidP="00077CBB">
      <w:pPr>
        <w:widowControl w:val="0"/>
        <w:tabs>
          <w:tab w:val="left" w:pos="709"/>
        </w:tabs>
        <w:adjustRightInd w:val="0"/>
        <w:ind w:right="-61"/>
        <w:jc w:val="both"/>
        <w:textAlignment w:val="baseline"/>
        <w:rPr>
          <w:sz w:val="16"/>
          <w:szCs w:val="16"/>
        </w:rPr>
      </w:pPr>
      <w:r w:rsidRPr="00957A59">
        <w:rPr>
          <w:sz w:val="16"/>
          <w:szCs w:val="16"/>
        </w:rPr>
        <w:t>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в размере 77 391 421 (семьдесят  семь  миллионов  триста  девяносто  одна  тысяча четыреста двадцать один) рубль 00 копеек, в том числе:  77 311 225 (семьдесят семь миллионов триста одиннадцать тысяч двести двадцать пять) рублей 00 копеек, средства федерального бюджета и бюджета Воронежской области; 80 196 (восемьдесят тысяч сто девяносто девять) рублей 00 копеек, средства бюджета Павловского муниципального района Воронежской области.</w:t>
      </w:r>
    </w:p>
    <w:p w:rsidR="00077CBB" w:rsidRPr="00957A59" w:rsidRDefault="00077CBB" w:rsidP="00077CBB">
      <w:pPr>
        <w:widowControl w:val="0"/>
        <w:ind w:right="-61"/>
        <w:jc w:val="both"/>
        <w:rPr>
          <w:bCs/>
          <w:sz w:val="16"/>
          <w:szCs w:val="16"/>
        </w:rPr>
      </w:pPr>
    </w:p>
    <w:p w:rsidR="00077CBB" w:rsidRPr="00957A59" w:rsidRDefault="00077CBB" w:rsidP="00077CBB">
      <w:pPr>
        <w:widowControl w:val="0"/>
        <w:ind w:right="-61"/>
        <w:jc w:val="both"/>
        <w:rPr>
          <w:bCs/>
          <w:sz w:val="16"/>
          <w:szCs w:val="16"/>
        </w:rPr>
      </w:pPr>
      <w:r w:rsidRPr="00957A59">
        <w:rPr>
          <w:bCs/>
          <w:sz w:val="16"/>
          <w:szCs w:val="16"/>
        </w:rPr>
        <w:t>4. Права и обязанности Сторон</w:t>
      </w:r>
    </w:p>
    <w:p w:rsidR="00077CBB" w:rsidRPr="00957A59" w:rsidRDefault="00077CBB" w:rsidP="00077CBB">
      <w:pPr>
        <w:widowControl w:val="0"/>
        <w:ind w:right="-61"/>
        <w:jc w:val="both"/>
        <w:rPr>
          <w:bCs/>
          <w:sz w:val="16"/>
          <w:szCs w:val="16"/>
        </w:rPr>
      </w:pPr>
    </w:p>
    <w:p w:rsidR="00077CBB" w:rsidRPr="00957A59" w:rsidRDefault="00077CBB" w:rsidP="00077CBB">
      <w:pPr>
        <w:widowControl w:val="0"/>
        <w:tabs>
          <w:tab w:val="left" w:pos="709"/>
        </w:tabs>
        <w:autoSpaceDE w:val="0"/>
        <w:autoSpaceDN w:val="0"/>
        <w:adjustRightInd w:val="0"/>
        <w:ind w:right="-61"/>
        <w:jc w:val="both"/>
        <w:rPr>
          <w:sz w:val="16"/>
          <w:szCs w:val="16"/>
        </w:rPr>
      </w:pPr>
      <w:r w:rsidRPr="00957A59">
        <w:rPr>
          <w:sz w:val="16"/>
          <w:szCs w:val="16"/>
        </w:rPr>
        <w:t>В целях реализации настоящего Соглашения Стороны принимают на себя следующие права и обязанности:</w:t>
      </w:r>
    </w:p>
    <w:p w:rsidR="00077CBB" w:rsidRPr="00957A59" w:rsidRDefault="00077CBB" w:rsidP="00077CBB">
      <w:pPr>
        <w:widowControl w:val="0"/>
        <w:tabs>
          <w:tab w:val="left" w:pos="709"/>
        </w:tabs>
        <w:autoSpaceDE w:val="0"/>
        <w:autoSpaceDN w:val="0"/>
        <w:adjustRightInd w:val="0"/>
        <w:ind w:right="-61"/>
        <w:jc w:val="both"/>
        <w:rPr>
          <w:sz w:val="16"/>
          <w:szCs w:val="16"/>
        </w:rPr>
      </w:pPr>
      <w:r w:rsidRPr="00957A59">
        <w:rPr>
          <w:sz w:val="16"/>
          <w:szCs w:val="16"/>
        </w:rPr>
        <w:t>4.1. Администрация района:</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1) своевременно и в полном объеме передаёт финансовые средства, указанные в пункте 3 настоящего Соглашения;</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3) проверяет осуществление Администрацией поселения переданных полномочий и целевое использование финансовых средств;</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5) осуществляет контроль за целевым использованием финансовых средств и исполнением переданных полномочий;</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4.2. Администрация поселения:</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3) создает Администрации района необходимые условия для осуществления муниципального финансового контроля;</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5)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 xml:space="preserve">6) в случае прекращения исполнения полномочий передает эти Администрации района одновременно с передачей полученных для </w:t>
      </w:r>
      <w:r w:rsidRPr="00957A59">
        <w:rPr>
          <w:sz w:val="16"/>
          <w:szCs w:val="16"/>
        </w:rPr>
        <w:lastRenderedPageBreak/>
        <w:t>их осуществления финансовых ресурсов.</w:t>
      </w:r>
    </w:p>
    <w:p w:rsidR="00077CBB" w:rsidRPr="00957A59" w:rsidRDefault="00077CBB" w:rsidP="00077CBB">
      <w:pPr>
        <w:widowControl w:val="0"/>
        <w:ind w:right="-61"/>
        <w:jc w:val="both"/>
        <w:rPr>
          <w:sz w:val="16"/>
          <w:szCs w:val="16"/>
        </w:rPr>
      </w:pPr>
    </w:p>
    <w:p w:rsidR="00077CBB" w:rsidRPr="00957A59" w:rsidRDefault="00077CBB" w:rsidP="00077CBB">
      <w:pPr>
        <w:widowControl w:val="0"/>
        <w:autoSpaceDE w:val="0"/>
        <w:autoSpaceDN w:val="0"/>
        <w:adjustRightInd w:val="0"/>
        <w:ind w:right="-61"/>
        <w:jc w:val="both"/>
        <w:rPr>
          <w:bCs/>
          <w:sz w:val="16"/>
          <w:szCs w:val="16"/>
        </w:rPr>
      </w:pPr>
      <w:r w:rsidRPr="00957A59">
        <w:rPr>
          <w:bCs/>
          <w:sz w:val="16"/>
          <w:szCs w:val="16"/>
        </w:rPr>
        <w:t>5. Основания и порядок прекращения Соглашения</w:t>
      </w:r>
    </w:p>
    <w:p w:rsidR="00077CBB" w:rsidRPr="00957A59" w:rsidRDefault="00077CBB" w:rsidP="00077CBB">
      <w:pPr>
        <w:widowControl w:val="0"/>
        <w:autoSpaceDE w:val="0"/>
        <w:autoSpaceDN w:val="0"/>
        <w:adjustRightInd w:val="0"/>
        <w:ind w:right="-61"/>
        <w:jc w:val="both"/>
        <w:rPr>
          <w:bCs/>
          <w:sz w:val="16"/>
          <w:szCs w:val="16"/>
        </w:rPr>
      </w:pP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5.1. Настоящее Соглашение прекращает свое действие по истечению срока действия переданных полномочий.</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5.2. Настоящее Соглашение может быть досрочно прекращено:</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1) по соглашению Сторон;</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2) в одностороннем порядке без обращения в суд в случае:</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а) изменения законодательства;</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б) неисполнения или ненадлежащего исполнения одной из Сторон своих обязательств в соответствии с настоящим Соглашением;</w:t>
      </w:r>
    </w:p>
    <w:p w:rsidR="00077CBB" w:rsidRPr="00957A59" w:rsidRDefault="00077CBB" w:rsidP="00077CBB">
      <w:pPr>
        <w:widowControl w:val="0"/>
        <w:autoSpaceDE w:val="0"/>
        <w:autoSpaceDN w:val="0"/>
        <w:adjustRightInd w:val="0"/>
        <w:ind w:right="-61"/>
        <w:jc w:val="both"/>
        <w:rPr>
          <w:sz w:val="16"/>
          <w:szCs w:val="16"/>
        </w:rPr>
      </w:pPr>
      <w:r w:rsidRPr="00957A59">
        <w:rPr>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77CBB" w:rsidRPr="00957A59" w:rsidRDefault="00077CBB" w:rsidP="00077CBB">
      <w:pPr>
        <w:widowControl w:val="0"/>
        <w:tabs>
          <w:tab w:val="left" w:pos="709"/>
        </w:tabs>
        <w:autoSpaceDE w:val="0"/>
        <w:autoSpaceDN w:val="0"/>
        <w:adjustRightInd w:val="0"/>
        <w:ind w:right="-61"/>
        <w:jc w:val="both"/>
        <w:rPr>
          <w:rFonts w:eastAsia="Gulim"/>
          <w:sz w:val="16"/>
          <w:szCs w:val="16"/>
        </w:rPr>
      </w:pPr>
      <w:r w:rsidRPr="00957A59">
        <w:rPr>
          <w:rFonts w:eastAsia="Gulim"/>
          <w:sz w:val="16"/>
          <w:szCs w:val="16"/>
        </w:rPr>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77CBB" w:rsidRPr="00957A59" w:rsidRDefault="00077CBB" w:rsidP="00077CBB">
      <w:pPr>
        <w:widowControl w:val="0"/>
        <w:tabs>
          <w:tab w:val="left" w:pos="709"/>
        </w:tabs>
        <w:autoSpaceDE w:val="0"/>
        <w:autoSpaceDN w:val="0"/>
        <w:adjustRightInd w:val="0"/>
        <w:ind w:right="-61"/>
        <w:jc w:val="both"/>
        <w:rPr>
          <w:rFonts w:eastAsia="Gulim"/>
          <w:sz w:val="16"/>
          <w:szCs w:val="16"/>
        </w:rPr>
      </w:pPr>
    </w:p>
    <w:p w:rsidR="00077CBB" w:rsidRPr="00957A59" w:rsidRDefault="00077CBB" w:rsidP="00077CBB">
      <w:pPr>
        <w:widowControl w:val="0"/>
        <w:autoSpaceDE w:val="0"/>
        <w:autoSpaceDN w:val="0"/>
        <w:adjustRightInd w:val="0"/>
        <w:ind w:right="-61"/>
        <w:jc w:val="both"/>
        <w:rPr>
          <w:rFonts w:eastAsia="Gulim"/>
          <w:bCs/>
          <w:sz w:val="16"/>
          <w:szCs w:val="16"/>
        </w:rPr>
      </w:pPr>
      <w:r w:rsidRPr="00957A59">
        <w:rPr>
          <w:rFonts w:eastAsia="Gulim"/>
          <w:bCs/>
          <w:sz w:val="16"/>
          <w:szCs w:val="16"/>
        </w:rPr>
        <w:t>6. Ответственность Сторон</w:t>
      </w:r>
    </w:p>
    <w:p w:rsidR="00077CBB" w:rsidRPr="00957A59" w:rsidRDefault="00077CBB" w:rsidP="00077CBB">
      <w:pPr>
        <w:widowControl w:val="0"/>
        <w:autoSpaceDE w:val="0"/>
        <w:autoSpaceDN w:val="0"/>
        <w:adjustRightInd w:val="0"/>
        <w:ind w:right="-61"/>
        <w:jc w:val="both"/>
        <w:rPr>
          <w:rFonts w:eastAsia="Gulim"/>
          <w:bCs/>
          <w:sz w:val="16"/>
          <w:szCs w:val="16"/>
        </w:rPr>
      </w:pPr>
    </w:p>
    <w:p w:rsidR="00077CBB" w:rsidRPr="00957A59" w:rsidRDefault="00077CBB" w:rsidP="00077CBB">
      <w:pPr>
        <w:widowControl w:val="0"/>
        <w:ind w:right="-61"/>
        <w:jc w:val="both"/>
        <w:rPr>
          <w:rFonts w:eastAsia="Gulim"/>
          <w:sz w:val="16"/>
          <w:szCs w:val="16"/>
        </w:rPr>
      </w:pPr>
      <w:r w:rsidRPr="00957A59">
        <w:rPr>
          <w:rFonts w:eastAsia="Gulim"/>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77CBB" w:rsidRPr="00957A59" w:rsidRDefault="00077CBB" w:rsidP="00077CBB">
      <w:pPr>
        <w:widowControl w:val="0"/>
        <w:autoSpaceDE w:val="0"/>
        <w:autoSpaceDN w:val="0"/>
        <w:adjustRightInd w:val="0"/>
        <w:ind w:right="-61"/>
        <w:jc w:val="both"/>
        <w:rPr>
          <w:rFonts w:eastAsia="Gulim"/>
          <w:bCs/>
          <w:sz w:val="16"/>
          <w:szCs w:val="16"/>
        </w:rPr>
      </w:pPr>
    </w:p>
    <w:p w:rsidR="00077CBB" w:rsidRPr="00957A59" w:rsidRDefault="00077CBB" w:rsidP="00077CBB">
      <w:pPr>
        <w:widowControl w:val="0"/>
        <w:autoSpaceDE w:val="0"/>
        <w:autoSpaceDN w:val="0"/>
        <w:adjustRightInd w:val="0"/>
        <w:ind w:right="-61"/>
        <w:jc w:val="both"/>
        <w:rPr>
          <w:rFonts w:eastAsia="Gulim"/>
          <w:bCs/>
          <w:sz w:val="16"/>
          <w:szCs w:val="16"/>
        </w:rPr>
      </w:pPr>
      <w:r w:rsidRPr="00957A59">
        <w:rPr>
          <w:rFonts w:eastAsia="Gulim"/>
          <w:bCs/>
          <w:sz w:val="16"/>
          <w:szCs w:val="16"/>
        </w:rPr>
        <w:t>7. Порядок разрешения споров</w:t>
      </w:r>
    </w:p>
    <w:p w:rsidR="00077CBB" w:rsidRPr="00957A59" w:rsidRDefault="00077CBB" w:rsidP="00077CBB">
      <w:pPr>
        <w:widowControl w:val="0"/>
        <w:autoSpaceDE w:val="0"/>
        <w:autoSpaceDN w:val="0"/>
        <w:adjustRightInd w:val="0"/>
        <w:ind w:right="-61"/>
        <w:jc w:val="both"/>
        <w:rPr>
          <w:rFonts w:eastAsia="Gulim"/>
          <w:bCs/>
          <w:sz w:val="16"/>
          <w:szCs w:val="16"/>
        </w:rPr>
      </w:pP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77CBB" w:rsidRPr="00957A59" w:rsidRDefault="00077CBB" w:rsidP="00077CBB">
      <w:pPr>
        <w:widowControl w:val="0"/>
        <w:autoSpaceDE w:val="0"/>
        <w:autoSpaceDN w:val="0"/>
        <w:adjustRightInd w:val="0"/>
        <w:ind w:right="-61"/>
        <w:jc w:val="both"/>
        <w:rPr>
          <w:rFonts w:eastAsia="Gulim"/>
          <w:bCs/>
          <w:sz w:val="16"/>
          <w:szCs w:val="16"/>
        </w:rPr>
      </w:pPr>
    </w:p>
    <w:p w:rsidR="00077CBB" w:rsidRPr="00957A59" w:rsidRDefault="00077CBB" w:rsidP="00077CBB">
      <w:pPr>
        <w:widowControl w:val="0"/>
        <w:autoSpaceDE w:val="0"/>
        <w:autoSpaceDN w:val="0"/>
        <w:adjustRightInd w:val="0"/>
        <w:ind w:right="-61"/>
        <w:jc w:val="both"/>
        <w:rPr>
          <w:rFonts w:eastAsia="Gulim"/>
          <w:bCs/>
          <w:sz w:val="16"/>
          <w:szCs w:val="16"/>
        </w:rPr>
      </w:pPr>
      <w:r w:rsidRPr="00957A59">
        <w:rPr>
          <w:rFonts w:eastAsia="Gulim"/>
          <w:bCs/>
          <w:sz w:val="16"/>
          <w:szCs w:val="16"/>
        </w:rPr>
        <w:t>8. Заключительные условия</w:t>
      </w:r>
    </w:p>
    <w:p w:rsidR="00077CBB" w:rsidRPr="00957A59" w:rsidRDefault="00077CBB" w:rsidP="00077CBB">
      <w:pPr>
        <w:widowControl w:val="0"/>
        <w:autoSpaceDE w:val="0"/>
        <w:autoSpaceDN w:val="0"/>
        <w:adjustRightInd w:val="0"/>
        <w:ind w:right="-61"/>
        <w:jc w:val="both"/>
        <w:rPr>
          <w:rFonts w:eastAsia="Gulim"/>
          <w:bCs/>
          <w:sz w:val="16"/>
          <w:szCs w:val="16"/>
        </w:rPr>
      </w:pP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8.1. Настоящее Соглашение вступает в силу после официального опубликования и действует по 31 декабря 2023 года.</w:t>
      </w:r>
    </w:p>
    <w:p w:rsidR="00077CBB" w:rsidRPr="00957A59" w:rsidRDefault="00077CBB" w:rsidP="00077CBB">
      <w:pPr>
        <w:widowControl w:val="0"/>
        <w:tabs>
          <w:tab w:val="left" w:pos="993"/>
        </w:tabs>
        <w:ind w:right="-61"/>
        <w:jc w:val="both"/>
        <w:rPr>
          <w:rFonts w:eastAsia="Gulim"/>
          <w:sz w:val="16"/>
          <w:szCs w:val="16"/>
        </w:rPr>
      </w:pPr>
      <w:r w:rsidRPr="00957A59">
        <w:rPr>
          <w:rFonts w:eastAsia="Gulim"/>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77CBB" w:rsidRPr="00957A59" w:rsidRDefault="00077CBB" w:rsidP="00077CBB">
      <w:pPr>
        <w:widowControl w:val="0"/>
        <w:autoSpaceDE w:val="0"/>
        <w:autoSpaceDN w:val="0"/>
        <w:adjustRightInd w:val="0"/>
        <w:ind w:right="-61"/>
        <w:jc w:val="both"/>
        <w:rPr>
          <w:rFonts w:eastAsia="Gulim"/>
          <w:sz w:val="16"/>
          <w:szCs w:val="16"/>
        </w:rPr>
      </w:pPr>
      <w:r w:rsidRPr="00957A59">
        <w:rPr>
          <w:rFonts w:eastAsia="Gulim"/>
          <w:sz w:val="16"/>
          <w:szCs w:val="16"/>
        </w:rPr>
        <w:t>8.4. Настоящее Соглашение составлено в двух экземплярах, по одному для каждой из Сторон, которые имеют равную юридическую силу.</w:t>
      </w:r>
    </w:p>
    <w:p w:rsidR="00077CBB" w:rsidRPr="00957A59" w:rsidRDefault="00077CBB" w:rsidP="00077CBB">
      <w:pPr>
        <w:widowControl w:val="0"/>
        <w:ind w:right="-61"/>
        <w:jc w:val="both"/>
        <w:rPr>
          <w:sz w:val="16"/>
          <w:szCs w:val="16"/>
          <w:highlight w:val="yellow"/>
        </w:rPr>
      </w:pPr>
    </w:p>
    <w:p w:rsidR="00077CBB" w:rsidRPr="00957A59" w:rsidRDefault="00077CBB" w:rsidP="00077CBB">
      <w:pPr>
        <w:widowControl w:val="0"/>
        <w:spacing w:after="3" w:line="276" w:lineRule="auto"/>
        <w:ind w:right="-61"/>
        <w:jc w:val="both"/>
        <w:rPr>
          <w:sz w:val="16"/>
          <w:szCs w:val="16"/>
        </w:rPr>
      </w:pPr>
      <w:r w:rsidRPr="00957A59">
        <w:rPr>
          <w:sz w:val="16"/>
          <w:szCs w:val="16"/>
        </w:rPr>
        <w:t>9. Юридические адреса и реквизиты Сторон</w:t>
      </w:r>
    </w:p>
    <w:p w:rsidR="00077CBB" w:rsidRPr="00957A59" w:rsidRDefault="00077CBB" w:rsidP="00077CBB">
      <w:pPr>
        <w:widowControl w:val="0"/>
        <w:spacing w:after="3" w:line="276" w:lineRule="auto"/>
        <w:ind w:right="-61"/>
        <w:jc w:val="both"/>
        <w:rPr>
          <w:sz w:val="16"/>
          <w:szCs w:val="16"/>
        </w:rPr>
      </w:pPr>
    </w:p>
    <w:tbl>
      <w:tblPr>
        <w:tblW w:w="0" w:type="auto"/>
        <w:tblCellMar>
          <w:left w:w="0" w:type="dxa"/>
          <w:right w:w="0" w:type="dxa"/>
        </w:tblCellMar>
        <w:tblLook w:val="04A0"/>
      </w:tblPr>
      <w:tblGrid>
        <w:gridCol w:w="2802"/>
        <w:gridCol w:w="1808"/>
      </w:tblGrid>
      <w:tr w:rsidR="00077CBB" w:rsidRPr="00957A59" w:rsidTr="00B41194">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Администрация района:</w:t>
            </w:r>
          </w:p>
        </w:tc>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Администрация поселения:</w:t>
            </w:r>
          </w:p>
        </w:tc>
      </w:tr>
      <w:tr w:rsidR="00077CBB" w:rsidRPr="00957A59" w:rsidTr="00B41194">
        <w:tc>
          <w:tcPr>
            <w:tcW w:w="0" w:type="auto"/>
            <w:tcBorders>
              <w:top w:val="nil"/>
              <w:left w:val="nil"/>
              <w:bottom w:val="nil"/>
              <w:right w:val="nil"/>
            </w:tcBorders>
            <w:shd w:val="clear" w:color="auto" w:fill="auto"/>
          </w:tcPr>
          <w:p w:rsidR="00077CBB" w:rsidRPr="00957A59" w:rsidRDefault="00077CBB" w:rsidP="00B41194">
            <w:pPr>
              <w:widowControl w:val="0"/>
              <w:tabs>
                <w:tab w:val="right" w:pos="4163"/>
              </w:tabs>
              <w:spacing w:line="276" w:lineRule="auto"/>
              <w:ind w:right="-61"/>
              <w:jc w:val="both"/>
              <w:rPr>
                <w:sz w:val="16"/>
                <w:szCs w:val="16"/>
              </w:rPr>
            </w:pPr>
            <w:r w:rsidRPr="00957A59">
              <w:rPr>
                <w:sz w:val="16"/>
                <w:szCs w:val="16"/>
              </w:rPr>
              <w:t>Администрация Павловского</w:t>
            </w:r>
            <w:r w:rsidRPr="00957A59">
              <w:rPr>
                <w:sz w:val="16"/>
                <w:szCs w:val="16"/>
              </w:rPr>
              <w:tab/>
            </w:r>
            <w:r>
              <w:rPr>
                <w:noProof/>
                <w:sz w:val="16"/>
                <w:szCs w:val="16"/>
              </w:rPr>
              <w:drawing>
                <wp:inline distT="0" distB="0" distL="0" distR="0">
                  <wp:extent cx="57150" cy="38100"/>
                  <wp:effectExtent l="19050" t="0" r="0" b="0"/>
                  <wp:docPr id="5" name="Picture 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5"/>
                          <pic:cNvPicPr>
                            <a:picLocks noChangeAspect="1" noChangeArrowheads="1"/>
                          </pic:cNvPicPr>
                        </pic:nvPicPr>
                        <pic:blipFill>
                          <a:blip r:embed="rId64" cstate="print"/>
                          <a:srcRect/>
                          <a:stretch>
                            <a:fillRect/>
                          </a:stretch>
                        </pic:blipFill>
                        <pic:spPr bwMode="auto">
                          <a:xfrm>
                            <a:off x="0" y="0"/>
                            <a:ext cx="57150" cy="381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Администрация городского поселения -</w:t>
            </w:r>
          </w:p>
        </w:tc>
      </w:tr>
      <w:tr w:rsidR="00077CBB" w:rsidRPr="00957A59" w:rsidTr="00B41194">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муниципального района</w:t>
            </w:r>
          </w:p>
        </w:tc>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город Павловск Павловского</w:t>
            </w:r>
          </w:p>
        </w:tc>
      </w:tr>
      <w:tr w:rsidR="00077CBB" w:rsidRPr="00957A59" w:rsidTr="00B41194">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Воронежской области</w:t>
            </w:r>
          </w:p>
        </w:tc>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муниципального района Воронежской области</w:t>
            </w:r>
          </w:p>
        </w:tc>
      </w:tr>
      <w:tr w:rsidR="00077CBB" w:rsidRPr="00957A59" w:rsidTr="00B41194">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lastRenderedPageBreak/>
              <w:t>Юридический адрес:</w:t>
            </w:r>
          </w:p>
          <w:p w:rsidR="00077CBB" w:rsidRPr="00957A59" w:rsidRDefault="00077CBB" w:rsidP="00B41194">
            <w:pPr>
              <w:widowControl w:val="0"/>
              <w:spacing w:line="276" w:lineRule="auto"/>
              <w:ind w:right="-61"/>
              <w:jc w:val="both"/>
              <w:rPr>
                <w:sz w:val="16"/>
                <w:szCs w:val="16"/>
              </w:rPr>
            </w:pPr>
            <w:r w:rsidRPr="00957A59">
              <w:rPr>
                <w:sz w:val="16"/>
                <w:szCs w:val="16"/>
              </w:rPr>
              <w:t>396422 Воронежская обл., г. Павловск</w:t>
            </w:r>
          </w:p>
        </w:tc>
        <w:tc>
          <w:tcPr>
            <w:tcW w:w="0" w:type="auto"/>
            <w:tcBorders>
              <w:top w:val="nil"/>
              <w:left w:val="nil"/>
              <w:bottom w:val="nil"/>
              <w:right w:val="nil"/>
            </w:tcBorders>
            <w:shd w:val="clear" w:color="auto" w:fill="auto"/>
          </w:tcPr>
          <w:p w:rsidR="00077CBB" w:rsidRPr="00957A59" w:rsidRDefault="00077CBB" w:rsidP="00B41194">
            <w:pPr>
              <w:widowControl w:val="0"/>
              <w:spacing w:line="276" w:lineRule="auto"/>
              <w:ind w:right="-61"/>
              <w:jc w:val="both"/>
              <w:rPr>
                <w:sz w:val="16"/>
                <w:szCs w:val="16"/>
              </w:rPr>
            </w:pPr>
            <w:r w:rsidRPr="00957A59">
              <w:rPr>
                <w:sz w:val="16"/>
                <w:szCs w:val="16"/>
              </w:rPr>
              <w:t>Юридический адрес:</w:t>
            </w:r>
          </w:p>
          <w:p w:rsidR="00077CBB" w:rsidRPr="00957A59" w:rsidRDefault="00077CBB" w:rsidP="00B41194">
            <w:pPr>
              <w:widowControl w:val="0"/>
              <w:spacing w:line="276" w:lineRule="auto"/>
              <w:ind w:right="-61"/>
              <w:jc w:val="both"/>
              <w:rPr>
                <w:sz w:val="16"/>
                <w:szCs w:val="16"/>
              </w:rPr>
            </w:pPr>
            <w:r w:rsidRPr="00957A59">
              <w:rPr>
                <w:sz w:val="16"/>
                <w:szCs w:val="16"/>
              </w:rPr>
              <w:t>396422 Воронежская обл., г. Павловск</w:t>
            </w:r>
          </w:p>
        </w:tc>
      </w:tr>
    </w:tbl>
    <w:p w:rsidR="00077CBB" w:rsidRPr="00957A59" w:rsidRDefault="00077CBB" w:rsidP="00077CBB">
      <w:pPr>
        <w:widowControl w:val="0"/>
        <w:spacing w:after="211" w:line="276" w:lineRule="auto"/>
        <w:ind w:right="-61"/>
        <w:jc w:val="both"/>
        <w:rPr>
          <w:sz w:val="16"/>
          <w:szCs w:val="16"/>
        </w:rPr>
      </w:pPr>
      <w:r w:rsidRPr="00957A59">
        <w:rPr>
          <w:sz w:val="16"/>
          <w:szCs w:val="16"/>
        </w:rPr>
        <w:t xml:space="preserve">пр.Революции, 8      </w:t>
      </w:r>
      <w:r w:rsidRPr="00957A59">
        <w:rPr>
          <w:sz w:val="16"/>
          <w:szCs w:val="16"/>
        </w:rPr>
        <w:tab/>
        <w:t xml:space="preserve">      </w:t>
      </w:r>
      <w:r w:rsidRPr="00957A59">
        <w:rPr>
          <w:sz w:val="16"/>
          <w:szCs w:val="16"/>
        </w:rPr>
        <w:tab/>
      </w:r>
      <w:r w:rsidRPr="00957A59">
        <w:rPr>
          <w:sz w:val="16"/>
          <w:szCs w:val="16"/>
        </w:rPr>
        <w:tab/>
      </w:r>
      <w:r w:rsidRPr="00957A59">
        <w:rPr>
          <w:sz w:val="16"/>
          <w:szCs w:val="16"/>
        </w:rPr>
        <w:tab/>
        <w:t>ул. 1 Мая, 20</w:t>
      </w:r>
    </w:p>
    <w:tbl>
      <w:tblPr>
        <w:tblW w:w="5000" w:type="pct"/>
        <w:tblLook w:val="04A0"/>
      </w:tblPr>
      <w:tblGrid>
        <w:gridCol w:w="2090"/>
        <w:gridCol w:w="2736"/>
      </w:tblGrid>
      <w:tr w:rsidR="00077CBB" w:rsidRPr="00957A59" w:rsidTr="00B41194">
        <w:tc>
          <w:tcPr>
            <w:tcW w:w="0" w:type="auto"/>
          </w:tcPr>
          <w:p w:rsidR="00077CBB" w:rsidRPr="00957A59" w:rsidRDefault="00077CBB" w:rsidP="00B41194">
            <w:pPr>
              <w:widowControl w:val="0"/>
              <w:spacing w:after="211" w:line="276" w:lineRule="auto"/>
              <w:ind w:right="-61"/>
              <w:jc w:val="both"/>
              <w:rPr>
                <w:sz w:val="16"/>
                <w:szCs w:val="16"/>
              </w:rPr>
            </w:pPr>
            <w:r w:rsidRPr="00957A59">
              <w:rPr>
                <w:sz w:val="16"/>
                <w:szCs w:val="16"/>
              </w:rPr>
              <w:t>Глава Павловского муниципального района Воронежской области</w:t>
            </w:r>
          </w:p>
          <w:p w:rsidR="00077CBB" w:rsidRPr="00957A59" w:rsidRDefault="00077CBB" w:rsidP="00B41194">
            <w:pPr>
              <w:widowControl w:val="0"/>
              <w:spacing w:after="211" w:line="276" w:lineRule="auto"/>
              <w:ind w:right="-61"/>
              <w:jc w:val="both"/>
              <w:rPr>
                <w:sz w:val="16"/>
                <w:szCs w:val="16"/>
              </w:rPr>
            </w:pPr>
          </w:p>
        </w:tc>
        <w:tc>
          <w:tcPr>
            <w:tcW w:w="0" w:type="auto"/>
          </w:tcPr>
          <w:p w:rsidR="00077CBB" w:rsidRPr="00957A59" w:rsidRDefault="00077CBB" w:rsidP="00B41194">
            <w:pPr>
              <w:widowControl w:val="0"/>
              <w:spacing w:after="211" w:line="276" w:lineRule="auto"/>
              <w:ind w:right="-61"/>
              <w:jc w:val="both"/>
              <w:rPr>
                <w:sz w:val="16"/>
                <w:szCs w:val="16"/>
              </w:rPr>
            </w:pPr>
            <w:r w:rsidRPr="00957A59">
              <w:rPr>
                <w:sz w:val="16"/>
                <w:szCs w:val="16"/>
              </w:rPr>
              <w:t>Глава городского – поселения город Павловск Павловского муниципального района Воронежской области</w:t>
            </w:r>
          </w:p>
        </w:tc>
      </w:tr>
    </w:tbl>
    <w:p w:rsidR="00077CBB" w:rsidRPr="00957A59" w:rsidRDefault="00077CBB" w:rsidP="00077CBB">
      <w:pPr>
        <w:widowControl w:val="0"/>
        <w:spacing w:after="211" w:line="276" w:lineRule="auto"/>
        <w:ind w:right="-61"/>
        <w:jc w:val="both"/>
        <w:rPr>
          <w:sz w:val="16"/>
          <w:szCs w:val="16"/>
        </w:rPr>
      </w:pPr>
      <w:r w:rsidRPr="00957A59">
        <w:rPr>
          <w:sz w:val="16"/>
          <w:szCs w:val="16"/>
        </w:rPr>
        <w:t>___________________ М.Н. Янцов</w:t>
      </w:r>
      <w:r w:rsidRPr="00957A59">
        <w:rPr>
          <w:sz w:val="16"/>
          <w:szCs w:val="16"/>
        </w:rPr>
        <w:tab/>
      </w:r>
      <w:r w:rsidRPr="00957A59">
        <w:rPr>
          <w:sz w:val="16"/>
          <w:szCs w:val="16"/>
        </w:rPr>
        <w:tab/>
      </w:r>
      <w:r w:rsidRPr="00957A59">
        <w:rPr>
          <w:sz w:val="16"/>
          <w:szCs w:val="16"/>
        </w:rPr>
        <w:tab/>
        <w:t xml:space="preserve">                   ____________________ В.А. Щербаков</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Председатель Совета народных депутатов</w:t>
      </w:r>
    </w:p>
    <w:p w:rsidR="00077CBB" w:rsidRPr="00957A59" w:rsidRDefault="00077CBB" w:rsidP="00077CBB">
      <w:pPr>
        <w:widowControl w:val="0"/>
        <w:ind w:right="-61"/>
        <w:jc w:val="both"/>
        <w:rPr>
          <w:sz w:val="16"/>
          <w:szCs w:val="16"/>
        </w:rPr>
      </w:pPr>
      <w:r w:rsidRPr="00957A59">
        <w:rPr>
          <w:sz w:val="16"/>
          <w:szCs w:val="16"/>
        </w:rPr>
        <w:t>городского поселения – город Павловск                                                     О.И. Шумейко</w:t>
      </w:r>
    </w:p>
    <w:p w:rsidR="00077CBB" w:rsidRPr="00957A59" w:rsidRDefault="00077CBB" w:rsidP="00077CBB">
      <w:pPr>
        <w:widowControl w:val="0"/>
        <w:tabs>
          <w:tab w:val="left" w:pos="851"/>
        </w:tabs>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tabs>
          <w:tab w:val="left" w:pos="142"/>
        </w:tabs>
        <w:ind w:right="-61"/>
        <w:jc w:val="both"/>
        <w:rPr>
          <w:sz w:val="16"/>
          <w:szCs w:val="16"/>
        </w:rPr>
      </w:pPr>
      <w:r w:rsidRPr="00957A59">
        <w:rPr>
          <w:sz w:val="16"/>
          <w:szCs w:val="16"/>
        </w:rPr>
        <w:t>Глава городского поселения –</w:t>
      </w:r>
    </w:p>
    <w:p w:rsidR="00077CBB" w:rsidRPr="00957A59" w:rsidRDefault="00077CBB" w:rsidP="00077CBB">
      <w:pPr>
        <w:widowControl w:val="0"/>
        <w:tabs>
          <w:tab w:val="left" w:pos="142"/>
        </w:tabs>
        <w:ind w:right="-61"/>
        <w:jc w:val="both"/>
        <w:rPr>
          <w:sz w:val="16"/>
          <w:szCs w:val="16"/>
        </w:rPr>
      </w:pPr>
      <w:r w:rsidRPr="00957A59">
        <w:rPr>
          <w:sz w:val="16"/>
          <w:szCs w:val="16"/>
        </w:rPr>
        <w:t xml:space="preserve">город Павловск                          </w:t>
      </w:r>
      <w:r w:rsidRPr="00957A59">
        <w:rPr>
          <w:sz w:val="16"/>
          <w:szCs w:val="16"/>
        </w:rPr>
        <w:tab/>
      </w:r>
      <w:r w:rsidRPr="00957A59">
        <w:rPr>
          <w:sz w:val="16"/>
          <w:szCs w:val="16"/>
        </w:rPr>
        <w:tab/>
      </w:r>
      <w:r w:rsidRPr="00957A59">
        <w:rPr>
          <w:sz w:val="16"/>
          <w:szCs w:val="16"/>
        </w:rPr>
        <w:tab/>
      </w:r>
      <w:r w:rsidRPr="00957A59">
        <w:rPr>
          <w:sz w:val="16"/>
          <w:szCs w:val="16"/>
        </w:rPr>
        <w:tab/>
        <w:t xml:space="preserve">             В.А. Щербаков</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Приложение № 2</w:t>
      </w:r>
    </w:p>
    <w:p w:rsidR="00077CBB" w:rsidRPr="00957A59" w:rsidRDefault="00077CBB" w:rsidP="00077CBB">
      <w:pPr>
        <w:widowControl w:val="0"/>
        <w:ind w:right="-61"/>
        <w:jc w:val="both"/>
        <w:rPr>
          <w:sz w:val="16"/>
          <w:szCs w:val="16"/>
        </w:rPr>
      </w:pPr>
      <w:r w:rsidRPr="00957A59">
        <w:rPr>
          <w:sz w:val="16"/>
          <w:szCs w:val="16"/>
        </w:rPr>
        <w:t>к решению Совета народных депутатов городского поселения - город Павловск Павловского муниципального района Воронежской области</w:t>
      </w:r>
    </w:p>
    <w:p w:rsidR="00077CBB" w:rsidRPr="00957A59" w:rsidRDefault="00077CBB" w:rsidP="00077CBB">
      <w:pPr>
        <w:widowControl w:val="0"/>
        <w:ind w:right="-61"/>
        <w:jc w:val="both"/>
        <w:rPr>
          <w:sz w:val="16"/>
          <w:szCs w:val="16"/>
        </w:rPr>
      </w:pPr>
      <w:r w:rsidRPr="00957A59">
        <w:rPr>
          <w:sz w:val="16"/>
          <w:szCs w:val="16"/>
        </w:rPr>
        <w:t>от 06.02.2023 г.  № 98</w:t>
      </w: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МЕТОДИКА</w:t>
      </w:r>
    </w:p>
    <w:p w:rsidR="00077CBB" w:rsidRPr="00957A59" w:rsidRDefault="00077CBB" w:rsidP="00077CBB">
      <w:pPr>
        <w:widowControl w:val="0"/>
        <w:ind w:right="-61"/>
        <w:jc w:val="both"/>
        <w:rPr>
          <w:sz w:val="16"/>
          <w:szCs w:val="16"/>
        </w:rPr>
      </w:pPr>
      <w:r w:rsidRPr="00957A59">
        <w:rPr>
          <w:sz w:val="16"/>
          <w:szCs w:val="16"/>
        </w:rPr>
        <w:t>расчета иных межбюджетных трансфертов, предоставляемых из бюджета</w:t>
      </w:r>
    </w:p>
    <w:p w:rsidR="00077CBB" w:rsidRPr="00957A59" w:rsidRDefault="00077CBB" w:rsidP="00077CBB">
      <w:pPr>
        <w:widowControl w:val="0"/>
        <w:ind w:right="-61"/>
        <w:jc w:val="both"/>
        <w:rPr>
          <w:sz w:val="16"/>
          <w:szCs w:val="16"/>
        </w:rPr>
      </w:pPr>
      <w:r w:rsidRPr="00957A59">
        <w:rPr>
          <w:sz w:val="16"/>
          <w:szCs w:val="16"/>
        </w:rPr>
        <w:t>Павловского муниципального района Воронежской области бюджету городского поселения – город Павловск Павловского муниципального района Воронежской области на осуществление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w:t>
      </w:r>
    </w:p>
    <w:p w:rsidR="00077CBB" w:rsidRPr="00957A59" w:rsidRDefault="00077CBB" w:rsidP="00077CBB">
      <w:pPr>
        <w:widowControl w:val="0"/>
        <w:shd w:val="clear" w:color="auto" w:fill="FFFFFF"/>
        <w:spacing w:before="375" w:after="225"/>
        <w:ind w:right="-61"/>
        <w:jc w:val="both"/>
        <w:textAlignment w:val="baseline"/>
        <w:outlineLvl w:val="2"/>
        <w:rPr>
          <w:spacing w:val="2"/>
          <w:sz w:val="16"/>
          <w:szCs w:val="16"/>
        </w:rPr>
      </w:pPr>
      <w:r w:rsidRPr="00957A59">
        <w:rPr>
          <w:spacing w:val="2"/>
          <w:sz w:val="16"/>
          <w:szCs w:val="16"/>
        </w:rPr>
        <w:t>1. Общие положения</w:t>
      </w:r>
    </w:p>
    <w:p w:rsidR="00077CBB" w:rsidRPr="00957A59" w:rsidRDefault="00077CBB" w:rsidP="00077CBB">
      <w:pPr>
        <w:widowControl w:val="0"/>
        <w:ind w:right="-61"/>
        <w:jc w:val="both"/>
        <w:rPr>
          <w:sz w:val="16"/>
          <w:szCs w:val="16"/>
        </w:rPr>
      </w:pPr>
      <w:r w:rsidRPr="00957A59">
        <w:rPr>
          <w:sz w:val="16"/>
          <w:szCs w:val="16"/>
        </w:rPr>
        <w:t>1.1. Настоящая методика устанавливает порядок определения объема финансовых средств бюджета Павловского муниципального района Воронежской области, направляемых бюджету городского поселения – город Павловск Павловского муниципального района Воронежской области на осуществление части полномочий по вопросам 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 а именно: 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w:t>
      </w:r>
    </w:p>
    <w:p w:rsidR="00077CBB" w:rsidRPr="00957A59" w:rsidRDefault="00077CBB" w:rsidP="00077CBB">
      <w:pPr>
        <w:widowControl w:val="0"/>
        <w:shd w:val="clear" w:color="auto" w:fill="FFFFFF"/>
        <w:ind w:right="-61"/>
        <w:jc w:val="both"/>
        <w:rPr>
          <w:sz w:val="16"/>
          <w:szCs w:val="16"/>
        </w:rPr>
      </w:pPr>
      <w:r w:rsidRPr="00957A59">
        <w:rPr>
          <w:sz w:val="16"/>
          <w:szCs w:val="16"/>
        </w:rPr>
        <w:t>1.2. Иные межбюджетные трансферты, передаваемые из бюджетаПавловского муниципального района Воронежской области на осуществление части полномочий по решению вопросов местного значения в соответствии с заключенным Соглашением предоставляются в пределах бюджетных ассигнований, предусмотренных в бюджете Павловского муниципального района Воронежской области на соответствующий финансовый год.</w:t>
      </w:r>
    </w:p>
    <w:p w:rsidR="00077CBB" w:rsidRPr="00957A59" w:rsidRDefault="00077CBB" w:rsidP="00077CBB">
      <w:pPr>
        <w:widowControl w:val="0"/>
        <w:tabs>
          <w:tab w:val="left" w:pos="0"/>
          <w:tab w:val="left" w:pos="709"/>
        </w:tabs>
        <w:ind w:right="-61"/>
        <w:jc w:val="both"/>
        <w:rPr>
          <w:sz w:val="16"/>
          <w:szCs w:val="16"/>
        </w:rPr>
      </w:pPr>
      <w:r w:rsidRPr="00957A59">
        <w:rPr>
          <w:sz w:val="16"/>
          <w:szCs w:val="16"/>
        </w:rPr>
        <w:t>1.3. Объем иных межбюджетных трансфертов, передаваемых из бюджета Павловского муниципального района Воронежской области в бюджет городского поселения – город Павловск Павловского муниципального района Воронежской области на осуществление передаваемых полномочий, определяется при принятии бюджета Павловского муниципального района Воронежской области на очередной финансовый год.</w:t>
      </w:r>
    </w:p>
    <w:p w:rsidR="00077CBB" w:rsidRPr="00957A59" w:rsidRDefault="00077CBB" w:rsidP="00077CBB">
      <w:pPr>
        <w:widowControl w:val="0"/>
        <w:tabs>
          <w:tab w:val="left" w:pos="0"/>
          <w:tab w:val="left" w:pos="709"/>
        </w:tabs>
        <w:ind w:right="-61"/>
        <w:jc w:val="both"/>
        <w:rPr>
          <w:sz w:val="16"/>
          <w:szCs w:val="16"/>
        </w:rPr>
      </w:pPr>
      <w:r w:rsidRPr="00957A59">
        <w:rPr>
          <w:sz w:val="16"/>
          <w:szCs w:val="16"/>
        </w:rPr>
        <w:t xml:space="preserve">1.4. Объем иных межбюджетных трансфертов может изменяться при уточнении бюджета Павловского муниципального района </w:t>
      </w:r>
      <w:r w:rsidRPr="00957A59">
        <w:rPr>
          <w:sz w:val="16"/>
          <w:szCs w:val="16"/>
        </w:rPr>
        <w:lastRenderedPageBreak/>
        <w:t>Воронежской области в соответствии с Бюджетным кодексом Российской Федерации.</w:t>
      </w:r>
    </w:p>
    <w:p w:rsidR="00077CBB" w:rsidRPr="00957A59" w:rsidRDefault="00077CBB" w:rsidP="00077CBB">
      <w:pPr>
        <w:widowControl w:val="0"/>
        <w:shd w:val="clear" w:color="auto" w:fill="FFFFFF"/>
        <w:tabs>
          <w:tab w:val="left" w:pos="709"/>
        </w:tabs>
        <w:ind w:right="-61"/>
        <w:jc w:val="both"/>
        <w:textAlignment w:val="baseline"/>
        <w:rPr>
          <w:bCs/>
          <w:sz w:val="16"/>
          <w:szCs w:val="16"/>
        </w:rPr>
      </w:pPr>
    </w:p>
    <w:p w:rsidR="00077CBB" w:rsidRPr="00957A59" w:rsidRDefault="00077CBB" w:rsidP="00077CBB">
      <w:pPr>
        <w:widowControl w:val="0"/>
        <w:shd w:val="clear" w:color="auto" w:fill="FFFFFF"/>
        <w:ind w:right="-61"/>
        <w:jc w:val="both"/>
        <w:rPr>
          <w:sz w:val="16"/>
          <w:szCs w:val="16"/>
        </w:rPr>
      </w:pPr>
      <w:r w:rsidRPr="00957A59">
        <w:rPr>
          <w:sz w:val="16"/>
          <w:szCs w:val="16"/>
        </w:rPr>
        <w:t>2. Порядок расчета иных межбюджетных трансфертов</w:t>
      </w:r>
    </w:p>
    <w:p w:rsidR="00077CBB" w:rsidRPr="00957A59" w:rsidRDefault="00077CBB" w:rsidP="00077CBB">
      <w:pPr>
        <w:widowControl w:val="0"/>
        <w:shd w:val="clear" w:color="auto" w:fill="FFFFFF"/>
        <w:ind w:right="-61"/>
        <w:jc w:val="both"/>
        <w:rPr>
          <w:sz w:val="16"/>
          <w:szCs w:val="16"/>
        </w:rPr>
      </w:pPr>
    </w:p>
    <w:p w:rsidR="00077CBB" w:rsidRPr="00957A59" w:rsidRDefault="00077CBB" w:rsidP="00077CBB">
      <w:pPr>
        <w:widowControl w:val="0"/>
        <w:shd w:val="clear" w:color="auto" w:fill="FFFFFF"/>
        <w:ind w:right="-61"/>
        <w:jc w:val="both"/>
        <w:rPr>
          <w:sz w:val="16"/>
          <w:szCs w:val="16"/>
        </w:rPr>
      </w:pPr>
      <w:r w:rsidRPr="00957A59">
        <w:rPr>
          <w:sz w:val="16"/>
          <w:szCs w:val="16"/>
        </w:rPr>
        <w:t>2.1. Общая сумма иных межбюджетных трансфертов на осуществление части полномочий по вопросам дорожной деятельности в отношении автомобильных дорог местного значения на 2023 год определяется по формуле:</w:t>
      </w:r>
    </w:p>
    <w:p w:rsidR="00077CBB" w:rsidRPr="00957A59" w:rsidRDefault="00077CBB" w:rsidP="00077CBB">
      <w:pPr>
        <w:widowControl w:val="0"/>
        <w:shd w:val="clear" w:color="auto" w:fill="FFFFFF"/>
        <w:ind w:right="-61"/>
        <w:jc w:val="both"/>
        <w:rPr>
          <w:sz w:val="16"/>
          <w:szCs w:val="16"/>
        </w:rPr>
      </w:pPr>
    </w:p>
    <w:p w:rsidR="00077CBB" w:rsidRPr="00957A59" w:rsidRDefault="00077CBB" w:rsidP="00077CBB">
      <w:pPr>
        <w:widowControl w:val="0"/>
        <w:shd w:val="clear" w:color="auto" w:fill="FFFFFF"/>
        <w:ind w:right="-61"/>
        <w:jc w:val="both"/>
        <w:rPr>
          <w:sz w:val="16"/>
          <w:szCs w:val="16"/>
        </w:rPr>
      </w:pPr>
      <w:r w:rsidRPr="00957A59">
        <w:rPr>
          <w:sz w:val="16"/>
          <w:szCs w:val="16"/>
        </w:rPr>
        <w:t>S</w:t>
      </w:r>
      <w:r w:rsidRPr="00957A59">
        <w:rPr>
          <w:sz w:val="16"/>
          <w:szCs w:val="16"/>
          <w:vertAlign w:val="subscript"/>
        </w:rPr>
        <w:t>общ</w:t>
      </w:r>
      <w:r w:rsidRPr="00957A59">
        <w:rPr>
          <w:sz w:val="16"/>
          <w:szCs w:val="16"/>
        </w:rPr>
        <w:t xml:space="preserve">= </w:t>
      </w: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1</m:t>
            </m:r>
          </m:sub>
        </m:sSub>
        <m:r>
          <w:rPr>
            <w:rFonts w:ascii="Cambria Math" w:hAnsi="Cambria Math"/>
            <w:szCs w:val="26"/>
          </w:rPr>
          <m:t>+</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2</m:t>
            </m:r>
          </m:sub>
        </m:sSub>
      </m:oMath>
      <w:r w:rsidRPr="00957A59">
        <w:rPr>
          <w:sz w:val="16"/>
          <w:szCs w:val="16"/>
        </w:rPr>
        <w:t>,</w:t>
      </w:r>
      <w:r>
        <w:rPr>
          <w:sz w:val="16"/>
          <w:szCs w:val="16"/>
        </w:rPr>
        <w:t>ф</w:t>
      </w:r>
    </w:p>
    <w:p w:rsidR="00077CBB" w:rsidRPr="00957A59" w:rsidRDefault="00077CBB" w:rsidP="00077CBB">
      <w:pPr>
        <w:widowControl w:val="0"/>
        <w:shd w:val="clear" w:color="auto" w:fill="FFFFFF"/>
        <w:ind w:right="-61"/>
        <w:jc w:val="both"/>
        <w:rPr>
          <w:sz w:val="16"/>
          <w:szCs w:val="16"/>
        </w:rPr>
      </w:pPr>
      <w:r w:rsidRPr="00957A59">
        <w:rPr>
          <w:sz w:val="16"/>
          <w:szCs w:val="16"/>
        </w:rPr>
        <w:t>где:</w:t>
      </w:r>
    </w:p>
    <w:p w:rsidR="00077CBB" w:rsidRPr="00957A59" w:rsidRDefault="00077CBB" w:rsidP="00077CBB">
      <w:pPr>
        <w:widowControl w:val="0"/>
        <w:shd w:val="clear" w:color="auto" w:fill="FFFFFF"/>
        <w:ind w:right="-61"/>
        <w:jc w:val="both"/>
        <w:rPr>
          <w:sz w:val="16"/>
          <w:szCs w:val="16"/>
        </w:rPr>
      </w:pPr>
      <w:r w:rsidRPr="00957A59">
        <w:rPr>
          <w:sz w:val="16"/>
          <w:szCs w:val="16"/>
        </w:rPr>
        <w:t>S</w:t>
      </w:r>
      <w:r w:rsidRPr="00957A59">
        <w:rPr>
          <w:sz w:val="16"/>
          <w:szCs w:val="16"/>
          <w:vertAlign w:val="subscript"/>
        </w:rPr>
        <w:t xml:space="preserve">общ </w:t>
      </w:r>
      <w:r w:rsidRPr="00957A59">
        <w:rPr>
          <w:sz w:val="16"/>
          <w:szCs w:val="16"/>
        </w:rPr>
        <w:t>- общая сумма иных межбюджетных трансфертовна осуществление части</w:t>
      </w:r>
      <w:r w:rsidRPr="00957A59">
        <w:rPr>
          <w:bCs/>
          <w:sz w:val="16"/>
          <w:szCs w:val="16"/>
        </w:rPr>
        <w:t xml:space="preserve">полномочий Павловского муниципального района Воронежской области по вопросам </w:t>
      </w:r>
      <w:r w:rsidRPr="00957A59">
        <w:rPr>
          <w:sz w:val="16"/>
          <w:szCs w:val="16"/>
        </w:rPr>
        <w:t>дорожной деятельности в отношении автомобильных дорог местного значения вне границ населенных пунктов в границах Павловского муниципального района Воронежской области</w:t>
      </w:r>
      <w:r w:rsidRPr="00957A59">
        <w:rPr>
          <w:bCs/>
          <w:sz w:val="16"/>
          <w:szCs w:val="16"/>
        </w:rPr>
        <w:t xml:space="preserve">, а именно: </w:t>
      </w:r>
      <w:r w:rsidRPr="00957A59">
        <w:rPr>
          <w:sz w:val="16"/>
          <w:szCs w:val="16"/>
        </w:rPr>
        <w:t>реализация мероприятий по строительству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на 2023 год, тыс.рублей.</w:t>
      </w:r>
    </w:p>
    <w:p w:rsidR="00077CBB" w:rsidRPr="00957A59" w:rsidRDefault="00077CBB" w:rsidP="00077CBB">
      <w:pPr>
        <w:widowControl w:val="0"/>
        <w:shd w:val="clear" w:color="auto" w:fill="FFFFFF"/>
        <w:ind w:right="-61"/>
        <w:jc w:val="both"/>
        <w:rPr>
          <w:sz w:val="16"/>
          <w:szCs w:val="16"/>
        </w:rPr>
      </w:pP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1</m:t>
            </m:r>
          </m:sub>
        </m:sSub>
      </m:oMath>
      <w:r w:rsidRPr="00957A59">
        <w:rPr>
          <w:sz w:val="16"/>
          <w:szCs w:val="16"/>
        </w:rPr>
        <w:t>- расходы на строительство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за счет средств субсидии, выделенной бюджету Павловского муниципального района Воронежской области из федерального бюджета и бюджета Воронежской области, тыс. рублей.</w:t>
      </w:r>
    </w:p>
    <w:p w:rsidR="00077CBB" w:rsidRPr="00957A59" w:rsidRDefault="00077CBB" w:rsidP="00077CBB">
      <w:pPr>
        <w:widowControl w:val="0"/>
        <w:shd w:val="clear" w:color="auto" w:fill="FFFFFF"/>
        <w:ind w:right="-61"/>
        <w:jc w:val="both"/>
        <w:rPr>
          <w:sz w:val="16"/>
          <w:szCs w:val="16"/>
        </w:rPr>
      </w:pP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2</m:t>
            </m:r>
          </m:sub>
        </m:sSub>
      </m:oMath>
      <w:r w:rsidRPr="00957A59">
        <w:rPr>
          <w:sz w:val="16"/>
          <w:szCs w:val="16"/>
        </w:rPr>
        <w:t>- расходы на строительство (реконструкции) автомобильной дороги общего пользования (Строительство подъезда от автомобильной дороги общего пользования федерального значения М-4 «Дон» (альтернативное направление) до завода ТАНАИС СЕМАНС в Павловском районе Воронежской области) средств бюджета Павловского муниципального района Воронежской области, без учета объема финансового обеспечения за счет внебюджетных средств, тыс. рублей.</w:t>
      </w:r>
    </w:p>
    <w:p w:rsidR="00077CBB" w:rsidRPr="00957A59" w:rsidRDefault="00077CBB" w:rsidP="00077CBB">
      <w:pPr>
        <w:widowControl w:val="0"/>
        <w:shd w:val="clear" w:color="auto" w:fill="FFFFFF"/>
        <w:ind w:right="-61"/>
        <w:jc w:val="both"/>
        <w:rPr>
          <w:sz w:val="16"/>
          <w:szCs w:val="16"/>
        </w:rPr>
      </w:pPr>
      <w:r w:rsidRPr="00957A59">
        <w:rPr>
          <w:sz w:val="16"/>
          <w:szCs w:val="16"/>
        </w:rPr>
        <w:t>S</w:t>
      </w:r>
      <w:r w:rsidRPr="00957A59">
        <w:rPr>
          <w:sz w:val="16"/>
          <w:szCs w:val="16"/>
          <w:vertAlign w:val="subscript"/>
        </w:rPr>
        <w:t>общ</w:t>
      </w:r>
      <w:r w:rsidRPr="00957A59">
        <w:rPr>
          <w:sz w:val="16"/>
          <w:szCs w:val="16"/>
        </w:rPr>
        <w:t>=77 311,225 + 80,196 = 77 391,421 тыс. рублей</w:t>
      </w:r>
    </w:p>
    <w:p w:rsidR="00077CBB" w:rsidRPr="00957A59" w:rsidRDefault="00077CBB" w:rsidP="00077CBB">
      <w:pPr>
        <w:widowControl w:val="0"/>
        <w:shd w:val="clear" w:color="auto" w:fill="FFFFFF"/>
        <w:ind w:right="-61"/>
        <w:jc w:val="both"/>
        <w:textAlignment w:val="baseline"/>
        <w:rPr>
          <w:sz w:val="16"/>
          <w:szCs w:val="16"/>
        </w:rPr>
      </w:pPr>
      <w:r w:rsidRPr="00957A59">
        <w:rPr>
          <w:sz w:val="16"/>
          <w:szCs w:val="16"/>
        </w:rPr>
        <w:t>2.2. Общая сумма межбюджетных трансфертов не может превышать объем средств на эти цели, утвержденных решением о бюджете Павловского муниципального района Воронежской области на очередной финансовый год.</w:t>
      </w:r>
    </w:p>
    <w:p w:rsidR="00077CBB" w:rsidRPr="00957A59" w:rsidRDefault="00077CBB" w:rsidP="00077CBB">
      <w:pPr>
        <w:pStyle w:val="afff"/>
        <w:widowControl w:val="0"/>
        <w:ind w:right="-61"/>
        <w:jc w:val="both"/>
        <w:rPr>
          <w:sz w:val="16"/>
          <w:szCs w:val="16"/>
        </w:rPr>
      </w:pPr>
    </w:p>
    <w:p w:rsidR="00077CBB" w:rsidRPr="00957A59" w:rsidRDefault="00077CBB" w:rsidP="00077CBB">
      <w:pPr>
        <w:pStyle w:val="afff"/>
        <w:widowControl w:val="0"/>
        <w:ind w:right="-61"/>
        <w:jc w:val="both"/>
        <w:rPr>
          <w:sz w:val="16"/>
          <w:szCs w:val="16"/>
        </w:rPr>
      </w:pPr>
    </w:p>
    <w:p w:rsidR="00077CBB" w:rsidRPr="00957A59" w:rsidRDefault="00077CBB" w:rsidP="00077CBB">
      <w:pPr>
        <w:widowControl w:val="0"/>
        <w:ind w:right="-61"/>
        <w:jc w:val="both"/>
        <w:rPr>
          <w:sz w:val="16"/>
          <w:szCs w:val="16"/>
        </w:rPr>
      </w:pPr>
      <w:r w:rsidRPr="00957A59">
        <w:rPr>
          <w:sz w:val="16"/>
          <w:szCs w:val="16"/>
        </w:rPr>
        <w:t>Председатель Совета народных депутатов</w:t>
      </w:r>
    </w:p>
    <w:p w:rsidR="00077CBB" w:rsidRPr="00957A59" w:rsidRDefault="00077CBB" w:rsidP="00077CBB">
      <w:pPr>
        <w:widowControl w:val="0"/>
        <w:ind w:right="-61"/>
        <w:jc w:val="both"/>
        <w:rPr>
          <w:sz w:val="16"/>
          <w:szCs w:val="16"/>
        </w:rPr>
      </w:pPr>
      <w:r w:rsidRPr="00957A59">
        <w:rPr>
          <w:sz w:val="16"/>
          <w:szCs w:val="16"/>
        </w:rPr>
        <w:t>городского поселения – город Павловск                                                     О.И. Шумейко</w:t>
      </w:r>
    </w:p>
    <w:p w:rsidR="00077CBB" w:rsidRPr="00957A59" w:rsidRDefault="00077CBB" w:rsidP="00077CBB">
      <w:pPr>
        <w:widowControl w:val="0"/>
        <w:tabs>
          <w:tab w:val="left" w:pos="851"/>
        </w:tabs>
        <w:ind w:right="-61"/>
        <w:jc w:val="both"/>
        <w:rPr>
          <w:sz w:val="16"/>
          <w:szCs w:val="16"/>
        </w:rPr>
      </w:pPr>
    </w:p>
    <w:p w:rsidR="00077CBB" w:rsidRPr="00957A59" w:rsidRDefault="00077CBB" w:rsidP="00077CBB">
      <w:pPr>
        <w:widowControl w:val="0"/>
        <w:ind w:right="-61"/>
        <w:jc w:val="both"/>
        <w:rPr>
          <w:sz w:val="16"/>
          <w:szCs w:val="16"/>
        </w:rPr>
      </w:pPr>
    </w:p>
    <w:p w:rsidR="00077CBB" w:rsidRPr="00957A59" w:rsidRDefault="00077CBB" w:rsidP="00077CBB">
      <w:pPr>
        <w:widowControl w:val="0"/>
        <w:tabs>
          <w:tab w:val="left" w:pos="142"/>
        </w:tabs>
        <w:ind w:right="-61"/>
        <w:jc w:val="both"/>
        <w:rPr>
          <w:sz w:val="16"/>
          <w:szCs w:val="16"/>
        </w:rPr>
      </w:pPr>
      <w:r w:rsidRPr="00957A59">
        <w:rPr>
          <w:sz w:val="16"/>
          <w:szCs w:val="16"/>
        </w:rPr>
        <w:t>Глава городского поселения –</w:t>
      </w:r>
    </w:p>
    <w:p w:rsidR="00077CBB" w:rsidRPr="00957A59" w:rsidRDefault="00077CBB" w:rsidP="00077CBB">
      <w:pPr>
        <w:widowControl w:val="0"/>
        <w:tabs>
          <w:tab w:val="left" w:pos="142"/>
        </w:tabs>
        <w:ind w:right="-61"/>
        <w:jc w:val="both"/>
        <w:rPr>
          <w:sz w:val="16"/>
          <w:szCs w:val="16"/>
        </w:rPr>
      </w:pPr>
      <w:r w:rsidRPr="00957A59">
        <w:rPr>
          <w:sz w:val="16"/>
          <w:szCs w:val="16"/>
        </w:rPr>
        <w:t xml:space="preserve">город Павловск                          </w:t>
      </w:r>
      <w:r w:rsidRPr="00957A59">
        <w:rPr>
          <w:sz w:val="16"/>
          <w:szCs w:val="16"/>
        </w:rPr>
        <w:tab/>
      </w:r>
      <w:r w:rsidRPr="00957A59">
        <w:rPr>
          <w:sz w:val="16"/>
          <w:szCs w:val="16"/>
        </w:rPr>
        <w:tab/>
      </w:r>
      <w:r w:rsidRPr="00957A59">
        <w:rPr>
          <w:sz w:val="16"/>
          <w:szCs w:val="16"/>
        </w:rPr>
        <w:tab/>
      </w:r>
      <w:r w:rsidRPr="00957A59">
        <w:rPr>
          <w:sz w:val="16"/>
          <w:szCs w:val="16"/>
        </w:rPr>
        <w:tab/>
        <w:t xml:space="preserve">             В.А. Щербаков</w:t>
      </w:r>
    </w:p>
    <w:p w:rsidR="00077CBB" w:rsidRPr="00957A59" w:rsidRDefault="00077CBB" w:rsidP="00077CBB">
      <w:pPr>
        <w:widowControl w:val="0"/>
        <w:autoSpaceDE w:val="0"/>
        <w:autoSpaceDN w:val="0"/>
        <w:adjustRightInd w:val="0"/>
        <w:ind w:right="-61"/>
        <w:jc w:val="both"/>
        <w:rPr>
          <w:sz w:val="16"/>
          <w:szCs w:val="16"/>
        </w:rPr>
      </w:pPr>
    </w:p>
    <w:p w:rsidR="00077CBB" w:rsidRPr="00957A59" w:rsidRDefault="00077CBB" w:rsidP="00077CBB">
      <w:pPr>
        <w:pStyle w:val="afff"/>
        <w:widowControl w:val="0"/>
        <w:ind w:right="-61"/>
        <w:jc w:val="both"/>
        <w:rPr>
          <w:sz w:val="16"/>
          <w:szCs w:val="16"/>
        </w:rPr>
      </w:pPr>
    </w:p>
    <w:p w:rsidR="00457098" w:rsidRPr="00830FB5" w:rsidRDefault="00457098" w:rsidP="00830FB5">
      <w:pPr>
        <w:widowControl w:val="0"/>
        <w:jc w:val="both"/>
        <w:rPr>
          <w:sz w:val="16"/>
          <w:szCs w:val="16"/>
        </w:rPr>
      </w:pPr>
    </w:p>
    <w:tbl>
      <w:tblPr>
        <w:tblStyle w:val="af4"/>
        <w:tblW w:w="0" w:type="auto"/>
        <w:shd w:val="clear" w:color="auto" w:fill="BFBFBF" w:themeFill="background1" w:themeFillShade="BF"/>
        <w:tblLook w:val="04A0"/>
      </w:tblPr>
      <w:tblGrid>
        <w:gridCol w:w="4826"/>
      </w:tblGrid>
      <w:tr w:rsidR="00457098" w:rsidRPr="00830FB5" w:rsidTr="00457098">
        <w:tc>
          <w:tcPr>
            <w:tcW w:w="4826" w:type="dxa"/>
            <w:shd w:val="clear" w:color="auto" w:fill="BFBFBF" w:themeFill="background1" w:themeFillShade="BF"/>
          </w:tcPr>
          <w:p w:rsidR="00457098" w:rsidRPr="00830FB5" w:rsidRDefault="00457098" w:rsidP="00830FB5">
            <w:pPr>
              <w:widowControl w:val="0"/>
              <w:jc w:val="center"/>
              <w:rPr>
                <w:b/>
              </w:rPr>
            </w:pPr>
            <w:r w:rsidRPr="00830FB5">
              <w:rPr>
                <w:b/>
              </w:rPr>
              <w:t>Песковское сельское поселение</w:t>
            </w:r>
          </w:p>
        </w:tc>
      </w:tr>
    </w:tbl>
    <w:p w:rsidR="00457098" w:rsidRPr="00830FB5" w:rsidRDefault="00457098" w:rsidP="00830FB5">
      <w:pPr>
        <w:widowControl w:val="0"/>
        <w:jc w:val="both"/>
        <w:rPr>
          <w:sz w:val="16"/>
          <w:szCs w:val="16"/>
        </w:rPr>
      </w:pPr>
    </w:p>
    <w:tbl>
      <w:tblPr>
        <w:tblW w:w="5000" w:type="pct"/>
        <w:tblLook w:val="04A0"/>
      </w:tblPr>
      <w:tblGrid>
        <w:gridCol w:w="2258"/>
        <w:gridCol w:w="908"/>
        <w:gridCol w:w="805"/>
        <w:gridCol w:w="855"/>
      </w:tblGrid>
      <w:tr w:rsidR="00830FB5" w:rsidRPr="00830FB5" w:rsidTr="00830FB5">
        <w:tc>
          <w:tcPr>
            <w:tcW w:w="0" w:type="auto"/>
            <w:gridSpan w:val="4"/>
            <w:tcBorders>
              <w:top w:val="nil"/>
              <w:left w:val="nil"/>
              <w:bottom w:val="nil"/>
              <w:right w:val="nil"/>
            </w:tcBorders>
            <w:shd w:val="clear" w:color="auto" w:fill="auto"/>
            <w:noWrap/>
            <w:vAlign w:val="center"/>
            <w:hideMark/>
          </w:tcPr>
          <w:p w:rsidR="00830FB5" w:rsidRPr="00830FB5" w:rsidRDefault="00830FB5" w:rsidP="00830FB5">
            <w:pPr>
              <w:widowControl w:val="0"/>
              <w:jc w:val="center"/>
              <w:rPr>
                <w:b/>
                <w:bCs/>
                <w:sz w:val="12"/>
                <w:szCs w:val="12"/>
              </w:rPr>
            </w:pPr>
            <w:r w:rsidRPr="00830FB5">
              <w:rPr>
                <w:b/>
                <w:bCs/>
                <w:sz w:val="12"/>
                <w:szCs w:val="12"/>
              </w:rPr>
              <w:t xml:space="preserve">Сведения о ходе исполнения </w:t>
            </w:r>
          </w:p>
        </w:tc>
      </w:tr>
      <w:tr w:rsidR="00830FB5" w:rsidRPr="00830FB5" w:rsidTr="00830FB5">
        <w:tc>
          <w:tcPr>
            <w:tcW w:w="0" w:type="auto"/>
            <w:gridSpan w:val="4"/>
            <w:tcBorders>
              <w:top w:val="nil"/>
              <w:left w:val="nil"/>
              <w:bottom w:val="nil"/>
              <w:right w:val="nil"/>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 xml:space="preserve">бюджета </w:t>
            </w:r>
            <w:r w:rsidRPr="00830FB5">
              <w:rPr>
                <w:b/>
                <w:bCs/>
                <w:sz w:val="12"/>
                <w:szCs w:val="12"/>
                <w:u w:val="single"/>
              </w:rPr>
              <w:t>Песковского сельского поселения</w:t>
            </w:r>
            <w:r w:rsidRPr="00830FB5">
              <w:rPr>
                <w:b/>
                <w:bCs/>
                <w:sz w:val="12"/>
                <w:szCs w:val="12"/>
              </w:rPr>
              <w:t xml:space="preserve"> Павловского муниципального района</w:t>
            </w:r>
            <w:r w:rsidRPr="00830FB5">
              <w:rPr>
                <w:b/>
                <w:bCs/>
                <w:sz w:val="12"/>
                <w:szCs w:val="12"/>
              </w:rPr>
              <w:br/>
              <w:t>за  1 полугодие  2012 г.</w:t>
            </w:r>
          </w:p>
        </w:tc>
      </w:tr>
      <w:tr w:rsidR="00830FB5" w:rsidRPr="00830FB5" w:rsidTr="00830FB5">
        <w:tc>
          <w:tcPr>
            <w:tcW w:w="0" w:type="auto"/>
            <w:gridSpan w:val="4"/>
            <w:tcBorders>
              <w:top w:val="nil"/>
              <w:left w:val="nil"/>
              <w:bottom w:val="nil"/>
              <w:right w:val="nil"/>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за  2022 год</w:t>
            </w: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jc w:val="center"/>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тыс.руб.</w:t>
            </w:r>
          </w:p>
        </w:tc>
      </w:tr>
      <w:tr w:rsidR="00830FB5" w:rsidRPr="00830FB5" w:rsidTr="00830FB5">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Исполнено за 2022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 xml:space="preserve">% исполнения </w:t>
            </w:r>
          </w:p>
        </w:tc>
      </w:tr>
      <w:tr w:rsidR="00830FB5" w:rsidRPr="00830FB5" w:rsidTr="00830FB5">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830FB5" w:rsidRPr="00830FB5" w:rsidRDefault="00830FB5" w:rsidP="00830FB5">
            <w:pPr>
              <w:widowControl w:val="0"/>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FB5" w:rsidRPr="00830FB5" w:rsidRDefault="00830FB5" w:rsidP="00830FB5">
            <w:pPr>
              <w:widowControl w:val="0"/>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FB5" w:rsidRPr="00830FB5" w:rsidRDefault="00830FB5" w:rsidP="00830FB5">
            <w:pPr>
              <w:widowControl w:val="0"/>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830FB5" w:rsidRPr="00830FB5" w:rsidRDefault="00830FB5" w:rsidP="00830FB5">
            <w:pPr>
              <w:widowControl w:val="0"/>
              <w:rPr>
                <w:b/>
                <w:bCs/>
                <w:sz w:val="12"/>
                <w:szCs w:val="12"/>
              </w:rPr>
            </w:pPr>
          </w:p>
        </w:tc>
      </w:tr>
      <w:tr w:rsidR="00830FB5" w:rsidRPr="00830FB5" w:rsidTr="00830FB5">
        <w:tc>
          <w:tcPr>
            <w:tcW w:w="0" w:type="auto"/>
            <w:tcBorders>
              <w:top w:val="nil"/>
              <w:left w:val="single" w:sz="4" w:space="0" w:color="auto"/>
              <w:bottom w:val="single" w:sz="4" w:space="0" w:color="auto"/>
              <w:right w:val="nil"/>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7 428,663</w:t>
            </w:r>
          </w:p>
        </w:tc>
        <w:tc>
          <w:tcPr>
            <w:tcW w:w="0" w:type="auto"/>
            <w:tcBorders>
              <w:top w:val="nil"/>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7 447,000</w:t>
            </w:r>
          </w:p>
        </w:tc>
        <w:tc>
          <w:tcPr>
            <w:tcW w:w="0" w:type="auto"/>
            <w:tcBorders>
              <w:top w:val="nil"/>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100,2</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center"/>
            <w:hideMark/>
          </w:tcPr>
          <w:p w:rsidR="00830FB5" w:rsidRPr="00830FB5" w:rsidRDefault="00830FB5" w:rsidP="00830FB5">
            <w:pPr>
              <w:widowControl w:val="0"/>
              <w:rPr>
                <w:sz w:val="12"/>
                <w:szCs w:val="12"/>
              </w:rPr>
            </w:pPr>
            <w:r w:rsidRPr="00830FB5">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sz w:val="12"/>
                <w:szCs w:val="12"/>
              </w:rPr>
            </w:pPr>
            <w:r w:rsidRPr="00830FB5">
              <w:rPr>
                <w:sz w:val="12"/>
                <w:szCs w:val="12"/>
              </w:rPr>
              <w:t>1 567,300</w:t>
            </w:r>
          </w:p>
        </w:tc>
        <w:tc>
          <w:tcPr>
            <w:tcW w:w="0" w:type="auto"/>
            <w:tcBorders>
              <w:top w:val="nil"/>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sz w:val="12"/>
                <w:szCs w:val="12"/>
              </w:rPr>
            </w:pPr>
            <w:r w:rsidRPr="00830FB5">
              <w:rPr>
                <w:sz w:val="12"/>
                <w:szCs w:val="12"/>
              </w:rPr>
              <w:t>1 585,637</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101,2</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center"/>
            <w:hideMark/>
          </w:tcPr>
          <w:p w:rsidR="00830FB5" w:rsidRPr="00830FB5" w:rsidRDefault="00830FB5" w:rsidP="00830FB5">
            <w:pPr>
              <w:widowControl w:val="0"/>
              <w:rPr>
                <w:sz w:val="12"/>
                <w:szCs w:val="12"/>
              </w:rPr>
            </w:pPr>
            <w:r w:rsidRPr="00830FB5">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sz w:val="12"/>
                <w:szCs w:val="12"/>
              </w:rPr>
            </w:pPr>
            <w:r w:rsidRPr="00830FB5">
              <w:rPr>
                <w:sz w:val="12"/>
                <w:szCs w:val="12"/>
              </w:rPr>
              <w:t>5 861,363</w:t>
            </w:r>
          </w:p>
        </w:tc>
        <w:tc>
          <w:tcPr>
            <w:tcW w:w="0" w:type="auto"/>
            <w:tcBorders>
              <w:top w:val="nil"/>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sz w:val="12"/>
                <w:szCs w:val="12"/>
              </w:rPr>
            </w:pPr>
            <w:r w:rsidRPr="00830FB5">
              <w:rPr>
                <w:sz w:val="12"/>
                <w:szCs w:val="12"/>
              </w:rPr>
              <w:t>5 861,363</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100,0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7 213,067</w:t>
            </w:r>
          </w:p>
        </w:tc>
        <w:tc>
          <w:tcPr>
            <w:tcW w:w="0" w:type="auto"/>
            <w:tcBorders>
              <w:top w:val="nil"/>
              <w:left w:val="nil"/>
              <w:bottom w:val="single" w:sz="4" w:space="0" w:color="auto"/>
              <w:right w:val="single" w:sz="4" w:space="0" w:color="auto"/>
            </w:tcBorders>
            <w:shd w:val="clear" w:color="auto" w:fill="auto"/>
            <w:vAlign w:val="center"/>
            <w:hideMark/>
          </w:tcPr>
          <w:p w:rsidR="00830FB5" w:rsidRPr="00830FB5" w:rsidRDefault="00830FB5" w:rsidP="00830FB5">
            <w:pPr>
              <w:widowControl w:val="0"/>
              <w:jc w:val="center"/>
              <w:rPr>
                <w:b/>
                <w:bCs/>
                <w:sz w:val="12"/>
                <w:szCs w:val="12"/>
              </w:rPr>
            </w:pPr>
            <w:r w:rsidRPr="00830FB5">
              <w:rPr>
                <w:b/>
                <w:bCs/>
                <w:sz w:val="12"/>
                <w:szCs w:val="12"/>
              </w:rPr>
              <w:t>7 078,987</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98,1</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5 223,873</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5 092,476</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97,5</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jc w:val="right"/>
              <w:rPr>
                <w:sz w:val="12"/>
                <w:szCs w:val="12"/>
              </w:rPr>
            </w:pPr>
            <w:r w:rsidRPr="00830FB5">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1 643,550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1 525,898</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92,8</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jc w:val="right"/>
              <w:rPr>
                <w:sz w:val="12"/>
                <w:szCs w:val="12"/>
              </w:rPr>
            </w:pPr>
            <w:r w:rsidRPr="00830FB5">
              <w:rPr>
                <w:sz w:val="12"/>
                <w:szCs w:val="12"/>
              </w:rPr>
              <w:t>из них оплата труда и начисления на оплату труда муниципальных служащих</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1 191,000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1 081,829</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90,8</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99,000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99,000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100,0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jc w:val="right"/>
              <w:rPr>
                <w:sz w:val="12"/>
                <w:szCs w:val="12"/>
              </w:rPr>
            </w:pPr>
            <w:r w:rsidRPr="00830FB5">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92,368</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92,368</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100,0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 xml:space="preserve">Национальная безопасность и </w:t>
            </w:r>
            <w:r w:rsidRPr="00830FB5">
              <w:rPr>
                <w:b/>
                <w:bCs/>
                <w:sz w:val="12"/>
                <w:szCs w:val="12"/>
              </w:rPr>
              <w:lastRenderedPageBreak/>
              <w:t>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lastRenderedPageBreak/>
              <w:t>126,160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125,752</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99,7</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lastRenderedPageBreak/>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1 089,800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1 089,771</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100,0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454,434</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452,262</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99,5</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center"/>
            <w:hideMark/>
          </w:tcPr>
          <w:p w:rsidR="00830FB5" w:rsidRPr="00830FB5" w:rsidRDefault="00830FB5" w:rsidP="00830FB5">
            <w:pPr>
              <w:widowControl w:val="0"/>
              <w:rPr>
                <w:b/>
                <w:bCs/>
                <w:sz w:val="12"/>
                <w:szCs w:val="12"/>
              </w:rPr>
            </w:pPr>
            <w:r w:rsidRPr="00830FB5">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jc w:val="right"/>
              <w:rPr>
                <w:sz w:val="12"/>
                <w:szCs w:val="12"/>
              </w:rPr>
            </w:pPr>
            <w:r w:rsidRPr="00830FB5">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0,000</w:t>
            </w:r>
          </w:p>
        </w:tc>
        <w:tc>
          <w:tcPr>
            <w:tcW w:w="0" w:type="auto"/>
            <w:tcBorders>
              <w:top w:val="nil"/>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sz w:val="12"/>
                <w:szCs w:val="12"/>
              </w:rPr>
            </w:pPr>
            <w:r w:rsidRPr="00830FB5">
              <w:rPr>
                <w:sz w:val="12"/>
                <w:szCs w:val="12"/>
              </w:rPr>
              <w:t>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Пенсионное обеспечение</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219,800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219,726</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100,0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Социальное обеспечение населения</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w:t>
            </w:r>
          </w:p>
        </w:tc>
      </w:tr>
      <w:tr w:rsidR="00830FB5" w:rsidRPr="00830FB5" w:rsidTr="00830FB5">
        <w:tc>
          <w:tcPr>
            <w:tcW w:w="0" w:type="auto"/>
            <w:tcBorders>
              <w:top w:val="nil"/>
              <w:left w:val="single" w:sz="4" w:space="0" w:color="auto"/>
              <w:bottom w:val="single" w:sz="4" w:space="0" w:color="auto"/>
              <w:right w:val="nil"/>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Обслуживание государственного и муниципального долга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w:t>
            </w:r>
          </w:p>
        </w:tc>
      </w:tr>
      <w:tr w:rsidR="00830FB5" w:rsidRPr="00830FB5" w:rsidTr="00830FB5">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Результат исполнения бюджета: профицит (+), дефицит (-)</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215,596</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368,013</w:t>
            </w:r>
          </w:p>
        </w:tc>
        <w:tc>
          <w:tcPr>
            <w:tcW w:w="0" w:type="auto"/>
            <w:tcBorders>
              <w:top w:val="nil"/>
              <w:left w:val="nil"/>
              <w:bottom w:val="single" w:sz="4" w:space="0" w:color="auto"/>
              <w:right w:val="single" w:sz="4" w:space="0" w:color="auto"/>
            </w:tcBorders>
            <w:shd w:val="clear" w:color="auto" w:fill="auto"/>
            <w:vAlign w:val="bottom"/>
            <w:hideMark/>
          </w:tcPr>
          <w:p w:rsidR="00830FB5" w:rsidRPr="00830FB5" w:rsidRDefault="00830FB5" w:rsidP="00830FB5">
            <w:pPr>
              <w:widowControl w:val="0"/>
              <w:jc w:val="center"/>
              <w:rPr>
                <w:b/>
                <w:bCs/>
                <w:sz w:val="12"/>
                <w:szCs w:val="12"/>
              </w:rPr>
            </w:pPr>
            <w:r w:rsidRPr="00830FB5">
              <w:rPr>
                <w:b/>
                <w:bCs/>
                <w:sz w:val="12"/>
                <w:szCs w:val="12"/>
              </w:rPr>
              <w:t>0,0</w:t>
            </w:r>
          </w:p>
        </w:tc>
      </w:tr>
      <w:tr w:rsidR="00830FB5" w:rsidRPr="00830FB5" w:rsidTr="00830FB5">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 xml:space="preserve">Численность муниципальных служащих </w:t>
            </w:r>
            <w:r w:rsidRPr="00830FB5">
              <w:rPr>
                <w:b/>
                <w:bCs/>
                <w:sz w:val="12"/>
                <w:szCs w:val="12"/>
              </w:rPr>
              <w:br/>
              <w:t>за 2022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right"/>
              <w:rPr>
                <w:b/>
                <w:bCs/>
                <w:sz w:val="12"/>
                <w:szCs w:val="12"/>
              </w:rPr>
            </w:pPr>
            <w:r w:rsidRPr="00830FB5">
              <w:rPr>
                <w:b/>
                <w:bCs/>
                <w:sz w:val="12"/>
                <w:szCs w:val="12"/>
              </w:rPr>
              <w:t>2</w:t>
            </w:r>
          </w:p>
        </w:tc>
      </w:tr>
      <w:tr w:rsidR="00830FB5" w:rsidRPr="00830FB5" w:rsidTr="00830FB5">
        <w:tc>
          <w:tcPr>
            <w:tcW w:w="0" w:type="auto"/>
            <w:tcBorders>
              <w:top w:val="nil"/>
              <w:left w:val="single" w:sz="4" w:space="0" w:color="auto"/>
              <w:bottom w:val="single" w:sz="4" w:space="0" w:color="auto"/>
              <w:right w:val="single" w:sz="4" w:space="0" w:color="auto"/>
            </w:tcBorders>
            <w:shd w:val="clear" w:color="auto" w:fill="auto"/>
            <w:vAlign w:val="bottom"/>
            <w:hideMark/>
          </w:tcPr>
          <w:p w:rsidR="00830FB5" w:rsidRPr="00830FB5" w:rsidRDefault="00830FB5" w:rsidP="00830FB5">
            <w:pPr>
              <w:widowControl w:val="0"/>
              <w:rPr>
                <w:b/>
                <w:bCs/>
                <w:sz w:val="12"/>
                <w:szCs w:val="12"/>
              </w:rPr>
            </w:pPr>
            <w:r w:rsidRPr="00830FB5">
              <w:rPr>
                <w:b/>
                <w:bCs/>
                <w:sz w:val="12"/>
                <w:szCs w:val="12"/>
              </w:rPr>
              <w:t>Численность работников муниципальных учреждений за 2022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830FB5" w:rsidRPr="00830FB5" w:rsidRDefault="00830FB5" w:rsidP="00830FB5">
            <w:pPr>
              <w:widowControl w:val="0"/>
              <w:jc w:val="right"/>
              <w:rPr>
                <w:b/>
                <w:bCs/>
                <w:sz w:val="12"/>
                <w:szCs w:val="12"/>
              </w:rPr>
            </w:pPr>
            <w:r w:rsidRPr="00830FB5">
              <w:rPr>
                <w:b/>
                <w:bCs/>
                <w:sz w:val="12"/>
                <w:szCs w:val="12"/>
              </w:rPr>
              <w:t>0</w:t>
            </w: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r w:rsidRPr="00830FB5">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r w:rsidRPr="00830FB5">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gridSpan w:val="2"/>
            <w:tcBorders>
              <w:top w:val="nil"/>
              <w:left w:val="nil"/>
              <w:bottom w:val="nil"/>
              <w:right w:val="nil"/>
            </w:tcBorders>
            <w:shd w:val="clear" w:color="auto" w:fill="auto"/>
            <w:noWrap/>
            <w:vAlign w:val="bottom"/>
            <w:hideMark/>
          </w:tcPr>
          <w:p w:rsidR="00830FB5" w:rsidRPr="00830FB5" w:rsidRDefault="00830FB5" w:rsidP="00830FB5">
            <w:pPr>
              <w:widowControl w:val="0"/>
              <w:jc w:val="center"/>
              <w:rPr>
                <w:sz w:val="12"/>
                <w:szCs w:val="12"/>
              </w:rPr>
            </w:pPr>
          </w:p>
        </w:tc>
      </w:tr>
      <w:tr w:rsidR="00830FB5" w:rsidRPr="00830FB5" w:rsidTr="00830FB5">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r w:rsidRPr="00830FB5">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830FB5" w:rsidRPr="00830FB5" w:rsidRDefault="00830FB5" w:rsidP="00830FB5">
            <w:pPr>
              <w:widowControl w:val="0"/>
              <w:rPr>
                <w:sz w:val="12"/>
                <w:szCs w:val="12"/>
              </w:rPr>
            </w:pPr>
          </w:p>
        </w:tc>
        <w:tc>
          <w:tcPr>
            <w:tcW w:w="0" w:type="auto"/>
            <w:gridSpan w:val="2"/>
            <w:tcBorders>
              <w:top w:val="nil"/>
              <w:left w:val="nil"/>
              <w:bottom w:val="nil"/>
              <w:right w:val="nil"/>
            </w:tcBorders>
            <w:shd w:val="clear" w:color="auto" w:fill="auto"/>
            <w:noWrap/>
            <w:vAlign w:val="bottom"/>
            <w:hideMark/>
          </w:tcPr>
          <w:p w:rsidR="00830FB5" w:rsidRPr="00830FB5" w:rsidRDefault="00830FB5" w:rsidP="00830FB5">
            <w:pPr>
              <w:widowControl w:val="0"/>
              <w:jc w:val="center"/>
              <w:rPr>
                <w:sz w:val="12"/>
                <w:szCs w:val="12"/>
              </w:rPr>
            </w:pPr>
            <w:r w:rsidRPr="00830FB5">
              <w:rPr>
                <w:sz w:val="12"/>
                <w:szCs w:val="12"/>
              </w:rPr>
              <w:t>И.В.Кулешов</w:t>
            </w:r>
          </w:p>
        </w:tc>
      </w:tr>
    </w:tbl>
    <w:p w:rsidR="00457098" w:rsidRPr="00830FB5" w:rsidRDefault="00457098" w:rsidP="00830FB5">
      <w:pPr>
        <w:widowControl w:val="0"/>
        <w:jc w:val="both"/>
        <w:rPr>
          <w:sz w:val="16"/>
          <w:szCs w:val="16"/>
        </w:rPr>
      </w:pPr>
    </w:p>
    <w:p w:rsidR="00457098" w:rsidRPr="00830FB5" w:rsidRDefault="00457098" w:rsidP="00830FB5">
      <w:pPr>
        <w:widowControl w:val="0"/>
        <w:jc w:val="both"/>
        <w:rPr>
          <w:sz w:val="16"/>
          <w:szCs w:val="16"/>
        </w:rPr>
      </w:pPr>
    </w:p>
    <w:p w:rsidR="00457098" w:rsidRPr="00830FB5" w:rsidRDefault="00457098" w:rsidP="00830FB5">
      <w:pPr>
        <w:widowControl w:val="0"/>
        <w:jc w:val="both"/>
        <w:rPr>
          <w:sz w:val="16"/>
          <w:szCs w:val="16"/>
        </w:rPr>
      </w:pPr>
    </w:p>
    <w:p w:rsidR="00667038" w:rsidRDefault="00667038" w:rsidP="00830FB5">
      <w:pPr>
        <w:widowControl w:val="0"/>
        <w:tabs>
          <w:tab w:val="left" w:pos="3402"/>
          <w:tab w:val="left" w:pos="4395"/>
        </w:tabs>
        <w:jc w:val="both"/>
        <w:rPr>
          <w:sz w:val="16"/>
          <w:szCs w:val="16"/>
        </w:rPr>
      </w:pPr>
    </w:p>
    <w:p w:rsidR="00667038" w:rsidRDefault="00667038">
      <w:pPr>
        <w:rPr>
          <w:sz w:val="16"/>
          <w:szCs w:val="16"/>
        </w:rPr>
      </w:pPr>
      <w:r>
        <w:rPr>
          <w:sz w:val="16"/>
          <w:szCs w:val="16"/>
        </w:rPr>
        <w:br w:type="page"/>
      </w:r>
    </w:p>
    <w:p w:rsidR="000D2CD3" w:rsidRPr="00830FB5" w:rsidRDefault="004B0737" w:rsidP="00830FB5">
      <w:pPr>
        <w:widowControl w:val="0"/>
        <w:tabs>
          <w:tab w:val="left" w:pos="3402"/>
          <w:tab w:val="left" w:pos="4395"/>
        </w:tabs>
        <w:jc w:val="both"/>
        <w:rPr>
          <w:sz w:val="16"/>
          <w:szCs w:val="16"/>
        </w:rPr>
      </w:pPr>
      <w:r w:rsidRPr="00830FB5">
        <w:rPr>
          <w:noProof/>
          <w:sz w:val="16"/>
          <w:szCs w:val="16"/>
        </w:rPr>
        <w:lastRenderedPageBreak/>
        <w:pict>
          <v:roundrect id="AutoShape 769" o:spid="_x0000_s1073" style="position:absolute;left:0;text-align:left;margin-left:-36.45pt;margin-top:653.5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830FB5" w:rsidRPr="00A169AD" w:rsidRDefault="00830FB5"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830FB5" w:rsidRPr="00A169AD" w:rsidRDefault="00830FB5"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830FB5" w:rsidRPr="00A169AD" w:rsidRDefault="00830FB5"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830FB5" w:rsidRPr="00A169AD" w:rsidRDefault="00830FB5"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830FB5" w:rsidSect="009B0D75">
      <w:headerReference w:type="default" r:id="rId65"/>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F46" w:rsidRDefault="00D27F46">
      <w:r>
        <w:separator/>
      </w:r>
    </w:p>
  </w:endnote>
  <w:endnote w:type="continuationSeparator" w:id="1">
    <w:p w:rsidR="00D27F46" w:rsidRDefault="00D27F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Pr="007823FB" w:rsidRDefault="00830FB5" w:rsidP="001566A4">
    <w:pPr>
      <w:pStyle w:val="af0"/>
      <w:rPr>
        <w:i/>
        <w:iCs/>
        <w:sz w:val="20"/>
        <w:szCs w:val="20"/>
      </w:rPr>
    </w:pPr>
    <w:r>
      <w:rPr>
        <w:i/>
        <w:iCs/>
        <w:sz w:val="20"/>
      </w:rPr>
      <w:t xml:space="preserve">«Павловский муниципальный вестник»                                  стр. </w:t>
    </w:r>
    <w:r w:rsidRPr="007823FB">
      <w:rPr>
        <w:i/>
        <w:noProof/>
        <w:sz w:val="20"/>
        <w:szCs w:val="20"/>
      </w:rPr>
      <w:fldChar w:fldCharType="begin"/>
    </w:r>
    <w:r w:rsidRPr="007823FB">
      <w:rPr>
        <w:i/>
        <w:noProof/>
        <w:sz w:val="20"/>
        <w:szCs w:val="20"/>
      </w:rPr>
      <w:instrText xml:space="preserve"> PAGE   \* MERGEFORMAT </w:instrText>
    </w:r>
    <w:r w:rsidRPr="007823FB">
      <w:rPr>
        <w:i/>
        <w:noProof/>
        <w:sz w:val="20"/>
        <w:szCs w:val="20"/>
      </w:rPr>
      <w:fldChar w:fldCharType="separate"/>
    </w:r>
    <w:r w:rsidR="00667038">
      <w:rPr>
        <w:i/>
        <w:noProof/>
        <w:sz w:val="20"/>
        <w:szCs w:val="20"/>
      </w:rPr>
      <w:t>24</w:t>
    </w:r>
    <w:r w:rsidRPr="007823FB">
      <w:rPr>
        <w:i/>
        <w:noProof/>
        <w:sz w:val="20"/>
        <w:szCs w:val="20"/>
      </w:rPr>
      <w:fldChar w:fldCharType="end"/>
    </w:r>
    <w:r w:rsidRPr="007823FB">
      <w:rPr>
        <w:i/>
        <w:noProof/>
        <w:sz w:val="20"/>
        <w:szCs w:val="20"/>
      </w:rPr>
      <w:t xml:space="preserve">                             06 февраля</w:t>
    </w:r>
    <w:r w:rsidRPr="007823FB">
      <w:rPr>
        <w:i/>
        <w:iCs/>
        <w:sz w:val="20"/>
        <w:szCs w:val="20"/>
      </w:rPr>
      <w:t xml:space="preserve">  2023 года № </w:t>
    </w:r>
    <w:bookmarkStart w:id="1" w:name="_GoBack"/>
    <w:bookmarkEnd w:id="1"/>
    <w:r w:rsidRPr="007823FB">
      <w:rPr>
        <w:i/>
        <w:iCs/>
        <w:sz w:val="20"/>
        <w:szCs w:val="20"/>
      </w:rPr>
      <w:t>3</w:t>
    </w:r>
  </w:p>
  <w:p w:rsidR="00830FB5" w:rsidRDefault="00830FB5">
    <w:pPr>
      <w:pStyle w:val="af0"/>
    </w:pPr>
  </w:p>
  <w:p w:rsidR="00830FB5" w:rsidRDefault="00830FB5">
    <w:pPr>
      <w:pStyle w:val="af0"/>
    </w:pPr>
  </w:p>
  <w:p w:rsidR="00830FB5" w:rsidRDefault="00830FB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F46" w:rsidRDefault="00D27F46">
      <w:r>
        <w:separator/>
      </w:r>
    </w:p>
  </w:footnote>
  <w:footnote w:type="continuationSeparator" w:id="1">
    <w:p w:rsidR="00D27F46" w:rsidRDefault="00D27F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Default="00830FB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30FB5" w:rsidRDefault="00830FB5">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Default="00830FB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30FB5" w:rsidRDefault="00830FB5"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830FB5" w:rsidRPr="002B0828" w:rsidRDefault="00830FB5"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Pr="00AF1784" w:rsidRDefault="00830FB5"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Default="00830FB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30FB5" w:rsidRDefault="00830FB5">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Pr="002B0828" w:rsidRDefault="00830FB5"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Default="00830FB5">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830FB5" w:rsidRPr="00AF1784" w:rsidRDefault="00830FB5"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B5" w:rsidRDefault="00830FB5"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1D15A9F"/>
    <w:multiLevelType w:val="singleLevel"/>
    <w:tmpl w:val="B3F65474"/>
    <w:lvl w:ilvl="0">
      <w:start w:val="1"/>
      <w:numFmt w:val="decimal"/>
      <w:lvlText w:val="%1."/>
      <w:lvlJc w:val="left"/>
      <w:pPr>
        <w:tabs>
          <w:tab w:val="num" w:pos="975"/>
        </w:tabs>
        <w:ind w:left="975" w:hanging="435"/>
      </w:pPr>
      <w:rPr>
        <w:rFonts w:hint="default"/>
      </w:rPr>
    </w:lvl>
  </w:abstractNum>
  <w:abstractNum w:abstractNumId="50">
    <w:nsid w:val="07200CC9"/>
    <w:multiLevelType w:val="hybridMultilevel"/>
    <w:tmpl w:val="6C662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07266561"/>
    <w:multiLevelType w:val="singleLevel"/>
    <w:tmpl w:val="2880183A"/>
    <w:lvl w:ilvl="0">
      <w:start w:val="1"/>
      <w:numFmt w:val="decimal"/>
      <w:lvlText w:val="%1."/>
      <w:lvlJc w:val="left"/>
      <w:pPr>
        <w:tabs>
          <w:tab w:val="num" w:pos="900"/>
        </w:tabs>
        <w:ind w:left="900" w:hanging="360"/>
      </w:pPr>
      <w:rPr>
        <w:rFonts w:hint="default"/>
        <w:b w:val="0"/>
        <w:i w:val="0"/>
        <w:sz w:val="26"/>
        <w:szCs w:val="26"/>
      </w:rPr>
    </w:lvl>
  </w:abstractNum>
  <w:abstractNum w:abstractNumId="52">
    <w:nsid w:val="0AA509B5"/>
    <w:multiLevelType w:val="hybridMultilevel"/>
    <w:tmpl w:val="39F6E2D4"/>
    <w:lvl w:ilvl="0" w:tplc="E408C0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3">
    <w:nsid w:val="19836880"/>
    <w:multiLevelType w:val="multilevel"/>
    <w:tmpl w:val="7060B088"/>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4">
    <w:nsid w:val="1A7231D2"/>
    <w:multiLevelType w:val="hybridMultilevel"/>
    <w:tmpl w:val="B1EE8CE8"/>
    <w:lvl w:ilvl="0" w:tplc="69B2310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5">
    <w:nsid w:val="1F96058E"/>
    <w:multiLevelType w:val="hybridMultilevel"/>
    <w:tmpl w:val="2056DC32"/>
    <w:lvl w:ilvl="0" w:tplc="F55C6A14">
      <w:start w:val="1"/>
      <w:numFmt w:val="decimal"/>
      <w:lvlText w:val="%1."/>
      <w:lvlJc w:val="left"/>
      <w:pPr>
        <w:ind w:left="1873" w:hanging="1092"/>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56">
    <w:nsid w:val="22BF29A0"/>
    <w:multiLevelType w:val="multilevel"/>
    <w:tmpl w:val="3710B424"/>
    <w:lvl w:ilvl="0">
      <w:start w:val="1"/>
      <w:numFmt w:val="decimal"/>
      <w:lvlText w:val="%1."/>
      <w:lvlJc w:val="left"/>
      <w:pPr>
        <w:ind w:left="1069" w:hanging="360"/>
      </w:pPr>
      <w:rPr>
        <w:rFonts w:hint="default"/>
        <w:sz w:val="26"/>
        <w:szCs w:val="26"/>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7">
    <w:nsid w:val="243C5CA1"/>
    <w:multiLevelType w:val="hybridMultilevel"/>
    <w:tmpl w:val="0C58E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D4E3738"/>
    <w:multiLevelType w:val="hybridMultilevel"/>
    <w:tmpl w:val="45B81992"/>
    <w:lvl w:ilvl="0" w:tplc="5A721C4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0">
    <w:nsid w:val="37644675"/>
    <w:multiLevelType w:val="hybridMultilevel"/>
    <w:tmpl w:val="22FC7A48"/>
    <w:lvl w:ilvl="0" w:tplc="D40088A8">
      <w:start w:val="1"/>
      <w:numFmt w:val="decimal"/>
      <w:lvlText w:val="%1."/>
      <w:lvlJc w:val="left"/>
      <w:pPr>
        <w:ind w:left="2126" w:hanging="12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2">
    <w:nsid w:val="3BB70EEC"/>
    <w:multiLevelType w:val="hybridMultilevel"/>
    <w:tmpl w:val="A99067EE"/>
    <w:lvl w:ilvl="0" w:tplc="2B4C6F3C">
      <w:start w:val="1"/>
      <w:numFmt w:val="decimal"/>
      <w:lvlText w:val="%1."/>
      <w:lvlJc w:val="left"/>
      <w:pPr>
        <w:ind w:left="1695" w:hanging="85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3">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4">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5">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6">
    <w:nsid w:val="56AC4EA9"/>
    <w:multiLevelType w:val="hybridMultilevel"/>
    <w:tmpl w:val="2B420280"/>
    <w:lvl w:ilvl="0" w:tplc="938AC40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7">
    <w:nsid w:val="56DB674E"/>
    <w:multiLevelType w:val="singleLevel"/>
    <w:tmpl w:val="F0DE0124"/>
    <w:lvl w:ilvl="0">
      <w:numFmt w:val="bullet"/>
      <w:lvlText w:val="-"/>
      <w:lvlJc w:val="left"/>
      <w:pPr>
        <w:tabs>
          <w:tab w:val="num" w:pos="1063"/>
        </w:tabs>
        <w:ind w:left="1063" w:hanging="495"/>
      </w:pPr>
      <w:rPr>
        <w:rFonts w:hint="default"/>
      </w:rPr>
    </w:lvl>
  </w:abstractNum>
  <w:abstractNum w:abstractNumId="68">
    <w:nsid w:val="5BBE5D2F"/>
    <w:multiLevelType w:val="hybridMultilevel"/>
    <w:tmpl w:val="8C9A7146"/>
    <w:lvl w:ilvl="0" w:tplc="9E582722">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9">
    <w:nsid w:val="611F276E"/>
    <w:multiLevelType w:val="hybridMultilevel"/>
    <w:tmpl w:val="42BA292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64D20FD4"/>
    <w:multiLevelType w:val="hybridMultilevel"/>
    <w:tmpl w:val="39F6E2D4"/>
    <w:lvl w:ilvl="0" w:tplc="E408C0A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1">
    <w:nsid w:val="6A953726"/>
    <w:multiLevelType w:val="singleLevel"/>
    <w:tmpl w:val="E7F09308"/>
    <w:lvl w:ilvl="0">
      <w:start w:val="2"/>
      <w:numFmt w:val="bullet"/>
      <w:lvlText w:val="-"/>
      <w:lvlJc w:val="left"/>
      <w:pPr>
        <w:tabs>
          <w:tab w:val="num" w:pos="1069"/>
        </w:tabs>
        <w:ind w:left="1069" w:hanging="360"/>
      </w:pPr>
      <w:rPr>
        <w:rFonts w:hint="default"/>
      </w:rPr>
    </w:lvl>
  </w:abstractNum>
  <w:abstractNum w:abstractNumId="72">
    <w:nsid w:val="76381A11"/>
    <w:multiLevelType w:val="hybridMultilevel"/>
    <w:tmpl w:val="3B8480E4"/>
    <w:lvl w:ilvl="0" w:tplc="5B845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79D658B0"/>
    <w:multiLevelType w:val="singleLevel"/>
    <w:tmpl w:val="4D06629E"/>
    <w:lvl w:ilvl="0">
      <w:start w:val="1"/>
      <w:numFmt w:val="decimal"/>
      <w:lvlText w:val="%1."/>
      <w:lvlJc w:val="left"/>
      <w:pPr>
        <w:tabs>
          <w:tab w:val="num" w:pos="900"/>
        </w:tabs>
        <w:ind w:left="900" w:hanging="360"/>
      </w:pPr>
      <w:rPr>
        <w:rFonts w:hint="default"/>
      </w:rPr>
    </w:lvl>
  </w:abstractNum>
  <w:abstractNum w:abstractNumId="74">
    <w:nsid w:val="7BA95F1E"/>
    <w:multiLevelType w:val="hybridMultilevel"/>
    <w:tmpl w:val="7248B85E"/>
    <w:lvl w:ilvl="0" w:tplc="EDD0D31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5">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9"/>
  </w:num>
  <w:num w:numId="4">
    <w:abstractNumId w:val="75"/>
  </w:num>
  <w:num w:numId="5">
    <w:abstractNumId w:val="64"/>
  </w:num>
  <w:num w:numId="6">
    <w:abstractNumId w:val="48"/>
  </w:num>
  <w:num w:numId="7">
    <w:abstractNumId w:val="65"/>
  </w:num>
  <w:num w:numId="8">
    <w:abstractNumId w:val="15"/>
  </w:num>
  <w:num w:numId="9">
    <w:abstractNumId w:val="63"/>
  </w:num>
  <w:num w:numId="10">
    <w:abstractNumId w:val="67"/>
  </w:num>
  <w:num w:numId="11">
    <w:abstractNumId w:val="71"/>
  </w:num>
  <w:num w:numId="12">
    <w:abstractNumId w:val="51"/>
  </w:num>
  <w:num w:numId="13">
    <w:abstractNumId w:val="49"/>
  </w:num>
  <w:num w:numId="14">
    <w:abstractNumId w:val="73"/>
  </w:num>
  <w:num w:numId="15">
    <w:abstractNumId w:val="62"/>
  </w:num>
  <w:num w:numId="16">
    <w:abstractNumId w:val="72"/>
  </w:num>
  <w:num w:numId="17">
    <w:abstractNumId w:val="74"/>
  </w:num>
  <w:num w:numId="18">
    <w:abstractNumId w:val="55"/>
  </w:num>
  <w:num w:numId="19">
    <w:abstractNumId w:val="66"/>
  </w:num>
  <w:num w:numId="20">
    <w:abstractNumId w:val="60"/>
  </w:num>
  <w:num w:numId="21">
    <w:abstractNumId w:val="54"/>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6"/>
  </w:num>
  <w:num w:numId="34">
    <w:abstractNumId w:val="58"/>
  </w:num>
  <w:num w:numId="35">
    <w:abstractNumId w:val="52"/>
  </w:num>
  <w:num w:numId="36">
    <w:abstractNumId w:val="69"/>
  </w:num>
  <w:num w:numId="37">
    <w:abstractNumId w:val="70"/>
  </w:num>
  <w:num w:numId="38">
    <w:abstractNumId w:val="57"/>
  </w:num>
  <w:num w:numId="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num>
  <w:num w:numId="41">
    <w:abstractNumId w:val="2"/>
  </w:num>
  <w:num w:numId="42">
    <w:abstractNumId w:val="53"/>
  </w:num>
  <w:num w:numId="43">
    <w:abstractNumId w:val="5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6146"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77CBB"/>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C8F"/>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737"/>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56E"/>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038"/>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3FB"/>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0FB5"/>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27F46"/>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iPriority="1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link w:val="af"/>
    <w:uiPriority w:val="99"/>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uiPriority w:val="99"/>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uiPriority w:val="99"/>
    <w:rsid w:val="00460E9B"/>
    <w:rPr>
      <w:sz w:val="24"/>
      <w:szCs w:val="24"/>
    </w:rPr>
  </w:style>
  <w:style w:type="table" w:styleId="af4">
    <w:name w:val="Table Grid"/>
    <w:basedOn w:val="a6"/>
    <w:uiPriority w:val="3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uiPriority w:val="99"/>
    <w:rsid w:val="00FA070C"/>
    <w:rPr>
      <w:rFonts w:ascii="Courier New" w:hAnsi="Courier New" w:cs="Courier New"/>
      <w:sz w:val="20"/>
      <w:szCs w:val="20"/>
    </w:rPr>
  </w:style>
  <w:style w:type="character" w:customStyle="1" w:styleId="af6">
    <w:name w:val="Текст Знак"/>
    <w:link w:val="af5"/>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uiPriority w:val="10"/>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uiPriority w:val="10"/>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basedOn w:val="a4"/>
    <w:link w:val="aff3"/>
    <w:uiPriority w:val="99"/>
    <w:rsid w:val="00FA070C"/>
    <w:rPr>
      <w:sz w:val="20"/>
      <w:szCs w:val="20"/>
    </w:rPr>
  </w:style>
  <w:style w:type="character" w:customStyle="1" w:styleId="aff3">
    <w:name w:val="Текст сноски Знак"/>
    <w:link w:val="aff2"/>
    <w:uiPriority w:val="99"/>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uiPriority w:val="99"/>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uiPriority w:val="99"/>
    <w:locked/>
    <w:rsid w:val="00D47EC0"/>
    <w:rPr>
      <w:rFonts w:ascii="Arial" w:eastAsia="Arial" w:hAnsi="Arial"/>
      <w:kern w:val="1"/>
      <w:lang w:eastAsia="ar-SA" w:bidi="ar-SA"/>
    </w:rPr>
  </w:style>
  <w:style w:type="character" w:styleId="aff6">
    <w:name w:val="Strong"/>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4">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5">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6">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7">
    <w:name w:val="Раздел"/>
    <w:basedOn w:val="a4"/>
    <w:rsid w:val="00B70331"/>
    <w:pPr>
      <w:suppressAutoHyphens/>
      <w:jc w:val="center"/>
    </w:pPr>
    <w:rPr>
      <w:b/>
      <w:sz w:val="28"/>
      <w:szCs w:val="28"/>
    </w:rPr>
  </w:style>
  <w:style w:type="paragraph" w:customStyle="1" w:styleId="afff8">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9">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a">
    <w:name w:val="Emphasis"/>
    <w:uiPriority w:val="20"/>
    <w:qFormat/>
    <w:rsid w:val="00006188"/>
    <w:rPr>
      <w:i/>
      <w:iCs/>
    </w:rPr>
  </w:style>
  <w:style w:type="character" w:styleId="afffb">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c">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d">
    <w:name w:val="Подпись к картинке_"/>
    <w:link w:val="afffe"/>
    <w:uiPriority w:val="99"/>
    <w:locked/>
    <w:rsid w:val="003E6C41"/>
    <w:rPr>
      <w:sz w:val="24"/>
      <w:szCs w:val="24"/>
      <w:shd w:val="clear" w:color="auto" w:fill="FFFFFF"/>
    </w:rPr>
  </w:style>
  <w:style w:type="paragraph" w:customStyle="1" w:styleId="afffe">
    <w:name w:val="Подпись к картинке"/>
    <w:basedOn w:val="a4"/>
    <w:link w:val="afffd"/>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0">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1">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2">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2"/>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3">
    <w:name w:val="ЧАСТЬ"/>
    <w:basedOn w:val="a4"/>
    <w:rsid w:val="00707E52"/>
    <w:pPr>
      <w:spacing w:before="120" w:after="120"/>
      <w:jc w:val="center"/>
    </w:pPr>
    <w:rPr>
      <w:b/>
      <w:sz w:val="28"/>
      <w:szCs w:val="28"/>
    </w:rPr>
  </w:style>
  <w:style w:type="paragraph" w:customStyle="1" w:styleId="affff4">
    <w:name w:val="РегистрОтр"/>
    <w:basedOn w:val="affff5"/>
    <w:rsid w:val="00A11A26"/>
    <w:pPr>
      <w:jc w:val="left"/>
    </w:pPr>
    <w:rPr>
      <w:sz w:val="28"/>
      <w:szCs w:val="24"/>
    </w:rPr>
  </w:style>
  <w:style w:type="paragraph" w:customStyle="1" w:styleId="affff5">
    <w:name w:val="Регистр"/>
    <w:basedOn w:val="121"/>
    <w:rsid w:val="00A11A26"/>
  </w:style>
  <w:style w:type="paragraph" w:customStyle="1" w:styleId="121">
    <w:name w:val="12пт влево"/>
    <w:basedOn w:val="122"/>
    <w:next w:val="affff6"/>
    <w:rsid w:val="00A11A26"/>
    <w:pPr>
      <w:ind w:firstLine="0"/>
      <w:jc w:val="right"/>
    </w:pPr>
    <w:rPr>
      <w:b w:val="0"/>
      <w:sz w:val="24"/>
    </w:rPr>
  </w:style>
  <w:style w:type="paragraph" w:customStyle="1" w:styleId="122">
    <w:name w:val="12пт вправо"/>
    <w:basedOn w:val="affff6"/>
    <w:rsid w:val="00A11A26"/>
  </w:style>
  <w:style w:type="paragraph" w:customStyle="1" w:styleId="affff6">
    <w:name w:val="обычныйЖир"/>
    <w:basedOn w:val="a4"/>
    <w:rsid w:val="00A11A26"/>
    <w:pPr>
      <w:ind w:firstLine="709"/>
      <w:jc w:val="both"/>
    </w:pPr>
    <w:rPr>
      <w:b/>
      <w:sz w:val="28"/>
      <w:szCs w:val="28"/>
    </w:rPr>
  </w:style>
  <w:style w:type="paragraph" w:customStyle="1" w:styleId="1f">
    <w:name w:val="Статья1"/>
    <w:basedOn w:val="affff6"/>
    <w:next w:val="a4"/>
    <w:rsid w:val="00A11A26"/>
  </w:style>
  <w:style w:type="paragraph" w:customStyle="1" w:styleId="affff7">
    <w:name w:val="ЗАК_ПОСТ_РЕШ"/>
    <w:basedOn w:val="affff8"/>
    <w:next w:val="affff6"/>
    <w:rsid w:val="00A11A26"/>
  </w:style>
  <w:style w:type="paragraph" w:styleId="affff8">
    <w:name w:val="Subtitle"/>
    <w:basedOn w:val="a4"/>
    <w:next w:val="a4"/>
    <w:link w:val="affff9"/>
    <w:uiPriority w:val="11"/>
    <w:qFormat/>
    <w:rsid w:val="00A11A26"/>
    <w:pPr>
      <w:spacing w:before="120" w:after="120"/>
      <w:jc w:val="center"/>
      <w:outlineLvl w:val="1"/>
    </w:pPr>
    <w:rPr>
      <w:sz w:val="28"/>
    </w:rPr>
  </w:style>
  <w:style w:type="character" w:customStyle="1" w:styleId="affff9">
    <w:name w:val="Подзаголовок Знак"/>
    <w:link w:val="affff8"/>
    <w:uiPriority w:val="11"/>
    <w:rsid w:val="00A11A26"/>
    <w:rPr>
      <w:rFonts w:cs="Arial"/>
      <w:sz w:val="28"/>
      <w:szCs w:val="24"/>
    </w:rPr>
  </w:style>
  <w:style w:type="paragraph" w:customStyle="1" w:styleId="affffa">
    <w:name w:val="ВорОблДума"/>
    <w:basedOn w:val="a4"/>
    <w:next w:val="a4"/>
    <w:rsid w:val="00A11A26"/>
    <w:pPr>
      <w:spacing w:before="240"/>
      <w:jc w:val="center"/>
    </w:pPr>
    <w:rPr>
      <w:rFonts w:ascii="Arial" w:hAnsi="Arial"/>
      <w:b/>
      <w:sz w:val="48"/>
      <w:szCs w:val="20"/>
    </w:rPr>
  </w:style>
  <w:style w:type="paragraph" w:customStyle="1" w:styleId="affffb">
    <w:name w:val="Глава"/>
    <w:basedOn w:val="afff7"/>
    <w:next w:val="affff6"/>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c">
    <w:name w:val="ПредГлава"/>
    <w:basedOn w:val="affff6"/>
    <w:next w:val="affff6"/>
    <w:rsid w:val="00A11A26"/>
    <w:pPr>
      <w:keepNext/>
      <w:tabs>
        <w:tab w:val="right" w:pos="9072"/>
      </w:tabs>
      <w:spacing w:before="960" w:after="720"/>
      <w:ind w:firstLine="0"/>
    </w:pPr>
    <w:rPr>
      <w:bCs/>
    </w:rPr>
  </w:style>
  <w:style w:type="paragraph" w:customStyle="1" w:styleId="affffd">
    <w:name w:val="НазвПостЗак"/>
    <w:basedOn w:val="affff6"/>
    <w:next w:val="affff6"/>
    <w:rsid w:val="00A11A26"/>
    <w:pPr>
      <w:suppressAutoHyphens/>
      <w:spacing w:before="600" w:after="600"/>
      <w:ind w:left="1134" w:right="1134" w:firstLine="0"/>
      <w:jc w:val="center"/>
    </w:pPr>
  </w:style>
  <w:style w:type="paragraph" w:customStyle="1" w:styleId="affffe">
    <w:name w:val="название"/>
    <w:basedOn w:val="a4"/>
    <w:next w:val="a4"/>
    <w:rsid w:val="00A11A26"/>
    <w:pPr>
      <w:suppressAutoHyphens/>
      <w:spacing w:before="240"/>
      <w:ind w:left="1134" w:right="1134"/>
      <w:jc w:val="center"/>
    </w:pPr>
    <w:rPr>
      <w:b/>
      <w:sz w:val="28"/>
      <w:szCs w:val="20"/>
    </w:rPr>
  </w:style>
  <w:style w:type="paragraph" w:customStyle="1" w:styleId="afffff">
    <w:name w:val="Приложение"/>
    <w:basedOn w:val="a4"/>
    <w:rsid w:val="00A11A26"/>
    <w:pPr>
      <w:ind w:left="4536"/>
      <w:jc w:val="right"/>
    </w:pPr>
    <w:rPr>
      <w:i/>
      <w:noProof/>
      <w:szCs w:val="20"/>
    </w:rPr>
  </w:style>
  <w:style w:type="paragraph" w:customStyle="1" w:styleId="afffff0">
    <w:name w:val="ЯчТабл_лев"/>
    <w:basedOn w:val="a4"/>
    <w:rsid w:val="00A11A26"/>
    <w:rPr>
      <w:sz w:val="28"/>
      <w:szCs w:val="20"/>
    </w:rPr>
  </w:style>
  <w:style w:type="paragraph" w:customStyle="1" w:styleId="afffff1">
    <w:name w:val="ЯчТаб_центр"/>
    <w:basedOn w:val="a4"/>
    <w:next w:val="afffff0"/>
    <w:rsid w:val="00A11A26"/>
    <w:pPr>
      <w:jc w:val="center"/>
    </w:pPr>
    <w:rPr>
      <w:sz w:val="28"/>
      <w:szCs w:val="20"/>
    </w:rPr>
  </w:style>
  <w:style w:type="paragraph" w:customStyle="1" w:styleId="afffff2">
    <w:name w:val="ПРОЕКТ"/>
    <w:basedOn w:val="122"/>
    <w:rsid w:val="00A11A26"/>
    <w:pPr>
      <w:ind w:left="4536" w:firstLine="0"/>
      <w:jc w:val="center"/>
    </w:pPr>
    <w:rPr>
      <w:b w:val="0"/>
      <w:sz w:val="24"/>
    </w:rPr>
  </w:style>
  <w:style w:type="paragraph" w:customStyle="1" w:styleId="afffff3">
    <w:name w:val="Вопрос"/>
    <w:basedOn w:val="a4"/>
    <w:rsid w:val="00A11A26"/>
    <w:pPr>
      <w:spacing w:after="240"/>
      <w:ind w:left="567" w:hanging="567"/>
      <w:jc w:val="both"/>
    </w:pPr>
    <w:rPr>
      <w:b/>
      <w:sz w:val="32"/>
      <w:szCs w:val="20"/>
    </w:rPr>
  </w:style>
  <w:style w:type="paragraph" w:customStyle="1" w:styleId="123">
    <w:name w:val="12ЯчТаб_цетн"/>
    <w:basedOn w:val="afffff1"/>
    <w:rsid w:val="00A11A26"/>
  </w:style>
  <w:style w:type="paragraph" w:customStyle="1" w:styleId="124">
    <w:name w:val="12ЯчТабл_лев"/>
    <w:basedOn w:val="afffff0"/>
    <w:rsid w:val="00A11A26"/>
  </w:style>
  <w:style w:type="paragraph" w:customStyle="1" w:styleId="afffff4">
    <w:name w:val="Принят"/>
    <w:basedOn w:val="a4"/>
    <w:rsid w:val="00A11A26"/>
    <w:pPr>
      <w:tabs>
        <w:tab w:val="right" w:pos="-2166"/>
        <w:tab w:val="right" w:pos="9063"/>
      </w:tabs>
      <w:spacing w:after="600"/>
      <w:ind w:firstLine="709"/>
      <w:jc w:val="both"/>
    </w:pPr>
    <w:rPr>
      <w:sz w:val="28"/>
      <w:szCs w:val="20"/>
    </w:rPr>
  </w:style>
  <w:style w:type="character" w:styleId="afffff5">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6">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7">
    <w:name w:val="заголовок схема"/>
    <w:basedOn w:val="a4"/>
    <w:rsid w:val="00C00A2E"/>
    <w:pPr>
      <w:spacing w:before="60" w:after="60" w:line="288" w:lineRule="auto"/>
      <w:jc w:val="both"/>
    </w:pPr>
    <w:rPr>
      <w:b/>
      <w:szCs w:val="22"/>
      <w:lang w:eastAsia="en-US"/>
    </w:rPr>
  </w:style>
  <w:style w:type="paragraph" w:styleId="afffff8">
    <w:name w:val="endnote text"/>
    <w:basedOn w:val="a4"/>
    <w:link w:val="afffff9"/>
    <w:uiPriority w:val="99"/>
    <w:unhideWhenUsed/>
    <w:rsid w:val="00C00A2E"/>
    <w:pPr>
      <w:widowControl w:val="0"/>
      <w:suppressAutoHyphens/>
    </w:pPr>
    <w:rPr>
      <w:rFonts w:eastAsia="Lucida Sans Unicode"/>
      <w:kern w:val="2"/>
      <w:sz w:val="20"/>
      <w:szCs w:val="20"/>
      <w:lang w:eastAsia="ar-SA"/>
    </w:rPr>
  </w:style>
  <w:style w:type="character" w:customStyle="1" w:styleId="afffff9">
    <w:name w:val="Текст концевой сноски Знак"/>
    <w:link w:val="afffff8"/>
    <w:uiPriority w:val="99"/>
    <w:rsid w:val="00C00A2E"/>
    <w:rPr>
      <w:rFonts w:eastAsia="Lucida Sans Unicode"/>
      <w:kern w:val="2"/>
      <w:lang w:eastAsia="ar-SA"/>
    </w:rPr>
  </w:style>
  <w:style w:type="character" w:styleId="afffffa">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b">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c">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d">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e">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0">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1">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2">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3">
    <w:name w:val="МОН основной"/>
    <w:basedOn w:val="a4"/>
    <w:link w:val="affffff4"/>
    <w:rsid w:val="008201A3"/>
    <w:pPr>
      <w:widowControl w:val="0"/>
      <w:autoSpaceDE w:val="0"/>
      <w:autoSpaceDN w:val="0"/>
      <w:adjustRightInd w:val="0"/>
      <w:spacing w:line="360" w:lineRule="auto"/>
      <w:ind w:firstLine="709"/>
      <w:jc w:val="both"/>
    </w:pPr>
    <w:rPr>
      <w:sz w:val="28"/>
      <w:szCs w:val="20"/>
    </w:rPr>
  </w:style>
  <w:style w:type="character" w:customStyle="1" w:styleId="affffff4">
    <w:name w:val="МОН основной Знак"/>
    <w:link w:val="affffff3"/>
    <w:rsid w:val="008201A3"/>
    <w:rPr>
      <w:sz w:val="28"/>
    </w:rPr>
  </w:style>
  <w:style w:type="paragraph" w:customStyle="1" w:styleId="affffff5">
    <w:name w:val="МОН"/>
    <w:basedOn w:val="a4"/>
    <w:link w:val="affffff6"/>
    <w:rsid w:val="008201A3"/>
    <w:pPr>
      <w:widowControl w:val="0"/>
      <w:autoSpaceDE w:val="0"/>
      <w:autoSpaceDN w:val="0"/>
      <w:adjustRightInd w:val="0"/>
      <w:spacing w:line="360" w:lineRule="auto"/>
      <w:ind w:firstLine="709"/>
      <w:jc w:val="both"/>
    </w:pPr>
    <w:rPr>
      <w:sz w:val="28"/>
      <w:szCs w:val="20"/>
    </w:rPr>
  </w:style>
  <w:style w:type="character" w:customStyle="1" w:styleId="affffff6">
    <w:name w:val="МОН Знак"/>
    <w:link w:val="affffff5"/>
    <w:rsid w:val="008201A3"/>
    <w:rPr>
      <w:sz w:val="28"/>
    </w:rPr>
  </w:style>
  <w:style w:type="paragraph" w:styleId="affffff7">
    <w:name w:val="Body Text First Indent"/>
    <w:basedOn w:val="af2"/>
    <w:link w:val="affffff8"/>
    <w:rsid w:val="008201A3"/>
    <w:pPr>
      <w:ind w:firstLine="210"/>
    </w:pPr>
  </w:style>
  <w:style w:type="character" w:customStyle="1" w:styleId="affffff8">
    <w:name w:val="Красная строка Знак"/>
    <w:link w:val="affffff7"/>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9">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a">
    <w:name w:val="Примечание"/>
    <w:basedOn w:val="a4"/>
    <w:qFormat/>
    <w:rsid w:val="003C6498"/>
    <w:pPr>
      <w:ind w:firstLine="567"/>
      <w:jc w:val="both"/>
    </w:pPr>
    <w:rPr>
      <w:rFonts w:eastAsia="Calibri"/>
      <w:sz w:val="20"/>
      <w:lang w:eastAsia="en-US"/>
    </w:rPr>
  </w:style>
  <w:style w:type="paragraph" w:customStyle="1" w:styleId="affffffb">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c">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d">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e">
    <w:name w:val="Движение"/>
    <w:rsid w:val="001058E1"/>
    <w:pPr>
      <w:ind w:firstLine="567"/>
      <w:jc w:val="both"/>
    </w:pPr>
    <w:rPr>
      <w:sz w:val="28"/>
    </w:rPr>
  </w:style>
  <w:style w:type="character" w:customStyle="1" w:styleId="afffffff">
    <w:name w:val="_основной текст Знак Знак"/>
    <w:link w:val="afffffff0"/>
    <w:locked/>
    <w:rsid w:val="001058E1"/>
    <w:rPr>
      <w:sz w:val="28"/>
      <w:szCs w:val="28"/>
    </w:rPr>
  </w:style>
  <w:style w:type="paragraph" w:customStyle="1" w:styleId="afffffff0">
    <w:name w:val="_основной текст Знак"/>
    <w:basedOn w:val="a4"/>
    <w:link w:val="afffffff"/>
    <w:rsid w:val="001058E1"/>
    <w:pPr>
      <w:ind w:firstLine="540"/>
      <w:jc w:val="both"/>
    </w:pPr>
    <w:rPr>
      <w:sz w:val="28"/>
      <w:szCs w:val="28"/>
    </w:rPr>
  </w:style>
  <w:style w:type="paragraph" w:customStyle="1" w:styleId="afffffff1">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2">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3">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4">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5">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6">
    <w:name w:val="Подпись к таблице_"/>
    <w:link w:val="afffffff7"/>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7">
    <w:name w:val="Подпись к таблице"/>
    <w:basedOn w:val="a4"/>
    <w:link w:val="afffffff6"/>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8">
    <w:name w:val="Н пункта"/>
    <w:basedOn w:val="a4"/>
    <w:rsid w:val="00457D7E"/>
    <w:pPr>
      <w:tabs>
        <w:tab w:val="num" w:pos="2471"/>
      </w:tabs>
      <w:ind w:firstLine="709"/>
      <w:jc w:val="both"/>
    </w:pPr>
  </w:style>
  <w:style w:type="paragraph" w:customStyle="1" w:styleId="afffffff9">
    <w:name w:val="Н подпункт"/>
    <w:basedOn w:val="afffffff8"/>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a">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b">
    <w:name w:val="номер страницы"/>
    <w:rsid w:val="001A0D13"/>
  </w:style>
  <w:style w:type="paragraph" w:customStyle="1" w:styleId="afffffffc">
    <w:name w:val="Постановление"/>
    <w:basedOn w:val="a4"/>
    <w:rsid w:val="00892553"/>
    <w:pPr>
      <w:spacing w:line="360" w:lineRule="atLeast"/>
      <w:jc w:val="center"/>
    </w:pPr>
    <w:rPr>
      <w:spacing w:val="6"/>
      <w:sz w:val="32"/>
      <w:szCs w:val="32"/>
    </w:rPr>
  </w:style>
  <w:style w:type="paragraph" w:customStyle="1" w:styleId="afffffffd">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e">
    <w:name w:val="Closing"/>
    <w:basedOn w:val="a4"/>
    <w:link w:val="affffffff"/>
    <w:uiPriority w:val="99"/>
    <w:unhideWhenUsed/>
    <w:rsid w:val="00072F2F"/>
    <w:pPr>
      <w:ind w:left="4252"/>
    </w:pPr>
  </w:style>
  <w:style w:type="character" w:customStyle="1" w:styleId="affffffff">
    <w:name w:val="Прощание Знак"/>
    <w:link w:val="afffffffe"/>
    <w:uiPriority w:val="99"/>
    <w:rsid w:val="00072F2F"/>
    <w:rPr>
      <w:sz w:val="24"/>
      <w:szCs w:val="24"/>
    </w:rPr>
  </w:style>
  <w:style w:type="paragraph" w:styleId="affffffff0">
    <w:name w:val="Signature"/>
    <w:basedOn w:val="a4"/>
    <w:link w:val="affffffff1"/>
    <w:uiPriority w:val="99"/>
    <w:unhideWhenUsed/>
    <w:rsid w:val="00072F2F"/>
    <w:pPr>
      <w:ind w:left="4252"/>
    </w:pPr>
  </w:style>
  <w:style w:type="character" w:customStyle="1" w:styleId="affffffff1">
    <w:name w:val="Подпись Знак"/>
    <w:link w:val="affffffff0"/>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2">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3">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4">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5">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6">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7">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8">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9">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a">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b">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c">
    <w:name w:val="ВЕСТНИК"/>
    <w:basedOn w:val="84"/>
    <w:link w:val="affffffffd"/>
    <w:qFormat/>
    <w:rsid w:val="00C4533E"/>
    <w:pPr>
      <w:ind w:left="0"/>
      <w:jc w:val="center"/>
    </w:pPr>
    <w:rPr>
      <w:b/>
      <w:sz w:val="16"/>
      <w:szCs w:val="16"/>
    </w:rPr>
  </w:style>
  <w:style w:type="paragraph" w:customStyle="1" w:styleId="affffffffe">
    <w:name w:val="ЗАГОЛОВОК ! Знак"/>
    <w:basedOn w:val="10"/>
    <w:link w:val="afffffffff"/>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d">
    <w:name w:val="ВЕСТНИК Знак"/>
    <w:basedOn w:val="85"/>
    <w:link w:val="affffffffc"/>
    <w:rsid w:val="00C4533E"/>
  </w:style>
  <w:style w:type="character" w:customStyle="1" w:styleId="afffffffff">
    <w:name w:val="ЗАГОЛОВОК ! Знак Знак"/>
    <w:link w:val="affffffffe"/>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0">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1">
    <w:name w:val="Intense Quote"/>
    <w:basedOn w:val="a4"/>
    <w:next w:val="a4"/>
    <w:link w:val="afffffffff2"/>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2">
    <w:name w:val="Выделенная цитата Знак"/>
    <w:basedOn w:val="a5"/>
    <w:link w:val="afffffffff1"/>
    <w:uiPriority w:val="30"/>
    <w:rsid w:val="004F0046"/>
    <w:rPr>
      <w:rFonts w:ascii="Calibri" w:hAnsi="Calibri"/>
      <w:b/>
      <w:bCs/>
      <w:i/>
      <w:iCs/>
      <w:color w:val="4F81BD"/>
      <w:sz w:val="22"/>
      <w:szCs w:val="22"/>
      <w:lang w:val="en-US" w:eastAsia="en-US" w:bidi="en-US"/>
    </w:rPr>
  </w:style>
  <w:style w:type="character" w:styleId="afffffffff3">
    <w:name w:val="Subtle Emphasis"/>
    <w:basedOn w:val="a5"/>
    <w:uiPriority w:val="19"/>
    <w:qFormat/>
    <w:rsid w:val="004F0046"/>
    <w:rPr>
      <w:i/>
      <w:iCs/>
      <w:color w:val="808080"/>
    </w:rPr>
  </w:style>
  <w:style w:type="character" w:styleId="afffffffff4">
    <w:name w:val="Intense Emphasis"/>
    <w:basedOn w:val="a5"/>
    <w:uiPriority w:val="21"/>
    <w:qFormat/>
    <w:rsid w:val="004F0046"/>
    <w:rPr>
      <w:b/>
      <w:bCs/>
      <w:i/>
      <w:iCs/>
      <w:color w:val="4F81BD"/>
    </w:rPr>
  </w:style>
  <w:style w:type="character" w:styleId="afffffffff5">
    <w:name w:val="Subtle Reference"/>
    <w:basedOn w:val="a5"/>
    <w:uiPriority w:val="31"/>
    <w:qFormat/>
    <w:rsid w:val="004F0046"/>
    <w:rPr>
      <w:smallCaps/>
      <w:color w:val="C0504D"/>
      <w:u w:val="single"/>
    </w:rPr>
  </w:style>
  <w:style w:type="character" w:styleId="afffffffff6">
    <w:name w:val="Intense Reference"/>
    <w:basedOn w:val="a5"/>
    <w:uiPriority w:val="32"/>
    <w:qFormat/>
    <w:rsid w:val="004F0046"/>
    <w:rPr>
      <w:b/>
      <w:bCs/>
      <w:smallCaps/>
      <w:color w:val="C0504D"/>
      <w:spacing w:val="5"/>
      <w:u w:val="single"/>
    </w:rPr>
  </w:style>
  <w:style w:type="character" w:styleId="afffffffff7">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headertext">
    <w:name w:val="headertext"/>
    <w:basedOn w:val="a4"/>
    <w:rsid w:val="00077CBB"/>
    <w:pPr>
      <w:spacing w:before="100" w:beforeAutospacing="1" w:after="100" w:afterAutospacing="1"/>
    </w:pPr>
  </w:style>
  <w:style w:type="character" w:customStyle="1" w:styleId="af">
    <w:name w:val="Абзац списка Знак"/>
    <w:link w:val="ae"/>
    <w:uiPriority w:val="99"/>
    <w:locked/>
    <w:rsid w:val="00077CBB"/>
    <w:rPr>
      <w:sz w:val="24"/>
      <w:szCs w:val="24"/>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0720898">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docs.cntd.ru/document/573798705"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21" Type="http://schemas.openxmlformats.org/officeDocument/2006/relationships/hyperlink" Target="https://docs.cntd.ru/document/573798705" TargetMode="External"/><Relationship Id="rId34" Type="http://schemas.openxmlformats.org/officeDocument/2006/relationships/hyperlink" Target="https://docs.cntd.ru/document/3686331"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565415215" TargetMode="External"/><Relationship Id="rId50" Type="http://schemas.openxmlformats.org/officeDocument/2006/relationships/hyperlink" Target="https://docs.cntd.ru/document/565415215" TargetMode="External"/><Relationship Id="rId55" Type="http://schemas.openxmlformats.org/officeDocument/2006/relationships/hyperlink" Target="https://docs.cntd.ru/document/565415215" TargetMode="External"/><Relationship Id="rId63" Type="http://schemas.openxmlformats.org/officeDocument/2006/relationships/hyperlink" Target="https://docs.cntd.ru/document/7279878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24E480616F58A925BDFCB037A20EA806AA49D749E0D058E1CE4DAFAFEE7B7DF624B4AC87B7DJFN5Q" TargetMode="External"/><Relationship Id="rId29" Type="http://schemas.openxmlformats.org/officeDocument/2006/relationships/hyperlink" Target="https://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s.cntd.ru/document/573798705" TargetMode="External"/><Relationship Id="rId32" Type="http://schemas.openxmlformats.org/officeDocument/2006/relationships/hyperlink" Target="https://docs.cntd.ru/document/902223988"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565415215" TargetMode="External"/><Relationship Id="rId53" Type="http://schemas.openxmlformats.org/officeDocument/2006/relationships/hyperlink" Target="https://docs.cntd.ru/document/565415215" TargetMode="External"/><Relationship Id="rId58" Type="http://schemas.openxmlformats.org/officeDocument/2006/relationships/hyperlink" Target="https://docs.cntd.ru/document/56541521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docs.cntd.ru/document/573798705" TargetMode="External"/><Relationship Id="rId28" Type="http://schemas.openxmlformats.org/officeDocument/2006/relationships/hyperlink" Target="https://docs.cntd.ru/document/744100004" TargetMode="External"/><Relationship Id="rId36" Type="http://schemas.openxmlformats.org/officeDocument/2006/relationships/hyperlink" Target="https://docs.cntd.ru/document/565415215" TargetMode="External"/><Relationship Id="rId49" Type="http://schemas.openxmlformats.org/officeDocument/2006/relationships/hyperlink" Target="https://docs.cntd.ru/document/565415215" TargetMode="External"/><Relationship Id="rId57" Type="http://schemas.openxmlformats.org/officeDocument/2006/relationships/hyperlink" Target="https://docs.cntd.ru/document/565415215" TargetMode="External"/><Relationship Id="rId61" Type="http://schemas.openxmlformats.org/officeDocument/2006/relationships/hyperlink" Target="https://docs.cntd.ru/document/901978846" TargetMode="External"/><Relationship Id="rId10" Type="http://schemas.openxmlformats.org/officeDocument/2006/relationships/header" Target="header2.xml"/><Relationship Id="rId19" Type="http://schemas.openxmlformats.org/officeDocument/2006/relationships/hyperlink" Target="https://docs.cntd.ru/document/744100004"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52" Type="http://schemas.openxmlformats.org/officeDocument/2006/relationships/hyperlink" Target="https://docs.cntd.ru/document/565415215" TargetMode="External"/><Relationship Id="rId60" Type="http://schemas.openxmlformats.org/officeDocument/2006/relationships/hyperlink" Target="https://docs.cntd.ru/document/420391737" TargetMode="External"/><Relationship Id="rId65"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docs.cntd.ru/document/57379870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902135756" TargetMode="External"/><Relationship Id="rId35" Type="http://schemas.openxmlformats.org/officeDocument/2006/relationships/hyperlink" Target="https://docs.cntd.ru/document/902260215"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565415215" TargetMode="External"/><Relationship Id="rId56" Type="http://schemas.openxmlformats.org/officeDocument/2006/relationships/hyperlink" Target="https://docs.cntd.ru/document/565415215" TargetMode="External"/><Relationship Id="rId64"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hyperlink" Target="https://docs.cntd.ru/document/565415215"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C87D549762AE6595C18255E8BB8037C3C69B313653D76EAAE448F064EA13D887754F6F6C9413F9C96FF9068C4E74FAB738F4533F24u20FM"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902156137"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565415215" TargetMode="External"/><Relationship Id="rId59" Type="http://schemas.openxmlformats.org/officeDocument/2006/relationships/hyperlink" Target="https://docs.cntd.ru/document/420391737" TargetMode="External"/><Relationship Id="rId67" Type="http://schemas.openxmlformats.org/officeDocument/2006/relationships/theme" Target="theme/theme1.xml"/><Relationship Id="rId20"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54" Type="http://schemas.openxmlformats.org/officeDocument/2006/relationships/hyperlink" Target="https://docs.cntd.ru/document/565415215" TargetMode="External"/><Relationship Id="rId62" Type="http://schemas.openxmlformats.org/officeDocument/2006/relationships/hyperlink" Target="https://base.garant.ru/12138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23891</Words>
  <Characters>136179</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159751</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8</cp:revision>
  <cp:lastPrinted>2013-01-29T09:08:00Z</cp:lastPrinted>
  <dcterms:created xsi:type="dcterms:W3CDTF">2019-12-19T14:42:00Z</dcterms:created>
  <dcterms:modified xsi:type="dcterms:W3CDTF">2023-02-17T07:04:00Z</dcterms:modified>
</cp:coreProperties>
</file>