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CA1271" w:rsidRDefault="00092807" w:rsidP="005C6359">
      <w:pPr>
        <w:pStyle w:val="a8"/>
        <w:widowControl/>
        <w:overflowPunct/>
        <w:autoSpaceDE/>
        <w:autoSpaceDN/>
        <w:adjustRightInd/>
        <w:spacing w:line="264" w:lineRule="auto"/>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4F0046" w:rsidRDefault="004F0046" w:rsidP="00EA77C2">
                  <w:pPr>
                    <w:pStyle w:val="afff2"/>
                    <w:spacing w:before="0" w:after="0"/>
                    <w:jc w:val="center"/>
                    <w:rPr>
                      <w:sz w:val="24"/>
                      <w:szCs w:val="24"/>
                    </w:rPr>
                  </w:pPr>
                  <w:r>
                    <w:rPr>
                      <w:rFonts w:ascii="Impact" w:hAnsi="Impact"/>
                      <w:sz w:val="72"/>
                      <w:szCs w:val="72"/>
                    </w:rPr>
                    <w:t>Павловский</w:t>
                  </w:r>
                </w:p>
                <w:p w:rsidR="004F0046" w:rsidRDefault="004F0046" w:rsidP="00EA77C2">
                  <w:pPr>
                    <w:pStyle w:val="afff2"/>
                    <w:spacing w:before="0" w:after="0"/>
                    <w:jc w:val="center"/>
                  </w:pPr>
                  <w:r>
                    <w:rPr>
                      <w:rFonts w:ascii="Impact" w:hAnsi="Impact"/>
                      <w:sz w:val="72"/>
                      <w:szCs w:val="72"/>
                    </w:rPr>
                    <w:t xml:space="preserve">муниципальный </w:t>
                  </w:r>
                </w:p>
                <w:p w:rsidR="004F0046" w:rsidRDefault="004F0046" w:rsidP="00EA77C2">
                  <w:pPr>
                    <w:pStyle w:val="afff2"/>
                    <w:spacing w:before="0" w:after="0"/>
                    <w:jc w:val="center"/>
                  </w:pPr>
                  <w:r>
                    <w:rPr>
                      <w:rFonts w:ascii="Impact" w:hAnsi="Impact"/>
                      <w:sz w:val="72"/>
                      <w:szCs w:val="72"/>
                    </w:rPr>
                    <w:t>ВЕСТНИК</w:t>
                  </w:r>
                </w:p>
              </w:txbxContent>
            </v:textbox>
          </v:shape>
        </w:pict>
      </w:r>
      <w:r w:rsidR="00A04C3C" w:rsidRPr="00CA1271">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F61A4E" w:rsidRPr="00522432" w:rsidRDefault="00F61A4E" w:rsidP="0017376C">
                  <w:pPr>
                    <w:pStyle w:val="31"/>
                    <w:rPr>
                      <w:sz w:val="36"/>
                      <w:szCs w:val="36"/>
                    </w:rPr>
                  </w:pPr>
                </w:p>
                <w:p w:rsidR="00387D27" w:rsidRDefault="006C40D8" w:rsidP="0017376C">
                  <w:pPr>
                    <w:pStyle w:val="31"/>
                    <w:rPr>
                      <w:sz w:val="36"/>
                      <w:szCs w:val="36"/>
                    </w:rPr>
                  </w:pPr>
                  <w:r>
                    <w:rPr>
                      <w:sz w:val="36"/>
                      <w:szCs w:val="36"/>
                    </w:rPr>
                    <w:t>от</w:t>
                  </w:r>
                  <w:r w:rsidR="00CB7C18">
                    <w:rPr>
                      <w:sz w:val="36"/>
                      <w:szCs w:val="36"/>
                    </w:rPr>
                    <w:t xml:space="preserve"> </w:t>
                  </w:r>
                  <w:r w:rsidR="001A106F">
                    <w:rPr>
                      <w:sz w:val="36"/>
                      <w:szCs w:val="36"/>
                    </w:rPr>
                    <w:t>28</w:t>
                  </w:r>
                </w:p>
                <w:p w:rsidR="004F0046" w:rsidRPr="004F57EE" w:rsidRDefault="001A106F" w:rsidP="0017376C">
                  <w:pPr>
                    <w:pStyle w:val="31"/>
                    <w:rPr>
                      <w:sz w:val="36"/>
                      <w:szCs w:val="36"/>
                      <w:lang w:val="en-US"/>
                    </w:rPr>
                  </w:pPr>
                  <w:r>
                    <w:rPr>
                      <w:sz w:val="36"/>
                      <w:szCs w:val="36"/>
                    </w:rPr>
                    <w:t>февраля</w:t>
                  </w:r>
                </w:p>
                <w:p w:rsidR="004F0046" w:rsidRPr="00F644E3" w:rsidRDefault="001A106F" w:rsidP="0017376C">
                  <w:pPr>
                    <w:pStyle w:val="31"/>
                    <w:rPr>
                      <w:sz w:val="36"/>
                      <w:szCs w:val="36"/>
                    </w:rPr>
                  </w:pPr>
                  <w:r>
                    <w:rPr>
                      <w:sz w:val="36"/>
                      <w:szCs w:val="36"/>
                    </w:rPr>
                    <w:t>2023</w:t>
                  </w:r>
                  <w:r w:rsidR="004F0046" w:rsidRPr="00F644E3">
                    <w:rPr>
                      <w:sz w:val="36"/>
                      <w:szCs w:val="36"/>
                    </w:rPr>
                    <w:t xml:space="preserve"> год</w:t>
                  </w:r>
                  <w:r w:rsidR="004F0046">
                    <w:rPr>
                      <w:sz w:val="36"/>
                      <w:szCs w:val="36"/>
                    </w:rPr>
                    <w:t>а</w:t>
                  </w:r>
                </w:p>
                <w:p w:rsidR="004F0046" w:rsidRPr="00CB7C18" w:rsidRDefault="00387D27" w:rsidP="0017376C">
                  <w:pPr>
                    <w:jc w:val="center"/>
                  </w:pPr>
                  <w:r>
                    <w:rPr>
                      <w:b/>
                      <w:bCs/>
                      <w:sz w:val="52"/>
                    </w:rPr>
                    <w:t xml:space="preserve">№ </w:t>
                  </w:r>
                  <w:r w:rsidR="001A106F">
                    <w:rPr>
                      <w:b/>
                      <w:bCs/>
                      <w:sz w:val="52"/>
                    </w:rPr>
                    <w:t>4</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CA1271">
        <w:rPr>
          <w:noProof/>
          <w:sz w:val="16"/>
          <w:szCs w:val="16"/>
          <w:lang w:val="ru-RU"/>
        </w:rPr>
        <w:t>24</w:t>
      </w:r>
    </w:p>
    <w:p w:rsidR="0017376C" w:rsidRPr="00CA1271" w:rsidRDefault="0017376C" w:rsidP="005C6359">
      <w:pPr>
        <w:spacing w:line="264" w:lineRule="auto"/>
        <w:rPr>
          <w:sz w:val="16"/>
          <w:szCs w:val="16"/>
        </w:rPr>
      </w:pPr>
    </w:p>
    <w:p w:rsidR="0017376C" w:rsidRPr="00CA1271" w:rsidRDefault="0017376C" w:rsidP="005C6359">
      <w:pPr>
        <w:spacing w:line="264" w:lineRule="auto"/>
        <w:rPr>
          <w:sz w:val="16"/>
          <w:szCs w:val="16"/>
        </w:rPr>
      </w:pPr>
    </w:p>
    <w:p w:rsidR="0017376C" w:rsidRPr="00CA1271" w:rsidRDefault="0017376C" w:rsidP="005C6359">
      <w:pPr>
        <w:spacing w:line="264" w:lineRule="auto"/>
        <w:rPr>
          <w:sz w:val="16"/>
          <w:szCs w:val="16"/>
        </w:rPr>
      </w:pPr>
    </w:p>
    <w:p w:rsidR="00E4312F" w:rsidRPr="00CA1271" w:rsidRDefault="00E4312F" w:rsidP="005C6359">
      <w:pPr>
        <w:spacing w:line="264" w:lineRule="auto"/>
        <w:rPr>
          <w:sz w:val="16"/>
          <w:szCs w:val="16"/>
        </w:rPr>
      </w:pPr>
    </w:p>
    <w:p w:rsidR="0017376C" w:rsidRPr="00CA1271" w:rsidRDefault="0017376C" w:rsidP="005C6359">
      <w:pPr>
        <w:tabs>
          <w:tab w:val="left" w:pos="7455"/>
        </w:tabs>
        <w:spacing w:line="264" w:lineRule="auto"/>
        <w:rPr>
          <w:sz w:val="16"/>
          <w:szCs w:val="16"/>
        </w:rPr>
      </w:pPr>
      <w:r w:rsidRPr="00CA1271">
        <w:rPr>
          <w:sz w:val="16"/>
          <w:szCs w:val="16"/>
        </w:rPr>
        <w:tab/>
      </w:r>
    </w:p>
    <w:p w:rsidR="0017376C" w:rsidRPr="00CA1271" w:rsidRDefault="0017376C" w:rsidP="005C6359">
      <w:pPr>
        <w:spacing w:line="264" w:lineRule="auto"/>
        <w:rPr>
          <w:sz w:val="16"/>
          <w:szCs w:val="16"/>
        </w:rPr>
      </w:pPr>
    </w:p>
    <w:p w:rsidR="00414312" w:rsidRPr="00CA1271" w:rsidRDefault="00414312" w:rsidP="005C6359">
      <w:pPr>
        <w:pStyle w:val="12"/>
        <w:spacing w:before="0" w:after="0" w:line="264" w:lineRule="auto"/>
        <w:rPr>
          <w:sz w:val="16"/>
          <w:szCs w:val="16"/>
        </w:rPr>
      </w:pPr>
      <w:bookmarkStart w:id="0" w:name="OLE_LINK38" w:colFirst="0" w:colLast="0"/>
    </w:p>
    <w:p w:rsidR="00317495" w:rsidRPr="00CA1271" w:rsidRDefault="00317495" w:rsidP="005C6359">
      <w:pPr>
        <w:pStyle w:val="12"/>
        <w:spacing w:before="0" w:after="0" w:line="264" w:lineRule="auto"/>
        <w:rPr>
          <w:sz w:val="16"/>
          <w:szCs w:val="16"/>
        </w:rPr>
      </w:pPr>
    </w:p>
    <w:p w:rsidR="00317495" w:rsidRPr="00CA1271" w:rsidRDefault="00317495" w:rsidP="005C6359">
      <w:pPr>
        <w:pStyle w:val="12"/>
        <w:spacing w:before="0" w:after="0" w:line="264" w:lineRule="auto"/>
        <w:rPr>
          <w:sz w:val="16"/>
          <w:szCs w:val="16"/>
        </w:rPr>
      </w:pPr>
    </w:p>
    <w:p w:rsidR="00317495" w:rsidRPr="00CA1271" w:rsidRDefault="00317495" w:rsidP="005C6359">
      <w:pPr>
        <w:pStyle w:val="12"/>
        <w:spacing w:before="0" w:after="0" w:line="264" w:lineRule="auto"/>
        <w:rPr>
          <w:sz w:val="16"/>
          <w:szCs w:val="16"/>
        </w:rPr>
        <w:sectPr w:rsidR="00317495" w:rsidRPr="00CA127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CA1271" w:rsidRDefault="00A26412" w:rsidP="005C6359">
      <w:pPr>
        <w:spacing w:line="264" w:lineRule="auto"/>
        <w:jc w:val="both"/>
        <w:rPr>
          <w:b/>
          <w:sz w:val="16"/>
          <w:szCs w:val="16"/>
        </w:rPr>
      </w:pPr>
    </w:p>
    <w:p w:rsidR="00F644E3" w:rsidRPr="00CA1271" w:rsidRDefault="00F644E3" w:rsidP="005C6359">
      <w:pPr>
        <w:spacing w:line="264" w:lineRule="auto"/>
        <w:jc w:val="both"/>
        <w:rPr>
          <w:b/>
          <w:sz w:val="16"/>
          <w:szCs w:val="16"/>
        </w:rPr>
      </w:pPr>
    </w:p>
    <w:p w:rsidR="00A04C3C" w:rsidRPr="00CA1271" w:rsidRDefault="00092807" w:rsidP="005C6359">
      <w:pPr>
        <w:spacing w:line="264" w:lineRule="auto"/>
        <w:jc w:val="both"/>
        <w:rPr>
          <w:b/>
          <w:sz w:val="16"/>
          <w:szCs w:val="16"/>
        </w:rPr>
      </w:pPr>
      <w:r w:rsidRPr="00092807">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CA1271" w:rsidRDefault="00A04C3C" w:rsidP="005C6359">
      <w:pPr>
        <w:spacing w:line="264" w:lineRule="auto"/>
        <w:jc w:val="both"/>
        <w:rPr>
          <w:b/>
          <w:sz w:val="16"/>
          <w:szCs w:val="16"/>
        </w:rPr>
        <w:sectPr w:rsidR="00A04C3C" w:rsidRPr="00CA127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CA1271" w:rsidTr="00CA1271">
        <w:tc>
          <w:tcPr>
            <w:tcW w:w="5000" w:type="pct"/>
            <w:shd w:val="clear" w:color="auto" w:fill="BFBFBF" w:themeFill="background1" w:themeFillShade="BF"/>
            <w:vAlign w:val="center"/>
          </w:tcPr>
          <w:bookmarkEnd w:id="0"/>
          <w:p w:rsidR="00F61A4E" w:rsidRPr="00CA1271" w:rsidRDefault="00F61A4E" w:rsidP="005C6359">
            <w:pPr>
              <w:spacing w:line="264" w:lineRule="auto"/>
              <w:jc w:val="center"/>
              <w:rPr>
                <w:b/>
                <w:sz w:val="16"/>
                <w:szCs w:val="16"/>
              </w:rPr>
            </w:pPr>
            <w:r w:rsidRPr="00CA1271">
              <w:rPr>
                <w:b/>
                <w:sz w:val="16"/>
                <w:szCs w:val="16"/>
              </w:rPr>
              <w:lastRenderedPageBreak/>
              <w:t>Документы администрации Павловского муниципального района</w:t>
            </w:r>
          </w:p>
        </w:tc>
      </w:tr>
    </w:tbl>
    <w:p w:rsidR="00F61A4E" w:rsidRPr="00CA1271" w:rsidRDefault="00F61A4E" w:rsidP="005C6359">
      <w:pPr>
        <w:spacing w:line="264" w:lineRule="auto"/>
        <w:rPr>
          <w:sz w:val="16"/>
          <w:szCs w:val="16"/>
        </w:rPr>
      </w:pPr>
    </w:p>
    <w:p w:rsidR="00A57C22" w:rsidRPr="00CA1271" w:rsidRDefault="00A57C22" w:rsidP="005C6359">
      <w:pPr>
        <w:pStyle w:val="af6"/>
        <w:spacing w:line="264" w:lineRule="auto"/>
        <w:rPr>
          <w:sz w:val="16"/>
          <w:szCs w:val="16"/>
        </w:rPr>
      </w:pPr>
    </w:p>
    <w:p w:rsidR="00A57C22" w:rsidRPr="00CA1271" w:rsidRDefault="00A57C22" w:rsidP="005C6359">
      <w:pPr>
        <w:pStyle w:val="af6"/>
        <w:rPr>
          <w:sz w:val="16"/>
          <w:szCs w:val="16"/>
        </w:rPr>
      </w:pPr>
      <w:r w:rsidRPr="00CA1271">
        <w:rPr>
          <w:sz w:val="16"/>
          <w:szCs w:val="16"/>
        </w:rPr>
        <w:t>АДМИНИСТРАЦИЯ ПАВЛОВСКОГО МУНИЦИПАЛЬНОГО РАЙОНА</w:t>
      </w:r>
    </w:p>
    <w:p w:rsidR="00A57C22" w:rsidRPr="00CA1271" w:rsidRDefault="00A57C22" w:rsidP="005C6359">
      <w:pPr>
        <w:pStyle w:val="10"/>
        <w:spacing w:before="0" w:after="0"/>
        <w:jc w:val="center"/>
        <w:rPr>
          <w:rFonts w:ascii="Times New Roman" w:hAnsi="Times New Roman"/>
          <w:b w:val="0"/>
          <w:sz w:val="16"/>
          <w:szCs w:val="16"/>
        </w:rPr>
      </w:pPr>
      <w:r w:rsidRPr="00CA1271">
        <w:rPr>
          <w:rFonts w:ascii="Times New Roman" w:hAnsi="Times New Roman"/>
          <w:sz w:val="16"/>
          <w:szCs w:val="16"/>
        </w:rPr>
        <w:t>ВОРОНЕЖСКОЙ ОБЛАСТИ</w:t>
      </w:r>
    </w:p>
    <w:p w:rsidR="00A57C22" w:rsidRPr="00CA1271" w:rsidRDefault="00A57C22" w:rsidP="005C6359">
      <w:pPr>
        <w:jc w:val="center"/>
        <w:rPr>
          <w:sz w:val="16"/>
          <w:szCs w:val="16"/>
          <w:u w:val="single"/>
        </w:rPr>
      </w:pPr>
    </w:p>
    <w:p w:rsidR="00A57C22" w:rsidRPr="00CA1271" w:rsidRDefault="00A57C22" w:rsidP="005C6359">
      <w:pPr>
        <w:jc w:val="center"/>
        <w:rPr>
          <w:b/>
          <w:sz w:val="16"/>
          <w:szCs w:val="16"/>
        </w:rPr>
      </w:pPr>
      <w:r w:rsidRPr="00CA1271">
        <w:rPr>
          <w:b/>
          <w:sz w:val="16"/>
          <w:szCs w:val="16"/>
        </w:rPr>
        <w:t>ПОСТАНОВЛЕНИЕ</w:t>
      </w:r>
    </w:p>
    <w:p w:rsidR="00A57C22" w:rsidRPr="00CA1271" w:rsidRDefault="00A57C22" w:rsidP="005C6359">
      <w:pPr>
        <w:pStyle w:val="af6"/>
        <w:rPr>
          <w:b w:val="0"/>
          <w:sz w:val="16"/>
          <w:szCs w:val="16"/>
        </w:rPr>
      </w:pPr>
    </w:p>
    <w:p w:rsidR="00A57C22" w:rsidRPr="00CA1271" w:rsidRDefault="00A57C22" w:rsidP="005C6359">
      <w:pPr>
        <w:rPr>
          <w:sz w:val="16"/>
          <w:szCs w:val="16"/>
        </w:rPr>
      </w:pPr>
      <w:r w:rsidRPr="00CA1271">
        <w:rPr>
          <w:sz w:val="16"/>
          <w:szCs w:val="16"/>
        </w:rPr>
        <w:t>от 10.02.2023   № 88</w:t>
      </w:r>
    </w:p>
    <w:p w:rsidR="00A57C22" w:rsidRPr="00CA1271" w:rsidRDefault="00A57C22" w:rsidP="005C6359">
      <w:pPr>
        <w:rPr>
          <w:sz w:val="16"/>
          <w:szCs w:val="16"/>
        </w:rPr>
      </w:pPr>
      <w:r w:rsidRPr="00CA1271">
        <w:rPr>
          <w:sz w:val="16"/>
          <w:szCs w:val="16"/>
        </w:rPr>
        <w:t xml:space="preserve">   г. Павловск</w:t>
      </w:r>
    </w:p>
    <w:p w:rsidR="00A57C22" w:rsidRPr="00CA1271" w:rsidRDefault="00A57C22" w:rsidP="005C6359">
      <w:pPr>
        <w:rPr>
          <w:sz w:val="16"/>
          <w:szCs w:val="16"/>
        </w:rPr>
      </w:pPr>
    </w:p>
    <w:p w:rsidR="00A57C22" w:rsidRPr="00CA1271" w:rsidRDefault="00A57C22" w:rsidP="005C6359">
      <w:pPr>
        <w:rPr>
          <w:sz w:val="16"/>
          <w:szCs w:val="16"/>
        </w:rPr>
      </w:pPr>
      <w:r w:rsidRPr="00CA1271">
        <w:rPr>
          <w:sz w:val="16"/>
          <w:szCs w:val="16"/>
        </w:rPr>
        <w:t xml:space="preserve">О повышении (индексации) оплаты труда </w:t>
      </w:r>
    </w:p>
    <w:p w:rsidR="00A57C22" w:rsidRPr="00CA1271" w:rsidRDefault="00A57C22" w:rsidP="005C6359">
      <w:pPr>
        <w:rPr>
          <w:sz w:val="16"/>
          <w:szCs w:val="16"/>
        </w:rPr>
      </w:pPr>
      <w:r w:rsidRPr="00CA1271">
        <w:rPr>
          <w:sz w:val="16"/>
          <w:szCs w:val="16"/>
        </w:rPr>
        <w:t>работников муниципальных учреждений</w:t>
      </w:r>
    </w:p>
    <w:p w:rsidR="00A57C22" w:rsidRPr="00CA1271" w:rsidRDefault="00A57C22" w:rsidP="005C6359">
      <w:pPr>
        <w:rPr>
          <w:sz w:val="16"/>
          <w:szCs w:val="16"/>
        </w:rPr>
      </w:pPr>
    </w:p>
    <w:p w:rsidR="00A57C22" w:rsidRPr="00CA1271" w:rsidRDefault="00A57C22" w:rsidP="005C6359">
      <w:pPr>
        <w:jc w:val="both"/>
        <w:rPr>
          <w:sz w:val="16"/>
          <w:szCs w:val="16"/>
        </w:rPr>
      </w:pPr>
    </w:p>
    <w:p w:rsidR="00A57C22" w:rsidRPr="00CA1271" w:rsidRDefault="00A57C22" w:rsidP="005C6359">
      <w:pPr>
        <w:pStyle w:val="afa"/>
        <w:ind w:firstLine="0"/>
        <w:rPr>
          <w:sz w:val="16"/>
          <w:szCs w:val="16"/>
        </w:rPr>
      </w:pPr>
      <w:r w:rsidRPr="00CA1271">
        <w:rPr>
          <w:sz w:val="16"/>
          <w:szCs w:val="16"/>
        </w:rPr>
        <w:t>В  соответствии  со статьей 134 Трудового кодекса Российской Федерации, принимая во внимание распоряжение Правительства Воронежской области                    от 07.02.2023 № 51-р «О повышении (индексации) оплаты труда», в целях повышения оплаты труда работников муниципальных учреждений, администрация Павловского муниципального района Воронежской области</w:t>
      </w:r>
    </w:p>
    <w:p w:rsidR="00A57C22" w:rsidRPr="00CA1271" w:rsidRDefault="00A57C22" w:rsidP="005C6359">
      <w:pPr>
        <w:contextualSpacing/>
        <w:jc w:val="both"/>
        <w:rPr>
          <w:sz w:val="16"/>
          <w:szCs w:val="16"/>
        </w:rPr>
      </w:pPr>
    </w:p>
    <w:p w:rsidR="00A57C22" w:rsidRPr="00CA1271" w:rsidRDefault="00A57C22" w:rsidP="005C6359">
      <w:pPr>
        <w:pStyle w:val="afa"/>
        <w:ind w:firstLine="0"/>
        <w:rPr>
          <w:sz w:val="16"/>
          <w:szCs w:val="16"/>
        </w:rPr>
      </w:pPr>
    </w:p>
    <w:p w:rsidR="00A57C22" w:rsidRPr="00CA1271" w:rsidRDefault="00A57C22" w:rsidP="005C6359">
      <w:pPr>
        <w:pStyle w:val="afa"/>
        <w:ind w:firstLine="0"/>
        <w:jc w:val="center"/>
        <w:rPr>
          <w:sz w:val="16"/>
          <w:szCs w:val="16"/>
        </w:rPr>
      </w:pPr>
      <w:r w:rsidRPr="00CA1271">
        <w:rPr>
          <w:sz w:val="16"/>
          <w:szCs w:val="16"/>
        </w:rPr>
        <w:t>ПОСТАНОВЛЯЕТ:</w:t>
      </w:r>
    </w:p>
    <w:p w:rsidR="00A57C22" w:rsidRPr="00CA1271" w:rsidRDefault="00A57C22" w:rsidP="005C6359">
      <w:pPr>
        <w:pStyle w:val="afa"/>
        <w:ind w:firstLine="0"/>
        <w:rPr>
          <w:sz w:val="16"/>
          <w:szCs w:val="16"/>
        </w:rPr>
      </w:pPr>
    </w:p>
    <w:p w:rsidR="00A57C22" w:rsidRPr="00CA1271" w:rsidRDefault="00A57C22" w:rsidP="005C6359">
      <w:pPr>
        <w:pStyle w:val="ae"/>
        <w:numPr>
          <w:ilvl w:val="0"/>
          <w:numId w:val="38"/>
        </w:numPr>
        <w:ind w:left="0" w:firstLine="0"/>
        <w:jc w:val="both"/>
        <w:rPr>
          <w:sz w:val="16"/>
          <w:szCs w:val="16"/>
        </w:rPr>
      </w:pPr>
      <w:r w:rsidRPr="00CA1271">
        <w:rPr>
          <w:sz w:val="16"/>
          <w:szCs w:val="16"/>
        </w:rPr>
        <w:t>Руководителям муниципальных учреждений, органам администрации Павловского муниципального района Воронежской области, осуществляющим функции и полномочия учредителя муниципальных учреждений, главным распорядителям средств бюджета Павловского муниципального района Воронежской области:</w:t>
      </w:r>
    </w:p>
    <w:p w:rsidR="00A57C22" w:rsidRPr="00CA1271" w:rsidRDefault="00A57C22" w:rsidP="005C6359">
      <w:pPr>
        <w:pStyle w:val="ae"/>
        <w:numPr>
          <w:ilvl w:val="1"/>
          <w:numId w:val="38"/>
        </w:numPr>
        <w:ind w:left="0" w:firstLine="0"/>
        <w:jc w:val="both"/>
        <w:rPr>
          <w:sz w:val="16"/>
          <w:szCs w:val="16"/>
        </w:rPr>
      </w:pPr>
      <w:r w:rsidRPr="00CA1271">
        <w:rPr>
          <w:sz w:val="16"/>
          <w:szCs w:val="16"/>
        </w:rPr>
        <w:t>Принять меры по повышению (индексации) с 1 января 2023 года        на 5,5 процентов оплаты труда работников муниципальных учреждений, за исключением отдельных категорий  работников,  повышение  оплаты  труда  которых  осуществляется на основании нормативных правовых актов органов местного самоуправления Павловского муниципального района Воронежской области, во исполнение Указов Президента Российской Федерации от 07.05.2012   № 597 «О мероприятиях по реализации государственной социальной политики»,  от 01.06.2012 № 761 «О Национальной стратегии действий в интересах детей           на 2012 – 2017 годы», от  29.05.2017 № 240 «Об объявлении в Российской Федерации десятилетия детства», от 28.12.2012 № 1688 «О некоторых мерах по реализации государственной политики в сфере защиты детей – сирот и детей, оставшихся без попечения родителей».</w:t>
      </w:r>
    </w:p>
    <w:p w:rsidR="00A57C22" w:rsidRPr="00CA1271" w:rsidRDefault="00A57C22" w:rsidP="005C6359">
      <w:pPr>
        <w:pStyle w:val="ConsPlusNormal"/>
        <w:widowControl/>
        <w:numPr>
          <w:ilvl w:val="1"/>
          <w:numId w:val="38"/>
        </w:numPr>
        <w:suppressAutoHyphens w:val="0"/>
        <w:autoSpaceDN w:val="0"/>
        <w:adjustRightInd w:val="0"/>
        <w:ind w:left="0" w:firstLine="0"/>
        <w:jc w:val="both"/>
        <w:rPr>
          <w:rFonts w:ascii="Times New Roman" w:hAnsi="Times New Roman"/>
          <w:sz w:val="16"/>
          <w:szCs w:val="16"/>
        </w:rPr>
      </w:pPr>
      <w:r w:rsidRPr="00CA1271">
        <w:rPr>
          <w:rFonts w:ascii="Times New Roman" w:hAnsi="Times New Roman"/>
          <w:sz w:val="16"/>
          <w:szCs w:val="16"/>
        </w:rPr>
        <w:t>Произвести повышение (индексацию) заработной платы в пределах средств, предусмотренных бюджетом Павловского муниципального района Воронежской области на 2023 год.</w:t>
      </w:r>
    </w:p>
    <w:p w:rsidR="00A57C22" w:rsidRPr="00CA1271" w:rsidRDefault="00A57C22" w:rsidP="005C6359">
      <w:pPr>
        <w:pStyle w:val="ConsPlusNormal"/>
        <w:widowControl/>
        <w:numPr>
          <w:ilvl w:val="1"/>
          <w:numId w:val="38"/>
        </w:numPr>
        <w:suppressAutoHyphens w:val="0"/>
        <w:autoSpaceDN w:val="0"/>
        <w:adjustRightInd w:val="0"/>
        <w:ind w:left="0" w:firstLine="0"/>
        <w:jc w:val="both"/>
        <w:rPr>
          <w:rFonts w:ascii="Times New Roman" w:hAnsi="Times New Roman"/>
          <w:sz w:val="16"/>
          <w:szCs w:val="16"/>
        </w:rPr>
      </w:pPr>
      <w:r w:rsidRPr="00CA1271">
        <w:rPr>
          <w:rFonts w:ascii="Times New Roman" w:hAnsi="Times New Roman"/>
          <w:color w:val="000000"/>
          <w:sz w:val="16"/>
          <w:szCs w:val="16"/>
        </w:rPr>
        <w:t>Установить, что при повышении (индексации) окладов (должностных окладов), ставок заработной платы их размеры подлежат округлению до целого рубля в сторону увеличения.</w:t>
      </w:r>
    </w:p>
    <w:p w:rsidR="00A57C22" w:rsidRPr="00CA1271" w:rsidRDefault="00A57C22" w:rsidP="005C6359">
      <w:pPr>
        <w:pStyle w:val="ConsPlusNormal"/>
        <w:widowControl/>
        <w:numPr>
          <w:ilvl w:val="0"/>
          <w:numId w:val="38"/>
        </w:numPr>
        <w:suppressAutoHyphens w:val="0"/>
        <w:autoSpaceDN w:val="0"/>
        <w:adjustRightInd w:val="0"/>
        <w:ind w:left="0" w:firstLine="0"/>
        <w:jc w:val="both"/>
        <w:rPr>
          <w:rFonts w:ascii="Times New Roman" w:hAnsi="Times New Roman"/>
          <w:sz w:val="16"/>
          <w:szCs w:val="16"/>
        </w:rPr>
      </w:pPr>
      <w:r w:rsidRPr="00CA1271">
        <w:rPr>
          <w:rFonts w:ascii="Times New Roman" w:hAnsi="Times New Roman"/>
          <w:sz w:val="16"/>
          <w:szCs w:val="16"/>
        </w:rPr>
        <w:t xml:space="preserve"> Рекомендовать главам городского и сельских поселений Павловского муниципального района Воронежской области принять соответствующие нормативные правовые акты по повышению (индексации) оплаты труда работников подведомственных муниципальных учреждений.</w:t>
      </w:r>
    </w:p>
    <w:p w:rsidR="00A57C22" w:rsidRPr="00CA1271" w:rsidRDefault="00A57C22" w:rsidP="005C6359">
      <w:pPr>
        <w:pStyle w:val="ConsPlusNormal"/>
        <w:widowControl/>
        <w:numPr>
          <w:ilvl w:val="0"/>
          <w:numId w:val="38"/>
        </w:numPr>
        <w:suppressAutoHyphens w:val="0"/>
        <w:autoSpaceDN w:val="0"/>
        <w:adjustRightInd w:val="0"/>
        <w:ind w:left="0" w:firstLine="0"/>
        <w:jc w:val="both"/>
        <w:rPr>
          <w:rFonts w:ascii="Times New Roman" w:hAnsi="Times New Roman"/>
          <w:sz w:val="16"/>
          <w:szCs w:val="16"/>
        </w:rPr>
      </w:pPr>
      <w:r w:rsidRPr="00CA1271">
        <w:rPr>
          <w:rFonts w:ascii="Times New Roman" w:hAnsi="Times New Roman"/>
          <w:sz w:val="16"/>
          <w:szCs w:val="16"/>
        </w:rPr>
        <w:t>Опубликовать настоящее постановление в муниципальной газете «Павловский муниципальный вестник».</w:t>
      </w:r>
    </w:p>
    <w:p w:rsidR="00A57C22" w:rsidRPr="00CA1271" w:rsidRDefault="00A57C22" w:rsidP="005C6359">
      <w:pPr>
        <w:pStyle w:val="ConsPlusNormal"/>
        <w:widowControl/>
        <w:numPr>
          <w:ilvl w:val="0"/>
          <w:numId w:val="38"/>
        </w:numPr>
        <w:suppressAutoHyphens w:val="0"/>
        <w:autoSpaceDN w:val="0"/>
        <w:adjustRightInd w:val="0"/>
        <w:ind w:left="0" w:firstLine="0"/>
        <w:jc w:val="both"/>
        <w:rPr>
          <w:rFonts w:ascii="Times New Roman" w:hAnsi="Times New Roman"/>
          <w:sz w:val="16"/>
          <w:szCs w:val="16"/>
        </w:rPr>
      </w:pPr>
      <w:r w:rsidRPr="00CA1271">
        <w:rPr>
          <w:rFonts w:ascii="Times New Roman" w:hAnsi="Times New Roman"/>
          <w:sz w:val="16"/>
          <w:szCs w:val="16"/>
        </w:rPr>
        <w:t xml:space="preserve">Настоящее постановление распространяется на правоотношения, возникшие с 1 января 2023 года.  </w:t>
      </w:r>
    </w:p>
    <w:p w:rsidR="00A57C22" w:rsidRPr="00CA1271" w:rsidRDefault="00A57C22" w:rsidP="005C6359">
      <w:pPr>
        <w:pStyle w:val="ConsPlusNormal"/>
        <w:widowControl/>
        <w:numPr>
          <w:ilvl w:val="0"/>
          <w:numId w:val="38"/>
        </w:numPr>
        <w:suppressAutoHyphens w:val="0"/>
        <w:autoSpaceDN w:val="0"/>
        <w:adjustRightInd w:val="0"/>
        <w:ind w:left="0" w:firstLine="0"/>
        <w:jc w:val="both"/>
        <w:rPr>
          <w:rFonts w:ascii="Times New Roman" w:hAnsi="Times New Roman"/>
          <w:sz w:val="16"/>
          <w:szCs w:val="16"/>
        </w:rPr>
      </w:pPr>
      <w:r w:rsidRPr="00CA1271">
        <w:rPr>
          <w:rFonts w:ascii="Times New Roman" w:hAnsi="Times New Roman"/>
          <w:sz w:val="16"/>
          <w:szCs w:val="16"/>
        </w:rPr>
        <w:lastRenderedPageBreak/>
        <w:t>Контроль за исполнением настоящего постановления оставляю за собой.</w:t>
      </w:r>
    </w:p>
    <w:p w:rsidR="00A57C22" w:rsidRPr="00CA1271" w:rsidRDefault="00A57C22" w:rsidP="005C6359">
      <w:pPr>
        <w:jc w:val="both"/>
        <w:rPr>
          <w:sz w:val="16"/>
          <w:szCs w:val="16"/>
        </w:rPr>
      </w:pPr>
    </w:p>
    <w:p w:rsidR="00A57C22" w:rsidRPr="00CA1271" w:rsidRDefault="00A57C22" w:rsidP="005C6359">
      <w:pPr>
        <w:jc w:val="both"/>
        <w:rPr>
          <w:sz w:val="16"/>
          <w:szCs w:val="16"/>
        </w:rPr>
      </w:pPr>
    </w:p>
    <w:p w:rsidR="00A57C22" w:rsidRPr="00CA1271" w:rsidRDefault="00A57C22" w:rsidP="005C6359">
      <w:pPr>
        <w:jc w:val="both"/>
        <w:rPr>
          <w:sz w:val="16"/>
          <w:szCs w:val="16"/>
        </w:rPr>
      </w:pPr>
      <w:r w:rsidRPr="00CA1271">
        <w:rPr>
          <w:sz w:val="16"/>
          <w:szCs w:val="16"/>
        </w:rPr>
        <w:t>Глава</w:t>
      </w:r>
    </w:p>
    <w:p w:rsidR="00A57C22" w:rsidRPr="00CA1271" w:rsidRDefault="00A57C22" w:rsidP="005C6359">
      <w:pPr>
        <w:jc w:val="both"/>
        <w:rPr>
          <w:sz w:val="16"/>
          <w:szCs w:val="16"/>
        </w:rPr>
      </w:pPr>
      <w:r w:rsidRPr="00CA1271">
        <w:rPr>
          <w:sz w:val="16"/>
          <w:szCs w:val="16"/>
        </w:rPr>
        <w:t>Павловского муниципального района</w:t>
      </w:r>
    </w:p>
    <w:p w:rsidR="00BB14B7" w:rsidRPr="00CA1271" w:rsidRDefault="00A57C22" w:rsidP="005C6359">
      <w:pPr>
        <w:jc w:val="both"/>
        <w:rPr>
          <w:sz w:val="16"/>
          <w:szCs w:val="16"/>
        </w:rPr>
      </w:pPr>
      <w:r w:rsidRPr="00CA1271">
        <w:rPr>
          <w:sz w:val="16"/>
          <w:szCs w:val="16"/>
        </w:rPr>
        <w:t xml:space="preserve">Воронежской области  </w:t>
      </w:r>
    </w:p>
    <w:p w:rsidR="00A57C22" w:rsidRPr="00CA1271" w:rsidRDefault="00A57C22" w:rsidP="005C6359">
      <w:pPr>
        <w:jc w:val="both"/>
        <w:rPr>
          <w:sz w:val="16"/>
          <w:szCs w:val="16"/>
        </w:rPr>
      </w:pPr>
      <w:r w:rsidRPr="00CA1271">
        <w:rPr>
          <w:sz w:val="16"/>
          <w:szCs w:val="16"/>
        </w:rPr>
        <w:t xml:space="preserve">                                                                                  М.Н. Янцов</w:t>
      </w:r>
    </w:p>
    <w:p w:rsidR="00A57C22" w:rsidRPr="00CA1271" w:rsidRDefault="00A57C22" w:rsidP="005C6359">
      <w:pPr>
        <w:jc w:val="both"/>
        <w:rPr>
          <w:sz w:val="16"/>
          <w:szCs w:val="16"/>
        </w:rPr>
      </w:pPr>
    </w:p>
    <w:p w:rsidR="00CA1271" w:rsidRPr="00CA1271" w:rsidRDefault="00CA1271" w:rsidP="005C6359">
      <w:pPr>
        <w:pStyle w:val="1f1"/>
        <w:jc w:val="left"/>
        <w:rPr>
          <w:rFonts w:ascii="Times New Roman" w:hAnsi="Times New Roman"/>
          <w:b w:val="0"/>
          <w:caps w:val="0"/>
          <w:sz w:val="16"/>
          <w:szCs w:val="16"/>
        </w:rPr>
      </w:pPr>
    </w:p>
    <w:p w:rsidR="00CA1271" w:rsidRPr="00CA1271" w:rsidRDefault="00CA1271" w:rsidP="005C6359">
      <w:pPr>
        <w:pStyle w:val="afa"/>
        <w:ind w:firstLine="0"/>
        <w:jc w:val="center"/>
        <w:rPr>
          <w:bCs/>
          <w:sz w:val="16"/>
          <w:szCs w:val="16"/>
        </w:rPr>
      </w:pPr>
      <w:r w:rsidRPr="00CA1271">
        <w:rPr>
          <w:bCs/>
          <w:sz w:val="16"/>
          <w:szCs w:val="16"/>
        </w:rPr>
        <w:t>АДМИНИСТРАЦИЯ ПАВЛОВСКОГО МУНИЦИПАЛЬНОГО РАЙОНА ВОРОНЕЖСКОЙ ОБЛАСТИ</w:t>
      </w:r>
    </w:p>
    <w:p w:rsidR="00CA1271" w:rsidRPr="00CA1271" w:rsidRDefault="00CA1271" w:rsidP="005C6359">
      <w:pPr>
        <w:pStyle w:val="afa"/>
        <w:ind w:firstLine="0"/>
        <w:jc w:val="center"/>
        <w:rPr>
          <w:bCs/>
          <w:sz w:val="16"/>
          <w:szCs w:val="16"/>
        </w:rPr>
      </w:pPr>
    </w:p>
    <w:p w:rsidR="00CA1271" w:rsidRPr="00CA1271" w:rsidRDefault="00CA1271" w:rsidP="005C6359">
      <w:pPr>
        <w:pStyle w:val="afa"/>
        <w:ind w:firstLine="0"/>
        <w:rPr>
          <w:bCs/>
          <w:sz w:val="16"/>
          <w:szCs w:val="16"/>
        </w:rPr>
      </w:pPr>
      <w:r w:rsidRPr="00CA1271">
        <w:rPr>
          <w:bCs/>
          <w:sz w:val="16"/>
          <w:szCs w:val="16"/>
        </w:rPr>
        <w:t xml:space="preserve">                                              ПОСТАНОВЛЕНИЕ</w:t>
      </w:r>
    </w:p>
    <w:p w:rsidR="00CA1271" w:rsidRPr="00CA1271" w:rsidRDefault="00CA1271" w:rsidP="005C6359">
      <w:pPr>
        <w:pStyle w:val="1f1"/>
        <w:jc w:val="left"/>
        <w:rPr>
          <w:rFonts w:ascii="Times New Roman" w:hAnsi="Times New Roman"/>
          <w:b w:val="0"/>
          <w:caps w:val="0"/>
          <w:sz w:val="16"/>
          <w:szCs w:val="16"/>
        </w:rPr>
      </w:pPr>
    </w:p>
    <w:p w:rsidR="00CA1271" w:rsidRPr="00CA1271" w:rsidRDefault="00CA1271" w:rsidP="005C6359">
      <w:pPr>
        <w:pStyle w:val="1f1"/>
        <w:jc w:val="left"/>
        <w:rPr>
          <w:rFonts w:ascii="Times New Roman" w:hAnsi="Times New Roman"/>
          <w:b w:val="0"/>
          <w:caps w:val="0"/>
          <w:sz w:val="16"/>
          <w:szCs w:val="16"/>
        </w:rPr>
      </w:pPr>
    </w:p>
    <w:p w:rsidR="00CA1271" w:rsidRPr="00CA1271" w:rsidRDefault="00CA1271" w:rsidP="005C6359">
      <w:pPr>
        <w:rPr>
          <w:sz w:val="16"/>
          <w:szCs w:val="16"/>
        </w:rPr>
      </w:pPr>
      <w:r w:rsidRPr="00CA1271">
        <w:rPr>
          <w:sz w:val="16"/>
          <w:szCs w:val="16"/>
        </w:rPr>
        <w:t xml:space="preserve">от </w:t>
      </w:r>
      <w:r w:rsidRPr="00CA1271">
        <w:rPr>
          <w:sz w:val="16"/>
          <w:szCs w:val="16"/>
          <w:u w:val="single"/>
        </w:rPr>
        <w:t>20.02.2023</w:t>
      </w:r>
      <w:r w:rsidRPr="00CA1271">
        <w:rPr>
          <w:sz w:val="16"/>
          <w:szCs w:val="16"/>
        </w:rPr>
        <w:t xml:space="preserve">  № </w:t>
      </w:r>
      <w:r w:rsidRPr="00CA1271">
        <w:rPr>
          <w:sz w:val="16"/>
          <w:szCs w:val="16"/>
          <w:u w:val="single"/>
        </w:rPr>
        <w:t xml:space="preserve">120 </w:t>
      </w:r>
    </w:p>
    <w:p w:rsidR="00CA1271" w:rsidRPr="00CA1271" w:rsidRDefault="00CA1271" w:rsidP="005C6359">
      <w:pPr>
        <w:pStyle w:val="1f1"/>
        <w:jc w:val="left"/>
        <w:rPr>
          <w:rFonts w:ascii="Times New Roman" w:hAnsi="Times New Roman"/>
          <w:b w:val="0"/>
          <w:caps w:val="0"/>
          <w:sz w:val="16"/>
          <w:szCs w:val="16"/>
        </w:rPr>
      </w:pPr>
      <w:r w:rsidRPr="00CA1271">
        <w:rPr>
          <w:rFonts w:ascii="Times New Roman" w:hAnsi="Times New Roman"/>
          <w:b w:val="0"/>
          <w:caps w:val="0"/>
          <w:sz w:val="16"/>
          <w:szCs w:val="16"/>
        </w:rPr>
        <w:t>г. Павловск</w:t>
      </w:r>
    </w:p>
    <w:p w:rsidR="00CA1271" w:rsidRPr="00CA1271" w:rsidRDefault="00CA1271" w:rsidP="005C6359">
      <w:pPr>
        <w:pStyle w:val="1f1"/>
        <w:jc w:val="left"/>
        <w:rPr>
          <w:rFonts w:ascii="Times New Roman" w:hAnsi="Times New Roman"/>
          <w:b w:val="0"/>
          <w:caps w:val="0"/>
          <w:sz w:val="16"/>
          <w:szCs w:val="16"/>
        </w:rPr>
      </w:pPr>
    </w:p>
    <w:p w:rsidR="00CA1271" w:rsidRPr="00CA1271" w:rsidRDefault="00CA1271" w:rsidP="005C6359">
      <w:pPr>
        <w:rPr>
          <w:sz w:val="16"/>
          <w:szCs w:val="16"/>
        </w:rPr>
      </w:pPr>
      <w:r w:rsidRPr="00CA1271">
        <w:rPr>
          <w:sz w:val="16"/>
          <w:szCs w:val="16"/>
        </w:rPr>
        <w:t>О внесении изменений в постановление администрации Павловского муниципального района от 12.11.2020                    № 745 «Об утверждении муниципальной программы Павловского муниципального района Воронежской области «Социальная поддержка граждан»</w:t>
      </w:r>
    </w:p>
    <w:p w:rsidR="00CA1271" w:rsidRPr="00CA1271" w:rsidRDefault="00CA1271" w:rsidP="005C6359">
      <w:pPr>
        <w:rPr>
          <w:sz w:val="16"/>
          <w:szCs w:val="16"/>
        </w:rPr>
      </w:pPr>
    </w:p>
    <w:p w:rsidR="00CA1271" w:rsidRPr="00CA1271" w:rsidRDefault="00CA1271" w:rsidP="005C6359">
      <w:pPr>
        <w:autoSpaceDE w:val="0"/>
        <w:autoSpaceDN w:val="0"/>
        <w:adjustRightInd w:val="0"/>
        <w:rPr>
          <w:sz w:val="16"/>
          <w:szCs w:val="16"/>
        </w:rPr>
      </w:pPr>
    </w:p>
    <w:p w:rsidR="00CA1271" w:rsidRPr="00CA1271" w:rsidRDefault="00CA1271" w:rsidP="005C6359">
      <w:pPr>
        <w:numPr>
          <w:ilvl w:val="0"/>
          <w:numId w:val="39"/>
        </w:numPr>
        <w:tabs>
          <w:tab w:val="clear" w:pos="360"/>
          <w:tab w:val="num" w:pos="0"/>
          <w:tab w:val="num" w:pos="432"/>
        </w:tabs>
        <w:suppressAutoHyphens/>
        <w:ind w:left="0" w:firstLine="0"/>
        <w:jc w:val="both"/>
        <w:rPr>
          <w:color w:val="FF0000"/>
          <w:sz w:val="16"/>
          <w:szCs w:val="16"/>
        </w:rPr>
      </w:pPr>
      <w:r w:rsidRPr="00CA1271">
        <w:rPr>
          <w:sz w:val="16"/>
          <w:szCs w:val="16"/>
        </w:rPr>
        <w:t>В соответствии с решением Совета народных депутатов Павловского муниципального района Воронежской области 22.12.2022 № 341 «Об утверждении бюджета Павловского муниципального района на 2023 год и на плановый период 2024 и 2025 годов», постановлением  администрации Павловского муниципального района Воронежской области от 28.08.2020</w:t>
      </w:r>
      <w:r w:rsidRPr="00CA1271">
        <w:rPr>
          <w:color w:val="000000"/>
          <w:sz w:val="16"/>
          <w:szCs w:val="16"/>
        </w:rPr>
        <w:t xml:space="preserve"> № 549 «Об утверждении Порядка разработки, реализации и оценке эффективности муниципальных программ Павловского муниципального района Воронежской области»</w:t>
      </w:r>
      <w:r w:rsidRPr="00CA1271">
        <w:rPr>
          <w:sz w:val="16"/>
          <w:szCs w:val="16"/>
        </w:rPr>
        <w:t>, администрация Павловского муниципального района Воронежской области</w:t>
      </w:r>
    </w:p>
    <w:p w:rsidR="00CA1271" w:rsidRPr="00CA1271" w:rsidRDefault="00CA1271" w:rsidP="005C6359">
      <w:pPr>
        <w:rPr>
          <w:sz w:val="16"/>
          <w:szCs w:val="16"/>
        </w:rPr>
      </w:pPr>
    </w:p>
    <w:p w:rsidR="00CA1271" w:rsidRPr="00CA1271" w:rsidRDefault="00CA1271" w:rsidP="005C6359">
      <w:pPr>
        <w:jc w:val="center"/>
        <w:rPr>
          <w:sz w:val="16"/>
          <w:szCs w:val="16"/>
        </w:rPr>
      </w:pPr>
      <w:r w:rsidRPr="00CA1271">
        <w:rPr>
          <w:sz w:val="16"/>
          <w:szCs w:val="16"/>
        </w:rPr>
        <w:t>ПОСТАНОВЛЯЕТ:</w:t>
      </w:r>
    </w:p>
    <w:p w:rsidR="00CA1271" w:rsidRPr="00CA1271" w:rsidRDefault="00CA1271" w:rsidP="005C6359">
      <w:pPr>
        <w:rPr>
          <w:sz w:val="16"/>
          <w:szCs w:val="16"/>
        </w:rPr>
      </w:pPr>
    </w:p>
    <w:p w:rsidR="00CA1271" w:rsidRPr="00CA1271" w:rsidRDefault="00CA1271" w:rsidP="005C6359">
      <w:pPr>
        <w:rPr>
          <w:sz w:val="16"/>
          <w:szCs w:val="16"/>
        </w:rPr>
      </w:pPr>
      <w:r w:rsidRPr="00CA1271">
        <w:rPr>
          <w:sz w:val="16"/>
          <w:szCs w:val="16"/>
        </w:rPr>
        <w:t xml:space="preserve">1. Внести в муниципальную программу Павловского муниципального района Воронежской области «Социальная поддержка граждан», утвержденную постановлением администрации Павловского муниципального района Воронежской области  от </w:t>
      </w:r>
      <w:r w:rsidRPr="00CA1271">
        <w:rPr>
          <w:bCs/>
          <w:sz w:val="16"/>
          <w:szCs w:val="16"/>
        </w:rPr>
        <w:t xml:space="preserve">12.11.2020 № 745 </w:t>
      </w:r>
      <w:r w:rsidRPr="00CA1271">
        <w:rPr>
          <w:sz w:val="16"/>
          <w:szCs w:val="16"/>
        </w:rPr>
        <w:t>«Об утверждении муниципальной программы Павловского муниципального района Воронежской области «Социальная поддержка граждан» следующие изменения:</w:t>
      </w:r>
    </w:p>
    <w:p w:rsidR="00CA1271" w:rsidRPr="00CA1271" w:rsidRDefault="00CA1271" w:rsidP="005C6359">
      <w:pPr>
        <w:autoSpaceDE w:val="0"/>
        <w:autoSpaceDN w:val="0"/>
        <w:adjustRightInd w:val="0"/>
        <w:rPr>
          <w:sz w:val="16"/>
          <w:szCs w:val="16"/>
        </w:rPr>
      </w:pPr>
      <w:r w:rsidRPr="00CA1271">
        <w:rPr>
          <w:sz w:val="16"/>
          <w:szCs w:val="16"/>
        </w:rPr>
        <w:t>1.1. В паспорте строку «Объемы и источники финансирования муниципальной программы (в действующих ценах каждого года реализации муниципальной программы)» изложить в следующей редакции:</w:t>
      </w:r>
    </w:p>
    <w:p w:rsidR="00CA1271" w:rsidRPr="00CA1271" w:rsidRDefault="00CA1271" w:rsidP="005C6359">
      <w:pPr>
        <w:rPr>
          <w:sz w:val="16"/>
          <w:szCs w:val="16"/>
        </w:rPr>
      </w:pPr>
      <w:r w:rsidRPr="00CA1271">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935"/>
        <w:gridCol w:w="3755"/>
      </w:tblGrid>
      <w:tr w:rsidR="00CA1271" w:rsidRPr="00CA1271" w:rsidTr="00CA1271">
        <w:tc>
          <w:tcPr>
            <w:tcW w:w="898" w:type="pct"/>
            <w:tcBorders>
              <w:top w:val="single" w:sz="4" w:space="0" w:color="auto"/>
              <w:left w:val="single" w:sz="4" w:space="0" w:color="auto"/>
              <w:bottom w:val="single" w:sz="4" w:space="0" w:color="auto"/>
              <w:right w:val="single" w:sz="4" w:space="0" w:color="auto"/>
            </w:tcBorders>
            <w:shd w:val="clear" w:color="auto" w:fill="FFFFFF"/>
            <w:hideMark/>
          </w:tcPr>
          <w:p w:rsidR="00CA1271" w:rsidRPr="00CA1271" w:rsidRDefault="00CA1271" w:rsidP="005C6359">
            <w:pPr>
              <w:shd w:val="clear" w:color="auto" w:fill="FFFFFF"/>
              <w:tabs>
                <w:tab w:val="left" w:pos="2330"/>
              </w:tabs>
              <w:rPr>
                <w:sz w:val="12"/>
                <w:szCs w:val="12"/>
              </w:rPr>
            </w:pPr>
            <w:r w:rsidRPr="00CA1271">
              <w:rPr>
                <w:sz w:val="12"/>
                <w:szCs w:val="12"/>
              </w:rPr>
              <w:t>Объемы и источники финансирования муниципальной программы (в действующих ценах каждого года реализации муниципальной программы)</w:t>
            </w:r>
          </w:p>
        </w:tc>
        <w:tc>
          <w:tcPr>
            <w:tcW w:w="4102" w:type="pct"/>
            <w:tcBorders>
              <w:top w:val="single" w:sz="4" w:space="0" w:color="auto"/>
              <w:left w:val="single" w:sz="4" w:space="0" w:color="auto"/>
              <w:bottom w:val="single" w:sz="4" w:space="0" w:color="auto"/>
              <w:right w:val="single" w:sz="4" w:space="0" w:color="auto"/>
            </w:tcBorders>
            <w:shd w:val="clear" w:color="auto" w:fill="FFFFFF"/>
          </w:tcPr>
          <w:p w:rsidR="00CA1271" w:rsidRPr="00CA1271" w:rsidRDefault="00CA1271" w:rsidP="005C6359">
            <w:pPr>
              <w:shd w:val="clear" w:color="auto" w:fill="FFFFFF"/>
              <w:rPr>
                <w:sz w:val="12"/>
                <w:szCs w:val="12"/>
              </w:rPr>
            </w:pPr>
            <w:r w:rsidRPr="00CA1271">
              <w:rPr>
                <w:sz w:val="12"/>
                <w:szCs w:val="12"/>
              </w:rPr>
              <w:t xml:space="preserve">Общий объем финансирования на реализацию муниципальной программы составляет 218 549,18  тыс. руб., </w:t>
            </w:r>
            <w:r w:rsidRPr="00CA1271">
              <w:rPr>
                <w:color w:val="000000"/>
                <w:sz w:val="12"/>
                <w:szCs w:val="12"/>
              </w:rPr>
              <w:t>в том числе по источникам финансирования:</w:t>
            </w:r>
          </w:p>
          <w:p w:rsidR="00CA1271" w:rsidRPr="00CA1271" w:rsidRDefault="00CA1271" w:rsidP="005C6359">
            <w:pPr>
              <w:rPr>
                <w:color w:val="000000"/>
                <w:sz w:val="12"/>
                <w:szCs w:val="12"/>
              </w:rPr>
            </w:pPr>
            <w:r w:rsidRPr="00CA1271">
              <w:rPr>
                <w:color w:val="000000"/>
                <w:sz w:val="12"/>
                <w:szCs w:val="12"/>
              </w:rPr>
              <w:t>федеральный бюджет – 9 291,94 тыс. рублей;</w:t>
            </w:r>
          </w:p>
          <w:p w:rsidR="00CA1271" w:rsidRPr="00CA1271" w:rsidRDefault="00CA1271" w:rsidP="005C6359">
            <w:pPr>
              <w:rPr>
                <w:color w:val="000000"/>
                <w:sz w:val="12"/>
                <w:szCs w:val="12"/>
              </w:rPr>
            </w:pPr>
            <w:r w:rsidRPr="00CA1271">
              <w:rPr>
                <w:color w:val="000000"/>
                <w:sz w:val="12"/>
                <w:szCs w:val="12"/>
              </w:rPr>
              <w:t>областной бюджет – 22 620,17 тыс. рублей;</w:t>
            </w:r>
          </w:p>
          <w:p w:rsidR="00CA1271" w:rsidRPr="00CA1271" w:rsidRDefault="00CA1271" w:rsidP="005C6359">
            <w:pPr>
              <w:rPr>
                <w:color w:val="000000"/>
                <w:sz w:val="12"/>
                <w:szCs w:val="12"/>
              </w:rPr>
            </w:pPr>
            <w:r w:rsidRPr="00CA1271">
              <w:rPr>
                <w:color w:val="000000"/>
                <w:sz w:val="12"/>
                <w:szCs w:val="12"/>
              </w:rPr>
              <w:t>бюджет муниципального района – 72 705,72 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113 931,35 тыс. рублей: </w:t>
            </w:r>
          </w:p>
          <w:p w:rsidR="00CA1271" w:rsidRPr="00CA1271" w:rsidRDefault="00CA1271" w:rsidP="005C6359">
            <w:pPr>
              <w:rPr>
                <w:color w:val="000000"/>
                <w:sz w:val="12"/>
                <w:szCs w:val="12"/>
              </w:rPr>
            </w:pPr>
            <w:r w:rsidRPr="00CA1271">
              <w:rPr>
                <w:color w:val="000000"/>
                <w:sz w:val="12"/>
                <w:szCs w:val="12"/>
              </w:rPr>
              <w:t>в том числе по годам реализации муниципальной программы:</w:t>
            </w:r>
          </w:p>
          <w:p w:rsidR="00CA1271" w:rsidRPr="00CA1271" w:rsidRDefault="00CA1271" w:rsidP="005C6359">
            <w:pPr>
              <w:shd w:val="clear" w:color="auto" w:fill="FFFFFF"/>
              <w:rPr>
                <w:sz w:val="12"/>
                <w:szCs w:val="12"/>
              </w:rPr>
            </w:pPr>
            <w:r w:rsidRPr="00CA1271">
              <w:rPr>
                <w:sz w:val="12"/>
                <w:szCs w:val="12"/>
              </w:rPr>
              <w:t xml:space="preserve">2021 год – 22 249,14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федеральный бюджет – 932,98 тыс. рублей;</w:t>
            </w:r>
          </w:p>
          <w:p w:rsidR="00CA1271" w:rsidRPr="00CA1271" w:rsidRDefault="00CA1271" w:rsidP="005C6359">
            <w:pPr>
              <w:rPr>
                <w:color w:val="000000"/>
                <w:sz w:val="12"/>
                <w:szCs w:val="12"/>
              </w:rPr>
            </w:pPr>
            <w:r w:rsidRPr="00CA1271">
              <w:rPr>
                <w:color w:val="000000"/>
                <w:sz w:val="12"/>
                <w:szCs w:val="12"/>
              </w:rPr>
              <w:t>областной бюджет – 3 422,83 тыс. рублей;</w:t>
            </w:r>
          </w:p>
          <w:p w:rsidR="00CA1271" w:rsidRPr="00CA1271" w:rsidRDefault="00CA1271" w:rsidP="005C6359">
            <w:pPr>
              <w:rPr>
                <w:color w:val="000000"/>
                <w:sz w:val="12"/>
                <w:szCs w:val="12"/>
              </w:rPr>
            </w:pPr>
            <w:r w:rsidRPr="00CA1271">
              <w:rPr>
                <w:color w:val="000000"/>
                <w:sz w:val="12"/>
                <w:szCs w:val="12"/>
              </w:rPr>
              <w:t>бюджет муниципального района – 8 825,88 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9 067,45 </w:t>
            </w:r>
            <w:r w:rsidRPr="00CA1271">
              <w:rPr>
                <w:color w:val="000000"/>
                <w:sz w:val="12"/>
                <w:szCs w:val="12"/>
              </w:rPr>
              <w:t>тыс. рублей;</w:t>
            </w:r>
          </w:p>
          <w:p w:rsidR="00CA1271" w:rsidRPr="00CA1271" w:rsidRDefault="00CA1271" w:rsidP="005C6359">
            <w:pPr>
              <w:shd w:val="clear" w:color="auto" w:fill="FFFFFF"/>
              <w:rPr>
                <w:sz w:val="12"/>
                <w:szCs w:val="12"/>
              </w:rPr>
            </w:pPr>
            <w:r w:rsidRPr="00CA1271">
              <w:rPr>
                <w:sz w:val="12"/>
                <w:szCs w:val="12"/>
              </w:rPr>
              <w:t xml:space="preserve">2022 год – 32 079,62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 xml:space="preserve">федеральный бюджет – </w:t>
            </w:r>
            <w:r w:rsidRPr="00CA1271">
              <w:rPr>
                <w:sz w:val="12"/>
                <w:szCs w:val="12"/>
              </w:rPr>
              <w:t xml:space="preserve">612,81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lastRenderedPageBreak/>
              <w:t xml:space="preserve">областной бюджет – </w:t>
            </w:r>
            <w:r w:rsidRPr="00CA1271">
              <w:rPr>
                <w:sz w:val="12"/>
                <w:szCs w:val="12"/>
              </w:rPr>
              <w:t xml:space="preserve">3 136,67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бюджет муниципального района – </w:t>
            </w:r>
            <w:r w:rsidRPr="00CA1271">
              <w:rPr>
                <w:sz w:val="12"/>
                <w:szCs w:val="12"/>
              </w:rPr>
              <w:t xml:space="preserve">11 976,54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16 353,60 </w:t>
            </w:r>
            <w:r w:rsidRPr="00CA1271">
              <w:rPr>
                <w:color w:val="000000"/>
                <w:sz w:val="12"/>
                <w:szCs w:val="12"/>
              </w:rPr>
              <w:t>тыс. рублей;</w:t>
            </w:r>
          </w:p>
          <w:p w:rsidR="00CA1271" w:rsidRPr="00CA1271" w:rsidRDefault="00CA1271" w:rsidP="005C6359">
            <w:pPr>
              <w:shd w:val="clear" w:color="auto" w:fill="FFFFFF"/>
              <w:rPr>
                <w:sz w:val="12"/>
                <w:szCs w:val="12"/>
              </w:rPr>
            </w:pPr>
            <w:r w:rsidRPr="00CA1271">
              <w:rPr>
                <w:color w:val="000000"/>
                <w:sz w:val="12"/>
                <w:szCs w:val="12"/>
              </w:rPr>
              <w:t xml:space="preserve">2023 год – </w:t>
            </w:r>
            <w:r w:rsidRPr="00CA1271">
              <w:rPr>
                <w:sz w:val="12"/>
                <w:szCs w:val="12"/>
              </w:rPr>
              <w:t xml:space="preserve">31 343,45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 xml:space="preserve">федеральный бюджет – </w:t>
            </w:r>
            <w:r w:rsidRPr="00CA1271">
              <w:rPr>
                <w:sz w:val="12"/>
                <w:szCs w:val="12"/>
              </w:rPr>
              <w:t xml:space="preserve">657,93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областной бюджет – </w:t>
            </w:r>
            <w:r w:rsidRPr="00CA1271">
              <w:rPr>
                <w:sz w:val="12"/>
                <w:szCs w:val="12"/>
              </w:rPr>
              <w:t xml:space="preserve">2 074,82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бюджет муниципального района – </w:t>
            </w:r>
            <w:r w:rsidRPr="00CA1271">
              <w:rPr>
                <w:sz w:val="12"/>
                <w:szCs w:val="12"/>
              </w:rPr>
              <w:t xml:space="preserve">12 257,10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16 353,60 </w:t>
            </w:r>
            <w:r w:rsidRPr="00CA1271">
              <w:rPr>
                <w:color w:val="000000"/>
                <w:sz w:val="12"/>
                <w:szCs w:val="12"/>
              </w:rPr>
              <w:t>тыс. рублей;</w:t>
            </w:r>
          </w:p>
          <w:p w:rsidR="00CA1271" w:rsidRPr="00CA1271" w:rsidRDefault="00CA1271" w:rsidP="005C6359">
            <w:pPr>
              <w:shd w:val="clear" w:color="auto" w:fill="FFFFFF"/>
              <w:rPr>
                <w:sz w:val="12"/>
                <w:szCs w:val="12"/>
              </w:rPr>
            </w:pPr>
            <w:r w:rsidRPr="00CA1271">
              <w:rPr>
                <w:color w:val="000000"/>
                <w:sz w:val="12"/>
                <w:szCs w:val="12"/>
              </w:rPr>
              <w:t xml:space="preserve">2024 год – </w:t>
            </w:r>
            <w:r w:rsidRPr="00CA1271">
              <w:rPr>
                <w:sz w:val="12"/>
                <w:szCs w:val="12"/>
              </w:rPr>
              <w:t xml:space="preserve">24 725,38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 xml:space="preserve">федеральный бюджет – </w:t>
            </w:r>
            <w:r w:rsidRPr="00CA1271">
              <w:rPr>
                <w:sz w:val="12"/>
                <w:szCs w:val="12"/>
              </w:rPr>
              <w:t xml:space="preserve">995,42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областной бюджет – </w:t>
            </w:r>
            <w:r w:rsidRPr="00CA1271">
              <w:rPr>
                <w:sz w:val="12"/>
                <w:szCs w:val="12"/>
              </w:rPr>
              <w:t xml:space="preserve">2 212,52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бюджет муниципального района – </w:t>
            </w:r>
            <w:r w:rsidRPr="00CA1271">
              <w:rPr>
                <w:sz w:val="12"/>
                <w:szCs w:val="12"/>
              </w:rPr>
              <w:t xml:space="preserve">6 086,10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15 431,34 </w:t>
            </w:r>
            <w:r w:rsidRPr="00CA1271">
              <w:rPr>
                <w:color w:val="000000"/>
                <w:sz w:val="12"/>
                <w:szCs w:val="12"/>
              </w:rPr>
              <w:t>тыс. рублей;</w:t>
            </w:r>
          </w:p>
          <w:p w:rsidR="00CA1271" w:rsidRPr="00CA1271" w:rsidRDefault="00CA1271" w:rsidP="005C6359">
            <w:pPr>
              <w:shd w:val="clear" w:color="auto" w:fill="FFFFFF"/>
              <w:rPr>
                <w:sz w:val="12"/>
                <w:szCs w:val="12"/>
              </w:rPr>
            </w:pPr>
            <w:r w:rsidRPr="00CA1271">
              <w:rPr>
                <w:color w:val="000000"/>
                <w:sz w:val="12"/>
                <w:szCs w:val="12"/>
              </w:rPr>
              <w:t xml:space="preserve">2025 год – </w:t>
            </w:r>
            <w:r w:rsidRPr="00CA1271">
              <w:rPr>
                <w:sz w:val="12"/>
                <w:szCs w:val="12"/>
              </w:rPr>
              <w:t xml:space="preserve">25 824,24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 xml:space="preserve">федеральный бюджет – </w:t>
            </w:r>
            <w:r w:rsidRPr="00CA1271">
              <w:rPr>
                <w:sz w:val="12"/>
                <w:szCs w:val="12"/>
              </w:rPr>
              <w:t xml:space="preserve">1 026,10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областной бюджет – </w:t>
            </w:r>
            <w:r w:rsidRPr="00CA1271">
              <w:rPr>
                <w:sz w:val="12"/>
                <w:szCs w:val="12"/>
              </w:rPr>
              <w:t xml:space="preserve">2 280,70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бюджет муниципального района – </w:t>
            </w:r>
            <w:r w:rsidRPr="00CA1271">
              <w:rPr>
                <w:sz w:val="12"/>
                <w:szCs w:val="12"/>
              </w:rPr>
              <w:t xml:space="preserve">6 086,10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16 431,34 </w:t>
            </w:r>
            <w:r w:rsidRPr="00CA1271">
              <w:rPr>
                <w:color w:val="000000"/>
                <w:sz w:val="12"/>
                <w:szCs w:val="12"/>
              </w:rPr>
              <w:t>тыс. рублей;</w:t>
            </w:r>
          </w:p>
          <w:p w:rsidR="00CA1271" w:rsidRPr="00CA1271" w:rsidRDefault="00CA1271" w:rsidP="005C6359">
            <w:pPr>
              <w:shd w:val="clear" w:color="auto" w:fill="FFFFFF"/>
              <w:rPr>
                <w:sz w:val="12"/>
                <w:szCs w:val="12"/>
              </w:rPr>
            </w:pPr>
            <w:r w:rsidRPr="00CA1271">
              <w:rPr>
                <w:color w:val="000000"/>
                <w:sz w:val="12"/>
                <w:szCs w:val="12"/>
              </w:rPr>
              <w:t xml:space="preserve">2026 год - </w:t>
            </w:r>
            <w:r w:rsidRPr="00CA1271">
              <w:rPr>
                <w:sz w:val="12"/>
                <w:szCs w:val="12"/>
              </w:rPr>
              <w:t xml:space="preserve">27 442,45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 xml:space="preserve">федеральный бюджет – </w:t>
            </w:r>
            <w:r w:rsidRPr="00CA1271">
              <w:rPr>
                <w:sz w:val="12"/>
                <w:szCs w:val="12"/>
              </w:rPr>
              <w:t xml:space="preserve">1 688,90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областной бюджет – </w:t>
            </w:r>
            <w:r w:rsidRPr="00CA1271">
              <w:rPr>
                <w:sz w:val="12"/>
                <w:szCs w:val="12"/>
              </w:rPr>
              <w:t xml:space="preserve">3 164,21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бюджет муниципального района – </w:t>
            </w:r>
            <w:r w:rsidRPr="00CA1271">
              <w:rPr>
                <w:sz w:val="12"/>
                <w:szCs w:val="12"/>
              </w:rPr>
              <w:t xml:space="preserve">9 158,00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13 431,34 </w:t>
            </w:r>
            <w:r w:rsidRPr="00CA1271">
              <w:rPr>
                <w:color w:val="000000"/>
                <w:sz w:val="12"/>
                <w:szCs w:val="12"/>
              </w:rPr>
              <w:t>тыс. рублей;</w:t>
            </w:r>
          </w:p>
          <w:p w:rsidR="00CA1271" w:rsidRPr="00CA1271" w:rsidRDefault="00CA1271" w:rsidP="005C6359">
            <w:pPr>
              <w:shd w:val="clear" w:color="auto" w:fill="FFFFFF"/>
              <w:rPr>
                <w:sz w:val="12"/>
                <w:szCs w:val="12"/>
              </w:rPr>
            </w:pPr>
            <w:r w:rsidRPr="00CA1271">
              <w:rPr>
                <w:color w:val="000000"/>
                <w:sz w:val="12"/>
                <w:szCs w:val="12"/>
              </w:rPr>
              <w:t xml:space="preserve">2027 год - </w:t>
            </w:r>
            <w:r w:rsidRPr="00CA1271">
              <w:rPr>
                <w:sz w:val="12"/>
                <w:szCs w:val="12"/>
              </w:rPr>
              <w:t xml:space="preserve">27 442,45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 xml:space="preserve">федеральный бюджет – </w:t>
            </w:r>
            <w:r w:rsidRPr="00CA1271">
              <w:rPr>
                <w:sz w:val="12"/>
                <w:szCs w:val="12"/>
              </w:rPr>
              <w:t xml:space="preserve">1 688,90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областной бюджет – </w:t>
            </w:r>
            <w:r w:rsidRPr="00CA1271">
              <w:rPr>
                <w:sz w:val="12"/>
                <w:szCs w:val="12"/>
              </w:rPr>
              <w:t xml:space="preserve">3 164,21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бюджет муниципального района – </w:t>
            </w:r>
            <w:r w:rsidRPr="00CA1271">
              <w:rPr>
                <w:sz w:val="12"/>
                <w:szCs w:val="12"/>
              </w:rPr>
              <w:t xml:space="preserve">9 158,00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13 431,34 </w:t>
            </w:r>
            <w:r w:rsidRPr="00CA1271">
              <w:rPr>
                <w:color w:val="000000"/>
                <w:sz w:val="12"/>
                <w:szCs w:val="12"/>
              </w:rPr>
              <w:t>тыс. рублей;</w:t>
            </w:r>
          </w:p>
          <w:p w:rsidR="00CA1271" w:rsidRPr="00CA1271" w:rsidRDefault="00CA1271" w:rsidP="005C6359">
            <w:pPr>
              <w:shd w:val="clear" w:color="auto" w:fill="FFFFFF"/>
              <w:rPr>
                <w:sz w:val="12"/>
                <w:szCs w:val="12"/>
              </w:rPr>
            </w:pPr>
            <w:r w:rsidRPr="00CA1271">
              <w:rPr>
                <w:color w:val="000000"/>
                <w:sz w:val="12"/>
                <w:szCs w:val="12"/>
              </w:rPr>
              <w:t xml:space="preserve">2028 год - </w:t>
            </w:r>
            <w:r w:rsidRPr="00CA1271">
              <w:rPr>
                <w:sz w:val="12"/>
                <w:szCs w:val="12"/>
              </w:rPr>
              <w:t xml:space="preserve">27 442,45 тыс. рублей, в том числе </w:t>
            </w:r>
            <w:r w:rsidRPr="00CA1271">
              <w:rPr>
                <w:color w:val="000000"/>
                <w:sz w:val="12"/>
                <w:szCs w:val="12"/>
              </w:rPr>
              <w:t>по источникам финансирования:</w:t>
            </w:r>
          </w:p>
          <w:p w:rsidR="00CA1271" w:rsidRPr="00CA1271" w:rsidRDefault="00CA1271" w:rsidP="005C6359">
            <w:pPr>
              <w:rPr>
                <w:color w:val="000000"/>
                <w:sz w:val="12"/>
                <w:szCs w:val="12"/>
              </w:rPr>
            </w:pPr>
            <w:r w:rsidRPr="00CA1271">
              <w:rPr>
                <w:color w:val="000000"/>
                <w:sz w:val="12"/>
                <w:szCs w:val="12"/>
              </w:rPr>
              <w:t xml:space="preserve">федеральный бюджет – </w:t>
            </w:r>
            <w:r w:rsidRPr="00CA1271">
              <w:rPr>
                <w:sz w:val="12"/>
                <w:szCs w:val="12"/>
              </w:rPr>
              <w:t xml:space="preserve">1 688,90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областной бюджет – </w:t>
            </w:r>
            <w:r w:rsidRPr="00CA1271">
              <w:rPr>
                <w:sz w:val="12"/>
                <w:szCs w:val="12"/>
              </w:rPr>
              <w:t xml:space="preserve">3 164,21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бюджет муниципального района – </w:t>
            </w:r>
            <w:r w:rsidRPr="00CA1271">
              <w:rPr>
                <w:sz w:val="12"/>
                <w:szCs w:val="12"/>
              </w:rPr>
              <w:t xml:space="preserve">9 158,00 </w:t>
            </w:r>
            <w:r w:rsidRPr="00CA1271">
              <w:rPr>
                <w:color w:val="000000"/>
                <w:sz w:val="12"/>
                <w:szCs w:val="12"/>
              </w:rPr>
              <w:t>тыс. рублей;</w:t>
            </w:r>
          </w:p>
          <w:p w:rsidR="00CA1271" w:rsidRPr="00CA1271" w:rsidRDefault="00CA1271" w:rsidP="005C6359">
            <w:pPr>
              <w:rPr>
                <w:color w:val="000000"/>
                <w:sz w:val="12"/>
                <w:szCs w:val="12"/>
              </w:rPr>
            </w:pPr>
            <w:r w:rsidRPr="00CA1271">
              <w:rPr>
                <w:color w:val="000000"/>
                <w:sz w:val="12"/>
                <w:szCs w:val="12"/>
              </w:rPr>
              <w:t xml:space="preserve">внебюджетные источники – </w:t>
            </w:r>
            <w:r w:rsidRPr="00CA1271">
              <w:rPr>
                <w:sz w:val="12"/>
                <w:szCs w:val="12"/>
              </w:rPr>
              <w:t xml:space="preserve">13 431,34 </w:t>
            </w:r>
            <w:r w:rsidRPr="00CA1271">
              <w:rPr>
                <w:color w:val="000000"/>
                <w:sz w:val="12"/>
                <w:szCs w:val="12"/>
              </w:rPr>
              <w:t>тыс. рублей.</w:t>
            </w:r>
          </w:p>
        </w:tc>
      </w:tr>
    </w:tbl>
    <w:p w:rsidR="00CA1271" w:rsidRPr="00CA1271" w:rsidRDefault="00CA1271" w:rsidP="005C6359">
      <w:pPr>
        <w:jc w:val="right"/>
        <w:rPr>
          <w:bCs/>
          <w:sz w:val="16"/>
          <w:szCs w:val="16"/>
        </w:rPr>
      </w:pPr>
      <w:r w:rsidRPr="00CA1271">
        <w:rPr>
          <w:bCs/>
          <w:sz w:val="16"/>
          <w:szCs w:val="16"/>
        </w:rPr>
        <w:lastRenderedPageBreak/>
        <w:t>».</w:t>
      </w:r>
    </w:p>
    <w:p w:rsidR="00CA1271" w:rsidRPr="00CA1271" w:rsidRDefault="00CA1271" w:rsidP="005C6359">
      <w:pPr>
        <w:pStyle w:val="ConsPlusTitle"/>
        <w:widowControl/>
        <w:jc w:val="both"/>
        <w:rPr>
          <w:rFonts w:ascii="Times New Roman" w:hAnsi="Times New Roman" w:cs="Times New Roman"/>
          <w:b w:val="0"/>
          <w:sz w:val="16"/>
          <w:szCs w:val="16"/>
        </w:rPr>
      </w:pPr>
      <w:r w:rsidRPr="00CA1271">
        <w:rPr>
          <w:rFonts w:ascii="Times New Roman" w:hAnsi="Times New Roman" w:cs="Times New Roman"/>
          <w:b w:val="0"/>
          <w:sz w:val="16"/>
          <w:szCs w:val="16"/>
        </w:rPr>
        <w:t>1.2.</w:t>
      </w:r>
      <w:r w:rsidRPr="00CA1271">
        <w:rPr>
          <w:rFonts w:ascii="Times New Roman" w:hAnsi="Times New Roman" w:cs="Times New Roman"/>
          <w:sz w:val="16"/>
          <w:szCs w:val="16"/>
        </w:rPr>
        <w:t xml:space="preserve"> </w:t>
      </w:r>
      <w:r w:rsidRPr="00CA1271">
        <w:rPr>
          <w:rFonts w:ascii="Times New Roman" w:hAnsi="Times New Roman" w:cs="Times New Roman"/>
          <w:b w:val="0"/>
          <w:sz w:val="16"/>
          <w:szCs w:val="16"/>
          <w:lang w:eastAsia="en-US"/>
        </w:rPr>
        <w:t xml:space="preserve">В паспорте </w:t>
      </w:r>
      <w:r w:rsidRPr="00CA1271">
        <w:rPr>
          <w:rFonts w:ascii="Times New Roman" w:hAnsi="Times New Roman" w:cs="Times New Roman"/>
          <w:b w:val="0"/>
          <w:sz w:val="16"/>
          <w:szCs w:val="16"/>
        </w:rPr>
        <w:t>подпрограммы 1. «Демографическое развитие Павловского муниципального района Воронежской области»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CA1271" w:rsidRPr="00CA1271" w:rsidRDefault="00CA1271" w:rsidP="005C6359">
      <w:pPr>
        <w:rPr>
          <w:sz w:val="16"/>
          <w:szCs w:val="16"/>
        </w:rPr>
      </w:pPr>
      <w:r w:rsidRPr="00CA1271">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3"/>
        <w:gridCol w:w="2653"/>
      </w:tblGrid>
      <w:tr w:rsidR="00CA1271" w:rsidRPr="00CA1271" w:rsidTr="00CA1271">
        <w:trPr>
          <w:trHeight w:val="1384"/>
        </w:trPr>
        <w:tc>
          <w:tcPr>
            <w:tcW w:w="2251" w:type="pct"/>
            <w:hideMark/>
          </w:tcPr>
          <w:p w:rsidR="00CA1271" w:rsidRPr="00CA1271" w:rsidRDefault="00CA1271" w:rsidP="005C6359">
            <w:pPr>
              <w:rPr>
                <w:sz w:val="12"/>
                <w:szCs w:val="16"/>
              </w:rPr>
            </w:pPr>
            <w:r w:rsidRPr="00CA1271">
              <w:rPr>
                <w:sz w:val="12"/>
                <w:szCs w:val="16"/>
              </w:rPr>
              <w:t>Объемы и источники финансирования подпрограммы (в действующих ценах каждого года реализации подпрограммы)</w:t>
            </w:r>
          </w:p>
        </w:tc>
        <w:tc>
          <w:tcPr>
            <w:tcW w:w="2749" w:type="pct"/>
            <w:shd w:val="clear" w:color="auto" w:fill="FFFFFF"/>
            <w:hideMark/>
          </w:tcPr>
          <w:p w:rsidR="00CA1271" w:rsidRPr="00CA1271" w:rsidRDefault="00CA1271" w:rsidP="005C6359">
            <w:pPr>
              <w:autoSpaceDE w:val="0"/>
              <w:autoSpaceDN w:val="0"/>
              <w:adjustRightInd w:val="0"/>
              <w:rPr>
                <w:sz w:val="12"/>
                <w:szCs w:val="16"/>
              </w:rPr>
            </w:pPr>
            <w:r w:rsidRPr="00CA1271">
              <w:rPr>
                <w:sz w:val="12"/>
                <w:szCs w:val="16"/>
              </w:rPr>
              <w:t>Всего по подпрограмме – 12 855,54 тыс. рублей, 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областной бюджет – 87,10 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бюджет муниципального района – 12 768,44 </w:t>
            </w:r>
            <w:r w:rsidRPr="00CA1271">
              <w:rPr>
                <w:sz w:val="12"/>
                <w:szCs w:val="16"/>
              </w:rPr>
              <w:t>тыс. рублей:</w:t>
            </w:r>
          </w:p>
          <w:p w:rsidR="00CA1271" w:rsidRPr="00CA1271" w:rsidRDefault="00CA1271" w:rsidP="005C6359">
            <w:pPr>
              <w:autoSpaceDE w:val="0"/>
              <w:autoSpaceDN w:val="0"/>
              <w:adjustRightInd w:val="0"/>
              <w:rPr>
                <w:sz w:val="12"/>
                <w:szCs w:val="16"/>
              </w:rPr>
            </w:pPr>
            <w:r w:rsidRPr="00CA1271">
              <w:rPr>
                <w:sz w:val="12"/>
                <w:szCs w:val="16"/>
              </w:rPr>
              <w:t>в том числе по годам реализации подпрограммы:</w:t>
            </w:r>
          </w:p>
          <w:p w:rsidR="00CA1271" w:rsidRPr="00CA1271" w:rsidRDefault="00CA1271" w:rsidP="005C6359">
            <w:pPr>
              <w:autoSpaceDE w:val="0"/>
              <w:autoSpaceDN w:val="0"/>
              <w:adjustRightInd w:val="0"/>
              <w:rPr>
                <w:color w:val="FF0000"/>
                <w:sz w:val="12"/>
                <w:szCs w:val="16"/>
              </w:rPr>
            </w:pPr>
            <w:r w:rsidRPr="00CA1271">
              <w:rPr>
                <w:color w:val="000000"/>
                <w:sz w:val="12"/>
                <w:szCs w:val="16"/>
              </w:rPr>
              <w:t xml:space="preserve">2021 год – 1743,70 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областной бюджет – 87,10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1 656,60  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2022 год – </w:t>
            </w:r>
            <w:r w:rsidRPr="00CA1271">
              <w:rPr>
                <w:sz w:val="12"/>
                <w:szCs w:val="16"/>
              </w:rPr>
              <w:t xml:space="preserve">1 765,84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1 765,84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2023 год – </w:t>
            </w:r>
            <w:r w:rsidRPr="00CA1271">
              <w:rPr>
                <w:sz w:val="12"/>
                <w:szCs w:val="16"/>
              </w:rPr>
              <w:t xml:space="preserve">1 802,00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1 802,00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2024 год - </w:t>
            </w:r>
            <w:r w:rsidRPr="00CA1271">
              <w:rPr>
                <w:sz w:val="12"/>
                <w:szCs w:val="16"/>
              </w:rPr>
              <w:t xml:space="preserve">502,00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502,00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2025 год - </w:t>
            </w:r>
            <w:r w:rsidRPr="00CA1271">
              <w:rPr>
                <w:sz w:val="12"/>
                <w:szCs w:val="16"/>
              </w:rPr>
              <w:t xml:space="preserve">502,00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502,00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2026 год - </w:t>
            </w:r>
            <w:r w:rsidRPr="00CA1271">
              <w:rPr>
                <w:sz w:val="12"/>
                <w:szCs w:val="16"/>
              </w:rPr>
              <w:t xml:space="preserve">2 180,00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2 180,00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2027 год - </w:t>
            </w:r>
            <w:r w:rsidRPr="00CA1271">
              <w:rPr>
                <w:sz w:val="12"/>
                <w:szCs w:val="16"/>
              </w:rPr>
              <w:t xml:space="preserve">2 180,00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2 180,00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2028 год - </w:t>
            </w:r>
            <w:r w:rsidRPr="00CA1271">
              <w:rPr>
                <w:sz w:val="12"/>
                <w:szCs w:val="16"/>
              </w:rPr>
              <w:t xml:space="preserve">2 180,00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2 180,00 </w:t>
            </w:r>
            <w:r w:rsidRPr="00CA1271">
              <w:rPr>
                <w:color w:val="000000"/>
                <w:sz w:val="12"/>
                <w:szCs w:val="16"/>
              </w:rPr>
              <w:t>тыс. рублей.</w:t>
            </w:r>
          </w:p>
        </w:tc>
      </w:tr>
    </w:tbl>
    <w:p w:rsidR="00CA1271" w:rsidRPr="00CA1271" w:rsidRDefault="00CA1271" w:rsidP="005C6359">
      <w:pPr>
        <w:jc w:val="right"/>
        <w:rPr>
          <w:bCs/>
          <w:sz w:val="16"/>
          <w:szCs w:val="16"/>
        </w:rPr>
      </w:pPr>
      <w:r w:rsidRPr="00CA1271">
        <w:rPr>
          <w:bCs/>
          <w:sz w:val="16"/>
          <w:szCs w:val="16"/>
        </w:rPr>
        <w:t>».</w:t>
      </w:r>
    </w:p>
    <w:p w:rsidR="00CA1271" w:rsidRPr="00CA1271" w:rsidRDefault="00CA1271" w:rsidP="005C6359">
      <w:pPr>
        <w:pStyle w:val="ConsPlusTitle"/>
        <w:widowControl/>
        <w:jc w:val="both"/>
        <w:rPr>
          <w:rFonts w:ascii="Times New Roman" w:hAnsi="Times New Roman" w:cs="Times New Roman"/>
          <w:b w:val="0"/>
          <w:sz w:val="16"/>
          <w:szCs w:val="16"/>
        </w:rPr>
      </w:pPr>
      <w:r w:rsidRPr="00CA1271">
        <w:rPr>
          <w:rFonts w:ascii="Times New Roman" w:hAnsi="Times New Roman" w:cs="Times New Roman"/>
          <w:b w:val="0"/>
          <w:sz w:val="16"/>
          <w:szCs w:val="16"/>
        </w:rPr>
        <w:t>1.3.</w:t>
      </w:r>
      <w:r w:rsidRPr="00CA1271">
        <w:rPr>
          <w:rFonts w:ascii="Times New Roman" w:hAnsi="Times New Roman" w:cs="Times New Roman"/>
          <w:sz w:val="16"/>
          <w:szCs w:val="16"/>
        </w:rPr>
        <w:t xml:space="preserve"> </w:t>
      </w:r>
      <w:r w:rsidRPr="00CA1271">
        <w:rPr>
          <w:rFonts w:ascii="Times New Roman" w:hAnsi="Times New Roman" w:cs="Times New Roman"/>
          <w:b w:val="0"/>
          <w:sz w:val="16"/>
          <w:szCs w:val="16"/>
          <w:lang w:eastAsia="en-US"/>
        </w:rPr>
        <w:t xml:space="preserve">В  паспорте </w:t>
      </w:r>
      <w:r w:rsidRPr="00CA1271">
        <w:rPr>
          <w:rFonts w:ascii="Times New Roman" w:hAnsi="Times New Roman" w:cs="Times New Roman"/>
          <w:b w:val="0"/>
          <w:sz w:val="16"/>
          <w:szCs w:val="16"/>
        </w:rPr>
        <w:t>подпрограммы 2. «Повышение качества жизни пожилых людей Павловского муниципального района Воронежской области»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CA1271" w:rsidRPr="00CA1271" w:rsidRDefault="00CA1271" w:rsidP="005C6359">
      <w:pPr>
        <w:rPr>
          <w:sz w:val="16"/>
          <w:szCs w:val="16"/>
        </w:rPr>
      </w:pPr>
      <w:r w:rsidRPr="00CA1271">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6"/>
        <w:gridCol w:w="3340"/>
      </w:tblGrid>
      <w:tr w:rsidR="00CA1271" w:rsidRPr="00CA1271" w:rsidTr="00CA1271">
        <w:tc>
          <w:tcPr>
            <w:tcW w:w="1540" w:type="pct"/>
            <w:tcBorders>
              <w:top w:val="single" w:sz="4" w:space="0" w:color="auto"/>
              <w:left w:val="single" w:sz="4" w:space="0" w:color="auto"/>
              <w:bottom w:val="single" w:sz="4" w:space="0" w:color="auto"/>
              <w:right w:val="single" w:sz="4" w:space="0" w:color="auto"/>
            </w:tcBorders>
            <w:hideMark/>
          </w:tcPr>
          <w:p w:rsidR="00CA1271" w:rsidRPr="00CA1271" w:rsidRDefault="00CA1271" w:rsidP="005C6359">
            <w:pPr>
              <w:rPr>
                <w:b/>
                <w:bCs/>
                <w:sz w:val="12"/>
                <w:szCs w:val="16"/>
              </w:rPr>
            </w:pPr>
            <w:r w:rsidRPr="00CA1271">
              <w:rPr>
                <w:bCs/>
                <w:sz w:val="12"/>
                <w:szCs w:val="16"/>
              </w:rPr>
              <w:t xml:space="preserve">Объемы и источники финансирования подпрограммы                  (в действующих ценах каждого года </w:t>
            </w:r>
            <w:r w:rsidRPr="00CA1271">
              <w:rPr>
                <w:bCs/>
                <w:sz w:val="12"/>
                <w:szCs w:val="16"/>
              </w:rPr>
              <w:lastRenderedPageBreak/>
              <w:t>реализации подпрограммы)</w:t>
            </w:r>
          </w:p>
        </w:tc>
        <w:tc>
          <w:tcPr>
            <w:tcW w:w="3460" w:type="pct"/>
            <w:tcBorders>
              <w:top w:val="single" w:sz="4" w:space="0" w:color="auto"/>
              <w:left w:val="single" w:sz="4" w:space="0" w:color="auto"/>
              <w:bottom w:val="single" w:sz="4" w:space="0" w:color="auto"/>
              <w:right w:val="single" w:sz="4" w:space="0" w:color="auto"/>
            </w:tcBorders>
          </w:tcPr>
          <w:p w:rsidR="00CA1271" w:rsidRPr="00CA1271" w:rsidRDefault="00CA1271" w:rsidP="005C6359">
            <w:pPr>
              <w:autoSpaceDE w:val="0"/>
              <w:autoSpaceDN w:val="0"/>
              <w:adjustRightInd w:val="0"/>
              <w:rPr>
                <w:sz w:val="12"/>
                <w:szCs w:val="16"/>
              </w:rPr>
            </w:pPr>
            <w:r w:rsidRPr="00CA1271">
              <w:rPr>
                <w:sz w:val="12"/>
                <w:szCs w:val="16"/>
              </w:rPr>
              <w:t xml:space="preserve">Всего по подпрограмме – </w:t>
            </w:r>
            <w:r w:rsidRPr="00CA1271">
              <w:rPr>
                <w:color w:val="000000"/>
                <w:sz w:val="12"/>
                <w:szCs w:val="16"/>
              </w:rPr>
              <w:t>47 916,08 </w:t>
            </w:r>
            <w:r w:rsidRPr="00CA1271">
              <w:rPr>
                <w:sz w:val="12"/>
                <w:szCs w:val="16"/>
              </w:rPr>
              <w:t>тыс. рублей, в том числе по источникам финансирования:</w:t>
            </w:r>
          </w:p>
          <w:p w:rsidR="00CA1271" w:rsidRPr="00CA1271" w:rsidRDefault="00CA1271" w:rsidP="005C6359">
            <w:pPr>
              <w:autoSpaceDE w:val="0"/>
              <w:autoSpaceDN w:val="0"/>
              <w:adjustRightInd w:val="0"/>
              <w:rPr>
                <w:sz w:val="12"/>
                <w:szCs w:val="16"/>
              </w:rPr>
            </w:pPr>
            <w:r w:rsidRPr="00CA1271">
              <w:rPr>
                <w:color w:val="000000"/>
                <w:sz w:val="12"/>
                <w:szCs w:val="16"/>
              </w:rPr>
              <w:t>бюджет муниципального района – 47 916,08 </w:t>
            </w:r>
            <w:r w:rsidRPr="00CA1271">
              <w:rPr>
                <w:sz w:val="12"/>
                <w:szCs w:val="16"/>
              </w:rPr>
              <w:t>тыс. рублей:</w:t>
            </w:r>
          </w:p>
          <w:p w:rsidR="00CA1271" w:rsidRPr="00CA1271" w:rsidRDefault="00CA1271" w:rsidP="005C6359">
            <w:pPr>
              <w:autoSpaceDE w:val="0"/>
              <w:autoSpaceDN w:val="0"/>
              <w:adjustRightInd w:val="0"/>
              <w:rPr>
                <w:sz w:val="12"/>
                <w:szCs w:val="16"/>
              </w:rPr>
            </w:pPr>
            <w:r w:rsidRPr="00CA1271">
              <w:rPr>
                <w:sz w:val="12"/>
                <w:szCs w:val="16"/>
              </w:rPr>
              <w:t xml:space="preserve"> в том числе по годам реализации подпрограммы:</w:t>
            </w:r>
          </w:p>
          <w:p w:rsidR="00CA1271" w:rsidRPr="00CA1271" w:rsidRDefault="00CA1271" w:rsidP="005C6359">
            <w:pPr>
              <w:autoSpaceDE w:val="0"/>
              <w:autoSpaceDN w:val="0"/>
              <w:adjustRightInd w:val="0"/>
              <w:rPr>
                <w:sz w:val="12"/>
                <w:szCs w:val="16"/>
              </w:rPr>
            </w:pPr>
            <w:r w:rsidRPr="00CA1271">
              <w:rPr>
                <w:color w:val="000000"/>
                <w:sz w:val="12"/>
                <w:szCs w:val="16"/>
              </w:rPr>
              <w:t xml:space="preserve">2021 год – 5 551,78  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бюджет муниципального района – 5 551,78  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2022 год – </w:t>
            </w:r>
            <w:r w:rsidRPr="00CA1271">
              <w:rPr>
                <w:sz w:val="12"/>
                <w:szCs w:val="16"/>
              </w:rPr>
              <w:t xml:space="preserve">8 528,30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8 528,30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2023 год – </w:t>
            </w:r>
            <w:r w:rsidRPr="00CA1271">
              <w:rPr>
                <w:sz w:val="12"/>
                <w:szCs w:val="16"/>
              </w:rPr>
              <w:t xml:space="preserve">8 748,00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8 748,00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2024 год – </w:t>
            </w:r>
            <w:r w:rsidRPr="00CA1271">
              <w:rPr>
                <w:sz w:val="12"/>
                <w:szCs w:val="16"/>
              </w:rPr>
              <w:t xml:space="preserve">4 381,00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4 381,00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2025 год – </w:t>
            </w:r>
            <w:r w:rsidRPr="00CA1271">
              <w:rPr>
                <w:sz w:val="12"/>
                <w:szCs w:val="16"/>
              </w:rPr>
              <w:t xml:space="preserve">4 381,00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4 381,00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2026 год - </w:t>
            </w:r>
            <w:r w:rsidRPr="00CA1271">
              <w:rPr>
                <w:sz w:val="12"/>
                <w:szCs w:val="16"/>
              </w:rPr>
              <w:t xml:space="preserve">5 442,00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5 442,00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2027 год - </w:t>
            </w:r>
            <w:r w:rsidRPr="00CA1271">
              <w:rPr>
                <w:sz w:val="12"/>
                <w:szCs w:val="16"/>
              </w:rPr>
              <w:t xml:space="preserve">5 442,00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5 442,00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2028 год - </w:t>
            </w:r>
            <w:r w:rsidRPr="00CA1271">
              <w:rPr>
                <w:sz w:val="12"/>
                <w:szCs w:val="16"/>
              </w:rPr>
              <w:t xml:space="preserve">5 442,00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sz w:val="12"/>
                <w:szCs w:val="16"/>
              </w:rPr>
            </w:pPr>
            <w:r w:rsidRPr="00CA1271">
              <w:rPr>
                <w:color w:val="000000"/>
                <w:sz w:val="12"/>
                <w:szCs w:val="16"/>
              </w:rPr>
              <w:t xml:space="preserve">бюджет муниципального района – </w:t>
            </w:r>
            <w:r w:rsidRPr="00CA1271">
              <w:rPr>
                <w:sz w:val="12"/>
                <w:szCs w:val="16"/>
              </w:rPr>
              <w:t xml:space="preserve">5 442,00 </w:t>
            </w:r>
            <w:r w:rsidRPr="00CA1271">
              <w:rPr>
                <w:color w:val="000000"/>
                <w:sz w:val="12"/>
                <w:szCs w:val="16"/>
              </w:rPr>
              <w:t>тыс. рублей.</w:t>
            </w:r>
          </w:p>
        </w:tc>
      </w:tr>
    </w:tbl>
    <w:p w:rsidR="00CA1271" w:rsidRPr="00CA1271" w:rsidRDefault="00CA1271" w:rsidP="005C6359">
      <w:pPr>
        <w:jc w:val="right"/>
        <w:rPr>
          <w:bCs/>
          <w:sz w:val="16"/>
          <w:szCs w:val="16"/>
        </w:rPr>
      </w:pPr>
      <w:r w:rsidRPr="00CA1271">
        <w:rPr>
          <w:bCs/>
          <w:sz w:val="16"/>
          <w:szCs w:val="16"/>
        </w:rPr>
        <w:t>».</w:t>
      </w:r>
    </w:p>
    <w:p w:rsidR="00CA1271" w:rsidRPr="00CA1271" w:rsidRDefault="00CA1271" w:rsidP="005C6359">
      <w:pPr>
        <w:pStyle w:val="ConsPlusTitle"/>
        <w:widowControl/>
        <w:jc w:val="both"/>
        <w:rPr>
          <w:rFonts w:ascii="Times New Roman" w:hAnsi="Times New Roman" w:cs="Times New Roman"/>
          <w:b w:val="0"/>
          <w:color w:val="000000"/>
          <w:sz w:val="16"/>
          <w:szCs w:val="16"/>
        </w:rPr>
      </w:pPr>
      <w:r w:rsidRPr="00CA1271">
        <w:rPr>
          <w:rFonts w:ascii="Times New Roman" w:hAnsi="Times New Roman" w:cs="Times New Roman"/>
          <w:b w:val="0"/>
          <w:bCs w:val="0"/>
          <w:sz w:val="16"/>
          <w:szCs w:val="16"/>
        </w:rPr>
        <w:t>1.4.</w:t>
      </w:r>
      <w:r w:rsidRPr="00CA1271">
        <w:rPr>
          <w:rFonts w:ascii="Times New Roman" w:hAnsi="Times New Roman" w:cs="Times New Roman"/>
          <w:bCs w:val="0"/>
          <w:sz w:val="16"/>
          <w:szCs w:val="16"/>
        </w:rPr>
        <w:t xml:space="preserve"> </w:t>
      </w:r>
      <w:r w:rsidRPr="00CA1271">
        <w:rPr>
          <w:rFonts w:ascii="Times New Roman" w:hAnsi="Times New Roman" w:cs="Times New Roman"/>
          <w:b w:val="0"/>
          <w:sz w:val="16"/>
          <w:szCs w:val="16"/>
          <w:lang w:eastAsia="en-US"/>
        </w:rPr>
        <w:t xml:space="preserve">В паспорте </w:t>
      </w:r>
      <w:r w:rsidRPr="00CA1271">
        <w:rPr>
          <w:rFonts w:ascii="Times New Roman" w:hAnsi="Times New Roman" w:cs="Times New Roman"/>
          <w:b w:val="0"/>
          <w:sz w:val="16"/>
          <w:szCs w:val="16"/>
        </w:rPr>
        <w:t>подпрограммы 3. «Создание условий для обеспечения доступным и комфортным жильем населения Павловского муниципального района Воронежской области»</w:t>
      </w:r>
      <w:r w:rsidRPr="00CA1271">
        <w:rPr>
          <w:rFonts w:ascii="Times New Roman" w:hAnsi="Times New Roman" w:cs="Times New Roman"/>
          <w:sz w:val="16"/>
          <w:szCs w:val="16"/>
        </w:rPr>
        <w:t xml:space="preserve"> </w:t>
      </w:r>
      <w:r w:rsidRPr="00CA1271">
        <w:rPr>
          <w:rFonts w:ascii="Times New Roman" w:hAnsi="Times New Roman" w:cs="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CA1271" w:rsidRPr="00CA1271" w:rsidRDefault="00CA1271" w:rsidP="005C6359">
      <w:pPr>
        <w:rPr>
          <w:sz w:val="16"/>
          <w:szCs w:val="16"/>
        </w:rPr>
      </w:pPr>
      <w:r w:rsidRPr="00CA1271">
        <w:rPr>
          <w:bCs/>
          <w:sz w:val="16"/>
          <w:szCs w:val="16"/>
        </w:rPr>
        <w:t xml:space="preserve">« </w:t>
      </w:r>
    </w:p>
    <w:tbl>
      <w:tblPr>
        <w:tblW w:w="5000" w:type="pct"/>
        <w:tblLayout w:type="fixed"/>
        <w:tblLook w:val="00A0"/>
      </w:tblPr>
      <w:tblGrid>
        <w:gridCol w:w="1984"/>
        <w:gridCol w:w="2842"/>
      </w:tblGrid>
      <w:tr w:rsidR="00CA1271" w:rsidRPr="00CA1271" w:rsidTr="00CA1271">
        <w:trPr>
          <w:trHeight w:val="1384"/>
        </w:trPr>
        <w:tc>
          <w:tcPr>
            <w:tcW w:w="4202" w:type="dxa"/>
            <w:tcBorders>
              <w:top w:val="single" w:sz="4" w:space="0" w:color="auto"/>
              <w:left w:val="single" w:sz="4" w:space="0" w:color="auto"/>
              <w:bottom w:val="single" w:sz="4" w:space="0" w:color="auto"/>
              <w:right w:val="single" w:sz="4" w:space="0" w:color="auto"/>
            </w:tcBorders>
            <w:hideMark/>
          </w:tcPr>
          <w:p w:rsidR="00CA1271" w:rsidRPr="00CA1271" w:rsidRDefault="00CA1271" w:rsidP="005C6359">
            <w:pPr>
              <w:tabs>
                <w:tab w:val="left" w:pos="6300"/>
              </w:tabs>
              <w:rPr>
                <w:sz w:val="12"/>
                <w:szCs w:val="16"/>
              </w:rPr>
            </w:pPr>
            <w:r w:rsidRPr="00CA1271">
              <w:rPr>
                <w:sz w:val="12"/>
                <w:szCs w:val="16"/>
              </w:rPr>
              <w:t>Объемы и источники финансирования подпрограммы (в действующих ценах каждого года реализации подпрограммы)</w:t>
            </w:r>
          </w:p>
        </w:tc>
        <w:tc>
          <w:tcPr>
            <w:tcW w:w="6146" w:type="dxa"/>
            <w:tcBorders>
              <w:top w:val="single" w:sz="4" w:space="0" w:color="auto"/>
              <w:left w:val="nil"/>
              <w:bottom w:val="single" w:sz="4" w:space="0" w:color="auto"/>
              <w:right w:val="single" w:sz="4" w:space="0" w:color="auto"/>
            </w:tcBorders>
            <w:shd w:val="clear" w:color="auto" w:fill="FFFFFF"/>
          </w:tcPr>
          <w:p w:rsidR="00CA1271" w:rsidRPr="00CA1271" w:rsidRDefault="00CA1271" w:rsidP="005C6359">
            <w:pPr>
              <w:autoSpaceDE w:val="0"/>
              <w:autoSpaceDN w:val="0"/>
              <w:adjustRightInd w:val="0"/>
              <w:rPr>
                <w:sz w:val="12"/>
                <w:szCs w:val="16"/>
              </w:rPr>
            </w:pPr>
            <w:r w:rsidRPr="00CA1271">
              <w:rPr>
                <w:sz w:val="12"/>
                <w:szCs w:val="16"/>
              </w:rPr>
              <w:t>Всего по подпрограмме – 151 557,36 тыс. рублей, в том числе по источникам финансирования:</w:t>
            </w:r>
          </w:p>
          <w:p w:rsidR="00CA1271" w:rsidRPr="00CA1271" w:rsidRDefault="00CA1271" w:rsidP="005C6359">
            <w:pPr>
              <w:autoSpaceDE w:val="0"/>
              <w:autoSpaceDN w:val="0"/>
              <w:adjustRightInd w:val="0"/>
              <w:rPr>
                <w:sz w:val="12"/>
                <w:szCs w:val="16"/>
              </w:rPr>
            </w:pPr>
            <w:r w:rsidRPr="00CA1271">
              <w:rPr>
                <w:color w:val="000000"/>
                <w:sz w:val="12"/>
                <w:szCs w:val="16"/>
              </w:rPr>
              <w:t>федеральный бюджет – 9 291,94 тыс. рублей;</w:t>
            </w:r>
          </w:p>
          <w:p w:rsidR="00CA1271" w:rsidRPr="00CA1271" w:rsidRDefault="00CA1271" w:rsidP="005C6359">
            <w:pPr>
              <w:autoSpaceDE w:val="0"/>
              <w:autoSpaceDN w:val="0"/>
              <w:adjustRightInd w:val="0"/>
              <w:rPr>
                <w:sz w:val="12"/>
                <w:szCs w:val="16"/>
              </w:rPr>
            </w:pPr>
            <w:r w:rsidRPr="00CA1271">
              <w:rPr>
                <w:color w:val="000000"/>
                <w:sz w:val="12"/>
                <w:szCs w:val="16"/>
              </w:rPr>
              <w:t>областной бюджет – 20 484,07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7 850,00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113 931,35 тыс. рублей;</w:t>
            </w:r>
          </w:p>
          <w:p w:rsidR="00CA1271" w:rsidRPr="00CA1271" w:rsidRDefault="00CA1271" w:rsidP="005C6359">
            <w:pPr>
              <w:autoSpaceDE w:val="0"/>
              <w:autoSpaceDN w:val="0"/>
              <w:adjustRightInd w:val="0"/>
              <w:rPr>
                <w:sz w:val="12"/>
                <w:szCs w:val="16"/>
              </w:rPr>
            </w:pPr>
            <w:r w:rsidRPr="00CA1271">
              <w:rPr>
                <w:sz w:val="12"/>
                <w:szCs w:val="16"/>
              </w:rPr>
              <w:t>в том числе по годам реализации подпрограммы:</w:t>
            </w:r>
          </w:p>
          <w:p w:rsidR="00CA1271" w:rsidRPr="00CA1271" w:rsidRDefault="00CA1271" w:rsidP="005C6359">
            <w:pPr>
              <w:rPr>
                <w:bCs/>
                <w:color w:val="000000"/>
                <w:sz w:val="12"/>
                <w:szCs w:val="16"/>
              </w:rPr>
            </w:pPr>
            <w:r w:rsidRPr="00CA1271">
              <w:rPr>
                <w:bCs/>
                <w:color w:val="000000"/>
                <w:sz w:val="12"/>
                <w:szCs w:val="16"/>
              </w:rPr>
              <w:t xml:space="preserve">2021 год – 13 334,76 </w:t>
            </w:r>
            <w:r w:rsidRPr="00CA1271">
              <w:rPr>
                <w:color w:val="000000"/>
                <w:sz w:val="12"/>
                <w:szCs w:val="16"/>
              </w:rPr>
              <w:t xml:space="preserve"> тыс. рублей, 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федеральный бюджет – 932,98 тыс. рублей;</w:t>
            </w:r>
          </w:p>
          <w:p w:rsidR="00CA1271" w:rsidRPr="00CA1271" w:rsidRDefault="00CA1271" w:rsidP="005C6359">
            <w:pPr>
              <w:rPr>
                <w:color w:val="000000"/>
                <w:sz w:val="12"/>
                <w:szCs w:val="16"/>
              </w:rPr>
            </w:pPr>
            <w:r w:rsidRPr="00CA1271">
              <w:rPr>
                <w:color w:val="000000"/>
                <w:sz w:val="12"/>
                <w:szCs w:val="16"/>
              </w:rPr>
              <w:t>областной бюджет – 2 334,33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1 000,00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9 067,45 тыс. рублей;</w:t>
            </w:r>
          </w:p>
          <w:p w:rsidR="00CA1271" w:rsidRPr="00CA1271" w:rsidRDefault="00CA1271" w:rsidP="005C6359">
            <w:pPr>
              <w:rPr>
                <w:bCs/>
                <w:color w:val="000000"/>
                <w:sz w:val="12"/>
                <w:szCs w:val="16"/>
              </w:rPr>
            </w:pPr>
            <w:r w:rsidRPr="00CA1271">
              <w:rPr>
                <w:bCs/>
                <w:color w:val="000000"/>
                <w:sz w:val="12"/>
                <w:szCs w:val="16"/>
              </w:rPr>
              <w:t xml:space="preserve">2022 год – </w:t>
            </w:r>
            <w:r w:rsidRPr="00CA1271">
              <w:rPr>
                <w:color w:val="000000"/>
                <w:sz w:val="12"/>
                <w:szCs w:val="16"/>
              </w:rPr>
              <w:t>20 055,48 тыс. рублей,</w:t>
            </w:r>
            <w:r w:rsidRPr="00CA1271">
              <w:rPr>
                <w:bCs/>
                <w:color w:val="000000"/>
                <w:sz w:val="12"/>
                <w:szCs w:val="16"/>
              </w:rPr>
              <w:t xml:space="preserve"> </w:t>
            </w:r>
            <w:r w:rsidRPr="00CA1271">
              <w:rPr>
                <w:color w:val="000000"/>
                <w:sz w:val="12"/>
                <w:szCs w:val="16"/>
              </w:rPr>
              <w:t>в том числе по источникам финансирования:</w:t>
            </w:r>
          </w:p>
          <w:p w:rsidR="00CA1271" w:rsidRPr="00CA1271" w:rsidRDefault="00CA1271" w:rsidP="005C6359">
            <w:pPr>
              <w:rPr>
                <w:bCs/>
                <w:color w:val="000000"/>
                <w:sz w:val="12"/>
                <w:szCs w:val="16"/>
              </w:rPr>
            </w:pPr>
            <w:r w:rsidRPr="00CA1271">
              <w:rPr>
                <w:color w:val="000000"/>
                <w:sz w:val="12"/>
                <w:szCs w:val="16"/>
              </w:rPr>
              <w:t>федеральный бюджет – 612,81 тыс. рублей; областной бюджет – 2 089,07 тыс. рублей;</w:t>
            </w:r>
          </w:p>
          <w:p w:rsidR="00CA1271" w:rsidRPr="00CA1271" w:rsidRDefault="00CA1271" w:rsidP="005C6359">
            <w:pPr>
              <w:rPr>
                <w:bCs/>
                <w:color w:val="000000"/>
                <w:sz w:val="12"/>
                <w:szCs w:val="16"/>
              </w:rPr>
            </w:pPr>
            <w:r w:rsidRPr="00CA1271">
              <w:rPr>
                <w:color w:val="000000"/>
                <w:sz w:val="12"/>
                <w:szCs w:val="16"/>
              </w:rPr>
              <w:t>бюджет муниципального района – 1 000,00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16 353,60  тыс. рублей;</w:t>
            </w:r>
          </w:p>
          <w:p w:rsidR="00CA1271" w:rsidRPr="00CA1271" w:rsidRDefault="00CA1271" w:rsidP="005C6359">
            <w:pPr>
              <w:rPr>
                <w:bCs/>
                <w:color w:val="000000"/>
                <w:sz w:val="12"/>
                <w:szCs w:val="16"/>
              </w:rPr>
            </w:pPr>
            <w:r w:rsidRPr="00CA1271">
              <w:rPr>
                <w:bCs/>
                <w:color w:val="000000"/>
                <w:sz w:val="12"/>
                <w:szCs w:val="16"/>
              </w:rPr>
              <w:t xml:space="preserve">2023 год </w:t>
            </w:r>
            <w:r w:rsidRPr="00CA1271">
              <w:rPr>
                <w:color w:val="000000"/>
                <w:sz w:val="12"/>
                <w:szCs w:val="16"/>
              </w:rPr>
              <w:t>– 20 086,35 тыс. рублей,</w:t>
            </w:r>
            <w:r w:rsidRPr="00CA1271">
              <w:rPr>
                <w:bCs/>
                <w:color w:val="000000"/>
                <w:sz w:val="12"/>
                <w:szCs w:val="16"/>
              </w:rPr>
              <w:t xml:space="preserve"> </w:t>
            </w:r>
            <w:r w:rsidRPr="00CA1271">
              <w:rPr>
                <w:color w:val="000000"/>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федеральный бюджет – 657,93 тыс. рублей;</w:t>
            </w:r>
          </w:p>
          <w:p w:rsidR="00CA1271" w:rsidRPr="00CA1271" w:rsidRDefault="00CA1271" w:rsidP="005C6359">
            <w:pPr>
              <w:rPr>
                <w:color w:val="000000"/>
                <w:sz w:val="12"/>
                <w:szCs w:val="16"/>
              </w:rPr>
            </w:pPr>
            <w:r w:rsidRPr="00CA1271">
              <w:rPr>
                <w:color w:val="000000"/>
                <w:sz w:val="12"/>
                <w:szCs w:val="16"/>
              </w:rPr>
              <w:t>областной бюджет – 2 074,82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1 000,00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16 353,60 тыс. рублей;</w:t>
            </w:r>
          </w:p>
          <w:p w:rsidR="00CA1271" w:rsidRPr="00CA1271" w:rsidRDefault="00CA1271" w:rsidP="005C6359">
            <w:pPr>
              <w:rPr>
                <w:bCs/>
                <w:color w:val="000000"/>
                <w:sz w:val="12"/>
                <w:szCs w:val="16"/>
              </w:rPr>
            </w:pPr>
            <w:r w:rsidRPr="00CA1271">
              <w:rPr>
                <w:bCs/>
                <w:color w:val="000000"/>
                <w:sz w:val="12"/>
                <w:szCs w:val="16"/>
              </w:rPr>
              <w:t>2024 год</w:t>
            </w:r>
            <w:r w:rsidRPr="00CA1271">
              <w:rPr>
                <w:color w:val="000000"/>
                <w:sz w:val="12"/>
                <w:szCs w:val="16"/>
              </w:rPr>
              <w:t xml:space="preserve"> – 19 139,28 тыс. рублей,</w:t>
            </w:r>
            <w:r w:rsidRPr="00CA1271">
              <w:rPr>
                <w:bCs/>
                <w:color w:val="000000"/>
                <w:sz w:val="12"/>
                <w:szCs w:val="16"/>
              </w:rPr>
              <w:t xml:space="preserve"> </w:t>
            </w:r>
            <w:r w:rsidRPr="00CA1271">
              <w:rPr>
                <w:color w:val="000000"/>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федеральный бюджет – 995,42 тыс. рублей;</w:t>
            </w:r>
          </w:p>
          <w:p w:rsidR="00CA1271" w:rsidRPr="00CA1271" w:rsidRDefault="00CA1271" w:rsidP="005C6359">
            <w:pPr>
              <w:rPr>
                <w:color w:val="000000"/>
                <w:sz w:val="12"/>
                <w:szCs w:val="16"/>
              </w:rPr>
            </w:pPr>
            <w:r w:rsidRPr="00CA1271">
              <w:rPr>
                <w:color w:val="000000"/>
                <w:sz w:val="12"/>
                <w:szCs w:val="16"/>
              </w:rPr>
              <w:t>областной бюджет – 2 212,52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500,00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15 431,34 тыс. рублей;</w:t>
            </w:r>
          </w:p>
          <w:p w:rsidR="00CA1271" w:rsidRPr="00CA1271" w:rsidRDefault="00CA1271" w:rsidP="005C6359">
            <w:pPr>
              <w:rPr>
                <w:bCs/>
                <w:color w:val="000000"/>
                <w:sz w:val="12"/>
                <w:szCs w:val="16"/>
              </w:rPr>
            </w:pPr>
            <w:r w:rsidRPr="00CA1271">
              <w:rPr>
                <w:bCs/>
                <w:color w:val="000000"/>
                <w:sz w:val="12"/>
                <w:szCs w:val="16"/>
              </w:rPr>
              <w:t xml:space="preserve">2025 год </w:t>
            </w:r>
            <w:r w:rsidRPr="00CA1271">
              <w:rPr>
                <w:color w:val="000000"/>
                <w:sz w:val="12"/>
                <w:szCs w:val="16"/>
              </w:rPr>
              <w:t>– 20 238,14 тыс. рублей,</w:t>
            </w:r>
            <w:r w:rsidRPr="00CA1271">
              <w:rPr>
                <w:bCs/>
                <w:color w:val="000000"/>
                <w:sz w:val="12"/>
                <w:szCs w:val="16"/>
              </w:rPr>
              <w:t xml:space="preserve"> </w:t>
            </w:r>
            <w:r w:rsidRPr="00CA1271">
              <w:rPr>
                <w:color w:val="000000"/>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федеральный бюджет - 1 026,10 тыс. рублей;</w:t>
            </w:r>
          </w:p>
          <w:p w:rsidR="00CA1271" w:rsidRPr="00CA1271" w:rsidRDefault="00CA1271" w:rsidP="005C6359">
            <w:pPr>
              <w:rPr>
                <w:color w:val="000000"/>
                <w:sz w:val="12"/>
                <w:szCs w:val="16"/>
              </w:rPr>
            </w:pPr>
            <w:r w:rsidRPr="00CA1271">
              <w:rPr>
                <w:color w:val="000000"/>
                <w:sz w:val="12"/>
                <w:szCs w:val="16"/>
              </w:rPr>
              <w:t>областной бюджет – 2 280,70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500,00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16 431,34 тыс. рублей;</w:t>
            </w:r>
          </w:p>
          <w:p w:rsidR="00CA1271" w:rsidRPr="00CA1271" w:rsidRDefault="00CA1271" w:rsidP="005C6359">
            <w:pPr>
              <w:rPr>
                <w:bCs/>
                <w:color w:val="000000"/>
                <w:sz w:val="12"/>
                <w:szCs w:val="16"/>
              </w:rPr>
            </w:pPr>
            <w:r w:rsidRPr="00CA1271">
              <w:rPr>
                <w:bCs/>
                <w:color w:val="000000"/>
                <w:sz w:val="12"/>
                <w:szCs w:val="16"/>
              </w:rPr>
              <w:t>2026 год</w:t>
            </w:r>
            <w:r w:rsidRPr="00CA1271">
              <w:rPr>
                <w:color w:val="000000"/>
                <w:sz w:val="12"/>
                <w:szCs w:val="16"/>
              </w:rPr>
              <w:t xml:space="preserve"> – 19 184,45 тыс. рублей,</w:t>
            </w:r>
            <w:r w:rsidRPr="00CA1271">
              <w:rPr>
                <w:bCs/>
                <w:color w:val="000000"/>
                <w:sz w:val="12"/>
                <w:szCs w:val="16"/>
              </w:rPr>
              <w:t xml:space="preserve"> </w:t>
            </w:r>
            <w:r w:rsidRPr="00CA1271">
              <w:rPr>
                <w:color w:val="000000"/>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федеральный бюджет - 1 688,90 тыс. рублей;</w:t>
            </w:r>
          </w:p>
          <w:p w:rsidR="00CA1271" w:rsidRPr="00CA1271" w:rsidRDefault="00CA1271" w:rsidP="005C6359">
            <w:pPr>
              <w:rPr>
                <w:color w:val="000000"/>
                <w:sz w:val="12"/>
                <w:szCs w:val="16"/>
              </w:rPr>
            </w:pPr>
            <w:r w:rsidRPr="00CA1271">
              <w:rPr>
                <w:color w:val="000000"/>
                <w:sz w:val="12"/>
                <w:szCs w:val="16"/>
              </w:rPr>
              <w:t>областной бюджет – 3 164,21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900,00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13 431,34 тыс. рублей;</w:t>
            </w:r>
          </w:p>
          <w:p w:rsidR="00CA1271" w:rsidRPr="00CA1271" w:rsidRDefault="00CA1271" w:rsidP="005C6359">
            <w:pPr>
              <w:rPr>
                <w:bCs/>
                <w:color w:val="000000"/>
                <w:sz w:val="12"/>
                <w:szCs w:val="16"/>
              </w:rPr>
            </w:pPr>
            <w:r w:rsidRPr="00CA1271">
              <w:rPr>
                <w:bCs/>
                <w:color w:val="000000"/>
                <w:sz w:val="12"/>
                <w:szCs w:val="16"/>
              </w:rPr>
              <w:t xml:space="preserve">2027 год </w:t>
            </w:r>
            <w:r w:rsidRPr="00CA1271">
              <w:rPr>
                <w:color w:val="000000"/>
                <w:sz w:val="12"/>
                <w:szCs w:val="16"/>
              </w:rPr>
              <w:t>– 19 184,45 тыс. рублей,</w:t>
            </w:r>
            <w:r w:rsidRPr="00CA1271">
              <w:rPr>
                <w:bCs/>
                <w:color w:val="000000"/>
                <w:sz w:val="12"/>
                <w:szCs w:val="16"/>
              </w:rPr>
              <w:t xml:space="preserve"> </w:t>
            </w:r>
            <w:r w:rsidRPr="00CA1271">
              <w:rPr>
                <w:color w:val="000000"/>
                <w:sz w:val="12"/>
                <w:szCs w:val="16"/>
              </w:rPr>
              <w:t>в том числе по источникам финансирования:</w:t>
            </w:r>
          </w:p>
          <w:p w:rsidR="00CA1271" w:rsidRPr="00CA1271" w:rsidRDefault="00CA1271" w:rsidP="005C6359">
            <w:pPr>
              <w:rPr>
                <w:bCs/>
                <w:color w:val="000000"/>
                <w:sz w:val="12"/>
                <w:szCs w:val="16"/>
              </w:rPr>
            </w:pPr>
            <w:r w:rsidRPr="00CA1271">
              <w:rPr>
                <w:color w:val="000000"/>
                <w:sz w:val="12"/>
                <w:szCs w:val="16"/>
              </w:rPr>
              <w:t>федеральный бюджет - 1 688,90 тыс. рублей;</w:t>
            </w:r>
          </w:p>
          <w:p w:rsidR="00CA1271" w:rsidRPr="00CA1271" w:rsidRDefault="00CA1271" w:rsidP="005C6359">
            <w:pPr>
              <w:rPr>
                <w:color w:val="000000"/>
                <w:sz w:val="12"/>
                <w:szCs w:val="16"/>
              </w:rPr>
            </w:pPr>
            <w:r w:rsidRPr="00CA1271">
              <w:rPr>
                <w:color w:val="000000"/>
                <w:sz w:val="12"/>
                <w:szCs w:val="16"/>
              </w:rPr>
              <w:t>областной бюджет – 3 164,21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900,00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13 431,34 тыс. рублей;</w:t>
            </w:r>
          </w:p>
          <w:p w:rsidR="00CA1271" w:rsidRPr="00CA1271" w:rsidRDefault="00CA1271" w:rsidP="005C6359">
            <w:pPr>
              <w:rPr>
                <w:bCs/>
                <w:color w:val="000000"/>
                <w:sz w:val="12"/>
                <w:szCs w:val="16"/>
              </w:rPr>
            </w:pPr>
            <w:r w:rsidRPr="00CA1271">
              <w:rPr>
                <w:bCs/>
                <w:color w:val="000000"/>
                <w:sz w:val="12"/>
                <w:szCs w:val="16"/>
              </w:rPr>
              <w:t xml:space="preserve">2028 год </w:t>
            </w:r>
            <w:r w:rsidRPr="00CA1271">
              <w:rPr>
                <w:color w:val="000000"/>
                <w:sz w:val="12"/>
                <w:szCs w:val="16"/>
              </w:rPr>
              <w:t>– 19 184,45 тыс. рублей,</w:t>
            </w:r>
            <w:r w:rsidRPr="00CA1271">
              <w:rPr>
                <w:bCs/>
                <w:color w:val="000000"/>
                <w:sz w:val="12"/>
                <w:szCs w:val="16"/>
              </w:rPr>
              <w:t xml:space="preserve"> </w:t>
            </w:r>
            <w:r w:rsidRPr="00CA1271">
              <w:rPr>
                <w:color w:val="000000"/>
                <w:sz w:val="12"/>
                <w:szCs w:val="16"/>
              </w:rPr>
              <w:t>в том числе по источникам финансирования:</w:t>
            </w:r>
          </w:p>
          <w:p w:rsidR="00CA1271" w:rsidRPr="00CA1271" w:rsidRDefault="00CA1271" w:rsidP="005C6359">
            <w:pPr>
              <w:rPr>
                <w:bCs/>
                <w:color w:val="000000"/>
                <w:sz w:val="12"/>
                <w:szCs w:val="16"/>
              </w:rPr>
            </w:pPr>
            <w:r w:rsidRPr="00CA1271">
              <w:rPr>
                <w:color w:val="000000"/>
                <w:sz w:val="12"/>
                <w:szCs w:val="16"/>
              </w:rPr>
              <w:t>федеральный бюджет- 1 688,90 тыс. рублей;</w:t>
            </w:r>
          </w:p>
          <w:p w:rsidR="00CA1271" w:rsidRPr="00CA1271" w:rsidRDefault="00CA1271" w:rsidP="005C6359">
            <w:pPr>
              <w:rPr>
                <w:color w:val="000000"/>
                <w:sz w:val="12"/>
                <w:szCs w:val="16"/>
              </w:rPr>
            </w:pPr>
            <w:r w:rsidRPr="00CA1271">
              <w:rPr>
                <w:color w:val="000000"/>
                <w:sz w:val="12"/>
                <w:szCs w:val="16"/>
              </w:rPr>
              <w:t>областной бюджет – 3 164,21 тыс. рублей;</w:t>
            </w:r>
          </w:p>
          <w:p w:rsidR="00CA1271" w:rsidRPr="00CA1271" w:rsidRDefault="00CA1271" w:rsidP="005C6359">
            <w:pPr>
              <w:rPr>
                <w:color w:val="000000"/>
                <w:sz w:val="12"/>
                <w:szCs w:val="16"/>
              </w:rPr>
            </w:pPr>
            <w:r w:rsidRPr="00CA1271">
              <w:rPr>
                <w:color w:val="000000"/>
                <w:sz w:val="12"/>
                <w:szCs w:val="16"/>
              </w:rPr>
              <w:t>бюджет муниципального района – 900,00 тыс. рублей;</w:t>
            </w:r>
          </w:p>
          <w:p w:rsidR="00CA1271" w:rsidRPr="00CA1271" w:rsidRDefault="00CA1271" w:rsidP="005C6359">
            <w:pPr>
              <w:rPr>
                <w:color w:val="000000"/>
                <w:sz w:val="12"/>
                <w:szCs w:val="16"/>
              </w:rPr>
            </w:pPr>
            <w:r w:rsidRPr="00CA1271">
              <w:rPr>
                <w:color w:val="000000"/>
                <w:sz w:val="12"/>
                <w:szCs w:val="16"/>
              </w:rPr>
              <w:t>внебюджетные источники – 13 431,34 тыс. рублей.</w:t>
            </w:r>
          </w:p>
          <w:p w:rsidR="00CA1271" w:rsidRPr="00CA1271" w:rsidRDefault="00CA1271" w:rsidP="005C6359">
            <w:pPr>
              <w:rPr>
                <w:sz w:val="12"/>
                <w:szCs w:val="16"/>
              </w:rPr>
            </w:pPr>
          </w:p>
        </w:tc>
      </w:tr>
    </w:tbl>
    <w:p w:rsidR="00CA1271" w:rsidRPr="00CA1271" w:rsidRDefault="00CA1271" w:rsidP="005C6359">
      <w:pPr>
        <w:pStyle w:val="ConsPlusTitle"/>
        <w:widowControl/>
        <w:jc w:val="center"/>
        <w:rPr>
          <w:rFonts w:ascii="Times New Roman" w:hAnsi="Times New Roman" w:cs="Times New Roman"/>
          <w:b w:val="0"/>
          <w:sz w:val="16"/>
          <w:szCs w:val="16"/>
        </w:rPr>
      </w:pPr>
      <w:r w:rsidRPr="00CA1271">
        <w:rPr>
          <w:rFonts w:ascii="Times New Roman" w:hAnsi="Times New Roman" w:cs="Times New Roman"/>
          <w:b w:val="0"/>
          <w:sz w:val="16"/>
          <w:szCs w:val="16"/>
        </w:rPr>
        <w:t xml:space="preserve">                                                                                                                                                          ».</w:t>
      </w:r>
    </w:p>
    <w:p w:rsidR="00CA1271" w:rsidRPr="00CA1271" w:rsidRDefault="00CA1271" w:rsidP="005C6359">
      <w:pPr>
        <w:pStyle w:val="ConsPlusTitle"/>
        <w:widowControl/>
        <w:jc w:val="both"/>
        <w:rPr>
          <w:rFonts w:ascii="Times New Roman" w:hAnsi="Times New Roman" w:cs="Times New Roman"/>
          <w:b w:val="0"/>
          <w:sz w:val="16"/>
          <w:szCs w:val="16"/>
        </w:rPr>
      </w:pPr>
      <w:r w:rsidRPr="00CA1271">
        <w:rPr>
          <w:rFonts w:ascii="Times New Roman" w:hAnsi="Times New Roman" w:cs="Times New Roman"/>
          <w:b w:val="0"/>
          <w:bCs w:val="0"/>
          <w:sz w:val="16"/>
          <w:szCs w:val="16"/>
        </w:rPr>
        <w:lastRenderedPageBreak/>
        <w:t>1.5.</w:t>
      </w:r>
      <w:r w:rsidRPr="00CA1271">
        <w:rPr>
          <w:rFonts w:ascii="Times New Roman" w:hAnsi="Times New Roman" w:cs="Times New Roman"/>
          <w:bCs w:val="0"/>
          <w:sz w:val="16"/>
          <w:szCs w:val="16"/>
        </w:rPr>
        <w:t xml:space="preserve"> </w:t>
      </w:r>
      <w:r w:rsidRPr="00CA1271">
        <w:rPr>
          <w:rFonts w:ascii="Times New Roman" w:hAnsi="Times New Roman" w:cs="Times New Roman"/>
          <w:sz w:val="16"/>
          <w:szCs w:val="16"/>
        </w:rPr>
        <w:t xml:space="preserve"> </w:t>
      </w:r>
      <w:r w:rsidRPr="00CA1271">
        <w:rPr>
          <w:rFonts w:ascii="Times New Roman" w:hAnsi="Times New Roman" w:cs="Times New Roman"/>
          <w:b w:val="0"/>
          <w:sz w:val="16"/>
          <w:szCs w:val="16"/>
          <w:lang w:eastAsia="en-US"/>
        </w:rPr>
        <w:t xml:space="preserve">В паспорте </w:t>
      </w:r>
      <w:r w:rsidRPr="00CA1271">
        <w:rPr>
          <w:rFonts w:ascii="Times New Roman" w:hAnsi="Times New Roman" w:cs="Times New Roman"/>
          <w:b w:val="0"/>
          <w:sz w:val="16"/>
          <w:szCs w:val="16"/>
        </w:rPr>
        <w:t>подпрограммы 4. «Повышение эффективности государственной поддержки социально ориентированных некоммерческих организаций»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CA1271" w:rsidRPr="00CA1271" w:rsidRDefault="00CA1271" w:rsidP="005C6359">
      <w:pPr>
        <w:rPr>
          <w:sz w:val="16"/>
          <w:szCs w:val="16"/>
        </w:rPr>
      </w:pPr>
      <w:r w:rsidRPr="00CA1271">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27"/>
        <w:gridCol w:w="3607"/>
      </w:tblGrid>
      <w:tr w:rsidR="00CA1271" w:rsidRPr="00CA1271" w:rsidTr="00CA1271">
        <w:trPr>
          <w:trHeight w:val="1021"/>
        </w:trPr>
        <w:tc>
          <w:tcPr>
            <w:tcW w:w="2381" w:type="dxa"/>
          </w:tcPr>
          <w:p w:rsidR="00CA1271" w:rsidRPr="00CA1271" w:rsidRDefault="00CA1271" w:rsidP="005C6359">
            <w:pPr>
              <w:pStyle w:val="ConsPlusNormal"/>
              <w:ind w:firstLine="0"/>
              <w:rPr>
                <w:rFonts w:ascii="Times New Roman" w:hAnsi="Times New Roman"/>
                <w:sz w:val="12"/>
                <w:szCs w:val="16"/>
              </w:rPr>
            </w:pPr>
            <w:r w:rsidRPr="00CA1271">
              <w:rPr>
                <w:rFonts w:ascii="Times New Roman" w:hAnsi="Times New Roman"/>
                <w:sz w:val="12"/>
                <w:szCs w:val="16"/>
              </w:rPr>
              <w:t>Объемы и источники финансирования подпрограммы (в действующих ценах каждого года реализации подпрограммы)</w:t>
            </w:r>
          </w:p>
        </w:tc>
        <w:tc>
          <w:tcPr>
            <w:tcW w:w="8029" w:type="dxa"/>
          </w:tcPr>
          <w:p w:rsidR="00CA1271" w:rsidRPr="00CA1271" w:rsidRDefault="00CA1271" w:rsidP="005C6359">
            <w:pPr>
              <w:autoSpaceDE w:val="0"/>
              <w:autoSpaceDN w:val="0"/>
              <w:adjustRightInd w:val="0"/>
              <w:rPr>
                <w:sz w:val="12"/>
                <w:szCs w:val="16"/>
              </w:rPr>
            </w:pPr>
            <w:r w:rsidRPr="00CA1271">
              <w:rPr>
                <w:sz w:val="12"/>
                <w:szCs w:val="16"/>
              </w:rPr>
              <w:t>Всего по подпрограмме – 7 370,20 тыс. рублей, 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областной бюджет – 2 049,00 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бюджет муниципального района  - 5 321,20 </w:t>
            </w:r>
            <w:r w:rsidRPr="00CA1271">
              <w:rPr>
                <w:sz w:val="12"/>
                <w:szCs w:val="16"/>
              </w:rPr>
              <w:t>тыс. рублей:</w:t>
            </w:r>
          </w:p>
          <w:p w:rsidR="00CA1271" w:rsidRPr="00CA1271" w:rsidRDefault="00CA1271" w:rsidP="005C6359">
            <w:pPr>
              <w:autoSpaceDE w:val="0"/>
              <w:autoSpaceDN w:val="0"/>
              <w:adjustRightInd w:val="0"/>
              <w:rPr>
                <w:sz w:val="12"/>
                <w:szCs w:val="16"/>
              </w:rPr>
            </w:pPr>
            <w:r w:rsidRPr="00CA1271">
              <w:rPr>
                <w:sz w:val="12"/>
                <w:szCs w:val="16"/>
              </w:rPr>
              <w:t xml:space="preserve"> в том числе по годам реализации подпрограммы:</w:t>
            </w:r>
          </w:p>
          <w:p w:rsidR="00CA1271" w:rsidRPr="00CA1271" w:rsidRDefault="00CA1271" w:rsidP="005C6359">
            <w:pPr>
              <w:autoSpaceDE w:val="0"/>
              <w:autoSpaceDN w:val="0"/>
              <w:adjustRightInd w:val="0"/>
              <w:rPr>
                <w:sz w:val="12"/>
                <w:szCs w:val="16"/>
              </w:rPr>
            </w:pPr>
            <w:r w:rsidRPr="00CA1271">
              <w:rPr>
                <w:color w:val="000000"/>
                <w:sz w:val="12"/>
                <w:szCs w:val="16"/>
              </w:rPr>
              <w:t xml:space="preserve">2021 год – 1 618,90 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областной бюджет – 1 001,40 тыс. рублей;</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617,50 </w:t>
            </w:r>
            <w:r w:rsidRPr="00CA1271">
              <w:rPr>
                <w:sz w:val="12"/>
                <w:szCs w:val="16"/>
              </w:rPr>
              <w:t xml:space="preserve">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2022 год – </w:t>
            </w:r>
            <w:r w:rsidRPr="00CA1271">
              <w:rPr>
                <w:sz w:val="12"/>
                <w:szCs w:val="16"/>
              </w:rPr>
              <w:t xml:space="preserve">1 730,00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областной бюджет – 1 047,60 тыс. рублей;</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682,40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2023 год – </w:t>
            </w:r>
            <w:r w:rsidRPr="00CA1271">
              <w:rPr>
                <w:sz w:val="12"/>
                <w:szCs w:val="16"/>
              </w:rPr>
              <w:t xml:space="preserve">707,10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707,10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2024 год – </w:t>
            </w:r>
            <w:r w:rsidRPr="00CA1271">
              <w:rPr>
                <w:sz w:val="12"/>
                <w:szCs w:val="16"/>
              </w:rPr>
              <w:t xml:space="preserve">703,10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703,10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2025 год – </w:t>
            </w:r>
            <w:r w:rsidRPr="00CA1271">
              <w:rPr>
                <w:sz w:val="12"/>
                <w:szCs w:val="16"/>
              </w:rPr>
              <w:t xml:space="preserve">703,10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703,10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2026 год - </w:t>
            </w:r>
            <w:r w:rsidRPr="00CA1271">
              <w:rPr>
                <w:sz w:val="12"/>
                <w:szCs w:val="16"/>
              </w:rPr>
              <w:t xml:space="preserve">636,00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636,00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2027 год - </w:t>
            </w:r>
            <w:r w:rsidRPr="00CA1271">
              <w:rPr>
                <w:sz w:val="12"/>
                <w:szCs w:val="16"/>
              </w:rPr>
              <w:t xml:space="preserve">636,00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color w:val="000000"/>
                <w:sz w:val="12"/>
                <w:szCs w:val="16"/>
              </w:rPr>
            </w:pPr>
            <w:r w:rsidRPr="00CA1271">
              <w:rPr>
                <w:color w:val="000000"/>
                <w:sz w:val="12"/>
                <w:szCs w:val="16"/>
              </w:rPr>
              <w:t xml:space="preserve">бюджет муниципального района  – </w:t>
            </w:r>
            <w:r w:rsidRPr="00CA1271">
              <w:rPr>
                <w:sz w:val="12"/>
                <w:szCs w:val="16"/>
              </w:rPr>
              <w:t xml:space="preserve">636,00 </w:t>
            </w:r>
            <w:r w:rsidRPr="00CA1271">
              <w:rPr>
                <w:color w:val="000000"/>
                <w:sz w:val="12"/>
                <w:szCs w:val="16"/>
              </w:rPr>
              <w:t>тыс. рублей;</w:t>
            </w:r>
          </w:p>
          <w:p w:rsidR="00CA1271" w:rsidRPr="00CA1271" w:rsidRDefault="00CA1271" w:rsidP="005C6359">
            <w:pPr>
              <w:autoSpaceDE w:val="0"/>
              <w:autoSpaceDN w:val="0"/>
              <w:adjustRightInd w:val="0"/>
              <w:rPr>
                <w:sz w:val="12"/>
                <w:szCs w:val="16"/>
              </w:rPr>
            </w:pPr>
            <w:r w:rsidRPr="00CA1271">
              <w:rPr>
                <w:color w:val="000000"/>
                <w:sz w:val="12"/>
                <w:szCs w:val="16"/>
              </w:rPr>
              <w:t xml:space="preserve">2028 год - </w:t>
            </w:r>
            <w:r w:rsidRPr="00CA1271">
              <w:rPr>
                <w:sz w:val="12"/>
                <w:szCs w:val="16"/>
              </w:rPr>
              <w:t xml:space="preserve">636,00 </w:t>
            </w:r>
            <w:r w:rsidRPr="00CA1271">
              <w:rPr>
                <w:color w:val="000000"/>
                <w:sz w:val="12"/>
                <w:szCs w:val="16"/>
              </w:rPr>
              <w:t xml:space="preserve">тыс. рублей, </w:t>
            </w:r>
            <w:r w:rsidRPr="00CA1271">
              <w:rPr>
                <w:sz w:val="12"/>
                <w:szCs w:val="16"/>
              </w:rPr>
              <w:t>в том числе по источникам финансирования:</w:t>
            </w:r>
          </w:p>
          <w:p w:rsidR="00CA1271" w:rsidRPr="00CA1271" w:rsidRDefault="00CA1271" w:rsidP="005C6359">
            <w:pPr>
              <w:rPr>
                <w:sz w:val="12"/>
                <w:szCs w:val="16"/>
              </w:rPr>
            </w:pPr>
            <w:r w:rsidRPr="00CA1271">
              <w:rPr>
                <w:color w:val="000000"/>
                <w:sz w:val="12"/>
                <w:szCs w:val="16"/>
              </w:rPr>
              <w:t xml:space="preserve">бюджет муниципального района  – </w:t>
            </w:r>
            <w:r w:rsidRPr="00CA1271">
              <w:rPr>
                <w:sz w:val="12"/>
                <w:szCs w:val="16"/>
              </w:rPr>
              <w:t xml:space="preserve">636,00 </w:t>
            </w:r>
            <w:r w:rsidRPr="00CA1271">
              <w:rPr>
                <w:color w:val="000000"/>
                <w:sz w:val="12"/>
                <w:szCs w:val="16"/>
              </w:rPr>
              <w:t>тыс. рублей.</w:t>
            </w:r>
          </w:p>
        </w:tc>
      </w:tr>
    </w:tbl>
    <w:p w:rsidR="00CA1271" w:rsidRPr="00CA1271" w:rsidRDefault="00CA1271" w:rsidP="005C6359">
      <w:pPr>
        <w:jc w:val="right"/>
        <w:rPr>
          <w:bCs/>
          <w:sz w:val="16"/>
          <w:szCs w:val="16"/>
        </w:rPr>
      </w:pPr>
      <w:r w:rsidRPr="00CA1271">
        <w:rPr>
          <w:bCs/>
          <w:sz w:val="16"/>
          <w:szCs w:val="16"/>
        </w:rPr>
        <w:t>».</w:t>
      </w:r>
    </w:p>
    <w:p w:rsidR="00CA1271" w:rsidRPr="00CA1271" w:rsidRDefault="00CA1271" w:rsidP="005C6359">
      <w:pPr>
        <w:rPr>
          <w:sz w:val="16"/>
          <w:szCs w:val="16"/>
        </w:rPr>
      </w:pPr>
      <w:r w:rsidRPr="00CA1271">
        <w:rPr>
          <w:sz w:val="16"/>
          <w:szCs w:val="16"/>
        </w:rPr>
        <w:t>1.6. Приложение № 1 изложить в редакции согласно приложению № 1 к муниципальной программе.</w:t>
      </w:r>
    </w:p>
    <w:p w:rsidR="00CA1271" w:rsidRPr="00CA1271" w:rsidRDefault="00CA1271" w:rsidP="005C6359">
      <w:pPr>
        <w:rPr>
          <w:sz w:val="16"/>
          <w:szCs w:val="16"/>
        </w:rPr>
      </w:pPr>
      <w:r w:rsidRPr="00CA1271">
        <w:rPr>
          <w:sz w:val="16"/>
          <w:szCs w:val="16"/>
        </w:rPr>
        <w:t>1.7. Приложение № 3 изложить в редакции согласно приложению № 2 к муниципальной программе.</w:t>
      </w:r>
    </w:p>
    <w:p w:rsidR="00CA1271" w:rsidRPr="00CA1271" w:rsidRDefault="00CA1271" w:rsidP="005C6359">
      <w:pPr>
        <w:rPr>
          <w:sz w:val="16"/>
          <w:szCs w:val="16"/>
        </w:rPr>
      </w:pPr>
      <w:r w:rsidRPr="00CA1271">
        <w:rPr>
          <w:sz w:val="16"/>
          <w:szCs w:val="16"/>
        </w:rPr>
        <w:t>1.8. Приложение № 4 изложить в редакции согласно приложению № 3 к муниципальной программе.</w:t>
      </w:r>
    </w:p>
    <w:p w:rsidR="00CA1271" w:rsidRPr="00CA1271" w:rsidRDefault="00CA1271" w:rsidP="005C6359">
      <w:pPr>
        <w:rPr>
          <w:sz w:val="16"/>
          <w:szCs w:val="16"/>
        </w:rPr>
      </w:pPr>
      <w:r w:rsidRPr="00CA1271">
        <w:rPr>
          <w:sz w:val="16"/>
          <w:szCs w:val="16"/>
        </w:rPr>
        <w:t>1.9. Приложение № 5 изложить в редакции согласно приложению № 4 к муниципальной программе.</w:t>
      </w:r>
    </w:p>
    <w:p w:rsidR="00CA1271" w:rsidRPr="00CA1271" w:rsidRDefault="00CA1271" w:rsidP="005C6359">
      <w:pPr>
        <w:rPr>
          <w:sz w:val="16"/>
          <w:szCs w:val="16"/>
        </w:rPr>
      </w:pPr>
      <w:r w:rsidRPr="00CA1271">
        <w:rPr>
          <w:sz w:val="16"/>
          <w:szCs w:val="16"/>
        </w:rPr>
        <w:t>2. Опубликовать настоящее постановление в муниципальной газете «Павловский муниципальный вестник».</w:t>
      </w:r>
    </w:p>
    <w:p w:rsidR="00CA1271" w:rsidRPr="00CA1271" w:rsidRDefault="00CA1271" w:rsidP="005C6359">
      <w:pPr>
        <w:rPr>
          <w:sz w:val="16"/>
          <w:szCs w:val="16"/>
        </w:rPr>
      </w:pPr>
    </w:p>
    <w:p w:rsidR="00CA1271" w:rsidRPr="00CA1271" w:rsidRDefault="00CA1271" w:rsidP="005C6359">
      <w:pPr>
        <w:rPr>
          <w:sz w:val="16"/>
          <w:szCs w:val="16"/>
        </w:rPr>
      </w:pPr>
    </w:p>
    <w:p w:rsidR="00CA1271" w:rsidRPr="00CA1271" w:rsidRDefault="00CA1271" w:rsidP="005C6359">
      <w:pPr>
        <w:rPr>
          <w:sz w:val="16"/>
          <w:szCs w:val="16"/>
        </w:rPr>
      </w:pPr>
      <w:r w:rsidRPr="00CA1271">
        <w:rPr>
          <w:sz w:val="16"/>
          <w:szCs w:val="16"/>
        </w:rPr>
        <w:t xml:space="preserve">Глава Павловского </w:t>
      </w:r>
    </w:p>
    <w:p w:rsidR="00CA1271" w:rsidRPr="00CA1271" w:rsidRDefault="00CA1271" w:rsidP="005C6359">
      <w:pPr>
        <w:rPr>
          <w:sz w:val="16"/>
          <w:szCs w:val="16"/>
        </w:rPr>
      </w:pPr>
      <w:r w:rsidRPr="00CA1271">
        <w:rPr>
          <w:sz w:val="16"/>
          <w:szCs w:val="16"/>
        </w:rPr>
        <w:t xml:space="preserve">муниципального района </w:t>
      </w:r>
    </w:p>
    <w:p w:rsidR="00CA1271" w:rsidRPr="00CA1271" w:rsidRDefault="00CA1271" w:rsidP="005C6359">
      <w:pPr>
        <w:rPr>
          <w:sz w:val="16"/>
          <w:szCs w:val="16"/>
        </w:rPr>
      </w:pPr>
      <w:r w:rsidRPr="00CA1271">
        <w:rPr>
          <w:sz w:val="16"/>
          <w:szCs w:val="16"/>
        </w:rPr>
        <w:t>Воронежской области                                                                                              М.Н. Янцов</w:t>
      </w:r>
    </w:p>
    <w:p w:rsidR="00F61A4E" w:rsidRPr="00CA1271" w:rsidRDefault="00F61A4E" w:rsidP="005C6359">
      <w:pPr>
        <w:rPr>
          <w:sz w:val="16"/>
          <w:szCs w:val="16"/>
        </w:rPr>
      </w:pPr>
    </w:p>
    <w:tbl>
      <w:tblPr>
        <w:tblW w:w="5000" w:type="pct"/>
        <w:tblLook w:val="04A0"/>
      </w:tblPr>
      <w:tblGrid>
        <w:gridCol w:w="383"/>
        <w:gridCol w:w="869"/>
        <w:gridCol w:w="548"/>
        <w:gridCol w:w="364"/>
        <w:gridCol w:w="364"/>
        <w:gridCol w:w="383"/>
        <w:gridCol w:w="383"/>
        <w:gridCol w:w="383"/>
        <w:gridCol w:w="383"/>
        <w:gridCol w:w="383"/>
        <w:gridCol w:w="383"/>
      </w:tblGrid>
      <w:tr w:rsidR="00CA1271" w:rsidRPr="00CA1271" w:rsidTr="00CA1271">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000000" w:fill="FFFFFF"/>
            <w:noWrap/>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gridSpan w:val="5"/>
            <w:vMerge w:val="restart"/>
            <w:tcBorders>
              <w:top w:val="nil"/>
              <w:left w:val="nil"/>
              <w:bottom w:val="nil"/>
              <w:right w:val="nil"/>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Приложение № 1                                                                                     к постановлению администрации Павловского муниципального района Воронежской области                                      от 20.02.2023 № 120                                                                     Приложение № 1</w:t>
            </w:r>
            <w:r w:rsidRPr="00CA1271">
              <w:rPr>
                <w:color w:val="000000"/>
                <w:sz w:val="12"/>
                <w:szCs w:val="12"/>
              </w:rPr>
              <w:br/>
              <w:t xml:space="preserve">к муниципальной программе Павловского                               муниципального района Воронежской области                                                                                                                                                                                   «Социальная поддержка граждан» </w:t>
            </w:r>
          </w:p>
        </w:tc>
      </w:tr>
      <w:tr w:rsidR="00CA1271" w:rsidRPr="00CA1271" w:rsidTr="00CA1271">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000000" w:fill="FFFFFF"/>
            <w:noWrap/>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000000" w:fill="FFFFFF"/>
            <w:noWrap/>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000000" w:fill="FFFFFF"/>
            <w:noWrap/>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noWrap/>
            <w:vAlign w:val="center"/>
            <w:hideMark/>
          </w:tcPr>
          <w:p w:rsidR="00CA1271" w:rsidRPr="00CA1271" w:rsidRDefault="00CA1271" w:rsidP="005C6359">
            <w:pPr>
              <w:rPr>
                <w:color w:val="000000"/>
                <w:sz w:val="12"/>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tcBorders>
              <w:top w:val="nil"/>
              <w:left w:val="nil"/>
              <w:bottom w:val="nil"/>
              <w:right w:val="nil"/>
            </w:tcBorders>
            <w:shd w:val="clear" w:color="auto" w:fill="auto"/>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center"/>
            <w:hideMark/>
          </w:tcPr>
          <w:p w:rsidR="00CA1271" w:rsidRPr="00CA1271" w:rsidRDefault="00CA1271" w:rsidP="005C6359">
            <w:pPr>
              <w:rPr>
                <w:color w:val="000000"/>
                <w:sz w:val="12"/>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gridSpan w:val="11"/>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p>
        </w:tc>
      </w:tr>
      <w:tr w:rsidR="00CA1271" w:rsidRPr="00CA1271" w:rsidTr="00CA1271">
        <w:tc>
          <w:tcPr>
            <w:tcW w:w="0" w:type="auto"/>
            <w:gridSpan w:val="11"/>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Сведения о показателях (индикаторах) муниципальной программы</w:t>
            </w:r>
          </w:p>
        </w:tc>
      </w:tr>
      <w:tr w:rsidR="00CA1271" w:rsidRPr="00CA1271" w:rsidTr="00CA1271">
        <w:tc>
          <w:tcPr>
            <w:tcW w:w="0" w:type="auto"/>
            <w:gridSpan w:val="11"/>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 xml:space="preserve">Павловского муниципального района Воронежской области </w:t>
            </w:r>
          </w:p>
        </w:tc>
      </w:tr>
      <w:tr w:rsidR="00CA1271" w:rsidRPr="00CA1271" w:rsidTr="00CA1271">
        <w:tc>
          <w:tcPr>
            <w:tcW w:w="0" w:type="auto"/>
            <w:gridSpan w:val="11"/>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 xml:space="preserve">«Социальная поддержка граждан» </w:t>
            </w:r>
          </w:p>
        </w:tc>
      </w:tr>
      <w:tr w:rsidR="00CA1271" w:rsidRPr="00CA1271" w:rsidTr="00CA1271">
        <w:tc>
          <w:tcPr>
            <w:tcW w:w="0" w:type="auto"/>
            <w:gridSpan w:val="11"/>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и их значениях</w:t>
            </w:r>
          </w:p>
        </w:tc>
      </w:tr>
      <w:tr w:rsidR="00CA1271" w:rsidRPr="00CA1271" w:rsidTr="00CA1271">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Наименование показателя (индикатора)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 измерения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Значения показателя (индикатора) по годам реализации муниципальной программы</w:t>
            </w:r>
          </w:p>
        </w:tc>
      </w:tr>
      <w:tr w:rsidR="00CA1271" w:rsidRPr="00CA1271" w:rsidTr="00CA1271">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2021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2028 г.</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МУНИЦИПАЛЬНАЯ ПРОГРАММА</w:t>
            </w:r>
          </w:p>
        </w:tc>
      </w:tr>
      <w:tr w:rsidR="00CA1271" w:rsidRPr="00CA1271" w:rsidTr="00CA1271">
        <w:tc>
          <w:tcPr>
            <w:tcW w:w="0" w:type="auto"/>
            <w:tcBorders>
              <w:top w:val="nil"/>
              <w:left w:val="single" w:sz="4" w:space="0" w:color="auto"/>
              <w:bottom w:val="single" w:sz="4" w:space="0" w:color="auto"/>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single" w:sz="4" w:space="0" w:color="auto"/>
              <w:bottom w:val="single" w:sz="4" w:space="0" w:color="auto"/>
              <w:right w:val="nil"/>
            </w:tcBorders>
            <w:shd w:val="clear" w:color="auto" w:fill="auto"/>
            <w:vAlign w:val="bottom"/>
            <w:hideMark/>
          </w:tcPr>
          <w:p w:rsidR="00CA1271" w:rsidRPr="00CA1271" w:rsidRDefault="00CA1271" w:rsidP="005C6359">
            <w:pPr>
              <w:jc w:val="both"/>
              <w:rPr>
                <w:color w:val="000000"/>
                <w:sz w:val="12"/>
                <w:szCs w:val="12"/>
              </w:rPr>
            </w:pPr>
            <w:r w:rsidRPr="00CA1271">
              <w:rPr>
                <w:color w:val="000000"/>
                <w:sz w:val="12"/>
                <w:szCs w:val="12"/>
              </w:rPr>
              <w:t>Общий коэффициент миграционного прироста (убыли) населения</w:t>
            </w:r>
          </w:p>
        </w:tc>
        <w:tc>
          <w:tcPr>
            <w:tcW w:w="0" w:type="auto"/>
            <w:tcBorders>
              <w:top w:val="nil"/>
              <w:left w:val="single" w:sz="4" w:space="0" w:color="auto"/>
              <w:bottom w:val="single" w:sz="4" w:space="0" w:color="auto"/>
              <w:right w:val="nil"/>
            </w:tcBorders>
            <w:shd w:val="clear" w:color="auto" w:fill="auto"/>
            <w:vAlign w:val="bottom"/>
            <w:hideMark/>
          </w:tcPr>
          <w:p w:rsidR="00CA1271" w:rsidRPr="00CA1271" w:rsidRDefault="00CA1271" w:rsidP="005C6359">
            <w:pPr>
              <w:jc w:val="both"/>
              <w:rPr>
                <w:color w:val="000000"/>
                <w:sz w:val="12"/>
                <w:szCs w:val="12"/>
              </w:rPr>
            </w:pPr>
            <w:r w:rsidRPr="00CA1271">
              <w:rPr>
                <w:color w:val="000000"/>
                <w:sz w:val="12"/>
                <w:szCs w:val="12"/>
              </w:rPr>
              <w:t> Человек на 10 000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0,5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-53,3</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84,5</w:t>
            </w:r>
          </w:p>
        </w:tc>
      </w:tr>
      <w:tr w:rsidR="00CA1271" w:rsidRPr="00CA1271" w:rsidTr="00CA1271">
        <w:tc>
          <w:tcPr>
            <w:tcW w:w="0" w:type="auto"/>
            <w:tcBorders>
              <w:top w:val="nil"/>
              <w:left w:val="single" w:sz="4" w:space="0" w:color="auto"/>
              <w:bottom w:val="single" w:sz="4" w:space="0" w:color="auto"/>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single" w:sz="4" w:space="0" w:color="auto"/>
              <w:bottom w:val="single" w:sz="4" w:space="0" w:color="auto"/>
              <w:right w:val="nil"/>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 xml:space="preserve">Общий коэффициент естественного прироста (убыли) </w:t>
            </w:r>
            <w:r w:rsidRPr="00CA1271">
              <w:rPr>
                <w:color w:val="000000"/>
                <w:sz w:val="12"/>
                <w:szCs w:val="12"/>
              </w:rPr>
              <w:lastRenderedPageBreak/>
              <w:t>населения</w:t>
            </w:r>
          </w:p>
        </w:tc>
        <w:tc>
          <w:tcPr>
            <w:tcW w:w="0" w:type="auto"/>
            <w:tcBorders>
              <w:top w:val="nil"/>
              <w:left w:val="single" w:sz="4" w:space="0" w:color="auto"/>
              <w:bottom w:val="single" w:sz="4" w:space="0" w:color="auto"/>
              <w:right w:val="nil"/>
            </w:tcBorders>
            <w:shd w:val="clear" w:color="auto" w:fill="auto"/>
            <w:vAlign w:val="bottom"/>
            <w:hideMark/>
          </w:tcPr>
          <w:p w:rsidR="00CA1271" w:rsidRPr="00CA1271" w:rsidRDefault="00CA1271" w:rsidP="005C6359">
            <w:pPr>
              <w:jc w:val="both"/>
              <w:rPr>
                <w:color w:val="000000"/>
                <w:sz w:val="12"/>
                <w:szCs w:val="12"/>
              </w:rPr>
            </w:pPr>
            <w:r w:rsidRPr="00CA1271">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-8,1</w:t>
            </w:r>
          </w:p>
        </w:tc>
      </w:tr>
      <w:tr w:rsidR="00CA1271" w:rsidRPr="00CA1271" w:rsidTr="00CA1271">
        <w:tc>
          <w:tcPr>
            <w:tcW w:w="0" w:type="auto"/>
            <w:tcBorders>
              <w:top w:val="nil"/>
              <w:left w:val="single" w:sz="4" w:space="0" w:color="auto"/>
              <w:bottom w:val="single" w:sz="4" w:space="0" w:color="auto"/>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3.</w:t>
            </w:r>
          </w:p>
        </w:tc>
        <w:tc>
          <w:tcPr>
            <w:tcW w:w="0" w:type="auto"/>
            <w:tcBorders>
              <w:top w:val="nil"/>
              <w:left w:val="single" w:sz="4" w:space="0" w:color="auto"/>
              <w:bottom w:val="single" w:sz="4" w:space="0" w:color="auto"/>
              <w:right w:val="nil"/>
            </w:tcBorders>
            <w:shd w:val="clear" w:color="auto" w:fill="auto"/>
            <w:vAlign w:val="bottom"/>
            <w:hideMark/>
          </w:tcPr>
          <w:p w:rsidR="00CA1271" w:rsidRPr="00CA1271" w:rsidRDefault="00CA1271" w:rsidP="005C6359">
            <w:pPr>
              <w:jc w:val="both"/>
              <w:rPr>
                <w:color w:val="000000"/>
                <w:sz w:val="12"/>
                <w:szCs w:val="12"/>
              </w:rPr>
            </w:pPr>
            <w:r w:rsidRPr="00CA1271">
              <w:rPr>
                <w:color w:val="000000"/>
                <w:sz w:val="12"/>
                <w:szCs w:val="12"/>
              </w:rPr>
              <w:t>Доля граждан пожилого возраста и инвалидов, охваченных социальными услугами и получивших различную социальную помощь, из числа выявленных граждан, нуждающихся в социальной поддержке и социальном обслуживании</w:t>
            </w:r>
          </w:p>
        </w:tc>
        <w:tc>
          <w:tcPr>
            <w:tcW w:w="0" w:type="auto"/>
            <w:tcBorders>
              <w:top w:val="nil"/>
              <w:left w:val="single" w:sz="4" w:space="0" w:color="auto"/>
              <w:bottom w:val="single" w:sz="4" w:space="0" w:color="auto"/>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r>
      <w:tr w:rsidR="00CA1271" w:rsidRPr="00CA1271" w:rsidTr="00CA1271">
        <w:tc>
          <w:tcPr>
            <w:tcW w:w="0" w:type="auto"/>
            <w:tcBorders>
              <w:top w:val="nil"/>
              <w:left w:val="single" w:sz="4" w:space="0" w:color="auto"/>
              <w:bottom w:val="single" w:sz="4" w:space="0" w:color="auto"/>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4.</w:t>
            </w:r>
          </w:p>
        </w:tc>
        <w:tc>
          <w:tcPr>
            <w:tcW w:w="0" w:type="auto"/>
            <w:tcBorders>
              <w:top w:val="nil"/>
              <w:left w:val="single" w:sz="4" w:space="0" w:color="auto"/>
              <w:bottom w:val="single" w:sz="4" w:space="0" w:color="auto"/>
              <w:right w:val="nil"/>
            </w:tcBorders>
            <w:shd w:val="clear" w:color="auto" w:fill="auto"/>
            <w:vAlign w:val="bottom"/>
            <w:hideMark/>
          </w:tcPr>
          <w:p w:rsidR="00CA1271" w:rsidRPr="00CA1271" w:rsidRDefault="00CA1271" w:rsidP="005C6359">
            <w:pPr>
              <w:jc w:val="both"/>
              <w:rPr>
                <w:color w:val="000000"/>
                <w:sz w:val="12"/>
                <w:szCs w:val="12"/>
              </w:rPr>
            </w:pPr>
            <w:r w:rsidRPr="00CA1271">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single" w:sz="4" w:space="0" w:color="auto"/>
              <w:bottom w:val="single" w:sz="4" w:space="0" w:color="auto"/>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nil"/>
              <w:right w:val="nil"/>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Прирост количества зарегистрированных социально ориентированных   некоммерческих организаций на территории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 xml:space="preserve">6.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2"/>
                <w:szCs w:val="12"/>
              </w:rPr>
            </w:pPr>
            <w:r w:rsidRPr="00CA1271">
              <w:rPr>
                <w:color w:val="000000"/>
                <w:sz w:val="12"/>
                <w:szCs w:val="12"/>
              </w:rPr>
              <w:t>Прирост количества зарегистрированных благотворительных некоммерческих социально ориентированных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ПОДПРОГРАММА 1  «Демографическое развитие Павловского муниципального района Воронежской области»</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Общий коэффициент естественного прироста (убыли) населения</w:t>
            </w:r>
          </w:p>
        </w:tc>
        <w:tc>
          <w:tcPr>
            <w:tcW w:w="0" w:type="auto"/>
            <w:tcBorders>
              <w:top w:val="nil"/>
              <w:left w:val="nil"/>
              <w:bottom w:val="single" w:sz="4" w:space="0" w:color="auto"/>
              <w:right w:val="nil"/>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-8,1</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1.1 Проведение мероприятий, направленных на воспитание у молодежи семейных ценностей</w:t>
            </w:r>
            <w:r w:rsidRPr="00CA1271">
              <w:rPr>
                <w:color w:val="000000"/>
                <w:sz w:val="12"/>
                <w:szCs w:val="12"/>
              </w:rPr>
              <w:br/>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2"/>
                <w:szCs w:val="12"/>
              </w:rPr>
            </w:pPr>
            <w:r w:rsidRPr="00CA1271">
              <w:rPr>
                <w:color w:val="000000"/>
                <w:sz w:val="12"/>
                <w:szCs w:val="12"/>
              </w:rPr>
              <w:t>Общий коэффициент рождаемости 1000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6,3</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8,0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8,0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8,1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8,1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8,2</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8,2</w:t>
            </w:r>
          </w:p>
        </w:tc>
      </w:tr>
      <w:tr w:rsidR="00CA1271" w:rsidRPr="00CA1271" w:rsidTr="00CA1271">
        <w:tc>
          <w:tcPr>
            <w:tcW w:w="0" w:type="auto"/>
            <w:gridSpan w:val="11"/>
            <w:tcBorders>
              <w:top w:val="single" w:sz="4" w:space="0" w:color="auto"/>
              <w:left w:val="single" w:sz="4" w:space="0" w:color="auto"/>
              <w:bottom w:val="single" w:sz="4" w:space="0" w:color="000000"/>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1.2. Оказание социальной поддержки отдельным категориям граждан</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hideMark/>
          </w:tcPr>
          <w:p w:rsidR="00CA1271" w:rsidRPr="00CA1271" w:rsidRDefault="00CA1271" w:rsidP="005C6359">
            <w:pPr>
              <w:jc w:val="both"/>
              <w:rPr>
                <w:color w:val="000000"/>
                <w:sz w:val="12"/>
                <w:szCs w:val="12"/>
              </w:rPr>
            </w:pPr>
            <w:r w:rsidRPr="00CA1271">
              <w:rPr>
                <w:color w:val="000000"/>
                <w:sz w:val="12"/>
                <w:szCs w:val="12"/>
              </w:rPr>
              <w:t> 1.2.1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2"/>
                <w:szCs w:val="12"/>
              </w:rPr>
            </w:pPr>
            <w:r w:rsidRPr="00CA1271">
              <w:rPr>
                <w:color w:val="000000"/>
                <w:sz w:val="12"/>
                <w:szCs w:val="12"/>
              </w:rPr>
              <w:t>Общий коэффициент смертности на 1000 населения Павловског</w:t>
            </w:r>
            <w:r w:rsidRPr="00CA1271">
              <w:rPr>
                <w:color w:val="000000"/>
                <w:sz w:val="12"/>
                <w:szCs w:val="12"/>
              </w:rPr>
              <w:lastRenderedPageBreak/>
              <w:t>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2"/>
                <w:szCs w:val="12"/>
              </w:rPr>
            </w:pPr>
            <w:r w:rsidRPr="00CA1271">
              <w:rPr>
                <w:color w:val="000000"/>
                <w:sz w:val="12"/>
                <w:szCs w:val="12"/>
              </w:rPr>
              <w:lastRenderedPageBreak/>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19,7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16,5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16,1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16,1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16</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16</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15,9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15,9</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lastRenderedPageBreak/>
              <w:t>ОСНОВНОЕ  МЕРОПРИЯТИЕ 1.3 Реализация государственной политики в области охраны труда и здравоохранения</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1.3.1</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Смертность населения в трудоспособном возрасте на 100 тыс. населения соответствующего возраста</w:t>
            </w:r>
          </w:p>
        </w:tc>
        <w:tc>
          <w:tcPr>
            <w:tcW w:w="0" w:type="auto"/>
            <w:tcBorders>
              <w:top w:val="nil"/>
              <w:left w:val="nil"/>
              <w:bottom w:val="single" w:sz="4" w:space="0" w:color="auto"/>
              <w:right w:val="nil"/>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Человек на 100 тыс.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588</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545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539,8</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531,5</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ПОДПРОГРАММА 2 «Повышение качества жизни пожилых людей Павловского муниципального района Воронежской области»</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Доля граждан пожилого возраста, участников, ветеранов и инвалидов ВОВ, охваченных социальными услугами и вниманием, из числа выявленных граждан, нуждающихся в социальной поддержке</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99</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2.1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169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128</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150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150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150</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xml:space="preserve">ОСНОВНОЕ  МЕРОПРИЯТИЕ 2.2. 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2.2.1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Привлечение пожилых людей к участию в общественной жизни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2350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3000</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2.3 Направление поздравительных адресов оочетным гражданам Павловского муниципального района Воронежской области</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2.3.1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60</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2.4 Материальное обеспечение муниципальных служащих, находящихся на заслуженном отдыхе (пенсии)</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2.4.1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xml:space="preserve">Исполнение плановых значений расходов на материальное </w:t>
            </w:r>
            <w:r w:rsidRPr="00CA1271">
              <w:rPr>
                <w:color w:val="000000"/>
                <w:sz w:val="12"/>
                <w:szCs w:val="12"/>
              </w:rPr>
              <w:lastRenderedPageBreak/>
              <w:t xml:space="preserve">обеспечение </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2.5 Материальная поддержка заслуженных работников РФ (доплаты)</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2.5.1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Исполнение плановых значений расходов на материальную поддержку</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100</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ПОДПРОГРАММА 3 «Создание условий для обеспечения доступным и комфортным жильем населения Павловского муниципального района Воронежской области»</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nil"/>
              <w:bottom w:val="single" w:sz="4" w:space="0" w:color="auto"/>
              <w:right w:val="nil"/>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3.1. Обеспечение жильем молодых семей</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3.1.1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nil"/>
              <w:bottom w:val="single" w:sz="4" w:space="0" w:color="auto"/>
              <w:right w:val="nil"/>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11</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ПОДПРОГРАММА 4 «Повышение эффективности государственной поддержки социально ориентированных некоммерческих организаций»</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4.1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r>
      <w:tr w:rsidR="00CA1271" w:rsidRPr="00CA1271" w:rsidTr="00CA1271">
        <w:tc>
          <w:tcPr>
            <w:tcW w:w="0" w:type="auto"/>
            <w:tcBorders>
              <w:top w:val="nil"/>
              <w:left w:val="single" w:sz="4" w:space="0" w:color="auto"/>
              <w:bottom w:val="single" w:sz="4" w:space="0" w:color="auto"/>
              <w:right w:val="nil"/>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Количество социально ориентированных  некоммерческих организаций, которым оказана финансовая поддержка за счет бюджетных ассигнований бюджета Павловского муниципального района Воронежской области (включая субсидии из областного бюджета)</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w:t>
            </w:r>
          </w:p>
        </w:tc>
      </w:tr>
      <w:tr w:rsidR="00CA1271" w:rsidRPr="00CA1271" w:rsidTr="00CA1271">
        <w:tc>
          <w:tcPr>
            <w:tcW w:w="0" w:type="auto"/>
            <w:tcBorders>
              <w:top w:val="nil"/>
              <w:left w:val="single" w:sz="4" w:space="0" w:color="auto"/>
              <w:bottom w:val="single" w:sz="4" w:space="0" w:color="auto"/>
              <w:right w:val="nil"/>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4.1.2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Прирост количества зарегистрированных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w:t>
            </w:r>
          </w:p>
        </w:tc>
      </w:tr>
      <w:tr w:rsidR="00CA1271" w:rsidRPr="00CA1271" w:rsidTr="00CA1271">
        <w:tc>
          <w:tcPr>
            <w:tcW w:w="0" w:type="auto"/>
            <w:tcBorders>
              <w:top w:val="nil"/>
              <w:left w:val="single" w:sz="4" w:space="0" w:color="auto"/>
              <w:bottom w:val="single" w:sz="4" w:space="0" w:color="auto"/>
              <w:right w:val="nil"/>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4.1.3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Прирост количества зарегистрированных благотворительных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1</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4.1.4.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sz w:val="12"/>
                <w:szCs w:val="12"/>
              </w:rPr>
            </w:pPr>
            <w:r w:rsidRPr="00CA1271">
              <w:rPr>
                <w:sz w:val="12"/>
                <w:szCs w:val="12"/>
              </w:rPr>
              <w:t xml:space="preserve">Проведение мероприятий, направленных на организацию досуга и </w:t>
            </w:r>
            <w:r w:rsidRPr="00CA1271">
              <w:rPr>
                <w:sz w:val="12"/>
                <w:szCs w:val="12"/>
              </w:rPr>
              <w:lastRenderedPageBreak/>
              <w:t>вовлечения пожилых людей в общественную жизнь</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lastRenderedPageBreak/>
              <w:t>шт.</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sz w:val="12"/>
                <w:szCs w:val="12"/>
              </w:rPr>
            </w:pPr>
            <w:r w:rsidRPr="00CA1271">
              <w:rPr>
                <w:sz w:val="12"/>
                <w:szCs w:val="12"/>
              </w:rPr>
              <w:t>29</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lastRenderedPageBreak/>
              <w:t>ОСНОВНОЕ МЕРОПРИЯТИЕ  4.2 «Имущественная поддержка социально ориентированных некоммерческих организаций»</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4.2.1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Количество социально ориентированных некоммерческих организаций, которым оказана имущественная поддержка в форме передачи в аренду помещений и установления особенностей определения размера арендной платы</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7</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ОСНОВНОЕ МЕРОПРИЯТИЕ  4.3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4.3.1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xml:space="preserve">Количество социально ориентированных некоммерческих организаций, которым предоставлена информационная поддержка путем размещения тематических интервью на телевидении, публикаций материалов в периодических и информационных изданиях и иными способами </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4.4 «Консультационная поддержка, а также повышение квалификации работников и добровольцев социально ориентированных некоммерческих организаций»</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4.4.1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Количество социально ориентированных некоммерческих организаций, которым предоставлена консультационная поддержка путем проведения методических и проблемных семинаров, круглых столов, конференций и иными способами</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right"/>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right"/>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right"/>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4.5 «Повышение гражданской компетентности и политической культуры у населения Павловского муниципального района Воронежской области»</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4.5.1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xml:space="preserve">Количество участников публичных мероприятий по повышению гражданской компетенции и развития </w:t>
            </w:r>
            <w:r w:rsidRPr="00CA1271">
              <w:rPr>
                <w:color w:val="000000"/>
                <w:sz w:val="12"/>
                <w:szCs w:val="12"/>
              </w:rPr>
              <w:lastRenderedPageBreak/>
              <w:t>политической культуры</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200</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4.6 «Проведение социологических исследований по вопросу развития гражданского общества, межсекторного взаимодействия»</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4.6.1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xml:space="preserve">Количество вопросов/позиций социологического мониторинга по вопросам развития гражданского общества и института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24</w:t>
            </w:r>
          </w:p>
        </w:tc>
      </w:tr>
      <w:tr w:rsidR="00CA1271" w:rsidRPr="00CA1271" w:rsidTr="00CA1271">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ОСНОВНОЕ МЕРОПРИЯТИЕ 4.7 «Развитие нормативной правовой базы по вопросам государственной поддержки социально ориентированных некоммерческих организаций»</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4.7.1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Количество нормативных правовых актов Павловского муниципального района Воронежской области, принятых в сфере муниципальной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5</w:t>
            </w:r>
          </w:p>
        </w:tc>
      </w:tr>
      <w:tr w:rsidR="00CA1271" w:rsidRPr="00CA1271" w:rsidTr="00CA1271">
        <w:tc>
          <w:tcPr>
            <w:tcW w:w="0" w:type="auto"/>
            <w:gridSpan w:val="8"/>
            <w:tcBorders>
              <w:top w:val="single" w:sz="4" w:space="0" w:color="auto"/>
              <w:left w:val="nil"/>
              <w:bottom w:val="nil"/>
              <w:right w:val="nil"/>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gridSpan w:val="3"/>
            <w:tcBorders>
              <w:top w:val="nil"/>
              <w:left w:val="nil"/>
              <w:bottom w:val="nil"/>
              <w:right w:val="nil"/>
            </w:tcBorders>
            <w:shd w:val="clear" w:color="000000" w:fill="FFFFFF"/>
            <w:hideMark/>
          </w:tcPr>
          <w:p w:rsidR="00CA1271" w:rsidRPr="00CA1271" w:rsidRDefault="00CA1271" w:rsidP="005C6359">
            <w:pPr>
              <w:rPr>
                <w:color w:val="000000"/>
                <w:sz w:val="12"/>
                <w:szCs w:val="12"/>
              </w:rPr>
            </w:pPr>
            <w:r w:rsidRPr="00CA1271">
              <w:rPr>
                <w:color w:val="000000"/>
                <w:sz w:val="12"/>
                <w:szCs w:val="12"/>
              </w:rPr>
              <w:t>Глава Павловского                                                                                         муниципального района Воронежской области</w:t>
            </w:r>
          </w:p>
        </w:tc>
        <w:tc>
          <w:tcPr>
            <w:tcW w:w="0" w:type="auto"/>
            <w:tcBorders>
              <w:top w:val="nil"/>
              <w:left w:val="nil"/>
              <w:bottom w:val="nil"/>
              <w:right w:val="nil"/>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 </w:t>
            </w:r>
          </w:p>
        </w:tc>
        <w:tc>
          <w:tcPr>
            <w:tcW w:w="0" w:type="auto"/>
            <w:gridSpan w:val="2"/>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М.Н. Янцов</w:t>
            </w:r>
          </w:p>
        </w:tc>
        <w:tc>
          <w:tcPr>
            <w:tcW w:w="0" w:type="auto"/>
            <w:tcBorders>
              <w:top w:val="nil"/>
              <w:left w:val="nil"/>
              <w:bottom w:val="nil"/>
              <w:right w:val="nil"/>
            </w:tcBorders>
            <w:shd w:val="clear" w:color="auto" w:fill="auto"/>
            <w:vAlign w:val="center"/>
            <w:hideMark/>
          </w:tcPr>
          <w:p w:rsidR="00CA1271" w:rsidRPr="00CA1271" w:rsidRDefault="00CA1271" w:rsidP="005C6359">
            <w:pPr>
              <w:jc w:val="center"/>
              <w:rPr>
                <w:color w:val="000000"/>
                <w:sz w:val="12"/>
                <w:szCs w:val="12"/>
              </w:rPr>
            </w:pPr>
          </w:p>
        </w:tc>
      </w:tr>
    </w:tbl>
    <w:p w:rsidR="00457098" w:rsidRPr="00CA1271" w:rsidRDefault="00457098" w:rsidP="005C6359">
      <w:pPr>
        <w:rPr>
          <w:sz w:val="16"/>
          <w:szCs w:val="16"/>
        </w:rPr>
      </w:pPr>
    </w:p>
    <w:tbl>
      <w:tblPr>
        <w:tblW w:w="5000" w:type="pct"/>
        <w:tblLook w:val="04A0"/>
      </w:tblPr>
      <w:tblGrid>
        <w:gridCol w:w="757"/>
        <w:gridCol w:w="689"/>
        <w:gridCol w:w="687"/>
        <w:gridCol w:w="449"/>
        <w:gridCol w:w="547"/>
        <w:gridCol w:w="473"/>
        <w:gridCol w:w="633"/>
        <w:gridCol w:w="591"/>
      </w:tblGrid>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3"/>
            <w:vMerge w:val="restart"/>
            <w:tcBorders>
              <w:top w:val="nil"/>
              <w:left w:val="nil"/>
              <w:bottom w:val="nil"/>
              <w:right w:val="nil"/>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Приложение № 2                                                                                                         к постановлению администрации Павловского                                                          муниципального района Воронежской области                                              от 20.02.2023 № 120                                                                    Приложение № 3</w:t>
            </w:r>
            <w:r w:rsidRPr="00CA1271">
              <w:rPr>
                <w:color w:val="000000"/>
                <w:sz w:val="12"/>
                <w:szCs w:val="12"/>
              </w:rPr>
              <w:br/>
              <w:t xml:space="preserve">к муниципальной программе Павловского                                                                            муниципального района Воронежской области                                                                                                                                                                                   «Социальная поддержка граждан» </w:t>
            </w: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3"/>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3"/>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3"/>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gridSpan w:val="8"/>
            <w:tcBorders>
              <w:top w:val="nil"/>
              <w:left w:val="nil"/>
              <w:bottom w:val="nil"/>
              <w:right w:val="nil"/>
            </w:tcBorders>
            <w:shd w:val="clear" w:color="auto" w:fill="auto"/>
            <w:vAlign w:val="bottom"/>
            <w:hideMark/>
          </w:tcPr>
          <w:p w:rsidR="00CA1271" w:rsidRPr="00CA1271" w:rsidRDefault="00CA1271" w:rsidP="005C6359">
            <w:pPr>
              <w:jc w:val="right"/>
              <w:rPr>
                <w:color w:val="000000"/>
                <w:sz w:val="12"/>
                <w:szCs w:val="12"/>
              </w:rPr>
            </w:pPr>
          </w:p>
        </w:tc>
      </w:tr>
      <w:tr w:rsidR="00CA1271" w:rsidRPr="00CA1271" w:rsidTr="00CA1271">
        <w:tc>
          <w:tcPr>
            <w:tcW w:w="0" w:type="auto"/>
            <w:gridSpan w:val="8"/>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xml:space="preserve">Расходы  бюджета Павловского муниципального района Воронежской области на реализацию </w:t>
            </w:r>
          </w:p>
        </w:tc>
      </w:tr>
      <w:tr w:rsidR="00CA1271" w:rsidRPr="00CA1271" w:rsidTr="00CA1271">
        <w:tc>
          <w:tcPr>
            <w:tcW w:w="0" w:type="auto"/>
            <w:gridSpan w:val="8"/>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муниципальной программы Павловского муниципального района Воронежской области</w:t>
            </w:r>
          </w:p>
        </w:tc>
      </w:tr>
      <w:tr w:rsidR="00CA1271" w:rsidRPr="00CA1271" w:rsidTr="00CA1271">
        <w:tc>
          <w:tcPr>
            <w:tcW w:w="0" w:type="auto"/>
            <w:gridSpan w:val="8"/>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xml:space="preserve">«Социальная поддержка граждан» </w:t>
            </w:r>
          </w:p>
        </w:tc>
      </w:tr>
      <w:tr w:rsidR="00CA1271" w:rsidRPr="00CA1271" w:rsidTr="00CA1271">
        <w:tc>
          <w:tcPr>
            <w:tcW w:w="0" w:type="auto"/>
            <w:gridSpan w:val="8"/>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на 2023 год</w:t>
            </w:r>
          </w:p>
        </w:tc>
      </w:tr>
      <w:tr w:rsidR="00CA1271" w:rsidRPr="00CA1271" w:rsidTr="00CA1271">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Наименование муниципальной программы, подпрограммы, основного мероприятия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 xml:space="preserve">Наименование ответственного исполнителя, исполнителя - главного распорядителя средств муниципального  бюджета </w:t>
            </w:r>
            <w:r w:rsidRPr="00CA1271">
              <w:rPr>
                <w:color w:val="000000"/>
                <w:sz w:val="12"/>
                <w:szCs w:val="12"/>
              </w:rPr>
              <w:br/>
              <w:t>(далее - 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всего</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в том числе по источникам:</w:t>
            </w:r>
          </w:p>
        </w:tc>
      </w:tr>
      <w:tr w:rsidR="00CA1271" w:rsidRPr="00CA1271" w:rsidTr="00CA1271">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2"/>
                <w:szCs w:val="12"/>
              </w:rPr>
            </w:pPr>
            <w:r w:rsidRPr="00CA1271">
              <w:rPr>
                <w:color w:val="000000"/>
                <w:sz w:val="12"/>
                <w:szCs w:val="12"/>
              </w:rPr>
              <w:t>внебюджетные источники</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3</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4</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6</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8</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31 343,45</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12257,10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2"/>
                <w:szCs w:val="12"/>
              </w:rPr>
            </w:pPr>
            <w:r w:rsidRPr="00CA1271">
              <w:rPr>
                <w:color w:val="000000"/>
                <w:sz w:val="12"/>
                <w:szCs w:val="12"/>
              </w:rPr>
              <w:t>16 353,60</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31 343,45</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12257,10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2"/>
                <w:szCs w:val="12"/>
              </w:rPr>
            </w:pPr>
            <w:r w:rsidRPr="00CA1271">
              <w:rPr>
                <w:color w:val="000000"/>
                <w:sz w:val="12"/>
                <w:szCs w:val="12"/>
              </w:rPr>
              <w:t>16 353,60</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Муници</w:t>
            </w:r>
            <w:r w:rsidRPr="00CA1271">
              <w:rPr>
                <w:color w:val="000000"/>
                <w:sz w:val="12"/>
                <w:szCs w:val="12"/>
              </w:rPr>
              <w:lastRenderedPageBreak/>
              <w:t>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«Демографическое развитие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1802,00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1802,00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1502,00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1502,00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Проведение мероприятий, направленных на воспитание у молодежи семейны</w:t>
            </w:r>
            <w:r w:rsidRPr="00CA1271">
              <w:rPr>
                <w:color w:val="000000"/>
                <w:sz w:val="12"/>
                <w:szCs w:val="12"/>
              </w:rPr>
              <w:lastRenderedPageBreak/>
              <w:t>х ценностей</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1.2.</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1752,00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1752,00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1452,00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1452,00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Реализация государственной политики в области охраны труда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ПОДПРОГРАММА 2</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8748,00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8748,00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8748,00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8748,00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2.1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w:t>
            </w:r>
            <w:r w:rsidRPr="00CA1271">
              <w:rPr>
                <w:color w:val="000000"/>
                <w:sz w:val="12"/>
                <w:szCs w:val="12"/>
              </w:rPr>
              <w:lastRenderedPageBreak/>
              <w:t xml:space="preserve">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lastRenderedPageBreak/>
              <w:t>ОСНОВНОЕ  МЕРОПРИЯТИЕ 2.2.</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8462,00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8462,00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8462,00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8462,00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2.5.</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Материальная поддержка заслуженных работников РФ (доплаты)</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ПОДПРОГРАММА 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«Создание условий для обеспечения доступным и комфортным жильем населения Павловского муницип</w:t>
            </w:r>
            <w:r w:rsidRPr="00CA1271">
              <w:rPr>
                <w:color w:val="000000"/>
                <w:sz w:val="12"/>
                <w:szCs w:val="12"/>
              </w:rPr>
              <w:lastRenderedPageBreak/>
              <w:t>ального района Воронежской области» </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20 086,35</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2"/>
                <w:szCs w:val="12"/>
              </w:rPr>
            </w:pPr>
            <w:r w:rsidRPr="00CA1271">
              <w:rPr>
                <w:color w:val="000000"/>
                <w:sz w:val="12"/>
                <w:szCs w:val="12"/>
              </w:rPr>
              <w:t>16 353,60</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20 086,35</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hideMark/>
          </w:tcPr>
          <w:p w:rsidR="00CA1271" w:rsidRPr="00CA1271" w:rsidRDefault="00CA1271" w:rsidP="005C6359">
            <w:pPr>
              <w:jc w:val="right"/>
              <w:rPr>
                <w:color w:val="000000"/>
                <w:sz w:val="12"/>
                <w:szCs w:val="12"/>
              </w:rPr>
            </w:pPr>
            <w:r w:rsidRPr="00CA1271">
              <w:rPr>
                <w:color w:val="000000"/>
                <w:sz w:val="12"/>
                <w:szCs w:val="12"/>
              </w:rPr>
              <w:t>16 353,60</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Обеспечение жильем молодых семей</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20 086,35</w:t>
            </w:r>
          </w:p>
        </w:tc>
        <w:tc>
          <w:tcPr>
            <w:tcW w:w="0" w:type="auto"/>
            <w:tcBorders>
              <w:top w:val="nil"/>
              <w:left w:val="nil"/>
              <w:bottom w:val="single" w:sz="4" w:space="0" w:color="auto"/>
              <w:right w:val="single" w:sz="4" w:space="0" w:color="auto"/>
            </w:tcBorders>
            <w:shd w:val="clear" w:color="auto" w:fill="auto"/>
            <w:noWrap/>
            <w:vAlign w:val="center"/>
            <w:hideMark/>
          </w:tcPr>
          <w:p w:rsidR="00CA1271" w:rsidRPr="00CA1271" w:rsidRDefault="00CA1271" w:rsidP="005C6359">
            <w:pPr>
              <w:jc w:val="right"/>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vAlign w:val="center"/>
            <w:hideMark/>
          </w:tcPr>
          <w:p w:rsidR="00CA1271" w:rsidRPr="00CA1271" w:rsidRDefault="00CA1271" w:rsidP="005C6359">
            <w:pPr>
              <w:jc w:val="right"/>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vAlign w:val="center"/>
            <w:hideMark/>
          </w:tcPr>
          <w:p w:rsidR="00CA1271" w:rsidRPr="00CA1271" w:rsidRDefault="00CA1271" w:rsidP="005C6359">
            <w:pPr>
              <w:jc w:val="right"/>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center"/>
            <w:hideMark/>
          </w:tcPr>
          <w:p w:rsidR="00CA1271" w:rsidRPr="00CA1271" w:rsidRDefault="00CA1271" w:rsidP="005C6359">
            <w:pPr>
              <w:jc w:val="right"/>
              <w:rPr>
                <w:color w:val="000000"/>
                <w:sz w:val="12"/>
                <w:szCs w:val="12"/>
              </w:rPr>
            </w:pPr>
            <w:r w:rsidRPr="00CA1271">
              <w:rPr>
                <w:color w:val="000000"/>
                <w:sz w:val="12"/>
                <w:szCs w:val="12"/>
              </w:rPr>
              <w:t>16 353,60</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2"/>
                <w:szCs w:val="12"/>
              </w:rPr>
            </w:pPr>
            <w:r w:rsidRPr="00CA1271">
              <w:rPr>
                <w:color w:val="000000"/>
                <w:sz w:val="12"/>
                <w:szCs w:val="12"/>
              </w:rPr>
              <w:t>20 086,35</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hideMark/>
          </w:tcPr>
          <w:p w:rsidR="00CA1271" w:rsidRPr="00CA1271" w:rsidRDefault="00CA1271" w:rsidP="005C6359">
            <w:pPr>
              <w:jc w:val="right"/>
              <w:rPr>
                <w:color w:val="000000"/>
                <w:sz w:val="12"/>
                <w:szCs w:val="12"/>
              </w:rPr>
            </w:pPr>
            <w:r w:rsidRPr="00CA1271">
              <w:rPr>
                <w:color w:val="000000"/>
                <w:sz w:val="12"/>
                <w:szCs w:val="12"/>
              </w:rPr>
              <w:t>16 353,60</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«Повышение эффективности государственной поддержки социально ориентированных некоммерческих организаций» </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Имущественная поддержка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w:t>
            </w:r>
            <w:r w:rsidRPr="00CA1271">
              <w:rPr>
                <w:color w:val="000000"/>
                <w:sz w:val="12"/>
                <w:szCs w:val="12"/>
              </w:rPr>
              <w:lastRenderedPageBreak/>
              <w:t>ОЕ  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lastRenderedPageBreak/>
              <w:t>Информ</w:t>
            </w:r>
            <w:r w:rsidRPr="00CA1271">
              <w:rPr>
                <w:color w:val="000000"/>
                <w:sz w:val="12"/>
                <w:szCs w:val="12"/>
              </w:rPr>
              <w:lastRenderedPageBreak/>
              <w:t>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Консультационная поддержка, а также повышение квалификации работников и добровольцев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ОСНОВНОЕ  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Развитие нормативной правовой базы по вопросам государственной поддержки социаль</w:t>
            </w:r>
            <w:r w:rsidRPr="00CA1271">
              <w:rPr>
                <w:color w:val="000000"/>
                <w:sz w:val="12"/>
                <w:szCs w:val="12"/>
              </w:rPr>
              <w:lastRenderedPageBreak/>
              <w:t>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2"/>
                <w:szCs w:val="12"/>
              </w:rPr>
            </w:pPr>
            <w:r w:rsidRPr="00CA1271">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w:t>
            </w:r>
          </w:p>
        </w:tc>
      </w:tr>
      <w:tr w:rsidR="00CA1271" w:rsidRPr="00CA1271" w:rsidTr="00CA1271">
        <w:tc>
          <w:tcPr>
            <w:tcW w:w="0" w:type="auto"/>
            <w:gridSpan w:val="2"/>
            <w:vMerge w:val="restart"/>
            <w:tcBorders>
              <w:top w:val="nil"/>
              <w:left w:val="nil"/>
              <w:bottom w:val="nil"/>
              <w:right w:val="nil"/>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 Глава Павловского                                                                                         муниципального района                              Воронежской области</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hideMark/>
          </w:tcPr>
          <w:p w:rsidR="00CA1271" w:rsidRPr="00CA1271" w:rsidRDefault="00CA1271" w:rsidP="005C6359">
            <w:pPr>
              <w:rPr>
                <w:color w:val="000000"/>
                <w:sz w:val="12"/>
                <w:szCs w:val="12"/>
              </w:rPr>
            </w:pPr>
          </w:p>
        </w:tc>
      </w:tr>
      <w:tr w:rsidR="00CA1271" w:rsidRPr="00CA1271" w:rsidTr="00CA1271">
        <w:tc>
          <w:tcPr>
            <w:tcW w:w="0" w:type="auto"/>
            <w:gridSpan w:val="2"/>
            <w:vMerge/>
            <w:tcBorders>
              <w:top w:val="nil"/>
              <w:left w:val="nil"/>
              <w:bottom w:val="nil"/>
              <w:right w:val="nil"/>
            </w:tcBorders>
            <w:vAlign w:val="center"/>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r w:rsidRPr="00CA1271">
              <w:rPr>
                <w:color w:val="000000"/>
                <w:sz w:val="12"/>
                <w:szCs w:val="12"/>
              </w:rPr>
              <w:t>М.Н. Янцов</w:t>
            </w: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r>
    </w:tbl>
    <w:p w:rsidR="00457098" w:rsidRPr="00CA1271" w:rsidRDefault="00457098" w:rsidP="005C6359">
      <w:pPr>
        <w:rPr>
          <w:sz w:val="16"/>
          <w:szCs w:val="16"/>
        </w:rPr>
      </w:pPr>
    </w:p>
    <w:tbl>
      <w:tblPr>
        <w:tblW w:w="5000" w:type="pct"/>
        <w:tblLook w:val="04A0"/>
      </w:tblPr>
      <w:tblGrid>
        <w:gridCol w:w="621"/>
        <w:gridCol w:w="570"/>
        <w:gridCol w:w="529"/>
        <w:gridCol w:w="369"/>
        <w:gridCol w:w="391"/>
        <w:gridCol w:w="391"/>
        <w:gridCol w:w="391"/>
        <w:gridCol w:w="391"/>
        <w:gridCol w:w="391"/>
        <w:gridCol w:w="391"/>
        <w:gridCol w:w="391"/>
      </w:tblGrid>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5"/>
            <w:vMerge w:val="restart"/>
            <w:tcBorders>
              <w:top w:val="nil"/>
              <w:left w:val="nil"/>
              <w:bottom w:val="nil"/>
              <w:right w:val="nil"/>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Приложение № 3                                                          к постановлению администрации Павловского муниципального района Воронежской области                           от ________ № ____                                   Приложение № 4</w:t>
            </w:r>
            <w:r w:rsidRPr="00CA1271">
              <w:rPr>
                <w:color w:val="000000"/>
                <w:sz w:val="12"/>
                <w:szCs w:val="12"/>
              </w:rPr>
              <w:br/>
              <w:t xml:space="preserve">к муниципальной программе Павловского муниципального района Воронежской области                                                                                                                                                                                   «Социальная поддержка граждан» </w:t>
            </w: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2"/>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2"/>
                <w:szCs w:val="12"/>
              </w:rPr>
            </w:pPr>
          </w:p>
        </w:tc>
      </w:tr>
      <w:tr w:rsidR="00CA1271" w:rsidRPr="00CA1271" w:rsidTr="00CA1271">
        <w:tc>
          <w:tcPr>
            <w:tcW w:w="0" w:type="auto"/>
            <w:gridSpan w:val="11"/>
            <w:tcBorders>
              <w:top w:val="nil"/>
              <w:left w:val="nil"/>
              <w:bottom w:val="nil"/>
              <w:right w:val="nil"/>
            </w:tcBorders>
            <w:shd w:val="clear" w:color="auto" w:fill="auto"/>
            <w:vAlign w:val="bottom"/>
            <w:hideMark/>
          </w:tcPr>
          <w:p w:rsidR="00CA1271" w:rsidRPr="00CA1271" w:rsidRDefault="00CA1271" w:rsidP="005C6359">
            <w:pPr>
              <w:jc w:val="right"/>
              <w:rPr>
                <w:color w:val="000000"/>
                <w:sz w:val="12"/>
                <w:szCs w:val="12"/>
              </w:rPr>
            </w:pPr>
          </w:p>
        </w:tc>
      </w:tr>
      <w:tr w:rsidR="00CA1271" w:rsidRPr="00CA1271" w:rsidTr="00CA1271">
        <w:tc>
          <w:tcPr>
            <w:tcW w:w="0" w:type="auto"/>
            <w:gridSpan w:val="11"/>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Финансовое обеспечение и прогнозная (справочная) оценка расходов федерального и областного,</w:t>
            </w:r>
          </w:p>
        </w:tc>
      </w:tr>
      <w:tr w:rsidR="00CA1271" w:rsidRPr="00CA1271" w:rsidTr="00CA1271">
        <w:tc>
          <w:tcPr>
            <w:tcW w:w="0" w:type="auto"/>
            <w:gridSpan w:val="11"/>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бюджета Павловского муниципального района Воронежской области, внебюджетных источников на реализацию</w:t>
            </w:r>
          </w:p>
        </w:tc>
      </w:tr>
      <w:tr w:rsidR="00CA1271" w:rsidRPr="00CA1271" w:rsidTr="00CA1271">
        <w:tc>
          <w:tcPr>
            <w:tcW w:w="0" w:type="auto"/>
            <w:gridSpan w:val="11"/>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муниципальной программы Павловского муниципального района Воронежской области</w:t>
            </w:r>
          </w:p>
        </w:tc>
      </w:tr>
      <w:tr w:rsidR="00CA1271" w:rsidRPr="00CA1271" w:rsidTr="00CA1271">
        <w:tc>
          <w:tcPr>
            <w:tcW w:w="0" w:type="auto"/>
            <w:gridSpan w:val="11"/>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p>
        </w:tc>
      </w:tr>
      <w:tr w:rsidR="00CA1271" w:rsidRPr="00CA1271" w:rsidTr="00CA1271">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both"/>
              <w:rPr>
                <w:color w:val="000000"/>
                <w:sz w:val="12"/>
                <w:szCs w:val="12"/>
              </w:rPr>
            </w:pPr>
            <w:r w:rsidRPr="00CA1271">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both"/>
              <w:rPr>
                <w:color w:val="000000"/>
                <w:sz w:val="12"/>
                <w:szCs w:val="12"/>
              </w:rPr>
            </w:pPr>
            <w:r w:rsidRPr="00CA1271">
              <w:rPr>
                <w:color w:val="000000"/>
                <w:sz w:val="12"/>
                <w:szCs w:val="12"/>
              </w:rPr>
              <w:t xml:space="preserve">Наименование муниципальной программы, подпрограммы, основного мероприятия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both"/>
              <w:rPr>
                <w:color w:val="000000"/>
                <w:sz w:val="12"/>
                <w:szCs w:val="12"/>
              </w:rPr>
            </w:pPr>
            <w:r w:rsidRPr="00CA1271">
              <w:rPr>
                <w:color w:val="000000"/>
                <w:sz w:val="12"/>
                <w:szCs w:val="12"/>
              </w:rPr>
              <w:t>Источники ресурсного обеспечения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Оценка расходов по годам реализации муниципальной программы, тыс. руб.</w:t>
            </w:r>
          </w:p>
        </w:tc>
      </w:tr>
      <w:tr w:rsidR="00CA1271" w:rsidRPr="00CA1271" w:rsidTr="00CA1271">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2021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2"/>
                <w:szCs w:val="12"/>
              </w:rPr>
            </w:pPr>
            <w:r w:rsidRPr="00CA1271">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rPr>
                <w:color w:val="000000"/>
                <w:sz w:val="12"/>
                <w:szCs w:val="12"/>
              </w:rPr>
            </w:pPr>
            <w:r w:rsidRPr="00CA1271">
              <w:rPr>
                <w:color w:val="000000"/>
                <w:sz w:val="12"/>
                <w:szCs w:val="12"/>
              </w:rPr>
              <w:t>2028 г</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11</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000000" w:fill="FFFFFF"/>
            <w:hideMark/>
          </w:tcPr>
          <w:p w:rsidR="00CA1271" w:rsidRPr="00CA1271" w:rsidRDefault="00CA1271" w:rsidP="005C6359">
            <w:pPr>
              <w:rPr>
                <w:color w:val="000000"/>
                <w:sz w:val="12"/>
                <w:szCs w:val="12"/>
              </w:rPr>
            </w:pPr>
            <w:r w:rsidRPr="00CA1271">
              <w:rPr>
                <w:color w:val="000000"/>
                <w:sz w:val="12"/>
                <w:szCs w:val="12"/>
              </w:rPr>
              <w:t>МУНИЦИПАЛЬНАЯ ПРОГРАММА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22 249,14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32 079,62</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31 343,45</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24 725,38</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25 824,24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27 442,45</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27 442,45</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27 442,45</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932,98</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612,81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995,42</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1 026,10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1 688,90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3 422,83</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3 136,67</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2 212,52</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2 280,70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3 164,21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8 825,88</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11976,54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12257,10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6086,10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6086,10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9158,00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9158,00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9158,00</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9 067,45</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16 353,60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15 431,34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16 431,34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13 431,34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2"/>
                <w:szCs w:val="12"/>
              </w:rPr>
            </w:pPr>
            <w:r w:rsidRPr="00CA1271">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1 743,70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1802,00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2180,00</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1 656,60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1802,00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2180,00</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2"/>
                <w:szCs w:val="12"/>
              </w:rPr>
            </w:pPr>
            <w:r w:rsidRPr="00CA1271">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r>
            <w:r w:rsidRPr="00CA1271">
              <w:rPr>
                <w:color w:val="000000"/>
                <w:sz w:val="12"/>
                <w:szCs w:val="12"/>
              </w:rPr>
              <w:lastRenderedPageBreak/>
              <w:t>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lastRenderedPageBreak/>
              <w:t xml:space="preserve">Проведение </w:t>
            </w:r>
            <w:r w:rsidRPr="00CA1271">
              <w:rPr>
                <w:color w:val="000000"/>
                <w:sz w:val="12"/>
                <w:szCs w:val="12"/>
              </w:rPr>
              <w:lastRenderedPageBreak/>
              <w:t>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lastRenderedPageBreak/>
              <w:t xml:space="preserve">всего, в том </w:t>
            </w:r>
            <w:r w:rsidRPr="00CA1271">
              <w:rPr>
                <w:color w:val="000000"/>
                <w:sz w:val="12"/>
                <w:szCs w:val="12"/>
              </w:rPr>
              <w:lastRenderedPageBreak/>
              <w:t>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1.2.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1 752,00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2 090,00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1 752,00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2 090,00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1.3.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Реализация государственной политики в области охраны труда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137,10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ПОДПРОГРАММА 2</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8748,00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5442,00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8748,00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5442,00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2.1.</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Поздравление участников, инвал</w:t>
            </w:r>
            <w:r w:rsidRPr="00CA1271">
              <w:rPr>
                <w:color w:val="000000"/>
                <w:sz w:val="12"/>
                <w:szCs w:val="12"/>
              </w:rPr>
              <w:lastRenderedPageBreak/>
              <w:t>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100,00</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100,00</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25,00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25,00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Направление поздравительных адресов почетным гражданам Павловского муниципального района  Ворон</w:t>
            </w:r>
            <w:r w:rsidRPr="00CA1271">
              <w:rPr>
                <w:color w:val="000000"/>
                <w:sz w:val="12"/>
                <w:szCs w:val="12"/>
              </w:rPr>
              <w:lastRenderedPageBreak/>
              <w:t>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w:t>
            </w:r>
            <w:r w:rsidRPr="00CA1271">
              <w:rPr>
                <w:color w:val="000000"/>
                <w:sz w:val="12"/>
                <w:szCs w:val="12"/>
              </w:rPr>
              <w:lastRenderedPageBreak/>
              <w:t>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5196,00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5196,00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120,00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120,00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ПОДПРОГРАММА 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«Создание условий для обеспечения доступным и комфортным жильем населения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13 334,76</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20 055,48</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20 086,35</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19 139,28</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20 238,14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19 184,45</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932,98</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612,81</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995,42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1 026,10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2 334,33</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2 089,07</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2 212,52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2 280,70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500,00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500,00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900,00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9 067,45</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15 431,34</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16 431,34</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Обеспечение жильем молодых семей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13 334,76</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20 055,48</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20 086,35</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19 139,28</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20 238,14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19 184,45</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932,98</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612,81</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995,42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1 026,10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1 688,90</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2 334,33</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2 089,07</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2 074,82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2 212,52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2 280,70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3 164,21</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500,00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500,00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900,00</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w:t>
            </w:r>
            <w:r w:rsidRPr="00CA1271">
              <w:rPr>
                <w:color w:val="000000"/>
                <w:sz w:val="12"/>
                <w:szCs w:val="12"/>
              </w:rPr>
              <w:lastRenderedPageBreak/>
              <w:t>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9 067,45</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15 431,34</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center"/>
              <w:rPr>
                <w:color w:val="000000"/>
                <w:sz w:val="12"/>
                <w:szCs w:val="12"/>
              </w:rPr>
            </w:pPr>
            <w:r w:rsidRPr="00CA1271">
              <w:rPr>
                <w:color w:val="000000"/>
                <w:sz w:val="12"/>
                <w:szCs w:val="12"/>
              </w:rPr>
              <w:t>16 431,34</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center"/>
              <w:rPr>
                <w:color w:val="000000"/>
                <w:sz w:val="12"/>
                <w:szCs w:val="12"/>
              </w:rPr>
            </w:pPr>
            <w:r w:rsidRPr="00CA1271">
              <w:rPr>
                <w:color w:val="000000"/>
                <w:sz w:val="12"/>
                <w:szCs w:val="12"/>
              </w:rPr>
              <w:t>13 431,34</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both"/>
              <w:rPr>
                <w:color w:val="000000"/>
                <w:sz w:val="12"/>
                <w:szCs w:val="12"/>
              </w:rPr>
            </w:pPr>
            <w:r w:rsidRPr="00CA1271">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636,00</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636,00</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632,00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632,00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Имущественная поддержка социально ориентированных некоммерческих органи</w:t>
            </w:r>
            <w:r w:rsidRPr="00CA1271">
              <w:rPr>
                <w:color w:val="000000"/>
                <w:sz w:val="12"/>
                <w:szCs w:val="12"/>
              </w:rPr>
              <w:lastRenderedPageBreak/>
              <w:t>заций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w:t>
            </w:r>
            <w:r w:rsidRPr="00CA1271">
              <w:rPr>
                <w:color w:val="000000"/>
                <w:sz w:val="12"/>
                <w:szCs w:val="12"/>
              </w:rPr>
              <w:lastRenderedPageBreak/>
              <w:t>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lastRenderedPageBreak/>
              <w:t>0,0</w:t>
            </w:r>
            <w:r w:rsidRPr="00CA1271">
              <w:rPr>
                <w:color w:val="000000"/>
                <w:sz w:val="12"/>
                <w:szCs w:val="12"/>
              </w:rPr>
              <w:lastRenderedPageBreak/>
              <w:t>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4,00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Консультационная</w:t>
            </w:r>
            <w:r w:rsidRPr="00CA1271">
              <w:rPr>
                <w:color w:val="000000"/>
                <w:sz w:val="12"/>
                <w:szCs w:val="12"/>
              </w:rPr>
              <w:br/>
              <w:t xml:space="preserve">поддержка, а также повышение квалификации работников и добровольцев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w:t>
            </w:r>
            <w:r w:rsidRPr="00CA1271">
              <w:rPr>
                <w:color w:val="000000"/>
                <w:sz w:val="12"/>
                <w:szCs w:val="12"/>
              </w:rPr>
              <w:lastRenderedPageBreak/>
              <w:t>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2"/>
                <w:szCs w:val="12"/>
              </w:rPr>
            </w:pPr>
            <w:r w:rsidRPr="00CA1271">
              <w:rPr>
                <w:color w:val="000000"/>
                <w:sz w:val="12"/>
                <w:szCs w:val="12"/>
              </w:rPr>
              <w:t xml:space="preserve">ОСНОВНОЕ </w:t>
            </w:r>
            <w:r w:rsidRPr="00CA1271">
              <w:rPr>
                <w:color w:val="000000"/>
                <w:sz w:val="12"/>
                <w:szCs w:val="12"/>
              </w:rPr>
              <w:b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2"/>
                <w:szCs w:val="12"/>
              </w:rPr>
            </w:pPr>
            <w:r w:rsidRPr="00CA1271">
              <w:rPr>
                <w:color w:val="000000"/>
                <w:sz w:val="12"/>
                <w:szCs w:val="12"/>
              </w:rPr>
              <w:t xml:space="preserve">Развитие нормативной правовой базы по вопросам государственной поддержки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2"/>
                <w:szCs w:val="12"/>
              </w:rPr>
            </w:pPr>
            <w:r w:rsidRPr="00CA1271">
              <w:rPr>
                <w:color w:val="000000"/>
                <w:sz w:val="12"/>
                <w:szCs w:val="12"/>
              </w:rPr>
              <w:t>0,00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r w:rsidR="00CA1271" w:rsidRPr="00CA1271" w:rsidTr="00CA1271">
        <w:tc>
          <w:tcPr>
            <w:tcW w:w="0" w:type="auto"/>
            <w:gridSpan w:val="2"/>
            <w:tcBorders>
              <w:top w:val="single" w:sz="4" w:space="0" w:color="auto"/>
              <w:left w:val="nil"/>
              <w:bottom w:val="nil"/>
              <w:right w:val="nil"/>
            </w:tcBorders>
            <w:shd w:val="clear" w:color="auto" w:fill="auto"/>
            <w:vAlign w:val="center"/>
            <w:hideMark/>
          </w:tcPr>
          <w:p w:rsidR="00CA1271" w:rsidRPr="00CA1271" w:rsidRDefault="00CA1271" w:rsidP="005C6359">
            <w:pPr>
              <w:rPr>
                <w:color w:val="000000"/>
                <w:sz w:val="12"/>
                <w:szCs w:val="12"/>
              </w:rPr>
            </w:pPr>
            <w:r w:rsidRPr="00CA1271">
              <w:rPr>
                <w:color w:val="000000"/>
                <w:sz w:val="12"/>
                <w:szCs w:val="12"/>
              </w:rPr>
              <w:t xml:space="preserve">                                                                                                                                                                                                                                                           Глава Павловского                                                                                         муниципального района                              Воронежской области</w:t>
            </w:r>
          </w:p>
        </w:tc>
        <w:tc>
          <w:tcPr>
            <w:tcW w:w="0" w:type="auto"/>
            <w:tcBorders>
              <w:top w:val="nil"/>
              <w:left w:val="nil"/>
              <w:bottom w:val="nil"/>
              <w:right w:val="nil"/>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000000" w:fill="FFFFFF"/>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tcBorders>
              <w:top w:val="nil"/>
              <w:left w:val="nil"/>
              <w:bottom w:val="nil"/>
              <w:right w:val="nil"/>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 </w:t>
            </w:r>
          </w:p>
        </w:tc>
        <w:tc>
          <w:tcPr>
            <w:tcW w:w="0" w:type="auto"/>
            <w:gridSpan w:val="2"/>
            <w:tcBorders>
              <w:top w:val="single" w:sz="4" w:space="0" w:color="auto"/>
              <w:left w:val="nil"/>
              <w:bottom w:val="nil"/>
              <w:right w:val="nil"/>
            </w:tcBorders>
            <w:shd w:val="clear" w:color="auto" w:fill="auto"/>
            <w:vAlign w:val="bottom"/>
            <w:hideMark/>
          </w:tcPr>
          <w:p w:rsidR="00CA1271" w:rsidRPr="00CA1271" w:rsidRDefault="00CA1271" w:rsidP="005C6359">
            <w:pPr>
              <w:rPr>
                <w:color w:val="000000"/>
                <w:sz w:val="12"/>
                <w:szCs w:val="12"/>
              </w:rPr>
            </w:pPr>
            <w:r w:rsidRPr="00CA1271">
              <w:rPr>
                <w:color w:val="000000"/>
                <w:sz w:val="12"/>
                <w:szCs w:val="12"/>
              </w:rPr>
              <w:t>М.Н. Янцов</w:t>
            </w:r>
          </w:p>
        </w:tc>
        <w:tc>
          <w:tcPr>
            <w:tcW w:w="0" w:type="auto"/>
            <w:tcBorders>
              <w:top w:val="nil"/>
              <w:left w:val="nil"/>
              <w:bottom w:val="nil"/>
              <w:right w:val="nil"/>
            </w:tcBorders>
            <w:shd w:val="clear" w:color="auto" w:fill="auto"/>
            <w:vAlign w:val="bottom"/>
            <w:hideMark/>
          </w:tcPr>
          <w:p w:rsidR="00CA1271" w:rsidRPr="00CA1271" w:rsidRDefault="00CA1271" w:rsidP="005C6359">
            <w:pPr>
              <w:jc w:val="center"/>
              <w:rPr>
                <w:color w:val="000000"/>
                <w:sz w:val="12"/>
                <w:szCs w:val="12"/>
              </w:rPr>
            </w:pPr>
            <w:r w:rsidRPr="00CA1271">
              <w:rPr>
                <w:color w:val="000000"/>
                <w:sz w:val="12"/>
                <w:szCs w:val="12"/>
              </w:rPr>
              <w:t> </w:t>
            </w:r>
          </w:p>
        </w:tc>
      </w:tr>
    </w:tbl>
    <w:p w:rsidR="00457098" w:rsidRPr="00CA1271" w:rsidRDefault="00457098" w:rsidP="005C6359">
      <w:pPr>
        <w:rPr>
          <w:sz w:val="16"/>
          <w:szCs w:val="16"/>
        </w:rPr>
      </w:pPr>
    </w:p>
    <w:tbl>
      <w:tblPr>
        <w:tblW w:w="5000" w:type="pct"/>
        <w:tblLook w:val="04A0"/>
      </w:tblPr>
      <w:tblGrid>
        <w:gridCol w:w="576"/>
        <w:gridCol w:w="632"/>
        <w:gridCol w:w="586"/>
        <w:gridCol w:w="529"/>
        <w:gridCol w:w="493"/>
        <w:gridCol w:w="361"/>
        <w:gridCol w:w="436"/>
        <w:gridCol w:w="387"/>
        <w:gridCol w:w="361"/>
        <w:gridCol w:w="465"/>
      </w:tblGrid>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bookmarkStart w:id="2" w:name="RANGE!A1:J163"/>
            <w:bookmarkEnd w:id="2"/>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gridSpan w:val="5"/>
            <w:vMerge w:val="restart"/>
            <w:tcBorders>
              <w:top w:val="nil"/>
              <w:left w:val="nil"/>
              <w:bottom w:val="nil"/>
              <w:right w:val="nil"/>
            </w:tcBorders>
            <w:shd w:val="clear" w:color="000000" w:fill="FFFFFF"/>
            <w:vAlign w:val="bottom"/>
            <w:hideMark/>
          </w:tcPr>
          <w:p w:rsidR="00CA1271" w:rsidRPr="00CA1271" w:rsidRDefault="00CA1271" w:rsidP="005C6359">
            <w:pPr>
              <w:jc w:val="center"/>
              <w:rPr>
                <w:color w:val="000000"/>
                <w:sz w:val="10"/>
                <w:szCs w:val="12"/>
              </w:rPr>
            </w:pPr>
            <w:r w:rsidRPr="00CA1271">
              <w:rPr>
                <w:color w:val="000000"/>
                <w:sz w:val="10"/>
                <w:szCs w:val="12"/>
              </w:rPr>
              <w:t>Приложение № 4                                                                                     к постановлению администрации Павловского                                                                 муниципального района Воронежской области                                      от __________  № _____                                                                     Приложение № 5</w:t>
            </w:r>
            <w:r w:rsidRPr="00CA1271">
              <w:rPr>
                <w:color w:val="000000"/>
                <w:sz w:val="10"/>
                <w:szCs w:val="12"/>
              </w:rPr>
              <w:br/>
              <w:t xml:space="preserve">к муниципальной программе Павловского                               муниципального района Воронежской области                                                                                                                                                                                   «Социальная поддержка граждан» </w:t>
            </w: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0"/>
                <w:szCs w:val="12"/>
              </w:rPr>
            </w:pP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0"/>
                <w:szCs w:val="12"/>
              </w:rPr>
            </w:pPr>
          </w:p>
        </w:tc>
      </w:tr>
      <w:tr w:rsidR="00CA1271" w:rsidRPr="00CA1271" w:rsidTr="00CA1271">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tcBorders>
              <w:top w:val="nil"/>
              <w:left w:val="nil"/>
              <w:bottom w:val="nil"/>
              <w:right w:val="nil"/>
            </w:tcBorders>
            <w:shd w:val="clear" w:color="auto" w:fill="auto"/>
            <w:noWrap/>
            <w:vAlign w:val="bottom"/>
            <w:hideMark/>
          </w:tcPr>
          <w:p w:rsidR="00CA1271" w:rsidRPr="00CA1271" w:rsidRDefault="00CA1271" w:rsidP="005C6359">
            <w:pPr>
              <w:rPr>
                <w:color w:val="000000"/>
                <w:sz w:val="10"/>
                <w:szCs w:val="12"/>
              </w:rPr>
            </w:pPr>
          </w:p>
        </w:tc>
        <w:tc>
          <w:tcPr>
            <w:tcW w:w="0" w:type="auto"/>
            <w:gridSpan w:val="5"/>
            <w:vMerge/>
            <w:tcBorders>
              <w:top w:val="nil"/>
              <w:left w:val="nil"/>
              <w:bottom w:val="nil"/>
              <w:right w:val="nil"/>
            </w:tcBorders>
            <w:vAlign w:val="center"/>
            <w:hideMark/>
          </w:tcPr>
          <w:p w:rsidR="00CA1271" w:rsidRPr="00CA1271" w:rsidRDefault="00CA1271" w:rsidP="005C6359">
            <w:pPr>
              <w:rPr>
                <w:color w:val="000000"/>
                <w:sz w:val="10"/>
                <w:szCs w:val="12"/>
              </w:rPr>
            </w:pPr>
          </w:p>
        </w:tc>
      </w:tr>
      <w:tr w:rsidR="00CA1271" w:rsidRPr="00CA1271" w:rsidTr="00CA1271">
        <w:tc>
          <w:tcPr>
            <w:tcW w:w="0" w:type="auto"/>
            <w:gridSpan w:val="10"/>
            <w:tcBorders>
              <w:top w:val="nil"/>
              <w:left w:val="nil"/>
              <w:bottom w:val="nil"/>
              <w:right w:val="nil"/>
            </w:tcBorders>
            <w:shd w:val="clear" w:color="auto" w:fill="auto"/>
            <w:vAlign w:val="bottom"/>
            <w:hideMark/>
          </w:tcPr>
          <w:p w:rsidR="00CA1271" w:rsidRPr="00CA1271" w:rsidRDefault="00CA1271" w:rsidP="005C6359">
            <w:pPr>
              <w:jc w:val="center"/>
              <w:rPr>
                <w:color w:val="000000"/>
                <w:sz w:val="10"/>
                <w:szCs w:val="12"/>
              </w:rPr>
            </w:pPr>
            <w:r w:rsidRPr="00CA1271">
              <w:rPr>
                <w:color w:val="000000"/>
                <w:sz w:val="10"/>
                <w:szCs w:val="12"/>
              </w:rPr>
              <w:t>План реализации муниципальной программы Павловского муниципального района Воронежской области</w:t>
            </w:r>
          </w:p>
        </w:tc>
      </w:tr>
      <w:tr w:rsidR="00CA1271" w:rsidRPr="00CA1271" w:rsidTr="00CA1271">
        <w:tc>
          <w:tcPr>
            <w:tcW w:w="0" w:type="auto"/>
            <w:gridSpan w:val="10"/>
            <w:tcBorders>
              <w:top w:val="nil"/>
              <w:left w:val="nil"/>
              <w:bottom w:val="nil"/>
              <w:right w:val="nil"/>
            </w:tcBorders>
            <w:shd w:val="clear" w:color="auto" w:fill="auto"/>
            <w:vAlign w:val="bottom"/>
            <w:hideMark/>
          </w:tcPr>
          <w:p w:rsidR="00CA1271" w:rsidRPr="00CA1271" w:rsidRDefault="00CA1271" w:rsidP="005C6359">
            <w:pPr>
              <w:jc w:val="center"/>
              <w:rPr>
                <w:color w:val="000000"/>
                <w:sz w:val="10"/>
                <w:szCs w:val="12"/>
              </w:rPr>
            </w:pPr>
            <w:r w:rsidRPr="00CA1271">
              <w:rPr>
                <w:color w:val="000000"/>
                <w:sz w:val="10"/>
                <w:szCs w:val="12"/>
              </w:rPr>
              <w:t xml:space="preserve">«Социальная поддержка граждан» </w:t>
            </w:r>
          </w:p>
        </w:tc>
      </w:tr>
      <w:tr w:rsidR="00CA1271" w:rsidRPr="00CA1271" w:rsidTr="00CA1271">
        <w:tc>
          <w:tcPr>
            <w:tcW w:w="0" w:type="auto"/>
            <w:gridSpan w:val="10"/>
            <w:tcBorders>
              <w:top w:val="nil"/>
              <w:left w:val="nil"/>
              <w:bottom w:val="single" w:sz="4" w:space="0" w:color="auto"/>
              <w:right w:val="nil"/>
            </w:tcBorders>
            <w:shd w:val="clear" w:color="auto" w:fill="auto"/>
            <w:vAlign w:val="bottom"/>
            <w:hideMark/>
          </w:tcPr>
          <w:p w:rsidR="00CA1271" w:rsidRPr="00CA1271" w:rsidRDefault="00CA1271" w:rsidP="005C6359">
            <w:pPr>
              <w:jc w:val="center"/>
              <w:rPr>
                <w:color w:val="000000"/>
                <w:sz w:val="10"/>
                <w:szCs w:val="12"/>
              </w:rPr>
            </w:pPr>
            <w:r w:rsidRPr="00CA1271">
              <w:rPr>
                <w:color w:val="000000"/>
                <w:sz w:val="10"/>
                <w:szCs w:val="12"/>
              </w:rPr>
              <w:t>на 2023 год</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0"/>
                <w:szCs w:val="12"/>
              </w:rPr>
            </w:pPr>
            <w:r w:rsidRPr="00CA1271">
              <w:rPr>
                <w:color w:val="000000"/>
                <w:sz w:val="10"/>
                <w:szCs w:val="12"/>
              </w:rPr>
              <w:t>Статус</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0"/>
                <w:szCs w:val="12"/>
              </w:rPr>
            </w:pPr>
            <w:r w:rsidRPr="00CA1271">
              <w:rPr>
                <w:color w:val="000000"/>
                <w:sz w:val="10"/>
                <w:szCs w:val="12"/>
              </w:rPr>
              <w:t>Наименование подпрограммы, основного мероприятия, мероприятия</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Ожидаемый непосредственный результат (краткое описание) от реализации подпрограммы, основного мероприятия, мероприятия в очередном финансовом году</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района</w:t>
            </w:r>
            <w:r w:rsidRPr="00CA1271">
              <w:rPr>
                <w:color w:val="000000"/>
                <w:sz w:val="10"/>
                <w:szCs w:val="12"/>
              </w:rPr>
              <w:br/>
              <w:t>(далее – ГРБС))</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КБК (в соответствии с решением о бюджете Павловского муниципального района Воронежской области) (далее – КБК) РзПз</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rsidR="00CA1271" w:rsidRPr="00CA1271" w:rsidRDefault="00CA1271" w:rsidP="005C6359">
            <w:pPr>
              <w:jc w:val="center"/>
              <w:rPr>
                <w:color w:val="000000"/>
                <w:sz w:val="10"/>
                <w:szCs w:val="12"/>
              </w:rPr>
            </w:pPr>
            <w:r w:rsidRPr="00CA1271">
              <w:rPr>
                <w:color w:val="000000"/>
                <w:sz w:val="10"/>
                <w:szCs w:val="12"/>
              </w:rPr>
              <w:t xml:space="preserve">Расходы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федеральный бюджет</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областной бюджет</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местный бюджет</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center"/>
              <w:rPr>
                <w:color w:val="000000"/>
                <w:sz w:val="10"/>
                <w:szCs w:val="12"/>
              </w:rPr>
            </w:pPr>
            <w:r w:rsidRPr="00CA1271">
              <w:rPr>
                <w:color w:val="000000"/>
                <w:sz w:val="10"/>
                <w:szCs w:val="12"/>
              </w:rPr>
              <w:t>внебюджетные средства</w:t>
            </w:r>
          </w:p>
        </w:tc>
      </w:tr>
      <w:tr w:rsidR="00CA1271" w:rsidRPr="00CA1271" w:rsidTr="00CA1271">
        <w:tc>
          <w:tcPr>
            <w:tcW w:w="0" w:type="auto"/>
            <w:tcBorders>
              <w:top w:val="nil"/>
              <w:left w:val="single" w:sz="4" w:space="0" w:color="auto"/>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center"/>
              <w:rPr>
                <w:color w:val="000000"/>
                <w:sz w:val="10"/>
                <w:szCs w:val="12"/>
              </w:rPr>
            </w:pPr>
            <w:r w:rsidRPr="00CA1271">
              <w:rPr>
                <w:color w:val="000000"/>
                <w:sz w:val="10"/>
                <w:szCs w:val="12"/>
              </w:rPr>
              <w:t>9</w:t>
            </w:r>
          </w:p>
        </w:tc>
        <w:tc>
          <w:tcPr>
            <w:tcW w:w="0" w:type="auto"/>
            <w:tcBorders>
              <w:top w:val="nil"/>
              <w:left w:val="nil"/>
              <w:bottom w:val="single" w:sz="4" w:space="0" w:color="auto"/>
              <w:right w:val="single" w:sz="4" w:space="0" w:color="auto"/>
            </w:tcBorders>
            <w:shd w:val="clear" w:color="auto" w:fill="auto"/>
            <w:noWrap/>
            <w:vAlign w:val="center"/>
            <w:hideMark/>
          </w:tcPr>
          <w:p w:rsidR="00CA1271" w:rsidRPr="00CA1271" w:rsidRDefault="00CA1271" w:rsidP="005C6359">
            <w:pPr>
              <w:jc w:val="center"/>
              <w:rPr>
                <w:color w:val="000000"/>
                <w:sz w:val="10"/>
                <w:szCs w:val="12"/>
              </w:rPr>
            </w:pPr>
            <w:r w:rsidRPr="00CA1271">
              <w:rPr>
                <w:color w:val="000000"/>
                <w:sz w:val="10"/>
                <w:szCs w:val="12"/>
              </w:rPr>
              <w:t>10</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«Социальная поддержка граждан» </w:t>
            </w:r>
          </w:p>
        </w:tc>
        <w:tc>
          <w:tcPr>
            <w:tcW w:w="0" w:type="auto"/>
            <w:vMerge w:val="restart"/>
            <w:tcBorders>
              <w:top w:val="nil"/>
              <w:left w:val="single" w:sz="4" w:space="0" w:color="auto"/>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CA1271" w:rsidRPr="00CA1271" w:rsidRDefault="00CA1271" w:rsidP="005C6359">
            <w:pPr>
              <w:jc w:val="right"/>
              <w:rPr>
                <w:color w:val="000000"/>
                <w:sz w:val="10"/>
                <w:szCs w:val="12"/>
              </w:rPr>
            </w:pPr>
            <w:r w:rsidRPr="00CA1271">
              <w:rPr>
                <w:color w:val="000000"/>
                <w:sz w:val="10"/>
                <w:szCs w:val="12"/>
              </w:rPr>
              <w:t>31 343,45</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31343,45</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657,93</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2074,82</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12257,10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16353,60</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186,00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186,00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0"/>
                <w:szCs w:val="12"/>
              </w:rPr>
            </w:pPr>
            <w:r w:rsidRPr="00CA1271">
              <w:rPr>
                <w:color w:val="000000"/>
                <w:sz w:val="10"/>
                <w:szCs w:val="12"/>
              </w:rPr>
              <w:t>0401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0"/>
                <w:szCs w:val="12"/>
              </w:rPr>
            </w:pPr>
            <w:r w:rsidRPr="00CA1271">
              <w:rPr>
                <w:color w:val="000000"/>
                <w:sz w:val="10"/>
                <w:szCs w:val="12"/>
              </w:rPr>
              <w:t>0801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0"/>
                <w:szCs w:val="12"/>
              </w:rPr>
            </w:pPr>
            <w:r w:rsidRPr="00CA1271">
              <w:rPr>
                <w:color w:val="000000"/>
                <w:sz w:val="10"/>
                <w:szCs w:val="12"/>
              </w:rPr>
              <w:t>1001</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1902,00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1902,00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0"/>
                <w:szCs w:val="12"/>
              </w:rPr>
            </w:pPr>
            <w:r w:rsidRPr="00CA1271">
              <w:rPr>
                <w:color w:val="000000"/>
                <w:sz w:val="10"/>
                <w:szCs w:val="12"/>
              </w:rPr>
              <w:t>1006</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CA1271" w:rsidRPr="00CA1271" w:rsidRDefault="00CA1271" w:rsidP="005C6359">
            <w:pPr>
              <w:jc w:val="right"/>
              <w:rPr>
                <w:color w:val="000000"/>
                <w:sz w:val="10"/>
                <w:szCs w:val="12"/>
              </w:rPr>
            </w:pPr>
            <w:r w:rsidRPr="00CA1271">
              <w:rPr>
                <w:color w:val="000000"/>
                <w:sz w:val="10"/>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20086,35</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657,93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2074,82</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1000,00</w:t>
            </w:r>
          </w:p>
        </w:tc>
        <w:tc>
          <w:tcPr>
            <w:tcW w:w="0" w:type="auto"/>
            <w:tcBorders>
              <w:top w:val="nil"/>
              <w:left w:val="nil"/>
              <w:bottom w:val="single" w:sz="4" w:space="0" w:color="auto"/>
              <w:right w:val="single" w:sz="4" w:space="0" w:color="auto"/>
            </w:tcBorders>
            <w:shd w:val="clear" w:color="auto" w:fill="auto"/>
            <w:noWrap/>
            <w:hideMark/>
          </w:tcPr>
          <w:p w:rsidR="00CA1271" w:rsidRPr="00CA1271" w:rsidRDefault="00CA1271" w:rsidP="005C6359">
            <w:pPr>
              <w:jc w:val="right"/>
              <w:rPr>
                <w:color w:val="000000"/>
                <w:sz w:val="10"/>
                <w:szCs w:val="12"/>
              </w:rPr>
            </w:pPr>
            <w:r w:rsidRPr="00CA1271">
              <w:rPr>
                <w:color w:val="000000"/>
                <w:sz w:val="10"/>
                <w:szCs w:val="12"/>
              </w:rPr>
              <w:t>16353,60</w:t>
            </w:r>
          </w:p>
        </w:tc>
      </w:tr>
      <w:tr w:rsidR="00CA1271" w:rsidRPr="00CA1271" w:rsidTr="00CA1271">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ПОДПРОГРАММА 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«Демографическое развитие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Улучшение демографической ситуации в Павловском муниципальном районе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1802,00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1802,00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1502,00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1502,00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1452,00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1452,00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0401</w:t>
            </w:r>
          </w:p>
        </w:tc>
        <w:tc>
          <w:tcPr>
            <w:tcW w:w="0" w:type="auto"/>
            <w:tcBorders>
              <w:top w:val="single" w:sz="4" w:space="0" w:color="auto"/>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single" w:sz="4" w:space="0" w:color="auto"/>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0801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ОСНОВНОЕ МЕРОПРИЯТИЕ 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Проведение мероприятий, направленных на воспитание у молодежи семейных ценностей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tcBorders>
              <w:top w:val="nil"/>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0801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1.1.1</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Проведение торжественных церемоний регистрации брака ко Дню </w:t>
            </w:r>
            <w:r w:rsidRPr="00CA1271">
              <w:rPr>
                <w:color w:val="000000"/>
                <w:sz w:val="10"/>
                <w:szCs w:val="12"/>
              </w:rPr>
              <w:lastRenderedPageBreak/>
              <w:t>города</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0801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Чествование семей с новорожденными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0801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1.1.3</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Чествование юбиляров семейной жизни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0801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1.1.4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Проведение мероприятий ко Дню матери и т.д.</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0801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1.1.5</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Проведение круглых столов, вечеров, бесед с учащимися учебных заведений муницип</w:t>
            </w:r>
            <w:r w:rsidRPr="00CA1271">
              <w:rPr>
                <w:color w:val="000000"/>
                <w:sz w:val="10"/>
                <w:szCs w:val="12"/>
              </w:rPr>
              <w:lastRenderedPageBreak/>
              <w:t>ального района по темам ценности семейных отношений, проведение бесед с молодыми парами, подавшими заявление на регистрацию брака, организация встреч священнослужителей с молодёжью</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lastRenderedPageBreak/>
              <w:t>Укрепление института семьи, возрождение и сохранение духовно-нравств</w:t>
            </w:r>
            <w:r w:rsidRPr="00CA1271">
              <w:rPr>
                <w:color w:val="000000"/>
                <w:sz w:val="10"/>
                <w:szCs w:val="12"/>
              </w:rPr>
              <w:lastRenderedPageBreak/>
              <w:t xml:space="preserve">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noWrap/>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lastRenderedPageBreak/>
              <w:t xml:space="preserve">ОСНОВНОЕ </w:t>
            </w:r>
            <w:r w:rsidRPr="00CA1271">
              <w:rPr>
                <w:color w:val="000000"/>
                <w:sz w:val="10"/>
                <w:szCs w:val="12"/>
              </w:rPr>
              <w:br/>
              <w:t>МЕРОПРИЯТИЕ 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Оказание социальной поддержки отдельным категориям граждан</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Содействие привлечению медицинских работников в учреждения здравоохранения  Павловского муниципального района  Воронежской области;</w:t>
            </w:r>
            <w:r w:rsidRPr="00CA1271">
              <w:rPr>
                <w:color w:val="000000"/>
                <w:sz w:val="10"/>
                <w:szCs w:val="12"/>
              </w:rPr>
              <w:br/>
              <w:t>развитие социальной инфраструктуры района, повышение качества и доступности социальных услуг для населения</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1752,00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1752,00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1452,00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1452,00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1452,00</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1452,00</w:t>
            </w:r>
          </w:p>
        </w:tc>
        <w:tc>
          <w:tcPr>
            <w:tcW w:w="0" w:type="auto"/>
            <w:tcBorders>
              <w:top w:val="nil"/>
              <w:left w:val="nil"/>
              <w:bottom w:val="nil"/>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1.2.1</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Предоставление медицинским специалистам социальной помощи на приобретение и найм жилого помещения</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Содействие привлечению медицинских работников в учреждения здравоохранения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952,00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952,00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952,00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952,00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1.2.2</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Социальная поддержка детей, оставшихся без попечения родителей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Развитие социальной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w:t>
            </w:r>
            <w:r w:rsidRPr="00CA1271">
              <w:rPr>
                <w:color w:val="000000"/>
                <w:sz w:val="10"/>
                <w:szCs w:val="12"/>
              </w:rPr>
              <w:lastRenderedPageBreak/>
              <w:t>РИЯТИЕ 1.2.3</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Социальная поддержка граждан и семей, оказавшихся в трудной жизненной ситуации</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Развитие социальной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500,00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500,00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500,00</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500,00</w:t>
            </w:r>
          </w:p>
        </w:tc>
        <w:tc>
          <w:tcPr>
            <w:tcW w:w="0" w:type="auto"/>
            <w:tcBorders>
              <w:top w:val="nil"/>
              <w:left w:val="nil"/>
              <w:bottom w:val="nil"/>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ОСНОВНОЕ </w:t>
            </w:r>
            <w:r w:rsidRPr="00CA1271">
              <w:rPr>
                <w:color w:val="000000"/>
                <w:sz w:val="10"/>
                <w:szCs w:val="12"/>
              </w:rPr>
              <w:br/>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Реализация государственной политики в области охраны труда и здравоохранения</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 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0401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МЕРОПРИЯТИЕ 1.3.1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Проведение координационного совета по охране труда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МЕРОПРИЯТИЕ 1.3.2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Проведение ежегодного районного смотра – конкурса на лучшее состояние условий </w:t>
            </w:r>
            <w:r w:rsidRPr="00CA1271">
              <w:rPr>
                <w:color w:val="000000"/>
                <w:sz w:val="10"/>
                <w:szCs w:val="12"/>
              </w:rPr>
              <w:lastRenderedPageBreak/>
              <w:t>и охраны труда в организациях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lastRenderedPageBreak/>
              <w:t xml:space="preserve">Создание здоровых и безопасных условий труда, снижение рисков несчастных </w:t>
            </w:r>
            <w:r w:rsidRPr="00CA1271">
              <w:rPr>
                <w:color w:val="000000"/>
                <w:sz w:val="10"/>
                <w:szCs w:val="12"/>
              </w:rPr>
              <w:lastRenderedPageBreak/>
              <w:t>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lastRenderedPageBreak/>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w:t>
            </w:r>
            <w:r w:rsidRPr="00CA1271">
              <w:rPr>
                <w:color w:val="000000"/>
                <w:sz w:val="10"/>
                <w:szCs w:val="12"/>
              </w:rPr>
              <w:lastRenderedPageBreak/>
              <w:t>ого района Воронежской области</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lastRenderedPageBreak/>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lastRenderedPageBreak/>
              <w:t>МЕРОПРИЯТИЕ 1.3.3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Участие в областном смотре – конкурсе на лучшую организацию работы в области охраны труда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Проведение ежегодного районного </w:t>
            </w:r>
            <w:r w:rsidRPr="00CA1271">
              <w:rPr>
                <w:color w:val="000000"/>
                <w:sz w:val="10"/>
                <w:szCs w:val="12"/>
              </w:rPr>
              <w:br/>
              <w:t xml:space="preserve">конкурса детского рисунка </w:t>
            </w:r>
            <w:r w:rsidRPr="00CA1271">
              <w:rPr>
                <w:color w:val="000000"/>
                <w:sz w:val="10"/>
                <w:szCs w:val="12"/>
              </w:rPr>
              <w:br/>
              <w:t>«Охрана труда глазами детей»</w:t>
            </w:r>
            <w:r w:rsidRPr="00CA1271">
              <w:rPr>
                <w:color w:val="000000"/>
                <w:sz w:val="10"/>
                <w:szCs w:val="12"/>
              </w:rPr>
              <w:br/>
              <w:t>в образовательных организациях</w:t>
            </w:r>
            <w:r w:rsidRPr="00CA1271">
              <w:rPr>
                <w:color w:val="000000"/>
                <w:sz w:val="10"/>
                <w:szCs w:val="12"/>
              </w:rPr>
              <w:br/>
              <w:t xml:space="preserve">Павловского муниципального района </w:t>
            </w:r>
            <w:r w:rsidRPr="00CA1271">
              <w:rPr>
                <w:color w:val="000000"/>
                <w:sz w:val="10"/>
                <w:szCs w:val="12"/>
              </w:rPr>
              <w:br/>
              <w:t>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Привлечение внимания общественности к проблемам создания здоровых и безопасных условий труда, снижения профессиональных рисков и производственного травматизма, его профилактике, начиная со школьной скамьи.</w:t>
            </w:r>
            <w:r w:rsidRPr="00CA1271">
              <w:rPr>
                <w:color w:val="000000"/>
                <w:sz w:val="10"/>
                <w:szCs w:val="12"/>
              </w:rPr>
              <w:br/>
              <w:t xml:space="preserve">Воспитание у подрастающего поколения - будущего трудового потенциала нации уважительного отношения к труду и охране труда, повышение информированности и осведомленности в вопросах </w:t>
            </w:r>
            <w:r w:rsidRPr="00CA1271">
              <w:rPr>
                <w:color w:val="000000"/>
                <w:sz w:val="10"/>
                <w:szCs w:val="12"/>
              </w:rPr>
              <w:lastRenderedPageBreak/>
              <w:t>безопасности труда и безопасного поведения.</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Реализация мер по совершенствованию проведения медицинских осмотров и диспансеризации работающих граждан</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1.3.6</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Анализ основных показателей здоровья населения муниципального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1.3.7</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доступности специализированной медицинской помощи жителям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1.3.8</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Реализация мероприятий подпрограммы «Вакцинопрофилактика»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1.3.9</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Усиление борьбы с болезнями социального характера, предупреждение сердечно-сосудистых, онкологических, эндокринных и инфекционных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1.3.10</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Организация профилактической </w:t>
            </w:r>
            <w:r w:rsidRPr="00CA1271">
              <w:rPr>
                <w:color w:val="000000"/>
                <w:sz w:val="10"/>
                <w:szCs w:val="12"/>
              </w:rPr>
              <w:lastRenderedPageBreak/>
              <w:t>работы по снижению социально-значимых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lastRenderedPageBreak/>
              <w:t>Повышение качества оказани</w:t>
            </w:r>
            <w:r w:rsidRPr="00CA1271">
              <w:rPr>
                <w:color w:val="000000"/>
                <w:sz w:val="10"/>
                <w:szCs w:val="12"/>
              </w:rPr>
              <w:lastRenderedPageBreak/>
              <w:t>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lastRenderedPageBreak/>
              <w:t xml:space="preserve"> всего, в том числе в </w:t>
            </w:r>
            <w:r w:rsidRPr="00CA1271">
              <w:rPr>
                <w:color w:val="000000"/>
                <w:sz w:val="10"/>
                <w:szCs w:val="12"/>
              </w:rPr>
              <w:lastRenderedPageBreak/>
              <w:t>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lastRenderedPageBreak/>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Реализация на территории муниципального района национального проекта «Здоровье»</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1.3.12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Охрана здоровья женщин и детей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оказания медицинской помощи; улучшение здоровья населения  Павловского муниципального района  Воронежской области;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ПОДПРОГРАММА 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качества жизни пожилых людей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Улучшение социального положения граждан старшего поколения, снижение процента бедности среди пожилых людей</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8748,00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8748,00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8748,00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8748,00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1001</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150,00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ОСНОВНОЕ </w:t>
            </w:r>
            <w:r w:rsidRPr="00CA1271">
              <w:rPr>
                <w:color w:val="000000"/>
                <w:sz w:val="10"/>
                <w:szCs w:val="12"/>
              </w:rPr>
              <w:br/>
              <w:t>МЕРОПРИЯТИЕ 2.1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2.1.1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Поздравление участников, инвалидо</w:t>
            </w:r>
            <w:r w:rsidRPr="00CA1271">
              <w:rPr>
                <w:color w:val="000000"/>
                <w:sz w:val="10"/>
                <w:szCs w:val="12"/>
              </w:rPr>
              <w:lastRenderedPageBreak/>
              <w:t>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ОСНОВНОЕ </w:t>
            </w:r>
            <w:r w:rsidRPr="00CA1271">
              <w:rPr>
                <w:color w:val="000000"/>
                <w:sz w:val="10"/>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активности пожилых людей, 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2.2.1</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Привлечение пожилых людей к участию в общественной жизни Павловского муниципального района  Воронежской области</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активности пожилых людей, 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ОСНОВНОЕ </w:t>
            </w:r>
            <w:r w:rsidRPr="00CA1271">
              <w:rPr>
                <w:color w:val="000000"/>
                <w:sz w:val="10"/>
                <w:szCs w:val="12"/>
              </w:rPr>
              <w:br/>
              <w:t>МЕРОПРИЯТИЕ 2.3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Направление поздравительных адресов 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МЕРОПРИЯТИЕ 2.3.1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Направление поздравительных адресов 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0113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ОСНОВНОЕ </w:t>
            </w:r>
            <w:r w:rsidRPr="00CA1271">
              <w:rPr>
                <w:color w:val="000000"/>
                <w:sz w:val="10"/>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Администрация Павловского муниципального района </w:t>
            </w:r>
            <w:r w:rsidRPr="00CA1271">
              <w:rPr>
                <w:color w:val="000000"/>
                <w:sz w:val="10"/>
                <w:szCs w:val="12"/>
              </w:rPr>
              <w:lastRenderedPageBreak/>
              <w:t>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lastRenderedPageBreak/>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lastRenderedPageBreak/>
              <w:t>МЕРОПРИЯТИЕ 2.4.1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1001</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8462,00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ОСНОВНОЕ </w:t>
            </w:r>
            <w:r w:rsidRPr="00CA1271">
              <w:rPr>
                <w:color w:val="000000"/>
                <w:sz w:val="10"/>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Материальная поддержка Заслуженных работников РФ (доплаты)</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150,00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150,00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150,00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ПОДПРОГРАММА 3</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xml:space="preserve">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 помощью государственной поддержки в виде социальной выплаты 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20086,35</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2074,82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1000,00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16353,60</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1004</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20086,35</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657,93</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2074,82</w:t>
            </w:r>
          </w:p>
        </w:tc>
        <w:tc>
          <w:tcPr>
            <w:tcW w:w="0" w:type="auto"/>
            <w:tcBorders>
              <w:top w:val="single" w:sz="4" w:space="0" w:color="auto"/>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CA1271" w:rsidRPr="00CA1271" w:rsidRDefault="00CA1271" w:rsidP="005C6359">
            <w:pPr>
              <w:jc w:val="right"/>
              <w:rPr>
                <w:color w:val="000000"/>
                <w:sz w:val="10"/>
                <w:szCs w:val="12"/>
              </w:rPr>
            </w:pPr>
            <w:r w:rsidRPr="00CA1271">
              <w:rPr>
                <w:color w:val="000000"/>
                <w:sz w:val="10"/>
                <w:szCs w:val="12"/>
              </w:rPr>
              <w:t>16353,60</w:t>
            </w:r>
          </w:p>
        </w:tc>
      </w:tr>
      <w:tr w:rsidR="00CA1271" w:rsidRPr="00CA1271" w:rsidTr="00CA1271">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ОСНОВНОЕ </w:t>
            </w:r>
            <w:r w:rsidRPr="00CA1271">
              <w:rPr>
                <w:color w:val="000000"/>
                <w:sz w:val="10"/>
                <w:szCs w:val="12"/>
              </w:rPr>
              <w:br/>
              <w:t>МЕРОПРИЯТИЕ 3.1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Обеспечение жильем молодых семей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 помощью государственной поддержки в виде социальной выплаты 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20086,35</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2074,82</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1000,00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16353,60</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1004</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20086,35</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657,93</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2074,82</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1000,00</w:t>
            </w:r>
          </w:p>
        </w:tc>
        <w:tc>
          <w:tcPr>
            <w:tcW w:w="0" w:type="auto"/>
            <w:tcBorders>
              <w:top w:val="nil"/>
              <w:left w:val="nil"/>
              <w:bottom w:val="single" w:sz="4" w:space="0" w:color="auto"/>
              <w:right w:val="single" w:sz="4" w:space="0" w:color="auto"/>
            </w:tcBorders>
            <w:shd w:val="clear" w:color="000000" w:fill="FFFFFF"/>
            <w:noWrap/>
            <w:hideMark/>
          </w:tcPr>
          <w:p w:rsidR="00CA1271" w:rsidRPr="00CA1271" w:rsidRDefault="00CA1271" w:rsidP="005C6359">
            <w:pPr>
              <w:jc w:val="right"/>
              <w:rPr>
                <w:color w:val="000000"/>
                <w:sz w:val="10"/>
                <w:szCs w:val="12"/>
              </w:rPr>
            </w:pPr>
            <w:r w:rsidRPr="00CA1271">
              <w:rPr>
                <w:color w:val="000000"/>
                <w:sz w:val="10"/>
                <w:szCs w:val="12"/>
              </w:rPr>
              <w:t>16353,60</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ПОДПРОГРАММА 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«Повышение эффективности государственной поддержки социально ориентированных некоммерческих организаций»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Создание на территории Павловского муниципального района   Воронежской области условий, способствующих развитию и функционированию социально ориентированных некоммерческих организаций, в том числе реализующих программы (проекты)</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1006</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ОСНОВНОЕ</w:t>
            </w:r>
            <w:r w:rsidRPr="00CA1271">
              <w:rPr>
                <w:color w:val="000000"/>
                <w:sz w:val="10"/>
                <w:szCs w:val="12"/>
              </w:rPr>
              <w:br/>
              <w:t>МЕРОПРИЯТИЕ 4.1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xml:space="preserve">Оказание финансовой поддержки социально направленным общественным организациям Павловского </w:t>
            </w:r>
            <w:r w:rsidRPr="00CA1271">
              <w:rPr>
                <w:color w:val="000000"/>
                <w:sz w:val="10"/>
                <w:szCs w:val="12"/>
              </w:rPr>
              <w:lastRenderedPageBreak/>
              <w:t>муниципального района Воронежской области ,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1) создание условий для развития социально ориентированных некоммерческих организаций, в том числе реализующих программы (проекты);</w:t>
            </w:r>
            <w:r w:rsidRPr="00CA1271">
              <w:rPr>
                <w:color w:val="000000"/>
                <w:sz w:val="10"/>
                <w:szCs w:val="12"/>
              </w:rPr>
              <w:br/>
              <w:t>2) реализация проектов поддержки социально ориентированных некоммерческих организаций, направленных на решение конкретных задач социально-экономического развития Павловского муниципального района;</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1006</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jc w:val="right"/>
              <w:rPr>
                <w:color w:val="000000"/>
                <w:sz w:val="10"/>
                <w:szCs w:val="12"/>
              </w:rPr>
            </w:pPr>
            <w:r w:rsidRPr="00CA1271">
              <w:rPr>
                <w:color w:val="000000"/>
                <w:sz w:val="10"/>
                <w:szCs w:val="12"/>
              </w:rPr>
              <w:t>707,10</w:t>
            </w:r>
          </w:p>
        </w:tc>
        <w:tc>
          <w:tcPr>
            <w:tcW w:w="0" w:type="auto"/>
            <w:tcBorders>
              <w:top w:val="nil"/>
              <w:left w:val="nil"/>
              <w:bottom w:val="single" w:sz="4" w:space="0" w:color="auto"/>
              <w:right w:val="single" w:sz="4" w:space="0" w:color="auto"/>
            </w:tcBorders>
            <w:shd w:val="clear" w:color="000000" w:fill="FFFFFF"/>
            <w:noWrap/>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ОСНОВНОЕ МЕРОПРИЯТИЕ 4.2</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Имущественная поддержка социально ориентированных некоммерческих организаций</w:t>
            </w:r>
          </w:p>
        </w:tc>
        <w:tc>
          <w:tcPr>
            <w:tcW w:w="0" w:type="auto"/>
            <w:vMerge w:val="restart"/>
            <w:tcBorders>
              <w:top w:val="nil"/>
              <w:left w:val="single" w:sz="4" w:space="0" w:color="auto"/>
              <w:bottom w:val="nil"/>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ОСНОВНОЕ МЕРОПРИЯТИЕ 4.3</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1006</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4.3.1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Публикация печатных материалов по гражданской тематике</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1006</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4.3.2</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Информирование населения о деятельности социально ориентированных некоммерческих организа</w:t>
            </w:r>
            <w:r w:rsidRPr="00CA1271">
              <w:rPr>
                <w:color w:val="000000"/>
                <w:sz w:val="10"/>
                <w:szCs w:val="12"/>
              </w:rPr>
              <w:lastRenderedPageBreak/>
              <w:t>ций.</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lastRenderedPageBreak/>
              <w:t>Развитие сектора социально ориентированных некоммерческих организаций в Павловс</w:t>
            </w:r>
            <w:r w:rsidRPr="00CA1271">
              <w:rPr>
                <w:color w:val="000000"/>
                <w:sz w:val="10"/>
                <w:szCs w:val="12"/>
              </w:rPr>
              <w:lastRenderedPageBreak/>
              <w:t>ком муниципальном районе</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1006</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lastRenderedPageBreak/>
              <w:t>МЕРОПРИЯТИЕ 4.3.3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Размещение информации в сети Интернет (на сайте администрации Павловского муниципального района  Воронежской области) о государственной поддержке социально ориентированных некоммерческих организаций, их деятельности и проводимых ими мероприятиях</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1006</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Консультационная поддержка, а также повышение квалификации работников и добровольцев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CA1271">
              <w:rPr>
                <w:color w:val="000000"/>
                <w:sz w:val="10"/>
                <w:szCs w:val="12"/>
              </w:rPr>
              <w:br/>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 xml:space="preserve">Проведение информационной кампании по актуальным вопросам деятельности </w:t>
            </w:r>
            <w:r w:rsidRPr="00CA1271">
              <w:rPr>
                <w:color w:val="000000"/>
                <w:sz w:val="10"/>
                <w:szCs w:val="12"/>
              </w:rPr>
              <w:lastRenderedPageBreak/>
              <w:t>социально ориентированных некоммерческих организаций, в том числе по поддержке социально ориентированных некоммерческих организаций, осуществляющих предоставление услуг в социальной сфере и деятельность в сфере благотворительности и добровольчества. Финансовое обеспечение реализации мероприятия осуществляется за счет грантов в форме субсидий.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CA1271">
              <w:rPr>
                <w:color w:val="000000"/>
                <w:sz w:val="10"/>
                <w:szCs w:val="12"/>
              </w:rPr>
              <w:br w:type="page"/>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r w:rsidRPr="00CA1271">
              <w:rPr>
                <w:color w:val="000000"/>
                <w:sz w:val="10"/>
                <w:szCs w:val="12"/>
              </w:rPr>
              <w:br w:type="page"/>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Проведение методических семинаров по вопросам поддержки социально ориентированных некоммерческих организаций для органов местного самоуправления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CA1271">
              <w:rPr>
                <w:color w:val="000000"/>
                <w:sz w:val="10"/>
                <w:szCs w:val="12"/>
              </w:rPr>
              <w:br/>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w:t>
            </w:r>
            <w:r w:rsidRPr="00CA1271">
              <w:rPr>
                <w:color w:val="000000"/>
                <w:sz w:val="10"/>
                <w:szCs w:val="12"/>
              </w:rPr>
              <w:lastRenderedPageBreak/>
              <w:t>рческом секторе и переноса в бюджетный сектор лучших социальных практик.</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lastRenderedPageBreak/>
              <w:t>ОСНОВНОЕ МЕРОПРИЯТИЕ 4.5</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xml:space="preserve">МЕРОПРИЯТИЕ 4.5.1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Проведение круглых столов на тему «Проблемы формирования гражданского общества» в поселениях района. Финансовое обеспечение реализации мероприятия осуществляется за счет грантов в форме субсидий</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4.5.2</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 xml:space="preserve">Организация и проведение мероприятий по пропаганде и популяризации деятельности социально ориентированных некоммерческих организаций. </w:t>
            </w:r>
          </w:p>
        </w:tc>
        <w:tc>
          <w:tcPr>
            <w:tcW w:w="0" w:type="auto"/>
            <w:vMerge w:val="restart"/>
            <w:tcBorders>
              <w:top w:val="nil"/>
              <w:left w:val="single" w:sz="4" w:space="0" w:color="auto"/>
              <w:bottom w:val="nil"/>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auto"/>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nil"/>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4.5.3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Проведение анализа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w:t>
            </w:r>
            <w:r w:rsidRPr="00CA1271">
              <w:rPr>
                <w:color w:val="000000"/>
                <w:sz w:val="10"/>
                <w:szCs w:val="12"/>
              </w:rPr>
              <w:lastRenderedPageBreak/>
              <w:t xml:space="preserve">ованных некоммерческих организаций, прогноз их дальнейшего развития.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ОСНОВНОЕ 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Проведение социологических исследований по вопросу развития гражданского общества, межсекторного взаимодействия</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4.6.1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Проведение социологического исследования на тему «Удовлетворенность населения Павловского муниципального района  Воронежской области деятельностью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4.6.2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Проведение социологического исследования на тему «Состояние тенденции развития гражданского общества».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Развитие нормативной правовой базы по вопросам государственной поддержки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Совершенствование нормативной правовой основы в сфере государственной поддержки социально ориентированных некомме</w:t>
            </w:r>
            <w:r w:rsidRPr="00CA1271">
              <w:rPr>
                <w:color w:val="000000"/>
                <w:sz w:val="10"/>
                <w:szCs w:val="12"/>
              </w:rPr>
              <w:lastRenderedPageBreak/>
              <w:t>рческих организаций, в том числе проведение анализа принятых нормативных правовых актов и правоприменительной практики на предмет устранения барьеров для участия социально ориентированных некоммерческих организаций в предоставлении услуг в сфере социальной защиты и социального 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both"/>
              <w:rPr>
                <w:color w:val="000000"/>
                <w:sz w:val="10"/>
                <w:szCs w:val="12"/>
              </w:rPr>
            </w:pPr>
            <w:r w:rsidRPr="00CA1271">
              <w:rPr>
                <w:color w:val="000000"/>
                <w:sz w:val="10"/>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rPr>
                <w:color w:val="000000"/>
                <w:sz w:val="10"/>
                <w:szCs w:val="12"/>
              </w:rPr>
            </w:pPr>
            <w:r w:rsidRPr="00CA1271">
              <w:rPr>
                <w:color w:val="000000"/>
                <w:sz w:val="10"/>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CA1271" w:rsidRPr="00CA1271" w:rsidRDefault="00CA1271" w:rsidP="005C6359">
            <w:pPr>
              <w:jc w:val="right"/>
              <w:rPr>
                <w:color w:val="000000"/>
                <w:sz w:val="10"/>
                <w:szCs w:val="12"/>
              </w:rPr>
            </w:pPr>
            <w:r w:rsidRPr="00CA1271">
              <w:rPr>
                <w:color w:val="000000"/>
                <w:sz w:val="10"/>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vMerge/>
            <w:tcBorders>
              <w:top w:val="nil"/>
              <w:left w:val="single" w:sz="4" w:space="0" w:color="auto"/>
              <w:bottom w:val="single" w:sz="4" w:space="0" w:color="000000"/>
              <w:right w:val="single" w:sz="4" w:space="0" w:color="auto"/>
            </w:tcBorders>
            <w:vAlign w:val="center"/>
            <w:hideMark/>
          </w:tcPr>
          <w:p w:rsidR="00CA1271" w:rsidRPr="00CA1271" w:rsidRDefault="00CA1271" w:rsidP="005C6359">
            <w:pPr>
              <w:rPr>
                <w:color w:val="000000"/>
                <w:sz w:val="10"/>
                <w:szCs w:val="12"/>
              </w:rPr>
            </w:pPr>
          </w:p>
        </w:tc>
        <w:tc>
          <w:tcPr>
            <w:tcW w:w="0" w:type="auto"/>
            <w:tcBorders>
              <w:top w:val="nil"/>
              <w:left w:val="nil"/>
              <w:bottom w:val="single" w:sz="4" w:space="0" w:color="auto"/>
              <w:right w:val="single" w:sz="4" w:space="0" w:color="auto"/>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CA1271" w:rsidRPr="00CA1271" w:rsidRDefault="00CA1271" w:rsidP="005C6359">
            <w:pPr>
              <w:jc w:val="right"/>
              <w:rPr>
                <w:color w:val="000000"/>
                <w:sz w:val="10"/>
                <w:szCs w:val="12"/>
              </w:rPr>
            </w:pPr>
            <w:r w:rsidRPr="00CA1271">
              <w:rPr>
                <w:color w:val="000000"/>
                <w:sz w:val="10"/>
                <w:szCs w:val="12"/>
              </w:rPr>
              <w:t> </w:t>
            </w:r>
          </w:p>
        </w:tc>
      </w:tr>
      <w:tr w:rsidR="00CA1271" w:rsidRPr="00CA1271" w:rsidTr="00CA1271">
        <w:tc>
          <w:tcPr>
            <w:tcW w:w="0" w:type="auto"/>
            <w:gridSpan w:val="2"/>
            <w:tcBorders>
              <w:top w:val="single" w:sz="4" w:space="0" w:color="auto"/>
              <w:left w:val="nil"/>
              <w:bottom w:val="nil"/>
              <w:right w:val="nil"/>
            </w:tcBorders>
            <w:shd w:val="clear" w:color="auto" w:fill="auto"/>
            <w:hideMark/>
          </w:tcPr>
          <w:p w:rsidR="00CA1271" w:rsidRPr="00CA1271" w:rsidRDefault="00CA1271" w:rsidP="005C6359">
            <w:pPr>
              <w:rPr>
                <w:color w:val="000000"/>
                <w:sz w:val="10"/>
                <w:szCs w:val="12"/>
              </w:rPr>
            </w:pPr>
            <w:r w:rsidRPr="00CA1271">
              <w:rPr>
                <w:color w:val="000000"/>
                <w:sz w:val="10"/>
                <w:szCs w:val="12"/>
              </w:rPr>
              <w:lastRenderedPageBreak/>
              <w:t xml:space="preserve">                                                                                                                                                                                                                                                           Глава Павловского                                                                                         муниципального района Воронежской области</w:t>
            </w:r>
          </w:p>
        </w:tc>
        <w:tc>
          <w:tcPr>
            <w:tcW w:w="0" w:type="auto"/>
            <w:tcBorders>
              <w:top w:val="nil"/>
              <w:left w:val="nil"/>
              <w:bottom w:val="nil"/>
              <w:right w:val="nil"/>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nil"/>
            </w:tcBorders>
            <w:shd w:val="clear" w:color="auto" w:fill="auto"/>
            <w:hideMark/>
          </w:tcPr>
          <w:p w:rsidR="00CA1271" w:rsidRPr="00CA1271" w:rsidRDefault="00CA1271" w:rsidP="005C6359">
            <w:pPr>
              <w:jc w:val="center"/>
              <w:rPr>
                <w:color w:val="000000"/>
                <w:sz w:val="10"/>
                <w:szCs w:val="12"/>
              </w:rPr>
            </w:pPr>
            <w:r w:rsidRPr="00CA1271">
              <w:rPr>
                <w:color w:val="000000"/>
                <w:sz w:val="10"/>
                <w:szCs w:val="12"/>
              </w:rPr>
              <w:t> </w:t>
            </w:r>
          </w:p>
        </w:tc>
        <w:tc>
          <w:tcPr>
            <w:tcW w:w="0" w:type="auto"/>
            <w:tcBorders>
              <w:top w:val="nil"/>
              <w:left w:val="nil"/>
              <w:bottom w:val="nil"/>
              <w:right w:val="nil"/>
            </w:tcBorders>
            <w:shd w:val="clear" w:color="auto" w:fill="auto"/>
            <w:hideMark/>
          </w:tcPr>
          <w:p w:rsidR="00CA1271" w:rsidRPr="00CA1271" w:rsidRDefault="00CA1271" w:rsidP="005C6359">
            <w:pPr>
              <w:rPr>
                <w:color w:val="000000"/>
                <w:sz w:val="10"/>
                <w:szCs w:val="12"/>
              </w:rPr>
            </w:pPr>
            <w:r w:rsidRPr="00CA1271">
              <w:rPr>
                <w:color w:val="000000"/>
                <w:sz w:val="10"/>
                <w:szCs w:val="12"/>
              </w:rPr>
              <w:t> </w:t>
            </w:r>
          </w:p>
        </w:tc>
        <w:tc>
          <w:tcPr>
            <w:tcW w:w="0" w:type="auto"/>
            <w:tcBorders>
              <w:top w:val="nil"/>
              <w:left w:val="nil"/>
              <w:bottom w:val="nil"/>
              <w:right w:val="nil"/>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tcBorders>
              <w:top w:val="nil"/>
              <w:left w:val="nil"/>
              <w:bottom w:val="nil"/>
              <w:right w:val="nil"/>
            </w:tcBorders>
            <w:shd w:val="clear" w:color="auto" w:fill="auto"/>
            <w:vAlign w:val="bottom"/>
            <w:hideMark/>
          </w:tcPr>
          <w:p w:rsidR="00CA1271" w:rsidRPr="00CA1271" w:rsidRDefault="00CA1271" w:rsidP="005C6359">
            <w:pPr>
              <w:jc w:val="right"/>
              <w:rPr>
                <w:color w:val="000000"/>
                <w:sz w:val="10"/>
                <w:szCs w:val="12"/>
              </w:rPr>
            </w:pPr>
            <w:r w:rsidRPr="00CA1271">
              <w:rPr>
                <w:color w:val="000000"/>
                <w:sz w:val="10"/>
                <w:szCs w:val="12"/>
              </w:rPr>
              <w:t> </w:t>
            </w:r>
          </w:p>
        </w:tc>
        <w:tc>
          <w:tcPr>
            <w:tcW w:w="0" w:type="auto"/>
            <w:gridSpan w:val="2"/>
            <w:tcBorders>
              <w:top w:val="nil"/>
              <w:left w:val="nil"/>
              <w:bottom w:val="nil"/>
              <w:right w:val="nil"/>
            </w:tcBorders>
            <w:shd w:val="clear" w:color="auto" w:fill="auto"/>
            <w:vAlign w:val="center"/>
            <w:hideMark/>
          </w:tcPr>
          <w:p w:rsidR="00CA1271" w:rsidRPr="00CA1271" w:rsidRDefault="00CA1271" w:rsidP="005C6359">
            <w:pPr>
              <w:jc w:val="center"/>
              <w:rPr>
                <w:color w:val="000000"/>
                <w:sz w:val="10"/>
                <w:szCs w:val="12"/>
              </w:rPr>
            </w:pPr>
            <w:r w:rsidRPr="00CA1271">
              <w:rPr>
                <w:color w:val="000000"/>
                <w:sz w:val="10"/>
                <w:szCs w:val="12"/>
              </w:rPr>
              <w:t xml:space="preserve">                                                                                                                                                                                                                                                                                                                                                                                                                                                                                                                                                                                                                                                                                                                                                                                              М.Н. Янцов</w:t>
            </w:r>
          </w:p>
        </w:tc>
        <w:tc>
          <w:tcPr>
            <w:tcW w:w="0" w:type="auto"/>
            <w:tcBorders>
              <w:top w:val="nil"/>
              <w:left w:val="nil"/>
              <w:bottom w:val="nil"/>
              <w:right w:val="nil"/>
            </w:tcBorders>
            <w:shd w:val="clear" w:color="auto" w:fill="auto"/>
            <w:noWrap/>
            <w:vAlign w:val="bottom"/>
            <w:hideMark/>
          </w:tcPr>
          <w:p w:rsidR="00CA1271" w:rsidRPr="00CA1271" w:rsidRDefault="00CA1271" w:rsidP="005C6359">
            <w:pPr>
              <w:jc w:val="right"/>
              <w:rPr>
                <w:color w:val="000000"/>
                <w:sz w:val="10"/>
                <w:szCs w:val="12"/>
              </w:rPr>
            </w:pPr>
          </w:p>
        </w:tc>
      </w:tr>
    </w:tbl>
    <w:p w:rsidR="00457098" w:rsidRPr="00CA1271" w:rsidRDefault="00457098" w:rsidP="005C6359">
      <w:pPr>
        <w:rPr>
          <w:sz w:val="16"/>
          <w:szCs w:val="16"/>
        </w:rPr>
      </w:pPr>
    </w:p>
    <w:p w:rsidR="00CA1271" w:rsidRPr="00CA1271" w:rsidRDefault="00CA1271" w:rsidP="005C6359">
      <w:pPr>
        <w:pStyle w:val="af6"/>
        <w:rPr>
          <w:sz w:val="16"/>
          <w:szCs w:val="16"/>
        </w:rPr>
      </w:pPr>
      <w:r w:rsidRPr="00CA1271">
        <w:rPr>
          <w:sz w:val="16"/>
          <w:szCs w:val="16"/>
        </w:rPr>
        <w:t>АДМИНИСТРАЦИЯ ПАВЛОВСКОГО МУНИЦИПАЛЬНОГО РАЙОНА</w:t>
      </w:r>
    </w:p>
    <w:p w:rsidR="00CA1271" w:rsidRPr="00CA1271" w:rsidRDefault="00CA1271" w:rsidP="005C6359">
      <w:pPr>
        <w:pStyle w:val="10"/>
        <w:spacing w:before="0" w:after="0"/>
        <w:jc w:val="center"/>
        <w:rPr>
          <w:rFonts w:ascii="Times New Roman" w:hAnsi="Times New Roman"/>
          <w:b w:val="0"/>
          <w:sz w:val="16"/>
          <w:szCs w:val="16"/>
        </w:rPr>
      </w:pPr>
      <w:r w:rsidRPr="00CA1271">
        <w:rPr>
          <w:rFonts w:ascii="Times New Roman" w:hAnsi="Times New Roman"/>
          <w:sz w:val="16"/>
          <w:szCs w:val="16"/>
        </w:rPr>
        <w:t>ВОРОНЕЖСКОЙ ОБЛАСТИ</w:t>
      </w:r>
    </w:p>
    <w:p w:rsidR="00CA1271" w:rsidRPr="00CA1271" w:rsidRDefault="00CA1271" w:rsidP="005C6359">
      <w:pPr>
        <w:jc w:val="center"/>
        <w:rPr>
          <w:sz w:val="16"/>
          <w:szCs w:val="16"/>
          <w:u w:val="single"/>
        </w:rPr>
      </w:pPr>
    </w:p>
    <w:p w:rsidR="00CA1271" w:rsidRPr="00CA1271" w:rsidRDefault="00CA1271" w:rsidP="005C6359">
      <w:pPr>
        <w:jc w:val="center"/>
        <w:rPr>
          <w:b/>
          <w:sz w:val="16"/>
          <w:szCs w:val="16"/>
        </w:rPr>
      </w:pPr>
      <w:r w:rsidRPr="00CA1271">
        <w:rPr>
          <w:b/>
          <w:sz w:val="16"/>
          <w:szCs w:val="16"/>
        </w:rPr>
        <w:t>ПОСТАНОВЛЕНИЕ</w:t>
      </w:r>
    </w:p>
    <w:p w:rsidR="00CA1271" w:rsidRPr="00CA1271" w:rsidRDefault="00CA1271" w:rsidP="005C6359">
      <w:pPr>
        <w:pStyle w:val="af6"/>
        <w:rPr>
          <w:b w:val="0"/>
          <w:sz w:val="16"/>
          <w:szCs w:val="16"/>
        </w:rPr>
      </w:pPr>
    </w:p>
    <w:p w:rsidR="00CA1271" w:rsidRPr="00CA1271" w:rsidRDefault="00CA1271" w:rsidP="005C6359">
      <w:pPr>
        <w:spacing w:line="264" w:lineRule="auto"/>
        <w:rPr>
          <w:sz w:val="16"/>
          <w:szCs w:val="16"/>
        </w:rPr>
      </w:pPr>
      <w:r w:rsidRPr="00CA1271">
        <w:rPr>
          <w:sz w:val="16"/>
          <w:szCs w:val="16"/>
        </w:rPr>
        <w:t>от 27.02.2023   № 135</w:t>
      </w:r>
    </w:p>
    <w:p w:rsidR="00CA1271" w:rsidRPr="00CA1271" w:rsidRDefault="00CA1271" w:rsidP="005C6359">
      <w:pPr>
        <w:spacing w:line="264" w:lineRule="auto"/>
        <w:rPr>
          <w:sz w:val="16"/>
          <w:szCs w:val="16"/>
        </w:rPr>
      </w:pPr>
      <w:r w:rsidRPr="00CA1271">
        <w:rPr>
          <w:sz w:val="16"/>
          <w:szCs w:val="16"/>
        </w:rPr>
        <w:t xml:space="preserve">   г. Павловск</w:t>
      </w:r>
    </w:p>
    <w:tbl>
      <w:tblPr>
        <w:tblW w:w="9474" w:type="dxa"/>
        <w:tblLayout w:type="fixed"/>
        <w:tblLook w:val="0000"/>
      </w:tblPr>
      <w:tblGrid>
        <w:gridCol w:w="5353"/>
        <w:gridCol w:w="4121"/>
      </w:tblGrid>
      <w:tr w:rsidR="00CA1271" w:rsidRPr="00CA1271" w:rsidTr="00A41CB9">
        <w:tc>
          <w:tcPr>
            <w:tcW w:w="5353" w:type="dxa"/>
            <w:tcBorders>
              <w:top w:val="nil"/>
              <w:left w:val="nil"/>
              <w:bottom w:val="nil"/>
              <w:right w:val="nil"/>
            </w:tcBorders>
          </w:tcPr>
          <w:p w:rsidR="00CA1271" w:rsidRPr="00CA1271" w:rsidRDefault="00CA1271" w:rsidP="005C6359">
            <w:pPr>
              <w:pStyle w:val="26"/>
              <w:spacing w:after="0" w:line="264" w:lineRule="auto"/>
              <w:rPr>
                <w:sz w:val="16"/>
                <w:szCs w:val="16"/>
              </w:rPr>
            </w:pPr>
          </w:p>
          <w:p w:rsidR="00CA1271" w:rsidRPr="00CA1271" w:rsidRDefault="00CA1271" w:rsidP="005C6359">
            <w:pPr>
              <w:pStyle w:val="26"/>
              <w:spacing w:after="0" w:line="264" w:lineRule="auto"/>
              <w:rPr>
                <w:sz w:val="16"/>
                <w:szCs w:val="16"/>
              </w:rPr>
            </w:pPr>
          </w:p>
          <w:p w:rsidR="00CA1271" w:rsidRPr="00CA1271" w:rsidRDefault="00CA1271" w:rsidP="005C6359">
            <w:pPr>
              <w:pStyle w:val="26"/>
              <w:spacing w:after="0" w:line="264" w:lineRule="auto"/>
              <w:rPr>
                <w:sz w:val="16"/>
                <w:szCs w:val="16"/>
              </w:rPr>
            </w:pPr>
            <w:r w:rsidRPr="00CA1271">
              <w:rPr>
                <w:sz w:val="16"/>
                <w:szCs w:val="16"/>
              </w:rPr>
              <w:t>О внесении изменений в постановление</w:t>
            </w:r>
          </w:p>
          <w:p w:rsidR="00CA1271" w:rsidRPr="00CA1271" w:rsidRDefault="00CA1271" w:rsidP="005C6359">
            <w:pPr>
              <w:pStyle w:val="26"/>
              <w:spacing w:after="0" w:line="264" w:lineRule="auto"/>
              <w:rPr>
                <w:sz w:val="16"/>
                <w:szCs w:val="16"/>
              </w:rPr>
            </w:pPr>
            <w:r w:rsidRPr="00CA1271">
              <w:rPr>
                <w:sz w:val="16"/>
                <w:szCs w:val="16"/>
              </w:rPr>
              <w:t>администрации Павловского муниципального района Воронежской области от 07.02.2022 № 46 «О Почетной грамоте администрации Павловского муниципального района Воронежской области, благодарности, благодарственном письме главы Павловского муниципального района Воронежской области»</w:t>
            </w:r>
          </w:p>
        </w:tc>
        <w:tc>
          <w:tcPr>
            <w:tcW w:w="4121" w:type="dxa"/>
            <w:tcBorders>
              <w:top w:val="nil"/>
              <w:left w:val="nil"/>
              <w:bottom w:val="nil"/>
              <w:right w:val="nil"/>
            </w:tcBorders>
          </w:tcPr>
          <w:p w:rsidR="00CA1271" w:rsidRPr="00CA1271" w:rsidRDefault="00CA1271" w:rsidP="005C6359">
            <w:pPr>
              <w:spacing w:line="264" w:lineRule="auto"/>
              <w:rPr>
                <w:sz w:val="16"/>
                <w:szCs w:val="16"/>
              </w:rPr>
            </w:pPr>
          </w:p>
        </w:tc>
      </w:tr>
    </w:tbl>
    <w:p w:rsidR="00CA1271" w:rsidRPr="00CA1271" w:rsidRDefault="00CA1271" w:rsidP="005C6359">
      <w:pPr>
        <w:pStyle w:val="26"/>
        <w:spacing w:after="0" w:line="264" w:lineRule="auto"/>
        <w:rPr>
          <w:color w:val="FF0000"/>
          <w:sz w:val="16"/>
          <w:szCs w:val="16"/>
        </w:rPr>
      </w:pPr>
    </w:p>
    <w:p w:rsidR="00CA1271" w:rsidRPr="00CA1271" w:rsidRDefault="00CA1271" w:rsidP="005C6359">
      <w:pPr>
        <w:pStyle w:val="26"/>
        <w:spacing w:after="0" w:line="264" w:lineRule="auto"/>
        <w:rPr>
          <w:color w:val="FF0000"/>
          <w:sz w:val="16"/>
          <w:szCs w:val="16"/>
        </w:rPr>
      </w:pPr>
      <w:r w:rsidRPr="00CA1271">
        <w:rPr>
          <w:color w:val="FF0000"/>
          <w:sz w:val="16"/>
          <w:szCs w:val="16"/>
        </w:rPr>
        <w:t xml:space="preserve"> </w:t>
      </w:r>
    </w:p>
    <w:p w:rsidR="00CA1271" w:rsidRPr="00CA1271" w:rsidRDefault="00CA1271" w:rsidP="005C6359">
      <w:pPr>
        <w:pStyle w:val="26"/>
        <w:keepNext/>
        <w:spacing w:after="0" w:line="264" w:lineRule="auto"/>
        <w:rPr>
          <w:caps/>
          <w:sz w:val="16"/>
          <w:szCs w:val="16"/>
        </w:rPr>
      </w:pPr>
      <w:r w:rsidRPr="00CA1271">
        <w:rPr>
          <w:sz w:val="16"/>
          <w:szCs w:val="16"/>
        </w:rPr>
        <w:t>В соответствии со ст.16 Закона Воронежской области от 07.07.2006 70-ОЗ «О наградах  Воронежской области», администрация Павловского муниципального района Воронежской области</w:t>
      </w:r>
    </w:p>
    <w:p w:rsidR="00CA1271" w:rsidRPr="00CA1271" w:rsidRDefault="00CA1271" w:rsidP="005C6359">
      <w:pPr>
        <w:spacing w:line="264" w:lineRule="auto"/>
        <w:jc w:val="center"/>
        <w:rPr>
          <w:caps/>
          <w:sz w:val="16"/>
          <w:szCs w:val="16"/>
        </w:rPr>
      </w:pPr>
    </w:p>
    <w:p w:rsidR="00CA1271" w:rsidRPr="00CA1271" w:rsidRDefault="00CA1271" w:rsidP="005C6359">
      <w:pPr>
        <w:spacing w:line="264" w:lineRule="auto"/>
        <w:jc w:val="center"/>
        <w:rPr>
          <w:caps/>
          <w:sz w:val="16"/>
          <w:szCs w:val="16"/>
        </w:rPr>
      </w:pPr>
      <w:r w:rsidRPr="00CA1271">
        <w:rPr>
          <w:caps/>
          <w:sz w:val="16"/>
          <w:szCs w:val="16"/>
        </w:rPr>
        <w:t>постановляет:</w:t>
      </w:r>
    </w:p>
    <w:p w:rsidR="00CA1271" w:rsidRPr="00CA1271" w:rsidRDefault="00CA1271" w:rsidP="005C6359">
      <w:pPr>
        <w:spacing w:line="264" w:lineRule="auto"/>
        <w:jc w:val="center"/>
        <w:rPr>
          <w:caps/>
          <w:sz w:val="16"/>
          <w:szCs w:val="16"/>
        </w:rPr>
      </w:pPr>
    </w:p>
    <w:p w:rsidR="00CA1271" w:rsidRPr="00CA1271" w:rsidRDefault="00CA1271" w:rsidP="005C6359">
      <w:pPr>
        <w:pStyle w:val="af1"/>
        <w:numPr>
          <w:ilvl w:val="0"/>
          <w:numId w:val="40"/>
        </w:numPr>
        <w:tabs>
          <w:tab w:val="clear" w:pos="360"/>
          <w:tab w:val="left" w:pos="966"/>
        </w:tabs>
        <w:spacing w:after="0" w:line="264" w:lineRule="auto"/>
        <w:ind w:left="0" w:firstLine="0"/>
        <w:jc w:val="both"/>
        <w:rPr>
          <w:sz w:val="16"/>
          <w:szCs w:val="16"/>
        </w:rPr>
      </w:pPr>
      <w:r w:rsidRPr="00CA1271">
        <w:rPr>
          <w:sz w:val="16"/>
          <w:szCs w:val="16"/>
        </w:rPr>
        <w:t xml:space="preserve">Внести в постановление администрации Павловского муниципального района Воронежской области от 07.02.2022 № 46 «О  Почетной грамоте администрации Павловского муниципального района Воронежской области, благодарности, благодарственном письме главы Павловского муниципального района Воронежской области» изменения следующего содержания: </w:t>
      </w:r>
    </w:p>
    <w:p w:rsidR="00CA1271" w:rsidRPr="00CA1271" w:rsidRDefault="00CA1271" w:rsidP="005C6359">
      <w:pPr>
        <w:pStyle w:val="af1"/>
        <w:numPr>
          <w:ilvl w:val="1"/>
          <w:numId w:val="41"/>
        </w:numPr>
        <w:tabs>
          <w:tab w:val="left" w:pos="966"/>
        </w:tabs>
        <w:spacing w:after="0" w:line="264" w:lineRule="auto"/>
        <w:ind w:left="0" w:firstLine="0"/>
        <w:jc w:val="both"/>
        <w:rPr>
          <w:sz w:val="16"/>
          <w:szCs w:val="16"/>
        </w:rPr>
      </w:pPr>
      <w:r w:rsidRPr="00CA1271">
        <w:rPr>
          <w:sz w:val="16"/>
          <w:szCs w:val="16"/>
        </w:rPr>
        <w:t>Положение о награждении Почетной грамотой администрации Павловского муниципального района Воронежской области дополнить   пунктом   5.3. следующего содержания:</w:t>
      </w:r>
    </w:p>
    <w:p w:rsidR="00CA1271" w:rsidRPr="00CA1271" w:rsidRDefault="00CA1271" w:rsidP="005C6359">
      <w:pPr>
        <w:pStyle w:val="af1"/>
        <w:tabs>
          <w:tab w:val="left" w:pos="966"/>
        </w:tabs>
        <w:spacing w:after="0" w:line="264" w:lineRule="auto"/>
        <w:jc w:val="both"/>
        <w:rPr>
          <w:sz w:val="16"/>
          <w:szCs w:val="16"/>
        </w:rPr>
      </w:pPr>
      <w:r w:rsidRPr="00CA1271">
        <w:rPr>
          <w:sz w:val="16"/>
          <w:szCs w:val="16"/>
        </w:rPr>
        <w:tab/>
      </w:r>
      <w:r w:rsidRPr="00CA1271">
        <w:rPr>
          <w:sz w:val="16"/>
          <w:szCs w:val="16"/>
        </w:rPr>
        <w:tab/>
        <w:t xml:space="preserve">5.3. «Согласие работника на обработку персональных данных по форме согласно приложению №7 к настоящему постановлению». </w:t>
      </w:r>
    </w:p>
    <w:p w:rsidR="00CA1271" w:rsidRPr="00CA1271" w:rsidRDefault="00CA1271" w:rsidP="005C6359">
      <w:pPr>
        <w:pStyle w:val="af1"/>
        <w:numPr>
          <w:ilvl w:val="1"/>
          <w:numId w:val="41"/>
        </w:numPr>
        <w:spacing w:after="0" w:line="264" w:lineRule="auto"/>
        <w:ind w:left="0" w:firstLine="0"/>
        <w:jc w:val="both"/>
        <w:rPr>
          <w:sz w:val="16"/>
          <w:szCs w:val="16"/>
        </w:rPr>
      </w:pPr>
      <w:r w:rsidRPr="00CA1271">
        <w:rPr>
          <w:sz w:val="16"/>
          <w:szCs w:val="16"/>
        </w:rPr>
        <w:lastRenderedPageBreak/>
        <w:t>Положение об объявлении благодарности главы Павловского муниципального района Воронежской области   дополнить   пунктом  5.3. следующего содержания:</w:t>
      </w:r>
    </w:p>
    <w:p w:rsidR="00CA1271" w:rsidRPr="00CA1271" w:rsidRDefault="00CA1271" w:rsidP="005C6359">
      <w:pPr>
        <w:pStyle w:val="af1"/>
        <w:spacing w:after="0" w:line="264" w:lineRule="auto"/>
        <w:jc w:val="both"/>
        <w:rPr>
          <w:sz w:val="16"/>
          <w:szCs w:val="16"/>
        </w:rPr>
      </w:pPr>
      <w:r w:rsidRPr="00CA1271">
        <w:rPr>
          <w:sz w:val="16"/>
          <w:szCs w:val="16"/>
        </w:rPr>
        <w:t xml:space="preserve">5.3. «Согласие работника на обработку персональных данных по форме согласно приложению №7 к настоящему постановлению».       </w:t>
      </w:r>
    </w:p>
    <w:p w:rsidR="00CA1271" w:rsidRPr="00CA1271" w:rsidRDefault="00CA1271" w:rsidP="005C6359">
      <w:pPr>
        <w:pStyle w:val="af1"/>
        <w:numPr>
          <w:ilvl w:val="1"/>
          <w:numId w:val="41"/>
        </w:numPr>
        <w:tabs>
          <w:tab w:val="left" w:pos="966"/>
        </w:tabs>
        <w:spacing w:after="0" w:line="264" w:lineRule="auto"/>
        <w:ind w:left="0" w:firstLine="0"/>
        <w:jc w:val="both"/>
        <w:rPr>
          <w:sz w:val="16"/>
          <w:szCs w:val="16"/>
        </w:rPr>
      </w:pPr>
      <w:r w:rsidRPr="00CA1271">
        <w:rPr>
          <w:sz w:val="16"/>
          <w:szCs w:val="16"/>
        </w:rPr>
        <w:t>Положение о поощрении благодарственным письмом  главы Павловского муниципального района Воронежской области    дополнить   пунктом 5.3. следующего содержания:</w:t>
      </w:r>
    </w:p>
    <w:p w:rsidR="00CA1271" w:rsidRPr="00CA1271" w:rsidRDefault="00CA1271" w:rsidP="005C6359">
      <w:pPr>
        <w:pStyle w:val="af1"/>
        <w:tabs>
          <w:tab w:val="left" w:pos="966"/>
        </w:tabs>
        <w:spacing w:after="0" w:line="264" w:lineRule="auto"/>
        <w:jc w:val="both"/>
        <w:rPr>
          <w:sz w:val="16"/>
          <w:szCs w:val="16"/>
        </w:rPr>
      </w:pPr>
      <w:r w:rsidRPr="00CA1271">
        <w:rPr>
          <w:sz w:val="16"/>
          <w:szCs w:val="16"/>
        </w:rPr>
        <w:tab/>
      </w:r>
      <w:r w:rsidRPr="00CA1271">
        <w:rPr>
          <w:sz w:val="16"/>
          <w:szCs w:val="16"/>
        </w:rPr>
        <w:tab/>
        <w:t xml:space="preserve">5.3. «Согласие работника на обработку персональных данных по форме согласно приложению №7 к настоящему постановлению».   </w:t>
      </w:r>
    </w:p>
    <w:p w:rsidR="00CA1271" w:rsidRPr="00CA1271" w:rsidRDefault="00CA1271" w:rsidP="005C6359">
      <w:pPr>
        <w:pStyle w:val="af1"/>
        <w:numPr>
          <w:ilvl w:val="1"/>
          <w:numId w:val="41"/>
        </w:numPr>
        <w:tabs>
          <w:tab w:val="left" w:pos="966"/>
        </w:tabs>
        <w:spacing w:after="0" w:line="264" w:lineRule="auto"/>
        <w:ind w:left="0" w:firstLine="0"/>
        <w:jc w:val="both"/>
        <w:rPr>
          <w:sz w:val="16"/>
          <w:szCs w:val="16"/>
        </w:rPr>
      </w:pPr>
      <w:r w:rsidRPr="00CA1271">
        <w:rPr>
          <w:sz w:val="16"/>
          <w:szCs w:val="16"/>
        </w:rPr>
        <w:t xml:space="preserve">Дополнить приложением № 7 согласно приложению                 к настоящему постановлению.         </w:t>
      </w:r>
    </w:p>
    <w:p w:rsidR="00CA1271" w:rsidRPr="00CA1271" w:rsidRDefault="00CA1271" w:rsidP="005C6359">
      <w:pPr>
        <w:pStyle w:val="ae"/>
        <w:numPr>
          <w:ilvl w:val="0"/>
          <w:numId w:val="40"/>
        </w:numPr>
        <w:tabs>
          <w:tab w:val="clear" w:pos="360"/>
          <w:tab w:val="left" w:pos="1134"/>
        </w:tabs>
        <w:autoSpaceDE w:val="0"/>
        <w:autoSpaceDN w:val="0"/>
        <w:spacing w:line="264" w:lineRule="auto"/>
        <w:ind w:left="0" w:firstLine="0"/>
        <w:jc w:val="both"/>
        <w:rPr>
          <w:sz w:val="16"/>
          <w:szCs w:val="16"/>
        </w:rPr>
      </w:pPr>
      <w:r w:rsidRPr="00CA1271">
        <w:rPr>
          <w:sz w:val="16"/>
          <w:szCs w:val="16"/>
        </w:rPr>
        <w:t>Опубликовать настоящее постановление в муниципальной                 газете «Павловский муниципальный вестник».</w:t>
      </w:r>
    </w:p>
    <w:tbl>
      <w:tblPr>
        <w:tblW w:w="9710" w:type="dxa"/>
        <w:tblLook w:val="0000"/>
      </w:tblPr>
      <w:tblGrid>
        <w:gridCol w:w="4928"/>
        <w:gridCol w:w="1624"/>
        <w:gridCol w:w="3158"/>
      </w:tblGrid>
      <w:tr w:rsidR="00CA1271" w:rsidRPr="00CA1271" w:rsidTr="00CA1271">
        <w:tc>
          <w:tcPr>
            <w:tcW w:w="4928" w:type="dxa"/>
            <w:tcBorders>
              <w:top w:val="nil"/>
              <w:left w:val="nil"/>
              <w:bottom w:val="nil"/>
              <w:right w:val="nil"/>
            </w:tcBorders>
          </w:tcPr>
          <w:p w:rsidR="00CA1271" w:rsidRPr="00CA1271" w:rsidRDefault="00CA1271" w:rsidP="005C6359">
            <w:pPr>
              <w:pStyle w:val="24"/>
              <w:spacing w:after="0" w:line="264" w:lineRule="auto"/>
              <w:ind w:left="0"/>
              <w:contextualSpacing/>
              <w:rPr>
                <w:sz w:val="16"/>
                <w:szCs w:val="16"/>
              </w:rPr>
            </w:pPr>
          </w:p>
          <w:p w:rsidR="00CA1271" w:rsidRPr="00CA1271" w:rsidRDefault="00CA1271" w:rsidP="005C6359">
            <w:pPr>
              <w:pStyle w:val="24"/>
              <w:spacing w:after="0" w:line="264" w:lineRule="auto"/>
              <w:ind w:left="0"/>
              <w:contextualSpacing/>
              <w:rPr>
                <w:sz w:val="16"/>
                <w:szCs w:val="16"/>
              </w:rPr>
            </w:pPr>
          </w:p>
          <w:p w:rsidR="00CA1271" w:rsidRPr="00CA1271" w:rsidRDefault="00CA1271" w:rsidP="005C6359">
            <w:pPr>
              <w:pStyle w:val="24"/>
              <w:spacing w:after="0" w:line="264" w:lineRule="auto"/>
              <w:ind w:left="0"/>
              <w:contextualSpacing/>
              <w:rPr>
                <w:sz w:val="16"/>
                <w:szCs w:val="16"/>
              </w:rPr>
            </w:pPr>
            <w:r w:rsidRPr="00CA1271">
              <w:rPr>
                <w:sz w:val="16"/>
                <w:szCs w:val="16"/>
              </w:rPr>
              <w:t xml:space="preserve">Глава  Павловского </w:t>
            </w:r>
          </w:p>
          <w:p w:rsidR="00CA1271" w:rsidRPr="00CA1271" w:rsidRDefault="00CA1271" w:rsidP="005C6359">
            <w:pPr>
              <w:pStyle w:val="24"/>
              <w:spacing w:after="0" w:line="264" w:lineRule="auto"/>
              <w:ind w:left="0"/>
              <w:contextualSpacing/>
              <w:rPr>
                <w:sz w:val="16"/>
                <w:szCs w:val="16"/>
              </w:rPr>
            </w:pPr>
            <w:r w:rsidRPr="00CA1271">
              <w:rPr>
                <w:sz w:val="16"/>
                <w:szCs w:val="16"/>
              </w:rPr>
              <w:t>муниципального района</w:t>
            </w:r>
          </w:p>
          <w:p w:rsidR="00CA1271" w:rsidRPr="00CA1271" w:rsidRDefault="00CA1271" w:rsidP="005C6359">
            <w:pPr>
              <w:pStyle w:val="24"/>
              <w:spacing w:after="0" w:line="264" w:lineRule="auto"/>
              <w:ind w:left="0"/>
              <w:contextualSpacing/>
              <w:rPr>
                <w:sz w:val="16"/>
                <w:szCs w:val="16"/>
              </w:rPr>
            </w:pPr>
            <w:r w:rsidRPr="00CA1271">
              <w:rPr>
                <w:sz w:val="16"/>
                <w:szCs w:val="16"/>
              </w:rPr>
              <w:t>Воронежской области</w:t>
            </w:r>
          </w:p>
        </w:tc>
        <w:tc>
          <w:tcPr>
            <w:tcW w:w="1624" w:type="dxa"/>
            <w:tcBorders>
              <w:top w:val="nil"/>
              <w:left w:val="nil"/>
              <w:bottom w:val="nil"/>
              <w:right w:val="nil"/>
            </w:tcBorders>
          </w:tcPr>
          <w:p w:rsidR="00CA1271" w:rsidRPr="00CA1271" w:rsidRDefault="00CA1271" w:rsidP="005C6359">
            <w:pPr>
              <w:pStyle w:val="24"/>
              <w:spacing w:after="0" w:line="264" w:lineRule="auto"/>
              <w:ind w:left="0"/>
              <w:contextualSpacing/>
              <w:rPr>
                <w:sz w:val="16"/>
                <w:szCs w:val="16"/>
              </w:rPr>
            </w:pPr>
          </w:p>
        </w:tc>
        <w:tc>
          <w:tcPr>
            <w:tcW w:w="3158" w:type="dxa"/>
            <w:tcBorders>
              <w:top w:val="nil"/>
              <w:left w:val="nil"/>
              <w:bottom w:val="nil"/>
              <w:right w:val="nil"/>
            </w:tcBorders>
          </w:tcPr>
          <w:p w:rsidR="00CA1271" w:rsidRPr="00CA1271" w:rsidRDefault="00CA1271" w:rsidP="005C6359">
            <w:pPr>
              <w:pStyle w:val="24"/>
              <w:spacing w:after="0" w:line="264" w:lineRule="auto"/>
              <w:ind w:left="0"/>
              <w:contextualSpacing/>
              <w:rPr>
                <w:sz w:val="16"/>
                <w:szCs w:val="16"/>
              </w:rPr>
            </w:pPr>
          </w:p>
          <w:p w:rsidR="00CA1271" w:rsidRPr="00CA1271" w:rsidRDefault="00CA1271" w:rsidP="005C6359">
            <w:pPr>
              <w:pStyle w:val="24"/>
              <w:spacing w:after="0" w:line="264" w:lineRule="auto"/>
              <w:ind w:left="0"/>
              <w:contextualSpacing/>
              <w:jc w:val="center"/>
              <w:rPr>
                <w:sz w:val="16"/>
                <w:szCs w:val="16"/>
              </w:rPr>
            </w:pPr>
            <w:r w:rsidRPr="00CA1271">
              <w:rPr>
                <w:sz w:val="16"/>
                <w:szCs w:val="16"/>
              </w:rPr>
              <w:t xml:space="preserve">             </w:t>
            </w:r>
          </w:p>
          <w:p w:rsidR="00CA1271" w:rsidRPr="00CA1271" w:rsidRDefault="00CA1271" w:rsidP="005C6359">
            <w:pPr>
              <w:pStyle w:val="24"/>
              <w:spacing w:after="0" w:line="264" w:lineRule="auto"/>
              <w:ind w:left="0"/>
              <w:contextualSpacing/>
              <w:jc w:val="center"/>
              <w:rPr>
                <w:sz w:val="16"/>
                <w:szCs w:val="16"/>
              </w:rPr>
            </w:pPr>
            <w:r w:rsidRPr="00CA1271">
              <w:rPr>
                <w:sz w:val="16"/>
                <w:szCs w:val="16"/>
              </w:rPr>
              <w:t xml:space="preserve"> </w:t>
            </w:r>
          </w:p>
          <w:p w:rsidR="00CA1271" w:rsidRPr="00CA1271" w:rsidRDefault="00CA1271" w:rsidP="005C6359">
            <w:pPr>
              <w:pStyle w:val="24"/>
              <w:spacing w:after="0" w:line="264" w:lineRule="auto"/>
              <w:ind w:left="0"/>
              <w:contextualSpacing/>
              <w:jc w:val="center"/>
              <w:rPr>
                <w:sz w:val="16"/>
                <w:szCs w:val="16"/>
              </w:rPr>
            </w:pPr>
            <w:r w:rsidRPr="00CA1271">
              <w:rPr>
                <w:sz w:val="16"/>
                <w:szCs w:val="16"/>
              </w:rPr>
              <w:t xml:space="preserve">             </w:t>
            </w:r>
          </w:p>
          <w:p w:rsidR="00CA1271" w:rsidRPr="00CA1271" w:rsidRDefault="00CA1271" w:rsidP="005C6359">
            <w:pPr>
              <w:pStyle w:val="24"/>
              <w:spacing w:after="0" w:line="264" w:lineRule="auto"/>
              <w:ind w:left="0"/>
              <w:contextualSpacing/>
              <w:jc w:val="center"/>
              <w:rPr>
                <w:sz w:val="16"/>
                <w:szCs w:val="16"/>
              </w:rPr>
            </w:pPr>
            <w:r w:rsidRPr="00CA1271">
              <w:rPr>
                <w:sz w:val="16"/>
                <w:szCs w:val="16"/>
              </w:rPr>
              <w:t xml:space="preserve">              М.Н. Янцов</w:t>
            </w:r>
          </w:p>
        </w:tc>
      </w:tr>
    </w:tbl>
    <w:p w:rsidR="00CA1271" w:rsidRPr="00CA1271" w:rsidRDefault="00CA1271" w:rsidP="005C6359">
      <w:pPr>
        <w:spacing w:line="264" w:lineRule="auto"/>
        <w:rPr>
          <w:bCs/>
          <w:sz w:val="16"/>
          <w:szCs w:val="16"/>
        </w:rPr>
      </w:pPr>
    </w:p>
    <w:p w:rsidR="00CA1271" w:rsidRPr="00CA1271" w:rsidRDefault="00CA1271" w:rsidP="005C6359">
      <w:pPr>
        <w:spacing w:line="264" w:lineRule="auto"/>
        <w:rPr>
          <w:bCs/>
          <w:sz w:val="16"/>
          <w:szCs w:val="16"/>
        </w:rPr>
      </w:pPr>
      <w:r w:rsidRPr="00CA1271">
        <w:rPr>
          <w:bCs/>
          <w:sz w:val="16"/>
          <w:szCs w:val="16"/>
        </w:rPr>
        <w:t xml:space="preserve"> </w:t>
      </w:r>
    </w:p>
    <w:p w:rsidR="00CA1271" w:rsidRPr="00CA1271" w:rsidRDefault="00CA1271" w:rsidP="005C6359">
      <w:pPr>
        <w:pStyle w:val="af1"/>
        <w:spacing w:after="0" w:line="264" w:lineRule="auto"/>
        <w:rPr>
          <w:sz w:val="16"/>
          <w:szCs w:val="16"/>
        </w:rPr>
      </w:pPr>
    </w:p>
    <w:p w:rsidR="00CA1271" w:rsidRPr="00CA1271" w:rsidRDefault="00CA1271" w:rsidP="005C6359">
      <w:pPr>
        <w:pStyle w:val="ConsPlusNormal"/>
        <w:spacing w:line="264" w:lineRule="auto"/>
        <w:ind w:firstLine="0"/>
        <w:jc w:val="right"/>
        <w:outlineLvl w:val="1"/>
        <w:rPr>
          <w:rFonts w:ascii="Times New Roman" w:hAnsi="Times New Roman"/>
          <w:sz w:val="16"/>
          <w:szCs w:val="16"/>
        </w:rPr>
      </w:pPr>
      <w:r w:rsidRPr="00CA1271">
        <w:rPr>
          <w:rFonts w:ascii="Times New Roman" w:hAnsi="Times New Roman"/>
          <w:sz w:val="16"/>
          <w:szCs w:val="16"/>
        </w:rPr>
        <w:t xml:space="preserve">                                           </w:t>
      </w:r>
    </w:p>
    <w:p w:rsidR="00CA1271" w:rsidRPr="00CA1271" w:rsidRDefault="00CA1271" w:rsidP="005C6359">
      <w:pPr>
        <w:pStyle w:val="af1"/>
        <w:spacing w:after="0" w:line="264" w:lineRule="auto"/>
        <w:jc w:val="right"/>
        <w:rPr>
          <w:sz w:val="16"/>
          <w:szCs w:val="16"/>
        </w:rPr>
      </w:pPr>
      <w:r w:rsidRPr="00CA1271">
        <w:rPr>
          <w:sz w:val="16"/>
          <w:szCs w:val="16"/>
        </w:rPr>
        <w:t xml:space="preserve">Приложение </w:t>
      </w:r>
    </w:p>
    <w:p w:rsidR="00CA1271" w:rsidRPr="00CA1271" w:rsidRDefault="00CA1271" w:rsidP="005C6359">
      <w:pPr>
        <w:pStyle w:val="af1"/>
        <w:spacing w:after="0" w:line="264" w:lineRule="auto"/>
        <w:jc w:val="right"/>
        <w:rPr>
          <w:sz w:val="16"/>
          <w:szCs w:val="16"/>
        </w:rPr>
      </w:pPr>
      <w:r w:rsidRPr="00CA1271">
        <w:rPr>
          <w:sz w:val="16"/>
          <w:szCs w:val="16"/>
        </w:rPr>
        <w:t>к постановлению администрации Павловского муниципального района</w:t>
      </w:r>
    </w:p>
    <w:p w:rsidR="00CA1271" w:rsidRPr="00CA1271" w:rsidRDefault="00CA1271" w:rsidP="005C6359">
      <w:pPr>
        <w:pStyle w:val="af1"/>
        <w:spacing w:after="0" w:line="264" w:lineRule="auto"/>
        <w:jc w:val="right"/>
        <w:rPr>
          <w:sz w:val="16"/>
          <w:szCs w:val="16"/>
        </w:rPr>
      </w:pPr>
      <w:r w:rsidRPr="00CA1271">
        <w:rPr>
          <w:sz w:val="16"/>
          <w:szCs w:val="16"/>
        </w:rPr>
        <w:t>Воронежской области</w:t>
      </w:r>
    </w:p>
    <w:p w:rsidR="00CA1271" w:rsidRPr="00CA1271" w:rsidRDefault="00CA1271" w:rsidP="005C6359">
      <w:pPr>
        <w:pStyle w:val="af1"/>
        <w:spacing w:after="0" w:line="264" w:lineRule="auto"/>
        <w:jc w:val="right"/>
        <w:rPr>
          <w:sz w:val="16"/>
          <w:szCs w:val="16"/>
        </w:rPr>
      </w:pPr>
      <w:r w:rsidRPr="00CA1271">
        <w:rPr>
          <w:sz w:val="16"/>
          <w:szCs w:val="16"/>
        </w:rPr>
        <w:t>от «</w:t>
      </w:r>
      <w:r w:rsidRPr="00CA1271">
        <w:rPr>
          <w:sz w:val="16"/>
          <w:szCs w:val="16"/>
          <w:u w:val="single"/>
        </w:rPr>
        <w:t xml:space="preserve">      </w:t>
      </w:r>
      <w:r w:rsidRPr="00CA1271">
        <w:rPr>
          <w:sz w:val="16"/>
          <w:szCs w:val="16"/>
        </w:rPr>
        <w:t>» _______2023 г. №135</w:t>
      </w:r>
    </w:p>
    <w:p w:rsidR="00CA1271" w:rsidRPr="00CA1271" w:rsidRDefault="00CA1271" w:rsidP="005C6359">
      <w:pPr>
        <w:pStyle w:val="ConsPlusNormal"/>
        <w:spacing w:line="264" w:lineRule="auto"/>
        <w:ind w:firstLine="0"/>
        <w:rPr>
          <w:rFonts w:ascii="Times New Roman" w:hAnsi="Times New Roman"/>
          <w:sz w:val="16"/>
          <w:szCs w:val="16"/>
        </w:rPr>
      </w:pPr>
    </w:p>
    <w:p w:rsidR="00CA1271" w:rsidRPr="00CA1271" w:rsidRDefault="00CA1271" w:rsidP="005C6359">
      <w:pPr>
        <w:pStyle w:val="ConsPlusNormal"/>
        <w:spacing w:line="264" w:lineRule="auto"/>
        <w:ind w:firstLine="0"/>
        <w:jc w:val="both"/>
        <w:rPr>
          <w:rFonts w:ascii="Times New Roman" w:hAnsi="Times New Roman"/>
          <w:sz w:val="16"/>
          <w:szCs w:val="16"/>
        </w:rPr>
      </w:pPr>
    </w:p>
    <w:tbl>
      <w:tblPr>
        <w:tblW w:w="5000" w:type="pct"/>
        <w:tblLayout w:type="fixed"/>
        <w:tblCellMar>
          <w:top w:w="102" w:type="dxa"/>
          <w:left w:w="62" w:type="dxa"/>
          <w:bottom w:w="102" w:type="dxa"/>
          <w:right w:w="62" w:type="dxa"/>
        </w:tblCellMar>
        <w:tblLook w:val="0000"/>
      </w:tblPr>
      <w:tblGrid>
        <w:gridCol w:w="1571"/>
        <w:gridCol w:w="373"/>
        <w:gridCol w:w="506"/>
        <w:gridCol w:w="768"/>
        <w:gridCol w:w="1516"/>
      </w:tblGrid>
      <w:tr w:rsidR="00CA1271" w:rsidRPr="00CA1271" w:rsidTr="00CA1271">
        <w:tc>
          <w:tcPr>
            <w:tcW w:w="9071" w:type="dxa"/>
            <w:gridSpan w:val="5"/>
            <w:tcBorders>
              <w:top w:val="nil"/>
              <w:left w:val="nil"/>
              <w:bottom w:val="nil"/>
              <w:right w:val="nil"/>
            </w:tcBorders>
          </w:tcPr>
          <w:p w:rsidR="00CA1271" w:rsidRPr="00CA1271" w:rsidRDefault="00CA1271" w:rsidP="005C6359">
            <w:pPr>
              <w:pStyle w:val="ConsPlusNormal"/>
              <w:spacing w:line="264" w:lineRule="auto"/>
              <w:ind w:firstLine="0"/>
              <w:jc w:val="center"/>
              <w:rPr>
                <w:rFonts w:ascii="Times New Roman" w:hAnsi="Times New Roman"/>
                <w:sz w:val="16"/>
                <w:szCs w:val="16"/>
              </w:rPr>
            </w:pPr>
            <w:bookmarkStart w:id="3" w:name="P110"/>
            <w:bookmarkEnd w:id="3"/>
            <w:r w:rsidRPr="00CA1271">
              <w:rPr>
                <w:rFonts w:ascii="Times New Roman" w:hAnsi="Times New Roman"/>
                <w:sz w:val="16"/>
                <w:szCs w:val="16"/>
              </w:rPr>
              <w:t>Согласие</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на обработку персональных данных</w:t>
            </w:r>
          </w:p>
          <w:p w:rsidR="00CA1271" w:rsidRPr="00CA1271" w:rsidRDefault="00CA1271" w:rsidP="005C6359">
            <w:pPr>
              <w:pStyle w:val="ConsPlusNormal"/>
              <w:spacing w:line="264" w:lineRule="auto"/>
              <w:ind w:firstLine="0"/>
              <w:jc w:val="center"/>
              <w:rPr>
                <w:rFonts w:ascii="Times New Roman" w:hAnsi="Times New Roman"/>
                <w:sz w:val="16"/>
                <w:szCs w:val="16"/>
              </w:rPr>
            </w:pPr>
          </w:p>
        </w:tc>
      </w:tr>
      <w:tr w:rsidR="00CA1271" w:rsidRPr="00CA1271" w:rsidTr="00CA1271">
        <w:tc>
          <w:tcPr>
            <w:tcW w:w="9071" w:type="dxa"/>
            <w:gridSpan w:val="5"/>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Я, _______________________________________________________________,</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(фамилия, имя, отчество (при наличии)</w:t>
            </w:r>
          </w:p>
        </w:tc>
      </w:tr>
      <w:tr w:rsidR="00CA1271" w:rsidRPr="00CA1271" w:rsidTr="00CA1271">
        <w:tc>
          <w:tcPr>
            <w:tcW w:w="6123" w:type="dxa"/>
            <w:gridSpan w:val="4"/>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паспорт (основной документ, удостоверяющий личность)</w:t>
            </w:r>
          </w:p>
        </w:tc>
        <w:tc>
          <w:tcPr>
            <w:tcW w:w="2948" w:type="dxa"/>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_____________________,</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(серия, номер)</w:t>
            </w:r>
          </w:p>
        </w:tc>
      </w:tr>
      <w:tr w:rsidR="00CA1271" w:rsidRPr="00CA1271" w:rsidTr="00CA1271">
        <w:tc>
          <w:tcPr>
            <w:tcW w:w="3742" w:type="dxa"/>
            <w:gridSpan w:val="2"/>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 xml:space="preserve">выдан     «___» ____________ </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(дата выдачи)</w:t>
            </w:r>
          </w:p>
        </w:tc>
        <w:tc>
          <w:tcPr>
            <w:tcW w:w="5329" w:type="dxa"/>
            <w:gridSpan w:val="3"/>
            <w:tcBorders>
              <w:top w:val="nil"/>
              <w:left w:val="nil"/>
              <w:bottom w:val="nil"/>
              <w:right w:val="nil"/>
            </w:tcBorders>
          </w:tcPr>
          <w:p w:rsidR="00CA1271" w:rsidRPr="00CA1271" w:rsidRDefault="00CA1271" w:rsidP="005C6359">
            <w:pPr>
              <w:pStyle w:val="ConsPlusNormal"/>
              <w:spacing w:line="264" w:lineRule="auto"/>
              <w:ind w:firstLine="0"/>
              <w:rPr>
                <w:rFonts w:ascii="Times New Roman" w:hAnsi="Times New Roman"/>
                <w:sz w:val="16"/>
                <w:szCs w:val="16"/>
              </w:rPr>
            </w:pPr>
          </w:p>
        </w:tc>
      </w:tr>
      <w:tr w:rsidR="00CA1271" w:rsidRPr="00CA1271" w:rsidTr="00CA1271">
        <w:tc>
          <w:tcPr>
            <w:tcW w:w="9071" w:type="dxa"/>
            <w:gridSpan w:val="5"/>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____________________________________________________________________</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(выдавший орган)</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____________________________________________________________________,</w:t>
            </w:r>
          </w:p>
        </w:tc>
      </w:tr>
      <w:tr w:rsidR="00CA1271" w:rsidRPr="00CA1271" w:rsidTr="00CA1271">
        <w:tc>
          <w:tcPr>
            <w:tcW w:w="3742" w:type="dxa"/>
            <w:gridSpan w:val="2"/>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зарегистрированный(ая) по адресу:</w:t>
            </w:r>
          </w:p>
        </w:tc>
        <w:tc>
          <w:tcPr>
            <w:tcW w:w="5329" w:type="dxa"/>
            <w:gridSpan w:val="3"/>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_______________________________________</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(адрес регистрации)</w:t>
            </w:r>
          </w:p>
        </w:tc>
      </w:tr>
      <w:tr w:rsidR="00CA1271" w:rsidRPr="00CA1271" w:rsidTr="00CA1271">
        <w:tc>
          <w:tcPr>
            <w:tcW w:w="9071" w:type="dxa"/>
            <w:gridSpan w:val="5"/>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____________________________________________________________________,</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даю свое согласие на обработку в администрации Павловского муниципального района Воронежской области (г. Павловск, пр-т Революции, д.8) моих персональных данных, относящихся к перечисленным ниже категориям персональных данных (ненужное зачеркнуть):</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фамилия, имя, отчество (при наличии);</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дата и место рождения;</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пол;</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гражданство;</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lastRenderedPageBreak/>
              <w:t>данные об изображении лица (фотография);</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сведения об образовании;</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сведения об ученой степени, ученом звании;</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сведения о месте работы и должности с начала трудовой деятельности (включая военную службу, работу по совместительству, предпринимательскую деятельность);</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сведения о государственных наградах, иных наградах, поощрениях и знаках отличия;</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адрес и дата регистрации по месту жительства;</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адрес фактического проживания;</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паспортные данные (серия, номер, кем и когда выдан);</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семейное положение.</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Я даю согласие на обработку персональных данных с целью реализации полномочий главы Павловского муниципального района Воронежской области по награждению наградами Павловского муниципального района Воронежской области и согласованию награждения государственными и ведомственными наградами Российской Федерации, поощрению Губернатором                              и Правительством Воронежской области.</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(ненужное зачеркнуть):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Разрешаю администрации Павловского муниципального района  Воронежской области передавать персональные данные, приведенные                в настоящем согласии, третьим лицам для осуществления действий по обмену информацией в установленных федеральным законом случаях.</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Я проинформирован(а), что администрация Павловского муниципального района  Воронежской области осуществляет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способом.</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Настоящее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 Согласие на обработку персональных данных может быть отозвано в любой момент по моему письменному заявлению.</w:t>
            </w:r>
          </w:p>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t>Я подтверждаю, что, давая такое согласие, я действую по собственной воле   и в своих интересах.</w:t>
            </w:r>
          </w:p>
        </w:tc>
      </w:tr>
      <w:tr w:rsidR="00CA1271" w:rsidRPr="00CA1271" w:rsidTr="00CA1271">
        <w:tc>
          <w:tcPr>
            <w:tcW w:w="3061" w:type="dxa"/>
            <w:tcBorders>
              <w:top w:val="nil"/>
              <w:left w:val="nil"/>
              <w:bottom w:val="nil"/>
              <w:right w:val="nil"/>
            </w:tcBorders>
          </w:tcPr>
          <w:p w:rsidR="00CA1271" w:rsidRPr="00CA1271" w:rsidRDefault="00CA1271" w:rsidP="005C6359">
            <w:pPr>
              <w:pStyle w:val="ConsPlusNormal"/>
              <w:spacing w:line="264" w:lineRule="auto"/>
              <w:ind w:firstLine="0"/>
              <w:jc w:val="both"/>
              <w:rPr>
                <w:rFonts w:ascii="Times New Roman" w:hAnsi="Times New Roman"/>
                <w:sz w:val="16"/>
                <w:szCs w:val="16"/>
              </w:rPr>
            </w:pPr>
            <w:r w:rsidRPr="00CA1271">
              <w:rPr>
                <w:rFonts w:ascii="Times New Roman" w:hAnsi="Times New Roman"/>
                <w:sz w:val="16"/>
                <w:szCs w:val="16"/>
              </w:rPr>
              <w:lastRenderedPageBreak/>
              <w:t>«__» _________ 20__ года</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(дата)</w:t>
            </w:r>
          </w:p>
        </w:tc>
        <w:tc>
          <w:tcPr>
            <w:tcW w:w="1644" w:type="dxa"/>
            <w:gridSpan w:val="2"/>
            <w:tcBorders>
              <w:top w:val="nil"/>
              <w:left w:val="nil"/>
              <w:bottom w:val="nil"/>
              <w:right w:val="nil"/>
            </w:tcBorders>
          </w:tcPr>
          <w:p w:rsidR="00CA1271" w:rsidRPr="00CA1271" w:rsidRDefault="00CA1271" w:rsidP="005C6359">
            <w:pPr>
              <w:pStyle w:val="ConsPlusNormal"/>
              <w:spacing w:line="264" w:lineRule="auto"/>
              <w:ind w:firstLine="0"/>
              <w:rPr>
                <w:rFonts w:ascii="Times New Roman" w:hAnsi="Times New Roman"/>
                <w:sz w:val="16"/>
                <w:szCs w:val="16"/>
              </w:rPr>
            </w:pPr>
          </w:p>
        </w:tc>
        <w:tc>
          <w:tcPr>
            <w:tcW w:w="1418" w:type="dxa"/>
            <w:tcBorders>
              <w:top w:val="nil"/>
              <w:left w:val="nil"/>
              <w:bottom w:val="nil"/>
              <w:right w:val="nil"/>
            </w:tcBorders>
          </w:tcPr>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_________</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(подпись)</w:t>
            </w:r>
          </w:p>
        </w:tc>
        <w:tc>
          <w:tcPr>
            <w:tcW w:w="2948" w:type="dxa"/>
            <w:tcBorders>
              <w:top w:val="nil"/>
              <w:left w:val="nil"/>
              <w:bottom w:val="nil"/>
              <w:right w:val="nil"/>
            </w:tcBorders>
          </w:tcPr>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____________________</w:t>
            </w:r>
          </w:p>
          <w:p w:rsidR="00CA1271" w:rsidRPr="00CA1271" w:rsidRDefault="00CA1271" w:rsidP="005C6359">
            <w:pPr>
              <w:pStyle w:val="ConsPlusNormal"/>
              <w:spacing w:line="264" w:lineRule="auto"/>
              <w:ind w:firstLine="0"/>
              <w:jc w:val="center"/>
              <w:rPr>
                <w:rFonts w:ascii="Times New Roman" w:hAnsi="Times New Roman"/>
                <w:sz w:val="16"/>
                <w:szCs w:val="16"/>
              </w:rPr>
            </w:pPr>
            <w:r w:rsidRPr="00CA1271">
              <w:rPr>
                <w:rFonts w:ascii="Times New Roman" w:hAnsi="Times New Roman"/>
                <w:sz w:val="16"/>
                <w:szCs w:val="16"/>
              </w:rPr>
              <w:t>(расшифровка подписи)</w:t>
            </w:r>
          </w:p>
        </w:tc>
      </w:tr>
    </w:tbl>
    <w:p w:rsidR="00CA1271" w:rsidRPr="00CA1271" w:rsidRDefault="00CA1271" w:rsidP="005C6359">
      <w:pPr>
        <w:pStyle w:val="af1"/>
        <w:spacing w:after="0" w:line="264" w:lineRule="auto"/>
        <w:rPr>
          <w:sz w:val="16"/>
          <w:szCs w:val="16"/>
        </w:rPr>
      </w:pPr>
    </w:p>
    <w:p w:rsidR="00CA1271" w:rsidRPr="00CA1271" w:rsidRDefault="00CA1271" w:rsidP="005C6359">
      <w:pPr>
        <w:pStyle w:val="af1"/>
        <w:spacing w:after="0" w:line="264" w:lineRule="auto"/>
        <w:rPr>
          <w:sz w:val="16"/>
          <w:szCs w:val="16"/>
        </w:rPr>
      </w:pPr>
      <w:r w:rsidRPr="00CA1271">
        <w:rPr>
          <w:sz w:val="16"/>
          <w:szCs w:val="16"/>
        </w:rPr>
        <w:t>Глава Павловского муниципального</w:t>
      </w:r>
    </w:p>
    <w:p w:rsidR="00CA1271" w:rsidRPr="00CA1271" w:rsidRDefault="00CA1271" w:rsidP="005C6359">
      <w:pPr>
        <w:pStyle w:val="af1"/>
        <w:spacing w:after="0" w:line="264" w:lineRule="auto"/>
        <w:rPr>
          <w:sz w:val="16"/>
          <w:szCs w:val="16"/>
        </w:rPr>
      </w:pPr>
      <w:r w:rsidRPr="00CA1271">
        <w:rPr>
          <w:sz w:val="16"/>
          <w:szCs w:val="16"/>
        </w:rPr>
        <w:t>района Воронежской области                                                                М.Н. Янцов</w:t>
      </w:r>
    </w:p>
    <w:p w:rsidR="00CA1271" w:rsidRPr="00CA1271" w:rsidRDefault="00CA1271" w:rsidP="005C6359">
      <w:pPr>
        <w:pStyle w:val="af1"/>
        <w:spacing w:after="0" w:line="264" w:lineRule="auto"/>
        <w:rPr>
          <w:sz w:val="16"/>
          <w:szCs w:val="16"/>
        </w:rPr>
      </w:pPr>
    </w:p>
    <w:p w:rsidR="00457098" w:rsidRDefault="00457098" w:rsidP="005C6359">
      <w:pPr>
        <w:rPr>
          <w:sz w:val="16"/>
          <w:szCs w:val="16"/>
        </w:rPr>
      </w:pPr>
    </w:p>
    <w:p w:rsidR="00A41CB9" w:rsidRPr="00CA1271" w:rsidRDefault="00A41CB9" w:rsidP="005C6359">
      <w:pPr>
        <w:rPr>
          <w:sz w:val="16"/>
          <w:szCs w:val="16"/>
        </w:rPr>
      </w:pPr>
    </w:p>
    <w:tbl>
      <w:tblPr>
        <w:tblStyle w:val="af3"/>
        <w:tblW w:w="0" w:type="auto"/>
        <w:shd w:val="clear" w:color="auto" w:fill="BFBFBF" w:themeFill="background1" w:themeFillShade="BF"/>
        <w:tblLook w:val="04A0"/>
      </w:tblPr>
      <w:tblGrid>
        <w:gridCol w:w="4826"/>
      </w:tblGrid>
      <w:tr w:rsidR="00457098" w:rsidRPr="00CA1271" w:rsidTr="00457098">
        <w:tc>
          <w:tcPr>
            <w:tcW w:w="4826" w:type="dxa"/>
            <w:shd w:val="clear" w:color="auto" w:fill="BFBFBF" w:themeFill="background1" w:themeFillShade="BF"/>
          </w:tcPr>
          <w:p w:rsidR="00457098" w:rsidRPr="00CA1271" w:rsidRDefault="00457098" w:rsidP="005C6359">
            <w:pPr>
              <w:jc w:val="center"/>
              <w:rPr>
                <w:b/>
                <w:sz w:val="16"/>
                <w:szCs w:val="16"/>
              </w:rPr>
            </w:pPr>
            <w:r w:rsidRPr="00CA1271">
              <w:rPr>
                <w:b/>
                <w:sz w:val="16"/>
                <w:szCs w:val="16"/>
              </w:rPr>
              <w:t>Городское поселение город Павловск</w:t>
            </w:r>
          </w:p>
        </w:tc>
      </w:tr>
    </w:tbl>
    <w:p w:rsidR="00457098" w:rsidRDefault="00457098" w:rsidP="005C6359">
      <w:pPr>
        <w:rPr>
          <w:sz w:val="16"/>
          <w:szCs w:val="16"/>
        </w:rPr>
      </w:pPr>
    </w:p>
    <w:p w:rsidR="00C201EA" w:rsidRPr="003B3C98" w:rsidRDefault="00C201EA" w:rsidP="005C6359">
      <w:pPr>
        <w:jc w:val="center"/>
        <w:rPr>
          <w:color w:val="000000"/>
          <w:sz w:val="16"/>
          <w:szCs w:val="16"/>
        </w:rPr>
      </w:pPr>
      <w:r w:rsidRPr="003B3C98">
        <w:rPr>
          <w:color w:val="000000"/>
          <w:sz w:val="16"/>
          <w:szCs w:val="16"/>
        </w:rPr>
        <w:t>Уважаемые жители городского поселения - город Павловск!</w:t>
      </w:r>
    </w:p>
    <w:p w:rsidR="00C201EA" w:rsidRPr="003B3C98" w:rsidRDefault="00C201EA" w:rsidP="005C6359">
      <w:pPr>
        <w:tabs>
          <w:tab w:val="num" w:pos="1140"/>
        </w:tabs>
        <w:jc w:val="both"/>
        <w:rPr>
          <w:bCs/>
          <w:iCs/>
          <w:sz w:val="16"/>
          <w:szCs w:val="16"/>
        </w:rPr>
      </w:pPr>
      <w:r w:rsidRPr="003B3C98">
        <w:rPr>
          <w:color w:val="000000"/>
          <w:sz w:val="16"/>
          <w:szCs w:val="16"/>
        </w:rPr>
        <w:t>13 марта 2023 года в 17.30</w:t>
      </w:r>
      <w:r w:rsidRPr="003B3C98">
        <w:rPr>
          <w:sz w:val="16"/>
          <w:szCs w:val="16"/>
        </w:rPr>
        <w:t xml:space="preserve"> по адресу: </w:t>
      </w:r>
      <w:r w:rsidRPr="003B3C98">
        <w:rPr>
          <w:color w:val="000000"/>
          <w:sz w:val="16"/>
          <w:szCs w:val="16"/>
          <w:shd w:val="clear" w:color="auto" w:fill="FFFFFF"/>
        </w:rPr>
        <w:t>РФ, Воронежская область, Павловский муниципальный район, городское поселение - город Павловск, г. Павловск, мкр. Гранитный, д. 9 ( актовый зал),</w:t>
      </w:r>
      <w:r w:rsidRPr="003B3C98">
        <w:rPr>
          <w:sz w:val="16"/>
          <w:szCs w:val="16"/>
        </w:rPr>
        <w:t xml:space="preserve"> состоятся</w:t>
      </w:r>
      <w:r w:rsidRPr="003B3C98">
        <w:rPr>
          <w:b/>
          <w:sz w:val="16"/>
          <w:szCs w:val="16"/>
        </w:rPr>
        <w:t xml:space="preserve"> </w:t>
      </w:r>
      <w:r w:rsidRPr="003B3C98">
        <w:rPr>
          <w:sz w:val="16"/>
          <w:szCs w:val="16"/>
        </w:rPr>
        <w:t>публичные слушания по проектам схем расположения земельных участков, на которых расположенные многоквартирные дома и иные входящие в состав такого дома и объекты недвижимого имущества, расположенными по адресам: РФ, Воронежская область, Павловский муниципальный район, городское поселение - город Павловск, г. Павловск, ул. Мичурина, 10, Маяковского,47.</w:t>
      </w:r>
    </w:p>
    <w:p w:rsidR="00C201EA" w:rsidRPr="003B3C98" w:rsidRDefault="00C201EA" w:rsidP="005C6359">
      <w:pPr>
        <w:jc w:val="both"/>
        <w:rPr>
          <w:sz w:val="16"/>
          <w:szCs w:val="16"/>
        </w:rPr>
      </w:pPr>
      <w:r w:rsidRPr="003B3C98">
        <w:rPr>
          <w:sz w:val="16"/>
          <w:szCs w:val="16"/>
        </w:rPr>
        <w:t>Со дня опубликования сообщения заинтересованные лица вправе направить свои предложения в комиссию.</w:t>
      </w:r>
      <w:r w:rsidRPr="003B3C98">
        <w:rPr>
          <w:color w:val="000000"/>
          <w:sz w:val="16"/>
          <w:szCs w:val="16"/>
        </w:rPr>
        <w:t xml:space="preserve"> Предложения </w:t>
      </w:r>
      <w:r w:rsidRPr="003B3C98">
        <w:rPr>
          <w:color w:val="000000"/>
          <w:sz w:val="16"/>
          <w:szCs w:val="16"/>
        </w:rPr>
        <w:lastRenderedPageBreak/>
        <w:t>принимаются комиссией до 10.03.2023г. включительно, до 16 часов.</w:t>
      </w:r>
      <w:r w:rsidRPr="003B3C98">
        <w:rPr>
          <w:sz w:val="16"/>
          <w:szCs w:val="16"/>
        </w:rPr>
        <w:t xml:space="preserve">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C201EA" w:rsidRPr="003B3C98" w:rsidRDefault="00C201EA" w:rsidP="005C6359">
      <w:pPr>
        <w:jc w:val="both"/>
        <w:rPr>
          <w:sz w:val="16"/>
          <w:szCs w:val="16"/>
        </w:rPr>
      </w:pPr>
      <w:r w:rsidRPr="003B3C98">
        <w:rPr>
          <w:sz w:val="16"/>
          <w:szCs w:val="16"/>
        </w:rPr>
        <w:t>Почтовый адрес: 396420, Россия, Воронежская область, Павловский район, г. Павловск, мкр. Северный, д. 23а.</w:t>
      </w:r>
    </w:p>
    <w:p w:rsidR="00C201EA" w:rsidRPr="003B3C98" w:rsidRDefault="00C201EA" w:rsidP="005C6359">
      <w:pPr>
        <w:autoSpaceDE w:val="0"/>
        <w:autoSpaceDN w:val="0"/>
        <w:adjustRightInd w:val="0"/>
        <w:jc w:val="both"/>
        <w:rPr>
          <w:sz w:val="16"/>
          <w:szCs w:val="16"/>
        </w:rPr>
      </w:pPr>
      <w:r w:rsidRPr="003B3C98">
        <w:rPr>
          <w:sz w:val="16"/>
          <w:szCs w:val="16"/>
        </w:rPr>
        <w:t xml:space="preserve">Сайт в сети Интернет: </w:t>
      </w:r>
      <w:hyperlink r:id="rId16" w:history="1">
        <w:r w:rsidRPr="003B3C98">
          <w:rPr>
            <w:rStyle w:val="ad"/>
            <w:sz w:val="16"/>
            <w:szCs w:val="16"/>
          </w:rPr>
          <w:t>http://pavlovskadmin.ru</w:t>
        </w:r>
      </w:hyperlink>
    </w:p>
    <w:p w:rsidR="00C201EA" w:rsidRPr="003B3C98" w:rsidRDefault="00C201EA" w:rsidP="005C6359">
      <w:pPr>
        <w:rPr>
          <w:sz w:val="16"/>
          <w:szCs w:val="16"/>
        </w:rPr>
      </w:pPr>
      <w:r w:rsidRPr="003B3C98">
        <w:rPr>
          <w:sz w:val="16"/>
          <w:szCs w:val="16"/>
        </w:rPr>
        <w:t xml:space="preserve">Адрес электронной почты администрации города Павловска:  </w:t>
      </w:r>
      <w:hyperlink r:id="rId17" w:history="1">
        <w:r w:rsidRPr="003B3C98">
          <w:rPr>
            <w:rStyle w:val="ad"/>
            <w:sz w:val="16"/>
            <w:szCs w:val="16"/>
            <w:lang w:val="en-US"/>
          </w:rPr>
          <w:t>pavlg</w:t>
        </w:r>
        <w:r w:rsidRPr="003B3C98">
          <w:rPr>
            <w:rStyle w:val="ad"/>
            <w:sz w:val="16"/>
            <w:szCs w:val="16"/>
          </w:rPr>
          <w:t>.</w:t>
        </w:r>
        <w:r w:rsidRPr="003B3C98">
          <w:rPr>
            <w:rStyle w:val="ad"/>
            <w:sz w:val="16"/>
            <w:szCs w:val="16"/>
            <w:lang w:val="en-US"/>
          </w:rPr>
          <w:t>pavl</w:t>
        </w:r>
        <w:r w:rsidRPr="003B3C98">
          <w:rPr>
            <w:rStyle w:val="ad"/>
            <w:sz w:val="16"/>
            <w:szCs w:val="16"/>
          </w:rPr>
          <w:t>@</w:t>
        </w:r>
        <w:r w:rsidRPr="003B3C98">
          <w:rPr>
            <w:rStyle w:val="ad"/>
            <w:sz w:val="16"/>
            <w:szCs w:val="16"/>
            <w:lang w:val="en-US"/>
          </w:rPr>
          <w:t>govvrn</w:t>
        </w:r>
        <w:r w:rsidRPr="003B3C98">
          <w:rPr>
            <w:rStyle w:val="ad"/>
            <w:sz w:val="16"/>
            <w:szCs w:val="16"/>
          </w:rPr>
          <w:t>.</w:t>
        </w:r>
        <w:r w:rsidRPr="003B3C98">
          <w:rPr>
            <w:rStyle w:val="ad"/>
            <w:sz w:val="16"/>
            <w:szCs w:val="16"/>
            <w:lang w:val="en-US"/>
          </w:rPr>
          <w:t>ru</w:t>
        </w:r>
      </w:hyperlink>
      <w:r w:rsidRPr="003B3C98">
        <w:rPr>
          <w:sz w:val="16"/>
          <w:szCs w:val="16"/>
        </w:rPr>
        <w:t>.</w:t>
      </w:r>
    </w:p>
    <w:p w:rsidR="00C201EA" w:rsidRPr="003B3C98" w:rsidRDefault="00C201EA" w:rsidP="005C6359">
      <w:pPr>
        <w:rPr>
          <w:sz w:val="16"/>
          <w:szCs w:val="16"/>
        </w:rPr>
      </w:pPr>
      <w:r w:rsidRPr="003B3C98">
        <w:rPr>
          <w:sz w:val="16"/>
          <w:szCs w:val="16"/>
        </w:rPr>
        <w:t>Телефоны для справок: 8 (47362) 7-02-42.</w:t>
      </w:r>
    </w:p>
    <w:p w:rsidR="00C201EA" w:rsidRPr="003B3C98" w:rsidRDefault="00C201EA" w:rsidP="005C6359">
      <w:pPr>
        <w:jc w:val="both"/>
        <w:rPr>
          <w:sz w:val="16"/>
          <w:szCs w:val="16"/>
        </w:rPr>
      </w:pPr>
      <w:r w:rsidRPr="003B3C98">
        <w:rPr>
          <w:sz w:val="16"/>
          <w:szCs w:val="16"/>
        </w:rPr>
        <w:t>Направленные материалы возврату не подлежат.</w:t>
      </w:r>
    </w:p>
    <w:p w:rsidR="00C201EA" w:rsidRPr="003B3C98" w:rsidRDefault="00C201EA" w:rsidP="005C6359">
      <w:pPr>
        <w:shd w:val="clear" w:color="auto" w:fill="FFFFFF"/>
        <w:jc w:val="both"/>
        <w:rPr>
          <w:color w:val="000000"/>
          <w:sz w:val="16"/>
          <w:szCs w:val="16"/>
        </w:rPr>
      </w:pPr>
      <w:r w:rsidRPr="003B3C98">
        <w:rPr>
          <w:color w:val="000000"/>
          <w:sz w:val="16"/>
          <w:szCs w:val="16"/>
        </w:rPr>
        <w:t xml:space="preserve">Регистрация жителей городского поселения - город Павловск, желающих выступать на публичных слушаниях, производится по адресу: г. Павловск, </w:t>
      </w:r>
      <w:r w:rsidRPr="003B3C98">
        <w:rPr>
          <w:sz w:val="16"/>
          <w:szCs w:val="16"/>
        </w:rPr>
        <w:t>мкр. Северный, д. 23а.</w:t>
      </w:r>
      <w:r w:rsidRPr="003B3C98">
        <w:rPr>
          <w:color w:val="000000"/>
          <w:sz w:val="16"/>
          <w:szCs w:val="16"/>
        </w:rPr>
        <w:t xml:space="preserve"> (администрации городского поселения - город Павловск), тел. 7-02-42, приемные часы в рабочие дни – с 8.00 до 17.00 и прекращается 10.03.2023г.</w:t>
      </w:r>
    </w:p>
    <w:p w:rsidR="00C201EA" w:rsidRPr="003B3C98" w:rsidRDefault="00C201EA" w:rsidP="005C6359">
      <w:pPr>
        <w:jc w:val="both"/>
        <w:rPr>
          <w:color w:val="000000"/>
          <w:sz w:val="16"/>
          <w:szCs w:val="16"/>
        </w:rPr>
      </w:pPr>
      <w:r w:rsidRPr="003B3C98">
        <w:rPr>
          <w:sz w:val="16"/>
          <w:szCs w:val="16"/>
        </w:rPr>
        <w:t xml:space="preserve">Экспозиция </w:t>
      </w:r>
      <w:r w:rsidRPr="003B3C98">
        <w:rPr>
          <w:color w:val="000000"/>
          <w:sz w:val="16"/>
          <w:szCs w:val="16"/>
        </w:rPr>
        <w:t>проводится с 01.03.2023г. по 13.03.2023г.</w:t>
      </w:r>
      <w:r w:rsidRPr="003B3C98">
        <w:rPr>
          <w:sz w:val="16"/>
          <w:szCs w:val="16"/>
        </w:rPr>
        <w:t xml:space="preserve"> в здании </w:t>
      </w:r>
      <w:r w:rsidRPr="003B3C98">
        <w:rPr>
          <w:color w:val="000000"/>
          <w:sz w:val="16"/>
          <w:szCs w:val="16"/>
        </w:rPr>
        <w:t>администрации городского поселения - город Павловск</w:t>
      </w:r>
      <w:r w:rsidRPr="003B3C98">
        <w:rPr>
          <w:sz w:val="16"/>
          <w:szCs w:val="16"/>
        </w:rPr>
        <w:t xml:space="preserve"> по адресу: </w:t>
      </w:r>
      <w:r w:rsidRPr="003B3C98">
        <w:rPr>
          <w:color w:val="000000"/>
          <w:sz w:val="16"/>
          <w:szCs w:val="16"/>
        </w:rPr>
        <w:t xml:space="preserve">г. Павловск, </w:t>
      </w:r>
      <w:r w:rsidRPr="003B3C98">
        <w:rPr>
          <w:sz w:val="16"/>
          <w:szCs w:val="16"/>
        </w:rPr>
        <w:t>мкр. Северный, д. 23а.</w:t>
      </w:r>
      <w:r w:rsidRPr="003B3C98">
        <w:rPr>
          <w:color w:val="000000"/>
          <w:sz w:val="16"/>
          <w:szCs w:val="16"/>
        </w:rPr>
        <w:t xml:space="preserve">, 3 этаж, в рабочие дни – с 13.00 до 16.00ч.  </w:t>
      </w:r>
    </w:p>
    <w:p w:rsidR="00C201EA" w:rsidRPr="003B3C98" w:rsidRDefault="00C201EA" w:rsidP="005C6359">
      <w:pPr>
        <w:jc w:val="both"/>
        <w:rPr>
          <w:sz w:val="16"/>
          <w:szCs w:val="16"/>
        </w:rPr>
      </w:pPr>
      <w:r w:rsidRPr="003B3C98">
        <w:rPr>
          <w:color w:val="000000"/>
          <w:sz w:val="16"/>
          <w:szCs w:val="16"/>
        </w:rPr>
        <w:t xml:space="preserve">Также с проектом решения </w:t>
      </w:r>
      <w:r w:rsidRPr="003B3C98">
        <w:rPr>
          <w:sz w:val="16"/>
          <w:szCs w:val="16"/>
        </w:rPr>
        <w:t xml:space="preserve">можно ознакомиться </w:t>
      </w:r>
      <w:r w:rsidRPr="003B3C98">
        <w:rPr>
          <w:color w:val="000000"/>
          <w:sz w:val="16"/>
          <w:szCs w:val="16"/>
        </w:rPr>
        <w:t>до 13.03.2023г</w:t>
      </w:r>
      <w:r w:rsidRPr="003B3C98">
        <w:rPr>
          <w:sz w:val="16"/>
          <w:szCs w:val="16"/>
        </w:rPr>
        <w:t xml:space="preserve">. по адресу: </w:t>
      </w:r>
      <w:r w:rsidRPr="003B3C98">
        <w:rPr>
          <w:color w:val="000000"/>
          <w:sz w:val="16"/>
          <w:szCs w:val="16"/>
        </w:rPr>
        <w:t xml:space="preserve">г. Павловск, </w:t>
      </w:r>
      <w:r w:rsidRPr="003B3C98">
        <w:rPr>
          <w:sz w:val="16"/>
          <w:szCs w:val="16"/>
        </w:rPr>
        <w:t>мкр. Северный, д. 23а</w:t>
      </w:r>
      <w:r w:rsidRPr="003B3C98">
        <w:rPr>
          <w:color w:val="000000"/>
          <w:sz w:val="16"/>
          <w:szCs w:val="16"/>
        </w:rPr>
        <w:t xml:space="preserve"> (администрации городского поселения - город Павловск),  приемные часы в рабочие дни – с 8.00 до 16.00, и </w:t>
      </w:r>
      <w:r w:rsidRPr="003B3C98">
        <w:rPr>
          <w:sz w:val="16"/>
          <w:szCs w:val="16"/>
        </w:rPr>
        <w:t xml:space="preserve">на официальном сайте администрации городского поселения - город Павловск в информационно-телекоммуникационной сети «Интернет». </w:t>
      </w:r>
    </w:p>
    <w:p w:rsidR="00C201EA" w:rsidRDefault="00C201EA" w:rsidP="005C6359">
      <w:pPr>
        <w:rPr>
          <w:sz w:val="16"/>
          <w:szCs w:val="16"/>
        </w:rPr>
      </w:pPr>
      <w:r w:rsidRPr="003B3C98">
        <w:rPr>
          <w:sz w:val="16"/>
          <w:szCs w:val="16"/>
        </w:rPr>
        <w:t>Приглашаем жителей города принять участие в публичных слушаниях.</w:t>
      </w:r>
      <w:r w:rsidRPr="003B3C98">
        <w:rPr>
          <w:sz w:val="16"/>
          <w:szCs w:val="16"/>
        </w:rPr>
        <w:tab/>
      </w:r>
      <w:r w:rsidRPr="003B3C98">
        <w:rPr>
          <w:sz w:val="16"/>
          <w:szCs w:val="16"/>
        </w:rPr>
        <w:tab/>
      </w:r>
      <w:r w:rsidRPr="003B3C98">
        <w:rPr>
          <w:sz w:val="16"/>
          <w:szCs w:val="16"/>
        </w:rPr>
        <w:tab/>
      </w:r>
      <w:r w:rsidRPr="003B3C98">
        <w:rPr>
          <w:sz w:val="16"/>
          <w:szCs w:val="16"/>
        </w:rPr>
        <w:tab/>
      </w:r>
      <w:r w:rsidRPr="003B3C98">
        <w:rPr>
          <w:sz w:val="16"/>
          <w:szCs w:val="16"/>
        </w:rPr>
        <w:tab/>
        <w:t>Комиссия по проведению публичных слушаний.</w:t>
      </w:r>
    </w:p>
    <w:p w:rsidR="00C201EA" w:rsidRDefault="00C201EA" w:rsidP="005C6359">
      <w:pPr>
        <w:rPr>
          <w:sz w:val="16"/>
          <w:szCs w:val="16"/>
        </w:rPr>
      </w:pPr>
    </w:p>
    <w:p w:rsidR="00C201EA" w:rsidRDefault="00C201EA" w:rsidP="005C6359">
      <w:pPr>
        <w:rPr>
          <w:sz w:val="16"/>
          <w:szCs w:val="16"/>
        </w:rPr>
      </w:pPr>
    </w:p>
    <w:p w:rsidR="00C201EA" w:rsidRPr="00A54914" w:rsidRDefault="00C201EA" w:rsidP="005C6359">
      <w:pPr>
        <w:jc w:val="center"/>
        <w:rPr>
          <w:sz w:val="16"/>
          <w:szCs w:val="16"/>
        </w:rPr>
      </w:pPr>
      <w:r w:rsidRPr="00A54914">
        <w:rPr>
          <w:sz w:val="16"/>
          <w:szCs w:val="16"/>
        </w:rPr>
        <w:t>Уважаемые жители городского поселения - город Павловск!</w:t>
      </w:r>
    </w:p>
    <w:p w:rsidR="00C201EA" w:rsidRPr="00A54914" w:rsidRDefault="00C201EA" w:rsidP="005C6359">
      <w:pPr>
        <w:jc w:val="both"/>
        <w:rPr>
          <w:color w:val="000000"/>
          <w:sz w:val="16"/>
          <w:szCs w:val="16"/>
        </w:rPr>
      </w:pPr>
      <w:r w:rsidRPr="00A54914">
        <w:rPr>
          <w:sz w:val="16"/>
          <w:szCs w:val="16"/>
        </w:rPr>
        <w:t>14 марта 2023 года в 17.00 часов на земельном участке по адресу:</w:t>
      </w:r>
      <w:r w:rsidRPr="00A54914">
        <w:rPr>
          <w:color w:val="000000"/>
          <w:sz w:val="16"/>
          <w:szCs w:val="16"/>
          <w:shd w:val="clear" w:color="auto" w:fill="FFFFFF"/>
        </w:rPr>
        <w:t xml:space="preserve"> </w:t>
      </w:r>
      <w:r w:rsidRPr="00A54914">
        <w:rPr>
          <w:sz w:val="16"/>
          <w:szCs w:val="16"/>
        </w:rPr>
        <w:t>РФ, Воронежская область, Павловский район, городское поселение – город Павловск, город Павловск, ул. 40 лет Октября, 3 ж,</w:t>
      </w:r>
      <w:r w:rsidRPr="00A54914">
        <w:rPr>
          <w:color w:val="000000"/>
          <w:sz w:val="16"/>
          <w:szCs w:val="16"/>
          <w:shd w:val="clear" w:color="auto" w:fill="FFFFFF"/>
        </w:rPr>
        <w:t xml:space="preserve"> </w:t>
      </w:r>
      <w:r w:rsidRPr="00A54914">
        <w:rPr>
          <w:sz w:val="16"/>
          <w:szCs w:val="16"/>
        </w:rPr>
        <w:t>состоятся</w:t>
      </w:r>
      <w:r w:rsidRPr="00A54914">
        <w:rPr>
          <w:b/>
          <w:sz w:val="16"/>
          <w:szCs w:val="16"/>
        </w:rPr>
        <w:t xml:space="preserve"> </w:t>
      </w:r>
      <w:r w:rsidRPr="00A54914">
        <w:rPr>
          <w:sz w:val="16"/>
          <w:szCs w:val="16"/>
        </w:rPr>
        <w:t>публичные слушания по вопросу предоставления Колесникову Евгению Ивановичу разрешения на отклонение от предельных параметров разрешенного строительства,</w:t>
      </w:r>
      <w:r w:rsidRPr="00A54914">
        <w:rPr>
          <w:b/>
          <w:bCs/>
          <w:sz w:val="16"/>
          <w:szCs w:val="16"/>
        </w:rPr>
        <w:t xml:space="preserve"> </w:t>
      </w:r>
      <w:r w:rsidRPr="00A54914">
        <w:rPr>
          <w:bCs/>
          <w:sz w:val="16"/>
          <w:szCs w:val="16"/>
        </w:rPr>
        <w:t xml:space="preserve">реконструкции объектов капитального строительства </w:t>
      </w:r>
      <w:r w:rsidRPr="00A54914">
        <w:rPr>
          <w:sz w:val="16"/>
          <w:szCs w:val="16"/>
        </w:rPr>
        <w:t xml:space="preserve">на земельном участке с кадастровым номером </w:t>
      </w:r>
      <w:r w:rsidRPr="00A54914">
        <w:rPr>
          <w:rStyle w:val="button-search"/>
          <w:sz w:val="16"/>
          <w:szCs w:val="16"/>
        </w:rPr>
        <w:t>36:20:0100014:4470</w:t>
      </w:r>
      <w:r w:rsidRPr="00A54914">
        <w:rPr>
          <w:sz w:val="16"/>
          <w:szCs w:val="16"/>
        </w:rPr>
        <w:t xml:space="preserve">, площадью 606 кв. м, расположенном по адресу: Воронежская область, Павловский район, г. Павловск, ул. 40 лет Октября, 3 ж, </w:t>
      </w:r>
      <w:r w:rsidRPr="00A54914">
        <w:rPr>
          <w:color w:val="000000"/>
          <w:sz w:val="16"/>
          <w:szCs w:val="16"/>
        </w:rPr>
        <w:t>в части увеличения максимального процента застройки в границах земельного участка с 50% до 100%; уменьшения минимального отступа от всех границ земельного участка</w:t>
      </w:r>
      <w:r w:rsidRPr="00A54914">
        <w:rPr>
          <w:rStyle w:val="button-search"/>
          <w:sz w:val="16"/>
          <w:szCs w:val="16"/>
        </w:rPr>
        <w:t xml:space="preserve"> </w:t>
      </w:r>
      <w:r w:rsidRPr="00A54914">
        <w:rPr>
          <w:color w:val="000000"/>
          <w:sz w:val="16"/>
          <w:szCs w:val="16"/>
        </w:rPr>
        <w:t>с 3 м до 0 м.</w:t>
      </w:r>
    </w:p>
    <w:p w:rsidR="00C201EA" w:rsidRPr="00A54914" w:rsidRDefault="00C201EA" w:rsidP="005C6359">
      <w:pPr>
        <w:jc w:val="both"/>
        <w:rPr>
          <w:color w:val="000000"/>
          <w:sz w:val="16"/>
          <w:szCs w:val="16"/>
        </w:rPr>
      </w:pPr>
      <w:r w:rsidRPr="00A54914">
        <w:rPr>
          <w:spacing w:val="2"/>
          <w:sz w:val="16"/>
          <w:szCs w:val="16"/>
          <w:shd w:val="clear" w:color="auto" w:fill="FFFFFF"/>
        </w:rPr>
        <w:t xml:space="preserve">Граждане, проживающие в пределах соответствующих территориальных зон, правообладатели земельных участков, имеющих общие границы с земельными участками, применительно к которым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земельными участками, применительно к которым запрашивается разрешение вправе направить в комиссию свои предложения по вынесенным на публичные слушания вопросам. </w:t>
      </w:r>
    </w:p>
    <w:p w:rsidR="00C201EA" w:rsidRPr="00A54914" w:rsidRDefault="00C201EA" w:rsidP="005C6359">
      <w:pPr>
        <w:jc w:val="both"/>
        <w:rPr>
          <w:sz w:val="16"/>
          <w:szCs w:val="16"/>
        </w:rPr>
      </w:pPr>
      <w:r w:rsidRPr="00A54914">
        <w:rPr>
          <w:color w:val="000000"/>
          <w:sz w:val="16"/>
          <w:szCs w:val="16"/>
        </w:rPr>
        <w:t xml:space="preserve"> </w:t>
      </w:r>
      <w:r w:rsidRPr="00A54914">
        <w:rPr>
          <w:sz w:val="16"/>
          <w:szCs w:val="16"/>
        </w:rPr>
        <w:t>Со дня опубликования сообщения заинтересованные лица вправе направить свои предложения в комиссию.</w:t>
      </w:r>
      <w:r w:rsidRPr="00A54914">
        <w:rPr>
          <w:color w:val="000000"/>
          <w:sz w:val="16"/>
          <w:szCs w:val="16"/>
        </w:rPr>
        <w:t xml:space="preserve"> Предложения принимаются комиссией до </w:t>
      </w:r>
      <w:r w:rsidRPr="00A54914">
        <w:rPr>
          <w:sz w:val="16"/>
          <w:szCs w:val="16"/>
        </w:rPr>
        <w:t>13.03.12.2023г</w:t>
      </w:r>
      <w:r w:rsidRPr="00A54914">
        <w:rPr>
          <w:color w:val="000000"/>
          <w:sz w:val="16"/>
          <w:szCs w:val="16"/>
        </w:rPr>
        <w:t>. включительно, до 16 часов.</w:t>
      </w:r>
      <w:r w:rsidRPr="00A54914">
        <w:rPr>
          <w:sz w:val="16"/>
          <w:szCs w:val="16"/>
        </w:rPr>
        <w:t xml:space="preserve">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w:t>
      </w:r>
      <w:r w:rsidRPr="00A54914">
        <w:rPr>
          <w:sz w:val="16"/>
          <w:szCs w:val="16"/>
        </w:rPr>
        <w:lastRenderedPageBreak/>
        <w:t>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C201EA" w:rsidRPr="00A54914" w:rsidRDefault="00C201EA" w:rsidP="005C6359">
      <w:pPr>
        <w:jc w:val="both"/>
        <w:rPr>
          <w:sz w:val="16"/>
          <w:szCs w:val="16"/>
        </w:rPr>
      </w:pPr>
      <w:r w:rsidRPr="00A54914">
        <w:rPr>
          <w:sz w:val="16"/>
          <w:szCs w:val="16"/>
        </w:rPr>
        <w:t>Почтовый адрес: 396420, Россия, Воронежская область, Павловский район, г. Павловск, мкр. Северный, д. 23а.</w:t>
      </w:r>
    </w:p>
    <w:p w:rsidR="00C201EA" w:rsidRPr="00A54914" w:rsidRDefault="00C201EA" w:rsidP="005C6359">
      <w:pPr>
        <w:autoSpaceDE w:val="0"/>
        <w:autoSpaceDN w:val="0"/>
        <w:adjustRightInd w:val="0"/>
        <w:jc w:val="both"/>
        <w:rPr>
          <w:sz w:val="16"/>
          <w:szCs w:val="16"/>
        </w:rPr>
      </w:pPr>
      <w:r w:rsidRPr="00A54914">
        <w:rPr>
          <w:sz w:val="16"/>
          <w:szCs w:val="16"/>
        </w:rPr>
        <w:t xml:space="preserve">Сайт в сети Интернет: </w:t>
      </w:r>
      <w:hyperlink r:id="rId18" w:history="1">
        <w:r w:rsidRPr="00A54914">
          <w:rPr>
            <w:rStyle w:val="ad"/>
            <w:sz w:val="16"/>
            <w:szCs w:val="16"/>
          </w:rPr>
          <w:t>http://pavlovskadmin.ru</w:t>
        </w:r>
      </w:hyperlink>
    </w:p>
    <w:p w:rsidR="00C201EA" w:rsidRPr="00A54914" w:rsidRDefault="00C201EA" w:rsidP="005C6359">
      <w:pPr>
        <w:rPr>
          <w:sz w:val="16"/>
          <w:szCs w:val="16"/>
        </w:rPr>
      </w:pPr>
      <w:r w:rsidRPr="00A54914">
        <w:rPr>
          <w:sz w:val="16"/>
          <w:szCs w:val="16"/>
        </w:rPr>
        <w:t xml:space="preserve">Адрес электронной почты администрации города Павловска:  </w:t>
      </w:r>
      <w:hyperlink r:id="rId19" w:history="1">
        <w:r w:rsidRPr="00A54914">
          <w:rPr>
            <w:rStyle w:val="ad"/>
            <w:sz w:val="16"/>
            <w:szCs w:val="16"/>
            <w:lang w:val="en-US"/>
          </w:rPr>
          <w:t>pavlg</w:t>
        </w:r>
        <w:r w:rsidRPr="00A54914">
          <w:rPr>
            <w:rStyle w:val="ad"/>
            <w:sz w:val="16"/>
            <w:szCs w:val="16"/>
          </w:rPr>
          <w:t>.</w:t>
        </w:r>
        <w:r w:rsidRPr="00A54914">
          <w:rPr>
            <w:rStyle w:val="ad"/>
            <w:sz w:val="16"/>
            <w:szCs w:val="16"/>
            <w:lang w:val="en-US"/>
          </w:rPr>
          <w:t>pavl</w:t>
        </w:r>
        <w:r w:rsidRPr="00A54914">
          <w:rPr>
            <w:rStyle w:val="ad"/>
            <w:sz w:val="16"/>
            <w:szCs w:val="16"/>
          </w:rPr>
          <w:t>@</w:t>
        </w:r>
        <w:r w:rsidRPr="00A54914">
          <w:rPr>
            <w:rStyle w:val="ad"/>
            <w:sz w:val="16"/>
            <w:szCs w:val="16"/>
            <w:lang w:val="en-US"/>
          </w:rPr>
          <w:t>govvrn</w:t>
        </w:r>
        <w:r w:rsidRPr="00A54914">
          <w:rPr>
            <w:rStyle w:val="ad"/>
            <w:sz w:val="16"/>
            <w:szCs w:val="16"/>
          </w:rPr>
          <w:t>.</w:t>
        </w:r>
        <w:r w:rsidRPr="00A54914">
          <w:rPr>
            <w:rStyle w:val="ad"/>
            <w:sz w:val="16"/>
            <w:szCs w:val="16"/>
            <w:lang w:val="en-US"/>
          </w:rPr>
          <w:t>ru</w:t>
        </w:r>
      </w:hyperlink>
      <w:r w:rsidRPr="00A54914">
        <w:rPr>
          <w:sz w:val="16"/>
          <w:szCs w:val="16"/>
        </w:rPr>
        <w:t>.</w:t>
      </w:r>
    </w:p>
    <w:p w:rsidR="00C201EA" w:rsidRPr="00A54914" w:rsidRDefault="00C201EA" w:rsidP="005C6359">
      <w:pPr>
        <w:rPr>
          <w:sz w:val="16"/>
          <w:szCs w:val="16"/>
        </w:rPr>
      </w:pPr>
      <w:r w:rsidRPr="00A54914">
        <w:rPr>
          <w:sz w:val="16"/>
          <w:szCs w:val="16"/>
        </w:rPr>
        <w:t>Телефоны для справок: 8 (47362) 7-02-42.</w:t>
      </w:r>
    </w:p>
    <w:p w:rsidR="00C201EA" w:rsidRPr="00A54914" w:rsidRDefault="00C201EA" w:rsidP="005C6359">
      <w:pPr>
        <w:jc w:val="both"/>
        <w:rPr>
          <w:sz w:val="16"/>
          <w:szCs w:val="16"/>
        </w:rPr>
      </w:pPr>
      <w:r w:rsidRPr="00A54914">
        <w:rPr>
          <w:sz w:val="16"/>
          <w:szCs w:val="16"/>
        </w:rPr>
        <w:t>Направленные материалы возврату не подлежат.</w:t>
      </w:r>
    </w:p>
    <w:p w:rsidR="00C201EA" w:rsidRPr="00A54914" w:rsidRDefault="00C201EA" w:rsidP="005C6359">
      <w:pPr>
        <w:shd w:val="clear" w:color="auto" w:fill="FFFFFF"/>
        <w:jc w:val="both"/>
        <w:rPr>
          <w:color w:val="000000"/>
          <w:sz w:val="16"/>
          <w:szCs w:val="16"/>
        </w:rPr>
      </w:pPr>
      <w:r w:rsidRPr="00A54914">
        <w:rPr>
          <w:color w:val="000000"/>
          <w:sz w:val="16"/>
          <w:szCs w:val="16"/>
        </w:rPr>
        <w:t xml:space="preserve">Регистрация жителей городского поселения - город Павловск, желающих выступать на публичных слушаниях, производится по адресу: г. Павловск, </w:t>
      </w:r>
      <w:r w:rsidRPr="00A54914">
        <w:rPr>
          <w:sz w:val="16"/>
          <w:szCs w:val="16"/>
        </w:rPr>
        <w:t>мкр. Северный, д. 23а.</w:t>
      </w:r>
      <w:r w:rsidRPr="00A54914">
        <w:rPr>
          <w:color w:val="000000"/>
          <w:sz w:val="16"/>
          <w:szCs w:val="16"/>
        </w:rPr>
        <w:t xml:space="preserve"> (администрации городского поселения - город Павловск), тел. 7-02-42, приемные часы в рабочие дни – с 8.00 до 17.00 и прекращается 13.03.2023г.</w:t>
      </w:r>
    </w:p>
    <w:p w:rsidR="00C201EA" w:rsidRPr="00A54914" w:rsidRDefault="00C201EA" w:rsidP="005C6359">
      <w:pPr>
        <w:jc w:val="both"/>
        <w:rPr>
          <w:color w:val="000000"/>
          <w:sz w:val="16"/>
          <w:szCs w:val="16"/>
        </w:rPr>
      </w:pPr>
      <w:r w:rsidRPr="00A54914">
        <w:rPr>
          <w:sz w:val="16"/>
          <w:szCs w:val="16"/>
        </w:rPr>
        <w:t xml:space="preserve">Экспозиция проводится с 27.02.2023г. по 13.03.2023г. в здании </w:t>
      </w:r>
      <w:r w:rsidRPr="00A54914">
        <w:rPr>
          <w:color w:val="000000"/>
          <w:sz w:val="16"/>
          <w:szCs w:val="16"/>
        </w:rPr>
        <w:t>администрации городского поселения - город Павловск</w:t>
      </w:r>
      <w:r w:rsidRPr="00A54914">
        <w:rPr>
          <w:sz w:val="16"/>
          <w:szCs w:val="16"/>
        </w:rPr>
        <w:t xml:space="preserve"> по адресу: </w:t>
      </w:r>
      <w:r w:rsidRPr="00A54914">
        <w:rPr>
          <w:color w:val="000000"/>
          <w:sz w:val="16"/>
          <w:szCs w:val="16"/>
        </w:rPr>
        <w:t xml:space="preserve">г. Павловск, </w:t>
      </w:r>
      <w:r w:rsidRPr="00A54914">
        <w:rPr>
          <w:sz w:val="16"/>
          <w:szCs w:val="16"/>
        </w:rPr>
        <w:t>мкр. Северный, д. 23а.</w:t>
      </w:r>
      <w:r w:rsidRPr="00A54914">
        <w:rPr>
          <w:color w:val="000000"/>
          <w:sz w:val="16"/>
          <w:szCs w:val="16"/>
        </w:rPr>
        <w:t xml:space="preserve">, 3 этаж, в рабочие дни – с 13.00 до 16.00ч.  </w:t>
      </w:r>
    </w:p>
    <w:p w:rsidR="00C201EA" w:rsidRPr="00A54914" w:rsidRDefault="00C201EA" w:rsidP="005C6359">
      <w:pPr>
        <w:jc w:val="both"/>
        <w:rPr>
          <w:sz w:val="16"/>
          <w:szCs w:val="16"/>
        </w:rPr>
      </w:pPr>
      <w:r w:rsidRPr="00A54914">
        <w:rPr>
          <w:color w:val="000000"/>
          <w:sz w:val="16"/>
          <w:szCs w:val="16"/>
        </w:rPr>
        <w:t xml:space="preserve">Также с проектом решения </w:t>
      </w:r>
      <w:r w:rsidRPr="00A54914">
        <w:rPr>
          <w:sz w:val="16"/>
          <w:szCs w:val="16"/>
        </w:rPr>
        <w:t xml:space="preserve">можно ознакомиться до 13.03.2023г. по адресу: </w:t>
      </w:r>
      <w:r w:rsidRPr="00A54914">
        <w:rPr>
          <w:color w:val="000000"/>
          <w:sz w:val="16"/>
          <w:szCs w:val="16"/>
        </w:rPr>
        <w:t xml:space="preserve">г. Павловск, </w:t>
      </w:r>
      <w:r w:rsidRPr="00A54914">
        <w:rPr>
          <w:sz w:val="16"/>
          <w:szCs w:val="16"/>
        </w:rPr>
        <w:t>мкр. Северный, д. 23а</w:t>
      </w:r>
      <w:r w:rsidRPr="00A54914">
        <w:rPr>
          <w:color w:val="000000"/>
          <w:sz w:val="16"/>
          <w:szCs w:val="16"/>
        </w:rPr>
        <w:t xml:space="preserve"> (администрации городского поселения - город Павловск),  приемные часы в рабочие дни – с 8.00 до 16.00, и </w:t>
      </w:r>
      <w:r w:rsidRPr="00A54914">
        <w:rPr>
          <w:sz w:val="16"/>
          <w:szCs w:val="16"/>
        </w:rPr>
        <w:t xml:space="preserve">на официальном сайте администрации городского поселения - город Павловск в информационно-телекоммуникационной сети «Интернет». </w:t>
      </w:r>
    </w:p>
    <w:p w:rsidR="00C201EA" w:rsidRDefault="00C201EA" w:rsidP="005C6359">
      <w:pPr>
        <w:rPr>
          <w:sz w:val="16"/>
          <w:szCs w:val="16"/>
        </w:rPr>
      </w:pPr>
      <w:r w:rsidRPr="00A54914">
        <w:rPr>
          <w:sz w:val="16"/>
          <w:szCs w:val="16"/>
        </w:rPr>
        <w:t>Приглашаем жителей города принять участие в публичных слушаниях.</w:t>
      </w:r>
      <w:r w:rsidRPr="00A54914">
        <w:rPr>
          <w:sz w:val="16"/>
          <w:szCs w:val="16"/>
        </w:rPr>
        <w:tab/>
      </w:r>
      <w:r w:rsidRPr="00A54914">
        <w:rPr>
          <w:sz w:val="16"/>
          <w:szCs w:val="16"/>
        </w:rPr>
        <w:tab/>
      </w:r>
      <w:r w:rsidRPr="00A54914">
        <w:rPr>
          <w:sz w:val="16"/>
          <w:szCs w:val="16"/>
        </w:rPr>
        <w:tab/>
      </w:r>
      <w:r w:rsidRPr="00A54914">
        <w:rPr>
          <w:sz w:val="16"/>
          <w:szCs w:val="16"/>
        </w:rPr>
        <w:tab/>
      </w:r>
      <w:r w:rsidRPr="00A54914">
        <w:rPr>
          <w:sz w:val="16"/>
          <w:szCs w:val="16"/>
        </w:rPr>
        <w:tab/>
        <w:t>Комиссия по проведению публичных слушаний.</w:t>
      </w:r>
    </w:p>
    <w:p w:rsidR="00C201EA" w:rsidRDefault="00C201EA" w:rsidP="005C6359">
      <w:pPr>
        <w:rPr>
          <w:sz w:val="16"/>
          <w:szCs w:val="16"/>
        </w:rPr>
      </w:pPr>
    </w:p>
    <w:p w:rsidR="00C201EA" w:rsidRPr="00CA1271" w:rsidRDefault="00C201EA" w:rsidP="005C6359">
      <w:pPr>
        <w:rPr>
          <w:sz w:val="16"/>
          <w:szCs w:val="16"/>
        </w:rPr>
      </w:pPr>
    </w:p>
    <w:p w:rsidR="00C201EA" w:rsidRPr="00496900" w:rsidRDefault="00C201EA" w:rsidP="005C6359">
      <w:pPr>
        <w:jc w:val="center"/>
        <w:rPr>
          <w:color w:val="000000"/>
          <w:sz w:val="16"/>
          <w:szCs w:val="16"/>
        </w:rPr>
      </w:pPr>
      <w:r w:rsidRPr="00496900">
        <w:rPr>
          <w:color w:val="000000"/>
          <w:sz w:val="16"/>
          <w:szCs w:val="16"/>
        </w:rPr>
        <w:t>Уважаемые жители городского поселения - город Павловск!</w:t>
      </w:r>
    </w:p>
    <w:p w:rsidR="00C201EA" w:rsidRPr="00496900" w:rsidRDefault="00C201EA" w:rsidP="005C6359">
      <w:pPr>
        <w:tabs>
          <w:tab w:val="num" w:pos="1140"/>
        </w:tabs>
        <w:jc w:val="both"/>
        <w:rPr>
          <w:bCs/>
          <w:iCs/>
          <w:sz w:val="16"/>
          <w:szCs w:val="16"/>
        </w:rPr>
      </w:pPr>
      <w:r w:rsidRPr="00496900">
        <w:rPr>
          <w:sz w:val="16"/>
          <w:szCs w:val="16"/>
        </w:rPr>
        <w:t>15 марта</w:t>
      </w:r>
      <w:r w:rsidRPr="00496900">
        <w:rPr>
          <w:color w:val="000000"/>
          <w:sz w:val="16"/>
          <w:szCs w:val="16"/>
        </w:rPr>
        <w:t xml:space="preserve"> 2023 года в 17.00</w:t>
      </w:r>
      <w:r w:rsidRPr="00496900">
        <w:rPr>
          <w:sz w:val="16"/>
          <w:szCs w:val="16"/>
        </w:rPr>
        <w:t xml:space="preserve"> часов на земельном участке по адресу: </w:t>
      </w:r>
      <w:r w:rsidRPr="00496900">
        <w:rPr>
          <w:color w:val="000000"/>
          <w:sz w:val="16"/>
          <w:szCs w:val="16"/>
          <w:shd w:val="clear" w:color="auto" w:fill="FFFFFF"/>
        </w:rPr>
        <w:t>РФ, Воронежская область, Павловский муниципальный район, городское поселение - город Павловск, г. Павловск, г. Павловск, ул. Строительная, 2в</w:t>
      </w:r>
      <w:r w:rsidRPr="00496900">
        <w:rPr>
          <w:sz w:val="16"/>
          <w:szCs w:val="16"/>
        </w:rPr>
        <w:t>, состоятся</w:t>
      </w:r>
      <w:r w:rsidRPr="00496900">
        <w:rPr>
          <w:b/>
          <w:sz w:val="16"/>
          <w:szCs w:val="16"/>
        </w:rPr>
        <w:t xml:space="preserve"> </w:t>
      </w:r>
      <w:r w:rsidRPr="00496900">
        <w:rPr>
          <w:sz w:val="16"/>
          <w:szCs w:val="16"/>
        </w:rPr>
        <w:t xml:space="preserve">публичные слушания по вопросу предоставления Вислогузову Владимиру Павловичу разрешения на условно разрешенный вид использования земельного участка или объекта капитального строительства «Магазины (код ВРИ 4.4)» в отношении </w:t>
      </w:r>
      <w:r w:rsidRPr="00496900">
        <w:rPr>
          <w:spacing w:val="2"/>
          <w:sz w:val="16"/>
          <w:szCs w:val="16"/>
          <w:shd w:val="clear" w:color="auto" w:fill="FFFFFF"/>
        </w:rPr>
        <w:t xml:space="preserve">земельного участка с </w:t>
      </w:r>
      <w:r w:rsidRPr="00496900">
        <w:rPr>
          <w:sz w:val="16"/>
          <w:szCs w:val="16"/>
        </w:rPr>
        <w:t xml:space="preserve">кадастровым номером 36:20:0100036:690, площадью 2546 кв.м., расположенного по адресу: </w:t>
      </w:r>
      <w:r w:rsidRPr="00496900">
        <w:rPr>
          <w:color w:val="000000"/>
          <w:sz w:val="16"/>
          <w:szCs w:val="16"/>
          <w:shd w:val="clear" w:color="auto" w:fill="FFFFFF"/>
        </w:rPr>
        <w:t>РФ, Воронежская область, Павловский муниципальный район, городское поселение - город Павловск, г. Павловск, ул. Строительная, 2в</w:t>
      </w:r>
      <w:r w:rsidRPr="00496900">
        <w:rPr>
          <w:sz w:val="16"/>
          <w:szCs w:val="16"/>
        </w:rPr>
        <w:t>, в территориальной зоне «Зона застройки индивидуальными жилыми домами - Ж1/1»</w:t>
      </w:r>
      <w:r w:rsidRPr="00496900">
        <w:rPr>
          <w:spacing w:val="2"/>
          <w:sz w:val="16"/>
          <w:szCs w:val="16"/>
          <w:shd w:val="clear" w:color="auto" w:fill="FFFFFF"/>
        </w:rPr>
        <w:t>.</w:t>
      </w:r>
    </w:p>
    <w:p w:rsidR="00C201EA" w:rsidRPr="00496900" w:rsidRDefault="00C201EA" w:rsidP="005C6359">
      <w:pPr>
        <w:tabs>
          <w:tab w:val="num" w:pos="1140"/>
        </w:tabs>
        <w:jc w:val="both"/>
        <w:rPr>
          <w:color w:val="000000"/>
          <w:sz w:val="16"/>
          <w:szCs w:val="16"/>
        </w:rPr>
      </w:pPr>
      <w:r w:rsidRPr="00496900">
        <w:rPr>
          <w:spacing w:val="2"/>
          <w:sz w:val="16"/>
          <w:szCs w:val="16"/>
          <w:shd w:val="clear" w:color="auto" w:fill="FFFFFF"/>
        </w:rPr>
        <w:t xml:space="preserve">Граждане, проживающие в пределах соответствующих территориальных зон, правообладатели земельных участков, имеющих общие границы с земельными участками, применительно к которым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земельными участками, применительно к которым запрашивается разрешение вправе направить в комиссию свои предложения по вынесенным на публичные слушания вопросам. </w:t>
      </w:r>
    </w:p>
    <w:p w:rsidR="00C201EA" w:rsidRPr="00496900" w:rsidRDefault="00C201EA" w:rsidP="005C6359">
      <w:pPr>
        <w:jc w:val="both"/>
        <w:rPr>
          <w:sz w:val="16"/>
          <w:szCs w:val="16"/>
        </w:rPr>
      </w:pPr>
      <w:r w:rsidRPr="00496900">
        <w:rPr>
          <w:color w:val="000000"/>
          <w:sz w:val="16"/>
          <w:szCs w:val="16"/>
        </w:rPr>
        <w:t xml:space="preserve"> </w:t>
      </w:r>
      <w:r w:rsidRPr="00496900">
        <w:rPr>
          <w:sz w:val="16"/>
          <w:szCs w:val="16"/>
        </w:rPr>
        <w:t>Со дня опубликования сообщения заинтересованные лица вправе направить свои предложения в комиссию.</w:t>
      </w:r>
      <w:r w:rsidRPr="00496900">
        <w:rPr>
          <w:color w:val="000000"/>
          <w:sz w:val="16"/>
          <w:szCs w:val="16"/>
        </w:rPr>
        <w:t xml:space="preserve"> Предложения принимаются комиссией до </w:t>
      </w:r>
      <w:r w:rsidRPr="00496900">
        <w:rPr>
          <w:sz w:val="16"/>
          <w:szCs w:val="16"/>
        </w:rPr>
        <w:t>14.03</w:t>
      </w:r>
      <w:r w:rsidRPr="00496900">
        <w:rPr>
          <w:color w:val="000000"/>
          <w:sz w:val="16"/>
          <w:szCs w:val="16"/>
        </w:rPr>
        <w:t>.2023г. включительно, до 16 часов.</w:t>
      </w:r>
      <w:r w:rsidRPr="00496900">
        <w:rPr>
          <w:sz w:val="16"/>
          <w:szCs w:val="16"/>
        </w:rPr>
        <w:t xml:space="preserve">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C201EA" w:rsidRPr="00496900" w:rsidRDefault="00C201EA" w:rsidP="005C6359">
      <w:pPr>
        <w:jc w:val="both"/>
        <w:rPr>
          <w:sz w:val="16"/>
          <w:szCs w:val="16"/>
        </w:rPr>
      </w:pPr>
      <w:r w:rsidRPr="00496900">
        <w:rPr>
          <w:sz w:val="16"/>
          <w:szCs w:val="16"/>
        </w:rPr>
        <w:t>Почтовый адрес: 396420, Россия, Воронежская область, Павловский район, г. Павловск, мкр. Северный, д. 23а.</w:t>
      </w:r>
    </w:p>
    <w:p w:rsidR="00C201EA" w:rsidRPr="00496900" w:rsidRDefault="00C201EA" w:rsidP="005C6359">
      <w:pPr>
        <w:autoSpaceDE w:val="0"/>
        <w:autoSpaceDN w:val="0"/>
        <w:adjustRightInd w:val="0"/>
        <w:jc w:val="both"/>
        <w:rPr>
          <w:sz w:val="16"/>
          <w:szCs w:val="16"/>
        </w:rPr>
      </w:pPr>
      <w:r w:rsidRPr="00496900">
        <w:rPr>
          <w:sz w:val="16"/>
          <w:szCs w:val="16"/>
        </w:rPr>
        <w:t xml:space="preserve">Сайт в сети Интернет: </w:t>
      </w:r>
      <w:hyperlink r:id="rId20" w:history="1">
        <w:r w:rsidRPr="00496900">
          <w:rPr>
            <w:rStyle w:val="ad"/>
            <w:sz w:val="16"/>
            <w:szCs w:val="16"/>
          </w:rPr>
          <w:t>http://pavlovskadmin.ru</w:t>
        </w:r>
      </w:hyperlink>
    </w:p>
    <w:p w:rsidR="00C201EA" w:rsidRPr="00496900" w:rsidRDefault="00C201EA" w:rsidP="005C6359">
      <w:pPr>
        <w:rPr>
          <w:sz w:val="16"/>
          <w:szCs w:val="16"/>
        </w:rPr>
      </w:pPr>
      <w:r w:rsidRPr="00496900">
        <w:rPr>
          <w:sz w:val="16"/>
          <w:szCs w:val="16"/>
        </w:rPr>
        <w:t xml:space="preserve">Адрес электронной почты администрации города Павловска:  </w:t>
      </w:r>
      <w:hyperlink r:id="rId21" w:history="1">
        <w:r w:rsidRPr="00496900">
          <w:rPr>
            <w:rStyle w:val="ad"/>
            <w:sz w:val="16"/>
            <w:szCs w:val="16"/>
            <w:lang w:val="en-US"/>
          </w:rPr>
          <w:t>pavlg</w:t>
        </w:r>
        <w:r w:rsidRPr="00496900">
          <w:rPr>
            <w:rStyle w:val="ad"/>
            <w:sz w:val="16"/>
            <w:szCs w:val="16"/>
          </w:rPr>
          <w:t>.</w:t>
        </w:r>
        <w:r w:rsidRPr="00496900">
          <w:rPr>
            <w:rStyle w:val="ad"/>
            <w:sz w:val="16"/>
            <w:szCs w:val="16"/>
            <w:lang w:val="en-US"/>
          </w:rPr>
          <w:t>pavl</w:t>
        </w:r>
        <w:r w:rsidRPr="00496900">
          <w:rPr>
            <w:rStyle w:val="ad"/>
            <w:sz w:val="16"/>
            <w:szCs w:val="16"/>
          </w:rPr>
          <w:t>@</w:t>
        </w:r>
        <w:r w:rsidRPr="00496900">
          <w:rPr>
            <w:rStyle w:val="ad"/>
            <w:sz w:val="16"/>
            <w:szCs w:val="16"/>
            <w:lang w:val="en-US"/>
          </w:rPr>
          <w:t>govvrn</w:t>
        </w:r>
        <w:r w:rsidRPr="00496900">
          <w:rPr>
            <w:rStyle w:val="ad"/>
            <w:sz w:val="16"/>
            <w:szCs w:val="16"/>
          </w:rPr>
          <w:t>.</w:t>
        </w:r>
        <w:r w:rsidRPr="00496900">
          <w:rPr>
            <w:rStyle w:val="ad"/>
            <w:sz w:val="16"/>
            <w:szCs w:val="16"/>
            <w:lang w:val="en-US"/>
          </w:rPr>
          <w:t>ru</w:t>
        </w:r>
      </w:hyperlink>
      <w:r w:rsidRPr="00496900">
        <w:rPr>
          <w:sz w:val="16"/>
          <w:szCs w:val="16"/>
        </w:rPr>
        <w:t>.</w:t>
      </w:r>
    </w:p>
    <w:p w:rsidR="00C201EA" w:rsidRPr="00496900" w:rsidRDefault="00C201EA" w:rsidP="005C6359">
      <w:pPr>
        <w:rPr>
          <w:sz w:val="16"/>
          <w:szCs w:val="16"/>
        </w:rPr>
      </w:pPr>
      <w:r w:rsidRPr="00496900">
        <w:rPr>
          <w:sz w:val="16"/>
          <w:szCs w:val="16"/>
        </w:rPr>
        <w:t>Телефоны для справок: 8 (47362) 7-02-42.</w:t>
      </w:r>
    </w:p>
    <w:p w:rsidR="00C201EA" w:rsidRPr="00496900" w:rsidRDefault="00C201EA" w:rsidP="005C6359">
      <w:pPr>
        <w:jc w:val="both"/>
        <w:rPr>
          <w:sz w:val="16"/>
          <w:szCs w:val="16"/>
        </w:rPr>
      </w:pPr>
      <w:r w:rsidRPr="00496900">
        <w:rPr>
          <w:sz w:val="16"/>
          <w:szCs w:val="16"/>
        </w:rPr>
        <w:lastRenderedPageBreak/>
        <w:t>Направленные материалы возврату не подлежат.</w:t>
      </w:r>
    </w:p>
    <w:p w:rsidR="00C201EA" w:rsidRPr="00496900" w:rsidRDefault="00C201EA" w:rsidP="005C6359">
      <w:pPr>
        <w:shd w:val="clear" w:color="auto" w:fill="FFFFFF"/>
        <w:jc w:val="both"/>
        <w:rPr>
          <w:color w:val="000000"/>
          <w:sz w:val="16"/>
          <w:szCs w:val="16"/>
        </w:rPr>
      </w:pPr>
      <w:r w:rsidRPr="00496900">
        <w:rPr>
          <w:color w:val="000000"/>
          <w:sz w:val="16"/>
          <w:szCs w:val="16"/>
        </w:rPr>
        <w:t xml:space="preserve">Регистрация жителей городского поселения - город Павловск, желающих выступать на публичных слушаниях, производится по адресу: г. Павловск, </w:t>
      </w:r>
      <w:r w:rsidRPr="00496900">
        <w:rPr>
          <w:sz w:val="16"/>
          <w:szCs w:val="16"/>
        </w:rPr>
        <w:t>мкр. Северный, д. 23а.</w:t>
      </w:r>
      <w:r w:rsidRPr="00496900">
        <w:rPr>
          <w:color w:val="000000"/>
          <w:sz w:val="16"/>
          <w:szCs w:val="16"/>
        </w:rPr>
        <w:t xml:space="preserve"> (администрации городского поселения - город Павловск), тел. 7-02-42, приемные часы в рабочие дни – с 8.00 до 17.00 и прекращается </w:t>
      </w:r>
      <w:r w:rsidRPr="00496900">
        <w:rPr>
          <w:sz w:val="16"/>
          <w:szCs w:val="16"/>
        </w:rPr>
        <w:t>14.03</w:t>
      </w:r>
      <w:r w:rsidRPr="00496900">
        <w:rPr>
          <w:color w:val="000000"/>
          <w:sz w:val="16"/>
          <w:szCs w:val="16"/>
        </w:rPr>
        <w:t>.2023г.</w:t>
      </w:r>
    </w:p>
    <w:p w:rsidR="00C201EA" w:rsidRPr="00496900" w:rsidRDefault="00C201EA" w:rsidP="005C6359">
      <w:pPr>
        <w:jc w:val="both"/>
        <w:rPr>
          <w:color w:val="000000"/>
          <w:sz w:val="16"/>
          <w:szCs w:val="16"/>
        </w:rPr>
      </w:pPr>
      <w:r w:rsidRPr="00496900">
        <w:rPr>
          <w:sz w:val="16"/>
          <w:szCs w:val="16"/>
        </w:rPr>
        <w:t xml:space="preserve">Экспозиция </w:t>
      </w:r>
      <w:r w:rsidRPr="00496900">
        <w:rPr>
          <w:color w:val="000000"/>
          <w:sz w:val="16"/>
          <w:szCs w:val="16"/>
        </w:rPr>
        <w:t xml:space="preserve">проводится с </w:t>
      </w:r>
      <w:r w:rsidRPr="00496900">
        <w:rPr>
          <w:sz w:val="16"/>
          <w:szCs w:val="16"/>
        </w:rPr>
        <w:t>27.02.2023г. по 14.03</w:t>
      </w:r>
      <w:r w:rsidRPr="00496900">
        <w:rPr>
          <w:color w:val="000000"/>
          <w:sz w:val="16"/>
          <w:szCs w:val="16"/>
        </w:rPr>
        <w:t>.2023г.</w:t>
      </w:r>
      <w:r w:rsidRPr="00496900">
        <w:rPr>
          <w:sz w:val="16"/>
          <w:szCs w:val="16"/>
        </w:rPr>
        <w:t xml:space="preserve"> в здании </w:t>
      </w:r>
      <w:r w:rsidRPr="00496900">
        <w:rPr>
          <w:color w:val="000000"/>
          <w:sz w:val="16"/>
          <w:szCs w:val="16"/>
        </w:rPr>
        <w:t>администрации городского поселения - город Павловск</w:t>
      </w:r>
      <w:r w:rsidRPr="00496900">
        <w:rPr>
          <w:sz w:val="16"/>
          <w:szCs w:val="16"/>
        </w:rPr>
        <w:t xml:space="preserve"> по адресу: </w:t>
      </w:r>
      <w:r w:rsidRPr="00496900">
        <w:rPr>
          <w:color w:val="000000"/>
          <w:sz w:val="16"/>
          <w:szCs w:val="16"/>
        </w:rPr>
        <w:t xml:space="preserve">г. Павловск, </w:t>
      </w:r>
      <w:r w:rsidRPr="00496900">
        <w:rPr>
          <w:sz w:val="16"/>
          <w:szCs w:val="16"/>
        </w:rPr>
        <w:t>мкр. Северный, д. 23а.</w:t>
      </w:r>
      <w:r w:rsidRPr="00496900">
        <w:rPr>
          <w:color w:val="000000"/>
          <w:sz w:val="16"/>
          <w:szCs w:val="16"/>
        </w:rPr>
        <w:t xml:space="preserve">, 3 этаж, в рабочие дни – с 13.00 до 16.00ч.  </w:t>
      </w:r>
    </w:p>
    <w:p w:rsidR="00C201EA" w:rsidRPr="00496900" w:rsidRDefault="00C201EA" w:rsidP="005C6359">
      <w:pPr>
        <w:jc w:val="both"/>
        <w:rPr>
          <w:sz w:val="16"/>
          <w:szCs w:val="16"/>
        </w:rPr>
      </w:pPr>
      <w:r w:rsidRPr="00496900">
        <w:rPr>
          <w:color w:val="000000"/>
          <w:sz w:val="16"/>
          <w:szCs w:val="16"/>
        </w:rPr>
        <w:t xml:space="preserve">Также с проектом решения </w:t>
      </w:r>
      <w:r w:rsidRPr="00496900">
        <w:rPr>
          <w:sz w:val="16"/>
          <w:szCs w:val="16"/>
        </w:rPr>
        <w:t xml:space="preserve">можно ознакомиться </w:t>
      </w:r>
      <w:r w:rsidRPr="00496900">
        <w:rPr>
          <w:color w:val="000000"/>
          <w:sz w:val="16"/>
          <w:szCs w:val="16"/>
        </w:rPr>
        <w:t xml:space="preserve">до </w:t>
      </w:r>
      <w:r w:rsidRPr="00496900">
        <w:rPr>
          <w:sz w:val="16"/>
          <w:szCs w:val="16"/>
        </w:rPr>
        <w:t>14.03</w:t>
      </w:r>
      <w:r w:rsidRPr="00496900">
        <w:rPr>
          <w:color w:val="000000"/>
          <w:sz w:val="16"/>
          <w:szCs w:val="16"/>
        </w:rPr>
        <w:t>.2023г</w:t>
      </w:r>
      <w:r w:rsidRPr="00496900">
        <w:rPr>
          <w:sz w:val="16"/>
          <w:szCs w:val="16"/>
        </w:rPr>
        <w:t xml:space="preserve">. по адресу: </w:t>
      </w:r>
      <w:r w:rsidRPr="00496900">
        <w:rPr>
          <w:color w:val="000000"/>
          <w:sz w:val="16"/>
          <w:szCs w:val="16"/>
        </w:rPr>
        <w:t xml:space="preserve">г. Павловск, </w:t>
      </w:r>
      <w:r w:rsidRPr="00496900">
        <w:rPr>
          <w:sz w:val="16"/>
          <w:szCs w:val="16"/>
        </w:rPr>
        <w:t>мкр. Северный, д. 23а</w:t>
      </w:r>
      <w:r w:rsidRPr="00496900">
        <w:rPr>
          <w:color w:val="000000"/>
          <w:sz w:val="16"/>
          <w:szCs w:val="16"/>
        </w:rPr>
        <w:t xml:space="preserve"> (администрации городского поселения - город Павловск),  приемные часы в рабочие дни – с 8.00 до 16.00, и </w:t>
      </w:r>
      <w:r w:rsidRPr="00496900">
        <w:rPr>
          <w:sz w:val="16"/>
          <w:szCs w:val="16"/>
        </w:rPr>
        <w:t xml:space="preserve">на официальном сайте администрации городского поселения - город Павловск в информационно-телекоммуникационной сети «Интернет». </w:t>
      </w:r>
    </w:p>
    <w:p w:rsidR="00C201EA" w:rsidRDefault="00C201EA" w:rsidP="005C6359">
      <w:pPr>
        <w:widowControl w:val="0"/>
        <w:rPr>
          <w:rFonts w:ascii="Arial Narrow" w:hAnsi="Arial Narrow"/>
          <w:spacing w:val="20"/>
          <w:sz w:val="16"/>
        </w:rPr>
      </w:pPr>
      <w:r w:rsidRPr="00496900">
        <w:rPr>
          <w:sz w:val="16"/>
          <w:szCs w:val="16"/>
        </w:rPr>
        <w:t>Приглашаем жителей города принять участие в публичных слушаниях.</w:t>
      </w:r>
      <w:r w:rsidRPr="00496900">
        <w:rPr>
          <w:sz w:val="16"/>
          <w:szCs w:val="16"/>
        </w:rPr>
        <w:tab/>
      </w:r>
      <w:r w:rsidRPr="00496900">
        <w:rPr>
          <w:sz w:val="16"/>
          <w:szCs w:val="16"/>
        </w:rPr>
        <w:tab/>
      </w:r>
      <w:r w:rsidRPr="00496900">
        <w:rPr>
          <w:sz w:val="16"/>
          <w:szCs w:val="16"/>
        </w:rPr>
        <w:tab/>
      </w:r>
      <w:r w:rsidRPr="00496900">
        <w:rPr>
          <w:sz w:val="16"/>
          <w:szCs w:val="16"/>
        </w:rPr>
        <w:tab/>
      </w:r>
      <w:r w:rsidRPr="00496900">
        <w:rPr>
          <w:sz w:val="16"/>
          <w:szCs w:val="16"/>
        </w:rPr>
        <w:tab/>
        <w:t>Комиссия по проведению публичных слушаний.</w:t>
      </w:r>
    </w:p>
    <w:p w:rsidR="00C201EA" w:rsidRDefault="00C201EA" w:rsidP="005C6359">
      <w:pPr>
        <w:widowControl w:val="0"/>
        <w:rPr>
          <w:rFonts w:ascii="Arial Narrow" w:hAnsi="Arial Narrow"/>
          <w:spacing w:val="20"/>
          <w:sz w:val="16"/>
        </w:rPr>
      </w:pPr>
    </w:p>
    <w:p w:rsidR="00C201EA" w:rsidRDefault="00C201EA" w:rsidP="005C6359">
      <w:pPr>
        <w:pStyle w:val="3"/>
        <w:keepNext w:val="0"/>
        <w:widowControl w:val="0"/>
        <w:suppressAutoHyphens w:val="0"/>
        <w:spacing w:before="0" w:after="0"/>
        <w:rPr>
          <w:rFonts w:ascii="Times New Roman" w:hAnsi="Times New Roman"/>
          <w:b w:val="0"/>
          <w:sz w:val="16"/>
          <w:szCs w:val="16"/>
        </w:rPr>
      </w:pPr>
    </w:p>
    <w:p w:rsidR="00C201EA" w:rsidRPr="00C201EA" w:rsidRDefault="00C201EA" w:rsidP="005C6359">
      <w:pPr>
        <w:pStyle w:val="3"/>
        <w:keepNext w:val="0"/>
        <w:widowControl w:val="0"/>
        <w:suppressAutoHyphens w:val="0"/>
        <w:spacing w:before="0" w:after="0"/>
        <w:jc w:val="center"/>
        <w:rPr>
          <w:rFonts w:ascii="Times New Roman" w:hAnsi="Times New Roman"/>
          <w:sz w:val="16"/>
          <w:szCs w:val="16"/>
        </w:rPr>
      </w:pPr>
      <w:r w:rsidRPr="00C201EA">
        <w:rPr>
          <w:rFonts w:ascii="Times New Roman" w:hAnsi="Times New Roman"/>
          <w:sz w:val="16"/>
          <w:szCs w:val="16"/>
        </w:rPr>
        <w:t>ГЛАВА ГОРОДСКОГО ПОСЕЛЕНИЯ -</w:t>
      </w:r>
    </w:p>
    <w:p w:rsidR="00C201EA" w:rsidRPr="00C201EA" w:rsidRDefault="00C201EA" w:rsidP="005C6359">
      <w:pPr>
        <w:pStyle w:val="5"/>
        <w:widowControl w:val="0"/>
        <w:spacing w:before="0" w:after="0"/>
        <w:jc w:val="center"/>
        <w:rPr>
          <w:i w:val="0"/>
          <w:sz w:val="16"/>
          <w:szCs w:val="16"/>
        </w:rPr>
      </w:pPr>
      <w:r w:rsidRPr="00C201EA">
        <w:rPr>
          <w:i w:val="0"/>
          <w:sz w:val="16"/>
          <w:szCs w:val="16"/>
        </w:rPr>
        <w:t>ГОРОД ПАВЛОВСК</w:t>
      </w:r>
    </w:p>
    <w:p w:rsidR="00C201EA" w:rsidRPr="00C201EA" w:rsidRDefault="00C201EA" w:rsidP="005C6359">
      <w:pPr>
        <w:widowControl w:val="0"/>
        <w:jc w:val="center"/>
        <w:rPr>
          <w:b/>
          <w:sz w:val="16"/>
          <w:szCs w:val="16"/>
        </w:rPr>
      </w:pPr>
      <w:r w:rsidRPr="00C201EA">
        <w:rPr>
          <w:b/>
          <w:sz w:val="16"/>
          <w:szCs w:val="16"/>
        </w:rPr>
        <w:t>ПАВЛОВСКОГО МУНИЦИПАЛЬНОГО РАЙОНА</w:t>
      </w:r>
    </w:p>
    <w:p w:rsidR="00C201EA" w:rsidRPr="00C201EA" w:rsidRDefault="00C201EA" w:rsidP="005C6359">
      <w:pPr>
        <w:pStyle w:val="6"/>
        <w:widowControl w:val="0"/>
        <w:spacing w:before="0" w:after="0"/>
        <w:jc w:val="center"/>
        <w:rPr>
          <w:sz w:val="16"/>
          <w:szCs w:val="16"/>
        </w:rPr>
      </w:pPr>
      <w:r w:rsidRPr="00C201EA">
        <w:rPr>
          <w:sz w:val="16"/>
          <w:szCs w:val="16"/>
        </w:rPr>
        <w:t>ВОРОНЕЖСКОЙ ОБЛАСТИ</w:t>
      </w:r>
    </w:p>
    <w:p w:rsidR="00C201EA" w:rsidRPr="00C201EA" w:rsidRDefault="00C201EA" w:rsidP="005C6359">
      <w:pPr>
        <w:widowControl w:val="0"/>
        <w:jc w:val="center"/>
        <w:rPr>
          <w:b/>
          <w:sz w:val="16"/>
          <w:szCs w:val="16"/>
        </w:rPr>
      </w:pPr>
    </w:p>
    <w:p w:rsidR="00C201EA" w:rsidRPr="009C7DB0" w:rsidRDefault="00C201EA" w:rsidP="005C6359">
      <w:pPr>
        <w:widowControl w:val="0"/>
        <w:jc w:val="center"/>
        <w:rPr>
          <w:b/>
          <w:sz w:val="16"/>
          <w:szCs w:val="16"/>
        </w:rPr>
      </w:pPr>
      <w:r w:rsidRPr="009C7DB0">
        <w:rPr>
          <w:b/>
          <w:sz w:val="16"/>
          <w:szCs w:val="16"/>
        </w:rPr>
        <w:t xml:space="preserve">П О С Т А Н О В Л Е Н И Е </w:t>
      </w:r>
    </w:p>
    <w:p w:rsidR="00C201EA" w:rsidRPr="009C7DB0" w:rsidRDefault="00C201EA" w:rsidP="005C6359">
      <w:pPr>
        <w:widowControl w:val="0"/>
        <w:pBdr>
          <w:bottom w:val="thinThickSmallGap" w:sz="24" w:space="1" w:color="auto"/>
        </w:pBdr>
        <w:tabs>
          <w:tab w:val="left" w:pos="0"/>
        </w:tabs>
        <w:rPr>
          <w:sz w:val="16"/>
          <w:szCs w:val="16"/>
        </w:rPr>
      </w:pPr>
    </w:p>
    <w:p w:rsidR="00C201EA" w:rsidRPr="009C7DB0" w:rsidRDefault="00C201EA" w:rsidP="005C6359">
      <w:pPr>
        <w:widowControl w:val="0"/>
        <w:pBdr>
          <w:bottom w:val="single" w:sz="4" w:space="1" w:color="auto"/>
        </w:pBdr>
        <w:rPr>
          <w:sz w:val="16"/>
          <w:szCs w:val="16"/>
        </w:rPr>
      </w:pPr>
      <w:r w:rsidRPr="009C7DB0">
        <w:rPr>
          <w:sz w:val="16"/>
          <w:szCs w:val="16"/>
        </w:rPr>
        <w:t xml:space="preserve">От           </w:t>
      </w:r>
      <w:r w:rsidRPr="009C7DB0">
        <w:rPr>
          <w:sz w:val="16"/>
          <w:szCs w:val="16"/>
        </w:rPr>
        <w:tab/>
        <w:t xml:space="preserve">                 №     </w:t>
      </w:r>
      <w:r>
        <w:rPr>
          <w:sz w:val="16"/>
          <w:szCs w:val="16"/>
        </w:rPr>
        <w:t>4</w:t>
      </w:r>
    </w:p>
    <w:p w:rsidR="00C201EA" w:rsidRPr="009C7DB0" w:rsidRDefault="00C201EA" w:rsidP="005C6359">
      <w:pPr>
        <w:widowControl w:val="0"/>
        <w:shd w:val="clear" w:color="auto" w:fill="FFFFFF"/>
        <w:rPr>
          <w:sz w:val="16"/>
          <w:szCs w:val="16"/>
        </w:rPr>
      </w:pPr>
      <w:r w:rsidRPr="009C7DB0">
        <w:rPr>
          <w:sz w:val="16"/>
          <w:szCs w:val="16"/>
        </w:rPr>
        <w:t>г. Павловск</w:t>
      </w:r>
    </w:p>
    <w:p w:rsidR="00C201EA" w:rsidRPr="009C7DB0" w:rsidRDefault="00C201EA" w:rsidP="005C6359">
      <w:pPr>
        <w:widowControl w:val="0"/>
        <w:jc w:val="both"/>
        <w:rPr>
          <w:sz w:val="16"/>
          <w:szCs w:val="16"/>
        </w:rPr>
      </w:pPr>
      <w:r w:rsidRPr="009C7DB0">
        <w:rPr>
          <w:sz w:val="16"/>
          <w:szCs w:val="16"/>
        </w:rPr>
        <w:t xml:space="preserve">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r w:rsidRPr="009C7DB0">
        <w:rPr>
          <w:sz w:val="16"/>
          <w:szCs w:val="16"/>
        </w:rPr>
        <w:t xml:space="preserve">В соответствии со ст.ст. 5.1, 39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17.03.2020г. №255, </w:t>
      </w:r>
      <w:r w:rsidRPr="009C7DB0">
        <w:rPr>
          <w:sz w:val="16"/>
          <w:szCs w:val="16"/>
          <w:lang w:eastAsia="en-US"/>
        </w:rPr>
        <w:t>решением Совета народных депутатов городского поселения - город Павловск от 26.12.2014 № 277 «</w:t>
      </w:r>
      <w:r w:rsidRPr="009C7DB0">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9C7DB0">
        <w:rPr>
          <w:sz w:val="16"/>
          <w:szCs w:val="16"/>
          <w:lang w:eastAsia="en-US"/>
        </w:rPr>
        <w:t>», рассмотрев письмо департамента архитектуры и градостроительства Воронежской области от 21.02.2023г.</w:t>
      </w:r>
      <w:r w:rsidRPr="009C7DB0">
        <w:rPr>
          <w:sz w:val="16"/>
          <w:szCs w:val="16"/>
        </w:rPr>
        <w:t xml:space="preserve"> руководствуясь Уставом городского поселения город Павловск, глава городского поселения – город Павловск</w:t>
      </w:r>
    </w:p>
    <w:p w:rsidR="00C201EA" w:rsidRPr="009C7DB0" w:rsidRDefault="00C201EA" w:rsidP="005C6359">
      <w:pPr>
        <w:widowControl w:val="0"/>
        <w:jc w:val="both"/>
        <w:rPr>
          <w:sz w:val="16"/>
          <w:szCs w:val="16"/>
        </w:rPr>
      </w:pPr>
    </w:p>
    <w:p w:rsidR="00C201EA" w:rsidRPr="009C7DB0" w:rsidRDefault="00C201EA" w:rsidP="005C6359">
      <w:pPr>
        <w:widowControl w:val="0"/>
        <w:jc w:val="center"/>
        <w:rPr>
          <w:sz w:val="16"/>
          <w:szCs w:val="16"/>
        </w:rPr>
      </w:pPr>
      <w:r w:rsidRPr="009C7DB0">
        <w:rPr>
          <w:sz w:val="16"/>
          <w:szCs w:val="16"/>
        </w:rPr>
        <w:t>ПОСТАНОВЛЯЕТ:</w:t>
      </w:r>
    </w:p>
    <w:p w:rsidR="00C201EA" w:rsidRPr="009C7DB0" w:rsidRDefault="00C201EA" w:rsidP="005C6359">
      <w:pPr>
        <w:widowControl w:val="0"/>
        <w:jc w:val="center"/>
        <w:rPr>
          <w:sz w:val="16"/>
          <w:szCs w:val="16"/>
        </w:rPr>
      </w:pPr>
    </w:p>
    <w:p w:rsidR="00C201EA" w:rsidRPr="009C7DB0" w:rsidRDefault="00C201EA" w:rsidP="005C6359">
      <w:pPr>
        <w:widowControl w:val="0"/>
        <w:tabs>
          <w:tab w:val="num" w:pos="1140"/>
        </w:tabs>
        <w:jc w:val="both"/>
        <w:rPr>
          <w:bCs/>
          <w:iCs/>
          <w:sz w:val="16"/>
          <w:szCs w:val="16"/>
        </w:rPr>
      </w:pPr>
      <w:r w:rsidRPr="009C7DB0">
        <w:rPr>
          <w:sz w:val="16"/>
          <w:szCs w:val="16"/>
        </w:rPr>
        <w:t xml:space="preserve">1. Назначить публичные слушания по вопросу предоставления Вислогузову Владимиру Павловичу разрешения на условно разрешенный вид использования земельного участка или объекта капитального строительства «Магазины (код ВРИ 4.4)» в отношении </w:t>
      </w:r>
      <w:r w:rsidRPr="009C7DB0">
        <w:rPr>
          <w:spacing w:val="2"/>
          <w:sz w:val="16"/>
          <w:szCs w:val="16"/>
          <w:shd w:val="clear" w:color="auto" w:fill="FFFFFF"/>
        </w:rPr>
        <w:t xml:space="preserve">земельного участка с </w:t>
      </w:r>
      <w:r w:rsidRPr="009C7DB0">
        <w:rPr>
          <w:sz w:val="16"/>
          <w:szCs w:val="16"/>
        </w:rPr>
        <w:t xml:space="preserve">кадастровым номером 36:20:0100036:690, площадью 2546 кв.м., расположенного по адресу: </w:t>
      </w:r>
      <w:r w:rsidRPr="009C7DB0">
        <w:rPr>
          <w:color w:val="000000"/>
          <w:sz w:val="16"/>
          <w:szCs w:val="16"/>
          <w:shd w:val="clear" w:color="auto" w:fill="FFFFFF"/>
        </w:rPr>
        <w:t>РФ, Воронежская область, Павловский муниципальный район, городское поселение - город Павловск, г. Павловск, ул. Строительная, 2в</w:t>
      </w:r>
      <w:r w:rsidRPr="009C7DB0">
        <w:rPr>
          <w:sz w:val="16"/>
          <w:szCs w:val="16"/>
        </w:rPr>
        <w:t>, в территориальной зоне «Зона застройки индивидуальными жилыми домами - Ж1/1»</w:t>
      </w:r>
      <w:r w:rsidRPr="009C7DB0">
        <w:rPr>
          <w:spacing w:val="2"/>
          <w:sz w:val="16"/>
          <w:szCs w:val="16"/>
          <w:shd w:val="clear" w:color="auto" w:fill="FFFFFF"/>
        </w:rPr>
        <w:t>.</w:t>
      </w:r>
    </w:p>
    <w:p w:rsidR="00C201EA" w:rsidRPr="009C7DB0" w:rsidRDefault="00C201EA" w:rsidP="005C6359">
      <w:pPr>
        <w:widowControl w:val="0"/>
        <w:tabs>
          <w:tab w:val="num" w:pos="1140"/>
        </w:tabs>
        <w:jc w:val="both"/>
        <w:rPr>
          <w:bCs/>
          <w:iCs/>
          <w:sz w:val="16"/>
          <w:szCs w:val="16"/>
        </w:rPr>
      </w:pPr>
    </w:p>
    <w:p w:rsidR="00C201EA" w:rsidRPr="009C7DB0" w:rsidRDefault="00C201EA" w:rsidP="005C6359">
      <w:pPr>
        <w:widowControl w:val="0"/>
        <w:tabs>
          <w:tab w:val="num" w:pos="1140"/>
        </w:tabs>
        <w:jc w:val="both"/>
        <w:rPr>
          <w:sz w:val="16"/>
          <w:szCs w:val="16"/>
        </w:rPr>
      </w:pPr>
    </w:p>
    <w:p w:rsidR="00C201EA" w:rsidRPr="009C7DB0" w:rsidRDefault="00C201EA" w:rsidP="005C6359">
      <w:pPr>
        <w:widowControl w:val="0"/>
        <w:tabs>
          <w:tab w:val="num" w:pos="1140"/>
        </w:tabs>
        <w:jc w:val="both"/>
        <w:rPr>
          <w:sz w:val="16"/>
          <w:szCs w:val="16"/>
        </w:rPr>
      </w:pPr>
    </w:p>
    <w:p w:rsidR="00C201EA" w:rsidRPr="009C7DB0" w:rsidRDefault="00C201EA" w:rsidP="005C6359">
      <w:pPr>
        <w:widowControl w:val="0"/>
        <w:tabs>
          <w:tab w:val="num" w:pos="1140"/>
        </w:tabs>
        <w:jc w:val="both"/>
        <w:rPr>
          <w:sz w:val="16"/>
          <w:szCs w:val="16"/>
        </w:rPr>
      </w:pPr>
      <w:r w:rsidRPr="009C7DB0">
        <w:rPr>
          <w:sz w:val="16"/>
          <w:szCs w:val="16"/>
        </w:rPr>
        <w:t>2. Провести публичные слушания по вопросу, указанному в п. 1 настоящего постановления  15 марта</w:t>
      </w:r>
      <w:r w:rsidRPr="009C7DB0">
        <w:rPr>
          <w:color w:val="FF0000"/>
          <w:sz w:val="16"/>
          <w:szCs w:val="16"/>
        </w:rPr>
        <w:t xml:space="preserve"> </w:t>
      </w:r>
      <w:r w:rsidRPr="009C7DB0">
        <w:rPr>
          <w:sz w:val="16"/>
          <w:szCs w:val="16"/>
        </w:rPr>
        <w:t xml:space="preserve">2023 года в 17.00 часов. </w:t>
      </w:r>
    </w:p>
    <w:p w:rsidR="00C201EA" w:rsidRPr="009C7DB0" w:rsidRDefault="00C201EA" w:rsidP="005C6359">
      <w:pPr>
        <w:widowControl w:val="0"/>
        <w:jc w:val="both"/>
        <w:rPr>
          <w:sz w:val="16"/>
          <w:szCs w:val="16"/>
        </w:rPr>
      </w:pPr>
      <w:r w:rsidRPr="009C7DB0">
        <w:rPr>
          <w:sz w:val="16"/>
          <w:szCs w:val="16"/>
        </w:rPr>
        <w:t xml:space="preserve">3. Местом проведения публичных слушаний определить земельный участок по адресу: </w:t>
      </w:r>
      <w:r w:rsidRPr="009C7DB0">
        <w:rPr>
          <w:color w:val="000000"/>
          <w:sz w:val="16"/>
          <w:szCs w:val="16"/>
          <w:shd w:val="clear" w:color="auto" w:fill="FFFFFF"/>
        </w:rPr>
        <w:t>РФ, Воронежская область, Павловский муниципальный район, городское поселение - город Павловск, г. Павловск, ул. Строительная, 2в</w:t>
      </w:r>
      <w:r w:rsidRPr="009C7DB0">
        <w:rPr>
          <w:sz w:val="16"/>
          <w:szCs w:val="16"/>
        </w:rPr>
        <w:t>.</w:t>
      </w:r>
    </w:p>
    <w:p w:rsidR="00C201EA" w:rsidRPr="009C7DB0" w:rsidRDefault="00C201EA" w:rsidP="005C6359">
      <w:pPr>
        <w:widowControl w:val="0"/>
        <w:autoSpaceDE w:val="0"/>
        <w:autoSpaceDN w:val="0"/>
        <w:adjustRightInd w:val="0"/>
        <w:jc w:val="both"/>
        <w:rPr>
          <w:sz w:val="16"/>
          <w:szCs w:val="16"/>
        </w:rPr>
      </w:pPr>
      <w:r w:rsidRPr="009C7DB0">
        <w:rPr>
          <w:sz w:val="16"/>
          <w:szCs w:val="16"/>
        </w:rPr>
        <w:t xml:space="preserve">4. Установить, что участниками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рассматриваемом земельном участке являются жители городского поселения - город Павловск Павловского </w:t>
      </w:r>
      <w:r w:rsidRPr="009C7DB0">
        <w:rPr>
          <w:sz w:val="16"/>
          <w:szCs w:val="16"/>
        </w:rPr>
        <w:lastRenderedPageBreak/>
        <w:t xml:space="preserve">муниципального района, проживающие или зарегистрированные по месту жительства в границах территориальной </w:t>
      </w:r>
      <w:hyperlink r:id="rId22" w:history="1">
        <w:r w:rsidRPr="009C7DB0">
          <w:rPr>
            <w:sz w:val="16"/>
            <w:szCs w:val="16"/>
          </w:rPr>
          <w:t xml:space="preserve">зоны </w:t>
        </w:r>
      </w:hyperlink>
      <w:r w:rsidRPr="009C7DB0">
        <w:rPr>
          <w:sz w:val="16"/>
          <w:szCs w:val="16"/>
        </w:rPr>
        <w:t>Ж1/1, в границах которой расположен рассматриваемый земельный участок, а также жители, являющиеся правообладателями земельных участков и объектов капитального строительства, подверженных риску негативного воздействия, вызванного предоставлением разрешения на условно разрешенный вид использования земельного участка или объекта капитального строительства на рассматриваемом земельном участке, в случае, если условно разрешенный вид использования земельного участка или объекта капитального строительства на рассматриваемом земельном участке может оказать негативное воздействие на окружающую среду.</w:t>
      </w:r>
    </w:p>
    <w:p w:rsidR="00C201EA" w:rsidRPr="009C7DB0" w:rsidRDefault="00C201EA" w:rsidP="005C6359">
      <w:pPr>
        <w:pStyle w:val="ae"/>
        <w:widowControl w:val="0"/>
        <w:numPr>
          <w:ilvl w:val="0"/>
          <w:numId w:val="45"/>
        </w:numPr>
        <w:ind w:left="0" w:firstLine="0"/>
        <w:contextualSpacing w:val="0"/>
        <w:jc w:val="both"/>
        <w:rPr>
          <w:sz w:val="16"/>
          <w:szCs w:val="16"/>
        </w:rPr>
      </w:pPr>
      <w:r w:rsidRPr="009C7DB0">
        <w:rPr>
          <w:sz w:val="16"/>
          <w:szCs w:val="16"/>
        </w:rPr>
        <w:t xml:space="preserve">Поручить подготовку и проведение публичных слушаний с соблюдением процедуры их проведения комиссии в составе: </w:t>
      </w:r>
    </w:p>
    <w:p w:rsidR="00C201EA" w:rsidRPr="009C7DB0" w:rsidRDefault="00C201EA" w:rsidP="005C6359">
      <w:pPr>
        <w:pStyle w:val="text3cl"/>
        <w:widowControl w:val="0"/>
        <w:spacing w:before="0" w:beforeAutospacing="0" w:after="0" w:afterAutospacing="0"/>
        <w:jc w:val="both"/>
        <w:rPr>
          <w:color w:val="000000"/>
          <w:sz w:val="16"/>
          <w:szCs w:val="16"/>
        </w:rPr>
      </w:pPr>
      <w:r w:rsidRPr="009C7DB0">
        <w:rPr>
          <w:color w:val="000000"/>
          <w:sz w:val="16"/>
          <w:szCs w:val="16"/>
        </w:rPr>
        <w:t xml:space="preserve">председатель комиссии: </w:t>
      </w:r>
    </w:p>
    <w:p w:rsidR="00C201EA" w:rsidRPr="009C7DB0" w:rsidRDefault="00C201EA" w:rsidP="005C6359">
      <w:pPr>
        <w:pStyle w:val="ConsPlusNormal"/>
        <w:suppressAutoHyphens w:val="0"/>
        <w:ind w:firstLine="0"/>
        <w:jc w:val="both"/>
        <w:rPr>
          <w:rFonts w:ascii="Times New Roman" w:hAnsi="Times New Roman"/>
          <w:sz w:val="16"/>
          <w:szCs w:val="16"/>
        </w:rPr>
      </w:pPr>
      <w:r w:rsidRPr="009C7DB0">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C201EA" w:rsidRPr="009C7DB0" w:rsidRDefault="00C201EA" w:rsidP="005C6359">
      <w:pPr>
        <w:pStyle w:val="text3cl"/>
        <w:widowControl w:val="0"/>
        <w:spacing w:before="0" w:beforeAutospacing="0" w:after="0" w:afterAutospacing="0"/>
        <w:jc w:val="both"/>
        <w:rPr>
          <w:color w:val="000000"/>
          <w:sz w:val="16"/>
          <w:szCs w:val="16"/>
        </w:rPr>
      </w:pPr>
      <w:r w:rsidRPr="009C7DB0">
        <w:rPr>
          <w:color w:val="000000"/>
          <w:sz w:val="16"/>
          <w:szCs w:val="16"/>
        </w:rPr>
        <w:t>члены комиссии:</w:t>
      </w:r>
    </w:p>
    <w:p w:rsidR="00C201EA" w:rsidRPr="009C7DB0" w:rsidRDefault="00C201EA" w:rsidP="005C6359">
      <w:pPr>
        <w:pStyle w:val="ConsPlusNormal"/>
        <w:suppressAutoHyphens w:val="0"/>
        <w:ind w:firstLine="0"/>
        <w:jc w:val="both"/>
        <w:rPr>
          <w:rFonts w:ascii="Times New Roman" w:hAnsi="Times New Roman"/>
          <w:sz w:val="16"/>
          <w:szCs w:val="16"/>
        </w:rPr>
      </w:pPr>
      <w:r w:rsidRPr="009C7DB0">
        <w:rPr>
          <w:rFonts w:ascii="Times New Roman" w:hAnsi="Times New Roman"/>
          <w:sz w:val="16"/>
          <w:szCs w:val="16"/>
        </w:rPr>
        <w:t xml:space="preserve">Доротенко Ксения Владимировна - юрисконсульт организационно - правового сектора администрации городского поселения - город Павловск; </w:t>
      </w:r>
    </w:p>
    <w:p w:rsidR="00C201EA" w:rsidRPr="009C7DB0" w:rsidRDefault="00C201EA" w:rsidP="005C6359">
      <w:pPr>
        <w:pStyle w:val="ConsPlusNormal"/>
        <w:suppressAutoHyphens w:val="0"/>
        <w:ind w:firstLine="0"/>
        <w:jc w:val="both"/>
        <w:rPr>
          <w:rFonts w:ascii="Times New Roman" w:hAnsi="Times New Roman"/>
          <w:sz w:val="16"/>
          <w:szCs w:val="16"/>
        </w:rPr>
      </w:pPr>
      <w:r w:rsidRPr="009C7DB0">
        <w:rPr>
          <w:rFonts w:ascii="Times New Roman" w:hAnsi="Times New Roman"/>
          <w:sz w:val="16"/>
          <w:szCs w:val="16"/>
        </w:rPr>
        <w:t>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C201EA" w:rsidRPr="009C7DB0" w:rsidRDefault="00C201EA" w:rsidP="005C6359">
      <w:pPr>
        <w:widowControl w:val="0"/>
        <w:jc w:val="both"/>
        <w:rPr>
          <w:sz w:val="16"/>
          <w:szCs w:val="16"/>
        </w:rPr>
      </w:pPr>
      <w:r w:rsidRPr="009C7DB0">
        <w:rPr>
          <w:sz w:val="16"/>
          <w:szCs w:val="16"/>
        </w:rPr>
        <w:t>Каплина Юлия Андреевна - заместитель директора по развитию городского хозяйства и жилищным вопросам городского поселения - город Павловск Павловского муниципального района Воронежской области «Управление городского хозяйства»;</w:t>
      </w:r>
    </w:p>
    <w:p w:rsidR="00C201EA" w:rsidRPr="009C7DB0" w:rsidRDefault="00C201EA" w:rsidP="005C6359">
      <w:pPr>
        <w:widowControl w:val="0"/>
        <w:jc w:val="both"/>
        <w:rPr>
          <w:sz w:val="16"/>
          <w:szCs w:val="16"/>
        </w:rPr>
      </w:pPr>
      <w:r w:rsidRPr="009C7DB0">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201EA" w:rsidRPr="009C7DB0" w:rsidRDefault="00C201EA" w:rsidP="005C6359">
      <w:pPr>
        <w:widowControl w:val="0"/>
        <w:jc w:val="both"/>
        <w:rPr>
          <w:sz w:val="16"/>
          <w:szCs w:val="16"/>
        </w:rPr>
      </w:pPr>
      <w:r w:rsidRPr="009C7DB0">
        <w:rPr>
          <w:sz w:val="16"/>
          <w:szCs w:val="16"/>
        </w:rPr>
        <w:t>Куликова Елена Владимировна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201EA" w:rsidRPr="009C7DB0" w:rsidRDefault="00C201EA" w:rsidP="005C6359">
      <w:pPr>
        <w:widowControl w:val="0"/>
        <w:jc w:val="both"/>
        <w:rPr>
          <w:sz w:val="16"/>
          <w:szCs w:val="16"/>
        </w:rPr>
      </w:pPr>
      <w:r w:rsidRPr="009C7DB0">
        <w:rPr>
          <w:sz w:val="16"/>
          <w:szCs w:val="16"/>
        </w:rPr>
        <w:tab/>
      </w:r>
    </w:p>
    <w:p w:rsidR="00C201EA" w:rsidRDefault="00C201EA" w:rsidP="005C6359">
      <w:pPr>
        <w:widowControl w:val="0"/>
        <w:jc w:val="both"/>
        <w:rPr>
          <w:sz w:val="16"/>
          <w:szCs w:val="16"/>
        </w:rPr>
      </w:pPr>
    </w:p>
    <w:p w:rsidR="00C201EA" w:rsidRPr="009C7DB0" w:rsidRDefault="00C201EA" w:rsidP="005C6359">
      <w:pPr>
        <w:widowControl w:val="0"/>
        <w:jc w:val="both"/>
        <w:rPr>
          <w:sz w:val="16"/>
          <w:szCs w:val="16"/>
        </w:rPr>
      </w:pPr>
      <w:r w:rsidRPr="009C7DB0">
        <w:rPr>
          <w:sz w:val="16"/>
          <w:szCs w:val="16"/>
        </w:rPr>
        <w:t>6. Комиссии по подготовке и проведению публичных слушаний оповестить население городского поселения - город Павловск Павловского муниципального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C201EA" w:rsidRPr="009C7DB0" w:rsidRDefault="00C201EA" w:rsidP="005C6359">
      <w:pPr>
        <w:widowControl w:val="0"/>
        <w:shd w:val="clear" w:color="auto" w:fill="FFFFFF"/>
        <w:jc w:val="both"/>
        <w:rPr>
          <w:color w:val="000000"/>
          <w:sz w:val="16"/>
          <w:szCs w:val="16"/>
        </w:rPr>
      </w:pPr>
      <w:r w:rsidRPr="009C7DB0">
        <w:rPr>
          <w:color w:val="000000"/>
          <w:sz w:val="16"/>
          <w:szCs w:val="16"/>
        </w:rPr>
        <w:t xml:space="preserve">7. Определить местонахождение комиссии </w:t>
      </w:r>
      <w:r w:rsidRPr="009C7DB0">
        <w:rPr>
          <w:sz w:val="16"/>
          <w:szCs w:val="16"/>
        </w:rPr>
        <w:t>по подготовке и проведению публичных слушаний</w:t>
      </w:r>
      <w:r w:rsidRPr="009C7DB0">
        <w:rPr>
          <w:color w:val="000000"/>
          <w:sz w:val="16"/>
          <w:szCs w:val="16"/>
        </w:rPr>
        <w:t>: г. Павловск, мкр. Северный, д. 23а (администрации городского поселения - город Павловск), приемные часы в рабочие дни – с 8.00 до 17.00.</w:t>
      </w:r>
    </w:p>
    <w:p w:rsidR="00C201EA" w:rsidRPr="009C7DB0" w:rsidRDefault="00C201EA" w:rsidP="005C6359">
      <w:pPr>
        <w:widowControl w:val="0"/>
        <w:autoSpaceDE w:val="0"/>
        <w:autoSpaceDN w:val="0"/>
        <w:adjustRightInd w:val="0"/>
        <w:jc w:val="both"/>
        <w:rPr>
          <w:color w:val="2D2D2D"/>
          <w:spacing w:val="2"/>
          <w:sz w:val="16"/>
          <w:szCs w:val="16"/>
          <w:shd w:val="clear" w:color="auto" w:fill="FFFFFF"/>
        </w:rPr>
      </w:pPr>
      <w:r w:rsidRPr="009C7DB0">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14.03.2023 года включительно, до 16.00 часов.  </w:t>
      </w:r>
    </w:p>
    <w:p w:rsidR="00C201EA" w:rsidRPr="009C7DB0" w:rsidRDefault="00C201EA" w:rsidP="005C6359">
      <w:pPr>
        <w:widowControl w:val="0"/>
        <w:jc w:val="both"/>
        <w:rPr>
          <w:sz w:val="16"/>
          <w:szCs w:val="16"/>
        </w:rPr>
      </w:pPr>
      <w:r w:rsidRPr="009C7DB0">
        <w:rPr>
          <w:spacing w:val="2"/>
          <w:sz w:val="16"/>
          <w:szCs w:val="16"/>
          <w:shd w:val="clear" w:color="auto" w:fill="FFFFFF"/>
        </w:rPr>
        <w:t>8. 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не позднее двух дней до даты проведения публичных слушаний предоставления разрешений на условно  разрешенный вид использования направить в комиссию свои предложения по вынесенному на публичные слушания вопросу. Предложения по вопросу, вынесенному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C201EA" w:rsidRPr="009C7DB0" w:rsidRDefault="00C201EA" w:rsidP="005C6359">
      <w:pPr>
        <w:widowControl w:val="0"/>
        <w:jc w:val="both"/>
        <w:rPr>
          <w:sz w:val="16"/>
          <w:szCs w:val="16"/>
        </w:rPr>
      </w:pPr>
      <w:r w:rsidRPr="009C7DB0">
        <w:rPr>
          <w:sz w:val="16"/>
          <w:szCs w:val="16"/>
        </w:rPr>
        <w:t xml:space="preserve">9. Разместить настоящее постановление и проект приказа департамента архитектуры и градостроительства Воронежской области «О предоставлении разрешения на условно разрешенный вид использования земельного участка или объекта капитального строительства» согласно приложению на официальном сайте администрации городского поселения – город Павловск в сети </w:t>
      </w:r>
      <w:r w:rsidRPr="009C7DB0">
        <w:rPr>
          <w:sz w:val="16"/>
          <w:szCs w:val="16"/>
        </w:rPr>
        <w:lastRenderedPageBreak/>
        <w:t>Интернет.</w:t>
      </w:r>
    </w:p>
    <w:p w:rsidR="00C201EA" w:rsidRPr="009C7DB0" w:rsidRDefault="00C201EA" w:rsidP="005C6359">
      <w:pPr>
        <w:widowControl w:val="0"/>
        <w:jc w:val="both"/>
        <w:rPr>
          <w:sz w:val="16"/>
          <w:szCs w:val="16"/>
        </w:rPr>
      </w:pPr>
      <w:r w:rsidRPr="009C7DB0">
        <w:rPr>
          <w:sz w:val="16"/>
          <w:szCs w:val="16"/>
        </w:rPr>
        <w:t>10.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r w:rsidRPr="009C7DB0">
        <w:rPr>
          <w:sz w:val="16"/>
          <w:szCs w:val="16"/>
        </w:rPr>
        <w:t xml:space="preserve">Глава городского поселения - </w:t>
      </w:r>
    </w:p>
    <w:p w:rsidR="00C201EA" w:rsidRPr="009C7DB0" w:rsidRDefault="00C201EA" w:rsidP="005C6359">
      <w:pPr>
        <w:widowControl w:val="0"/>
        <w:jc w:val="both"/>
        <w:rPr>
          <w:sz w:val="16"/>
          <w:szCs w:val="16"/>
        </w:rPr>
      </w:pPr>
      <w:r w:rsidRPr="009C7DB0">
        <w:rPr>
          <w:sz w:val="16"/>
          <w:szCs w:val="16"/>
        </w:rPr>
        <w:t xml:space="preserve">город Павловск </w:t>
      </w:r>
      <w:r w:rsidRPr="009C7DB0">
        <w:rPr>
          <w:sz w:val="16"/>
          <w:szCs w:val="16"/>
        </w:rPr>
        <w:tab/>
      </w:r>
      <w:r w:rsidRPr="009C7DB0">
        <w:rPr>
          <w:sz w:val="16"/>
          <w:szCs w:val="16"/>
        </w:rPr>
        <w:tab/>
        <w:t xml:space="preserve">                      </w:t>
      </w:r>
      <w:r w:rsidRPr="009C7DB0">
        <w:rPr>
          <w:sz w:val="16"/>
          <w:szCs w:val="16"/>
        </w:rPr>
        <w:tab/>
      </w:r>
      <w:r w:rsidRPr="009C7DB0">
        <w:rPr>
          <w:sz w:val="16"/>
          <w:szCs w:val="16"/>
        </w:rPr>
        <w:tab/>
        <w:t xml:space="preserve">                                       В.А. Щербаков</w:t>
      </w:r>
    </w:p>
    <w:p w:rsidR="00C201EA" w:rsidRDefault="00C201EA" w:rsidP="005C6359">
      <w:pPr>
        <w:widowControl w:val="0"/>
        <w:rPr>
          <w:sz w:val="16"/>
          <w:szCs w:val="16"/>
        </w:rPr>
      </w:pPr>
    </w:p>
    <w:p w:rsidR="00C201EA" w:rsidRDefault="00C201EA" w:rsidP="005C6359">
      <w:pPr>
        <w:widowControl w:val="0"/>
        <w:rPr>
          <w:sz w:val="16"/>
          <w:szCs w:val="16"/>
        </w:rPr>
      </w:pPr>
    </w:p>
    <w:p w:rsidR="00C201EA" w:rsidRPr="009C7DB0" w:rsidRDefault="00C201EA" w:rsidP="005C6359">
      <w:pPr>
        <w:widowControl w:val="0"/>
        <w:rPr>
          <w:sz w:val="16"/>
          <w:szCs w:val="16"/>
        </w:rPr>
      </w:pPr>
      <w:r w:rsidRPr="009C7DB0">
        <w:rPr>
          <w:sz w:val="16"/>
          <w:szCs w:val="16"/>
        </w:rPr>
        <w:t xml:space="preserve">Приложение  </w:t>
      </w:r>
    </w:p>
    <w:p w:rsidR="00C201EA" w:rsidRPr="009C7DB0" w:rsidRDefault="00C201EA" w:rsidP="005C6359">
      <w:pPr>
        <w:widowControl w:val="0"/>
        <w:rPr>
          <w:sz w:val="16"/>
          <w:szCs w:val="16"/>
        </w:rPr>
      </w:pPr>
      <w:r w:rsidRPr="009C7DB0">
        <w:rPr>
          <w:sz w:val="16"/>
          <w:szCs w:val="16"/>
        </w:rPr>
        <w:t>к постановлению главы городского поселения - город Павловск Павловского муниципального района Воронежской области</w:t>
      </w:r>
    </w:p>
    <w:p w:rsidR="00C201EA" w:rsidRPr="009C7DB0" w:rsidRDefault="00C201EA" w:rsidP="005C6359">
      <w:pPr>
        <w:pStyle w:val="ConsPlusNormal"/>
        <w:suppressAutoHyphens w:val="0"/>
        <w:ind w:firstLine="0"/>
        <w:rPr>
          <w:rFonts w:ascii="Times New Roman" w:hAnsi="Times New Roman"/>
          <w:sz w:val="16"/>
          <w:szCs w:val="16"/>
        </w:rPr>
      </w:pPr>
      <w:r w:rsidRPr="009C7DB0">
        <w:rPr>
          <w:rFonts w:ascii="Times New Roman" w:hAnsi="Times New Roman"/>
          <w:sz w:val="16"/>
          <w:szCs w:val="16"/>
        </w:rPr>
        <w:t>от _______________2023 г.   № _____</w:t>
      </w: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p>
    <w:p w:rsidR="00C201EA" w:rsidRPr="009C7DB0" w:rsidRDefault="00C201EA" w:rsidP="005C6359">
      <w:pPr>
        <w:widowControl w:val="0"/>
        <w:jc w:val="center"/>
        <w:rPr>
          <w:spacing w:val="20"/>
          <w:sz w:val="16"/>
          <w:szCs w:val="16"/>
        </w:rPr>
      </w:pPr>
      <w:r w:rsidRPr="009C7DB0">
        <w:rPr>
          <w:spacing w:val="20"/>
          <w:sz w:val="16"/>
          <w:szCs w:val="16"/>
        </w:rPr>
        <w:t xml:space="preserve">Проект </w:t>
      </w:r>
      <w:r w:rsidRPr="009C7DB0">
        <w:rPr>
          <w:sz w:val="16"/>
          <w:szCs w:val="16"/>
        </w:rPr>
        <w:t>приказа департамента архитектуры и градостроительства Воронежской области, подлежащий рассмотрению на публичных слушаниях 15.03.2023 года.</w:t>
      </w:r>
    </w:p>
    <w:p w:rsidR="00C201EA" w:rsidRPr="009C7DB0" w:rsidRDefault="00C201EA" w:rsidP="005C6359">
      <w:pPr>
        <w:widowControl w:val="0"/>
        <w:jc w:val="center"/>
        <w:rPr>
          <w:spacing w:val="20"/>
          <w:sz w:val="16"/>
          <w:szCs w:val="16"/>
        </w:rPr>
      </w:pPr>
    </w:p>
    <w:p w:rsidR="00C201EA" w:rsidRPr="009C7DB0" w:rsidRDefault="00C201EA" w:rsidP="005C6359">
      <w:pPr>
        <w:widowControl w:val="0"/>
        <w:jc w:val="center"/>
        <w:rPr>
          <w:b/>
          <w:sz w:val="16"/>
          <w:szCs w:val="16"/>
        </w:rPr>
      </w:pPr>
      <w:r w:rsidRPr="009C7DB0">
        <w:rPr>
          <w:b/>
          <w:sz w:val="16"/>
          <w:szCs w:val="16"/>
        </w:rPr>
        <w:t>ДЕПАРТАМЕНТ</w:t>
      </w:r>
    </w:p>
    <w:p w:rsidR="00C201EA" w:rsidRPr="009C7DB0" w:rsidRDefault="00C201EA" w:rsidP="005C6359">
      <w:pPr>
        <w:widowControl w:val="0"/>
        <w:jc w:val="center"/>
        <w:rPr>
          <w:b/>
          <w:sz w:val="16"/>
          <w:szCs w:val="16"/>
        </w:rPr>
      </w:pPr>
      <w:r w:rsidRPr="009C7DB0">
        <w:rPr>
          <w:b/>
          <w:sz w:val="16"/>
          <w:szCs w:val="16"/>
        </w:rPr>
        <w:t>АРХИТЕКТУРЫ И ГРАДОСТРОИТЕЛЬСТВА</w:t>
      </w:r>
    </w:p>
    <w:p w:rsidR="00C201EA" w:rsidRPr="009C7DB0" w:rsidRDefault="00C201EA" w:rsidP="005C6359">
      <w:pPr>
        <w:pStyle w:val="6"/>
        <w:widowControl w:val="0"/>
        <w:spacing w:before="0" w:after="0"/>
        <w:jc w:val="center"/>
        <w:rPr>
          <w:sz w:val="16"/>
          <w:szCs w:val="16"/>
        </w:rPr>
      </w:pPr>
      <w:r w:rsidRPr="009C7DB0">
        <w:rPr>
          <w:sz w:val="16"/>
          <w:szCs w:val="16"/>
        </w:rPr>
        <w:t>ВОРОНЕЖСКОЙ ОБЛАСТИ</w:t>
      </w:r>
    </w:p>
    <w:p w:rsidR="00C201EA" w:rsidRPr="009C7DB0" w:rsidRDefault="00C201EA" w:rsidP="005C6359">
      <w:pPr>
        <w:widowControl w:val="0"/>
        <w:jc w:val="center"/>
        <w:rPr>
          <w:sz w:val="16"/>
          <w:szCs w:val="16"/>
        </w:rPr>
      </w:pPr>
    </w:p>
    <w:p w:rsidR="00C201EA" w:rsidRPr="009C7DB0" w:rsidRDefault="00C201EA" w:rsidP="005C6359">
      <w:pPr>
        <w:widowControl w:val="0"/>
        <w:jc w:val="center"/>
        <w:rPr>
          <w:b/>
          <w:sz w:val="16"/>
          <w:szCs w:val="16"/>
        </w:rPr>
      </w:pPr>
      <w:r w:rsidRPr="009C7DB0">
        <w:rPr>
          <w:b/>
          <w:sz w:val="16"/>
          <w:szCs w:val="16"/>
        </w:rPr>
        <w:t>ПРИКАЗ</w:t>
      </w:r>
    </w:p>
    <w:p w:rsidR="00C201EA" w:rsidRPr="009C7DB0" w:rsidRDefault="00C201EA" w:rsidP="005C6359">
      <w:pPr>
        <w:widowControl w:val="0"/>
        <w:jc w:val="both"/>
        <w:rPr>
          <w:sz w:val="16"/>
          <w:szCs w:val="16"/>
        </w:rPr>
      </w:pPr>
      <w:r w:rsidRPr="009C7DB0">
        <w:rPr>
          <w:sz w:val="16"/>
          <w:szCs w:val="16"/>
        </w:rPr>
        <w:t>________________                                                                        №_______________</w:t>
      </w:r>
    </w:p>
    <w:p w:rsidR="00C201EA" w:rsidRPr="009C7DB0" w:rsidRDefault="00C201EA" w:rsidP="005C6359">
      <w:pPr>
        <w:widowControl w:val="0"/>
        <w:jc w:val="both"/>
        <w:rPr>
          <w:sz w:val="16"/>
          <w:szCs w:val="16"/>
        </w:rPr>
      </w:pPr>
    </w:p>
    <w:p w:rsidR="00C201EA" w:rsidRPr="009C7DB0" w:rsidRDefault="00C201EA" w:rsidP="005C6359">
      <w:pPr>
        <w:widowControl w:val="0"/>
        <w:jc w:val="center"/>
        <w:rPr>
          <w:sz w:val="16"/>
          <w:szCs w:val="16"/>
        </w:rPr>
      </w:pPr>
      <w:r w:rsidRPr="009C7DB0">
        <w:rPr>
          <w:sz w:val="16"/>
          <w:szCs w:val="16"/>
        </w:rPr>
        <w:t xml:space="preserve">г. Павловск </w:t>
      </w:r>
    </w:p>
    <w:p w:rsidR="00C201EA" w:rsidRPr="009C7DB0" w:rsidRDefault="00C201EA" w:rsidP="005C6359">
      <w:pPr>
        <w:widowControl w:val="0"/>
        <w:jc w:val="both"/>
        <w:rPr>
          <w:sz w:val="16"/>
          <w:szCs w:val="16"/>
        </w:rPr>
      </w:pPr>
    </w:p>
    <w:p w:rsidR="00C201EA" w:rsidRPr="009C7DB0" w:rsidRDefault="00C201EA" w:rsidP="005C6359">
      <w:pPr>
        <w:widowControl w:val="0"/>
        <w:jc w:val="center"/>
        <w:rPr>
          <w:sz w:val="16"/>
          <w:szCs w:val="16"/>
        </w:rPr>
      </w:pPr>
      <w:r w:rsidRPr="009C7DB0">
        <w:rPr>
          <w:sz w:val="16"/>
          <w:szCs w:val="16"/>
        </w:rPr>
        <w:t>О предоставлении разрешения</w:t>
      </w:r>
    </w:p>
    <w:p w:rsidR="00C201EA" w:rsidRPr="009C7DB0" w:rsidRDefault="00C201EA" w:rsidP="005C6359">
      <w:pPr>
        <w:widowControl w:val="0"/>
        <w:jc w:val="center"/>
        <w:rPr>
          <w:sz w:val="16"/>
          <w:szCs w:val="16"/>
        </w:rPr>
      </w:pPr>
      <w:r w:rsidRPr="009C7DB0">
        <w:rPr>
          <w:sz w:val="16"/>
          <w:szCs w:val="16"/>
        </w:rPr>
        <w:t xml:space="preserve">на условно разрешенный вид использования земельного участка или </w:t>
      </w:r>
    </w:p>
    <w:p w:rsidR="00C201EA" w:rsidRPr="009C7DB0" w:rsidRDefault="00C201EA" w:rsidP="005C6359">
      <w:pPr>
        <w:widowControl w:val="0"/>
        <w:jc w:val="center"/>
        <w:rPr>
          <w:sz w:val="16"/>
          <w:szCs w:val="16"/>
        </w:rPr>
      </w:pPr>
      <w:r w:rsidRPr="009C7DB0">
        <w:rPr>
          <w:sz w:val="16"/>
          <w:szCs w:val="16"/>
        </w:rPr>
        <w:t>объекта капитального строительства</w:t>
      </w: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r w:rsidRPr="009C7DB0">
        <w:rPr>
          <w:sz w:val="16"/>
          <w:szCs w:val="16"/>
        </w:rPr>
        <w:t xml:space="preserve">В соответствии со ст. 39 Градостроительного кодекса Российской Федерации, Законом Воронежской области от 20.12.2018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постановлением правительства Воронежской области от 31.12.2014 № 1240 «Об утверждении Положения о департаменте архитектуры и градостроительства Воронежской области», приказом департамента архитектуры и градостроительства Воронежской области от 22.08.2022 № 866 «Об утверждении правил </w:t>
      </w:r>
      <w:r w:rsidRPr="009C7DB0">
        <w:rPr>
          <w:bCs/>
          <w:sz w:val="16"/>
          <w:szCs w:val="16"/>
        </w:rPr>
        <w:t>землепользования и застройки городского поселения - город Павловск Павловского муниципального района Воронежской области»</w:t>
      </w:r>
      <w:r w:rsidRPr="009C7DB0">
        <w:rPr>
          <w:sz w:val="16"/>
          <w:szCs w:val="16"/>
        </w:rPr>
        <w:t xml:space="preserve">, на основании заявления Вислогузова Владимира Павловича от 07.02.2023г. №92, </w:t>
      </w:r>
      <w:r w:rsidRPr="009C7DB0">
        <w:rPr>
          <w:bCs/>
          <w:sz w:val="16"/>
          <w:szCs w:val="16"/>
        </w:rPr>
        <w:t xml:space="preserve">заключения по результатам общественных обсуждений или публичных слушаний от «___»____________2023г., </w:t>
      </w:r>
      <w:r w:rsidRPr="009C7DB0">
        <w:rPr>
          <w:sz w:val="16"/>
          <w:szCs w:val="16"/>
        </w:rPr>
        <w:t xml:space="preserve">рекомендаций комиссии по подготовке проектов правил землепользования и застройки поселения Воронежской области городского округа город Нововоронеж, Борисоглебского городского округа  </w:t>
      </w:r>
      <w:r w:rsidRPr="009C7DB0">
        <w:rPr>
          <w:bCs/>
          <w:sz w:val="16"/>
          <w:szCs w:val="16"/>
        </w:rPr>
        <w:t>от «___»____________2023г.,</w:t>
      </w:r>
      <w:r w:rsidRPr="009C7DB0">
        <w:rPr>
          <w:sz w:val="16"/>
          <w:szCs w:val="16"/>
        </w:rPr>
        <w:t xml:space="preserve"> </w:t>
      </w:r>
    </w:p>
    <w:p w:rsidR="00C201EA" w:rsidRPr="009C7DB0" w:rsidRDefault="00C201EA" w:rsidP="005C6359">
      <w:pPr>
        <w:widowControl w:val="0"/>
        <w:jc w:val="both"/>
        <w:rPr>
          <w:b/>
          <w:sz w:val="16"/>
          <w:szCs w:val="16"/>
        </w:rPr>
      </w:pPr>
    </w:p>
    <w:p w:rsidR="00C201EA" w:rsidRPr="009C7DB0" w:rsidRDefault="00C201EA" w:rsidP="005C6359">
      <w:pPr>
        <w:widowControl w:val="0"/>
        <w:rPr>
          <w:sz w:val="16"/>
          <w:szCs w:val="16"/>
        </w:rPr>
      </w:pPr>
    </w:p>
    <w:p w:rsidR="00C201EA" w:rsidRPr="009C7DB0" w:rsidRDefault="00C201EA" w:rsidP="005C6359">
      <w:pPr>
        <w:widowControl w:val="0"/>
        <w:rPr>
          <w:sz w:val="16"/>
          <w:szCs w:val="16"/>
        </w:rPr>
      </w:pPr>
      <w:r w:rsidRPr="009C7DB0">
        <w:rPr>
          <w:sz w:val="16"/>
          <w:szCs w:val="16"/>
        </w:rPr>
        <w:t>п р и к а з ы в а ю:</w:t>
      </w:r>
    </w:p>
    <w:p w:rsidR="00C201EA" w:rsidRPr="009C7DB0" w:rsidRDefault="00C201EA" w:rsidP="005C6359">
      <w:pPr>
        <w:widowControl w:val="0"/>
        <w:jc w:val="center"/>
        <w:rPr>
          <w:sz w:val="16"/>
          <w:szCs w:val="16"/>
        </w:rPr>
      </w:pPr>
    </w:p>
    <w:p w:rsidR="00C201EA" w:rsidRPr="009C7DB0" w:rsidRDefault="00C201EA" w:rsidP="005C6359">
      <w:pPr>
        <w:widowControl w:val="0"/>
        <w:numPr>
          <w:ilvl w:val="0"/>
          <w:numId w:val="44"/>
        </w:numPr>
        <w:ind w:left="0" w:firstLine="0"/>
        <w:jc w:val="both"/>
        <w:rPr>
          <w:bCs/>
          <w:iCs/>
          <w:sz w:val="16"/>
          <w:szCs w:val="16"/>
        </w:rPr>
      </w:pPr>
      <w:r w:rsidRPr="009C7DB0">
        <w:rPr>
          <w:sz w:val="16"/>
          <w:szCs w:val="16"/>
        </w:rPr>
        <w:t xml:space="preserve">Предоставить Вислогузову Владимиру Павловичу разрешение на условно разрешенный вид использования земельного участка или объекта капитального строительства «Магазины (код ВРИ 4,4)» в отношении </w:t>
      </w:r>
      <w:r w:rsidRPr="009C7DB0">
        <w:rPr>
          <w:spacing w:val="2"/>
          <w:sz w:val="16"/>
          <w:szCs w:val="16"/>
          <w:shd w:val="clear" w:color="auto" w:fill="FFFFFF"/>
        </w:rPr>
        <w:t xml:space="preserve">земельного участка с </w:t>
      </w:r>
      <w:r w:rsidRPr="009C7DB0">
        <w:rPr>
          <w:sz w:val="16"/>
          <w:szCs w:val="16"/>
        </w:rPr>
        <w:t xml:space="preserve">кадастровым номером 36:20:0100036:690, площадью 2546 кв.м., расположенного по адресу: </w:t>
      </w:r>
      <w:r w:rsidRPr="009C7DB0">
        <w:rPr>
          <w:color w:val="000000"/>
          <w:sz w:val="16"/>
          <w:szCs w:val="16"/>
          <w:shd w:val="clear" w:color="auto" w:fill="FFFFFF"/>
        </w:rPr>
        <w:t>РФ, Воронежская область, Павловский муниципальный район, городское поселение - город Павловск, г. Павловск, ул. Строительная, 2в</w:t>
      </w:r>
      <w:r w:rsidRPr="009C7DB0">
        <w:rPr>
          <w:sz w:val="16"/>
          <w:szCs w:val="16"/>
        </w:rPr>
        <w:t>, в территориальной зоне «Зона застройки индивидуальными жилыми домами - Ж1/1»</w:t>
      </w:r>
      <w:r w:rsidRPr="009C7DB0">
        <w:rPr>
          <w:spacing w:val="2"/>
          <w:sz w:val="16"/>
          <w:szCs w:val="16"/>
          <w:shd w:val="clear" w:color="auto" w:fill="FFFFFF"/>
        </w:rPr>
        <w:t>.</w:t>
      </w:r>
    </w:p>
    <w:p w:rsidR="00C201EA" w:rsidRPr="009C7DB0" w:rsidRDefault="00C201EA" w:rsidP="005C6359">
      <w:pPr>
        <w:widowControl w:val="0"/>
        <w:numPr>
          <w:ilvl w:val="0"/>
          <w:numId w:val="44"/>
        </w:numPr>
        <w:ind w:left="0" w:firstLine="0"/>
        <w:jc w:val="both"/>
        <w:rPr>
          <w:sz w:val="16"/>
          <w:szCs w:val="16"/>
        </w:rPr>
      </w:pPr>
      <w:r w:rsidRPr="009C7DB0">
        <w:rPr>
          <w:sz w:val="16"/>
          <w:szCs w:val="16"/>
        </w:rPr>
        <w:t>Контроль исполнения настоящего приказа возложить на заместителя руководителя департамента архитектуры и градостроительства Воронежской области - начальника отдела территориального планирования Беляеву С.М.</w:t>
      </w: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r w:rsidRPr="009C7DB0">
        <w:rPr>
          <w:sz w:val="16"/>
          <w:szCs w:val="16"/>
        </w:rPr>
        <w:lastRenderedPageBreak/>
        <w:tab/>
      </w:r>
    </w:p>
    <w:p w:rsidR="00C201EA" w:rsidRPr="009C7DB0" w:rsidRDefault="00C201EA" w:rsidP="005C6359">
      <w:pPr>
        <w:widowControl w:val="0"/>
        <w:jc w:val="both"/>
        <w:rPr>
          <w:sz w:val="16"/>
          <w:szCs w:val="16"/>
        </w:rPr>
      </w:pPr>
      <w:r w:rsidRPr="009C7DB0">
        <w:rPr>
          <w:sz w:val="16"/>
          <w:szCs w:val="16"/>
        </w:rPr>
        <w:t xml:space="preserve">Руководитель департамента </w:t>
      </w:r>
    </w:p>
    <w:p w:rsidR="00C201EA" w:rsidRPr="009C7DB0" w:rsidRDefault="00C201EA" w:rsidP="005C6359">
      <w:pPr>
        <w:widowControl w:val="0"/>
        <w:jc w:val="both"/>
        <w:rPr>
          <w:sz w:val="16"/>
          <w:szCs w:val="16"/>
        </w:rPr>
      </w:pPr>
      <w:r w:rsidRPr="009C7DB0">
        <w:rPr>
          <w:sz w:val="16"/>
          <w:szCs w:val="16"/>
        </w:rPr>
        <w:t>архитектуры и градостроительства</w:t>
      </w:r>
    </w:p>
    <w:p w:rsidR="00C201EA" w:rsidRPr="009C7DB0" w:rsidRDefault="00C201EA" w:rsidP="005C6359">
      <w:pPr>
        <w:widowControl w:val="0"/>
        <w:jc w:val="both"/>
        <w:rPr>
          <w:sz w:val="16"/>
          <w:szCs w:val="16"/>
        </w:rPr>
      </w:pPr>
      <w:r w:rsidRPr="009C7DB0">
        <w:rPr>
          <w:sz w:val="16"/>
          <w:szCs w:val="16"/>
        </w:rPr>
        <w:t>Воронежской области</w:t>
      </w:r>
      <w:r w:rsidRPr="009C7DB0">
        <w:rPr>
          <w:sz w:val="16"/>
          <w:szCs w:val="16"/>
        </w:rPr>
        <w:tab/>
      </w:r>
      <w:r w:rsidRPr="009C7DB0">
        <w:rPr>
          <w:sz w:val="16"/>
          <w:szCs w:val="16"/>
        </w:rPr>
        <w:tab/>
        <w:t xml:space="preserve">                      </w:t>
      </w:r>
      <w:r w:rsidRPr="009C7DB0">
        <w:rPr>
          <w:sz w:val="16"/>
          <w:szCs w:val="16"/>
        </w:rPr>
        <w:tab/>
        <w:t xml:space="preserve">                    </w:t>
      </w:r>
      <w:r w:rsidRPr="009C7DB0">
        <w:rPr>
          <w:sz w:val="16"/>
          <w:szCs w:val="16"/>
        </w:rPr>
        <w:tab/>
        <w:t xml:space="preserve">                   А.А. Еренков </w:t>
      </w:r>
    </w:p>
    <w:p w:rsidR="00C201EA" w:rsidRPr="009C7DB0" w:rsidRDefault="00C201EA" w:rsidP="005C6359">
      <w:pPr>
        <w:widowControl w:val="0"/>
        <w:jc w:val="both"/>
        <w:rPr>
          <w:sz w:val="16"/>
          <w:szCs w:val="16"/>
        </w:rPr>
      </w:pPr>
    </w:p>
    <w:p w:rsidR="00C201EA" w:rsidRPr="009C7DB0" w:rsidRDefault="00C201EA" w:rsidP="005C6359">
      <w:pPr>
        <w:widowControl w:val="0"/>
        <w:jc w:val="both"/>
        <w:rPr>
          <w:sz w:val="16"/>
          <w:szCs w:val="16"/>
        </w:rPr>
      </w:pPr>
    </w:p>
    <w:p w:rsidR="00C201EA" w:rsidRDefault="00C201EA" w:rsidP="005C6359">
      <w:pPr>
        <w:widowControl w:val="0"/>
        <w:jc w:val="center"/>
        <w:rPr>
          <w:rFonts w:ascii="Arial Narrow" w:hAnsi="Arial Narrow"/>
          <w:spacing w:val="20"/>
          <w:sz w:val="16"/>
        </w:rPr>
      </w:pPr>
    </w:p>
    <w:p w:rsidR="00C201EA" w:rsidRPr="00C201EA" w:rsidRDefault="00C201EA" w:rsidP="005C6359">
      <w:pPr>
        <w:pStyle w:val="3"/>
        <w:keepNext w:val="0"/>
        <w:widowControl w:val="0"/>
        <w:spacing w:before="0" w:after="0"/>
        <w:jc w:val="center"/>
        <w:rPr>
          <w:rFonts w:ascii="Times New Roman" w:hAnsi="Times New Roman"/>
          <w:sz w:val="16"/>
          <w:szCs w:val="16"/>
        </w:rPr>
      </w:pPr>
      <w:r w:rsidRPr="00C201EA">
        <w:rPr>
          <w:rFonts w:ascii="Times New Roman" w:hAnsi="Times New Roman"/>
          <w:sz w:val="16"/>
          <w:szCs w:val="16"/>
        </w:rPr>
        <w:t>ГЛАВА ГОРОДСКОГО ПОСЕЛЕНИЯ -</w:t>
      </w:r>
    </w:p>
    <w:p w:rsidR="00C201EA" w:rsidRPr="00C201EA" w:rsidRDefault="00C201EA" w:rsidP="005C6359">
      <w:pPr>
        <w:pStyle w:val="5"/>
        <w:widowControl w:val="0"/>
        <w:spacing w:before="0" w:after="0"/>
        <w:jc w:val="center"/>
        <w:rPr>
          <w:i w:val="0"/>
          <w:sz w:val="16"/>
          <w:szCs w:val="16"/>
        </w:rPr>
      </w:pPr>
      <w:r w:rsidRPr="00C201EA">
        <w:rPr>
          <w:i w:val="0"/>
          <w:sz w:val="16"/>
          <w:szCs w:val="16"/>
        </w:rPr>
        <w:t>ГОРОД ПАВЛОВСК</w:t>
      </w:r>
    </w:p>
    <w:p w:rsidR="00C201EA" w:rsidRPr="00C201EA" w:rsidRDefault="00C201EA" w:rsidP="005C6359">
      <w:pPr>
        <w:widowControl w:val="0"/>
        <w:jc w:val="center"/>
        <w:rPr>
          <w:b/>
          <w:sz w:val="16"/>
          <w:szCs w:val="16"/>
        </w:rPr>
      </w:pPr>
      <w:r w:rsidRPr="00C201EA">
        <w:rPr>
          <w:b/>
          <w:sz w:val="16"/>
          <w:szCs w:val="16"/>
        </w:rPr>
        <w:t>ПАВЛОВСКОГО МУНИЦИПАЛЬНОГО РАЙОНА</w:t>
      </w:r>
    </w:p>
    <w:p w:rsidR="00C201EA" w:rsidRPr="00C201EA" w:rsidRDefault="00C201EA" w:rsidP="005C6359">
      <w:pPr>
        <w:pStyle w:val="6"/>
        <w:widowControl w:val="0"/>
        <w:spacing w:before="0" w:after="0"/>
        <w:jc w:val="center"/>
        <w:rPr>
          <w:sz w:val="16"/>
          <w:szCs w:val="16"/>
        </w:rPr>
      </w:pPr>
      <w:r w:rsidRPr="00C201EA">
        <w:rPr>
          <w:sz w:val="16"/>
          <w:szCs w:val="16"/>
        </w:rPr>
        <w:t>ВОРОНЕЖСКОЙ ОБЛАСТИ</w:t>
      </w:r>
    </w:p>
    <w:p w:rsidR="00C201EA" w:rsidRPr="00623AD0" w:rsidRDefault="00C201EA" w:rsidP="005C6359">
      <w:pPr>
        <w:widowControl w:val="0"/>
        <w:jc w:val="center"/>
        <w:rPr>
          <w:sz w:val="16"/>
          <w:szCs w:val="16"/>
        </w:rPr>
      </w:pPr>
    </w:p>
    <w:p w:rsidR="00C201EA" w:rsidRPr="00623AD0" w:rsidRDefault="00C201EA" w:rsidP="005C6359">
      <w:pPr>
        <w:widowControl w:val="0"/>
        <w:jc w:val="center"/>
        <w:rPr>
          <w:b/>
          <w:sz w:val="16"/>
          <w:szCs w:val="16"/>
        </w:rPr>
      </w:pPr>
      <w:r w:rsidRPr="00623AD0">
        <w:rPr>
          <w:b/>
          <w:sz w:val="16"/>
          <w:szCs w:val="16"/>
        </w:rPr>
        <w:t xml:space="preserve">П О С Т А Н О В Л Е Н И Е </w:t>
      </w:r>
    </w:p>
    <w:p w:rsidR="00C201EA" w:rsidRPr="00623AD0" w:rsidRDefault="00C201EA" w:rsidP="005C6359">
      <w:pPr>
        <w:widowControl w:val="0"/>
        <w:pBdr>
          <w:bottom w:val="thinThickSmallGap" w:sz="24" w:space="1" w:color="auto"/>
        </w:pBdr>
        <w:tabs>
          <w:tab w:val="left" w:pos="0"/>
        </w:tabs>
        <w:rPr>
          <w:sz w:val="16"/>
          <w:szCs w:val="16"/>
        </w:rPr>
      </w:pPr>
    </w:p>
    <w:p w:rsidR="00C201EA" w:rsidRPr="00623AD0" w:rsidRDefault="00C201EA" w:rsidP="005C6359">
      <w:pPr>
        <w:widowControl w:val="0"/>
        <w:pBdr>
          <w:bottom w:val="single" w:sz="4" w:space="1" w:color="auto"/>
        </w:pBdr>
        <w:rPr>
          <w:sz w:val="16"/>
          <w:szCs w:val="16"/>
        </w:rPr>
      </w:pPr>
      <w:r w:rsidRPr="00623AD0">
        <w:rPr>
          <w:sz w:val="16"/>
          <w:szCs w:val="16"/>
        </w:rPr>
        <w:t xml:space="preserve">от           </w:t>
      </w:r>
      <w:r w:rsidRPr="00623AD0">
        <w:rPr>
          <w:sz w:val="16"/>
          <w:szCs w:val="16"/>
        </w:rPr>
        <w:tab/>
        <w:t xml:space="preserve">                 №     </w:t>
      </w:r>
      <w:r>
        <w:rPr>
          <w:sz w:val="16"/>
          <w:szCs w:val="16"/>
        </w:rPr>
        <w:t>5</w:t>
      </w:r>
    </w:p>
    <w:p w:rsidR="00C201EA" w:rsidRPr="00623AD0" w:rsidRDefault="00C201EA" w:rsidP="005C6359">
      <w:pPr>
        <w:widowControl w:val="0"/>
        <w:shd w:val="clear" w:color="auto" w:fill="FFFFFF"/>
        <w:rPr>
          <w:sz w:val="16"/>
          <w:szCs w:val="16"/>
        </w:rPr>
      </w:pPr>
      <w:r w:rsidRPr="00623AD0">
        <w:rPr>
          <w:sz w:val="16"/>
          <w:szCs w:val="16"/>
        </w:rPr>
        <w:t>г. Павловск</w:t>
      </w:r>
    </w:p>
    <w:p w:rsidR="00C201EA" w:rsidRPr="00623AD0" w:rsidRDefault="00C201EA" w:rsidP="005C6359">
      <w:pPr>
        <w:widowControl w:val="0"/>
        <w:jc w:val="both"/>
        <w:rPr>
          <w:sz w:val="16"/>
          <w:szCs w:val="16"/>
        </w:rPr>
      </w:pPr>
      <w:r w:rsidRPr="00623AD0">
        <w:rPr>
          <w:sz w:val="16"/>
          <w:szCs w:val="16"/>
        </w:rPr>
        <w:t>О назначении публичных слушаний по вопросу предоставления разрешени</w:t>
      </w:r>
      <w:r>
        <w:rPr>
          <w:sz w:val="16"/>
          <w:szCs w:val="16"/>
        </w:rPr>
        <w:t xml:space="preserve">я </w:t>
      </w:r>
      <w:r w:rsidRPr="00623AD0">
        <w:rPr>
          <w:sz w:val="16"/>
          <w:szCs w:val="16"/>
        </w:rPr>
        <w:t xml:space="preserve">на отклонение от предельных параметров разрешенного строительства, реконструкции объектов капитального строительства </w:t>
      </w: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r w:rsidRPr="00623AD0">
        <w:rPr>
          <w:sz w:val="16"/>
          <w:szCs w:val="16"/>
        </w:rPr>
        <w:t xml:space="preserve">В соответствии со ст. 40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17.03.2020г. №45-01-04/255, </w:t>
      </w:r>
      <w:r w:rsidRPr="00623AD0">
        <w:rPr>
          <w:sz w:val="16"/>
          <w:szCs w:val="16"/>
          <w:lang w:eastAsia="en-US"/>
        </w:rPr>
        <w:t>решением Совета народных депутатов городского поселения - город Павловск от 26.12.2014 № 277 «</w:t>
      </w:r>
      <w:r w:rsidRPr="00623AD0">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623AD0">
        <w:rPr>
          <w:sz w:val="16"/>
          <w:szCs w:val="16"/>
          <w:lang w:eastAsia="en-US"/>
        </w:rPr>
        <w:t xml:space="preserve">», рассмотрев письмо департамента архитектуры и градостроительства Воронежской области от 21.02.2023г. №564, </w:t>
      </w:r>
      <w:r w:rsidRPr="00623AD0">
        <w:rPr>
          <w:sz w:val="16"/>
          <w:szCs w:val="16"/>
        </w:rPr>
        <w:t xml:space="preserve"> руководствуясь Уставом городского поселения город Павловск, глава городского поселения – город Павловск</w:t>
      </w:r>
    </w:p>
    <w:p w:rsidR="00C201EA" w:rsidRPr="00623AD0" w:rsidRDefault="00C201EA" w:rsidP="005C6359">
      <w:pPr>
        <w:widowControl w:val="0"/>
        <w:jc w:val="center"/>
        <w:rPr>
          <w:sz w:val="16"/>
          <w:szCs w:val="16"/>
        </w:rPr>
      </w:pPr>
    </w:p>
    <w:p w:rsidR="00C201EA" w:rsidRPr="00623AD0" w:rsidRDefault="00C201EA" w:rsidP="005C6359">
      <w:pPr>
        <w:widowControl w:val="0"/>
        <w:jc w:val="center"/>
        <w:rPr>
          <w:sz w:val="16"/>
          <w:szCs w:val="16"/>
        </w:rPr>
      </w:pPr>
      <w:r w:rsidRPr="00623AD0">
        <w:rPr>
          <w:sz w:val="16"/>
          <w:szCs w:val="16"/>
        </w:rPr>
        <w:t>ПОСТАНОВЛЯЕТ:</w:t>
      </w:r>
    </w:p>
    <w:p w:rsidR="00C201EA" w:rsidRPr="00623AD0" w:rsidRDefault="00C201EA" w:rsidP="005C6359">
      <w:pPr>
        <w:widowControl w:val="0"/>
        <w:jc w:val="center"/>
        <w:rPr>
          <w:sz w:val="16"/>
          <w:szCs w:val="16"/>
        </w:rPr>
      </w:pPr>
    </w:p>
    <w:p w:rsidR="00C201EA" w:rsidRPr="00623AD0" w:rsidRDefault="00C201EA" w:rsidP="005C6359">
      <w:pPr>
        <w:widowControl w:val="0"/>
        <w:numPr>
          <w:ilvl w:val="0"/>
          <w:numId w:val="42"/>
        </w:numPr>
        <w:tabs>
          <w:tab w:val="left" w:pos="1134"/>
        </w:tabs>
        <w:ind w:left="0" w:firstLine="0"/>
        <w:contextualSpacing/>
        <w:jc w:val="both"/>
        <w:rPr>
          <w:sz w:val="16"/>
          <w:szCs w:val="16"/>
        </w:rPr>
      </w:pPr>
      <w:r w:rsidRPr="00623AD0">
        <w:rPr>
          <w:sz w:val="16"/>
          <w:szCs w:val="16"/>
        </w:rPr>
        <w:t>Назначить публичные слушания по вопросу предоставления Колесникову Евгению Ивановичу разрешение на отклонение от предельных параметров разрешенного строительства,</w:t>
      </w:r>
      <w:r w:rsidRPr="00623AD0">
        <w:rPr>
          <w:b/>
          <w:bCs/>
          <w:sz w:val="16"/>
          <w:szCs w:val="16"/>
        </w:rPr>
        <w:t xml:space="preserve"> </w:t>
      </w:r>
      <w:r w:rsidRPr="00623AD0">
        <w:rPr>
          <w:bCs/>
          <w:sz w:val="16"/>
          <w:szCs w:val="16"/>
        </w:rPr>
        <w:t xml:space="preserve">реконструкции объектов капитального строительства </w:t>
      </w:r>
      <w:r w:rsidRPr="00623AD0">
        <w:rPr>
          <w:sz w:val="16"/>
          <w:szCs w:val="16"/>
        </w:rPr>
        <w:t xml:space="preserve">на земельном участке с кадастровым номером </w:t>
      </w:r>
      <w:r w:rsidRPr="00623AD0">
        <w:rPr>
          <w:rStyle w:val="button-search"/>
          <w:sz w:val="16"/>
          <w:szCs w:val="16"/>
        </w:rPr>
        <w:t>36:20:0100014:4470</w:t>
      </w:r>
      <w:r w:rsidRPr="00623AD0">
        <w:rPr>
          <w:sz w:val="16"/>
          <w:szCs w:val="16"/>
        </w:rPr>
        <w:t xml:space="preserve">, площадью 606 кв. м, расположенном по адресу: Воронежская область, Павловский район, г. Павловск, ул. 40 лет Октября, 3ж, </w:t>
      </w:r>
      <w:r w:rsidRPr="00623AD0">
        <w:rPr>
          <w:color w:val="000000"/>
          <w:sz w:val="16"/>
          <w:szCs w:val="16"/>
        </w:rPr>
        <w:t>в части увеличения максимального процента застройки в границах земельного участка с 50% до 100%; уменьшения минимального отступа от всех границ земельного участка с 3 м до 0 м</w:t>
      </w:r>
    </w:p>
    <w:p w:rsidR="00C201EA" w:rsidRPr="00623AD0" w:rsidRDefault="00C201EA" w:rsidP="005C6359">
      <w:pPr>
        <w:widowControl w:val="0"/>
        <w:jc w:val="both"/>
        <w:rPr>
          <w:sz w:val="16"/>
          <w:szCs w:val="16"/>
        </w:rPr>
      </w:pPr>
      <w:r w:rsidRPr="00623AD0">
        <w:rPr>
          <w:sz w:val="16"/>
          <w:szCs w:val="16"/>
        </w:rPr>
        <w:t xml:space="preserve">2. Провести публичные слушания по вопросу, указанному в п. 1 настоящего постановления 14 марта 2023 года в 17.00 часов. </w:t>
      </w:r>
    </w:p>
    <w:p w:rsidR="00C201EA" w:rsidRPr="00623AD0" w:rsidRDefault="00C201EA" w:rsidP="005C6359">
      <w:pPr>
        <w:widowControl w:val="0"/>
        <w:jc w:val="both"/>
        <w:rPr>
          <w:sz w:val="16"/>
          <w:szCs w:val="16"/>
        </w:rPr>
      </w:pPr>
      <w:r w:rsidRPr="00623AD0">
        <w:rPr>
          <w:sz w:val="16"/>
          <w:szCs w:val="16"/>
        </w:rPr>
        <w:t>3. Местом проведения публичных слушаний определить земельный участок по адресу: РФ, Воронежская область, Павловский район, городское поселение – город Павловск, город Павловск, ул. 40 лет Октября, 3ж.</w:t>
      </w:r>
    </w:p>
    <w:p w:rsidR="00C201EA" w:rsidRPr="00623AD0" w:rsidRDefault="00C201EA" w:rsidP="005C6359">
      <w:pPr>
        <w:widowControl w:val="0"/>
        <w:autoSpaceDE w:val="0"/>
        <w:autoSpaceDN w:val="0"/>
        <w:adjustRightInd w:val="0"/>
        <w:jc w:val="both"/>
        <w:rPr>
          <w:sz w:val="16"/>
          <w:szCs w:val="16"/>
        </w:rPr>
      </w:pPr>
      <w:r w:rsidRPr="00623AD0">
        <w:rPr>
          <w:sz w:val="16"/>
          <w:szCs w:val="16"/>
        </w:rPr>
        <w:t xml:space="preserve">4. Установить, что участниками публичных слушаний по вопросу отклонения от предельных параметров разрешенного строительства на рассматриваемом земельном участке являются жители городского поселения - город Павловск Павловского муниципального района, проживающие или зарегистрированные по месту жительства в границах территориальной </w:t>
      </w:r>
      <w:hyperlink r:id="rId23" w:history="1">
        <w:r w:rsidRPr="00623AD0">
          <w:rPr>
            <w:sz w:val="16"/>
            <w:szCs w:val="16"/>
          </w:rPr>
          <w:t xml:space="preserve">зоны </w:t>
        </w:r>
      </w:hyperlink>
      <w:r w:rsidRPr="00623AD0">
        <w:rPr>
          <w:rFonts w:ascii="Arial" w:hAnsi="Arial" w:cs="Arial"/>
          <w:color w:val="333333"/>
          <w:sz w:val="16"/>
          <w:szCs w:val="16"/>
          <w:shd w:val="clear" w:color="auto" w:fill="FFFFFF"/>
        </w:rPr>
        <w:t xml:space="preserve"> </w:t>
      </w:r>
      <w:r w:rsidRPr="00623AD0">
        <w:rPr>
          <w:color w:val="000000"/>
          <w:sz w:val="16"/>
          <w:szCs w:val="16"/>
          <w:shd w:val="clear" w:color="auto" w:fill="FFFFFF"/>
        </w:rPr>
        <w:t>для размещения объектов торговли</w:t>
      </w:r>
      <w:r w:rsidRPr="00623AD0">
        <w:rPr>
          <w:sz w:val="16"/>
          <w:szCs w:val="16"/>
        </w:rPr>
        <w:t>, в границах которой расположен рассматриваемый земельный участок, а также правообладатели земельных участков и объектов капитального строительства, подверженных риску негативного воздействия, вызванного отклонением от предельных параметров разрешенного строительства на рассматриваемом земельном участке, в случае, если отклонение от предельных параметров разрешенного строительства на рассматриваемом земельном участке может оказать негативное воздействие на окружающую среду.</w:t>
      </w:r>
    </w:p>
    <w:p w:rsidR="00C201EA" w:rsidRPr="00623AD0" w:rsidRDefault="00C201EA" w:rsidP="005C6359">
      <w:pPr>
        <w:pStyle w:val="ae"/>
        <w:widowControl w:val="0"/>
        <w:ind w:left="0"/>
        <w:jc w:val="both"/>
        <w:rPr>
          <w:sz w:val="16"/>
          <w:szCs w:val="16"/>
        </w:rPr>
      </w:pPr>
      <w:r w:rsidRPr="00623AD0">
        <w:rPr>
          <w:sz w:val="16"/>
          <w:szCs w:val="16"/>
        </w:rPr>
        <w:t xml:space="preserve">5. Поручить подготовку и проведение публичных слушаний с соблюдением процедуры их проведения комиссии в составе: </w:t>
      </w:r>
    </w:p>
    <w:p w:rsidR="00C201EA" w:rsidRPr="00623AD0" w:rsidRDefault="00C201EA" w:rsidP="005C6359">
      <w:pPr>
        <w:pStyle w:val="text3cl"/>
        <w:widowControl w:val="0"/>
        <w:spacing w:before="0" w:beforeAutospacing="0" w:after="0" w:afterAutospacing="0"/>
        <w:jc w:val="both"/>
        <w:rPr>
          <w:color w:val="000000"/>
          <w:sz w:val="16"/>
          <w:szCs w:val="16"/>
        </w:rPr>
      </w:pPr>
      <w:r w:rsidRPr="00623AD0">
        <w:rPr>
          <w:color w:val="000000"/>
          <w:sz w:val="16"/>
          <w:szCs w:val="16"/>
        </w:rPr>
        <w:t xml:space="preserve">председатель комиссии: </w:t>
      </w:r>
    </w:p>
    <w:p w:rsidR="00C201EA" w:rsidRPr="00623AD0" w:rsidRDefault="00C201EA" w:rsidP="005C6359">
      <w:pPr>
        <w:pStyle w:val="ConsPlusNormal"/>
        <w:ind w:firstLine="0"/>
        <w:jc w:val="both"/>
        <w:rPr>
          <w:rFonts w:ascii="Times New Roman" w:hAnsi="Times New Roman"/>
          <w:sz w:val="16"/>
          <w:szCs w:val="16"/>
        </w:rPr>
      </w:pPr>
      <w:r w:rsidRPr="00623AD0">
        <w:rPr>
          <w:rFonts w:ascii="Times New Roman" w:hAnsi="Times New Roman"/>
          <w:sz w:val="16"/>
          <w:szCs w:val="16"/>
        </w:rPr>
        <w:t xml:space="preserve">Колесник Надежда Владимировна - начальник сектора по </w:t>
      </w:r>
      <w:r w:rsidRPr="00623AD0">
        <w:rPr>
          <w:rFonts w:ascii="Times New Roman" w:hAnsi="Times New Roman"/>
          <w:sz w:val="16"/>
          <w:szCs w:val="16"/>
        </w:rPr>
        <w:lastRenderedPageBreak/>
        <w:t>градостроительству, архитектуре и земельным отношениям администрации городского поселения - город Павловск;</w:t>
      </w:r>
    </w:p>
    <w:p w:rsidR="00C201EA" w:rsidRPr="00623AD0" w:rsidRDefault="00C201EA" w:rsidP="005C6359">
      <w:pPr>
        <w:pStyle w:val="text3cl"/>
        <w:widowControl w:val="0"/>
        <w:spacing w:before="0" w:beforeAutospacing="0" w:after="0" w:afterAutospacing="0"/>
        <w:jc w:val="both"/>
        <w:rPr>
          <w:color w:val="000000"/>
          <w:sz w:val="16"/>
          <w:szCs w:val="16"/>
        </w:rPr>
      </w:pPr>
      <w:r w:rsidRPr="00623AD0">
        <w:rPr>
          <w:color w:val="000000"/>
          <w:sz w:val="16"/>
          <w:szCs w:val="16"/>
        </w:rPr>
        <w:t>члены комиссии:</w:t>
      </w:r>
    </w:p>
    <w:p w:rsidR="00C201EA" w:rsidRPr="00623AD0" w:rsidRDefault="00C201EA" w:rsidP="005C6359">
      <w:pPr>
        <w:pStyle w:val="ConsPlusNormal"/>
        <w:ind w:firstLine="0"/>
        <w:jc w:val="both"/>
        <w:rPr>
          <w:sz w:val="16"/>
          <w:szCs w:val="16"/>
        </w:rPr>
      </w:pPr>
      <w:r w:rsidRPr="00623AD0">
        <w:rPr>
          <w:rFonts w:ascii="Times New Roman" w:hAnsi="Times New Roman"/>
          <w:sz w:val="16"/>
          <w:szCs w:val="16"/>
        </w:rPr>
        <w:t>Доротенко Ксения Владимировна - юрисконсульт организационно - правового сектора администрации городского поселения - город Павловск;</w:t>
      </w:r>
      <w:r w:rsidRPr="00623AD0">
        <w:rPr>
          <w:sz w:val="16"/>
          <w:szCs w:val="16"/>
        </w:rPr>
        <w:t xml:space="preserve"> </w:t>
      </w:r>
    </w:p>
    <w:p w:rsidR="00C201EA" w:rsidRPr="00623AD0" w:rsidRDefault="00C201EA" w:rsidP="005C6359">
      <w:pPr>
        <w:pStyle w:val="ConsPlusNormal"/>
        <w:ind w:firstLine="0"/>
        <w:jc w:val="both"/>
        <w:rPr>
          <w:rFonts w:ascii="Times New Roman" w:hAnsi="Times New Roman"/>
          <w:sz w:val="16"/>
          <w:szCs w:val="16"/>
        </w:rPr>
      </w:pPr>
      <w:r w:rsidRPr="00623AD0">
        <w:rPr>
          <w:rFonts w:ascii="Times New Roman" w:hAnsi="Times New Roman"/>
          <w:sz w:val="16"/>
          <w:szCs w:val="16"/>
        </w:rPr>
        <w:t xml:space="preserve"> 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C201EA" w:rsidRPr="00623AD0" w:rsidRDefault="00C201EA" w:rsidP="005C6359">
      <w:pPr>
        <w:widowControl w:val="0"/>
        <w:jc w:val="both"/>
        <w:rPr>
          <w:sz w:val="16"/>
          <w:szCs w:val="16"/>
        </w:rPr>
      </w:pPr>
      <w:r w:rsidRPr="00623AD0">
        <w:rPr>
          <w:sz w:val="16"/>
          <w:szCs w:val="16"/>
        </w:rPr>
        <w:t>Каплина Юлия Андреевна - заместитель директора по развитию городского хозяйства и жилищным вопросам - город Павловск Павловского муниципального района Воронежской области «Управление городского хозяйства»;</w:t>
      </w:r>
    </w:p>
    <w:p w:rsidR="00C201EA" w:rsidRPr="00623AD0" w:rsidRDefault="00C201EA" w:rsidP="005C6359">
      <w:pPr>
        <w:widowControl w:val="0"/>
        <w:jc w:val="both"/>
        <w:rPr>
          <w:sz w:val="16"/>
          <w:szCs w:val="16"/>
        </w:rPr>
      </w:pPr>
      <w:r w:rsidRPr="00623AD0">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201EA" w:rsidRPr="00623AD0" w:rsidRDefault="00C201EA" w:rsidP="005C6359">
      <w:pPr>
        <w:widowControl w:val="0"/>
        <w:jc w:val="both"/>
        <w:rPr>
          <w:sz w:val="16"/>
          <w:szCs w:val="16"/>
        </w:rPr>
      </w:pPr>
      <w:r w:rsidRPr="00623AD0">
        <w:rPr>
          <w:color w:val="000000"/>
          <w:sz w:val="16"/>
          <w:szCs w:val="16"/>
        </w:rPr>
        <w:t xml:space="preserve">           Яцкова Алина Алексеевна</w:t>
      </w:r>
      <w:r w:rsidRPr="00623AD0">
        <w:rPr>
          <w:sz w:val="16"/>
          <w:szCs w:val="16"/>
        </w:rPr>
        <w:t xml:space="preserve">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201EA" w:rsidRPr="00623AD0" w:rsidRDefault="00C201EA" w:rsidP="005C6359">
      <w:pPr>
        <w:widowControl w:val="0"/>
        <w:jc w:val="both"/>
        <w:rPr>
          <w:sz w:val="16"/>
          <w:szCs w:val="16"/>
        </w:rPr>
      </w:pPr>
      <w:r w:rsidRPr="00623AD0">
        <w:rPr>
          <w:sz w:val="16"/>
          <w:szCs w:val="16"/>
        </w:rPr>
        <w:t>Куликова Елена Владимировна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201EA" w:rsidRPr="00623AD0" w:rsidRDefault="00C201EA" w:rsidP="005C6359">
      <w:pPr>
        <w:widowControl w:val="0"/>
        <w:jc w:val="both"/>
        <w:rPr>
          <w:sz w:val="16"/>
          <w:szCs w:val="16"/>
        </w:rPr>
      </w:pPr>
      <w:r w:rsidRPr="00623AD0">
        <w:rPr>
          <w:sz w:val="16"/>
          <w:szCs w:val="16"/>
        </w:rPr>
        <w:tab/>
        <w:t>6. Комиссии по подготовке и проведению публичных слушаний оповестить население городского поселения - город Павловск Павловского муниципального</w:t>
      </w:r>
    </w:p>
    <w:p w:rsidR="00C201EA" w:rsidRPr="00623AD0" w:rsidRDefault="00C201EA" w:rsidP="005C6359">
      <w:pPr>
        <w:widowControl w:val="0"/>
        <w:jc w:val="both"/>
        <w:rPr>
          <w:sz w:val="16"/>
          <w:szCs w:val="16"/>
        </w:rPr>
      </w:pPr>
      <w:r w:rsidRPr="00623AD0">
        <w:rPr>
          <w:sz w:val="16"/>
          <w:szCs w:val="16"/>
        </w:rPr>
        <w:t xml:space="preserve">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C201EA" w:rsidRPr="00623AD0" w:rsidRDefault="00C201EA" w:rsidP="005C6359">
      <w:pPr>
        <w:widowControl w:val="0"/>
        <w:shd w:val="clear" w:color="auto" w:fill="FFFFFF"/>
        <w:jc w:val="both"/>
        <w:rPr>
          <w:color w:val="000000"/>
          <w:sz w:val="16"/>
          <w:szCs w:val="16"/>
        </w:rPr>
      </w:pPr>
      <w:r w:rsidRPr="00623AD0">
        <w:rPr>
          <w:color w:val="000000"/>
          <w:sz w:val="16"/>
          <w:szCs w:val="16"/>
        </w:rPr>
        <w:t xml:space="preserve">7. Определить местонахождение комиссии </w:t>
      </w:r>
      <w:r w:rsidRPr="00623AD0">
        <w:rPr>
          <w:sz w:val="16"/>
          <w:szCs w:val="16"/>
        </w:rPr>
        <w:t>по подготовке и проведению публичных слушаний</w:t>
      </w:r>
      <w:r w:rsidRPr="00623AD0">
        <w:rPr>
          <w:color w:val="000000"/>
          <w:sz w:val="16"/>
          <w:szCs w:val="16"/>
        </w:rPr>
        <w:t>: г. Павловск, мкр. Северный, д. 23а (администрация городского поселения - город Павловск), приемные часы в рабочие дни – с 8.00 до 12.00.</w:t>
      </w:r>
    </w:p>
    <w:p w:rsidR="00C201EA" w:rsidRPr="00623AD0" w:rsidRDefault="00C201EA" w:rsidP="005C6359">
      <w:pPr>
        <w:widowControl w:val="0"/>
        <w:autoSpaceDE w:val="0"/>
        <w:autoSpaceDN w:val="0"/>
        <w:adjustRightInd w:val="0"/>
        <w:jc w:val="both"/>
        <w:rPr>
          <w:rFonts w:ascii="Arial" w:hAnsi="Arial" w:cs="Arial"/>
          <w:color w:val="2D2D2D"/>
          <w:spacing w:val="2"/>
          <w:sz w:val="16"/>
          <w:szCs w:val="16"/>
          <w:shd w:val="clear" w:color="auto" w:fill="FFFFFF"/>
        </w:rPr>
      </w:pPr>
      <w:r w:rsidRPr="00623AD0">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13.03.2023г. включительно, до 12.00 часов.  </w:t>
      </w:r>
    </w:p>
    <w:p w:rsidR="00C201EA" w:rsidRPr="00623AD0" w:rsidRDefault="00C201EA" w:rsidP="005C6359">
      <w:pPr>
        <w:widowControl w:val="0"/>
        <w:jc w:val="both"/>
        <w:rPr>
          <w:sz w:val="16"/>
          <w:szCs w:val="16"/>
        </w:rPr>
      </w:pPr>
      <w:r w:rsidRPr="00623AD0">
        <w:rPr>
          <w:spacing w:val="2"/>
          <w:sz w:val="16"/>
          <w:szCs w:val="16"/>
          <w:shd w:val="clear" w:color="auto" w:fill="FFFFFF"/>
        </w:rPr>
        <w:t>8. 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 не позднее двух дней до даты проведения публичных слушаний предоставления разрешений на отклонение от предельных параметров направить в комиссию свои предложения по вынесенным на публичные слушания вопросам разрешенного строительства, реконструкции объектов капитального строительства. Предложения по вопросам, вынесенным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C201EA" w:rsidRPr="00623AD0" w:rsidRDefault="00C201EA" w:rsidP="005C6359">
      <w:pPr>
        <w:widowControl w:val="0"/>
        <w:jc w:val="both"/>
        <w:rPr>
          <w:sz w:val="16"/>
          <w:szCs w:val="16"/>
        </w:rPr>
      </w:pPr>
      <w:r w:rsidRPr="00623AD0">
        <w:rPr>
          <w:sz w:val="16"/>
          <w:szCs w:val="16"/>
        </w:rPr>
        <w:t>9. Разместить настоящее постановление и проект приказа департамента архитектуры и градостроительства Воронежской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w:t>
      </w:r>
      <w:r w:rsidRPr="00623AD0">
        <w:rPr>
          <w:w w:val="107"/>
          <w:sz w:val="16"/>
          <w:szCs w:val="16"/>
        </w:rPr>
        <w:t xml:space="preserve">» </w:t>
      </w:r>
      <w:r w:rsidRPr="00623AD0">
        <w:rPr>
          <w:sz w:val="16"/>
          <w:szCs w:val="16"/>
        </w:rPr>
        <w:t>согласно приложению на официальном сайте администрации городского поселения – город Павловск в сети Интернет.</w:t>
      </w:r>
    </w:p>
    <w:p w:rsidR="00C201EA" w:rsidRPr="00623AD0" w:rsidRDefault="00C201EA" w:rsidP="005C6359">
      <w:pPr>
        <w:pStyle w:val="4"/>
        <w:keepNext w:val="0"/>
        <w:widowControl w:val="0"/>
        <w:spacing w:before="0" w:after="0"/>
        <w:jc w:val="both"/>
        <w:rPr>
          <w:sz w:val="16"/>
          <w:szCs w:val="16"/>
        </w:rPr>
      </w:pPr>
      <w:r w:rsidRPr="00623AD0">
        <w:rPr>
          <w:sz w:val="16"/>
          <w:szCs w:val="16"/>
        </w:rPr>
        <w:t>10.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r w:rsidRPr="00623AD0">
        <w:rPr>
          <w:sz w:val="16"/>
          <w:szCs w:val="16"/>
        </w:rPr>
        <w:t xml:space="preserve">Глава городского поселения - </w:t>
      </w:r>
    </w:p>
    <w:p w:rsidR="00C201EA" w:rsidRPr="00623AD0" w:rsidRDefault="00C201EA" w:rsidP="005C6359">
      <w:pPr>
        <w:widowControl w:val="0"/>
        <w:jc w:val="both"/>
        <w:rPr>
          <w:sz w:val="16"/>
          <w:szCs w:val="16"/>
        </w:rPr>
      </w:pPr>
      <w:r w:rsidRPr="00623AD0">
        <w:rPr>
          <w:sz w:val="16"/>
          <w:szCs w:val="16"/>
        </w:rPr>
        <w:t xml:space="preserve">город Павловск </w:t>
      </w:r>
      <w:r w:rsidRPr="00623AD0">
        <w:rPr>
          <w:sz w:val="16"/>
          <w:szCs w:val="16"/>
        </w:rPr>
        <w:tab/>
      </w:r>
      <w:r w:rsidRPr="00623AD0">
        <w:rPr>
          <w:sz w:val="16"/>
          <w:szCs w:val="16"/>
        </w:rPr>
        <w:tab/>
        <w:t xml:space="preserve">                      </w:t>
      </w:r>
      <w:r w:rsidRPr="00623AD0">
        <w:rPr>
          <w:sz w:val="16"/>
          <w:szCs w:val="16"/>
        </w:rPr>
        <w:tab/>
      </w:r>
      <w:r w:rsidRPr="00623AD0">
        <w:rPr>
          <w:sz w:val="16"/>
          <w:szCs w:val="16"/>
        </w:rPr>
        <w:tab/>
        <w:t xml:space="preserve">                                       </w:t>
      </w:r>
      <w:r w:rsidRPr="00623AD0">
        <w:rPr>
          <w:sz w:val="16"/>
          <w:szCs w:val="16"/>
        </w:rPr>
        <w:lastRenderedPageBreak/>
        <w:t>В.А. Щербаков</w:t>
      </w: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p>
    <w:p w:rsidR="00C201EA" w:rsidRDefault="00C201EA" w:rsidP="005C6359">
      <w:pPr>
        <w:widowControl w:val="0"/>
        <w:rPr>
          <w:sz w:val="16"/>
          <w:szCs w:val="16"/>
        </w:rPr>
      </w:pPr>
    </w:p>
    <w:p w:rsidR="00C201EA" w:rsidRPr="00623AD0" w:rsidRDefault="00C201EA" w:rsidP="005C6359">
      <w:pPr>
        <w:widowControl w:val="0"/>
        <w:rPr>
          <w:sz w:val="16"/>
          <w:szCs w:val="16"/>
        </w:rPr>
      </w:pPr>
      <w:r w:rsidRPr="00623AD0">
        <w:rPr>
          <w:sz w:val="16"/>
          <w:szCs w:val="16"/>
        </w:rPr>
        <w:t xml:space="preserve">Приложение   </w:t>
      </w:r>
    </w:p>
    <w:p w:rsidR="00C201EA" w:rsidRPr="00623AD0" w:rsidRDefault="00C201EA" w:rsidP="005C6359">
      <w:pPr>
        <w:widowControl w:val="0"/>
        <w:rPr>
          <w:sz w:val="16"/>
          <w:szCs w:val="16"/>
        </w:rPr>
      </w:pPr>
      <w:r w:rsidRPr="00623AD0">
        <w:rPr>
          <w:sz w:val="16"/>
          <w:szCs w:val="16"/>
        </w:rPr>
        <w:t>к постановлению главы городского поселения - город Павловск Павловского муниципального района Воронежской области</w:t>
      </w:r>
    </w:p>
    <w:p w:rsidR="00C201EA" w:rsidRPr="00623AD0" w:rsidRDefault="00C201EA" w:rsidP="005C6359">
      <w:pPr>
        <w:pStyle w:val="ConsPlusNormal"/>
        <w:ind w:firstLine="0"/>
        <w:rPr>
          <w:rFonts w:ascii="Times New Roman" w:hAnsi="Times New Roman"/>
          <w:sz w:val="16"/>
          <w:szCs w:val="16"/>
        </w:rPr>
      </w:pPr>
      <w:r w:rsidRPr="00623AD0">
        <w:rPr>
          <w:rFonts w:ascii="Times New Roman" w:hAnsi="Times New Roman"/>
          <w:sz w:val="16"/>
          <w:szCs w:val="16"/>
        </w:rPr>
        <w:t>от _______________2023 г.   № _____</w:t>
      </w:r>
    </w:p>
    <w:p w:rsidR="00C201EA" w:rsidRPr="00623AD0" w:rsidRDefault="00C201EA" w:rsidP="005C6359">
      <w:pPr>
        <w:widowControl w:val="0"/>
        <w:jc w:val="both"/>
        <w:rPr>
          <w:sz w:val="16"/>
          <w:szCs w:val="16"/>
        </w:rPr>
      </w:pPr>
    </w:p>
    <w:p w:rsidR="00C201EA" w:rsidRPr="00623AD0" w:rsidRDefault="00C201EA" w:rsidP="005C6359">
      <w:pPr>
        <w:widowControl w:val="0"/>
        <w:jc w:val="center"/>
        <w:rPr>
          <w:spacing w:val="20"/>
          <w:sz w:val="16"/>
          <w:szCs w:val="16"/>
        </w:rPr>
      </w:pPr>
      <w:r w:rsidRPr="00623AD0">
        <w:rPr>
          <w:spacing w:val="20"/>
          <w:sz w:val="16"/>
          <w:szCs w:val="16"/>
        </w:rPr>
        <w:t xml:space="preserve">Проект </w:t>
      </w:r>
      <w:r w:rsidRPr="00623AD0">
        <w:rPr>
          <w:sz w:val="16"/>
          <w:szCs w:val="16"/>
        </w:rPr>
        <w:t>приказа департамента архитектуры и градостроительства Воронежской области, подлежащий рассмотрению на публичных слушаниях 14.03.2023 года.</w:t>
      </w:r>
    </w:p>
    <w:p w:rsidR="00C201EA" w:rsidRPr="00623AD0" w:rsidRDefault="00C201EA" w:rsidP="005C6359">
      <w:pPr>
        <w:widowControl w:val="0"/>
        <w:jc w:val="center"/>
        <w:rPr>
          <w:rFonts w:ascii="Arial Narrow" w:hAnsi="Arial Narrow"/>
          <w:spacing w:val="20"/>
          <w:sz w:val="16"/>
          <w:szCs w:val="16"/>
        </w:rPr>
      </w:pPr>
    </w:p>
    <w:p w:rsidR="00C201EA" w:rsidRPr="00623AD0" w:rsidRDefault="00C201EA" w:rsidP="005C6359">
      <w:pPr>
        <w:widowControl w:val="0"/>
        <w:jc w:val="center"/>
        <w:rPr>
          <w:rFonts w:ascii="Arial Narrow" w:hAnsi="Arial Narrow"/>
          <w:spacing w:val="20"/>
          <w:sz w:val="16"/>
          <w:szCs w:val="16"/>
        </w:rPr>
      </w:pPr>
    </w:p>
    <w:p w:rsidR="00C201EA" w:rsidRPr="00623AD0" w:rsidRDefault="00C201EA" w:rsidP="005C6359">
      <w:pPr>
        <w:widowControl w:val="0"/>
        <w:jc w:val="center"/>
        <w:rPr>
          <w:b/>
          <w:sz w:val="16"/>
          <w:szCs w:val="16"/>
        </w:rPr>
      </w:pPr>
      <w:r w:rsidRPr="00623AD0">
        <w:rPr>
          <w:b/>
          <w:sz w:val="16"/>
          <w:szCs w:val="16"/>
        </w:rPr>
        <w:t xml:space="preserve">ДЕПАРТАМЕНТ </w:t>
      </w:r>
    </w:p>
    <w:p w:rsidR="00C201EA" w:rsidRPr="00623AD0" w:rsidRDefault="00C201EA" w:rsidP="005C6359">
      <w:pPr>
        <w:widowControl w:val="0"/>
        <w:jc w:val="center"/>
        <w:rPr>
          <w:b/>
          <w:sz w:val="16"/>
          <w:szCs w:val="16"/>
        </w:rPr>
      </w:pPr>
      <w:r w:rsidRPr="00623AD0">
        <w:rPr>
          <w:b/>
          <w:sz w:val="16"/>
          <w:szCs w:val="16"/>
        </w:rPr>
        <w:t xml:space="preserve">АРХИТЕКТУРЫ И ГРАДОСТРОИТЕЛЬСТВА </w:t>
      </w:r>
    </w:p>
    <w:p w:rsidR="00C201EA" w:rsidRPr="00623AD0" w:rsidRDefault="00C201EA" w:rsidP="005C6359">
      <w:pPr>
        <w:pStyle w:val="6"/>
        <w:widowControl w:val="0"/>
        <w:spacing w:before="0" w:after="0"/>
        <w:rPr>
          <w:sz w:val="16"/>
          <w:szCs w:val="16"/>
        </w:rPr>
      </w:pPr>
      <w:r w:rsidRPr="00623AD0">
        <w:rPr>
          <w:sz w:val="16"/>
          <w:szCs w:val="16"/>
        </w:rPr>
        <w:t>ВОРОНЕЖСКОЙ ОБЛАСТИ</w:t>
      </w:r>
    </w:p>
    <w:p w:rsidR="00C201EA" w:rsidRPr="00623AD0" w:rsidRDefault="00C201EA" w:rsidP="005C6359">
      <w:pPr>
        <w:widowControl w:val="0"/>
        <w:jc w:val="center"/>
        <w:rPr>
          <w:sz w:val="16"/>
          <w:szCs w:val="16"/>
        </w:rPr>
      </w:pPr>
    </w:p>
    <w:p w:rsidR="00C201EA" w:rsidRPr="00623AD0" w:rsidRDefault="00C201EA" w:rsidP="005C6359">
      <w:pPr>
        <w:widowControl w:val="0"/>
        <w:jc w:val="center"/>
        <w:rPr>
          <w:b/>
          <w:sz w:val="16"/>
          <w:szCs w:val="16"/>
        </w:rPr>
      </w:pPr>
      <w:r w:rsidRPr="00623AD0">
        <w:rPr>
          <w:b/>
          <w:sz w:val="16"/>
          <w:szCs w:val="16"/>
        </w:rPr>
        <w:t>ПРИКАЗ</w:t>
      </w:r>
    </w:p>
    <w:p w:rsidR="00C201EA" w:rsidRPr="00623AD0" w:rsidRDefault="00C201EA" w:rsidP="005C6359">
      <w:pPr>
        <w:widowControl w:val="0"/>
        <w:jc w:val="both"/>
        <w:rPr>
          <w:sz w:val="16"/>
          <w:szCs w:val="16"/>
        </w:rPr>
      </w:pPr>
      <w:r w:rsidRPr="00623AD0">
        <w:rPr>
          <w:sz w:val="16"/>
          <w:szCs w:val="16"/>
        </w:rPr>
        <w:t>________________                                                                        №_______________</w:t>
      </w:r>
    </w:p>
    <w:p w:rsidR="00C201EA" w:rsidRPr="00623AD0" w:rsidRDefault="00C201EA" w:rsidP="005C6359">
      <w:pPr>
        <w:widowControl w:val="0"/>
        <w:jc w:val="both"/>
        <w:rPr>
          <w:sz w:val="16"/>
          <w:szCs w:val="16"/>
        </w:rPr>
      </w:pPr>
    </w:p>
    <w:p w:rsidR="00C201EA" w:rsidRPr="00623AD0" w:rsidRDefault="00C201EA" w:rsidP="005C6359">
      <w:pPr>
        <w:widowControl w:val="0"/>
        <w:jc w:val="center"/>
        <w:rPr>
          <w:sz w:val="16"/>
          <w:szCs w:val="16"/>
        </w:rPr>
      </w:pPr>
      <w:r w:rsidRPr="00623AD0">
        <w:rPr>
          <w:sz w:val="16"/>
          <w:szCs w:val="16"/>
        </w:rPr>
        <w:t xml:space="preserve">г. Павловск </w:t>
      </w: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r w:rsidRPr="00623AD0">
        <w:rPr>
          <w:sz w:val="16"/>
          <w:szCs w:val="1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r w:rsidRPr="00623AD0">
        <w:rPr>
          <w:sz w:val="16"/>
          <w:szCs w:val="16"/>
        </w:rPr>
        <w:t xml:space="preserve">В соответствии со ст. 40 Градостроительного кодекса Российской Федерации, Законом Воронежской области от 20.12.2018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постановлением правительства Воронежской области от 31.12.2014 № 1240 «Об утверждении Положения о департаменте архитектуры и градостроительства Воронежской области», приказом департамента архитектуры и градостроительства Воронежской области от 17.03.2020 № 45-01-04/255 «Об утверждении правил </w:t>
      </w:r>
      <w:r w:rsidRPr="00623AD0">
        <w:rPr>
          <w:bCs/>
          <w:sz w:val="16"/>
          <w:szCs w:val="16"/>
        </w:rPr>
        <w:t>землепользования и застройки городского поселения - город Павловск Павловского муниципального района Воронежской области»</w:t>
      </w:r>
      <w:r w:rsidRPr="00623AD0">
        <w:rPr>
          <w:sz w:val="16"/>
          <w:szCs w:val="16"/>
        </w:rPr>
        <w:t xml:space="preserve">, на основании заявления Литвиненко Вадима Витальевича от 01.02.2023 № 87, действующего на основании доверенности в интересах Колесникова Евгения Ивановича, заключения по результатам общественных обсуждений </w:t>
      </w:r>
      <w:r w:rsidRPr="00623AD0">
        <w:rPr>
          <w:bCs/>
          <w:sz w:val="16"/>
          <w:szCs w:val="16"/>
        </w:rPr>
        <w:t xml:space="preserve">или публичных слушаний от «___»____________2023г., </w:t>
      </w:r>
      <w:r w:rsidRPr="00623AD0">
        <w:rPr>
          <w:sz w:val="16"/>
          <w:szCs w:val="16"/>
        </w:rPr>
        <w:t xml:space="preserve">рекомендаций комиссии по подготовке проектов правил землепользования и застройки поселения Воронежской области городского округа город Нововоронеж, Борисоглебского городского округа  </w:t>
      </w:r>
      <w:r w:rsidRPr="00623AD0">
        <w:rPr>
          <w:bCs/>
          <w:sz w:val="16"/>
          <w:szCs w:val="16"/>
        </w:rPr>
        <w:t>от «___»____________2023г.,</w:t>
      </w:r>
      <w:r w:rsidRPr="00623AD0">
        <w:rPr>
          <w:sz w:val="16"/>
          <w:szCs w:val="16"/>
        </w:rPr>
        <w:t xml:space="preserve">  </w:t>
      </w:r>
    </w:p>
    <w:p w:rsidR="00C201EA" w:rsidRPr="00623AD0" w:rsidRDefault="00C201EA" w:rsidP="005C6359">
      <w:pPr>
        <w:widowControl w:val="0"/>
        <w:jc w:val="both"/>
        <w:rPr>
          <w:b/>
          <w:sz w:val="16"/>
          <w:szCs w:val="16"/>
        </w:rPr>
      </w:pPr>
    </w:p>
    <w:p w:rsidR="00C201EA" w:rsidRPr="00623AD0" w:rsidRDefault="00C201EA" w:rsidP="005C6359">
      <w:pPr>
        <w:widowControl w:val="0"/>
        <w:rPr>
          <w:sz w:val="16"/>
          <w:szCs w:val="16"/>
        </w:rPr>
      </w:pPr>
      <w:r w:rsidRPr="00623AD0">
        <w:rPr>
          <w:sz w:val="16"/>
          <w:szCs w:val="16"/>
        </w:rPr>
        <w:t>п р и к а з ы в а ю:</w:t>
      </w:r>
    </w:p>
    <w:p w:rsidR="00C201EA" w:rsidRPr="00623AD0" w:rsidRDefault="00C201EA" w:rsidP="005C6359">
      <w:pPr>
        <w:widowControl w:val="0"/>
        <w:jc w:val="center"/>
        <w:rPr>
          <w:sz w:val="16"/>
          <w:szCs w:val="16"/>
        </w:rPr>
      </w:pPr>
    </w:p>
    <w:p w:rsidR="00C201EA" w:rsidRPr="00623AD0" w:rsidRDefault="00C201EA" w:rsidP="005C6359">
      <w:pPr>
        <w:widowControl w:val="0"/>
        <w:numPr>
          <w:ilvl w:val="0"/>
          <w:numId w:val="43"/>
        </w:numPr>
        <w:tabs>
          <w:tab w:val="left" w:pos="1134"/>
        </w:tabs>
        <w:ind w:left="0" w:firstLine="0"/>
        <w:contextualSpacing/>
        <w:jc w:val="both"/>
        <w:rPr>
          <w:sz w:val="16"/>
          <w:szCs w:val="16"/>
        </w:rPr>
      </w:pPr>
      <w:r w:rsidRPr="00623AD0">
        <w:rPr>
          <w:sz w:val="16"/>
          <w:szCs w:val="16"/>
        </w:rPr>
        <w:t>Предоставить Колесникову Евгению Ивановичу разрешение на отклонение от предельных параметров разрешенного строительства,</w:t>
      </w:r>
      <w:r w:rsidRPr="00623AD0">
        <w:rPr>
          <w:b/>
          <w:bCs/>
          <w:sz w:val="16"/>
          <w:szCs w:val="16"/>
        </w:rPr>
        <w:t xml:space="preserve"> </w:t>
      </w:r>
      <w:r w:rsidRPr="00623AD0">
        <w:rPr>
          <w:bCs/>
          <w:sz w:val="16"/>
          <w:szCs w:val="16"/>
        </w:rPr>
        <w:t xml:space="preserve">реконструкции объектов капитального строительства </w:t>
      </w:r>
      <w:r w:rsidRPr="00623AD0">
        <w:rPr>
          <w:sz w:val="16"/>
          <w:szCs w:val="16"/>
        </w:rPr>
        <w:t xml:space="preserve">на земельном участке с кадастровым номером </w:t>
      </w:r>
      <w:r w:rsidRPr="00623AD0">
        <w:rPr>
          <w:rStyle w:val="button-search"/>
          <w:sz w:val="16"/>
          <w:szCs w:val="16"/>
        </w:rPr>
        <w:t>36:20:0100014:4470</w:t>
      </w:r>
      <w:r w:rsidRPr="00623AD0">
        <w:rPr>
          <w:sz w:val="16"/>
          <w:szCs w:val="16"/>
        </w:rPr>
        <w:t xml:space="preserve">, площадью 606 кв. м, расположенном по адресу: Воронежская </w:t>
      </w:r>
    </w:p>
    <w:p w:rsidR="00C201EA" w:rsidRPr="00623AD0" w:rsidRDefault="00C201EA" w:rsidP="005C6359">
      <w:pPr>
        <w:widowControl w:val="0"/>
        <w:tabs>
          <w:tab w:val="num" w:pos="1140"/>
        </w:tabs>
        <w:jc w:val="both"/>
        <w:rPr>
          <w:sz w:val="16"/>
          <w:szCs w:val="16"/>
        </w:rPr>
      </w:pPr>
    </w:p>
    <w:p w:rsidR="00C201EA" w:rsidRPr="00623AD0" w:rsidRDefault="00C201EA" w:rsidP="005C6359">
      <w:pPr>
        <w:widowControl w:val="0"/>
        <w:tabs>
          <w:tab w:val="num" w:pos="1140"/>
        </w:tabs>
        <w:jc w:val="both"/>
        <w:rPr>
          <w:sz w:val="16"/>
          <w:szCs w:val="16"/>
        </w:rPr>
      </w:pPr>
    </w:p>
    <w:p w:rsidR="00C201EA" w:rsidRPr="00623AD0" w:rsidRDefault="00C201EA" w:rsidP="005C6359">
      <w:pPr>
        <w:widowControl w:val="0"/>
        <w:tabs>
          <w:tab w:val="left" w:pos="1134"/>
        </w:tabs>
        <w:contextualSpacing/>
        <w:rPr>
          <w:sz w:val="16"/>
          <w:szCs w:val="16"/>
        </w:rPr>
      </w:pPr>
    </w:p>
    <w:p w:rsidR="00C201EA" w:rsidRPr="00623AD0" w:rsidRDefault="00C201EA" w:rsidP="005C6359">
      <w:pPr>
        <w:widowControl w:val="0"/>
        <w:tabs>
          <w:tab w:val="left" w:pos="1134"/>
        </w:tabs>
        <w:contextualSpacing/>
        <w:rPr>
          <w:sz w:val="16"/>
          <w:szCs w:val="16"/>
        </w:rPr>
      </w:pPr>
    </w:p>
    <w:p w:rsidR="00C201EA" w:rsidRPr="00623AD0" w:rsidRDefault="00C201EA" w:rsidP="005C6359">
      <w:pPr>
        <w:widowControl w:val="0"/>
        <w:tabs>
          <w:tab w:val="left" w:pos="1134"/>
        </w:tabs>
        <w:contextualSpacing/>
        <w:rPr>
          <w:sz w:val="16"/>
          <w:szCs w:val="16"/>
        </w:rPr>
      </w:pPr>
    </w:p>
    <w:p w:rsidR="00C201EA" w:rsidRPr="00623AD0" w:rsidRDefault="00C201EA" w:rsidP="005C6359">
      <w:pPr>
        <w:widowControl w:val="0"/>
        <w:tabs>
          <w:tab w:val="left" w:pos="1134"/>
        </w:tabs>
        <w:contextualSpacing/>
        <w:rPr>
          <w:sz w:val="16"/>
          <w:szCs w:val="16"/>
        </w:rPr>
      </w:pPr>
      <w:r w:rsidRPr="00623AD0">
        <w:rPr>
          <w:sz w:val="16"/>
          <w:szCs w:val="16"/>
        </w:rPr>
        <w:t xml:space="preserve">область, Павловский район, г. Павловск, ул. 40 лет Октября, 3ж , </w:t>
      </w:r>
      <w:r w:rsidRPr="00623AD0">
        <w:rPr>
          <w:color w:val="000000"/>
          <w:sz w:val="16"/>
          <w:szCs w:val="16"/>
        </w:rPr>
        <w:t>в части увеличения максимального процента застройки в границах земельного участка с 50% до 100%; уменьшения минимального отступа от всех границ земельного участка с 3 м до 0 м.</w:t>
      </w:r>
    </w:p>
    <w:p w:rsidR="00C201EA" w:rsidRPr="00623AD0" w:rsidRDefault="00C201EA" w:rsidP="005C6359">
      <w:pPr>
        <w:widowControl w:val="0"/>
        <w:tabs>
          <w:tab w:val="num" w:pos="1140"/>
        </w:tabs>
        <w:jc w:val="both"/>
        <w:rPr>
          <w:sz w:val="16"/>
          <w:szCs w:val="16"/>
        </w:rPr>
      </w:pPr>
      <w:r w:rsidRPr="00623AD0">
        <w:rPr>
          <w:sz w:val="16"/>
          <w:szCs w:val="16"/>
        </w:rPr>
        <w:t>2. Контроль исполнения настоящего приказа возложить на заместителя руководителя департамента архитектуры и градостроительства Воронежской области - начальника отдела территориального планирования Беляеву С.М.</w:t>
      </w: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p>
    <w:p w:rsidR="00C201EA" w:rsidRPr="00623AD0" w:rsidRDefault="00C201EA" w:rsidP="005C6359">
      <w:pPr>
        <w:widowControl w:val="0"/>
        <w:jc w:val="both"/>
        <w:rPr>
          <w:sz w:val="16"/>
          <w:szCs w:val="16"/>
        </w:rPr>
      </w:pPr>
      <w:r w:rsidRPr="00623AD0">
        <w:rPr>
          <w:sz w:val="16"/>
          <w:szCs w:val="16"/>
        </w:rPr>
        <w:tab/>
      </w:r>
    </w:p>
    <w:p w:rsidR="00C201EA" w:rsidRPr="00623AD0" w:rsidRDefault="00C201EA" w:rsidP="005C6359">
      <w:pPr>
        <w:widowControl w:val="0"/>
        <w:jc w:val="both"/>
        <w:rPr>
          <w:sz w:val="16"/>
          <w:szCs w:val="16"/>
        </w:rPr>
      </w:pPr>
      <w:r w:rsidRPr="00623AD0">
        <w:rPr>
          <w:sz w:val="16"/>
          <w:szCs w:val="16"/>
        </w:rPr>
        <w:t xml:space="preserve">Руководитель департамента </w:t>
      </w:r>
    </w:p>
    <w:p w:rsidR="00C201EA" w:rsidRPr="00623AD0" w:rsidRDefault="00C201EA" w:rsidP="005C6359">
      <w:pPr>
        <w:widowControl w:val="0"/>
        <w:jc w:val="both"/>
        <w:rPr>
          <w:sz w:val="16"/>
          <w:szCs w:val="16"/>
        </w:rPr>
      </w:pPr>
      <w:r w:rsidRPr="00623AD0">
        <w:rPr>
          <w:sz w:val="16"/>
          <w:szCs w:val="16"/>
        </w:rPr>
        <w:t>архитектуры и градостроительства</w:t>
      </w:r>
    </w:p>
    <w:p w:rsidR="00C201EA" w:rsidRPr="00623AD0" w:rsidRDefault="00C201EA" w:rsidP="005C6359">
      <w:pPr>
        <w:widowControl w:val="0"/>
        <w:jc w:val="both"/>
        <w:rPr>
          <w:sz w:val="16"/>
          <w:szCs w:val="16"/>
        </w:rPr>
      </w:pPr>
      <w:r w:rsidRPr="00623AD0">
        <w:rPr>
          <w:sz w:val="16"/>
          <w:szCs w:val="16"/>
        </w:rPr>
        <w:t>Воронежской области</w:t>
      </w:r>
      <w:r w:rsidRPr="00623AD0">
        <w:rPr>
          <w:sz w:val="16"/>
          <w:szCs w:val="16"/>
        </w:rPr>
        <w:tab/>
      </w:r>
      <w:r w:rsidRPr="00623AD0">
        <w:rPr>
          <w:sz w:val="16"/>
          <w:szCs w:val="16"/>
        </w:rPr>
        <w:tab/>
        <w:t xml:space="preserve">                      </w:t>
      </w:r>
      <w:r w:rsidRPr="00623AD0">
        <w:rPr>
          <w:sz w:val="16"/>
          <w:szCs w:val="16"/>
        </w:rPr>
        <w:tab/>
        <w:t xml:space="preserve">                    </w:t>
      </w:r>
      <w:r w:rsidRPr="00623AD0">
        <w:rPr>
          <w:sz w:val="16"/>
          <w:szCs w:val="16"/>
        </w:rPr>
        <w:lastRenderedPageBreak/>
        <w:tab/>
        <w:t xml:space="preserve">                   А.А. Еренков </w:t>
      </w:r>
    </w:p>
    <w:p w:rsidR="00C201EA" w:rsidRPr="00623AD0" w:rsidRDefault="00C201EA" w:rsidP="005C6359">
      <w:pPr>
        <w:widowControl w:val="0"/>
        <w:jc w:val="both"/>
        <w:rPr>
          <w:sz w:val="16"/>
          <w:szCs w:val="16"/>
        </w:rPr>
      </w:pPr>
    </w:p>
    <w:p w:rsidR="00C201EA" w:rsidRPr="00280B08" w:rsidRDefault="00C201EA" w:rsidP="005C6359">
      <w:pPr>
        <w:pStyle w:val="3"/>
        <w:keepNext w:val="0"/>
        <w:widowControl w:val="0"/>
        <w:spacing w:before="0" w:after="0"/>
        <w:rPr>
          <w:sz w:val="16"/>
          <w:szCs w:val="16"/>
        </w:rPr>
      </w:pPr>
    </w:p>
    <w:p w:rsidR="00C201EA" w:rsidRPr="00A41CB9" w:rsidRDefault="00C201EA" w:rsidP="005C6359">
      <w:pPr>
        <w:widowControl w:val="0"/>
        <w:jc w:val="center"/>
        <w:rPr>
          <w:b/>
          <w:sz w:val="16"/>
          <w:szCs w:val="16"/>
        </w:rPr>
      </w:pPr>
    </w:p>
    <w:p w:rsidR="00C201EA" w:rsidRPr="00A41CB9" w:rsidRDefault="00C201EA" w:rsidP="005C6359">
      <w:pPr>
        <w:pStyle w:val="3"/>
        <w:keepNext w:val="0"/>
        <w:widowControl w:val="0"/>
        <w:spacing w:before="0" w:after="0"/>
        <w:jc w:val="center"/>
        <w:rPr>
          <w:rFonts w:ascii="Times New Roman" w:hAnsi="Times New Roman"/>
          <w:sz w:val="16"/>
          <w:szCs w:val="16"/>
        </w:rPr>
      </w:pPr>
      <w:r w:rsidRPr="00A41CB9">
        <w:rPr>
          <w:rFonts w:ascii="Times New Roman" w:hAnsi="Times New Roman"/>
          <w:sz w:val="16"/>
          <w:szCs w:val="16"/>
        </w:rPr>
        <w:t>ГЛАВА ГОРОДСКОГО ПОСЕЛЕНИЯ -</w:t>
      </w:r>
    </w:p>
    <w:p w:rsidR="00C201EA" w:rsidRPr="00A41CB9" w:rsidRDefault="00C201EA" w:rsidP="005C6359">
      <w:pPr>
        <w:pStyle w:val="5"/>
        <w:widowControl w:val="0"/>
        <w:spacing w:before="0" w:after="0"/>
        <w:jc w:val="center"/>
        <w:rPr>
          <w:i w:val="0"/>
          <w:sz w:val="16"/>
          <w:szCs w:val="16"/>
        </w:rPr>
      </w:pPr>
      <w:r w:rsidRPr="00A41CB9">
        <w:rPr>
          <w:i w:val="0"/>
          <w:sz w:val="16"/>
          <w:szCs w:val="16"/>
        </w:rPr>
        <w:t>ГОРОД ПАВЛОВСК</w:t>
      </w:r>
    </w:p>
    <w:p w:rsidR="00C201EA" w:rsidRPr="00A41CB9" w:rsidRDefault="00C201EA" w:rsidP="005C6359">
      <w:pPr>
        <w:widowControl w:val="0"/>
        <w:jc w:val="center"/>
        <w:rPr>
          <w:b/>
          <w:sz w:val="16"/>
          <w:szCs w:val="16"/>
        </w:rPr>
      </w:pPr>
      <w:r w:rsidRPr="00A41CB9">
        <w:rPr>
          <w:b/>
          <w:sz w:val="16"/>
          <w:szCs w:val="16"/>
        </w:rPr>
        <w:t>ПАВЛОВСКОГО МУНИЦИПАЛЬНОГО РАЙОНА</w:t>
      </w:r>
    </w:p>
    <w:p w:rsidR="00C201EA" w:rsidRPr="00A41CB9" w:rsidRDefault="00C201EA" w:rsidP="005C6359">
      <w:pPr>
        <w:pStyle w:val="6"/>
        <w:widowControl w:val="0"/>
        <w:spacing w:before="0" w:after="0"/>
        <w:jc w:val="center"/>
        <w:rPr>
          <w:sz w:val="16"/>
          <w:szCs w:val="16"/>
        </w:rPr>
      </w:pPr>
      <w:r w:rsidRPr="00A41CB9">
        <w:rPr>
          <w:sz w:val="16"/>
          <w:szCs w:val="16"/>
        </w:rPr>
        <w:t>ВОРОНЕЖСКОЙ ОБЛАСТИ</w:t>
      </w:r>
    </w:p>
    <w:p w:rsidR="00C201EA" w:rsidRPr="00A41CB9" w:rsidRDefault="00C201EA" w:rsidP="005C6359">
      <w:pPr>
        <w:widowControl w:val="0"/>
        <w:jc w:val="center"/>
        <w:rPr>
          <w:b/>
          <w:sz w:val="16"/>
          <w:szCs w:val="16"/>
        </w:rPr>
      </w:pPr>
    </w:p>
    <w:p w:rsidR="00C201EA" w:rsidRPr="00280B08" w:rsidRDefault="00C201EA" w:rsidP="005C6359">
      <w:pPr>
        <w:widowControl w:val="0"/>
        <w:jc w:val="center"/>
        <w:rPr>
          <w:b/>
          <w:sz w:val="16"/>
          <w:szCs w:val="16"/>
        </w:rPr>
      </w:pPr>
      <w:r w:rsidRPr="00280B08">
        <w:rPr>
          <w:b/>
          <w:sz w:val="16"/>
          <w:szCs w:val="16"/>
        </w:rPr>
        <w:t xml:space="preserve">П О С Т А Н О В Л Е Н И Е </w:t>
      </w:r>
    </w:p>
    <w:p w:rsidR="00C201EA" w:rsidRPr="00280B08" w:rsidRDefault="00C201EA" w:rsidP="005C6359">
      <w:pPr>
        <w:widowControl w:val="0"/>
        <w:pBdr>
          <w:bottom w:val="thinThickSmallGap" w:sz="24" w:space="1" w:color="auto"/>
        </w:pBdr>
        <w:tabs>
          <w:tab w:val="left" w:pos="0"/>
        </w:tabs>
        <w:rPr>
          <w:sz w:val="16"/>
          <w:szCs w:val="16"/>
        </w:rPr>
      </w:pPr>
    </w:p>
    <w:p w:rsidR="00C201EA" w:rsidRPr="00280B08" w:rsidRDefault="00C201EA" w:rsidP="005C6359">
      <w:pPr>
        <w:widowControl w:val="0"/>
        <w:pBdr>
          <w:bottom w:val="single" w:sz="4" w:space="2" w:color="auto"/>
        </w:pBdr>
        <w:rPr>
          <w:sz w:val="16"/>
          <w:szCs w:val="16"/>
        </w:rPr>
      </w:pPr>
    </w:p>
    <w:p w:rsidR="00C201EA" w:rsidRPr="00280B08" w:rsidRDefault="00C201EA" w:rsidP="005C6359">
      <w:pPr>
        <w:widowControl w:val="0"/>
        <w:pBdr>
          <w:bottom w:val="single" w:sz="4" w:space="2" w:color="auto"/>
        </w:pBdr>
        <w:rPr>
          <w:sz w:val="16"/>
          <w:szCs w:val="16"/>
        </w:rPr>
      </w:pPr>
      <w:r w:rsidRPr="00280B08">
        <w:rPr>
          <w:sz w:val="16"/>
          <w:szCs w:val="16"/>
        </w:rPr>
        <w:t xml:space="preserve"> От</w:t>
      </w:r>
      <w:r>
        <w:rPr>
          <w:sz w:val="16"/>
          <w:szCs w:val="16"/>
        </w:rPr>
        <w:t>14.02.2023</w:t>
      </w:r>
      <w:r w:rsidRPr="00280B08">
        <w:rPr>
          <w:sz w:val="16"/>
          <w:szCs w:val="16"/>
        </w:rPr>
        <w:t xml:space="preserve">  г.</w:t>
      </w:r>
      <w:r w:rsidRPr="00280B08">
        <w:rPr>
          <w:sz w:val="16"/>
          <w:szCs w:val="16"/>
        </w:rPr>
        <w:tab/>
        <w:t xml:space="preserve">    № </w:t>
      </w:r>
      <w:r>
        <w:rPr>
          <w:sz w:val="16"/>
          <w:szCs w:val="16"/>
        </w:rPr>
        <w:t>3</w:t>
      </w:r>
    </w:p>
    <w:p w:rsidR="00C201EA" w:rsidRPr="00280B08" w:rsidRDefault="00C201EA" w:rsidP="005C6359">
      <w:pPr>
        <w:widowControl w:val="0"/>
        <w:shd w:val="clear" w:color="auto" w:fill="FFFFFF"/>
        <w:rPr>
          <w:sz w:val="16"/>
          <w:szCs w:val="16"/>
        </w:rPr>
      </w:pPr>
      <w:r w:rsidRPr="00280B08">
        <w:rPr>
          <w:sz w:val="16"/>
          <w:szCs w:val="16"/>
        </w:rPr>
        <w:t xml:space="preserve">                           г. Павловск</w:t>
      </w:r>
    </w:p>
    <w:p w:rsidR="00C201EA" w:rsidRPr="00280B08" w:rsidRDefault="00C201EA" w:rsidP="005C6359">
      <w:pPr>
        <w:widowControl w:val="0"/>
        <w:autoSpaceDE w:val="0"/>
        <w:autoSpaceDN w:val="0"/>
        <w:adjustRightInd w:val="0"/>
        <w:jc w:val="both"/>
        <w:rPr>
          <w:sz w:val="16"/>
          <w:szCs w:val="16"/>
        </w:rPr>
      </w:pPr>
      <w:r w:rsidRPr="00280B08">
        <w:rPr>
          <w:sz w:val="16"/>
          <w:szCs w:val="16"/>
        </w:rPr>
        <w:t>О проведении публичных слушаний по проектам схем расположения земельных участков, на которых расположены многоквартирные дома и иные входящие в состав такого дома объекты недвижимого имущества</w:t>
      </w: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sidRPr="00280B08">
        <w:rPr>
          <w:sz w:val="16"/>
          <w:szCs w:val="16"/>
        </w:rPr>
        <w:t xml:space="preserve">В соответствии со ст. 11.10. Земельного кодекса Российской Федерации, ст. 5.1. Градостроительного кодекса Российской Федерации, ст. 28 Федерального закона от 06.10.2003 г. № 131-ФЗ «Об общих принципах организации местного самоуправления в Российской Федерации», </w:t>
      </w:r>
      <w:r w:rsidRPr="00280B08">
        <w:rPr>
          <w:sz w:val="16"/>
          <w:szCs w:val="16"/>
          <w:lang w:eastAsia="en-US"/>
        </w:rPr>
        <w:t>решением Совета народных депутатов городского поселения - город Павловск от 26.12.2014 № 277 «</w:t>
      </w:r>
      <w:r w:rsidRPr="00280B08">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280B08">
        <w:rPr>
          <w:sz w:val="16"/>
          <w:szCs w:val="16"/>
          <w:lang w:eastAsia="en-US"/>
        </w:rPr>
        <w:t xml:space="preserve">», </w:t>
      </w:r>
      <w:r w:rsidRPr="00280B08">
        <w:rPr>
          <w:sz w:val="16"/>
          <w:szCs w:val="16"/>
        </w:rPr>
        <w:t>руководствуясь Уставом городского поселения - город Павловск, администрация городского поселения – город Павловск</w:t>
      </w:r>
    </w:p>
    <w:p w:rsidR="00C201EA" w:rsidRPr="00280B08" w:rsidRDefault="00C201EA" w:rsidP="005C6359">
      <w:pPr>
        <w:widowControl w:val="0"/>
        <w:jc w:val="center"/>
        <w:rPr>
          <w:sz w:val="16"/>
          <w:szCs w:val="16"/>
        </w:rPr>
      </w:pPr>
    </w:p>
    <w:p w:rsidR="00C201EA" w:rsidRPr="00280B08" w:rsidRDefault="00C201EA" w:rsidP="005C6359">
      <w:pPr>
        <w:widowControl w:val="0"/>
        <w:jc w:val="center"/>
        <w:rPr>
          <w:sz w:val="16"/>
          <w:szCs w:val="16"/>
        </w:rPr>
      </w:pPr>
      <w:r w:rsidRPr="00280B08">
        <w:rPr>
          <w:sz w:val="16"/>
          <w:szCs w:val="16"/>
        </w:rPr>
        <w:t>ПОСТАНОВЛЯЕТ:</w:t>
      </w:r>
    </w:p>
    <w:p w:rsidR="00C201EA" w:rsidRPr="00280B08" w:rsidRDefault="00C201EA" w:rsidP="005C6359">
      <w:pPr>
        <w:widowControl w:val="0"/>
        <w:jc w:val="center"/>
        <w:rPr>
          <w:sz w:val="16"/>
          <w:szCs w:val="16"/>
        </w:rPr>
      </w:pPr>
    </w:p>
    <w:p w:rsidR="00C201EA" w:rsidRPr="00280B08" w:rsidRDefault="00C201EA" w:rsidP="005C6359">
      <w:pPr>
        <w:widowControl w:val="0"/>
        <w:autoSpaceDE w:val="0"/>
        <w:autoSpaceDN w:val="0"/>
        <w:adjustRightInd w:val="0"/>
        <w:jc w:val="both"/>
        <w:rPr>
          <w:sz w:val="16"/>
          <w:szCs w:val="16"/>
        </w:rPr>
      </w:pPr>
      <w:r w:rsidRPr="00280B08">
        <w:rPr>
          <w:sz w:val="16"/>
          <w:szCs w:val="16"/>
        </w:rPr>
        <w:t>1. Создать комиссию по проведению публичных слушаний по проектам схем расположения земельных участков, на которых расположены многоквартирные дома и иные входящие в состав такого дома объекты недвижимого имущества, расположенными в г. Павловске Воронежской области в следующем составе:</w:t>
      </w:r>
    </w:p>
    <w:p w:rsidR="00C201EA" w:rsidRPr="00280B08" w:rsidRDefault="00C201EA" w:rsidP="005C6359">
      <w:pPr>
        <w:widowControl w:val="0"/>
        <w:jc w:val="both"/>
        <w:rPr>
          <w:sz w:val="16"/>
          <w:szCs w:val="16"/>
        </w:rPr>
      </w:pPr>
      <w:r w:rsidRPr="00280B08">
        <w:rPr>
          <w:sz w:val="16"/>
          <w:szCs w:val="16"/>
        </w:rPr>
        <w:t>Председатель комиссии:</w:t>
      </w:r>
    </w:p>
    <w:p w:rsidR="00C201EA" w:rsidRPr="00280B08" w:rsidRDefault="00C201EA" w:rsidP="005C6359">
      <w:pPr>
        <w:pStyle w:val="ConsPlusNormal"/>
        <w:ind w:firstLine="0"/>
        <w:jc w:val="both"/>
        <w:rPr>
          <w:rFonts w:ascii="Times New Roman" w:hAnsi="Times New Roman"/>
          <w:sz w:val="16"/>
          <w:szCs w:val="16"/>
        </w:rPr>
      </w:pPr>
      <w:r w:rsidRPr="00280B08">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C201EA" w:rsidRPr="00280B08" w:rsidRDefault="00C201EA" w:rsidP="005C6359">
      <w:pPr>
        <w:pStyle w:val="text3cl"/>
        <w:widowControl w:val="0"/>
        <w:spacing w:before="0" w:beforeAutospacing="0" w:after="0" w:afterAutospacing="0"/>
        <w:jc w:val="both"/>
        <w:rPr>
          <w:color w:val="000000"/>
          <w:sz w:val="16"/>
          <w:szCs w:val="16"/>
        </w:rPr>
      </w:pPr>
      <w:r w:rsidRPr="00280B08">
        <w:rPr>
          <w:color w:val="000000"/>
          <w:sz w:val="16"/>
          <w:szCs w:val="16"/>
        </w:rPr>
        <w:t>члены комиссии:</w:t>
      </w:r>
    </w:p>
    <w:p w:rsidR="00C201EA" w:rsidRPr="00280B08" w:rsidRDefault="00C201EA" w:rsidP="005C6359">
      <w:pPr>
        <w:pStyle w:val="ConsPlusNormal"/>
        <w:ind w:firstLine="0"/>
        <w:jc w:val="both"/>
        <w:rPr>
          <w:sz w:val="16"/>
          <w:szCs w:val="16"/>
        </w:rPr>
      </w:pPr>
      <w:r w:rsidRPr="00280B08">
        <w:rPr>
          <w:rFonts w:ascii="Times New Roman" w:hAnsi="Times New Roman"/>
          <w:sz w:val="16"/>
          <w:szCs w:val="16"/>
        </w:rPr>
        <w:t>Доротенко Ксения Владимировна - юрисконсульт организационно - правового сектора администрации городского поселения - город Павловск;</w:t>
      </w:r>
      <w:r w:rsidRPr="00280B08">
        <w:rPr>
          <w:sz w:val="16"/>
          <w:szCs w:val="16"/>
        </w:rPr>
        <w:t xml:space="preserve"> </w:t>
      </w:r>
    </w:p>
    <w:p w:rsidR="00C201EA" w:rsidRPr="00280B08" w:rsidRDefault="00C201EA" w:rsidP="005C6359">
      <w:pPr>
        <w:pStyle w:val="ConsPlusNormal"/>
        <w:ind w:firstLine="0"/>
        <w:jc w:val="both"/>
        <w:rPr>
          <w:rFonts w:ascii="Times New Roman" w:hAnsi="Times New Roman"/>
          <w:sz w:val="16"/>
          <w:szCs w:val="16"/>
        </w:rPr>
      </w:pPr>
      <w:r w:rsidRPr="00280B08">
        <w:rPr>
          <w:rFonts w:ascii="Times New Roman" w:hAnsi="Times New Roman"/>
          <w:sz w:val="16"/>
          <w:szCs w:val="16"/>
        </w:rPr>
        <w:t xml:space="preserve"> 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C201EA" w:rsidRPr="00280B08" w:rsidRDefault="00C201EA" w:rsidP="005C6359">
      <w:pPr>
        <w:widowControl w:val="0"/>
        <w:jc w:val="both"/>
        <w:rPr>
          <w:sz w:val="16"/>
          <w:szCs w:val="16"/>
        </w:rPr>
      </w:pPr>
      <w:r w:rsidRPr="00280B08">
        <w:rPr>
          <w:sz w:val="16"/>
          <w:szCs w:val="16"/>
        </w:rPr>
        <w:t>Каплина Юлия Андреевна - заместитель директора по развитию городского хозяйства и жилищным вопросам городского поселения - город Павловск Павловского муниципального района Воронежской области «Управление городского хозяйства»;</w:t>
      </w:r>
    </w:p>
    <w:p w:rsidR="00C201EA" w:rsidRPr="00280B08" w:rsidRDefault="00C201EA" w:rsidP="005C6359">
      <w:pPr>
        <w:widowControl w:val="0"/>
        <w:jc w:val="both"/>
        <w:rPr>
          <w:sz w:val="16"/>
          <w:szCs w:val="16"/>
        </w:rPr>
      </w:pPr>
      <w:r w:rsidRPr="00280B08">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201EA" w:rsidRPr="00280B08" w:rsidRDefault="00C201EA" w:rsidP="005C6359">
      <w:pPr>
        <w:widowControl w:val="0"/>
        <w:jc w:val="both"/>
        <w:rPr>
          <w:sz w:val="16"/>
          <w:szCs w:val="16"/>
        </w:rPr>
      </w:pPr>
      <w:r w:rsidRPr="00280B08">
        <w:rPr>
          <w:color w:val="000000"/>
          <w:sz w:val="16"/>
          <w:szCs w:val="16"/>
        </w:rPr>
        <w:t xml:space="preserve">          Яцкова Алина Алексеевна</w:t>
      </w:r>
      <w:r w:rsidRPr="00280B08">
        <w:rPr>
          <w:sz w:val="16"/>
          <w:szCs w:val="16"/>
        </w:rPr>
        <w:t xml:space="preserve">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201EA" w:rsidRPr="00280B08" w:rsidRDefault="00C201EA" w:rsidP="005C6359">
      <w:pPr>
        <w:widowControl w:val="0"/>
        <w:jc w:val="both"/>
        <w:rPr>
          <w:sz w:val="16"/>
          <w:szCs w:val="16"/>
        </w:rPr>
      </w:pPr>
      <w:r w:rsidRPr="00280B08">
        <w:rPr>
          <w:sz w:val="16"/>
          <w:szCs w:val="16"/>
        </w:rPr>
        <w:t>2. Провести публичные слушания по проектам схем расположения земельных участков, на которых расположены многоквартирные дома и иные входящие в состав такого дома объекты недвижимого имущества, расположенными по адресам: РФ, Воронежская область, Павловский муниципальный район, городское поселение - город Павловск, г. Павловск, ул. Мичурина д.10, ул. Маяковского д. 47.</w:t>
      </w:r>
    </w:p>
    <w:p w:rsidR="00C201EA" w:rsidRPr="00280B08" w:rsidRDefault="00C201EA" w:rsidP="005C6359">
      <w:pPr>
        <w:widowControl w:val="0"/>
        <w:jc w:val="both"/>
        <w:rPr>
          <w:sz w:val="16"/>
          <w:szCs w:val="16"/>
        </w:rPr>
      </w:pPr>
      <w:r w:rsidRPr="00280B08">
        <w:rPr>
          <w:sz w:val="16"/>
          <w:szCs w:val="16"/>
        </w:rPr>
        <w:t>3. Назначить проведение публичных слушаний по проектам межевания территорий, занятых многоквартирными жилыми домами, указанными в п. 2 настоящего постановления, на 13 марта</w:t>
      </w:r>
      <w:r w:rsidRPr="00280B08">
        <w:rPr>
          <w:color w:val="FF0000"/>
          <w:sz w:val="16"/>
          <w:szCs w:val="16"/>
        </w:rPr>
        <w:t xml:space="preserve"> </w:t>
      </w:r>
      <w:r w:rsidRPr="00280B08">
        <w:rPr>
          <w:sz w:val="16"/>
          <w:szCs w:val="16"/>
        </w:rPr>
        <w:t xml:space="preserve">2023 года в 17.30 часов. </w:t>
      </w:r>
    </w:p>
    <w:p w:rsidR="00C201EA" w:rsidRPr="00280B08" w:rsidRDefault="00C201EA" w:rsidP="005C6359">
      <w:pPr>
        <w:widowControl w:val="0"/>
        <w:jc w:val="both"/>
        <w:rPr>
          <w:sz w:val="16"/>
          <w:szCs w:val="16"/>
        </w:rPr>
      </w:pPr>
      <w:r w:rsidRPr="00280B08">
        <w:rPr>
          <w:sz w:val="16"/>
          <w:szCs w:val="16"/>
        </w:rPr>
        <w:t>4. Местом проведения публичных слушаний определить актовый зал в       доме №9 мкр. Гранитный в городе Павловске Воронежской области.</w:t>
      </w:r>
    </w:p>
    <w:p w:rsidR="00C201EA" w:rsidRPr="00280B08" w:rsidRDefault="00C201EA" w:rsidP="005C6359">
      <w:pPr>
        <w:widowControl w:val="0"/>
        <w:jc w:val="both"/>
        <w:rPr>
          <w:sz w:val="16"/>
          <w:szCs w:val="16"/>
        </w:rPr>
      </w:pPr>
      <w:r w:rsidRPr="00280B08">
        <w:rPr>
          <w:sz w:val="16"/>
          <w:szCs w:val="16"/>
        </w:rPr>
        <w:t xml:space="preserve">5. Комиссии по подготовке и проведению публичных слушаний оповестить население городского поселения - город Павловск </w:t>
      </w:r>
      <w:r w:rsidRPr="00280B08">
        <w:rPr>
          <w:sz w:val="16"/>
          <w:szCs w:val="16"/>
        </w:rPr>
        <w:lastRenderedPageBreak/>
        <w:t>Павловского муниципального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C201EA" w:rsidRPr="00280B08" w:rsidRDefault="00C201EA" w:rsidP="005C6359">
      <w:pPr>
        <w:widowControl w:val="0"/>
        <w:shd w:val="clear" w:color="auto" w:fill="FFFFFF"/>
        <w:jc w:val="both"/>
        <w:rPr>
          <w:color w:val="000000"/>
          <w:sz w:val="16"/>
          <w:szCs w:val="16"/>
        </w:rPr>
      </w:pPr>
      <w:r w:rsidRPr="00280B08">
        <w:rPr>
          <w:color w:val="000000"/>
          <w:sz w:val="16"/>
          <w:szCs w:val="16"/>
        </w:rPr>
        <w:t xml:space="preserve">7. Определить местонахождение комиссии </w:t>
      </w:r>
      <w:r w:rsidRPr="00280B08">
        <w:rPr>
          <w:sz w:val="16"/>
          <w:szCs w:val="16"/>
        </w:rPr>
        <w:t>по подготовке и проведению публичных слушаний</w:t>
      </w:r>
      <w:r w:rsidRPr="00280B08">
        <w:rPr>
          <w:color w:val="000000"/>
          <w:sz w:val="16"/>
          <w:szCs w:val="16"/>
        </w:rPr>
        <w:t>: г. Павловск, мкр. Северный, д. 23а (администрация городского поселения - город Павловск), тел. 7-02-42, приемные часы в рабочие дни – с 8.00 до 17.00.</w:t>
      </w:r>
    </w:p>
    <w:p w:rsidR="00C201EA" w:rsidRPr="00280B08" w:rsidRDefault="00C201EA" w:rsidP="005C6359">
      <w:pPr>
        <w:widowControl w:val="0"/>
        <w:autoSpaceDE w:val="0"/>
        <w:autoSpaceDN w:val="0"/>
        <w:adjustRightInd w:val="0"/>
        <w:jc w:val="both"/>
        <w:rPr>
          <w:rFonts w:ascii="Arial" w:hAnsi="Arial" w:cs="Arial"/>
          <w:color w:val="2D2D2D"/>
          <w:spacing w:val="2"/>
          <w:sz w:val="16"/>
          <w:szCs w:val="16"/>
          <w:shd w:val="clear" w:color="auto" w:fill="FFFFFF"/>
        </w:rPr>
      </w:pPr>
      <w:r w:rsidRPr="00280B08">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10.03.2023г. включительно, до 16.00 часов.  </w:t>
      </w:r>
    </w:p>
    <w:p w:rsidR="00C201EA" w:rsidRPr="00280B08" w:rsidRDefault="00C201EA" w:rsidP="005C6359">
      <w:pPr>
        <w:widowControl w:val="0"/>
        <w:jc w:val="both"/>
        <w:rPr>
          <w:sz w:val="16"/>
          <w:szCs w:val="16"/>
        </w:rPr>
      </w:pPr>
      <w:r w:rsidRPr="00280B08">
        <w:rPr>
          <w:spacing w:val="2"/>
          <w:sz w:val="16"/>
          <w:szCs w:val="16"/>
          <w:shd w:val="clear" w:color="auto" w:fill="FFFFFF"/>
        </w:rPr>
        <w:t xml:space="preserve">8. </w:t>
      </w:r>
      <w:r w:rsidRPr="00280B08">
        <w:rPr>
          <w:sz w:val="16"/>
          <w:szCs w:val="16"/>
        </w:rPr>
        <w:t xml:space="preserve">Опубликовать настоящее постановление в газете «Павловский муниципальный вестник» и разместить в сети «Интернет» на официальном сайте администрации городского поселения – город Павловск </w:t>
      </w:r>
      <w:r w:rsidRPr="00280B08">
        <w:rPr>
          <w:sz w:val="16"/>
          <w:szCs w:val="16"/>
          <w:lang w:val="en-US"/>
        </w:rPr>
        <w:t>pavlovskadmin</w:t>
      </w:r>
      <w:r w:rsidRPr="00280B08">
        <w:rPr>
          <w:sz w:val="16"/>
          <w:szCs w:val="16"/>
        </w:rPr>
        <w:t>.</w:t>
      </w:r>
      <w:r w:rsidRPr="00280B08">
        <w:rPr>
          <w:sz w:val="16"/>
          <w:szCs w:val="16"/>
          <w:lang w:val="en-US"/>
        </w:rPr>
        <w:t>ru</w:t>
      </w:r>
      <w:r w:rsidRPr="00280B08">
        <w:rPr>
          <w:sz w:val="16"/>
          <w:szCs w:val="16"/>
        </w:rPr>
        <w:t>.</w:t>
      </w:r>
    </w:p>
    <w:p w:rsidR="00C201EA" w:rsidRPr="00280B08" w:rsidRDefault="00C201EA" w:rsidP="005C6359">
      <w:pPr>
        <w:pStyle w:val="4"/>
        <w:keepNext w:val="0"/>
        <w:widowControl w:val="0"/>
        <w:spacing w:before="0" w:after="0"/>
        <w:jc w:val="both"/>
        <w:rPr>
          <w:sz w:val="16"/>
          <w:szCs w:val="16"/>
        </w:rPr>
      </w:pPr>
      <w:r w:rsidRPr="00280B08">
        <w:rPr>
          <w:sz w:val="16"/>
          <w:szCs w:val="16"/>
        </w:rPr>
        <w:t>9.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sidRPr="00280B08">
        <w:rPr>
          <w:sz w:val="16"/>
          <w:szCs w:val="16"/>
        </w:rPr>
        <w:t xml:space="preserve">Глава городского поселения - </w:t>
      </w:r>
    </w:p>
    <w:p w:rsidR="00C201EA" w:rsidRPr="00280B08" w:rsidRDefault="00C201EA" w:rsidP="005C6359">
      <w:pPr>
        <w:widowControl w:val="0"/>
        <w:jc w:val="both"/>
        <w:rPr>
          <w:sz w:val="16"/>
          <w:szCs w:val="16"/>
        </w:rPr>
      </w:pPr>
      <w:r w:rsidRPr="00280B08">
        <w:rPr>
          <w:sz w:val="16"/>
          <w:szCs w:val="16"/>
        </w:rPr>
        <w:t xml:space="preserve">город Павловск </w:t>
      </w:r>
      <w:r w:rsidRPr="00280B08">
        <w:rPr>
          <w:sz w:val="16"/>
          <w:szCs w:val="16"/>
        </w:rPr>
        <w:tab/>
      </w:r>
      <w:r w:rsidRPr="00280B08">
        <w:rPr>
          <w:sz w:val="16"/>
          <w:szCs w:val="16"/>
        </w:rPr>
        <w:tab/>
        <w:t xml:space="preserve">                      </w:t>
      </w:r>
      <w:r w:rsidRPr="00280B08">
        <w:rPr>
          <w:sz w:val="16"/>
          <w:szCs w:val="16"/>
        </w:rPr>
        <w:tab/>
      </w:r>
      <w:r w:rsidRPr="00280B08">
        <w:rPr>
          <w:sz w:val="16"/>
          <w:szCs w:val="16"/>
        </w:rPr>
        <w:tab/>
        <w:t xml:space="preserve">                                   В.А. Щербаков</w:t>
      </w:r>
    </w:p>
    <w:p w:rsidR="00C201EA" w:rsidRPr="00280B08" w:rsidRDefault="00C201EA" w:rsidP="005C6359">
      <w:pPr>
        <w:widowControl w:val="0"/>
        <w:rPr>
          <w:sz w:val="16"/>
          <w:szCs w:val="16"/>
        </w:rPr>
      </w:pPr>
    </w:p>
    <w:p w:rsidR="00C201EA" w:rsidRPr="00280B08" w:rsidRDefault="00C201EA" w:rsidP="005C6359">
      <w:pPr>
        <w:widowControl w:val="0"/>
        <w:rPr>
          <w:sz w:val="16"/>
          <w:szCs w:val="16"/>
        </w:rPr>
      </w:pPr>
      <w:r w:rsidRPr="00280B08">
        <w:rPr>
          <w:sz w:val="16"/>
          <w:szCs w:val="16"/>
        </w:rPr>
        <w:t xml:space="preserve">Приложение </w:t>
      </w:r>
    </w:p>
    <w:p w:rsidR="00C201EA" w:rsidRPr="00280B08" w:rsidRDefault="00C201EA" w:rsidP="005C6359">
      <w:pPr>
        <w:widowControl w:val="0"/>
        <w:rPr>
          <w:sz w:val="16"/>
          <w:szCs w:val="16"/>
        </w:rPr>
      </w:pPr>
      <w:r w:rsidRPr="00280B08">
        <w:rPr>
          <w:sz w:val="16"/>
          <w:szCs w:val="16"/>
        </w:rPr>
        <w:t xml:space="preserve">к постановлению главы городского поселения- </w:t>
      </w:r>
    </w:p>
    <w:p w:rsidR="00C201EA" w:rsidRPr="00280B08" w:rsidRDefault="00C201EA" w:rsidP="005C6359">
      <w:pPr>
        <w:widowControl w:val="0"/>
        <w:rPr>
          <w:sz w:val="16"/>
          <w:szCs w:val="16"/>
        </w:rPr>
      </w:pPr>
      <w:r w:rsidRPr="00280B08">
        <w:rPr>
          <w:sz w:val="16"/>
          <w:szCs w:val="16"/>
        </w:rPr>
        <w:t xml:space="preserve">город Павловск Павловского муниципального района Воронежской области </w:t>
      </w:r>
    </w:p>
    <w:p w:rsidR="00C201EA" w:rsidRPr="00280B08" w:rsidRDefault="00C201EA" w:rsidP="005C6359">
      <w:pPr>
        <w:widowControl w:val="0"/>
        <w:rPr>
          <w:sz w:val="16"/>
          <w:szCs w:val="16"/>
        </w:rPr>
      </w:pPr>
      <w:r w:rsidRPr="00280B08">
        <w:rPr>
          <w:sz w:val="16"/>
          <w:szCs w:val="16"/>
        </w:rPr>
        <w:t>от                          г.     №</w:t>
      </w:r>
      <w:r>
        <w:rPr>
          <w:sz w:val="16"/>
          <w:szCs w:val="16"/>
        </w:rPr>
        <w:t>3</w:t>
      </w:r>
    </w:p>
    <w:p w:rsidR="00C201EA" w:rsidRPr="00280B08" w:rsidRDefault="00C201EA" w:rsidP="005C6359">
      <w:pPr>
        <w:widowControl w:val="0"/>
        <w:rPr>
          <w:sz w:val="16"/>
          <w:szCs w:val="16"/>
        </w:rPr>
      </w:pPr>
    </w:p>
    <w:p w:rsidR="00C201EA" w:rsidRPr="00280B08" w:rsidRDefault="00C201EA" w:rsidP="005C6359">
      <w:pPr>
        <w:widowControl w:val="0"/>
        <w:jc w:val="center"/>
        <w:rPr>
          <w:sz w:val="16"/>
          <w:szCs w:val="16"/>
        </w:rPr>
      </w:pPr>
    </w:p>
    <w:p w:rsidR="00C201EA" w:rsidRPr="00280B08" w:rsidRDefault="00C201EA" w:rsidP="005C6359">
      <w:pPr>
        <w:widowControl w:val="0"/>
        <w:jc w:val="center"/>
        <w:rPr>
          <w:sz w:val="16"/>
          <w:szCs w:val="16"/>
        </w:rPr>
      </w:pPr>
      <w:r w:rsidRPr="00280B08">
        <w:rPr>
          <w:sz w:val="16"/>
          <w:szCs w:val="16"/>
        </w:rPr>
        <w:t>Проекты постановлений администрации городского поселения - город Павловск</w:t>
      </w:r>
    </w:p>
    <w:p w:rsidR="00C201EA" w:rsidRPr="00280B08" w:rsidRDefault="00C201EA" w:rsidP="005C6359">
      <w:pPr>
        <w:widowControl w:val="0"/>
        <w:jc w:val="center"/>
        <w:rPr>
          <w:sz w:val="16"/>
          <w:szCs w:val="16"/>
        </w:rPr>
      </w:pPr>
      <w:r w:rsidRPr="00280B08">
        <w:rPr>
          <w:sz w:val="16"/>
          <w:szCs w:val="16"/>
        </w:rPr>
        <w:t>Павловского муниципального района Воронежской области, подлежащий рассмотрению на публичных слушаниях 15.03.2023г.</w:t>
      </w:r>
    </w:p>
    <w:p w:rsidR="00C201EA" w:rsidRPr="00280B08" w:rsidRDefault="00C201EA" w:rsidP="005C6359">
      <w:pPr>
        <w:widowControl w:val="0"/>
        <w:jc w:val="center"/>
        <w:rPr>
          <w:sz w:val="16"/>
          <w:szCs w:val="16"/>
        </w:rPr>
      </w:pPr>
    </w:p>
    <w:p w:rsidR="00C201EA" w:rsidRPr="00280B08" w:rsidRDefault="00C201EA" w:rsidP="005C6359">
      <w:pPr>
        <w:widowControl w:val="0"/>
        <w:jc w:val="center"/>
        <w:rPr>
          <w:sz w:val="16"/>
          <w:szCs w:val="16"/>
        </w:rPr>
      </w:pPr>
      <w:r w:rsidRPr="00280B08">
        <w:rPr>
          <w:sz w:val="16"/>
          <w:szCs w:val="16"/>
        </w:rPr>
        <w:t xml:space="preserve">                                                                                               </w:t>
      </w:r>
    </w:p>
    <w:p w:rsidR="00C201EA" w:rsidRPr="00280B08" w:rsidRDefault="00C201EA" w:rsidP="005C6359">
      <w:pPr>
        <w:widowControl w:val="0"/>
        <w:jc w:val="both"/>
        <w:rPr>
          <w:sz w:val="16"/>
          <w:szCs w:val="16"/>
        </w:rPr>
      </w:pPr>
    </w:p>
    <w:p w:rsidR="00C201EA" w:rsidRPr="00280B08" w:rsidRDefault="00C201EA" w:rsidP="005C6359">
      <w:pPr>
        <w:pStyle w:val="3"/>
        <w:keepNext w:val="0"/>
        <w:widowControl w:val="0"/>
        <w:spacing w:before="0" w:after="0"/>
        <w:rPr>
          <w:rFonts w:ascii="Times New Roman" w:hAnsi="Times New Roman"/>
          <w:b w:val="0"/>
          <w:sz w:val="16"/>
          <w:szCs w:val="16"/>
        </w:rPr>
      </w:pPr>
    </w:p>
    <w:p w:rsidR="00C201EA" w:rsidRPr="00280B08" w:rsidRDefault="00C201EA" w:rsidP="005C6359">
      <w:pPr>
        <w:pStyle w:val="3"/>
        <w:keepNext w:val="0"/>
        <w:widowControl w:val="0"/>
        <w:spacing w:before="0" w:after="0"/>
        <w:jc w:val="center"/>
        <w:rPr>
          <w:rFonts w:ascii="Times New Roman" w:hAnsi="Times New Roman"/>
          <w:b w:val="0"/>
          <w:sz w:val="16"/>
          <w:szCs w:val="16"/>
        </w:rPr>
      </w:pPr>
      <w:r w:rsidRPr="00280B08">
        <w:rPr>
          <w:rFonts w:ascii="Times New Roman" w:hAnsi="Times New Roman"/>
          <w:b w:val="0"/>
          <w:sz w:val="16"/>
          <w:szCs w:val="16"/>
        </w:rPr>
        <w:t>АДМИНИСТРАЦИЯ ГОРОДСКОГО ПОСЕЛЕНИЯ -</w:t>
      </w:r>
    </w:p>
    <w:p w:rsidR="00C201EA" w:rsidRPr="00280B08" w:rsidRDefault="00C201EA" w:rsidP="005C6359">
      <w:pPr>
        <w:pStyle w:val="5"/>
        <w:widowControl w:val="0"/>
        <w:spacing w:before="0" w:after="0"/>
        <w:jc w:val="center"/>
        <w:rPr>
          <w:sz w:val="16"/>
          <w:szCs w:val="16"/>
        </w:rPr>
      </w:pPr>
      <w:r w:rsidRPr="00280B08">
        <w:rPr>
          <w:sz w:val="16"/>
          <w:szCs w:val="16"/>
        </w:rPr>
        <w:t>ГОРОД ПАВЛОВСК</w:t>
      </w:r>
    </w:p>
    <w:p w:rsidR="00C201EA" w:rsidRPr="00280B08" w:rsidRDefault="00C201EA" w:rsidP="005C6359">
      <w:pPr>
        <w:widowControl w:val="0"/>
        <w:jc w:val="center"/>
        <w:rPr>
          <w:b/>
          <w:sz w:val="16"/>
          <w:szCs w:val="16"/>
        </w:rPr>
      </w:pPr>
      <w:r w:rsidRPr="00280B08">
        <w:rPr>
          <w:b/>
          <w:sz w:val="16"/>
          <w:szCs w:val="16"/>
        </w:rPr>
        <w:t>ПАВЛОВСКОГО МУНИЦИПАЛЬНОГО РАЙОНА</w:t>
      </w:r>
    </w:p>
    <w:p w:rsidR="00C201EA" w:rsidRPr="00280B08" w:rsidRDefault="00C201EA" w:rsidP="005C6359">
      <w:pPr>
        <w:pStyle w:val="6"/>
        <w:widowControl w:val="0"/>
        <w:spacing w:before="0" w:after="0"/>
        <w:jc w:val="center"/>
        <w:rPr>
          <w:sz w:val="16"/>
          <w:szCs w:val="16"/>
        </w:rPr>
      </w:pPr>
      <w:r w:rsidRPr="00280B08">
        <w:rPr>
          <w:sz w:val="16"/>
          <w:szCs w:val="16"/>
        </w:rPr>
        <w:t>ВОРОНЕЖСКОЙ ОБЛАСТИ</w:t>
      </w:r>
    </w:p>
    <w:p w:rsidR="00C201EA" w:rsidRPr="00280B08" w:rsidRDefault="00C201EA" w:rsidP="005C6359">
      <w:pPr>
        <w:widowControl w:val="0"/>
        <w:jc w:val="center"/>
        <w:rPr>
          <w:sz w:val="16"/>
          <w:szCs w:val="16"/>
        </w:rPr>
      </w:pPr>
    </w:p>
    <w:p w:rsidR="00C201EA" w:rsidRPr="00280B08" w:rsidRDefault="00C201EA" w:rsidP="005C6359">
      <w:pPr>
        <w:widowControl w:val="0"/>
        <w:jc w:val="center"/>
        <w:rPr>
          <w:b/>
          <w:sz w:val="16"/>
          <w:szCs w:val="16"/>
        </w:rPr>
      </w:pPr>
      <w:r w:rsidRPr="00280B08">
        <w:rPr>
          <w:b/>
          <w:sz w:val="16"/>
          <w:szCs w:val="16"/>
        </w:rPr>
        <w:t>П О С Т А Н О В Л Е Н И Е</w:t>
      </w:r>
    </w:p>
    <w:p w:rsidR="00C201EA" w:rsidRPr="00280B08" w:rsidRDefault="00C201EA" w:rsidP="005C6359">
      <w:pPr>
        <w:widowControl w:val="0"/>
        <w:pBdr>
          <w:bottom w:val="thinThickSmallGap" w:sz="24" w:space="1" w:color="auto"/>
        </w:pBdr>
        <w:tabs>
          <w:tab w:val="left" w:pos="0"/>
        </w:tabs>
        <w:rPr>
          <w:sz w:val="16"/>
          <w:szCs w:val="16"/>
        </w:rPr>
      </w:pPr>
    </w:p>
    <w:p w:rsidR="00C201EA" w:rsidRPr="00280B08" w:rsidRDefault="00C201EA" w:rsidP="005C6359">
      <w:pPr>
        <w:widowControl w:val="0"/>
        <w:pBdr>
          <w:bottom w:val="single" w:sz="4" w:space="1" w:color="auto"/>
        </w:pBdr>
        <w:rPr>
          <w:sz w:val="16"/>
          <w:szCs w:val="16"/>
        </w:rPr>
      </w:pPr>
    </w:p>
    <w:p w:rsidR="00C201EA" w:rsidRPr="00280B08" w:rsidRDefault="00C201EA" w:rsidP="005C6359">
      <w:pPr>
        <w:widowControl w:val="0"/>
        <w:pBdr>
          <w:bottom w:val="single" w:sz="4" w:space="1" w:color="auto"/>
        </w:pBdr>
        <w:rPr>
          <w:sz w:val="16"/>
          <w:szCs w:val="16"/>
        </w:rPr>
      </w:pPr>
      <w:r w:rsidRPr="00280B08">
        <w:rPr>
          <w:sz w:val="16"/>
          <w:szCs w:val="16"/>
        </w:rPr>
        <w:t xml:space="preserve">от      </w:t>
      </w:r>
      <w:r w:rsidRPr="00280B08">
        <w:rPr>
          <w:sz w:val="16"/>
          <w:szCs w:val="16"/>
        </w:rPr>
        <w:tab/>
      </w:r>
      <w:r w:rsidRPr="00280B08">
        <w:rPr>
          <w:sz w:val="16"/>
          <w:szCs w:val="16"/>
        </w:rPr>
        <w:tab/>
      </w:r>
      <w:r w:rsidRPr="00280B08">
        <w:rPr>
          <w:sz w:val="16"/>
          <w:szCs w:val="16"/>
        </w:rPr>
        <w:tab/>
        <w:t xml:space="preserve">№  </w:t>
      </w:r>
    </w:p>
    <w:p w:rsidR="00C201EA" w:rsidRPr="00280B08" w:rsidRDefault="00C201EA" w:rsidP="005C6359">
      <w:pPr>
        <w:widowControl w:val="0"/>
        <w:jc w:val="both"/>
        <w:rPr>
          <w:sz w:val="16"/>
          <w:szCs w:val="16"/>
        </w:rPr>
      </w:pPr>
      <w:r w:rsidRPr="00280B08">
        <w:rPr>
          <w:sz w:val="16"/>
          <w:szCs w:val="16"/>
        </w:rPr>
        <w:t xml:space="preserve">                     г. Павловск </w:t>
      </w:r>
    </w:p>
    <w:p w:rsidR="00C201EA" w:rsidRPr="00280B08" w:rsidRDefault="00C201EA" w:rsidP="005C6359">
      <w:pPr>
        <w:widowControl w:val="0"/>
        <w:jc w:val="both"/>
        <w:rPr>
          <w:sz w:val="16"/>
          <w:szCs w:val="16"/>
        </w:rPr>
      </w:pPr>
      <w:r w:rsidRPr="00280B08">
        <w:rPr>
          <w:sz w:val="16"/>
          <w:szCs w:val="16"/>
        </w:rPr>
        <w:t>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ул. Мичурина 10 .</w:t>
      </w: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sidRPr="00280B08">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 ________ 2023г, руководствуясь Уставом городского поселения - город Павловск, администрация городского поселения – город Павловск</w:t>
      </w:r>
    </w:p>
    <w:p w:rsidR="00C201EA" w:rsidRPr="00280B08" w:rsidRDefault="00C201EA" w:rsidP="005C6359">
      <w:pPr>
        <w:widowControl w:val="0"/>
        <w:jc w:val="center"/>
        <w:rPr>
          <w:sz w:val="16"/>
          <w:szCs w:val="16"/>
        </w:rPr>
      </w:pPr>
    </w:p>
    <w:p w:rsidR="00C201EA" w:rsidRPr="00280B08" w:rsidRDefault="00C201EA" w:rsidP="005C6359">
      <w:pPr>
        <w:widowControl w:val="0"/>
        <w:tabs>
          <w:tab w:val="center" w:pos="4847"/>
        </w:tabs>
        <w:jc w:val="center"/>
        <w:rPr>
          <w:sz w:val="16"/>
          <w:szCs w:val="16"/>
        </w:rPr>
      </w:pPr>
      <w:r w:rsidRPr="00280B08">
        <w:rPr>
          <w:sz w:val="16"/>
          <w:szCs w:val="16"/>
        </w:rPr>
        <w:t>ПОСТАНОВЛЯЕТ:</w:t>
      </w:r>
    </w:p>
    <w:p w:rsidR="00C201EA" w:rsidRPr="00280B08" w:rsidRDefault="00C201EA" w:rsidP="005C6359">
      <w:pPr>
        <w:pStyle w:val="3"/>
        <w:keepNext w:val="0"/>
        <w:widowControl w:val="0"/>
        <w:spacing w:before="0" w:after="0"/>
        <w:jc w:val="both"/>
        <w:rPr>
          <w:sz w:val="16"/>
          <w:szCs w:val="16"/>
        </w:rPr>
      </w:pPr>
    </w:p>
    <w:p w:rsidR="00C201EA" w:rsidRPr="00280B08" w:rsidRDefault="00C201EA" w:rsidP="005C6359">
      <w:pPr>
        <w:widowControl w:val="0"/>
        <w:numPr>
          <w:ilvl w:val="0"/>
          <w:numId w:val="46"/>
        </w:numPr>
        <w:ind w:left="0" w:firstLine="0"/>
        <w:jc w:val="both"/>
        <w:rPr>
          <w:sz w:val="16"/>
          <w:szCs w:val="16"/>
        </w:rPr>
      </w:pPr>
      <w:r w:rsidRPr="00280B08">
        <w:rPr>
          <w:sz w:val="16"/>
          <w:szCs w:val="16"/>
        </w:rPr>
        <w:t xml:space="preserve">Утвердить схему расположения земельного участка на </w:t>
      </w:r>
      <w:r w:rsidRPr="00280B08">
        <w:rPr>
          <w:sz w:val="16"/>
          <w:szCs w:val="16"/>
        </w:rPr>
        <w:lastRenderedPageBreak/>
        <w:t xml:space="preserve">кадастровом плане территории кадастрового квартала 36:20:0100040, площадью 1753 кв.м., местоположение: РФ, Воронежская область, Павловский муниципальный район, городское поселение - город Павловск, город Павловск, </w:t>
      </w:r>
      <w:r w:rsidRPr="00280B08">
        <w:rPr>
          <w:color w:val="000000"/>
          <w:sz w:val="16"/>
          <w:szCs w:val="16"/>
          <w:shd w:val="clear" w:color="auto" w:fill="FFFFFF"/>
        </w:rPr>
        <w:t>улица Мичурина, 10</w:t>
      </w:r>
      <w:r w:rsidRPr="00280B08">
        <w:rPr>
          <w:sz w:val="16"/>
          <w:szCs w:val="16"/>
        </w:rPr>
        <w:t>, согласно приложению, территориальная зона – з</w:t>
      </w:r>
      <w:r w:rsidRPr="00280B08">
        <w:rPr>
          <w:color w:val="000000"/>
          <w:sz w:val="16"/>
          <w:szCs w:val="16"/>
          <w:shd w:val="clear" w:color="auto" w:fill="F8F9FA"/>
        </w:rPr>
        <w:t>она застройки индивидуальными жилыми домами </w:t>
      </w:r>
      <w:r w:rsidRPr="00280B08">
        <w:rPr>
          <w:sz w:val="16"/>
          <w:szCs w:val="16"/>
        </w:rPr>
        <w:t xml:space="preserve"> города Павло</w:t>
      </w:r>
      <w:r w:rsidRPr="00280B08">
        <w:rPr>
          <w:rFonts w:cs="Tahoma"/>
          <w:sz w:val="16"/>
          <w:szCs w:val="16"/>
        </w:rPr>
        <w:t>вск</w:t>
      </w:r>
      <w:r w:rsidRPr="00280B08">
        <w:rPr>
          <w:bCs/>
          <w:sz w:val="16"/>
          <w:szCs w:val="16"/>
        </w:rPr>
        <w:t>,</w:t>
      </w:r>
      <w:r w:rsidRPr="00280B08">
        <w:rPr>
          <w:sz w:val="16"/>
          <w:szCs w:val="16"/>
        </w:rPr>
        <w:t xml:space="preserve"> индекс зоны Ж1/1, категория земель – земли населенных пунктов, </w:t>
      </w:r>
      <w:r w:rsidRPr="00280B08">
        <w:rPr>
          <w:bCs/>
          <w:sz w:val="16"/>
          <w:szCs w:val="16"/>
        </w:rPr>
        <w:t xml:space="preserve">разрешенное использование – </w:t>
      </w:r>
      <w:r w:rsidRPr="00280B08">
        <w:rPr>
          <w:color w:val="000000"/>
          <w:sz w:val="16"/>
          <w:szCs w:val="16"/>
          <w:shd w:val="clear" w:color="auto" w:fill="FFFFFF"/>
        </w:rPr>
        <w:t>малоэтажная многоквартирная жилая застройка (2.1.1.)</w:t>
      </w:r>
      <w:r w:rsidRPr="00280B08">
        <w:rPr>
          <w:bCs/>
          <w:sz w:val="16"/>
          <w:szCs w:val="16"/>
        </w:rPr>
        <w:t>.</w:t>
      </w:r>
    </w:p>
    <w:p w:rsidR="00C201EA" w:rsidRPr="00280B08" w:rsidRDefault="00C201EA" w:rsidP="005C6359">
      <w:pPr>
        <w:widowControl w:val="0"/>
        <w:jc w:val="both"/>
        <w:rPr>
          <w:sz w:val="16"/>
          <w:szCs w:val="16"/>
        </w:rPr>
      </w:pPr>
      <w:r w:rsidRPr="00280B08">
        <w:rPr>
          <w:sz w:val="16"/>
          <w:szCs w:val="16"/>
        </w:rPr>
        <w:t>2. 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C201EA" w:rsidRPr="00280B08" w:rsidRDefault="00C201EA" w:rsidP="005C6359">
      <w:pPr>
        <w:widowControl w:val="0"/>
        <w:suppressAutoHyphens/>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sidRPr="00280B08">
        <w:rPr>
          <w:sz w:val="16"/>
          <w:szCs w:val="16"/>
        </w:rPr>
        <w:t xml:space="preserve">Глава городского поселения – </w:t>
      </w:r>
    </w:p>
    <w:p w:rsidR="00C201EA" w:rsidRPr="00280B08" w:rsidRDefault="00C201EA" w:rsidP="005C6359">
      <w:pPr>
        <w:widowControl w:val="0"/>
        <w:jc w:val="both"/>
        <w:rPr>
          <w:sz w:val="16"/>
          <w:szCs w:val="16"/>
        </w:rPr>
      </w:pPr>
      <w:r w:rsidRPr="00280B08">
        <w:rPr>
          <w:sz w:val="16"/>
          <w:szCs w:val="16"/>
        </w:rPr>
        <w:t>город Павловск</w:t>
      </w:r>
      <w:r w:rsidRPr="00280B08">
        <w:rPr>
          <w:sz w:val="16"/>
          <w:szCs w:val="16"/>
        </w:rPr>
        <w:tab/>
      </w:r>
      <w:r w:rsidRPr="00280B08">
        <w:rPr>
          <w:sz w:val="16"/>
          <w:szCs w:val="16"/>
        </w:rPr>
        <w:tab/>
      </w:r>
      <w:r w:rsidRPr="00280B08">
        <w:rPr>
          <w:sz w:val="16"/>
          <w:szCs w:val="16"/>
        </w:rPr>
        <w:tab/>
      </w:r>
      <w:r w:rsidRPr="00280B08">
        <w:rPr>
          <w:sz w:val="16"/>
          <w:szCs w:val="16"/>
        </w:rPr>
        <w:tab/>
      </w:r>
      <w:r w:rsidRPr="00280B08">
        <w:rPr>
          <w:sz w:val="16"/>
          <w:szCs w:val="16"/>
        </w:rPr>
        <w:tab/>
        <w:t xml:space="preserve">          </w:t>
      </w:r>
      <w:r w:rsidRPr="00280B08">
        <w:rPr>
          <w:sz w:val="16"/>
          <w:szCs w:val="16"/>
        </w:rPr>
        <w:tab/>
        <w:t xml:space="preserve">                                 В.А. Щербаков</w:t>
      </w:r>
    </w:p>
    <w:p w:rsidR="00C201EA" w:rsidRPr="00280B08" w:rsidRDefault="00C201EA" w:rsidP="005C6359">
      <w:pPr>
        <w:pStyle w:val="ConsPlusNormal"/>
        <w:ind w:firstLine="0"/>
        <w:jc w:val="center"/>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Pr>
          <w:noProof/>
          <w:sz w:val="16"/>
          <w:szCs w:val="16"/>
        </w:rPr>
        <w:drawing>
          <wp:inline distT="0" distB="0" distL="0" distR="0">
            <wp:extent cx="2883535" cy="3736340"/>
            <wp:effectExtent l="19050" t="0" r="0" b="0"/>
            <wp:docPr id="1" name="Рисунок 1" descr="мичур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чурина"/>
                    <pic:cNvPicPr>
                      <a:picLocks noChangeAspect="1" noChangeArrowheads="1"/>
                    </pic:cNvPicPr>
                  </pic:nvPicPr>
                  <pic:blipFill>
                    <a:blip r:embed="rId24"/>
                    <a:srcRect/>
                    <a:stretch>
                      <a:fillRect/>
                    </a:stretch>
                  </pic:blipFill>
                  <pic:spPr bwMode="auto">
                    <a:xfrm>
                      <a:off x="0" y="0"/>
                      <a:ext cx="2883535" cy="3736340"/>
                    </a:xfrm>
                    <a:prstGeom prst="rect">
                      <a:avLst/>
                    </a:prstGeom>
                    <a:noFill/>
                    <a:ln w="9525">
                      <a:noFill/>
                      <a:miter lim="800000"/>
                      <a:headEnd/>
                      <a:tailEnd/>
                    </a:ln>
                  </pic:spPr>
                </pic:pic>
              </a:graphicData>
            </a:graphic>
          </wp:inline>
        </w:drawing>
      </w: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Pr>
          <w:noProof/>
          <w:sz w:val="16"/>
          <w:szCs w:val="16"/>
        </w:rPr>
        <w:lastRenderedPageBreak/>
        <w:drawing>
          <wp:inline distT="0" distB="0" distL="0" distR="0">
            <wp:extent cx="2883535" cy="4179570"/>
            <wp:effectExtent l="19050" t="0" r="0" b="0"/>
            <wp:docPr id="2" name="Рисунок 2" descr="мичури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ичурина1"/>
                    <pic:cNvPicPr>
                      <a:picLocks noChangeAspect="1" noChangeArrowheads="1"/>
                    </pic:cNvPicPr>
                  </pic:nvPicPr>
                  <pic:blipFill>
                    <a:blip r:embed="rId25"/>
                    <a:srcRect/>
                    <a:stretch>
                      <a:fillRect/>
                    </a:stretch>
                  </pic:blipFill>
                  <pic:spPr bwMode="auto">
                    <a:xfrm>
                      <a:off x="0" y="0"/>
                      <a:ext cx="2883535" cy="4179570"/>
                    </a:xfrm>
                    <a:prstGeom prst="rect">
                      <a:avLst/>
                    </a:prstGeom>
                    <a:noFill/>
                    <a:ln w="9525">
                      <a:noFill/>
                      <a:miter lim="800000"/>
                      <a:headEnd/>
                      <a:tailEnd/>
                    </a:ln>
                  </pic:spPr>
                </pic:pic>
              </a:graphicData>
            </a:graphic>
          </wp:inline>
        </w:drawing>
      </w:r>
    </w:p>
    <w:p w:rsidR="00C201EA" w:rsidRDefault="00C201EA" w:rsidP="005C6359">
      <w:pPr>
        <w:pStyle w:val="3"/>
        <w:keepNext w:val="0"/>
        <w:widowControl w:val="0"/>
        <w:spacing w:before="0" w:after="0"/>
        <w:rPr>
          <w:rFonts w:ascii="Times New Roman" w:hAnsi="Times New Roman"/>
          <w:b w:val="0"/>
          <w:sz w:val="16"/>
          <w:szCs w:val="16"/>
        </w:rPr>
      </w:pPr>
    </w:p>
    <w:p w:rsidR="00A41CB9" w:rsidRPr="00A41CB9" w:rsidRDefault="00A41CB9" w:rsidP="005C6359">
      <w:pPr>
        <w:rPr>
          <w:lang w:eastAsia="ar-SA"/>
        </w:rPr>
      </w:pPr>
    </w:p>
    <w:p w:rsidR="00C201EA" w:rsidRPr="00A41CB9" w:rsidRDefault="00C201EA" w:rsidP="005C6359">
      <w:pPr>
        <w:pStyle w:val="3"/>
        <w:keepNext w:val="0"/>
        <w:widowControl w:val="0"/>
        <w:spacing w:before="0" w:after="0"/>
        <w:jc w:val="center"/>
        <w:rPr>
          <w:rFonts w:ascii="Times New Roman" w:hAnsi="Times New Roman"/>
          <w:sz w:val="16"/>
          <w:szCs w:val="16"/>
        </w:rPr>
      </w:pPr>
      <w:r w:rsidRPr="00A41CB9">
        <w:rPr>
          <w:rFonts w:ascii="Times New Roman" w:hAnsi="Times New Roman"/>
          <w:sz w:val="16"/>
          <w:szCs w:val="16"/>
        </w:rPr>
        <w:t>АДМИНИСТРАЦИЯ ГОРОДСКОГО ПОСЕЛЕНИЯ -</w:t>
      </w:r>
    </w:p>
    <w:p w:rsidR="00C201EA" w:rsidRPr="00A41CB9" w:rsidRDefault="00C201EA" w:rsidP="005C6359">
      <w:pPr>
        <w:pStyle w:val="5"/>
        <w:widowControl w:val="0"/>
        <w:spacing w:before="0" w:after="0"/>
        <w:jc w:val="center"/>
        <w:rPr>
          <w:i w:val="0"/>
          <w:sz w:val="16"/>
          <w:szCs w:val="16"/>
        </w:rPr>
      </w:pPr>
      <w:r w:rsidRPr="00A41CB9">
        <w:rPr>
          <w:i w:val="0"/>
          <w:sz w:val="16"/>
          <w:szCs w:val="16"/>
        </w:rPr>
        <w:t>ГОРОД ПАВЛОВСК</w:t>
      </w:r>
    </w:p>
    <w:p w:rsidR="00C201EA" w:rsidRPr="00A41CB9" w:rsidRDefault="00C201EA" w:rsidP="005C6359">
      <w:pPr>
        <w:widowControl w:val="0"/>
        <w:jc w:val="center"/>
        <w:rPr>
          <w:b/>
          <w:sz w:val="16"/>
          <w:szCs w:val="16"/>
        </w:rPr>
      </w:pPr>
      <w:r w:rsidRPr="00A41CB9">
        <w:rPr>
          <w:b/>
          <w:sz w:val="16"/>
          <w:szCs w:val="16"/>
        </w:rPr>
        <w:t>ПАВЛОВСКОГО МУНИЦИПАЛЬНОГО РАЙОНА</w:t>
      </w:r>
    </w:p>
    <w:p w:rsidR="00C201EA" w:rsidRPr="00A41CB9" w:rsidRDefault="00C201EA" w:rsidP="005C6359">
      <w:pPr>
        <w:pStyle w:val="6"/>
        <w:widowControl w:val="0"/>
        <w:spacing w:before="0" w:after="0"/>
        <w:jc w:val="center"/>
        <w:rPr>
          <w:sz w:val="16"/>
          <w:szCs w:val="16"/>
        </w:rPr>
      </w:pPr>
      <w:r w:rsidRPr="00A41CB9">
        <w:rPr>
          <w:sz w:val="16"/>
          <w:szCs w:val="16"/>
        </w:rPr>
        <w:t>ВОРОНЕЖСКОЙ ОБЛАСТИ</w:t>
      </w:r>
    </w:p>
    <w:p w:rsidR="00C201EA" w:rsidRPr="00A41CB9" w:rsidRDefault="00C201EA" w:rsidP="005C6359">
      <w:pPr>
        <w:widowControl w:val="0"/>
        <w:jc w:val="center"/>
        <w:rPr>
          <w:b/>
          <w:sz w:val="16"/>
          <w:szCs w:val="16"/>
        </w:rPr>
      </w:pPr>
    </w:p>
    <w:p w:rsidR="00C201EA" w:rsidRPr="00A41CB9" w:rsidRDefault="00C201EA" w:rsidP="005C6359">
      <w:pPr>
        <w:widowControl w:val="0"/>
        <w:jc w:val="center"/>
        <w:rPr>
          <w:b/>
          <w:sz w:val="16"/>
          <w:szCs w:val="16"/>
        </w:rPr>
      </w:pPr>
      <w:r w:rsidRPr="00A41CB9">
        <w:rPr>
          <w:b/>
          <w:sz w:val="16"/>
          <w:szCs w:val="16"/>
        </w:rPr>
        <w:t>П О С Т А Н О В Л Е Н И Е</w:t>
      </w:r>
    </w:p>
    <w:p w:rsidR="00C201EA" w:rsidRPr="00280B08" w:rsidRDefault="00C201EA" w:rsidP="005C6359">
      <w:pPr>
        <w:widowControl w:val="0"/>
        <w:pBdr>
          <w:bottom w:val="thinThickSmallGap" w:sz="24" w:space="1" w:color="auto"/>
        </w:pBdr>
        <w:tabs>
          <w:tab w:val="left" w:pos="0"/>
        </w:tabs>
        <w:rPr>
          <w:sz w:val="16"/>
          <w:szCs w:val="16"/>
        </w:rPr>
      </w:pPr>
    </w:p>
    <w:p w:rsidR="00C201EA" w:rsidRPr="00280B08" w:rsidRDefault="00C201EA" w:rsidP="005C6359">
      <w:pPr>
        <w:widowControl w:val="0"/>
        <w:pBdr>
          <w:bottom w:val="single" w:sz="4" w:space="1" w:color="auto"/>
        </w:pBdr>
        <w:rPr>
          <w:sz w:val="16"/>
          <w:szCs w:val="16"/>
        </w:rPr>
      </w:pPr>
    </w:p>
    <w:p w:rsidR="00C201EA" w:rsidRPr="00280B08" w:rsidRDefault="00C201EA" w:rsidP="005C6359">
      <w:pPr>
        <w:widowControl w:val="0"/>
        <w:pBdr>
          <w:bottom w:val="single" w:sz="4" w:space="1" w:color="auto"/>
        </w:pBdr>
        <w:rPr>
          <w:sz w:val="16"/>
          <w:szCs w:val="16"/>
        </w:rPr>
      </w:pPr>
      <w:r w:rsidRPr="00280B08">
        <w:rPr>
          <w:sz w:val="16"/>
          <w:szCs w:val="16"/>
        </w:rPr>
        <w:t xml:space="preserve">от      </w:t>
      </w:r>
      <w:r w:rsidRPr="00280B08">
        <w:rPr>
          <w:sz w:val="16"/>
          <w:szCs w:val="16"/>
        </w:rPr>
        <w:tab/>
      </w:r>
      <w:r w:rsidRPr="00280B08">
        <w:rPr>
          <w:sz w:val="16"/>
          <w:szCs w:val="16"/>
        </w:rPr>
        <w:tab/>
      </w:r>
      <w:r w:rsidRPr="00280B08">
        <w:rPr>
          <w:sz w:val="16"/>
          <w:szCs w:val="16"/>
        </w:rPr>
        <w:tab/>
        <w:t xml:space="preserve">№  </w:t>
      </w:r>
    </w:p>
    <w:p w:rsidR="00C201EA" w:rsidRPr="00280B08" w:rsidRDefault="00C201EA" w:rsidP="005C6359">
      <w:pPr>
        <w:widowControl w:val="0"/>
        <w:jc w:val="both"/>
        <w:rPr>
          <w:sz w:val="16"/>
          <w:szCs w:val="16"/>
        </w:rPr>
      </w:pPr>
      <w:r w:rsidRPr="00280B08">
        <w:rPr>
          <w:sz w:val="16"/>
          <w:szCs w:val="16"/>
        </w:rPr>
        <w:t xml:space="preserve">                     г. Павловск </w:t>
      </w:r>
    </w:p>
    <w:p w:rsidR="00C201EA" w:rsidRPr="00280B08" w:rsidRDefault="00C201EA" w:rsidP="005C6359">
      <w:pPr>
        <w:widowControl w:val="0"/>
        <w:jc w:val="both"/>
        <w:rPr>
          <w:sz w:val="16"/>
          <w:szCs w:val="16"/>
        </w:rPr>
      </w:pPr>
      <w:r w:rsidRPr="00280B08">
        <w:rPr>
          <w:sz w:val="16"/>
          <w:szCs w:val="16"/>
        </w:rPr>
        <w:t>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адресам: РФ, Воронежская область, Павловский муниципальный район, городское поселение - город Павловск г. Павловск, ул. Маяковского, 47.</w:t>
      </w: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sidRPr="00280B08">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 _______ 2023г, руководствуясь Уставом городского поселения - город Павловск, администрация городского поселения – город Павловск</w:t>
      </w:r>
    </w:p>
    <w:p w:rsidR="00C201EA" w:rsidRPr="00280B08" w:rsidRDefault="00C201EA" w:rsidP="005C6359">
      <w:pPr>
        <w:widowControl w:val="0"/>
        <w:jc w:val="center"/>
        <w:rPr>
          <w:sz w:val="16"/>
          <w:szCs w:val="16"/>
        </w:rPr>
      </w:pPr>
    </w:p>
    <w:p w:rsidR="00C201EA" w:rsidRPr="00280B08" w:rsidRDefault="00C201EA" w:rsidP="005C6359">
      <w:pPr>
        <w:widowControl w:val="0"/>
        <w:tabs>
          <w:tab w:val="center" w:pos="4847"/>
        </w:tabs>
        <w:jc w:val="center"/>
        <w:rPr>
          <w:sz w:val="16"/>
          <w:szCs w:val="16"/>
        </w:rPr>
      </w:pPr>
      <w:r w:rsidRPr="00280B08">
        <w:rPr>
          <w:sz w:val="16"/>
          <w:szCs w:val="16"/>
        </w:rPr>
        <w:t>ПОСТАНОВЛЯЕТ:</w:t>
      </w:r>
    </w:p>
    <w:p w:rsidR="00C201EA" w:rsidRPr="00280B08" w:rsidRDefault="00C201EA" w:rsidP="005C6359">
      <w:pPr>
        <w:pStyle w:val="3"/>
        <w:keepNext w:val="0"/>
        <w:widowControl w:val="0"/>
        <w:spacing w:before="0" w:after="0"/>
        <w:jc w:val="both"/>
        <w:rPr>
          <w:sz w:val="16"/>
          <w:szCs w:val="16"/>
        </w:rPr>
      </w:pPr>
    </w:p>
    <w:p w:rsidR="00C201EA" w:rsidRPr="00280B08" w:rsidRDefault="00C201EA" w:rsidP="005C6359">
      <w:pPr>
        <w:widowControl w:val="0"/>
        <w:numPr>
          <w:ilvl w:val="0"/>
          <w:numId w:val="47"/>
        </w:numPr>
        <w:ind w:left="0" w:firstLine="0"/>
        <w:jc w:val="both"/>
        <w:rPr>
          <w:sz w:val="16"/>
          <w:szCs w:val="16"/>
        </w:rPr>
      </w:pPr>
      <w:r w:rsidRPr="00280B08">
        <w:rPr>
          <w:sz w:val="16"/>
          <w:szCs w:val="16"/>
        </w:rPr>
        <w:t xml:space="preserve">Утвердить схему расположения земельного участка на кадастровом плане территории кадастрового квартала 36:20:0100030, площадью 1945 кв.м., местоположение: РФ, Воронежская область, Павловский муниципальный район, городское поселение - город Павловск, город Павловск, </w:t>
      </w:r>
      <w:r w:rsidRPr="00280B08">
        <w:rPr>
          <w:color w:val="000000"/>
          <w:sz w:val="16"/>
          <w:szCs w:val="16"/>
          <w:shd w:val="clear" w:color="auto" w:fill="FFFFFF"/>
        </w:rPr>
        <w:t xml:space="preserve">улица </w:t>
      </w:r>
      <w:r w:rsidRPr="00280B08">
        <w:rPr>
          <w:color w:val="000000"/>
          <w:sz w:val="16"/>
          <w:szCs w:val="16"/>
          <w:shd w:val="clear" w:color="auto" w:fill="FFFFFF"/>
        </w:rPr>
        <w:lastRenderedPageBreak/>
        <w:t>Маяковского, 47</w:t>
      </w:r>
      <w:r w:rsidRPr="00280B08">
        <w:rPr>
          <w:sz w:val="16"/>
          <w:szCs w:val="16"/>
        </w:rPr>
        <w:t xml:space="preserve"> согласно приложению, территориальная зона – з</w:t>
      </w:r>
      <w:r w:rsidRPr="00280B08">
        <w:rPr>
          <w:color w:val="000000"/>
          <w:sz w:val="16"/>
          <w:szCs w:val="16"/>
          <w:shd w:val="clear" w:color="auto" w:fill="F8F9FA"/>
        </w:rPr>
        <w:t>она застройки индивидуальными жилыми домами </w:t>
      </w:r>
      <w:r w:rsidRPr="00280B08">
        <w:rPr>
          <w:sz w:val="16"/>
          <w:szCs w:val="16"/>
        </w:rPr>
        <w:t xml:space="preserve"> города Павло</w:t>
      </w:r>
      <w:r w:rsidRPr="00280B08">
        <w:rPr>
          <w:rFonts w:cs="Tahoma"/>
          <w:sz w:val="16"/>
          <w:szCs w:val="16"/>
        </w:rPr>
        <w:t>вск</w:t>
      </w:r>
      <w:r w:rsidRPr="00280B08">
        <w:rPr>
          <w:bCs/>
          <w:sz w:val="16"/>
          <w:szCs w:val="16"/>
        </w:rPr>
        <w:t>,</w:t>
      </w:r>
      <w:r w:rsidRPr="00280B08">
        <w:rPr>
          <w:sz w:val="16"/>
          <w:szCs w:val="16"/>
        </w:rPr>
        <w:t xml:space="preserve"> индекс зоны Ж1/1, категория земель – земли населенных пунктов, </w:t>
      </w:r>
      <w:r w:rsidRPr="00280B08">
        <w:rPr>
          <w:bCs/>
          <w:sz w:val="16"/>
          <w:szCs w:val="16"/>
        </w:rPr>
        <w:t xml:space="preserve">разрешенное использование – </w:t>
      </w:r>
      <w:r w:rsidRPr="00280B08">
        <w:rPr>
          <w:color w:val="000000"/>
          <w:sz w:val="16"/>
          <w:szCs w:val="16"/>
          <w:shd w:val="clear" w:color="auto" w:fill="FFFFFF"/>
        </w:rPr>
        <w:t>малоэтажная многоквартирная жилая застройка (2.1.1.)</w:t>
      </w:r>
      <w:r w:rsidRPr="00280B08">
        <w:rPr>
          <w:bCs/>
          <w:sz w:val="16"/>
          <w:szCs w:val="16"/>
        </w:rPr>
        <w:t>.</w:t>
      </w:r>
    </w:p>
    <w:p w:rsidR="00C201EA" w:rsidRPr="00280B08" w:rsidRDefault="00C201EA" w:rsidP="005C6359">
      <w:pPr>
        <w:widowControl w:val="0"/>
        <w:numPr>
          <w:ilvl w:val="0"/>
          <w:numId w:val="47"/>
        </w:numPr>
        <w:ind w:left="0" w:firstLine="0"/>
        <w:jc w:val="both"/>
        <w:rPr>
          <w:sz w:val="16"/>
          <w:szCs w:val="16"/>
        </w:rPr>
      </w:pPr>
      <w:r w:rsidRPr="00280B08">
        <w:rPr>
          <w:sz w:val="16"/>
          <w:szCs w:val="16"/>
        </w:rPr>
        <w:t>Контроль за исполнением настоящего распоряжения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C201EA" w:rsidRPr="00280B08" w:rsidRDefault="00C201EA" w:rsidP="005C6359">
      <w:pPr>
        <w:widowControl w:val="0"/>
        <w:suppressAutoHyphens/>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p>
    <w:p w:rsidR="00C201EA" w:rsidRPr="00280B08" w:rsidRDefault="00C201EA" w:rsidP="005C6359">
      <w:pPr>
        <w:widowControl w:val="0"/>
        <w:jc w:val="both"/>
        <w:rPr>
          <w:sz w:val="16"/>
          <w:szCs w:val="16"/>
        </w:rPr>
      </w:pPr>
      <w:r w:rsidRPr="00280B08">
        <w:rPr>
          <w:sz w:val="16"/>
          <w:szCs w:val="16"/>
        </w:rPr>
        <w:t xml:space="preserve">Глава городского поселения – </w:t>
      </w:r>
    </w:p>
    <w:p w:rsidR="00C201EA" w:rsidRPr="00280B08" w:rsidRDefault="00C201EA" w:rsidP="005C6359">
      <w:pPr>
        <w:widowControl w:val="0"/>
        <w:jc w:val="both"/>
        <w:rPr>
          <w:sz w:val="16"/>
          <w:szCs w:val="16"/>
        </w:rPr>
      </w:pPr>
      <w:r w:rsidRPr="00280B08">
        <w:rPr>
          <w:sz w:val="16"/>
          <w:szCs w:val="16"/>
        </w:rPr>
        <w:t>город Павловск</w:t>
      </w:r>
      <w:r w:rsidRPr="00280B08">
        <w:rPr>
          <w:sz w:val="16"/>
          <w:szCs w:val="16"/>
        </w:rPr>
        <w:tab/>
      </w:r>
      <w:r w:rsidRPr="00280B08">
        <w:rPr>
          <w:sz w:val="16"/>
          <w:szCs w:val="16"/>
        </w:rPr>
        <w:tab/>
      </w:r>
      <w:r w:rsidRPr="00280B08">
        <w:rPr>
          <w:sz w:val="16"/>
          <w:szCs w:val="16"/>
        </w:rPr>
        <w:tab/>
      </w:r>
      <w:r w:rsidRPr="00280B08">
        <w:rPr>
          <w:sz w:val="16"/>
          <w:szCs w:val="16"/>
        </w:rPr>
        <w:tab/>
      </w:r>
      <w:r w:rsidRPr="00280B08">
        <w:rPr>
          <w:sz w:val="16"/>
          <w:szCs w:val="16"/>
        </w:rPr>
        <w:tab/>
        <w:t xml:space="preserve">          </w:t>
      </w:r>
      <w:r w:rsidRPr="00280B08">
        <w:rPr>
          <w:sz w:val="16"/>
          <w:szCs w:val="16"/>
        </w:rPr>
        <w:tab/>
        <w:t xml:space="preserve">                                 В.А. Щербаков</w:t>
      </w:r>
    </w:p>
    <w:p w:rsidR="00C201EA" w:rsidRPr="00280B08" w:rsidRDefault="00C201EA" w:rsidP="005C6359">
      <w:pPr>
        <w:widowControl w:val="0"/>
        <w:spacing w:line="264" w:lineRule="auto"/>
        <w:jc w:val="both"/>
        <w:rPr>
          <w:sz w:val="16"/>
          <w:szCs w:val="16"/>
        </w:rPr>
      </w:pPr>
    </w:p>
    <w:p w:rsidR="00C201EA" w:rsidRPr="00280B08" w:rsidRDefault="00C201EA" w:rsidP="005C6359">
      <w:pPr>
        <w:widowControl w:val="0"/>
        <w:spacing w:line="264" w:lineRule="auto"/>
        <w:jc w:val="both"/>
        <w:rPr>
          <w:sz w:val="16"/>
          <w:szCs w:val="16"/>
        </w:rPr>
      </w:pPr>
      <w:r>
        <w:rPr>
          <w:noProof/>
          <w:sz w:val="16"/>
          <w:szCs w:val="16"/>
        </w:rPr>
        <w:drawing>
          <wp:inline distT="0" distB="0" distL="0" distR="0">
            <wp:extent cx="2883535" cy="4005580"/>
            <wp:effectExtent l="19050" t="0" r="0" b="0"/>
            <wp:docPr id="3" name="Рисунок 3" descr="маяков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яковского"/>
                    <pic:cNvPicPr>
                      <a:picLocks noChangeAspect="1" noChangeArrowheads="1"/>
                    </pic:cNvPicPr>
                  </pic:nvPicPr>
                  <pic:blipFill>
                    <a:blip r:embed="rId26"/>
                    <a:srcRect/>
                    <a:stretch>
                      <a:fillRect/>
                    </a:stretch>
                  </pic:blipFill>
                  <pic:spPr bwMode="auto">
                    <a:xfrm>
                      <a:off x="0" y="0"/>
                      <a:ext cx="2883535" cy="4005580"/>
                    </a:xfrm>
                    <a:prstGeom prst="rect">
                      <a:avLst/>
                    </a:prstGeom>
                    <a:noFill/>
                    <a:ln w="9525">
                      <a:noFill/>
                      <a:miter lim="800000"/>
                      <a:headEnd/>
                      <a:tailEnd/>
                    </a:ln>
                  </pic:spPr>
                </pic:pic>
              </a:graphicData>
            </a:graphic>
          </wp:inline>
        </w:drawing>
      </w:r>
      <w:r>
        <w:rPr>
          <w:noProof/>
          <w:sz w:val="16"/>
          <w:szCs w:val="16"/>
        </w:rPr>
        <w:lastRenderedPageBreak/>
        <w:drawing>
          <wp:inline distT="0" distB="0" distL="0" distR="0">
            <wp:extent cx="2877820" cy="4229735"/>
            <wp:effectExtent l="19050" t="0" r="0" b="0"/>
            <wp:docPr id="4" name="Рисунок 4"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нимок"/>
                    <pic:cNvPicPr>
                      <a:picLocks noChangeAspect="1" noChangeArrowheads="1"/>
                    </pic:cNvPicPr>
                  </pic:nvPicPr>
                  <pic:blipFill>
                    <a:blip r:embed="rId27"/>
                    <a:srcRect/>
                    <a:stretch>
                      <a:fillRect/>
                    </a:stretch>
                  </pic:blipFill>
                  <pic:spPr bwMode="auto">
                    <a:xfrm>
                      <a:off x="0" y="0"/>
                      <a:ext cx="2877820" cy="4229735"/>
                    </a:xfrm>
                    <a:prstGeom prst="rect">
                      <a:avLst/>
                    </a:prstGeom>
                    <a:noFill/>
                    <a:ln w="9525">
                      <a:noFill/>
                      <a:miter lim="800000"/>
                      <a:headEnd/>
                      <a:tailEnd/>
                    </a:ln>
                  </pic:spPr>
                </pic:pic>
              </a:graphicData>
            </a:graphic>
          </wp:inline>
        </w:drawing>
      </w:r>
    </w:p>
    <w:p w:rsidR="00457098" w:rsidRPr="00CA1271" w:rsidRDefault="00457098" w:rsidP="005C6359">
      <w:pPr>
        <w:spacing w:line="264" w:lineRule="auto"/>
        <w:rPr>
          <w:sz w:val="16"/>
          <w:szCs w:val="16"/>
        </w:rPr>
      </w:pPr>
    </w:p>
    <w:p w:rsidR="00457098" w:rsidRPr="00CA1271" w:rsidRDefault="00457098" w:rsidP="005C6359">
      <w:pPr>
        <w:spacing w:line="264" w:lineRule="auto"/>
        <w:rPr>
          <w:sz w:val="16"/>
          <w:szCs w:val="16"/>
        </w:rPr>
      </w:pPr>
    </w:p>
    <w:p w:rsidR="00457098" w:rsidRPr="00CA1271" w:rsidRDefault="00457098" w:rsidP="005C6359">
      <w:pPr>
        <w:spacing w:line="264" w:lineRule="auto"/>
        <w:jc w:val="both"/>
        <w:rPr>
          <w:sz w:val="16"/>
          <w:szCs w:val="16"/>
        </w:rPr>
      </w:pPr>
    </w:p>
    <w:p w:rsidR="006C40D8" w:rsidRPr="00CA1271" w:rsidRDefault="006C40D8" w:rsidP="005C6359">
      <w:pPr>
        <w:spacing w:line="264" w:lineRule="auto"/>
        <w:rPr>
          <w:sz w:val="16"/>
          <w:szCs w:val="16"/>
        </w:rPr>
      </w:pPr>
      <w:r w:rsidRPr="00CA1271">
        <w:rPr>
          <w:sz w:val="16"/>
          <w:szCs w:val="16"/>
        </w:rPr>
        <w:br w:type="page"/>
      </w:r>
    </w:p>
    <w:p w:rsidR="00457098" w:rsidRPr="00CA1271" w:rsidRDefault="00457098" w:rsidP="005C6359">
      <w:pPr>
        <w:spacing w:line="264" w:lineRule="auto"/>
        <w:jc w:val="both"/>
        <w:rPr>
          <w:sz w:val="16"/>
          <w:szCs w:val="16"/>
        </w:rPr>
      </w:pPr>
    </w:p>
    <w:p w:rsidR="00457098" w:rsidRPr="00CA1271" w:rsidRDefault="00457098" w:rsidP="005C6359">
      <w:pPr>
        <w:spacing w:line="264" w:lineRule="auto"/>
        <w:jc w:val="both"/>
        <w:rPr>
          <w:sz w:val="16"/>
          <w:szCs w:val="16"/>
        </w:rPr>
      </w:pPr>
    </w:p>
    <w:p w:rsidR="000D2CD3" w:rsidRPr="00CA1271" w:rsidRDefault="00092807" w:rsidP="005C6359">
      <w:pPr>
        <w:tabs>
          <w:tab w:val="left" w:pos="3402"/>
          <w:tab w:val="left" w:pos="4395"/>
        </w:tabs>
        <w:spacing w:line="264" w:lineRule="auto"/>
        <w:jc w:val="both"/>
        <w:rPr>
          <w:sz w:val="16"/>
          <w:szCs w:val="16"/>
        </w:rPr>
      </w:pPr>
      <w:r>
        <w:rPr>
          <w:noProof/>
          <w:sz w:val="16"/>
          <w:szCs w:val="16"/>
        </w:rPr>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8A59FA" w:rsidRPr="00A169AD" w:rsidRDefault="008A59FA"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8A59FA" w:rsidRPr="00A169AD" w:rsidRDefault="008A59FA" w:rsidP="008A59FA">
                  <w:pPr>
                    <w:rPr>
                      <w:b/>
                      <w:iCs/>
                      <w:sz w:val="18"/>
                      <w:szCs w:val="18"/>
                    </w:rPr>
                  </w:pPr>
                  <w:r w:rsidRPr="00A169AD">
                    <w:rPr>
                      <w:b/>
                      <w:iCs/>
                      <w:sz w:val="18"/>
                      <w:szCs w:val="18"/>
                    </w:rPr>
                    <w:t xml:space="preserve">Гл. редактор: </w:t>
                  </w:r>
                  <w:r w:rsidR="00CB7C18">
                    <w:rPr>
                      <w:i/>
                      <w:iCs/>
                      <w:sz w:val="18"/>
                      <w:szCs w:val="18"/>
                    </w:rPr>
                    <w:t>Янцов М.Н</w:t>
                  </w:r>
                  <w:r w:rsidRPr="00A169AD">
                    <w:rPr>
                      <w:i/>
                      <w:iCs/>
                      <w:sz w:val="18"/>
                      <w:szCs w:val="18"/>
                    </w:rPr>
                    <w:t>.</w:t>
                  </w:r>
                </w:p>
                <w:p w:rsidR="008A59FA" w:rsidRPr="00A169AD" w:rsidRDefault="008A59FA"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8A59FA" w:rsidRPr="00A169AD" w:rsidRDefault="00CB7C18" w:rsidP="008A59FA">
                  <w:pPr>
                    <w:rPr>
                      <w:sz w:val="18"/>
                      <w:szCs w:val="18"/>
                    </w:rPr>
                  </w:pPr>
                  <w:r>
                    <w:rPr>
                      <w:sz w:val="18"/>
                      <w:szCs w:val="18"/>
                    </w:rPr>
                    <w:t>Тираж 55</w:t>
                  </w:r>
                  <w:r w:rsidR="008A59FA" w:rsidRPr="00A169AD">
                    <w:rPr>
                      <w:sz w:val="18"/>
                      <w:szCs w:val="18"/>
                    </w:rPr>
                    <w:t xml:space="preserve">, бесплатно. </w:t>
                  </w:r>
                  <w:r w:rsidR="008A59FA" w:rsidRPr="00A169AD">
                    <w:rPr>
                      <w:i/>
                      <w:iCs/>
                      <w:sz w:val="18"/>
                      <w:szCs w:val="18"/>
                    </w:rPr>
                    <w:t xml:space="preserve">Тиражировано на компьютерной периферии </w:t>
                  </w:r>
                  <w:r w:rsidR="008A59FA" w:rsidRPr="00A169AD">
                    <w:rPr>
                      <w:i/>
                      <w:iCs/>
                      <w:sz w:val="18"/>
                      <w:szCs w:val="18"/>
                      <w:lang w:val="en-US"/>
                    </w:rPr>
                    <w:t>MBOfficeCenter</w:t>
                  </w:r>
                  <w:r w:rsidR="008A59FA" w:rsidRPr="00A169AD">
                    <w:rPr>
                      <w:i/>
                      <w:iCs/>
                      <w:sz w:val="18"/>
                      <w:szCs w:val="18"/>
                    </w:rPr>
                    <w:t xml:space="preserve"> 316</w:t>
                  </w:r>
                </w:p>
              </w:txbxContent>
            </v:textbox>
            <w10:wrap type="tight"/>
          </v:roundrect>
        </w:pict>
      </w:r>
    </w:p>
    <w:sectPr w:rsidR="000D2CD3" w:rsidRPr="00CA1271" w:rsidSect="009B0D75">
      <w:headerReference w:type="default" r:id="rId28"/>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AB5" w:rsidRDefault="00006AB5">
      <w:r>
        <w:separator/>
      </w:r>
    </w:p>
  </w:endnote>
  <w:endnote w:type="continuationSeparator" w:id="1">
    <w:p w:rsidR="00006AB5" w:rsidRDefault="00006A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rsidP="001566A4">
    <w:pPr>
      <w:pStyle w:val="af"/>
      <w:rPr>
        <w:i/>
        <w:iCs/>
        <w:sz w:val="20"/>
      </w:rPr>
    </w:pPr>
    <w:r>
      <w:rPr>
        <w:i/>
        <w:iCs/>
        <w:sz w:val="20"/>
      </w:rPr>
      <w:t xml:space="preserve">«Павловский муниципальный вестник»                                  стр. </w:t>
    </w:r>
    <w:r w:rsidR="00092807">
      <w:rPr>
        <w:noProof/>
      </w:rPr>
      <w:fldChar w:fldCharType="begin"/>
    </w:r>
    <w:r w:rsidR="007B07DC">
      <w:rPr>
        <w:noProof/>
      </w:rPr>
      <w:instrText xml:space="preserve"> PAGE   \* MERGEFORMAT </w:instrText>
    </w:r>
    <w:r w:rsidR="00092807">
      <w:rPr>
        <w:noProof/>
      </w:rPr>
      <w:fldChar w:fldCharType="separate"/>
    </w:r>
    <w:r w:rsidR="005C6359">
      <w:rPr>
        <w:noProof/>
      </w:rPr>
      <w:t>28</w:t>
    </w:r>
    <w:r w:rsidR="00092807">
      <w:rPr>
        <w:noProof/>
      </w:rPr>
      <w:fldChar w:fldCharType="end"/>
    </w:r>
    <w:r w:rsidR="005245C5">
      <w:rPr>
        <w:noProof/>
      </w:rPr>
      <w:t xml:space="preserve">                              </w:t>
    </w:r>
    <w:r w:rsidR="001A106F">
      <w:rPr>
        <w:i/>
        <w:iCs/>
        <w:sz w:val="20"/>
      </w:rPr>
      <w:t>28 февраля</w:t>
    </w:r>
    <w:r w:rsidR="005245C5">
      <w:rPr>
        <w:i/>
        <w:iCs/>
        <w:sz w:val="20"/>
      </w:rPr>
      <w:t xml:space="preserve"> </w:t>
    </w:r>
    <w:r w:rsidR="001A106F">
      <w:rPr>
        <w:i/>
        <w:iCs/>
        <w:sz w:val="20"/>
      </w:rPr>
      <w:t xml:space="preserve"> 2023</w:t>
    </w:r>
    <w:r>
      <w:rPr>
        <w:i/>
        <w:iCs/>
        <w:sz w:val="20"/>
      </w:rPr>
      <w:t xml:space="preserve"> года № </w:t>
    </w:r>
    <w:bookmarkStart w:id="1" w:name="_GoBack"/>
    <w:bookmarkEnd w:id="1"/>
    <w:r w:rsidR="001A106F">
      <w:rPr>
        <w:i/>
        <w:iCs/>
        <w:sz w:val="20"/>
      </w:rPr>
      <w:t>4</w:t>
    </w:r>
  </w:p>
  <w:p w:rsidR="004F0046" w:rsidRDefault="004F0046">
    <w:pPr>
      <w:pStyle w:val="af"/>
    </w:pPr>
  </w:p>
  <w:p w:rsidR="00B437B0" w:rsidRDefault="00B437B0">
    <w:pPr>
      <w:pStyle w:val="af"/>
    </w:pPr>
  </w:p>
  <w:p w:rsidR="00FF7B25" w:rsidRDefault="00FF7B2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AB5" w:rsidRDefault="00006AB5">
      <w:r>
        <w:separator/>
      </w:r>
    </w:p>
  </w:footnote>
  <w:footnote w:type="continuationSeparator" w:id="1">
    <w:p w:rsidR="00006AB5" w:rsidRDefault="00006A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092807">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end"/>
    </w:r>
  </w:p>
  <w:p w:rsidR="004F0046" w:rsidRDefault="004F0046">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092807">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separate"/>
    </w:r>
    <w:r w:rsidR="004F0046">
      <w:rPr>
        <w:rStyle w:val="ab"/>
        <w:noProof/>
      </w:rPr>
      <w:t>8</w:t>
    </w:r>
    <w:r>
      <w:rPr>
        <w:rStyle w:val="ab"/>
      </w:rPr>
      <w:fldChar w:fldCharType="end"/>
    </w:r>
  </w:p>
  <w:p w:rsidR="004F0046" w:rsidRDefault="004F0046"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4F0046" w:rsidRPr="002B0828" w:rsidRDefault="004F0046"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Pr="00AF1784" w:rsidRDefault="004F0046"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092807">
    <w:pPr>
      <w:pStyle w:val="a9"/>
      <w:framePr w:wrap="around" w:vAnchor="text" w:hAnchor="margin" w:xAlign="right" w:y="1"/>
      <w:rPr>
        <w:rStyle w:val="ab"/>
      </w:rPr>
    </w:pPr>
    <w:r>
      <w:rPr>
        <w:rStyle w:val="ab"/>
      </w:rPr>
      <w:fldChar w:fldCharType="begin"/>
    </w:r>
    <w:r w:rsidR="004F0046">
      <w:rPr>
        <w:rStyle w:val="ab"/>
      </w:rPr>
      <w:instrText xml:space="preserve">PAGE  </w:instrText>
    </w:r>
    <w:r>
      <w:rPr>
        <w:rStyle w:val="ab"/>
      </w:rPr>
      <w:fldChar w:fldCharType="end"/>
    </w:r>
  </w:p>
  <w:p w:rsidR="004F0046" w:rsidRDefault="004F0046">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Pr="002B0828" w:rsidRDefault="004F0046"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pPr>
      <w:pStyle w:val="a9"/>
      <w:jc w:val="right"/>
    </w:pPr>
    <w:r>
      <w:t>1</w:t>
    </w:r>
    <w:r w:rsidR="00092807">
      <w:rPr>
        <w:noProof/>
      </w:rPr>
      <w:fldChar w:fldCharType="begin"/>
    </w:r>
    <w:r w:rsidR="007B07DC">
      <w:rPr>
        <w:noProof/>
      </w:rPr>
      <w:instrText xml:space="preserve"> PAGE   \* MERGEFORMAT </w:instrText>
    </w:r>
    <w:r w:rsidR="00092807">
      <w:rPr>
        <w:noProof/>
      </w:rPr>
      <w:fldChar w:fldCharType="separate"/>
    </w:r>
    <w:r>
      <w:rPr>
        <w:noProof/>
      </w:rPr>
      <w:t>14</w:t>
    </w:r>
    <w:r w:rsidR="00092807">
      <w:rPr>
        <w:noProof/>
      </w:rPr>
      <w:fldChar w:fldCharType="end"/>
    </w:r>
  </w:p>
  <w:p w:rsidR="004F0046" w:rsidRPr="00AF1784" w:rsidRDefault="004F0046"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046" w:rsidRDefault="004F0046"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1D15A9F"/>
    <w:multiLevelType w:val="singleLevel"/>
    <w:tmpl w:val="B3F65474"/>
    <w:lvl w:ilvl="0">
      <w:start w:val="1"/>
      <w:numFmt w:val="decimal"/>
      <w:lvlText w:val="%1."/>
      <w:lvlJc w:val="left"/>
      <w:pPr>
        <w:tabs>
          <w:tab w:val="num" w:pos="975"/>
        </w:tabs>
        <w:ind w:left="975" w:hanging="435"/>
      </w:pPr>
      <w:rPr>
        <w:rFonts w:hint="default"/>
      </w:rPr>
    </w:lvl>
  </w:abstractNum>
  <w:abstractNum w:abstractNumId="50">
    <w:nsid w:val="07266561"/>
    <w:multiLevelType w:val="singleLevel"/>
    <w:tmpl w:val="2880183A"/>
    <w:lvl w:ilvl="0">
      <w:start w:val="1"/>
      <w:numFmt w:val="decimal"/>
      <w:lvlText w:val="%1."/>
      <w:lvlJc w:val="left"/>
      <w:pPr>
        <w:tabs>
          <w:tab w:val="num" w:pos="900"/>
        </w:tabs>
        <w:ind w:left="900" w:hanging="360"/>
      </w:pPr>
      <w:rPr>
        <w:rFonts w:hint="default"/>
        <w:b w:val="0"/>
        <w:i w:val="0"/>
        <w:sz w:val="26"/>
        <w:szCs w:val="26"/>
      </w:rPr>
    </w:lvl>
  </w:abstractNum>
  <w:abstractNum w:abstractNumId="51">
    <w:nsid w:val="0AA509B5"/>
    <w:multiLevelType w:val="hybridMultilevel"/>
    <w:tmpl w:val="39F6E2D4"/>
    <w:lvl w:ilvl="0" w:tplc="E408C0A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2">
    <w:nsid w:val="11047D98"/>
    <w:multiLevelType w:val="hybridMultilevel"/>
    <w:tmpl w:val="902445B0"/>
    <w:lvl w:ilvl="0" w:tplc="02027B5A">
      <w:start w:val="1"/>
      <w:numFmt w:val="decimal"/>
      <w:lvlText w:val="%1."/>
      <w:lvlJc w:val="left"/>
      <w:pPr>
        <w:ind w:left="1083" w:hanging="360"/>
      </w:pPr>
      <w:rPr>
        <w:rFonts w:hint="default"/>
      </w:rPr>
    </w:lvl>
    <w:lvl w:ilvl="1" w:tplc="04190019" w:tentative="1">
      <w:start w:val="1"/>
      <w:numFmt w:val="lowerLetter"/>
      <w:lvlText w:val="%2."/>
      <w:lvlJc w:val="left"/>
      <w:pPr>
        <w:ind w:left="1803" w:hanging="360"/>
      </w:pPr>
    </w:lvl>
    <w:lvl w:ilvl="2" w:tplc="0419001B" w:tentative="1">
      <w:start w:val="1"/>
      <w:numFmt w:val="lowerRoman"/>
      <w:lvlText w:val="%3."/>
      <w:lvlJc w:val="right"/>
      <w:pPr>
        <w:ind w:left="2523" w:hanging="180"/>
      </w:pPr>
    </w:lvl>
    <w:lvl w:ilvl="3" w:tplc="0419000F" w:tentative="1">
      <w:start w:val="1"/>
      <w:numFmt w:val="decimal"/>
      <w:lvlText w:val="%4."/>
      <w:lvlJc w:val="left"/>
      <w:pPr>
        <w:ind w:left="3243" w:hanging="360"/>
      </w:pPr>
    </w:lvl>
    <w:lvl w:ilvl="4" w:tplc="04190019" w:tentative="1">
      <w:start w:val="1"/>
      <w:numFmt w:val="lowerLetter"/>
      <w:lvlText w:val="%5."/>
      <w:lvlJc w:val="left"/>
      <w:pPr>
        <w:ind w:left="3963" w:hanging="360"/>
      </w:pPr>
    </w:lvl>
    <w:lvl w:ilvl="5" w:tplc="0419001B" w:tentative="1">
      <w:start w:val="1"/>
      <w:numFmt w:val="lowerRoman"/>
      <w:lvlText w:val="%6."/>
      <w:lvlJc w:val="right"/>
      <w:pPr>
        <w:ind w:left="4683" w:hanging="180"/>
      </w:pPr>
    </w:lvl>
    <w:lvl w:ilvl="6" w:tplc="0419000F" w:tentative="1">
      <w:start w:val="1"/>
      <w:numFmt w:val="decimal"/>
      <w:lvlText w:val="%7."/>
      <w:lvlJc w:val="left"/>
      <w:pPr>
        <w:ind w:left="5403" w:hanging="360"/>
      </w:pPr>
    </w:lvl>
    <w:lvl w:ilvl="7" w:tplc="04190019" w:tentative="1">
      <w:start w:val="1"/>
      <w:numFmt w:val="lowerLetter"/>
      <w:lvlText w:val="%8."/>
      <w:lvlJc w:val="left"/>
      <w:pPr>
        <w:ind w:left="6123" w:hanging="360"/>
      </w:pPr>
    </w:lvl>
    <w:lvl w:ilvl="8" w:tplc="0419001B" w:tentative="1">
      <w:start w:val="1"/>
      <w:numFmt w:val="lowerRoman"/>
      <w:lvlText w:val="%9."/>
      <w:lvlJc w:val="right"/>
      <w:pPr>
        <w:ind w:left="6843" w:hanging="180"/>
      </w:pPr>
    </w:lvl>
  </w:abstractNum>
  <w:abstractNum w:abstractNumId="53">
    <w:nsid w:val="1A7231D2"/>
    <w:multiLevelType w:val="hybridMultilevel"/>
    <w:tmpl w:val="B1EE8CE8"/>
    <w:lvl w:ilvl="0" w:tplc="69B2310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4">
    <w:nsid w:val="1F96058E"/>
    <w:multiLevelType w:val="hybridMultilevel"/>
    <w:tmpl w:val="2056DC32"/>
    <w:lvl w:ilvl="0" w:tplc="F55C6A14">
      <w:start w:val="1"/>
      <w:numFmt w:val="decimal"/>
      <w:lvlText w:val="%1."/>
      <w:lvlJc w:val="left"/>
      <w:pPr>
        <w:ind w:left="1873" w:hanging="1092"/>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55">
    <w:nsid w:val="2A8161C5"/>
    <w:multiLevelType w:val="hybridMultilevel"/>
    <w:tmpl w:val="FB360968"/>
    <w:lvl w:ilvl="0" w:tplc="5A0E43D4">
      <w:start w:val="1"/>
      <w:numFmt w:val="decimal"/>
      <w:lvlText w:val="%1."/>
      <w:lvlJc w:val="left"/>
      <w:pPr>
        <w:ind w:left="1789" w:hanging="1080"/>
      </w:pPr>
      <w:rPr>
        <w:rFonts w:hint="default"/>
        <w:sz w:val="16"/>
        <w:szCs w:val="1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2CCF3D45"/>
    <w:multiLevelType w:val="multilevel"/>
    <w:tmpl w:val="72A24062"/>
    <w:lvl w:ilvl="0">
      <w:start w:val="1"/>
      <w:numFmt w:val="decimal"/>
      <w:lvlText w:val="%1."/>
      <w:lvlJc w:val="left"/>
      <w:pPr>
        <w:ind w:left="396" w:hanging="396"/>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57">
    <w:nsid w:val="2D4E3738"/>
    <w:multiLevelType w:val="hybridMultilevel"/>
    <w:tmpl w:val="45B81992"/>
    <w:lvl w:ilvl="0" w:tplc="5A721C40">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9">
    <w:nsid w:val="371B4E58"/>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37644675"/>
    <w:multiLevelType w:val="hybridMultilevel"/>
    <w:tmpl w:val="22FC7A48"/>
    <w:lvl w:ilvl="0" w:tplc="D40088A8">
      <w:start w:val="1"/>
      <w:numFmt w:val="decimal"/>
      <w:lvlText w:val="%1."/>
      <w:lvlJc w:val="left"/>
      <w:pPr>
        <w:ind w:left="2126" w:hanging="12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1">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62">
    <w:nsid w:val="3BB70EEC"/>
    <w:multiLevelType w:val="hybridMultilevel"/>
    <w:tmpl w:val="A99067EE"/>
    <w:lvl w:ilvl="0" w:tplc="2B4C6F3C">
      <w:start w:val="1"/>
      <w:numFmt w:val="decimal"/>
      <w:lvlText w:val="%1."/>
      <w:lvlJc w:val="left"/>
      <w:pPr>
        <w:ind w:left="1695" w:hanging="85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3">
    <w:nsid w:val="3BD22B4B"/>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0A258FF"/>
    <w:multiLevelType w:val="hybridMultilevel"/>
    <w:tmpl w:val="ADCCE9C0"/>
    <w:lvl w:ilvl="0" w:tplc="0C22C29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6">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7">
    <w:nsid w:val="4EDE7159"/>
    <w:multiLevelType w:val="hybridMultilevel"/>
    <w:tmpl w:val="B29C8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9">
    <w:nsid w:val="56AC4EA9"/>
    <w:multiLevelType w:val="hybridMultilevel"/>
    <w:tmpl w:val="2B420280"/>
    <w:lvl w:ilvl="0" w:tplc="938AC402">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0">
    <w:nsid w:val="56DB674E"/>
    <w:multiLevelType w:val="singleLevel"/>
    <w:tmpl w:val="F0DE0124"/>
    <w:lvl w:ilvl="0">
      <w:numFmt w:val="bullet"/>
      <w:lvlText w:val="-"/>
      <w:lvlJc w:val="left"/>
      <w:pPr>
        <w:tabs>
          <w:tab w:val="num" w:pos="1063"/>
        </w:tabs>
        <w:ind w:left="1063" w:hanging="495"/>
      </w:pPr>
      <w:rPr>
        <w:rFonts w:hint="default"/>
      </w:rPr>
    </w:lvl>
  </w:abstractNum>
  <w:abstractNum w:abstractNumId="71">
    <w:nsid w:val="606D7CA4"/>
    <w:multiLevelType w:val="multilevel"/>
    <w:tmpl w:val="D32497B6"/>
    <w:lvl w:ilvl="0">
      <w:start w:val="1"/>
      <w:numFmt w:val="decimal"/>
      <w:lvlText w:val="%1."/>
      <w:lvlJc w:val="left"/>
      <w:pPr>
        <w:ind w:left="360" w:hanging="360"/>
      </w:pPr>
      <w:rPr>
        <w:rFonts w:hint="default"/>
        <w:sz w:val="16"/>
        <w:szCs w:val="16"/>
      </w:rPr>
    </w:lvl>
    <w:lvl w:ilvl="1">
      <w:start w:val="1"/>
      <w:numFmt w:val="decimal"/>
      <w:isLgl/>
      <w:lvlText w:val="%1.%2."/>
      <w:lvlJc w:val="left"/>
      <w:pPr>
        <w:ind w:left="1571"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72">
    <w:nsid w:val="611F276E"/>
    <w:multiLevelType w:val="hybridMultilevel"/>
    <w:tmpl w:val="42BA292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64D20FD4"/>
    <w:multiLevelType w:val="hybridMultilevel"/>
    <w:tmpl w:val="39F6E2D4"/>
    <w:lvl w:ilvl="0" w:tplc="E408C0A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4">
    <w:nsid w:val="6A953726"/>
    <w:multiLevelType w:val="singleLevel"/>
    <w:tmpl w:val="E7F09308"/>
    <w:lvl w:ilvl="0">
      <w:start w:val="2"/>
      <w:numFmt w:val="bullet"/>
      <w:lvlText w:val="-"/>
      <w:lvlJc w:val="left"/>
      <w:pPr>
        <w:tabs>
          <w:tab w:val="num" w:pos="1069"/>
        </w:tabs>
        <w:ind w:left="1069" w:hanging="360"/>
      </w:pPr>
      <w:rPr>
        <w:rFonts w:hint="default"/>
      </w:rPr>
    </w:lvl>
  </w:abstractNum>
  <w:abstractNum w:abstractNumId="75">
    <w:nsid w:val="76381A11"/>
    <w:multiLevelType w:val="hybridMultilevel"/>
    <w:tmpl w:val="3B8480E4"/>
    <w:lvl w:ilvl="0" w:tplc="5B845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79D658B0"/>
    <w:multiLevelType w:val="singleLevel"/>
    <w:tmpl w:val="4D06629E"/>
    <w:lvl w:ilvl="0">
      <w:start w:val="1"/>
      <w:numFmt w:val="decimal"/>
      <w:lvlText w:val="%1."/>
      <w:lvlJc w:val="left"/>
      <w:pPr>
        <w:tabs>
          <w:tab w:val="num" w:pos="900"/>
        </w:tabs>
        <w:ind w:left="900" w:hanging="360"/>
      </w:pPr>
      <w:rPr>
        <w:rFonts w:hint="default"/>
      </w:rPr>
    </w:lvl>
  </w:abstractNum>
  <w:abstractNum w:abstractNumId="77">
    <w:nsid w:val="7BA95F1E"/>
    <w:multiLevelType w:val="hybridMultilevel"/>
    <w:tmpl w:val="7248B85E"/>
    <w:lvl w:ilvl="0" w:tplc="EDD0D31C">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8">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8"/>
  </w:num>
  <w:num w:numId="4">
    <w:abstractNumId w:val="78"/>
  </w:num>
  <w:num w:numId="5">
    <w:abstractNumId w:val="66"/>
  </w:num>
  <w:num w:numId="6">
    <w:abstractNumId w:val="48"/>
  </w:num>
  <w:num w:numId="7">
    <w:abstractNumId w:val="68"/>
  </w:num>
  <w:num w:numId="8">
    <w:abstractNumId w:val="15"/>
  </w:num>
  <w:num w:numId="9">
    <w:abstractNumId w:val="65"/>
  </w:num>
  <w:num w:numId="10">
    <w:abstractNumId w:val="70"/>
  </w:num>
  <w:num w:numId="11">
    <w:abstractNumId w:val="74"/>
  </w:num>
  <w:num w:numId="12">
    <w:abstractNumId w:val="50"/>
  </w:num>
  <w:num w:numId="13">
    <w:abstractNumId w:val="49"/>
  </w:num>
  <w:num w:numId="14">
    <w:abstractNumId w:val="76"/>
  </w:num>
  <w:num w:numId="15">
    <w:abstractNumId w:val="62"/>
  </w:num>
  <w:num w:numId="16">
    <w:abstractNumId w:val="75"/>
  </w:num>
  <w:num w:numId="17">
    <w:abstractNumId w:val="77"/>
  </w:num>
  <w:num w:numId="18">
    <w:abstractNumId w:val="54"/>
  </w:num>
  <w:num w:numId="19">
    <w:abstractNumId w:val="69"/>
  </w:num>
  <w:num w:numId="20">
    <w:abstractNumId w:val="60"/>
  </w:num>
  <w:num w:numId="21">
    <w:abstractNumId w:val="5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16"/>
  </w:num>
  <w:num w:numId="34">
    <w:abstractNumId w:val="57"/>
  </w:num>
  <w:num w:numId="35">
    <w:abstractNumId w:val="51"/>
  </w:num>
  <w:num w:numId="36">
    <w:abstractNumId w:val="72"/>
  </w:num>
  <w:num w:numId="37">
    <w:abstractNumId w:val="73"/>
  </w:num>
  <w:num w:numId="38">
    <w:abstractNumId w:val="71"/>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56"/>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num>
  <w:num w:numId="44">
    <w:abstractNumId w:val="52"/>
  </w:num>
  <w:num w:numId="45">
    <w:abstractNumId w:val="64"/>
  </w:num>
  <w:num w:numId="46">
    <w:abstractNumId w:val="59"/>
  </w:num>
  <w:num w:numId="47">
    <w:abstractNumId w:val="6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9218"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AB5"/>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807"/>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497"/>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06F"/>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4C9E"/>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AE8"/>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561"/>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359"/>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0DC"/>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CEC"/>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2B4"/>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CB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57C22"/>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0E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8EA"/>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4B7"/>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1EA"/>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271"/>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0C91"/>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uiPriority w:val="9"/>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uiPriority w:val="99"/>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uiPriority w:val="99"/>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uiPriority w:val="99"/>
    <w:rsid w:val="00460E9B"/>
    <w:rPr>
      <w:sz w:val="24"/>
      <w:szCs w:val="24"/>
    </w:rPr>
  </w:style>
  <w:style w:type="table" w:styleId="af3">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uiPriority w:val="99"/>
    <w:rsid w:val="00FA070C"/>
    <w:rPr>
      <w:rFonts w:ascii="Courier New" w:hAnsi="Courier New" w:cs="Courier New"/>
      <w:sz w:val="20"/>
      <w:szCs w:val="20"/>
    </w:rPr>
  </w:style>
  <w:style w:type="character" w:customStyle="1" w:styleId="af5">
    <w:name w:val="Текст Знак"/>
    <w:link w:val="af4"/>
    <w:uiPriority w:val="99"/>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rsid w:val="00FA070C"/>
    <w:rPr>
      <w:b/>
      <w:spacing w:val="100"/>
      <w:sz w:val="36"/>
      <w:lang w:val="ru-RU" w:eastAsia="ru-RU" w:bidi="ar-SA"/>
    </w:rPr>
  </w:style>
  <w:style w:type="paragraph" w:styleId="af8">
    <w:name w:val="Balloon Text"/>
    <w:basedOn w:val="a4"/>
    <w:link w:val="af9"/>
    <w:uiPriority w:val="99"/>
    <w:rsid w:val="00FA070C"/>
    <w:rPr>
      <w:rFonts w:ascii="Tahoma" w:hAnsi="Tahoma" w:cs="Tahoma"/>
      <w:sz w:val="16"/>
      <w:szCs w:val="16"/>
    </w:rPr>
  </w:style>
  <w:style w:type="character" w:customStyle="1" w:styleId="af9">
    <w:name w:val="Текст выноски Знак"/>
    <w:link w:val="af8"/>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rsid w:val="00FA070C"/>
    <w:rPr>
      <w:sz w:val="28"/>
      <w:lang w:val="ru-RU" w:eastAsia="ru-RU" w:bidi="ar-SA"/>
    </w:rPr>
  </w:style>
  <w:style w:type="paragraph" w:customStyle="1" w:styleId="afc">
    <w:name w:val="Обычный.Название подразделения"/>
    <w:uiPriority w:val="99"/>
    <w:rsid w:val="00FA070C"/>
    <w:rPr>
      <w:rFonts w:ascii="SchoolBook" w:hAnsi="SchoolBook"/>
      <w:sz w:val="28"/>
    </w:rPr>
  </w:style>
  <w:style w:type="paragraph" w:styleId="afd">
    <w:name w:val="annotation text"/>
    <w:aliases w:val="!Равноширинный текст документа"/>
    <w:basedOn w:val="a4"/>
    <w:link w:val="afe"/>
    <w:rsid w:val="00FA070C"/>
    <w:rPr>
      <w:sz w:val="20"/>
      <w:szCs w:val="20"/>
    </w:rPr>
  </w:style>
  <w:style w:type="character" w:customStyle="1" w:styleId="afe">
    <w:name w:val="Текст примечания Знак"/>
    <w:aliases w:val="!Равноширинный текст документа Знак"/>
    <w:link w:val="afd"/>
    <w:rsid w:val="00FA070C"/>
    <w:rPr>
      <w:lang w:val="ru-RU" w:eastAsia="ru-RU" w:bidi="ar-SA"/>
    </w:rPr>
  </w:style>
  <w:style w:type="paragraph" w:styleId="aff">
    <w:name w:val="annotation subject"/>
    <w:basedOn w:val="afd"/>
    <w:next w:val="afd"/>
    <w:link w:val="aff0"/>
    <w:rsid w:val="00FA070C"/>
    <w:rPr>
      <w:b/>
      <w:bCs/>
    </w:rPr>
  </w:style>
  <w:style w:type="character" w:customStyle="1" w:styleId="aff0">
    <w:name w:val="Тема примечания Знак"/>
    <w:link w:val="aff"/>
    <w:rsid w:val="00FA070C"/>
    <w:rPr>
      <w:b/>
      <w:bCs/>
      <w:lang w:val="ru-RU" w:eastAsia="ru-RU" w:bidi="ar-SA"/>
    </w:rPr>
  </w:style>
  <w:style w:type="paragraph" w:styleId="aff1">
    <w:name w:val="footnote text"/>
    <w:basedOn w:val="a4"/>
    <w:link w:val="aff2"/>
    <w:uiPriority w:val="99"/>
    <w:rsid w:val="00FA070C"/>
    <w:rPr>
      <w:sz w:val="20"/>
      <w:szCs w:val="20"/>
    </w:rPr>
  </w:style>
  <w:style w:type="character" w:customStyle="1" w:styleId="aff2">
    <w:name w:val="Текст сноски Знак"/>
    <w:link w:val="aff1"/>
    <w:uiPriority w:val="99"/>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5">
    <w:name w:val="Strong"/>
    <w:uiPriority w:val="22"/>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uiPriority w:val="99"/>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uiPriority w:val="99"/>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uiPriority w:val="99"/>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uiPriority w:val="20"/>
    <w:qFormat/>
    <w:rsid w:val="00006188"/>
    <w:rPr>
      <w:i/>
      <w:iCs/>
    </w:rPr>
  </w:style>
  <w:style w:type="character" w:styleId="afffa">
    <w:name w:val="footnote reference"/>
    <w:aliases w:val="Знак сноски-FN"/>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1">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uiPriority w:val="11"/>
    <w:qFormat/>
    <w:rsid w:val="00A11A26"/>
    <w:pPr>
      <w:spacing w:before="120" w:after="120"/>
      <w:jc w:val="center"/>
      <w:outlineLvl w:val="1"/>
    </w:pPr>
    <w:rPr>
      <w:sz w:val="28"/>
    </w:rPr>
  </w:style>
  <w:style w:type="character" w:customStyle="1" w:styleId="affff8">
    <w:name w:val="Подзаголовок Знак"/>
    <w:link w:val="affff7"/>
    <w:uiPriority w:val="11"/>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uiPriority w:val="99"/>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8">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a"/>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3"/>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77">
    <w:name w:val="Знак7"/>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18">
    <w:name w:val="Знак Знак11"/>
    <w:rsid w:val="0062163B"/>
    <w:rPr>
      <w:rFonts w:ascii="Times New Roman" w:hAnsi="Times New Roman" w:cs="Times New Roman"/>
      <w:sz w:val="20"/>
      <w:szCs w:val="20"/>
    </w:rPr>
  </w:style>
  <w:style w:type="character" w:customStyle="1" w:styleId="affffffff4">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2">
    <w:name w:val="ConsPlusDocList2"/>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5">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6">
    <w:name w:val="Рассылка"/>
    <w:basedOn w:val="a4"/>
    <w:uiPriority w:val="99"/>
    <w:rsid w:val="000F7CD3"/>
    <w:pPr>
      <w:tabs>
        <w:tab w:val="left" w:pos="2160"/>
      </w:tabs>
      <w:ind w:left="2160" w:hanging="1440"/>
      <w:jc w:val="both"/>
    </w:pPr>
    <w:rPr>
      <w:sz w:val="26"/>
    </w:rPr>
  </w:style>
  <w:style w:type="paragraph" w:customStyle="1" w:styleId="119">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1">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2">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3">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7">
    <w:name w:val="Текст в заданном формате Знак"/>
    <w:rsid w:val="00B46117"/>
    <w:rPr>
      <w:rFonts w:ascii="Courier New" w:eastAsia="Courier New" w:hAnsi="Courier New" w:cs="Courier New"/>
      <w:kern w:val="1"/>
      <w:lang w:val="ru-RU" w:eastAsia="ar-SA" w:bidi="ar-SA"/>
    </w:rPr>
  </w:style>
  <w:style w:type="paragraph" w:customStyle="1" w:styleId="2210">
    <w:name w:val="Основной текст 221"/>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8">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9">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4">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a">
    <w:name w:val="ВЕСТНИК"/>
    <w:basedOn w:val="84"/>
    <w:link w:val="affffffffb"/>
    <w:qFormat/>
    <w:rsid w:val="00C4533E"/>
    <w:pPr>
      <w:ind w:left="0"/>
      <w:jc w:val="center"/>
    </w:pPr>
    <w:rPr>
      <w:b/>
      <w:sz w:val="16"/>
      <w:szCs w:val="16"/>
    </w:rPr>
  </w:style>
  <w:style w:type="paragraph" w:customStyle="1" w:styleId="affffffffc">
    <w:name w:val="ЗАГОЛОВОК ! Знак"/>
    <w:basedOn w:val="10"/>
    <w:link w:val="affffffffd"/>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b">
    <w:name w:val="ВЕСТНИК Знак"/>
    <w:basedOn w:val="85"/>
    <w:link w:val="affffffffa"/>
    <w:rsid w:val="00C4533E"/>
  </w:style>
  <w:style w:type="character" w:customStyle="1" w:styleId="affffffffd">
    <w:name w:val="ЗАГОЛОВОК ! Знак Знак"/>
    <w:link w:val="affffffffc"/>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5">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2">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2">
    <w:name w:val="Обычнbй2"/>
    <w:rsid w:val="004F0046"/>
    <w:pPr>
      <w:widowControl w:val="0"/>
      <w:spacing w:after="200" w:line="276" w:lineRule="auto"/>
    </w:pPr>
    <w:rPr>
      <w:rFonts w:ascii="Calibri" w:hAnsi="Calibri"/>
      <w:sz w:val="28"/>
      <w:szCs w:val="28"/>
    </w:rPr>
  </w:style>
  <w:style w:type="paragraph" w:customStyle="1" w:styleId="4e">
    <w:name w:val="заголовок 4"/>
    <w:basedOn w:val="b2"/>
    <w:next w:val="b2"/>
    <w:rsid w:val="004F0046"/>
    <w:pPr>
      <w:keepNext/>
    </w:pPr>
    <w:rPr>
      <w:b/>
      <w:bCs/>
      <w:sz w:val="26"/>
      <w:szCs w:val="26"/>
    </w:rPr>
  </w:style>
  <w:style w:type="paragraph" w:customStyle="1" w:styleId="affffffffe">
    <w:name w:val="Ос"/>
    <w:basedOn w:val="b2"/>
    <w:rsid w:val="004F0046"/>
    <w:pPr>
      <w:ind w:firstLine="567"/>
      <w:jc w:val="both"/>
    </w:pPr>
    <w:rPr>
      <w:sz w:val="24"/>
      <w:szCs w:val="24"/>
    </w:rPr>
  </w:style>
  <w:style w:type="paragraph" w:customStyle="1" w:styleId="1ff6">
    <w:name w:val="заголовок 1"/>
    <w:basedOn w:val="b2"/>
    <w:next w:val="b2"/>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
    <w:name w:val="Intense Quote"/>
    <w:basedOn w:val="a4"/>
    <w:next w:val="a4"/>
    <w:link w:val="afffffffff0"/>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0">
    <w:name w:val="Выделенная цитата Знак"/>
    <w:basedOn w:val="a5"/>
    <w:link w:val="afffffffff"/>
    <w:uiPriority w:val="30"/>
    <w:rsid w:val="004F0046"/>
    <w:rPr>
      <w:rFonts w:ascii="Calibri" w:hAnsi="Calibri"/>
      <w:b/>
      <w:bCs/>
      <w:i/>
      <w:iCs/>
      <w:color w:val="4F81BD"/>
      <w:sz w:val="22"/>
      <w:szCs w:val="22"/>
      <w:lang w:val="en-US" w:eastAsia="en-US" w:bidi="en-US"/>
    </w:rPr>
  </w:style>
  <w:style w:type="character" w:styleId="afffffffff1">
    <w:name w:val="Subtle Emphasis"/>
    <w:basedOn w:val="a5"/>
    <w:uiPriority w:val="19"/>
    <w:qFormat/>
    <w:rsid w:val="004F0046"/>
    <w:rPr>
      <w:i/>
      <w:iCs/>
      <w:color w:val="808080"/>
    </w:rPr>
  </w:style>
  <w:style w:type="character" w:styleId="afffffffff2">
    <w:name w:val="Intense Emphasis"/>
    <w:basedOn w:val="a5"/>
    <w:uiPriority w:val="21"/>
    <w:qFormat/>
    <w:rsid w:val="004F0046"/>
    <w:rPr>
      <w:b/>
      <w:bCs/>
      <w:i/>
      <w:iCs/>
      <w:color w:val="4F81BD"/>
    </w:rPr>
  </w:style>
  <w:style w:type="character" w:styleId="afffffffff3">
    <w:name w:val="Subtle Reference"/>
    <w:basedOn w:val="a5"/>
    <w:uiPriority w:val="31"/>
    <w:qFormat/>
    <w:rsid w:val="004F0046"/>
    <w:rPr>
      <w:smallCaps/>
      <w:color w:val="C0504D"/>
      <w:u w:val="single"/>
    </w:rPr>
  </w:style>
  <w:style w:type="character" w:styleId="afffffffff4">
    <w:name w:val="Intense Reference"/>
    <w:basedOn w:val="a5"/>
    <w:uiPriority w:val="32"/>
    <w:qFormat/>
    <w:rsid w:val="004F0046"/>
    <w:rPr>
      <w:b/>
      <w:bCs/>
      <w:smallCaps/>
      <w:color w:val="C0504D"/>
      <w:spacing w:val="5"/>
      <w:u w:val="single"/>
    </w:rPr>
  </w:style>
  <w:style w:type="character" w:styleId="afffffffff5">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3">
    <w:name w:val="Заголовок 22"/>
    <w:basedOn w:val="a4"/>
    <w:uiPriority w:val="1"/>
    <w:qFormat/>
    <w:rsid w:val="00F61A4E"/>
    <w:pPr>
      <w:widowControl w:val="0"/>
      <w:autoSpaceDE w:val="0"/>
      <w:autoSpaceDN w:val="0"/>
      <w:adjustRightInd w:val="0"/>
      <w:ind w:left="118"/>
      <w:outlineLvl w:val="1"/>
    </w:pPr>
    <w:rPr>
      <w:sz w:val="26"/>
      <w:szCs w:val="26"/>
    </w:rPr>
  </w:style>
  <w:style w:type="character" w:customStyle="1" w:styleId="button-search">
    <w:name w:val="button-search"/>
    <w:rsid w:val="00C201EA"/>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2807427">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2488128">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544311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59924121">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pavlovskadmin.ru"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pavlg.pavl@govvrn.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avlg.pavl@govvrn.ru"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pavlovskadmin.ru" TargetMode="External"/><Relationship Id="rId20" Type="http://schemas.openxmlformats.org/officeDocument/2006/relationships/hyperlink" Target="http://pavlovskadmin.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consultantplus://offline/ref=69021DAA5DE02919E1A7BB20F99641EA92AAF327499E7A6763EA642D41AA7427CCE538FAA2F76FAA7C088A3BAC4E83378D633651576CEC2547C5BEO3CEJ" TargetMode="External"/><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mailto:pavlg.pavl@govvrn.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consultantplus://offline/ref=69021DAA5DE02919E1A7BB20F99641EA92AAF327499E7A6763EA642D41AA7427CCE538FAA2F76FAA7C088A3BAC4E83378D633651576CEC2547C5BEO3CEJ" TargetMode="External"/><Relationship Id="rId27" Type="http://schemas.openxmlformats.org/officeDocument/2006/relationships/image" Target="media/image5.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28</Pages>
  <Words>17540</Words>
  <Characters>99980</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117286</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5</cp:revision>
  <cp:lastPrinted>2013-01-29T09:08:00Z</cp:lastPrinted>
  <dcterms:created xsi:type="dcterms:W3CDTF">2019-12-19T14:42:00Z</dcterms:created>
  <dcterms:modified xsi:type="dcterms:W3CDTF">2023-04-24T08:26:00Z</dcterms:modified>
</cp:coreProperties>
</file>