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5E4275" w:rsidP="006960E8">
      <w:pPr>
        <w:pStyle w:val="a8"/>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4A01D7" w:rsidRDefault="004A01D7" w:rsidP="00EA77C2">
                  <w:pPr>
                    <w:pStyle w:val="afff2"/>
                    <w:spacing w:before="0" w:after="0"/>
                    <w:jc w:val="center"/>
                    <w:rPr>
                      <w:sz w:val="24"/>
                      <w:szCs w:val="24"/>
                    </w:rPr>
                  </w:pPr>
                  <w:r>
                    <w:rPr>
                      <w:rFonts w:ascii="Impact" w:hAnsi="Impact"/>
                      <w:sz w:val="72"/>
                      <w:szCs w:val="72"/>
                    </w:rPr>
                    <w:t>Павловский</w:t>
                  </w:r>
                </w:p>
                <w:p w:rsidR="004A01D7" w:rsidRDefault="004A01D7" w:rsidP="00EA77C2">
                  <w:pPr>
                    <w:pStyle w:val="afff2"/>
                    <w:spacing w:before="0" w:after="0"/>
                    <w:jc w:val="center"/>
                  </w:pPr>
                  <w:r>
                    <w:rPr>
                      <w:rFonts w:ascii="Impact" w:hAnsi="Impact"/>
                      <w:sz w:val="72"/>
                      <w:szCs w:val="72"/>
                    </w:rPr>
                    <w:t xml:space="preserve">муниципальный </w:t>
                  </w:r>
                </w:p>
                <w:p w:rsidR="004A01D7" w:rsidRDefault="004A01D7" w:rsidP="00EA77C2">
                  <w:pPr>
                    <w:pStyle w:val="afff2"/>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4A01D7" w:rsidRPr="00522432" w:rsidRDefault="004A01D7" w:rsidP="0017376C">
                  <w:pPr>
                    <w:pStyle w:val="32"/>
                    <w:rPr>
                      <w:sz w:val="36"/>
                      <w:szCs w:val="36"/>
                    </w:rPr>
                  </w:pPr>
                </w:p>
                <w:p w:rsidR="004A01D7" w:rsidRDefault="004A01D7" w:rsidP="0017376C">
                  <w:pPr>
                    <w:pStyle w:val="32"/>
                    <w:rPr>
                      <w:sz w:val="36"/>
                      <w:szCs w:val="36"/>
                    </w:rPr>
                  </w:pPr>
                  <w:r>
                    <w:rPr>
                      <w:sz w:val="36"/>
                      <w:szCs w:val="36"/>
                    </w:rPr>
                    <w:t>от 21</w:t>
                  </w:r>
                </w:p>
                <w:p w:rsidR="004A01D7" w:rsidRPr="004F57EE" w:rsidRDefault="004A01D7" w:rsidP="0017376C">
                  <w:pPr>
                    <w:pStyle w:val="32"/>
                    <w:rPr>
                      <w:sz w:val="36"/>
                      <w:szCs w:val="36"/>
                      <w:lang w:val="en-US"/>
                    </w:rPr>
                  </w:pPr>
                  <w:r>
                    <w:rPr>
                      <w:sz w:val="36"/>
                      <w:szCs w:val="36"/>
                    </w:rPr>
                    <w:t>апреля</w:t>
                  </w:r>
                </w:p>
                <w:p w:rsidR="004A01D7" w:rsidRPr="00F644E3" w:rsidRDefault="004A01D7" w:rsidP="0017376C">
                  <w:pPr>
                    <w:pStyle w:val="32"/>
                    <w:rPr>
                      <w:sz w:val="36"/>
                      <w:szCs w:val="36"/>
                    </w:rPr>
                  </w:pPr>
                  <w:r>
                    <w:rPr>
                      <w:sz w:val="36"/>
                      <w:szCs w:val="36"/>
                    </w:rPr>
                    <w:t>2023</w:t>
                  </w:r>
                  <w:r w:rsidRPr="00F644E3">
                    <w:rPr>
                      <w:sz w:val="36"/>
                      <w:szCs w:val="36"/>
                    </w:rPr>
                    <w:t xml:space="preserve"> год</w:t>
                  </w:r>
                  <w:r>
                    <w:rPr>
                      <w:sz w:val="36"/>
                      <w:szCs w:val="36"/>
                    </w:rPr>
                    <w:t>а</w:t>
                  </w:r>
                </w:p>
                <w:p w:rsidR="004A01D7" w:rsidRPr="00CB7C18" w:rsidRDefault="004A01D7" w:rsidP="0017376C">
                  <w:pPr>
                    <w:jc w:val="center"/>
                  </w:pPr>
                  <w:r>
                    <w:rPr>
                      <w:b/>
                      <w:bCs/>
                      <w:sz w:val="52"/>
                    </w:rPr>
                    <w:t>№ 7</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6960E8">
      <w:pPr>
        <w:widowControl w:val="0"/>
        <w:rPr>
          <w:sz w:val="16"/>
          <w:szCs w:val="16"/>
        </w:rPr>
      </w:pPr>
    </w:p>
    <w:p w:rsidR="0017376C" w:rsidRPr="00691FB1" w:rsidRDefault="0017376C" w:rsidP="006960E8">
      <w:pPr>
        <w:widowControl w:val="0"/>
        <w:rPr>
          <w:sz w:val="16"/>
          <w:szCs w:val="16"/>
        </w:rPr>
      </w:pPr>
    </w:p>
    <w:p w:rsidR="0017376C" w:rsidRPr="00691FB1" w:rsidRDefault="0017376C" w:rsidP="006960E8">
      <w:pPr>
        <w:widowControl w:val="0"/>
        <w:rPr>
          <w:sz w:val="16"/>
          <w:szCs w:val="16"/>
        </w:rPr>
      </w:pPr>
    </w:p>
    <w:p w:rsidR="00E4312F" w:rsidRPr="00691FB1" w:rsidRDefault="00E4312F" w:rsidP="006960E8">
      <w:pPr>
        <w:widowControl w:val="0"/>
        <w:rPr>
          <w:sz w:val="16"/>
          <w:szCs w:val="16"/>
        </w:rPr>
      </w:pPr>
    </w:p>
    <w:p w:rsidR="0017376C" w:rsidRPr="00691FB1" w:rsidRDefault="0017376C" w:rsidP="006960E8">
      <w:pPr>
        <w:widowControl w:val="0"/>
        <w:tabs>
          <w:tab w:val="left" w:pos="7455"/>
        </w:tabs>
        <w:rPr>
          <w:sz w:val="16"/>
          <w:szCs w:val="16"/>
        </w:rPr>
      </w:pPr>
      <w:r w:rsidRPr="00691FB1">
        <w:rPr>
          <w:sz w:val="16"/>
          <w:szCs w:val="16"/>
        </w:rPr>
        <w:tab/>
      </w:r>
    </w:p>
    <w:p w:rsidR="0017376C" w:rsidRPr="00691FB1" w:rsidRDefault="0017376C" w:rsidP="006960E8">
      <w:pPr>
        <w:widowControl w:val="0"/>
        <w:rPr>
          <w:sz w:val="16"/>
          <w:szCs w:val="16"/>
        </w:rPr>
      </w:pPr>
    </w:p>
    <w:p w:rsidR="00414312" w:rsidRDefault="00414312" w:rsidP="006960E8">
      <w:pPr>
        <w:pStyle w:val="1c"/>
        <w:widowControl w:val="0"/>
        <w:spacing w:before="0" w:after="0"/>
        <w:rPr>
          <w:sz w:val="16"/>
          <w:szCs w:val="16"/>
        </w:rPr>
      </w:pPr>
      <w:bookmarkStart w:id="0" w:name="OLE_LINK38" w:colFirst="0" w:colLast="0"/>
    </w:p>
    <w:p w:rsidR="00317495" w:rsidRDefault="00317495" w:rsidP="006960E8">
      <w:pPr>
        <w:pStyle w:val="1c"/>
        <w:widowControl w:val="0"/>
        <w:spacing w:before="0" w:after="0"/>
        <w:rPr>
          <w:sz w:val="16"/>
          <w:szCs w:val="16"/>
        </w:rPr>
      </w:pPr>
    </w:p>
    <w:p w:rsidR="00317495" w:rsidRDefault="00317495" w:rsidP="006960E8">
      <w:pPr>
        <w:pStyle w:val="1c"/>
        <w:widowControl w:val="0"/>
        <w:spacing w:before="0" w:after="0"/>
        <w:rPr>
          <w:sz w:val="16"/>
          <w:szCs w:val="16"/>
        </w:rPr>
      </w:pPr>
    </w:p>
    <w:p w:rsidR="00317495" w:rsidRPr="00691FB1" w:rsidRDefault="00317495" w:rsidP="006960E8">
      <w:pPr>
        <w:pStyle w:val="1c"/>
        <w:widowControl w:val="0"/>
        <w:spacing w:before="0" w:after="0"/>
        <w:rPr>
          <w:sz w:val="16"/>
          <w:szCs w:val="16"/>
        </w:rPr>
        <w:sectPr w:rsidR="00317495" w:rsidRPr="00691FB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691FB1" w:rsidRDefault="00A26412" w:rsidP="006960E8">
      <w:pPr>
        <w:widowControl w:val="0"/>
        <w:jc w:val="both"/>
        <w:rPr>
          <w:b/>
          <w:sz w:val="16"/>
          <w:szCs w:val="16"/>
        </w:rPr>
      </w:pPr>
    </w:p>
    <w:p w:rsidR="00F644E3" w:rsidRDefault="00F644E3" w:rsidP="006960E8">
      <w:pPr>
        <w:widowControl w:val="0"/>
        <w:jc w:val="both"/>
        <w:rPr>
          <w:b/>
          <w:sz w:val="16"/>
          <w:szCs w:val="16"/>
        </w:rPr>
      </w:pPr>
    </w:p>
    <w:p w:rsidR="00A04C3C" w:rsidRDefault="005E4275" w:rsidP="006960E8">
      <w:pPr>
        <w:widowControl w:val="0"/>
        <w:jc w:val="both"/>
        <w:rPr>
          <w:b/>
          <w:sz w:val="16"/>
          <w:szCs w:val="16"/>
        </w:rPr>
      </w:pPr>
      <w:r w:rsidRPr="005E4275">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6960E8">
      <w:pPr>
        <w:widowControl w:val="0"/>
        <w:jc w:val="both"/>
        <w:rPr>
          <w:b/>
          <w:sz w:val="16"/>
          <w:szCs w:val="16"/>
        </w:rPr>
        <w:sectPr w:rsidR="00A04C3C" w:rsidRPr="00691FB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F61A4E" w:rsidTr="00A67506">
        <w:tc>
          <w:tcPr>
            <w:tcW w:w="5000" w:type="pct"/>
            <w:shd w:val="clear" w:color="auto" w:fill="BFBFBF" w:themeFill="background1" w:themeFillShade="BF"/>
            <w:vAlign w:val="center"/>
          </w:tcPr>
          <w:bookmarkEnd w:id="0"/>
          <w:p w:rsidR="00F61A4E" w:rsidRPr="00F61A4E" w:rsidRDefault="00F61A4E" w:rsidP="006960E8">
            <w:pPr>
              <w:widowControl w:val="0"/>
              <w:jc w:val="center"/>
              <w:rPr>
                <w:b/>
              </w:rPr>
            </w:pPr>
            <w:r w:rsidRPr="00F61A4E">
              <w:rPr>
                <w:b/>
              </w:rPr>
              <w:lastRenderedPageBreak/>
              <w:t>Документы администрации Павловского муниципального района</w:t>
            </w:r>
          </w:p>
        </w:tc>
      </w:tr>
    </w:tbl>
    <w:p w:rsidR="00F61A4E" w:rsidRDefault="00F61A4E" w:rsidP="006960E8">
      <w:pPr>
        <w:widowControl w:val="0"/>
        <w:rPr>
          <w:sz w:val="16"/>
          <w:szCs w:val="16"/>
        </w:rPr>
      </w:pPr>
    </w:p>
    <w:p w:rsidR="005D2400" w:rsidRPr="00F72BE1" w:rsidRDefault="005D2400" w:rsidP="006960E8">
      <w:pPr>
        <w:jc w:val="center"/>
        <w:rPr>
          <w:b/>
          <w:sz w:val="16"/>
          <w:szCs w:val="16"/>
        </w:rPr>
      </w:pPr>
    </w:p>
    <w:p w:rsidR="005D2400" w:rsidRPr="00F72BE1" w:rsidRDefault="005D2400" w:rsidP="006960E8">
      <w:pPr>
        <w:jc w:val="center"/>
        <w:rPr>
          <w:b/>
          <w:sz w:val="16"/>
          <w:szCs w:val="16"/>
        </w:rPr>
      </w:pPr>
      <w:r w:rsidRPr="00F72BE1">
        <w:rPr>
          <w:b/>
          <w:sz w:val="16"/>
          <w:szCs w:val="16"/>
        </w:rPr>
        <w:t xml:space="preserve">СОВЕТ </w:t>
      </w:r>
    </w:p>
    <w:p w:rsidR="005D2400" w:rsidRPr="00F72BE1" w:rsidRDefault="005D2400" w:rsidP="006960E8">
      <w:pPr>
        <w:jc w:val="center"/>
        <w:rPr>
          <w:b/>
          <w:sz w:val="16"/>
          <w:szCs w:val="16"/>
        </w:rPr>
      </w:pPr>
      <w:r w:rsidRPr="00F72BE1">
        <w:rPr>
          <w:b/>
          <w:sz w:val="16"/>
          <w:szCs w:val="16"/>
        </w:rPr>
        <w:t>НАРОДНЫХ ДЕПУТАТОВ ПАВЛОВСКОГО МУНИЦИПАЛЬНОГО РАЙОНА ВОРОНЕЖСКОЙ ОБЛАСТИ</w:t>
      </w:r>
    </w:p>
    <w:p w:rsidR="005D2400" w:rsidRPr="00F72BE1" w:rsidRDefault="005D2400" w:rsidP="006960E8">
      <w:pPr>
        <w:jc w:val="center"/>
        <w:rPr>
          <w:b/>
          <w:sz w:val="16"/>
          <w:szCs w:val="16"/>
        </w:rPr>
      </w:pPr>
    </w:p>
    <w:p w:rsidR="005D2400" w:rsidRPr="00F72BE1" w:rsidRDefault="005D2400" w:rsidP="006960E8">
      <w:pPr>
        <w:jc w:val="center"/>
        <w:rPr>
          <w:b/>
          <w:sz w:val="16"/>
          <w:szCs w:val="16"/>
        </w:rPr>
      </w:pPr>
      <w:r w:rsidRPr="00F72BE1">
        <w:rPr>
          <w:b/>
          <w:sz w:val="16"/>
          <w:szCs w:val="16"/>
        </w:rPr>
        <w:t>Р Е Ш Е Н И Е</w:t>
      </w:r>
    </w:p>
    <w:p w:rsidR="005D2400" w:rsidRPr="00F72BE1" w:rsidRDefault="005D2400" w:rsidP="006960E8">
      <w:pPr>
        <w:jc w:val="center"/>
        <w:rPr>
          <w:b/>
          <w:sz w:val="16"/>
          <w:szCs w:val="16"/>
        </w:rPr>
      </w:pPr>
    </w:p>
    <w:p w:rsidR="005D2400" w:rsidRPr="00F72BE1" w:rsidRDefault="005D2400" w:rsidP="006960E8">
      <w:pPr>
        <w:pStyle w:val="afa"/>
        <w:ind w:firstLine="0"/>
        <w:rPr>
          <w:sz w:val="16"/>
          <w:szCs w:val="16"/>
        </w:rPr>
      </w:pPr>
    </w:p>
    <w:p w:rsidR="005D2400" w:rsidRPr="00F72BE1" w:rsidRDefault="005D2400" w:rsidP="006960E8">
      <w:pPr>
        <w:pStyle w:val="afa"/>
        <w:ind w:firstLine="0"/>
        <w:rPr>
          <w:sz w:val="16"/>
          <w:szCs w:val="16"/>
        </w:rPr>
      </w:pPr>
      <w:r w:rsidRPr="00F72BE1">
        <w:rPr>
          <w:sz w:val="16"/>
          <w:szCs w:val="16"/>
        </w:rPr>
        <w:t xml:space="preserve">от </w:t>
      </w:r>
      <w:r w:rsidRPr="00F72BE1">
        <w:rPr>
          <w:sz w:val="16"/>
          <w:szCs w:val="16"/>
          <w:u w:val="single"/>
        </w:rPr>
        <w:t>20.04.2023</w:t>
      </w:r>
      <w:r w:rsidRPr="00F72BE1">
        <w:rPr>
          <w:sz w:val="16"/>
          <w:szCs w:val="16"/>
        </w:rPr>
        <w:t xml:space="preserve">   № </w:t>
      </w:r>
      <w:r w:rsidRPr="00F72BE1">
        <w:rPr>
          <w:sz w:val="16"/>
          <w:szCs w:val="16"/>
          <w:u w:val="single"/>
        </w:rPr>
        <w:t>377</w:t>
      </w:r>
    </w:p>
    <w:p w:rsidR="005D2400" w:rsidRPr="00F72BE1" w:rsidRDefault="005D2400" w:rsidP="006960E8">
      <w:pPr>
        <w:pStyle w:val="afa"/>
        <w:ind w:firstLine="0"/>
        <w:rPr>
          <w:sz w:val="16"/>
          <w:szCs w:val="16"/>
        </w:rPr>
      </w:pPr>
      <w:r w:rsidRPr="00F72BE1">
        <w:rPr>
          <w:sz w:val="16"/>
          <w:szCs w:val="16"/>
        </w:rPr>
        <w:t xml:space="preserve">          г.Павловск</w:t>
      </w:r>
    </w:p>
    <w:p w:rsidR="005D2400" w:rsidRPr="00F72BE1" w:rsidRDefault="005D2400" w:rsidP="006960E8">
      <w:pPr>
        <w:pStyle w:val="ConsPlusNormal"/>
        <w:widowControl/>
        <w:ind w:firstLine="0"/>
        <w:jc w:val="both"/>
        <w:rPr>
          <w:rFonts w:ascii="Times New Roman" w:hAnsi="Times New Roman"/>
          <w:sz w:val="16"/>
          <w:szCs w:val="16"/>
        </w:rPr>
      </w:pPr>
    </w:p>
    <w:p w:rsidR="005D2400" w:rsidRPr="00F72BE1" w:rsidRDefault="005D2400" w:rsidP="006960E8">
      <w:pPr>
        <w:pStyle w:val="ConsPlusNormal"/>
        <w:widowControl/>
        <w:spacing w:line="276" w:lineRule="auto"/>
        <w:ind w:firstLine="0"/>
        <w:jc w:val="both"/>
        <w:rPr>
          <w:rFonts w:ascii="Times New Roman" w:hAnsi="Times New Roman"/>
          <w:sz w:val="16"/>
          <w:szCs w:val="16"/>
        </w:rPr>
      </w:pPr>
      <w:r w:rsidRPr="00F72BE1">
        <w:rPr>
          <w:rFonts w:ascii="Times New Roman" w:hAnsi="Times New Roman"/>
          <w:sz w:val="16"/>
          <w:szCs w:val="16"/>
        </w:rPr>
        <w:t>Об исполнении бюджета Павловского муниципального района Воронежской области  за 2022  год</w:t>
      </w:r>
    </w:p>
    <w:p w:rsidR="005D2400" w:rsidRPr="00F72BE1" w:rsidRDefault="005D2400" w:rsidP="006960E8">
      <w:pPr>
        <w:jc w:val="both"/>
        <w:rPr>
          <w:sz w:val="16"/>
          <w:szCs w:val="16"/>
        </w:rPr>
      </w:pPr>
    </w:p>
    <w:p w:rsidR="005D2400" w:rsidRPr="00F72BE1" w:rsidRDefault="005D2400" w:rsidP="006960E8">
      <w:pPr>
        <w:spacing w:line="276" w:lineRule="auto"/>
        <w:jc w:val="both"/>
        <w:rPr>
          <w:sz w:val="16"/>
          <w:szCs w:val="16"/>
        </w:rPr>
      </w:pPr>
    </w:p>
    <w:p w:rsidR="005D2400" w:rsidRPr="00F72BE1" w:rsidRDefault="005D2400" w:rsidP="006960E8">
      <w:pPr>
        <w:pStyle w:val="29"/>
        <w:spacing w:line="276" w:lineRule="auto"/>
        <w:ind w:left="0"/>
        <w:rPr>
          <w:sz w:val="16"/>
          <w:szCs w:val="16"/>
        </w:rPr>
      </w:pPr>
      <w:r w:rsidRPr="00F72BE1">
        <w:rPr>
          <w:sz w:val="16"/>
          <w:szCs w:val="16"/>
        </w:rPr>
        <w:t>В соответствии  со статьей 264.2 Бюджетного кодекса РФ, Федеральным законом от 06.10.2003 № 131-ФЗ «Об общих принципах организации местного самоуправления в Российской Федерации», статьей 31 Устава Павловского муниципального района Воронежской области, Положением о бюджетном процессе в Павловском муниципальном районе Воронежской области, утвержденным  решением Совета народных депутатов Павловского муниципального района Воронежской области   от 24.06.2021  № 231, Совет народных депутатов Павловского муниципального района Воронежской области</w:t>
      </w:r>
    </w:p>
    <w:p w:rsidR="005D2400" w:rsidRPr="00F72BE1" w:rsidRDefault="005D2400" w:rsidP="006960E8">
      <w:pPr>
        <w:spacing w:line="276" w:lineRule="auto"/>
        <w:jc w:val="center"/>
        <w:rPr>
          <w:sz w:val="16"/>
          <w:szCs w:val="16"/>
        </w:rPr>
      </w:pPr>
    </w:p>
    <w:p w:rsidR="005D2400" w:rsidRPr="00F72BE1" w:rsidRDefault="005D2400" w:rsidP="006960E8">
      <w:pPr>
        <w:spacing w:line="276" w:lineRule="auto"/>
        <w:jc w:val="center"/>
        <w:rPr>
          <w:sz w:val="16"/>
          <w:szCs w:val="16"/>
        </w:rPr>
      </w:pPr>
      <w:r w:rsidRPr="00F72BE1">
        <w:rPr>
          <w:sz w:val="16"/>
          <w:szCs w:val="16"/>
        </w:rPr>
        <w:t>РЕШИЛ:</w:t>
      </w:r>
    </w:p>
    <w:p w:rsidR="005D2400" w:rsidRPr="00F72BE1" w:rsidRDefault="005D2400" w:rsidP="006960E8">
      <w:pPr>
        <w:spacing w:line="276" w:lineRule="auto"/>
        <w:jc w:val="center"/>
        <w:rPr>
          <w:sz w:val="16"/>
          <w:szCs w:val="16"/>
        </w:rPr>
      </w:pPr>
    </w:p>
    <w:p w:rsidR="005D2400" w:rsidRPr="00F72BE1" w:rsidRDefault="005D2400" w:rsidP="006960E8">
      <w:pPr>
        <w:autoSpaceDE w:val="0"/>
        <w:autoSpaceDN w:val="0"/>
        <w:adjustRightInd w:val="0"/>
        <w:spacing w:line="276" w:lineRule="auto"/>
        <w:jc w:val="both"/>
        <w:rPr>
          <w:sz w:val="16"/>
          <w:szCs w:val="16"/>
        </w:rPr>
      </w:pPr>
      <w:r w:rsidRPr="00F72BE1">
        <w:rPr>
          <w:sz w:val="16"/>
          <w:szCs w:val="16"/>
        </w:rPr>
        <w:t>1. Утвердить отчет об исполнении бюджета Павловского муниципального района Воронежской области за 2022 год по доходам в сумме                                       2 327 930,7 тыс. рублей и по расходам в сумме  2 287 958,5 тыс. рублей с превышением доходов над расходами (профицит бюджета Павловского муниципального района Воронежской области) в сумме  39 972,2  тыс. рублей  со следующими показателями:</w:t>
      </w:r>
    </w:p>
    <w:p w:rsidR="005D2400" w:rsidRPr="00F72BE1" w:rsidRDefault="005D2400" w:rsidP="006960E8">
      <w:pPr>
        <w:autoSpaceDE w:val="0"/>
        <w:autoSpaceDN w:val="0"/>
        <w:adjustRightInd w:val="0"/>
        <w:spacing w:line="276" w:lineRule="auto"/>
        <w:jc w:val="both"/>
        <w:rPr>
          <w:sz w:val="16"/>
          <w:szCs w:val="16"/>
        </w:rPr>
      </w:pPr>
      <w:r w:rsidRPr="00F72BE1">
        <w:rPr>
          <w:sz w:val="16"/>
          <w:szCs w:val="16"/>
        </w:rPr>
        <w:t>доходов  бюджета Павловского муниципального района Воронежской области по кодам классификации доходов бюджета за  2022 год согласно приложению № 1 к настоящему решению;</w:t>
      </w:r>
    </w:p>
    <w:p w:rsidR="005D2400" w:rsidRPr="00F72BE1" w:rsidRDefault="005D2400" w:rsidP="006960E8">
      <w:pPr>
        <w:autoSpaceDE w:val="0"/>
        <w:autoSpaceDN w:val="0"/>
        <w:adjustRightInd w:val="0"/>
        <w:spacing w:line="276" w:lineRule="auto"/>
        <w:jc w:val="both"/>
        <w:rPr>
          <w:sz w:val="16"/>
          <w:szCs w:val="16"/>
        </w:rPr>
      </w:pPr>
      <w:r w:rsidRPr="00F72BE1">
        <w:rPr>
          <w:sz w:val="16"/>
          <w:szCs w:val="16"/>
        </w:rPr>
        <w:t>расходов бюджета Павловского муниципального района Воронежской области по ведомственной структуре расходов бюджета Павловского муниципального района Воронежской области за 2022 год согласно приложению № 2 к настоящему решению;</w:t>
      </w:r>
    </w:p>
    <w:p w:rsidR="005D2400" w:rsidRPr="00F72BE1" w:rsidRDefault="005D2400" w:rsidP="006960E8">
      <w:pPr>
        <w:autoSpaceDE w:val="0"/>
        <w:autoSpaceDN w:val="0"/>
        <w:adjustRightInd w:val="0"/>
        <w:spacing w:line="276" w:lineRule="auto"/>
        <w:jc w:val="both"/>
        <w:rPr>
          <w:sz w:val="16"/>
          <w:szCs w:val="16"/>
        </w:rPr>
      </w:pPr>
      <w:r w:rsidRPr="00F72BE1">
        <w:rPr>
          <w:sz w:val="16"/>
          <w:szCs w:val="16"/>
        </w:rPr>
        <w:t>расходов бюджета Павловского муниципального района Воронежской области по разделам, подразделам, целевым статьям и группам видов расходов классификации расходов бюджета Павловского муниципального района Воронежской области  за 2022 год согласно приложению № 3 к настоящему решению;</w:t>
      </w:r>
    </w:p>
    <w:p w:rsidR="005D2400" w:rsidRPr="00F72BE1" w:rsidRDefault="005D2400" w:rsidP="006960E8">
      <w:pPr>
        <w:autoSpaceDE w:val="0"/>
        <w:autoSpaceDN w:val="0"/>
        <w:adjustRightInd w:val="0"/>
        <w:spacing w:line="276" w:lineRule="auto"/>
        <w:jc w:val="both"/>
        <w:rPr>
          <w:sz w:val="16"/>
          <w:szCs w:val="16"/>
        </w:rPr>
      </w:pPr>
      <w:r w:rsidRPr="00F72BE1">
        <w:rPr>
          <w:sz w:val="16"/>
          <w:szCs w:val="16"/>
        </w:rPr>
        <w:t>источников финансирования дефицита бюджета Павловского муниципального района Воронежской области по кодам классификации источников финансирования дефицитов бюджетов за 2022 год согласно приложению № 4 к настоящему решению.</w:t>
      </w:r>
    </w:p>
    <w:p w:rsidR="005D2400" w:rsidRPr="00F72BE1" w:rsidRDefault="005D2400" w:rsidP="006960E8">
      <w:pPr>
        <w:spacing w:line="276" w:lineRule="auto"/>
        <w:jc w:val="both"/>
        <w:rPr>
          <w:sz w:val="16"/>
          <w:szCs w:val="16"/>
        </w:rPr>
      </w:pPr>
      <w:r w:rsidRPr="00F72BE1">
        <w:rPr>
          <w:sz w:val="16"/>
          <w:szCs w:val="16"/>
        </w:rPr>
        <w:t>2. Опубликовать настоящее решение в муниципальной газете «Павловский муниципальный вестник».</w:t>
      </w:r>
    </w:p>
    <w:p w:rsidR="005D2400" w:rsidRPr="00F72BE1" w:rsidRDefault="005D2400" w:rsidP="006960E8">
      <w:pPr>
        <w:pStyle w:val="ConsPlusNormal"/>
        <w:widowControl/>
        <w:spacing w:line="276" w:lineRule="auto"/>
        <w:ind w:firstLine="0"/>
        <w:jc w:val="both"/>
        <w:rPr>
          <w:rFonts w:ascii="Times New Roman" w:hAnsi="Times New Roman"/>
          <w:sz w:val="16"/>
          <w:szCs w:val="16"/>
        </w:rPr>
      </w:pPr>
    </w:p>
    <w:p w:rsidR="005D2400" w:rsidRPr="00F72BE1" w:rsidRDefault="005D2400" w:rsidP="006960E8">
      <w:pPr>
        <w:pStyle w:val="ConsPlusNormal"/>
        <w:widowControl/>
        <w:spacing w:line="276" w:lineRule="auto"/>
        <w:ind w:firstLine="0"/>
        <w:jc w:val="both"/>
        <w:rPr>
          <w:rFonts w:ascii="Times New Roman" w:hAnsi="Times New Roman"/>
          <w:sz w:val="16"/>
          <w:szCs w:val="16"/>
        </w:rPr>
      </w:pPr>
    </w:p>
    <w:p w:rsidR="005D2400" w:rsidRPr="00F72BE1" w:rsidRDefault="005D2400" w:rsidP="006960E8">
      <w:pPr>
        <w:pStyle w:val="ConsPlusNormal"/>
        <w:widowControl/>
        <w:spacing w:line="276" w:lineRule="auto"/>
        <w:ind w:firstLine="0"/>
        <w:jc w:val="both"/>
        <w:rPr>
          <w:rFonts w:ascii="Times New Roman" w:hAnsi="Times New Roman"/>
          <w:sz w:val="16"/>
          <w:szCs w:val="16"/>
        </w:rPr>
      </w:pPr>
    </w:p>
    <w:p w:rsidR="005D2400" w:rsidRPr="00F72BE1" w:rsidRDefault="005D2400" w:rsidP="006960E8">
      <w:pPr>
        <w:pStyle w:val="ConsPlusNormal"/>
        <w:widowControl/>
        <w:tabs>
          <w:tab w:val="left" w:pos="142"/>
        </w:tabs>
        <w:spacing w:line="276" w:lineRule="auto"/>
        <w:ind w:firstLine="0"/>
        <w:jc w:val="both"/>
        <w:rPr>
          <w:rFonts w:ascii="Times New Roman" w:hAnsi="Times New Roman"/>
          <w:sz w:val="16"/>
          <w:szCs w:val="16"/>
        </w:rPr>
      </w:pPr>
      <w:r w:rsidRPr="00F72BE1">
        <w:rPr>
          <w:rFonts w:ascii="Times New Roman" w:hAnsi="Times New Roman"/>
          <w:sz w:val="16"/>
          <w:szCs w:val="16"/>
        </w:rPr>
        <w:t>Глава Павловского муниципального района                                    М.Н. Янцов</w:t>
      </w:r>
    </w:p>
    <w:p w:rsidR="005D2400" w:rsidRPr="00F72BE1" w:rsidRDefault="005D2400" w:rsidP="006960E8">
      <w:pPr>
        <w:pStyle w:val="ConsPlusNormal"/>
        <w:widowControl/>
        <w:tabs>
          <w:tab w:val="left" w:pos="142"/>
        </w:tabs>
        <w:spacing w:line="276" w:lineRule="auto"/>
        <w:ind w:firstLine="0"/>
        <w:jc w:val="both"/>
        <w:rPr>
          <w:rFonts w:ascii="Times New Roman" w:hAnsi="Times New Roman"/>
          <w:sz w:val="16"/>
          <w:szCs w:val="16"/>
        </w:rPr>
      </w:pPr>
    </w:p>
    <w:p w:rsidR="005D2400" w:rsidRPr="00F72BE1" w:rsidRDefault="005D2400" w:rsidP="006960E8">
      <w:pPr>
        <w:pStyle w:val="ConsPlusNormal"/>
        <w:widowControl/>
        <w:tabs>
          <w:tab w:val="left" w:pos="142"/>
        </w:tabs>
        <w:spacing w:line="276" w:lineRule="auto"/>
        <w:ind w:firstLine="0"/>
        <w:jc w:val="both"/>
        <w:rPr>
          <w:rFonts w:ascii="Times New Roman" w:hAnsi="Times New Roman"/>
          <w:sz w:val="16"/>
          <w:szCs w:val="16"/>
        </w:rPr>
      </w:pPr>
      <w:r w:rsidRPr="00F72BE1">
        <w:rPr>
          <w:rFonts w:ascii="Times New Roman" w:hAnsi="Times New Roman"/>
          <w:sz w:val="16"/>
          <w:szCs w:val="16"/>
        </w:rPr>
        <w:t xml:space="preserve">Председатель Совета народных депутатов  </w:t>
      </w:r>
    </w:p>
    <w:p w:rsidR="005D2400" w:rsidRPr="00F72BE1" w:rsidRDefault="005D2400" w:rsidP="006960E8">
      <w:pPr>
        <w:pStyle w:val="ConsPlusNormal"/>
        <w:widowControl/>
        <w:tabs>
          <w:tab w:val="left" w:pos="142"/>
        </w:tabs>
        <w:spacing w:line="276" w:lineRule="auto"/>
        <w:ind w:firstLine="0"/>
        <w:jc w:val="both"/>
        <w:rPr>
          <w:rFonts w:ascii="Times New Roman" w:hAnsi="Times New Roman"/>
          <w:sz w:val="16"/>
          <w:szCs w:val="16"/>
        </w:rPr>
      </w:pPr>
      <w:r w:rsidRPr="00F72BE1">
        <w:rPr>
          <w:rFonts w:ascii="Times New Roman" w:hAnsi="Times New Roman"/>
          <w:sz w:val="16"/>
          <w:szCs w:val="16"/>
        </w:rPr>
        <w:t>Павловского муниципального района                                             А.И. Корнилов</w:t>
      </w:r>
    </w:p>
    <w:p w:rsidR="005D2400" w:rsidRDefault="005D2400" w:rsidP="006960E8">
      <w:pPr>
        <w:spacing w:line="276" w:lineRule="auto"/>
        <w:rPr>
          <w:sz w:val="16"/>
          <w:szCs w:val="16"/>
        </w:rPr>
      </w:pPr>
    </w:p>
    <w:tbl>
      <w:tblPr>
        <w:tblW w:w="5000" w:type="pct"/>
        <w:tblLook w:val="04A0"/>
      </w:tblPr>
      <w:tblGrid>
        <w:gridCol w:w="1778"/>
        <w:gridCol w:w="598"/>
        <w:gridCol w:w="1679"/>
        <w:gridCol w:w="771"/>
      </w:tblGrid>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r>
              <w:rPr>
                <w:sz w:val="12"/>
                <w:szCs w:val="12"/>
              </w:rPr>
              <w:t>Приложение № 1</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r>
              <w:rPr>
                <w:sz w:val="12"/>
                <w:szCs w:val="12"/>
              </w:rPr>
              <w:t>к решению Совета народных депутатов</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r>
              <w:rPr>
                <w:sz w:val="12"/>
                <w:szCs w:val="12"/>
              </w:rPr>
              <w:t xml:space="preserve">Павловского муниципального района </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r>
              <w:rPr>
                <w:sz w:val="12"/>
                <w:szCs w:val="12"/>
              </w:rPr>
              <w:t>от 20.04.2023   № 377</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gridSpan w:val="4"/>
            <w:tcBorders>
              <w:top w:val="nil"/>
              <w:left w:val="nil"/>
              <w:bottom w:val="nil"/>
              <w:right w:val="nil"/>
            </w:tcBorders>
            <w:shd w:val="clear" w:color="auto" w:fill="auto"/>
            <w:vAlign w:val="center"/>
            <w:hideMark/>
          </w:tcPr>
          <w:p w:rsidR="005D2400" w:rsidRDefault="005D2400" w:rsidP="006960E8">
            <w:pPr>
              <w:jc w:val="center"/>
              <w:rPr>
                <w:b/>
                <w:bCs/>
                <w:sz w:val="12"/>
                <w:szCs w:val="12"/>
              </w:rPr>
            </w:pPr>
            <w:r>
              <w:rPr>
                <w:b/>
                <w:bCs/>
                <w:sz w:val="12"/>
                <w:szCs w:val="12"/>
              </w:rPr>
              <w:t>Доходы бюджета Павловского муниципального района Воронежской области   за 2022 год по кодам классификации доходов бюджета</w:t>
            </w:r>
          </w:p>
        </w:tc>
      </w:tr>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jc w:val="right"/>
              <w:rPr>
                <w:sz w:val="12"/>
                <w:szCs w:val="12"/>
              </w:rPr>
            </w:pPr>
          </w:p>
        </w:tc>
      </w:tr>
      <w:tr w:rsidR="005D2400" w:rsidTr="005D2400">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2400" w:rsidRDefault="005D2400" w:rsidP="006960E8">
            <w:pPr>
              <w:jc w:val="center"/>
              <w:rPr>
                <w:sz w:val="12"/>
                <w:szCs w:val="12"/>
              </w:rPr>
            </w:pPr>
            <w:r>
              <w:rPr>
                <w:sz w:val="12"/>
                <w:szCs w:val="12"/>
              </w:rPr>
              <w:t>Наименование кода бюджетной классификации</w:t>
            </w:r>
          </w:p>
        </w:tc>
        <w:tc>
          <w:tcPr>
            <w:tcW w:w="0" w:type="auto"/>
            <w:gridSpan w:val="2"/>
            <w:tcBorders>
              <w:top w:val="single" w:sz="4" w:space="0" w:color="auto"/>
              <w:left w:val="nil"/>
              <w:bottom w:val="nil"/>
              <w:right w:val="single" w:sz="4" w:space="0" w:color="000000"/>
            </w:tcBorders>
            <w:shd w:val="clear" w:color="auto" w:fill="auto"/>
            <w:vAlign w:val="center"/>
            <w:hideMark/>
          </w:tcPr>
          <w:p w:rsidR="005D2400" w:rsidRDefault="005D2400" w:rsidP="006960E8">
            <w:pPr>
              <w:jc w:val="center"/>
              <w:rPr>
                <w:sz w:val="12"/>
                <w:szCs w:val="12"/>
              </w:rPr>
            </w:pPr>
            <w:r>
              <w:rPr>
                <w:sz w:val="12"/>
                <w:szCs w:val="12"/>
              </w:rPr>
              <w:t xml:space="preserve">Код бюджетной классификации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2400" w:rsidRDefault="005D2400" w:rsidP="006960E8">
            <w:pPr>
              <w:jc w:val="center"/>
              <w:rPr>
                <w:sz w:val="12"/>
                <w:szCs w:val="12"/>
              </w:rPr>
            </w:pPr>
            <w:r>
              <w:rPr>
                <w:sz w:val="12"/>
                <w:szCs w:val="12"/>
              </w:rPr>
              <w:t>Исполнено,</w:t>
            </w:r>
            <w:r>
              <w:rPr>
                <w:sz w:val="12"/>
                <w:szCs w:val="12"/>
              </w:rPr>
              <w:br/>
              <w:t xml:space="preserve"> тыс. рублей</w:t>
            </w:r>
          </w:p>
        </w:tc>
      </w:tr>
      <w:tr w:rsidR="005D2400" w:rsidTr="005D2400">
        <w:tc>
          <w:tcPr>
            <w:tcW w:w="0" w:type="auto"/>
            <w:vMerge/>
            <w:tcBorders>
              <w:top w:val="single" w:sz="4" w:space="0" w:color="auto"/>
              <w:left w:val="single" w:sz="4" w:space="0" w:color="auto"/>
              <w:bottom w:val="single" w:sz="4" w:space="0" w:color="auto"/>
              <w:right w:val="single" w:sz="4" w:space="0" w:color="auto"/>
            </w:tcBorders>
            <w:vAlign w:val="center"/>
            <w:hideMark/>
          </w:tcPr>
          <w:p w:rsidR="005D2400" w:rsidRDefault="005D2400" w:rsidP="006960E8">
            <w:pPr>
              <w:rPr>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D2400" w:rsidRDefault="005D2400" w:rsidP="006960E8">
            <w:pPr>
              <w:jc w:val="center"/>
              <w:rPr>
                <w:sz w:val="12"/>
                <w:szCs w:val="12"/>
              </w:rPr>
            </w:pPr>
            <w:r>
              <w:rPr>
                <w:sz w:val="12"/>
                <w:szCs w:val="12"/>
              </w:rPr>
              <w:t>главного админист-     ратора доходов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D2400" w:rsidRDefault="005D2400" w:rsidP="006960E8">
            <w:pPr>
              <w:jc w:val="center"/>
              <w:rPr>
                <w:sz w:val="12"/>
                <w:szCs w:val="12"/>
              </w:rPr>
            </w:pPr>
            <w:r>
              <w:rPr>
                <w:sz w:val="12"/>
                <w:szCs w:val="12"/>
              </w:rPr>
              <w:t>доходов бюджета муниципального района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2400" w:rsidRDefault="005D2400" w:rsidP="006960E8">
            <w:pPr>
              <w:rPr>
                <w:sz w:val="12"/>
                <w:szCs w:val="12"/>
              </w:rPr>
            </w:pPr>
          </w:p>
        </w:tc>
      </w:tr>
      <w:tr w:rsidR="005D2400" w:rsidTr="005D2400">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2400" w:rsidRDefault="005D2400" w:rsidP="006960E8">
            <w:pPr>
              <w:jc w:val="center"/>
              <w:rPr>
                <w:sz w:val="12"/>
                <w:szCs w:val="12"/>
              </w:rPr>
            </w:pPr>
            <w:r>
              <w:rPr>
                <w:sz w:val="12"/>
                <w:szCs w:val="12"/>
              </w:rPr>
              <w:t>1</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jc w:val="center"/>
              <w:rPr>
                <w:sz w:val="12"/>
                <w:szCs w:val="12"/>
              </w:rPr>
            </w:pPr>
            <w:r>
              <w:rPr>
                <w:sz w:val="12"/>
                <w:szCs w:val="12"/>
              </w:rPr>
              <w:t>2</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jc w:val="center"/>
              <w:rPr>
                <w:sz w:val="12"/>
                <w:szCs w:val="12"/>
              </w:rPr>
            </w:pPr>
            <w:r>
              <w:rPr>
                <w:sz w:val="12"/>
                <w:szCs w:val="12"/>
              </w:rPr>
              <w:t>3</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jc w:val="center"/>
              <w:rPr>
                <w:sz w:val="12"/>
                <w:szCs w:val="12"/>
              </w:rPr>
            </w:pPr>
            <w:r>
              <w:rPr>
                <w:sz w:val="12"/>
                <w:szCs w:val="12"/>
              </w:rPr>
              <w:t>4</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ДОХОДЫ, ВСЕГО</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2 327 930,7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Федеральная служба по надзору в сфере природопользования</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048</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Плата за выбросы загрязняющих веществ в атмосферный воздух стационарными объектами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048</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1 12 01010 01 0000 120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854,0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Плата за сбросы загрязняющих веществ в водные объекты</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048</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1 12 01030 01 0000 120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454,9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Плата за размещение отходов производства и потребления</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048</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1 12 0104001 0000 120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1 100,1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Федеральная служба по ветеринарному и фитосанитарному надзору</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081</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081</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1 16 11050 01 0000 140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bottom"/>
            <w:hideMark/>
          </w:tcPr>
          <w:p w:rsidR="005D2400" w:rsidRDefault="005D2400" w:rsidP="006960E8">
            <w:pPr>
              <w:rPr>
                <w:b/>
                <w:bCs/>
                <w:color w:val="000000"/>
                <w:sz w:val="12"/>
                <w:szCs w:val="12"/>
              </w:rPr>
            </w:pPr>
            <w:r>
              <w:rPr>
                <w:b/>
                <w:bCs/>
                <w:color w:val="000000"/>
                <w:sz w:val="12"/>
                <w:szCs w:val="12"/>
              </w:rPr>
              <w:t>Федеральное казначейство</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100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color w:val="000000"/>
                <w:sz w:val="12"/>
                <w:szCs w:val="12"/>
              </w:rPr>
            </w:pPr>
            <w:r>
              <w:rPr>
                <w:color w:val="000000"/>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color w:val="000000"/>
                <w:sz w:val="12"/>
                <w:szCs w:val="12"/>
              </w:rPr>
            </w:pPr>
            <w:r>
              <w:rPr>
                <w:color w:val="000000"/>
                <w:sz w:val="12"/>
                <w:szCs w:val="12"/>
              </w:rPr>
              <w:t>1 03 02231 01 0000 110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11 435,4</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color w:val="000000"/>
                <w:sz w:val="12"/>
                <w:szCs w:val="12"/>
              </w:rPr>
            </w:pPr>
            <w:r>
              <w:rPr>
                <w:color w:val="000000"/>
                <w:sz w:val="12"/>
                <w:szCs w:val="12"/>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w:t>
            </w:r>
            <w:r>
              <w:rPr>
                <w:color w:val="000000"/>
                <w:sz w:val="12"/>
                <w:szCs w:val="12"/>
              </w:rPr>
              <w:lastRenderedPageBreak/>
              <w:t>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lastRenderedPageBreak/>
              <w:t>100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color w:val="000000"/>
                <w:sz w:val="12"/>
                <w:szCs w:val="12"/>
              </w:rPr>
            </w:pPr>
            <w:r>
              <w:rPr>
                <w:color w:val="000000"/>
                <w:sz w:val="12"/>
                <w:szCs w:val="12"/>
              </w:rPr>
              <w:t>1 03 02241 01 0000 110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61,8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color w:val="000000"/>
                <w:sz w:val="12"/>
                <w:szCs w:val="12"/>
              </w:rPr>
            </w:pPr>
            <w:r>
              <w:rPr>
                <w:color w:val="000000"/>
                <w:sz w:val="12"/>
                <w:szCs w:val="12"/>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color w:val="000000"/>
                <w:sz w:val="12"/>
                <w:szCs w:val="12"/>
              </w:rPr>
            </w:pPr>
            <w:r>
              <w:rPr>
                <w:color w:val="000000"/>
                <w:sz w:val="12"/>
                <w:szCs w:val="12"/>
              </w:rPr>
              <w:t>1 03 02251 01 0000 110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12 626,0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color w:val="000000"/>
                <w:sz w:val="12"/>
                <w:szCs w:val="12"/>
              </w:rPr>
            </w:pPr>
            <w:r>
              <w:rPr>
                <w:color w:val="000000"/>
                <w:sz w:val="12"/>
                <w:szCs w:val="1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color w:val="000000"/>
                <w:sz w:val="12"/>
                <w:szCs w:val="12"/>
              </w:rPr>
            </w:pPr>
            <w:r>
              <w:rPr>
                <w:color w:val="000000"/>
                <w:sz w:val="12"/>
                <w:szCs w:val="12"/>
              </w:rPr>
              <w:t>1 03 02261 01 0000 110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-1 312,0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Федеральная налоговая служба</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182</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1 01 02010 01 0000 110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347 605,2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1 01 02020 01 0000 110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1 205,0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1 01 02030 01 0000 110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3 661,2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1 01 02080 01 0000 110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63 290,2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1 05 01010 01 0000 110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21 862,9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Налог, взимаемый с налогоплательщиков, выбравших в качестве объекта налогообложения доходы, уменьшенные на величину расходов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1 05 01020 01 0000 110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3 050,9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Минимальный налог, зачисляемый в бюджеты </w:t>
            </w:r>
            <w:r>
              <w:rPr>
                <w:sz w:val="12"/>
                <w:szCs w:val="12"/>
              </w:rPr>
              <w:lastRenderedPageBreak/>
              <w:t>субъектов Российской Федерации (за налоговые периоды, истекшие до 1 января 2016 года)</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1 05 01050 01 0000 110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Единый налог на вмененный доход для отдельных видов деятельности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1 05 02010 02 0000 110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229,5</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Единый налог на вмененный доход для отдельных видов деятельности (за налоговые периоды, истекшие до 1 января 2011 года)</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1 05 02020 02 0000 110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1 05 03010 01 0000 110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6 331,0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Налог, взимаемый в связи с применением патентной системы налогообложения, зачисляемый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1 05 04020 02 0000 110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9 007,3</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1 08 03010 01 0000 110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5 375,0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1 16 10129 01 0000 140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Министерство внутренних дел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188</w:t>
            </w:r>
          </w:p>
        </w:tc>
        <w:tc>
          <w:tcPr>
            <w:tcW w:w="0" w:type="auto"/>
            <w:tcBorders>
              <w:top w:val="nil"/>
              <w:left w:val="nil"/>
              <w:bottom w:val="single" w:sz="4" w:space="0" w:color="auto"/>
              <w:right w:val="single" w:sz="4" w:space="0" w:color="auto"/>
            </w:tcBorders>
            <w:shd w:val="clear" w:color="auto" w:fill="auto"/>
            <w:noWrap/>
            <w:vAlign w:val="bottom"/>
            <w:hideMark/>
          </w:tcPr>
          <w:p w:rsidR="005D2400" w:rsidRDefault="005D2400" w:rsidP="006960E8">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188</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1 16 10123 01 0000 140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48,6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Управление делами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1 16 01063 01 0000 140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26,7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1 16 01073 01 0000 140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11,8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1 16 01083 01 0000 140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17,2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r>
              <w:rPr>
                <w:sz w:val="12"/>
                <w:szCs w:val="12"/>
              </w:rPr>
              <w:lastRenderedPageBreak/>
              <w:t>саморегулируемых организаций,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lastRenderedPageBreak/>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1 16 01143 01 0000 140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7,5</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lastRenderedPageBreak/>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1 16 01153 01 0000 140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15,9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1 16 01173 01 0000 140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1 16 01193 01 0000 140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11,0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1 16 01203 01 0000 140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125,9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Департамент образования, науки и молодежной политики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855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855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1 16 01053 01 0000 140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855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1 16 01063 01 0000 140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5,7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Административные штрафы, установленные главой 20 Кодекса Российской Федерации об административных </w:t>
            </w:r>
            <w:r>
              <w:rPr>
                <w:sz w:val="12"/>
                <w:szCs w:val="12"/>
              </w:rPr>
              <w:lastRenderedPageBreak/>
              <w:t>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855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1 16 01203 01 0000 140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Администрация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914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1 13 01995 05 0000 130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2 788,8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Невыясненные поступления, зачисляемые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1 17 01050 05 0000 180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667,2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922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1 13 01995 05 0000 130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5 331,8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1 16 07010 05 0000 140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507,6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jc w:val="both"/>
              <w:rPr>
                <w:sz w:val="12"/>
                <w:szCs w:val="12"/>
              </w:rPr>
            </w:pPr>
            <w:r>
              <w:rPr>
                <w:sz w:val="12"/>
                <w:szCs w:val="12"/>
              </w:rPr>
              <w:t>Поступления от денежных пожертвований, предоставляемых физическими лицами получателям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2 07 05020 05 0000 150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762,0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jc w:val="both"/>
              <w:rPr>
                <w:sz w:val="12"/>
                <w:szCs w:val="12"/>
              </w:rPr>
            </w:pPr>
            <w:r>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922</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2 07 05030 05 0000 150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2 085,0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924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1 13 01995 05 0000 130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19 322,8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Невыясненные поступления, зачисляемые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1 17 01050 05 0000 180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0,5</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jc w:val="both"/>
              <w:rPr>
                <w:sz w:val="12"/>
                <w:szCs w:val="12"/>
              </w:rPr>
            </w:pPr>
            <w:r>
              <w:rPr>
                <w:sz w:val="12"/>
                <w:szCs w:val="12"/>
              </w:rPr>
              <w:t>Поступления от денежных пожертвований, предоставляемых физическими лицами получателям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2 07 05020 05 0000 150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50,3</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jc w:val="both"/>
              <w:rPr>
                <w:sz w:val="12"/>
                <w:szCs w:val="12"/>
              </w:rPr>
            </w:pPr>
            <w:r>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924</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2 07 05030 05 0000 150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2 905,1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Государственная пошлина за выдачу разрешения на установку рекламной конструкции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1 08 07150 01 0000 110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25,0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Проценты, полученные от предоставления бюджетных кредитов внутри страны за счет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1 11 03050 05 0000 120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1 11 07015 05 0000 120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16,8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Прочие доходы от компенсации затрат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1 13 02995 05 0000 130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156,6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Административные штрафы, </w:t>
            </w:r>
            <w:r>
              <w:rPr>
                <w:sz w:val="12"/>
                <w:szCs w:val="12"/>
              </w:rPr>
              <w:lastRenderedPageBreak/>
              <w:t>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lastRenderedPageBreak/>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1 16 01194 01 0000 140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1 16 07010 05 0000 140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237,6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1 16 07090 05 0000 140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13,1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1 16 10100 05 0000 140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1 980,7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Прочие неналоговые доходы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1 17 05050 05 0000 180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1 351,4</w:t>
            </w:r>
          </w:p>
        </w:tc>
      </w:tr>
      <w:tr w:rsidR="005D2400" w:rsidTr="005D2400">
        <w:tc>
          <w:tcPr>
            <w:tcW w:w="0" w:type="auto"/>
            <w:tcBorders>
              <w:top w:val="nil"/>
              <w:left w:val="single" w:sz="4" w:space="0" w:color="auto"/>
              <w:bottom w:val="single" w:sz="4" w:space="0" w:color="auto"/>
              <w:right w:val="nil"/>
            </w:tcBorders>
            <w:shd w:val="clear" w:color="auto" w:fill="auto"/>
            <w:hideMark/>
          </w:tcPr>
          <w:p w:rsidR="005D2400" w:rsidRDefault="005D2400" w:rsidP="006960E8">
            <w:pPr>
              <w:rPr>
                <w:sz w:val="12"/>
                <w:szCs w:val="12"/>
              </w:rPr>
            </w:pPr>
            <w:r>
              <w:rPr>
                <w:sz w:val="12"/>
                <w:szCs w:val="12"/>
              </w:rPr>
              <w:t xml:space="preserve">Дотации бюджетам муниципальных районов на выравнивание бюджетной обеспеченности </w:t>
            </w:r>
          </w:p>
        </w:tc>
        <w:tc>
          <w:tcPr>
            <w:tcW w:w="0" w:type="auto"/>
            <w:tcBorders>
              <w:top w:val="nil"/>
              <w:left w:val="single" w:sz="4" w:space="0" w:color="auto"/>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2 02 15001 05 0000 150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7 475,0</w:t>
            </w:r>
          </w:p>
        </w:tc>
      </w:tr>
      <w:tr w:rsidR="005D2400" w:rsidTr="005D2400">
        <w:tc>
          <w:tcPr>
            <w:tcW w:w="0" w:type="auto"/>
            <w:tcBorders>
              <w:top w:val="nil"/>
              <w:left w:val="single" w:sz="4" w:space="0" w:color="auto"/>
              <w:bottom w:val="single" w:sz="4" w:space="0" w:color="auto"/>
              <w:right w:val="nil"/>
            </w:tcBorders>
            <w:shd w:val="clear" w:color="auto" w:fill="auto"/>
            <w:hideMark/>
          </w:tcPr>
          <w:p w:rsidR="005D2400" w:rsidRDefault="005D2400" w:rsidP="006960E8">
            <w:pPr>
              <w:rPr>
                <w:sz w:val="12"/>
                <w:szCs w:val="12"/>
              </w:rPr>
            </w:pPr>
            <w:r>
              <w:rPr>
                <w:sz w:val="12"/>
                <w:szCs w:val="12"/>
              </w:rPr>
              <w:t>Дотации бюджетам муниципальных районов на поддержку мер по обеспечению сбалансированности бюджетов</w:t>
            </w:r>
          </w:p>
        </w:tc>
        <w:tc>
          <w:tcPr>
            <w:tcW w:w="0" w:type="auto"/>
            <w:tcBorders>
              <w:top w:val="nil"/>
              <w:left w:val="single" w:sz="4" w:space="0" w:color="auto"/>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2 02 15002 05 0000 150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184 881,0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Субсидии бюджетам муниципальных районов на софинансирование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2 02 20077 05 0000 150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176 215,3</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2 02 20216 05 0000 150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43 560,3</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Субсидии бюджетам муниципальных районов на реализацию государственных программ субъектов Российской Федерации в области использования и охраны водных объектов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2 02 25065 05 0000 150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63 120,7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2 02 25097 05 0000 150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600,0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2 02 25304 05 0000 150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18 974,6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Субсидии бюджетам муниципальных районов на обеспечение развития и укрепления материально-</w:t>
            </w:r>
            <w:r>
              <w:rPr>
                <w:sz w:val="12"/>
                <w:szCs w:val="12"/>
              </w:rPr>
              <w:lastRenderedPageBreak/>
              <w:t>технической базы домов культуры в населенных пунктах с числом жителей до 50 тысяч человек</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2 02 25467 05 0000 150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7 000,0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Субсидии бюджетам муниципальных районов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2 02 25497 05 0000 150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2 701,9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Субсидия бюджетам муниципальных районов на поддержку отрасли культуры</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2 02 25519 05 0000 150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302,1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  Субсидии бюджетам муниципальных районов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2 02 25576 05 0000 150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2 574,1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Субсидии бюджетам муниципальных районов на реализацию мероприятий по модернизации школьных систем образования</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2 02 25750 05 0000 150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126 993,1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2 02 27576 05 0000 150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217 903,9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jc w:val="both"/>
              <w:rPr>
                <w:sz w:val="12"/>
                <w:szCs w:val="12"/>
              </w:rPr>
            </w:pPr>
            <w:r>
              <w:rPr>
                <w:sz w:val="12"/>
                <w:szCs w:val="12"/>
              </w:rPr>
              <w:t>Прочие субсидии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2 02 29999 05 0000 150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237 154,7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Субвенции бюджетам муниципальных районов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2 02 30024 05 0000 150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10 712,0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2 02 30029 05 0000 150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539,4</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2 02 35120 05 0000 150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59,8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Единая субвенция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2 02 39998 05 0000 150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27 999,5</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Прочие субвенции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2 02 39999 05 0000 150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485 883,4</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2 02 40014 05 0000 150</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50 965,5</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2 02 45179 05 0000 150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425,8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2 02 45303 05 0000 150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24 469,9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2 02 49001 05 0000 150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48 229,7</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Прочие межбюджетные трансферты, передаваемые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2 02 49999 05 0000 150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13 207,1</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 xml:space="preserve">Прочие безвозмездные поступления в бюджеты </w:t>
            </w:r>
            <w:r>
              <w:rPr>
                <w:sz w:val="12"/>
                <w:szCs w:val="12"/>
              </w:rPr>
              <w:lastRenderedPageBreak/>
              <w:t>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lastRenderedPageBreak/>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2 07 05030 05 0000 150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24 512,6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lastRenderedPageBreak/>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2 19 60010 05 0000 150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-2 493,5</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b/>
                <w:bCs/>
                <w:sz w:val="12"/>
                <w:szCs w:val="12"/>
              </w:rPr>
            </w:pPr>
            <w:r>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b/>
                <w:bCs/>
                <w:sz w:val="12"/>
                <w:szCs w:val="12"/>
              </w:rPr>
            </w:pPr>
            <w:r>
              <w:rPr>
                <w:b/>
                <w:bCs/>
                <w:sz w:val="12"/>
                <w:szCs w:val="12"/>
              </w:rPr>
              <w:t>935</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 </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1 11 01050 05 0000 120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1 11 05013 05 0000 120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13 798,8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1 11 05013 13 0000 120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5 998,2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1 11 05025 05 0000 120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876,2</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1 11 05035 05 0000 120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1 199,9</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1 11 09045 05 0000 120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60,3</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1 14 02052 05 0000 440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786,3</w:t>
            </w:r>
          </w:p>
        </w:tc>
      </w:tr>
      <w:tr w:rsidR="005D2400" w:rsidTr="005D2400">
        <w:tc>
          <w:tcPr>
            <w:tcW w:w="0" w:type="auto"/>
            <w:tcBorders>
              <w:top w:val="nil"/>
              <w:left w:val="single" w:sz="4" w:space="0" w:color="auto"/>
              <w:bottom w:val="single" w:sz="4" w:space="0" w:color="auto"/>
              <w:right w:val="nil"/>
            </w:tcBorders>
            <w:shd w:val="clear" w:color="auto" w:fill="auto"/>
            <w:vAlign w:val="center"/>
            <w:hideMark/>
          </w:tcPr>
          <w:p w:rsidR="005D2400" w:rsidRDefault="005D2400" w:rsidP="006960E8">
            <w:pPr>
              <w:rPr>
                <w:sz w:val="12"/>
                <w:szCs w:val="12"/>
              </w:rPr>
            </w:pPr>
            <w:r>
              <w:rPr>
                <w:sz w:val="12"/>
                <w:szCs w:val="1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0" w:type="auto"/>
            <w:tcBorders>
              <w:top w:val="nil"/>
              <w:left w:val="single" w:sz="4" w:space="0" w:color="auto"/>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1 14 02053 05 0000 410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0,0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lastRenderedPageBreak/>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 xml:space="preserve"> 1 14 06013 05 0000 430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1 865,6</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1 14 06013 13 0000 430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1 997,8</w:t>
            </w:r>
          </w:p>
        </w:tc>
      </w:tr>
      <w:tr w:rsidR="005D2400" w:rsidTr="005D2400">
        <w:tc>
          <w:tcPr>
            <w:tcW w:w="0" w:type="auto"/>
            <w:tcBorders>
              <w:top w:val="nil"/>
              <w:left w:val="single" w:sz="4" w:space="0" w:color="auto"/>
              <w:bottom w:val="single" w:sz="4" w:space="0" w:color="auto"/>
              <w:right w:val="single" w:sz="4" w:space="0" w:color="auto"/>
            </w:tcBorders>
            <w:shd w:val="clear" w:color="auto" w:fill="auto"/>
            <w:vAlign w:val="center"/>
            <w:hideMark/>
          </w:tcPr>
          <w:p w:rsidR="005D2400" w:rsidRDefault="005D2400" w:rsidP="006960E8">
            <w:pPr>
              <w:rPr>
                <w:sz w:val="12"/>
                <w:szCs w:val="12"/>
              </w:rPr>
            </w:pPr>
            <w:r>
              <w:rPr>
                <w:sz w:val="12"/>
                <w:szCs w:val="12"/>
              </w:rPr>
              <w:t>Невыясненные поступления, зачисляемые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1 17 01050 05 0000 180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504,0</w:t>
            </w:r>
          </w:p>
        </w:tc>
      </w:tr>
      <w:tr w:rsidR="005D2400" w:rsidTr="005D2400">
        <w:tc>
          <w:tcPr>
            <w:tcW w:w="0" w:type="auto"/>
            <w:tcBorders>
              <w:top w:val="nil"/>
              <w:left w:val="single" w:sz="4" w:space="0" w:color="auto"/>
              <w:bottom w:val="single" w:sz="4" w:space="0" w:color="auto"/>
              <w:right w:val="single" w:sz="4" w:space="0" w:color="auto"/>
            </w:tcBorders>
            <w:shd w:val="clear" w:color="auto" w:fill="auto"/>
            <w:hideMark/>
          </w:tcPr>
          <w:p w:rsidR="005D2400" w:rsidRDefault="005D2400" w:rsidP="006960E8">
            <w:pPr>
              <w:rPr>
                <w:sz w:val="12"/>
                <w:szCs w:val="12"/>
              </w:rPr>
            </w:pPr>
            <w:r>
              <w:rPr>
                <w:sz w:val="12"/>
                <w:szCs w:val="12"/>
              </w:rPr>
              <w:t>Прочие неналоговые доходы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935</w:t>
            </w:r>
          </w:p>
        </w:tc>
        <w:tc>
          <w:tcPr>
            <w:tcW w:w="0" w:type="auto"/>
            <w:tcBorders>
              <w:top w:val="nil"/>
              <w:left w:val="nil"/>
              <w:bottom w:val="single" w:sz="4" w:space="0" w:color="auto"/>
              <w:right w:val="single" w:sz="4" w:space="0" w:color="auto"/>
            </w:tcBorders>
            <w:shd w:val="clear" w:color="auto" w:fill="auto"/>
            <w:hideMark/>
          </w:tcPr>
          <w:p w:rsidR="005D2400" w:rsidRDefault="005D2400" w:rsidP="006960E8">
            <w:pPr>
              <w:jc w:val="center"/>
              <w:rPr>
                <w:sz w:val="12"/>
                <w:szCs w:val="12"/>
              </w:rPr>
            </w:pPr>
            <w:r>
              <w:rPr>
                <w:sz w:val="12"/>
                <w:szCs w:val="12"/>
              </w:rPr>
              <w:t>1 17 05050 05 0000 180</w:t>
            </w:r>
          </w:p>
        </w:tc>
        <w:tc>
          <w:tcPr>
            <w:tcW w:w="0" w:type="auto"/>
            <w:tcBorders>
              <w:top w:val="nil"/>
              <w:left w:val="nil"/>
              <w:bottom w:val="single" w:sz="4" w:space="0" w:color="auto"/>
              <w:right w:val="single" w:sz="4" w:space="0" w:color="auto"/>
            </w:tcBorders>
            <w:shd w:val="clear" w:color="auto" w:fill="auto"/>
            <w:noWrap/>
            <w:hideMark/>
          </w:tcPr>
          <w:p w:rsidR="005D2400" w:rsidRDefault="005D2400" w:rsidP="006960E8">
            <w:pPr>
              <w:jc w:val="center"/>
              <w:rPr>
                <w:sz w:val="12"/>
                <w:szCs w:val="12"/>
              </w:rPr>
            </w:pPr>
            <w:r>
              <w:rPr>
                <w:sz w:val="12"/>
                <w:szCs w:val="12"/>
              </w:rPr>
              <w:t>1 536,2</w:t>
            </w:r>
          </w:p>
        </w:tc>
      </w:tr>
      <w:tr w:rsidR="005D2400" w:rsidTr="005D2400">
        <w:tc>
          <w:tcPr>
            <w:tcW w:w="0" w:type="auto"/>
            <w:tcBorders>
              <w:top w:val="nil"/>
              <w:left w:val="nil"/>
              <w:bottom w:val="nil"/>
              <w:right w:val="nil"/>
            </w:tcBorders>
            <w:shd w:val="clear" w:color="000000" w:fill="FFFFFF"/>
            <w:vAlign w:val="center"/>
            <w:hideMark/>
          </w:tcPr>
          <w:p w:rsidR="005D2400" w:rsidRDefault="005D2400" w:rsidP="006960E8">
            <w:pPr>
              <w:rPr>
                <w:sz w:val="12"/>
                <w:szCs w:val="12"/>
              </w:rPr>
            </w:pPr>
            <w:r>
              <w:rPr>
                <w:sz w:val="12"/>
                <w:szCs w:val="12"/>
              </w:rPr>
              <w:t> </w:t>
            </w:r>
          </w:p>
        </w:tc>
        <w:tc>
          <w:tcPr>
            <w:tcW w:w="0" w:type="auto"/>
            <w:tcBorders>
              <w:top w:val="nil"/>
              <w:left w:val="nil"/>
              <w:bottom w:val="nil"/>
              <w:right w:val="nil"/>
            </w:tcBorders>
            <w:shd w:val="clear" w:color="auto" w:fill="auto"/>
            <w:noWrap/>
            <w:hideMark/>
          </w:tcPr>
          <w:p w:rsidR="005D2400" w:rsidRDefault="005D2400" w:rsidP="006960E8">
            <w:pPr>
              <w:jc w:val="center"/>
              <w:rPr>
                <w:sz w:val="12"/>
                <w:szCs w:val="12"/>
              </w:rPr>
            </w:pPr>
          </w:p>
        </w:tc>
        <w:tc>
          <w:tcPr>
            <w:tcW w:w="0" w:type="auto"/>
            <w:tcBorders>
              <w:top w:val="nil"/>
              <w:left w:val="nil"/>
              <w:bottom w:val="nil"/>
              <w:right w:val="nil"/>
            </w:tcBorders>
            <w:shd w:val="clear" w:color="auto" w:fill="auto"/>
            <w:hideMark/>
          </w:tcPr>
          <w:p w:rsidR="005D2400" w:rsidRDefault="005D2400"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gridSpan w:val="2"/>
            <w:tcBorders>
              <w:top w:val="nil"/>
              <w:left w:val="nil"/>
              <w:bottom w:val="nil"/>
              <w:right w:val="nil"/>
            </w:tcBorders>
            <w:shd w:val="clear" w:color="auto" w:fill="auto"/>
            <w:vAlign w:val="center"/>
            <w:hideMark/>
          </w:tcPr>
          <w:p w:rsidR="005D2400" w:rsidRDefault="005D2400" w:rsidP="006960E8">
            <w:pPr>
              <w:rPr>
                <w:sz w:val="12"/>
                <w:szCs w:val="12"/>
              </w:rPr>
            </w:pPr>
            <w:r>
              <w:rPr>
                <w:sz w:val="12"/>
                <w:szCs w:val="12"/>
              </w:rPr>
              <w:t>Глава Павловского</w:t>
            </w:r>
          </w:p>
        </w:tc>
        <w:tc>
          <w:tcPr>
            <w:tcW w:w="0" w:type="auto"/>
            <w:tcBorders>
              <w:top w:val="nil"/>
              <w:left w:val="nil"/>
              <w:bottom w:val="nil"/>
              <w:right w:val="nil"/>
            </w:tcBorders>
            <w:shd w:val="clear" w:color="auto" w:fill="auto"/>
            <w:vAlign w:val="center"/>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gridSpan w:val="2"/>
            <w:tcBorders>
              <w:top w:val="nil"/>
              <w:left w:val="nil"/>
              <w:bottom w:val="nil"/>
              <w:right w:val="nil"/>
            </w:tcBorders>
            <w:shd w:val="clear" w:color="auto" w:fill="auto"/>
            <w:vAlign w:val="center"/>
            <w:hideMark/>
          </w:tcPr>
          <w:p w:rsidR="005D2400" w:rsidRDefault="005D2400" w:rsidP="006960E8">
            <w:pPr>
              <w:rPr>
                <w:sz w:val="12"/>
                <w:szCs w:val="12"/>
              </w:rPr>
            </w:pPr>
            <w:r>
              <w:rPr>
                <w:sz w:val="12"/>
                <w:szCs w:val="12"/>
              </w:rPr>
              <w:t>муниципального района</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r>
              <w:rPr>
                <w:sz w:val="12"/>
                <w:szCs w:val="12"/>
              </w:rPr>
              <w:t>М.Н. Янцов</w:t>
            </w:r>
          </w:p>
        </w:tc>
      </w:tr>
      <w:tr w:rsidR="005D2400" w:rsidTr="005D2400">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tcBorders>
              <w:top w:val="nil"/>
              <w:left w:val="nil"/>
              <w:bottom w:val="nil"/>
              <w:right w:val="nil"/>
            </w:tcBorders>
            <w:shd w:val="clear" w:color="auto" w:fill="auto"/>
            <w:noWrap/>
            <w:vAlign w:val="center"/>
            <w:hideMark/>
          </w:tcPr>
          <w:p w:rsidR="005D2400" w:rsidRDefault="005D2400" w:rsidP="006960E8">
            <w:pPr>
              <w:jc w:val="both"/>
              <w:rPr>
                <w:sz w:val="12"/>
                <w:szCs w:val="12"/>
              </w:rPr>
            </w:pPr>
            <w:r>
              <w:rPr>
                <w:sz w:val="12"/>
                <w:szCs w:val="12"/>
              </w:rPr>
              <w:t>Председатель Совета народных депутатов</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r>
      <w:tr w:rsidR="005D2400" w:rsidTr="005D2400">
        <w:tc>
          <w:tcPr>
            <w:tcW w:w="0" w:type="auto"/>
            <w:tcBorders>
              <w:top w:val="nil"/>
              <w:left w:val="nil"/>
              <w:bottom w:val="nil"/>
              <w:right w:val="nil"/>
            </w:tcBorders>
            <w:shd w:val="clear" w:color="auto" w:fill="auto"/>
            <w:noWrap/>
            <w:vAlign w:val="center"/>
            <w:hideMark/>
          </w:tcPr>
          <w:p w:rsidR="005D2400" w:rsidRDefault="005D2400" w:rsidP="006960E8">
            <w:pPr>
              <w:jc w:val="both"/>
              <w:rPr>
                <w:sz w:val="12"/>
                <w:szCs w:val="12"/>
              </w:rPr>
            </w:pPr>
            <w:r>
              <w:rPr>
                <w:sz w:val="12"/>
                <w:szCs w:val="12"/>
              </w:rPr>
              <w:t xml:space="preserve">Павловского муниципального района                                                            </w:t>
            </w: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p>
        </w:tc>
        <w:tc>
          <w:tcPr>
            <w:tcW w:w="0" w:type="auto"/>
            <w:tcBorders>
              <w:top w:val="nil"/>
              <w:left w:val="nil"/>
              <w:bottom w:val="nil"/>
              <w:right w:val="nil"/>
            </w:tcBorders>
            <w:shd w:val="clear" w:color="auto" w:fill="auto"/>
            <w:noWrap/>
            <w:vAlign w:val="bottom"/>
            <w:hideMark/>
          </w:tcPr>
          <w:p w:rsidR="005D2400" w:rsidRDefault="005D2400" w:rsidP="006960E8">
            <w:pPr>
              <w:rPr>
                <w:sz w:val="12"/>
                <w:szCs w:val="12"/>
              </w:rPr>
            </w:pPr>
            <w:r>
              <w:rPr>
                <w:sz w:val="12"/>
                <w:szCs w:val="12"/>
              </w:rPr>
              <w:t>А.И. Корнилов</w:t>
            </w:r>
          </w:p>
        </w:tc>
      </w:tr>
    </w:tbl>
    <w:p w:rsidR="005D2400" w:rsidRDefault="005D2400" w:rsidP="006960E8">
      <w:pPr>
        <w:spacing w:line="276" w:lineRule="auto"/>
        <w:rPr>
          <w:sz w:val="16"/>
          <w:szCs w:val="16"/>
        </w:rPr>
      </w:pPr>
    </w:p>
    <w:tbl>
      <w:tblPr>
        <w:tblW w:w="5000" w:type="pct"/>
        <w:tblLook w:val="04A0"/>
      </w:tblPr>
      <w:tblGrid>
        <w:gridCol w:w="1636"/>
        <w:gridCol w:w="455"/>
        <w:gridCol w:w="316"/>
        <w:gridCol w:w="344"/>
        <w:gridCol w:w="851"/>
        <w:gridCol w:w="366"/>
        <w:gridCol w:w="858"/>
      </w:tblGrid>
      <w:tr w:rsidR="005C505C" w:rsidRPr="005C505C" w:rsidTr="005C505C">
        <w:tc>
          <w:tcPr>
            <w:tcW w:w="0" w:type="auto"/>
            <w:tcBorders>
              <w:top w:val="nil"/>
              <w:left w:val="nil"/>
              <w:bottom w:val="nil"/>
              <w:right w:val="nil"/>
            </w:tcBorders>
            <w:shd w:val="clear" w:color="auto" w:fill="auto"/>
            <w:vAlign w:val="center"/>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hideMark/>
          </w:tcPr>
          <w:p w:rsidR="005C505C" w:rsidRPr="005C505C" w:rsidRDefault="005C505C" w:rsidP="006960E8">
            <w:pPr>
              <w:jc w:val="center"/>
              <w:rPr>
                <w:sz w:val="12"/>
                <w:szCs w:val="12"/>
              </w:rPr>
            </w:pPr>
          </w:p>
        </w:tc>
        <w:tc>
          <w:tcPr>
            <w:tcW w:w="0" w:type="auto"/>
            <w:gridSpan w:val="4"/>
            <w:tcBorders>
              <w:top w:val="nil"/>
              <w:left w:val="nil"/>
              <w:bottom w:val="nil"/>
              <w:right w:val="nil"/>
            </w:tcBorders>
            <w:shd w:val="clear" w:color="auto" w:fill="auto"/>
            <w:hideMark/>
          </w:tcPr>
          <w:p w:rsidR="005C505C" w:rsidRPr="005C505C" w:rsidRDefault="005C505C" w:rsidP="006960E8">
            <w:pPr>
              <w:rPr>
                <w:sz w:val="12"/>
                <w:szCs w:val="12"/>
              </w:rPr>
            </w:pPr>
            <w:r w:rsidRPr="005C505C">
              <w:rPr>
                <w:sz w:val="12"/>
                <w:szCs w:val="12"/>
              </w:rPr>
              <w:t>Приложение № 2</w:t>
            </w:r>
            <w:r w:rsidRPr="005C505C">
              <w:rPr>
                <w:sz w:val="12"/>
                <w:szCs w:val="12"/>
              </w:rPr>
              <w:br/>
              <w:t>к решению Совета народных депутатов Павловского муниципального района Воронежской области</w:t>
            </w:r>
            <w:r w:rsidRPr="005C505C">
              <w:rPr>
                <w:sz w:val="12"/>
                <w:szCs w:val="12"/>
              </w:rPr>
              <w:br/>
              <w:t>от 20.04.2023   № 377</w:t>
            </w:r>
          </w:p>
        </w:tc>
      </w:tr>
      <w:tr w:rsidR="005C505C" w:rsidRPr="005C505C" w:rsidTr="005C505C">
        <w:tc>
          <w:tcPr>
            <w:tcW w:w="0" w:type="auto"/>
            <w:gridSpan w:val="7"/>
            <w:tcBorders>
              <w:top w:val="nil"/>
              <w:left w:val="nil"/>
              <w:bottom w:val="nil"/>
              <w:right w:val="nil"/>
            </w:tcBorders>
            <w:shd w:val="clear" w:color="auto" w:fill="auto"/>
            <w:vAlign w:val="bottom"/>
            <w:hideMark/>
          </w:tcPr>
          <w:p w:rsidR="005C505C" w:rsidRPr="005C505C" w:rsidRDefault="005C505C" w:rsidP="006960E8">
            <w:pPr>
              <w:jc w:val="center"/>
              <w:rPr>
                <w:sz w:val="12"/>
                <w:szCs w:val="12"/>
              </w:rPr>
            </w:pPr>
            <w:r w:rsidRPr="005C505C">
              <w:rPr>
                <w:sz w:val="12"/>
                <w:szCs w:val="12"/>
              </w:rPr>
              <w:t xml:space="preserve">Расходы бюджета Павловского муниципального района Воронежской области </w:t>
            </w:r>
            <w:r w:rsidRPr="005C505C">
              <w:rPr>
                <w:sz w:val="12"/>
                <w:szCs w:val="12"/>
              </w:rPr>
              <w:br/>
              <w:t>по ведомственной структуре расходов бюджета муниципального района</w:t>
            </w:r>
            <w:r w:rsidRPr="005C505C">
              <w:rPr>
                <w:sz w:val="12"/>
                <w:szCs w:val="12"/>
              </w:rPr>
              <w:br/>
              <w:t>за 2022 год</w:t>
            </w:r>
          </w:p>
        </w:tc>
      </w:tr>
      <w:tr w:rsidR="005C505C" w:rsidRPr="005C505C" w:rsidTr="005C505C">
        <w:tc>
          <w:tcPr>
            <w:tcW w:w="0" w:type="auto"/>
            <w:tcBorders>
              <w:top w:val="nil"/>
              <w:left w:val="nil"/>
              <w:bottom w:val="nil"/>
              <w:right w:val="nil"/>
            </w:tcBorders>
            <w:shd w:val="clear" w:color="auto" w:fill="auto"/>
            <w:vAlign w:val="center"/>
            <w:hideMark/>
          </w:tcPr>
          <w:p w:rsidR="005C505C" w:rsidRPr="005C505C" w:rsidRDefault="005C505C" w:rsidP="006960E8">
            <w:pPr>
              <w:rPr>
                <w:i/>
                <w:iCs/>
                <w:sz w:val="12"/>
                <w:szCs w:val="12"/>
              </w:rPr>
            </w:pPr>
          </w:p>
        </w:tc>
        <w:tc>
          <w:tcPr>
            <w:tcW w:w="0" w:type="auto"/>
            <w:tcBorders>
              <w:top w:val="nil"/>
              <w:left w:val="nil"/>
              <w:bottom w:val="nil"/>
              <w:right w:val="nil"/>
            </w:tcBorders>
            <w:shd w:val="clear" w:color="auto" w:fill="auto"/>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r>
      <w:tr w:rsidR="005C505C" w:rsidRPr="005C505C" w:rsidTr="005C505C">
        <w:tc>
          <w:tcPr>
            <w:tcW w:w="0" w:type="auto"/>
            <w:tcBorders>
              <w:top w:val="nil"/>
              <w:left w:val="nil"/>
              <w:bottom w:val="nil"/>
              <w:right w:val="nil"/>
            </w:tcBorders>
            <w:shd w:val="clear" w:color="auto" w:fill="auto"/>
            <w:vAlign w:val="center"/>
            <w:hideMark/>
          </w:tcPr>
          <w:p w:rsidR="005C505C" w:rsidRPr="005C505C" w:rsidRDefault="005C505C" w:rsidP="006960E8">
            <w:pPr>
              <w:rPr>
                <w:i/>
                <w:iCs/>
                <w:sz w:val="12"/>
                <w:szCs w:val="12"/>
              </w:rPr>
            </w:pPr>
          </w:p>
        </w:tc>
        <w:tc>
          <w:tcPr>
            <w:tcW w:w="0" w:type="auto"/>
            <w:tcBorders>
              <w:top w:val="nil"/>
              <w:left w:val="nil"/>
              <w:bottom w:val="nil"/>
              <w:right w:val="nil"/>
            </w:tcBorders>
            <w:shd w:val="clear" w:color="auto" w:fill="auto"/>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i/>
                <w:iCs/>
                <w:sz w:val="12"/>
                <w:szCs w:val="12"/>
              </w:rPr>
            </w:pPr>
          </w:p>
        </w:tc>
      </w:tr>
      <w:tr w:rsidR="005C505C" w:rsidRPr="005C505C" w:rsidTr="005C505C">
        <w:tc>
          <w:tcPr>
            <w:tcW w:w="0" w:type="auto"/>
            <w:tcBorders>
              <w:top w:val="nil"/>
              <w:left w:val="nil"/>
              <w:bottom w:val="nil"/>
              <w:right w:val="nil"/>
            </w:tcBorders>
            <w:shd w:val="clear" w:color="auto" w:fill="auto"/>
            <w:vAlign w:val="center"/>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r>
      <w:tr w:rsidR="005C505C" w:rsidRPr="005C505C" w:rsidTr="005C505C">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 xml:space="preserve">Исполнено, </w:t>
            </w:r>
            <w:r w:rsidRPr="005C505C">
              <w:rPr>
                <w:sz w:val="12"/>
                <w:szCs w:val="12"/>
              </w:rPr>
              <w:br/>
              <w:t>тыс. рублей</w:t>
            </w:r>
          </w:p>
        </w:tc>
      </w:tr>
      <w:tr w:rsidR="005C505C" w:rsidRPr="005C505C" w:rsidTr="005C505C">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C505C" w:rsidRPr="005C505C" w:rsidRDefault="005C505C" w:rsidP="006960E8">
            <w:pPr>
              <w:rPr>
                <w:sz w:val="12"/>
                <w:szCs w:val="12"/>
              </w:rPr>
            </w:pP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C505C" w:rsidRPr="005C505C" w:rsidRDefault="005C505C" w:rsidP="006960E8">
            <w:pPr>
              <w:jc w:val="center"/>
              <w:rPr>
                <w:b/>
                <w:bCs/>
                <w:sz w:val="12"/>
                <w:szCs w:val="12"/>
              </w:rPr>
            </w:pPr>
            <w:r w:rsidRPr="005C505C">
              <w:rPr>
                <w:b/>
                <w:bCs/>
                <w:sz w:val="12"/>
                <w:szCs w:val="12"/>
              </w:rPr>
              <w:t>2 287 958,5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b/>
                <w:bCs/>
                <w:sz w:val="12"/>
                <w:szCs w:val="12"/>
              </w:rPr>
            </w:pPr>
            <w:r w:rsidRPr="005C505C">
              <w:rPr>
                <w:b/>
                <w:bCs/>
                <w:sz w:val="12"/>
                <w:szCs w:val="12"/>
              </w:rPr>
              <w:t>Контрольно-счетная комиссия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1 883,9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1 883,9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1 883,9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1 883,9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1 185,2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1 185,2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698,7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563,4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Совет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1 551,7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1 551,7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1 397,1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1 397,1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1 397,1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1 201,8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195,3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154,6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154,6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154,6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154,6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1 112 864,5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87 651,2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27 538,8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27 538,8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21 661,9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5 483,3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99 3 00 51200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57 800,7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«Поздравление участников, инвалидов и ветеранов Великой Отечественной войны от имени главы администрации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Выполнение других расходных обязательств (Закупка товаров, работ и </w:t>
            </w:r>
            <w:r w:rsidRPr="005C505C">
              <w:rPr>
                <w:sz w:val="12"/>
                <w:szCs w:val="12"/>
              </w:rPr>
              <w:lastRenderedPageBreak/>
              <w:t>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44 323,6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44 323,6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ПМР «Межведомственный многофункцональный центр»</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44 323,6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36 405,0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7 854,4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2 009,9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2 009,9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2 009,9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2 009,9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2 306,0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1 821,0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1 811,2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Осуществление отдельных государственных полномочий Воронежской области на организацию и </w:t>
            </w:r>
            <w:r w:rsidRPr="005C505C">
              <w:rPr>
                <w:sz w:val="12"/>
                <w:szCs w:val="12"/>
              </w:rPr>
              <w:lastRenderedPageBreak/>
              <w:t>осуществление деятельности по опеке и попечительству(Закупка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7 458,1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7 458,1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1 455,0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w:t>
            </w:r>
            <w:r w:rsidRPr="005C505C">
              <w:rPr>
                <w:sz w:val="12"/>
                <w:szCs w:val="12"/>
              </w:rPr>
              <w:lastRenderedPageBreak/>
              <w:t>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441,1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247,6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99 3 00 79180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5 000,0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62 905,4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61 880,0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3 689,6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w:t>
            </w:r>
            <w:r w:rsidRPr="005C505C">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57 843,0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57 843,0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xml:space="preserve">99 3 00 56940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57 843,0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1 025,4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Национальная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150 041,3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3 522,9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деятельности по отлову и содержанию безнадзорных животных»</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w:t>
            </w:r>
            <w:r w:rsidRPr="005C505C">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Водное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"Берегоукрепление реки Дон в районе города Павловск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государственных программ субъектов Российской Федерации в области использования и охраны водных объектов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01 L0653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10 167,4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«Развитие и поддержка </w:t>
            </w:r>
            <w:r w:rsidRPr="005C505C">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06 0 04 70380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9 267,4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9 267,4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S9260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8 705,6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S9260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60 261,7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60 261,7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60 261,7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Мероприятия по развитию сети автомобильных дорог </w:t>
            </w:r>
            <w:r w:rsidRPr="005C505C">
              <w:rPr>
                <w:sz w:val="12"/>
                <w:szCs w:val="12"/>
              </w:rPr>
              <w:lastRenderedPageBreak/>
              <w:t>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1 379,8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15 255,7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43 626,2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11 601,1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«Развитие и поддержка </w:t>
            </w:r>
            <w:r w:rsidRPr="005C505C">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10 356,4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10 356,4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10 356,4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муниципального образования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1 244,7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«Благоустройство мест массового отдыха населения городского и сельских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1 244,7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L5760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1 244,7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461 896,8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28 510,3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10 893,2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8 593,2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8 593,2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w:t>
            </w:r>
            <w:r w:rsidRPr="005C505C">
              <w:rPr>
                <w:sz w:val="12"/>
                <w:szCs w:val="12"/>
              </w:rPr>
              <w:lastRenderedPageBreak/>
              <w:t>«Развитие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17 617,1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17 617,1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системы раздельного накопления твердых коммунальных отходов на территории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S8000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17 617,1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428 259,6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428 259,6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32 665,4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1 078,0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5 627,4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25 960,0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«Комплексная компактная </w:t>
            </w:r>
            <w:r w:rsidRPr="005C505C">
              <w:rPr>
                <w:sz w:val="12"/>
                <w:szCs w:val="12"/>
              </w:rPr>
              <w:lastRenderedPageBreak/>
              <w:t>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395 594,2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146 195,9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133 840,5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115 557,8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215 322,6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49 367,9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47 840,9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47 840,9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38 652,0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34 887,4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3 764,6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9 188,9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9 188,9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387,2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387,2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387,2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1 139,8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1 139,8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«Управление резервным фондом администрации Павловского муниципального района Воронежской области и иными средствами на </w:t>
            </w:r>
            <w:r w:rsidRPr="005C505C">
              <w:rPr>
                <w:sz w:val="12"/>
                <w:szCs w:val="12"/>
              </w:rPr>
              <w:lastRenderedPageBreak/>
              <w:t>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1 139,8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Зарезервированные средства, связанные с особенностями исполнения бюджета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619,8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150 879,9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148 085,5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148 085,5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60 141,3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46 822,1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13 319,2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72 679,7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3 878,1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16 395,8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модернизации школьных систем образования(Закупка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48 066,4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4 266,0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3 666,0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реализацию мероприятий по модернизации школьных систем образования (вне рамок софинансирования)(Закупка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S9140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«Создание условий для сохранения и укрепления здоровья детей и </w:t>
            </w:r>
            <w:r w:rsidRPr="005C505C">
              <w:rPr>
                <w:sz w:val="12"/>
                <w:szCs w:val="12"/>
              </w:rPr>
              <w:lastRenderedPageBreak/>
              <w:t>подростков, а также формирования у них культуры питания (школьное молоко)»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2 879,4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2 879,4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7 518,9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7 518,9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Е2  50970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852,6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852,6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852,6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1 941,8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1 941,8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1 941,8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552,0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Зарезервированные средства, связанные с особенностями исполнения бюджета (Закупка товаров, работ и услуг для государственных </w:t>
            </w:r>
            <w:r w:rsidRPr="005C505C">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1 389,8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10 107,7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9 045,0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9 045,0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7 824,8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6 121,6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1 701,8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1 220,2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дополнительного образования и воспитания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1 198,6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303,1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303,1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303,1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759,6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759,6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«Управление резервным фондом администрации </w:t>
            </w:r>
            <w:r w:rsidRPr="005C505C">
              <w:rPr>
                <w:sz w:val="12"/>
                <w:szCs w:val="12"/>
              </w:rPr>
              <w:lastRenderedPageBreak/>
              <w:t>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759,6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Резервный фонд администрации Павловского муниципального района Воронежской области (финансовое обеспечение непредвиденных расходов)(Расходы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745,0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4 967,1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1 880,2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1 880,2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1 880,2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1 051,9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2 966,9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w:t>
            </w:r>
            <w:r w:rsidRPr="005C505C">
              <w:rPr>
                <w:sz w:val="12"/>
                <w:szCs w:val="12"/>
              </w:rPr>
              <w:lastRenderedPageBreak/>
              <w:t>"Молодежь"</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«Вовлечение молодежи в социальную практику и обеспечение поддержки научной, творческой и предпринимательской активности молодежи»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2 566,7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2 566,7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2 566,7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42 893,3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3 425,2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1 850,2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«Демографическое развитие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1 714,8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1 714,8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282,1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868,5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Оказание социальной помощи отдельным </w:t>
            </w:r>
            <w:r w:rsidRPr="005C505C">
              <w:rPr>
                <w:sz w:val="12"/>
                <w:szCs w:val="12"/>
              </w:rPr>
              <w:lastRenderedPageBreak/>
              <w:t>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«Создание условий для обеспечения доступным и комфортным жильем сельского населения»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устойчивому развитию сельских территорий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4 01 L5760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29 425,4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25 723,5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7 082,4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7 082,4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11 147,5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11 147,5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7 493,6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 xml:space="preserve">Осуществление отдельных государственных полномочий Воронежской области по обеспечению </w:t>
            </w:r>
            <w:r w:rsidRPr="005C505C">
              <w:rPr>
                <w:sz w:val="12"/>
                <w:szCs w:val="12"/>
              </w:rPr>
              <w:lastRenderedPageBreak/>
              <w:t>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7 493,6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1 797,4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1 717,4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1 717,4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1 717,4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648,4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1 069,0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91 573,9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33 647,9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w:t>
            </w:r>
            <w:r w:rsidRPr="005C505C">
              <w:rPr>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33 287,1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27 708,3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19 423,0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7 806,2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479,1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«Развитие физической культуры и спорта в Павловском муниципальном районе Воронежской области,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1 127,8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1 127,8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4 451,0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4 451,0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57 926,0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57 926,0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«Капитальный ремонт спортивных объектов муниципальной </w:t>
            </w:r>
            <w:r w:rsidRPr="005C505C">
              <w:rPr>
                <w:sz w:val="12"/>
                <w:szCs w:val="12"/>
              </w:rPr>
              <w:lastRenderedPageBreak/>
              <w:t>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56 521,6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56 521,6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1 404,4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созданию условий для развития физической культуры и массового спорта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215 035,3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32 122,5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32 122,5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32 021,6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32 021,6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29 832,4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27 814,5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1 954,3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капитальный и текущий ремонт объектов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2 189,2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2 189,2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Зарезервированные </w:t>
            </w:r>
            <w:r w:rsidRPr="005C505C">
              <w:rPr>
                <w:sz w:val="12"/>
                <w:szCs w:val="12"/>
              </w:rPr>
              <w:lastRenderedPageBreak/>
              <w:t>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182 912,8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162 113,9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2 216,5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2 216,5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2 216,5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156 750,4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30 043,3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МКУК «Павловская МЦБ»</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27 190,2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23 878,4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3 295,6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493,3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992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2 203,7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w:t>
            </w:r>
            <w:r w:rsidRPr="005C505C">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1 878,3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126 707,1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МКУК   «ЦКС»</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73 796,9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57 583,8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16 208,7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5 195,8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5 177,3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культуры и кинематографии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39 248,2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32 230,2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7 018,0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8 415,1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w:t>
            </w:r>
            <w:r w:rsidRPr="005C505C">
              <w:rPr>
                <w:sz w:val="12"/>
                <w:szCs w:val="12"/>
              </w:rPr>
              <w:lastRenderedPageBreak/>
              <w:t>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5 622,2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2 734,8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«Региональный проект «Творческие люди»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А2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Государственная поддержка отрасли культуры(Социальное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А2 55190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3 147,0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3 147,0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3 147,0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1 118,6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2 028,4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20 798,9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20 798,9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6 141,4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xml:space="preserve">08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 Мероприятия в сфере культуры и кинематографии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6 096,1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софинансирование капитальных вложений в объекты муниципальной </w:t>
            </w:r>
            <w:r w:rsidRPr="005C505C">
              <w:rPr>
                <w:sz w:val="12"/>
                <w:szCs w:val="12"/>
              </w:rPr>
              <w:lastRenderedPageBreak/>
              <w:t>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6 096,1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14 657,5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2 070,2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2 070,2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12 587,3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10 869,0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1 657,9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793 319,8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792 780,4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194 751,3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194 283,3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194 283,3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181 957,6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45 233,1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(Социальное обеспечение и иные </w:t>
            </w:r>
            <w:r w:rsidRPr="005C505C">
              <w:rPr>
                <w:sz w:val="12"/>
                <w:szCs w:val="12"/>
              </w:rPr>
              <w:lastRenderedPageBreak/>
              <w:t>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6 545,0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113 859,7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 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190,6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16 050,8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12 325,7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4 471,0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4 961,2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1 202,3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802,7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886,8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437,2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437,2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437,2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283,3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517 008,6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516 655,3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516 655,3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364356,1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w:t>
            </w:r>
            <w:r w:rsidRPr="005C505C">
              <w:rPr>
                <w:sz w:val="12"/>
                <w:szCs w:val="1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255 408,8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 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2 2 01 78120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106,8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84 310,9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18 987,5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w:t>
            </w:r>
            <w:r w:rsidRPr="005C505C">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5 482,4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34 925,1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15 510,8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14 460,2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1 341,8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1 872,4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1 729,9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94 413,5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w:t>
            </w:r>
            <w:r w:rsidRPr="005C505C">
              <w:rPr>
                <w:sz w:val="12"/>
                <w:szCs w:val="12"/>
              </w:rPr>
              <w:lastRenderedPageBreak/>
              <w:t>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3 324,8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79 252,6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капитальному ремонту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11 836,1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7 731,1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5 556,1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2 073,2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материально-техническое оснащение муниципальных общеобразовательных организаций(софинансирование)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3 724,8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1 519,9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w:t>
            </w:r>
            <w:r w:rsidRPr="005C505C">
              <w:rPr>
                <w:sz w:val="12"/>
                <w:szCs w:val="12"/>
              </w:rPr>
              <w:lastRenderedPageBreak/>
              <w:t>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2 204,9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11 482,6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4 849,7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6 632,9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Резервный фонд администрации </w:t>
            </w:r>
            <w:r w:rsidRPr="005C505C">
              <w:rPr>
                <w:sz w:val="12"/>
                <w:szCs w:val="12"/>
              </w:rPr>
              <w:lastRenderedPageBreak/>
              <w:t>Павловского муниципального района Воронежской области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62 609,8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62 609,0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62 609,0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61 474,5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59 836,1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1 638,4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980,5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766,3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106,8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«Мероприятия, проводимые для детей и молодежи (районные, областные, всероссийские), создание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154,0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Прочие мероприятия в </w:t>
            </w:r>
            <w:r w:rsidRPr="005C505C">
              <w:rPr>
                <w:sz w:val="12"/>
                <w:szCs w:val="12"/>
              </w:rPr>
              <w:lastRenderedPageBreak/>
              <w:t>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w:t>
            </w:r>
            <w:r w:rsidRPr="005C505C">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xml:space="preserve">01 3 06 </w:t>
            </w:r>
            <w:r w:rsidRPr="005C505C">
              <w:rPr>
                <w:sz w:val="12"/>
                <w:szCs w:val="12"/>
              </w:rPr>
              <w:lastRenderedPageBreak/>
              <w:t>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30</w:t>
            </w:r>
            <w:r w:rsidRPr="005C505C">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63,0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7 511,9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7 511,9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7 511,9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2 855,8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491,4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отдыха и оздоровления детей и молодежи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903,4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оздоровление детей (софинансирование)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1 382,9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4 656,1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3 084,0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укрепление материально-технической базы муниципальных стационарных организаций отдыха детей и их оздоровления с круглосуточным пребыванием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10 898,8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10 221,7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1 508,0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(Закупка товаров, работ и услуг для </w:t>
            </w:r>
            <w:r w:rsidRPr="005C505C">
              <w:rPr>
                <w:sz w:val="12"/>
                <w:szCs w:val="12"/>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ЕB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ЕB  5179F</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670,7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670,7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670,7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8 043,0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2 489,3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функций органов местного самоуправления (Расходы на выплаты персоналу в целях обеспечения </w:t>
            </w:r>
            <w:r w:rsidRPr="005C505C">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2 489,3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5 553,7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4 352,9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Основное мероприятие «Повышение правового сознания и предупреждение опасного поведения участников дорожного движения»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 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Расходы на развитие и поддержку деятельности объединений юных инспекторов дорожного движения в муниципальных районах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170,3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w:t>
            </w:r>
            <w:r w:rsidRPr="005C505C">
              <w:rPr>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496,9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116 774,9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31 869,5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10 699,7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10 699,7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10 699,7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10 699,7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функций органов местного самоуправления (Расходы на выплаты персоналу в целях обеспечения </w:t>
            </w:r>
            <w:r w:rsidRPr="005C505C">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9 199,8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1 499,9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21 169,8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21 169,8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21 169,8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21 169,8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18 358,3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2 811,5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84 896,2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«Управление муниципальными финансами, повышение </w:t>
            </w:r>
            <w:r w:rsidRPr="005C505C">
              <w:rPr>
                <w:sz w:val="12"/>
                <w:szCs w:val="12"/>
              </w:rPr>
              <w:lastRenderedPageBreak/>
              <w:t>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9 839,0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11 402,7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63 654,5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63 654,5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412,3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412,3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372,3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63 242,2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58 942,2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58 942,2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Иные межбюджетные трансферты местным бюджетам для долевого финансирования приоритетных социально значимых расходов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10 2 04 78040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 xml:space="preserve">Муниципальный отдел </w:t>
            </w:r>
            <w:r w:rsidRPr="005C505C">
              <w:rPr>
                <w:b/>
                <w:bCs/>
                <w:sz w:val="12"/>
                <w:szCs w:val="12"/>
              </w:rPr>
              <w:lastRenderedPageBreak/>
              <w:t>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lastRenderedPageBreak/>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46 528,4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24 136,6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24 136,6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24 136,6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291,8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173,5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173,5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 муниципальной программы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23 844,8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3 562,1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2 914,9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20 282,7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9 198,6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w:t>
            </w:r>
            <w:r w:rsidRPr="005C505C">
              <w:rPr>
                <w:sz w:val="12"/>
                <w:szCs w:val="12"/>
              </w:rPr>
              <w:lastRenderedPageBreak/>
              <w:t>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8 406,1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8 406,1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8 406,1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8 406,1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8 406,1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7 738,6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667,5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13 985,7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13 985,7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825,0</w:t>
            </w:r>
          </w:p>
        </w:tc>
      </w:tr>
      <w:tr w:rsidR="005C505C" w:rsidRPr="005C505C" w:rsidTr="005C505C">
        <w:tc>
          <w:tcPr>
            <w:tcW w:w="0" w:type="auto"/>
            <w:tcBorders>
              <w:top w:val="nil"/>
              <w:left w:val="nil"/>
              <w:bottom w:val="nil"/>
              <w:right w:val="nil"/>
            </w:tcBorders>
            <w:shd w:val="clear" w:color="auto" w:fill="auto"/>
            <w:vAlign w:val="center"/>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r>
      <w:tr w:rsidR="005C505C" w:rsidRPr="005C505C" w:rsidTr="005C505C">
        <w:tc>
          <w:tcPr>
            <w:tcW w:w="0" w:type="auto"/>
            <w:gridSpan w:val="2"/>
            <w:tcBorders>
              <w:top w:val="nil"/>
              <w:left w:val="nil"/>
              <w:bottom w:val="nil"/>
              <w:right w:val="nil"/>
            </w:tcBorders>
            <w:shd w:val="clear" w:color="auto" w:fill="auto"/>
            <w:vAlign w:val="bottom"/>
            <w:hideMark/>
          </w:tcPr>
          <w:p w:rsidR="005C505C" w:rsidRPr="005C505C" w:rsidRDefault="005C505C" w:rsidP="006960E8">
            <w:pPr>
              <w:rPr>
                <w:sz w:val="12"/>
                <w:szCs w:val="12"/>
              </w:rPr>
            </w:pPr>
            <w:r w:rsidRPr="005C505C">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r w:rsidRPr="005C505C">
              <w:rPr>
                <w:sz w:val="12"/>
                <w:szCs w:val="12"/>
              </w:rPr>
              <w:t>М.Н. Янцов</w:t>
            </w:r>
          </w:p>
        </w:tc>
      </w:tr>
      <w:tr w:rsidR="005C505C" w:rsidRPr="005C505C" w:rsidTr="005C505C">
        <w:tc>
          <w:tcPr>
            <w:tcW w:w="0" w:type="auto"/>
            <w:gridSpan w:val="2"/>
            <w:tcBorders>
              <w:top w:val="nil"/>
              <w:left w:val="nil"/>
              <w:bottom w:val="nil"/>
              <w:right w:val="nil"/>
            </w:tcBorders>
            <w:shd w:val="clear" w:color="auto" w:fill="auto"/>
            <w:noWrap/>
            <w:vAlign w:val="bottom"/>
            <w:hideMark/>
          </w:tcPr>
          <w:p w:rsidR="005C505C" w:rsidRPr="005C505C" w:rsidRDefault="005C505C" w:rsidP="006960E8">
            <w:pPr>
              <w:rPr>
                <w:sz w:val="12"/>
                <w:szCs w:val="12"/>
              </w:rPr>
            </w:pPr>
          </w:p>
        </w:tc>
        <w:tc>
          <w:tcPr>
            <w:tcW w:w="0" w:type="auto"/>
            <w:gridSpan w:val="4"/>
            <w:tcBorders>
              <w:top w:val="nil"/>
              <w:left w:val="nil"/>
              <w:bottom w:val="nil"/>
              <w:right w:val="nil"/>
            </w:tcBorders>
            <w:shd w:val="clear" w:color="auto" w:fill="auto"/>
            <w:noWrap/>
            <w:vAlign w:val="bottom"/>
            <w:hideMark/>
          </w:tcPr>
          <w:p w:rsidR="005C505C" w:rsidRPr="005C505C" w:rsidRDefault="005C505C" w:rsidP="006960E8">
            <w:pPr>
              <w:jc w:val="right"/>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p>
        </w:tc>
      </w:tr>
      <w:tr w:rsidR="005C505C" w:rsidRPr="005C505C" w:rsidTr="005C505C">
        <w:tc>
          <w:tcPr>
            <w:tcW w:w="0" w:type="auto"/>
            <w:gridSpan w:val="3"/>
            <w:tcBorders>
              <w:top w:val="nil"/>
              <w:left w:val="nil"/>
              <w:bottom w:val="nil"/>
              <w:right w:val="nil"/>
            </w:tcBorders>
            <w:shd w:val="clear" w:color="auto" w:fill="auto"/>
            <w:vAlign w:val="bottom"/>
            <w:hideMark/>
          </w:tcPr>
          <w:p w:rsidR="005C505C" w:rsidRPr="005C505C" w:rsidRDefault="005C505C" w:rsidP="006960E8">
            <w:pPr>
              <w:rPr>
                <w:sz w:val="12"/>
                <w:szCs w:val="12"/>
              </w:rPr>
            </w:pPr>
            <w:r w:rsidRPr="005C505C">
              <w:rPr>
                <w:sz w:val="12"/>
                <w:szCs w:val="12"/>
              </w:rPr>
              <w:t xml:space="preserve">Председатель Совета народных депутатов </w:t>
            </w:r>
            <w:r w:rsidRPr="005C505C">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r w:rsidRPr="005C505C">
              <w:rPr>
                <w:sz w:val="12"/>
                <w:szCs w:val="12"/>
              </w:rPr>
              <w:t>А.И. Корнилов</w:t>
            </w:r>
          </w:p>
        </w:tc>
      </w:tr>
    </w:tbl>
    <w:p w:rsidR="005D2400" w:rsidRDefault="005D2400" w:rsidP="006960E8">
      <w:pPr>
        <w:spacing w:line="276" w:lineRule="auto"/>
        <w:rPr>
          <w:sz w:val="16"/>
          <w:szCs w:val="16"/>
        </w:rPr>
      </w:pPr>
    </w:p>
    <w:tbl>
      <w:tblPr>
        <w:tblW w:w="5000" w:type="pct"/>
        <w:tblLook w:val="04A0"/>
      </w:tblPr>
      <w:tblGrid>
        <w:gridCol w:w="1835"/>
        <w:gridCol w:w="330"/>
        <w:gridCol w:w="387"/>
        <w:gridCol w:w="940"/>
        <w:gridCol w:w="387"/>
        <w:gridCol w:w="947"/>
      </w:tblGrid>
      <w:tr w:rsidR="005C505C" w:rsidRPr="005C505C" w:rsidTr="005C505C">
        <w:tc>
          <w:tcPr>
            <w:tcW w:w="0" w:type="auto"/>
            <w:tcBorders>
              <w:top w:val="nil"/>
              <w:left w:val="nil"/>
              <w:bottom w:val="nil"/>
              <w:right w:val="nil"/>
            </w:tcBorders>
            <w:shd w:val="clear" w:color="auto" w:fill="auto"/>
            <w:vAlign w:val="bottom"/>
            <w:hideMark/>
          </w:tcPr>
          <w:p w:rsidR="005C505C" w:rsidRPr="005C505C" w:rsidRDefault="005C505C" w:rsidP="006960E8">
            <w:pPr>
              <w:rPr>
                <w:sz w:val="12"/>
                <w:szCs w:val="12"/>
              </w:rPr>
            </w:pPr>
            <w:bookmarkStart w:id="2" w:name="RANGE!A1:F713"/>
            <w:bookmarkEnd w:id="2"/>
          </w:p>
        </w:tc>
        <w:tc>
          <w:tcPr>
            <w:tcW w:w="0" w:type="auto"/>
            <w:tcBorders>
              <w:top w:val="nil"/>
              <w:left w:val="nil"/>
              <w:bottom w:val="nil"/>
              <w:right w:val="nil"/>
            </w:tcBorders>
            <w:shd w:val="clear" w:color="auto" w:fill="auto"/>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hideMark/>
          </w:tcPr>
          <w:p w:rsidR="005C505C" w:rsidRPr="005C505C" w:rsidRDefault="005C505C" w:rsidP="006960E8">
            <w:pPr>
              <w:rPr>
                <w:sz w:val="12"/>
                <w:szCs w:val="12"/>
              </w:rPr>
            </w:pPr>
          </w:p>
        </w:tc>
        <w:tc>
          <w:tcPr>
            <w:tcW w:w="0" w:type="auto"/>
            <w:gridSpan w:val="3"/>
            <w:tcBorders>
              <w:top w:val="nil"/>
              <w:left w:val="nil"/>
              <w:bottom w:val="nil"/>
              <w:right w:val="nil"/>
            </w:tcBorders>
            <w:shd w:val="clear" w:color="auto" w:fill="auto"/>
            <w:hideMark/>
          </w:tcPr>
          <w:p w:rsidR="005C505C" w:rsidRPr="005C505C" w:rsidRDefault="005C505C" w:rsidP="006960E8">
            <w:pPr>
              <w:rPr>
                <w:sz w:val="12"/>
                <w:szCs w:val="12"/>
              </w:rPr>
            </w:pPr>
            <w:r w:rsidRPr="005C505C">
              <w:rPr>
                <w:sz w:val="12"/>
                <w:szCs w:val="12"/>
              </w:rPr>
              <w:t>Приложение № 3</w:t>
            </w:r>
            <w:r w:rsidRPr="005C505C">
              <w:rPr>
                <w:sz w:val="12"/>
                <w:szCs w:val="12"/>
              </w:rPr>
              <w:br/>
              <w:t>к решению Совета народных депутатов Павловского муниципального района Воронежской области</w:t>
            </w:r>
            <w:r w:rsidRPr="005C505C">
              <w:rPr>
                <w:sz w:val="12"/>
                <w:szCs w:val="12"/>
              </w:rPr>
              <w:br/>
              <w:t>от 20.04.2023   № 377</w:t>
            </w:r>
          </w:p>
        </w:tc>
      </w:tr>
      <w:tr w:rsidR="005C505C" w:rsidRPr="005C505C" w:rsidTr="005C505C">
        <w:tc>
          <w:tcPr>
            <w:tcW w:w="0" w:type="auto"/>
            <w:tcBorders>
              <w:top w:val="nil"/>
              <w:left w:val="nil"/>
              <w:bottom w:val="nil"/>
              <w:right w:val="nil"/>
            </w:tcBorders>
            <w:shd w:val="clear" w:color="auto" w:fill="auto"/>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r>
      <w:tr w:rsidR="005C505C" w:rsidRPr="005C505C" w:rsidTr="005C505C">
        <w:tc>
          <w:tcPr>
            <w:tcW w:w="0" w:type="auto"/>
            <w:tcBorders>
              <w:top w:val="nil"/>
              <w:left w:val="nil"/>
              <w:bottom w:val="nil"/>
              <w:right w:val="nil"/>
            </w:tcBorders>
            <w:shd w:val="clear" w:color="auto" w:fill="auto"/>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r>
      <w:tr w:rsidR="005C505C" w:rsidRPr="005C505C" w:rsidTr="005C505C">
        <w:tc>
          <w:tcPr>
            <w:tcW w:w="0" w:type="auto"/>
            <w:gridSpan w:val="6"/>
            <w:tcBorders>
              <w:top w:val="nil"/>
              <w:left w:val="nil"/>
              <w:bottom w:val="nil"/>
              <w:right w:val="nil"/>
            </w:tcBorders>
            <w:shd w:val="clear" w:color="auto" w:fill="auto"/>
            <w:vAlign w:val="center"/>
            <w:hideMark/>
          </w:tcPr>
          <w:p w:rsidR="005C505C" w:rsidRPr="005C505C" w:rsidRDefault="005C505C" w:rsidP="006960E8">
            <w:pPr>
              <w:jc w:val="center"/>
              <w:rPr>
                <w:sz w:val="12"/>
                <w:szCs w:val="12"/>
              </w:rPr>
            </w:pPr>
            <w:r w:rsidRPr="005C505C">
              <w:rPr>
                <w:sz w:val="12"/>
                <w:szCs w:val="12"/>
              </w:rPr>
              <w:t xml:space="preserve">Расходы бюджета Павловского муниципального района Воронежской области </w:t>
            </w:r>
            <w:r w:rsidRPr="005C505C">
              <w:rPr>
                <w:sz w:val="12"/>
                <w:szCs w:val="12"/>
              </w:rPr>
              <w:br/>
              <w:t xml:space="preserve">по разделам, подразделам,  целевым статьям и группам видов расходов </w:t>
            </w:r>
            <w:r w:rsidRPr="005C505C">
              <w:rPr>
                <w:sz w:val="12"/>
                <w:szCs w:val="12"/>
              </w:rPr>
              <w:br/>
              <w:t>классификации  расходов бюджета муниципального района</w:t>
            </w:r>
            <w:r w:rsidRPr="005C505C">
              <w:rPr>
                <w:sz w:val="12"/>
                <w:szCs w:val="12"/>
              </w:rPr>
              <w:br/>
              <w:t xml:space="preserve"> за 2022 год</w:t>
            </w:r>
          </w:p>
        </w:tc>
      </w:tr>
      <w:tr w:rsidR="005C505C" w:rsidRPr="005C505C" w:rsidTr="005C505C">
        <w:tc>
          <w:tcPr>
            <w:tcW w:w="0" w:type="auto"/>
            <w:tcBorders>
              <w:top w:val="nil"/>
              <w:left w:val="nil"/>
              <w:bottom w:val="nil"/>
              <w:right w:val="nil"/>
            </w:tcBorders>
            <w:shd w:val="clear" w:color="auto" w:fill="auto"/>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r>
      <w:tr w:rsidR="005C505C" w:rsidRPr="005C505C" w:rsidTr="005C505C">
        <w:tc>
          <w:tcPr>
            <w:tcW w:w="0" w:type="auto"/>
            <w:tcBorders>
              <w:top w:val="nil"/>
              <w:left w:val="nil"/>
              <w:bottom w:val="nil"/>
              <w:right w:val="nil"/>
            </w:tcBorders>
            <w:shd w:val="clear" w:color="auto" w:fill="auto"/>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r>
      <w:tr w:rsidR="005C505C" w:rsidRPr="005C505C" w:rsidTr="005C505C">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505C" w:rsidRPr="005C505C" w:rsidRDefault="005C505C" w:rsidP="006960E8">
            <w:pPr>
              <w:jc w:val="center"/>
              <w:rPr>
                <w:sz w:val="12"/>
                <w:szCs w:val="12"/>
              </w:rPr>
            </w:pPr>
            <w:r w:rsidRPr="005C505C">
              <w:rPr>
                <w:sz w:val="12"/>
                <w:szCs w:val="12"/>
              </w:rPr>
              <w:t xml:space="preserve">Исполнено, </w:t>
            </w:r>
            <w:r w:rsidRPr="005C505C">
              <w:rPr>
                <w:sz w:val="12"/>
                <w:szCs w:val="12"/>
              </w:rPr>
              <w:br/>
              <w:t>тыс. рублей</w:t>
            </w:r>
          </w:p>
        </w:tc>
      </w:tr>
      <w:tr w:rsidR="005C505C" w:rsidRPr="005C505C" w:rsidTr="005C505C">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505C" w:rsidRPr="005C505C" w:rsidRDefault="005C505C" w:rsidP="006960E8">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C505C" w:rsidRPr="005C505C" w:rsidRDefault="005C505C" w:rsidP="006960E8">
            <w:pPr>
              <w:rPr>
                <w:sz w:val="12"/>
                <w:szCs w:val="12"/>
              </w:rPr>
            </w:pP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C505C" w:rsidRPr="005C505C" w:rsidRDefault="005C505C" w:rsidP="006960E8">
            <w:pPr>
              <w:jc w:val="center"/>
              <w:rPr>
                <w:b/>
                <w:bCs/>
                <w:sz w:val="12"/>
                <w:szCs w:val="12"/>
              </w:rPr>
            </w:pPr>
            <w:r w:rsidRPr="005C505C">
              <w:rPr>
                <w:b/>
                <w:bCs/>
                <w:sz w:val="12"/>
                <w:szCs w:val="12"/>
              </w:rPr>
              <w:t>2 287 958,5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b/>
                <w:bCs/>
                <w:sz w:val="12"/>
                <w:szCs w:val="12"/>
              </w:rPr>
            </w:pPr>
            <w:r w:rsidRPr="005C505C">
              <w:rPr>
                <w:b/>
                <w:bCs/>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147 092,9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2 251,9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1 397,1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1 397,1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1 397,1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1 201,8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27 538,8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27 538,8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27 538,8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5C505C">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21 661,9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5 483,3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393,6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99 3 00 51200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12 583,6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10 699,7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10 699,7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10 699,7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9 199,8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1 499,9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1 883,9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1 185,2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1 185,2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698,7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w:t>
            </w:r>
            <w:r w:rsidRPr="005C505C">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563,4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103 261,7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186,0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«Поздравление участников, инвалидов и ветеранов Великой Отечественной войны от имени главы администрации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68 460,2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291,8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173,5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173,5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68 168,4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3 562,1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2 914,9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функций органов местного самоуправления (Закупка товаров, работ и услуг для государственных </w:t>
            </w:r>
            <w:r w:rsidRPr="005C505C">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20 282,7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9 198,6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44 323,6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36 405,0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7 854,4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23 179,7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2 009,9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2 009,9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2 009,9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21 169,8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21 169,8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18 358,3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w:t>
            </w:r>
            <w:r w:rsidRPr="005C505C">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2 811,5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2 306,0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1 821,0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1 811,2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Непрограммные расходы органов местного самоуправления Павловского </w:t>
            </w:r>
            <w:r w:rsidRPr="005C505C">
              <w:rPr>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7 458,1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7 458,1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1 455,0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Выполнение других расходных обязательств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441,1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247,6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179,4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90,2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99 3 00 79180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5 000,0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62 905,4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61 880,0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3 844,9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w:t>
            </w:r>
            <w:r w:rsidRPr="005C505C">
              <w:rPr>
                <w:sz w:val="12"/>
                <w:szCs w:val="12"/>
              </w:rPr>
              <w:lastRenderedPageBreak/>
              <w:t>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3 689,6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57 843,0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57 843,0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xml:space="preserve">99 3 00 56940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57 843,0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1 025,4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Воронежской области от чрезвычайных ситуаций, </w:t>
            </w:r>
            <w:r w:rsidRPr="005C505C">
              <w:rPr>
                <w:sz w:val="12"/>
                <w:szCs w:val="12"/>
              </w:rPr>
              <w:lastRenderedPageBreak/>
              <w:t>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158 447,4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11 929,0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сельского хозяйства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11 429,0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8 406,1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8 406,1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7 738,6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667,5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3 022,9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Непрограммные расходы органов местного самоуправления Павловского муниципального района </w:t>
            </w:r>
            <w:r w:rsidRPr="005C505C">
              <w:rPr>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Водное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"Берегоукрепление реки Дон в районе города Павловск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E4275" w:rsidP="006960E8">
            <w:pPr>
              <w:rPr>
                <w:sz w:val="12"/>
                <w:szCs w:val="12"/>
              </w:rPr>
            </w:pPr>
            <w:hyperlink r:id="rId16" w:history="1">
              <w:r w:rsidR="005C505C" w:rsidRPr="005C505C">
                <w:rPr>
                  <w:sz w:val="12"/>
                </w:rPr>
                <w:t>Реализация государственных программ субъектов Российской Федерации в области использования и охраны водных объектов</w:t>
              </w:r>
            </w:hyperlink>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01 L0653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64 488,2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Транспорт</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10 167,4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«Развитие и поддержка </w:t>
            </w:r>
            <w:r w:rsidRPr="005C505C">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06 0 04 70380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9 267,4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9 267,4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S9260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8 705,6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99 3 00 S9260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60 261,7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60 261,7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60 261,7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1 379,8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15 255,7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43 626,2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11 601,1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«Развитие и поддержка </w:t>
            </w:r>
            <w:r w:rsidRPr="005C505C">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10 356,4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10 356,4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10 356,4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муниципального образования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1 244,7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«Благоустройство мест массового отдыха населения городского и сельских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1 244,7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L5760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1 244,7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475 882,5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42 496,0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13 160,7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11 718,2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8 593,2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8 593,2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«Развитие систем </w:t>
            </w:r>
            <w:r w:rsidRPr="005C505C">
              <w:rPr>
                <w:sz w:val="12"/>
                <w:szCs w:val="12"/>
              </w:rPr>
              <w:lastRenderedPageBreak/>
              <w:t>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3 125,0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17 617,1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17 617,1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системы раздельного накопления твердых коммунальных отходов на территории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02 S8000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17 617,1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5 126,9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428 259,6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428 259,6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32 665,4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1 078,0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5 627,4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25 960,0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395 594,2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софинансирование </w:t>
            </w:r>
            <w:r w:rsidRPr="005C505C">
              <w:rPr>
                <w:sz w:val="12"/>
                <w:szCs w:val="12"/>
              </w:rPr>
              <w:lastRenderedPageBreak/>
              <w:t>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146 195,9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133 840,5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115 557,8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b/>
                <w:bCs/>
                <w:sz w:val="12"/>
                <w:szCs w:val="12"/>
              </w:rPr>
            </w:pPr>
            <w:r w:rsidRPr="005C505C">
              <w:rPr>
                <w:b/>
                <w:bCs/>
                <w:sz w:val="12"/>
                <w:szCs w:val="12"/>
              </w:rPr>
              <w:t>1 040 225,5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244 119,2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242 124,2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242 124,2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181 957,6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45 233,1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6 545,0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113 859,7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190,6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16 050,8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50 977,7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w:t>
            </w:r>
            <w:r w:rsidRPr="005C505C">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39 358,4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4 961,2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4 966,9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802,7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886,8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9 188,9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9 188,9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418,0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418,0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387,2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Резервный фонд администрации Павловского муниципального района Воронежской области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619,8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283,3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667 888,5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664 740,8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664 740,8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364 356,1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18 987,5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5 482,4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255 408,8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 Расходы на обеспечение государственных гарантий реализации прав на получение общедоступного и бесплатного начального общего, основного </w:t>
            </w:r>
            <w:r w:rsidRPr="005C505C">
              <w:rPr>
                <w:sz w:val="12"/>
                <w:szCs w:val="12"/>
              </w:rPr>
              <w:lastRenderedPageBreak/>
              <w:t>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106,8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84 310,9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95 066,4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62 332,9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14 460,2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14 661,0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1 872,4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1 729,9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167 093,2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3 878,1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3 324,8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16 395,8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капитальному ремонту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11 836,1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модернизации школьных систем образования(Закупка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48 066,4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79 252,6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11 997,1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5 556,1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2 073,2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3 666,0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материально-техническое оснащение муниципальных общеобразовательных организаций(софинансирование)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101,8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реализацию мероприятий по модернизации школьных систем образования (вне рамок </w:t>
            </w:r>
            <w:r w:rsidRPr="005C505C">
              <w:rPr>
                <w:sz w:val="12"/>
                <w:szCs w:val="12"/>
              </w:rPr>
              <w:lastRenderedPageBreak/>
              <w:t>софинансирования)(Закупка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05 S9140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6 604,2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4 399,3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2 204,9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19 001,5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12 368,6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6 632,9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Е2  50970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961,0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961,0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888,6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Мероприятия в сфере обеспечения общественного порядка и противодействие преступности (Предоставление субсидий бюджетным, </w:t>
            </w:r>
            <w:r w:rsidRPr="005C505C">
              <w:rPr>
                <w:sz w:val="12"/>
                <w:szCs w:val="12"/>
              </w:rPr>
              <w:lastRenderedPageBreak/>
              <w:t>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2 186,7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2 186,7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2 186,7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582,0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1 489,8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114,9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104 840,0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71 654,0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71 654,0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61 474,5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59 836,1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1 638,4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8 805,3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6 887,9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w:t>
            </w:r>
            <w:r w:rsidRPr="005C505C">
              <w:rPr>
                <w:sz w:val="12"/>
                <w:szCs w:val="12"/>
              </w:rPr>
              <w:lastRenderedPageBreak/>
              <w:t>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1 808,6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1 374,2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дополнительного образования и воспитания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1 198,6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335,8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335,8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335,0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32 021,6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32 021,6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29 832,4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27 814,5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1 954,3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«Строительство, капитальный и текущий ремонт объектов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2 189,2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1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2 189,2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745,0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12 479,0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9 392,1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9 392,1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4 736,0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906,4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1 543,3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организацию отдыха и оздоровления детей и молодежи(Социальное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903,4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1 382,9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4 656,1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(Предоставление субсидий бюджетным, автономным </w:t>
            </w:r>
            <w:r w:rsidRPr="005C505C">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3 084,0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укрепление материально-технической базы муниципальных стационарных организаций отдыха детей и их оздоровления с круглосуточным пребыванием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1 572,1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2 966,9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«Вовлечение молодежи в социальную практику и обеспечение поддержки научной, творческой и предпринимательской активности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2 566,7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2 566,7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2 566,7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10 898,8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10 221,7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1 508,0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«Обеспечение стабильности функционирования </w:t>
            </w:r>
            <w:r w:rsidRPr="005C505C">
              <w:rPr>
                <w:sz w:val="12"/>
                <w:szCs w:val="12"/>
              </w:rPr>
              <w:lastRenderedPageBreak/>
              <w:t>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ЕB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2 ЕB  5179F</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670,7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670,7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670,7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8 043,0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2 489,3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функций органов местного самоуправления (Расходы на выплаты персоналу в целях </w:t>
            </w:r>
            <w:r w:rsidRPr="005C505C">
              <w:rPr>
                <w:sz w:val="12"/>
                <w:szCs w:val="12"/>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2 489,3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5 553,7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4 352,9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1 199,7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451,9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Основное мероприятие «Повышение правового сознания и предупреждение опасного поведения участников дорожного движения»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 xml:space="preserve"> 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03 0 04 00590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Расходы на развитие и поддержку деятельности объединений юных инспекторов дорожного движения в муниципальных районах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170,3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0</w:t>
            </w:r>
            <w:r w:rsidRPr="005C505C">
              <w:rPr>
                <w:b/>
                <w:bCs/>
                <w:sz w:val="12"/>
                <w:szCs w:val="12"/>
              </w:rPr>
              <w:lastRenderedPageBreak/>
              <w:t>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182 912,8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162 113,9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2 216,5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2 216,5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2 216,5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156 750,4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30 043,3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МКУК «Павловская МЦБ»</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27 190,2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23 878,4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3 295,6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493,3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241,6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2 203,7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1 878,3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325,4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w:t>
            </w:r>
            <w:r w:rsidRPr="005C505C">
              <w:rPr>
                <w:sz w:val="12"/>
                <w:szCs w:val="12"/>
              </w:rPr>
              <w:lastRenderedPageBreak/>
              <w:t>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126 707,1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«Содержание МКУК   «ЦКС»</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73 796,9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57 583,8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16 208,7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5 195,8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5 177,3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сфере культуры и кинематографии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18,5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39 248,2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32 230,2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7 018,0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8 415,1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5 622,2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2 734,8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58,1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«Региональный проект «Творческие люди»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А2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Государственная поддержка отрасли культуры(Социальное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А2 55190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51,1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«Управление муниципальными финансами, повышение </w:t>
            </w:r>
            <w:r w:rsidRPr="005C505C">
              <w:rPr>
                <w:sz w:val="12"/>
                <w:szCs w:val="12"/>
              </w:rPr>
              <w:lastRenderedPageBreak/>
              <w:t>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3 147,0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3 147,0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3 147,0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1 118,6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2 028,4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20 798,9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20 798,9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6 141,4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 Мероприятия в сфере культуры и кинематографии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6 096,1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3 05 S8100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6 096,1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14 657,5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2 070,2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2 070,2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«Финансовое обеспечение выполнения прочих расходных обязательств Павловского муниципального района Воронежской области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12 587,3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C505C">
              <w:rPr>
                <w:sz w:val="12"/>
                <w:szCs w:val="12"/>
              </w:rPr>
              <w:lastRenderedPageBreak/>
              <w:t>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10 869,0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1 657,9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43 432,7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8 245,3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3 425,2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1 850,2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1 714,8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1 714,8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282,1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868,5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564,2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135,4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сельского хозяйства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«Создание условий для обеспечения доступным и комфортным жильем сельского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устойчивому развитию сельских территорий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07 4 01 L5760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1 575,0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29 964,8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539,4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496,9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42,5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bottom"/>
            <w:hideMark/>
          </w:tcPr>
          <w:p w:rsidR="005C505C" w:rsidRPr="005C505C" w:rsidRDefault="005C505C" w:rsidP="006960E8">
            <w:pPr>
              <w:rPr>
                <w:sz w:val="12"/>
                <w:szCs w:val="12"/>
              </w:rPr>
            </w:pPr>
            <w:r w:rsidRPr="005C505C">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«Обеспечение жильем молодых семей»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3 701,9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25 723,5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12 1 02 00000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7 082,4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12 1 02 78541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7 082,4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12 1 03 00000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11 147,5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12 1 03 78543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11 147,5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7 493,6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sz w:val="12"/>
                <w:szCs w:val="12"/>
              </w:rPr>
            </w:pPr>
            <w:r w:rsidRPr="005C505C">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12 1 04 78542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7 493,6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1 797,4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Муниципальная программа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1717,4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1717,4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1717,4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648,4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1069,0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Резервный фонд администрации Павловского муниципального района Воронежской области (финансовое обеспечение непредвиденных расходов)(Предоставление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hideMark/>
          </w:tcPr>
          <w:p w:rsidR="005C505C" w:rsidRPr="005C505C" w:rsidRDefault="005C505C" w:rsidP="006960E8">
            <w:pPr>
              <w:rPr>
                <w:b/>
                <w:bCs/>
                <w:sz w:val="12"/>
                <w:szCs w:val="12"/>
              </w:rPr>
            </w:pPr>
            <w:r w:rsidRPr="005C505C">
              <w:rPr>
                <w:b/>
                <w:bCs/>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91 573,9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33 647,9</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360,8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33 287,1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Основное мероприятие </w:t>
            </w:r>
            <w:r w:rsidRPr="005C505C">
              <w:rPr>
                <w:sz w:val="12"/>
                <w:szCs w:val="12"/>
              </w:rPr>
              <w:lastRenderedPageBreak/>
              <w:t>«Финансовое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27 708,3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19 423,0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7 806,2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479,1</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1 127,8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1 127,8</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4 451,0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11 0 03 0590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4 451,0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57 926,0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57 926,0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56 521,6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56 521,6</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1 404,4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204,4</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Реализация мероприятий по созданию условий для развития физической культуры и массового спорта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1 200,0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 xml:space="preserve">Подпрограмма «Управление </w:t>
            </w:r>
            <w:r w:rsidRPr="005C505C">
              <w:rPr>
                <w:sz w:val="12"/>
                <w:szCs w:val="12"/>
              </w:rPr>
              <w:lastRenderedPageBreak/>
              <w:t>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1</w:t>
            </w:r>
            <w:r w:rsidRPr="005C505C">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Процентные платежи по муниципальному долгу Павловского муниципального района Воронежской области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b/>
                <w:bCs/>
                <w:sz w:val="12"/>
                <w:szCs w:val="12"/>
              </w:rPr>
            </w:pPr>
            <w:r w:rsidRPr="005C505C">
              <w:rPr>
                <w:b/>
                <w:bCs/>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b/>
                <w:bCs/>
                <w:sz w:val="12"/>
                <w:szCs w:val="12"/>
              </w:rPr>
            </w:pPr>
            <w:r w:rsidRPr="005C505C">
              <w:rPr>
                <w:b/>
                <w:bCs/>
                <w:sz w:val="12"/>
                <w:szCs w:val="12"/>
              </w:rPr>
              <w:t>85 476,2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21 241,7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9 839,0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11 402,7</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64 234,5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C505C" w:rsidRPr="005C505C" w:rsidRDefault="005C505C" w:rsidP="006960E8">
            <w:pPr>
              <w:jc w:val="center"/>
              <w:rPr>
                <w:sz w:val="12"/>
                <w:szCs w:val="12"/>
              </w:rPr>
            </w:pPr>
            <w:r w:rsidRPr="005C505C">
              <w:rPr>
                <w:sz w:val="12"/>
                <w:szCs w:val="12"/>
              </w:rPr>
              <w:t>400,0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Поощрение поселений Павловского муниципального района Воронежской области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районного конкурса под названием  «Самое красивое село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Иные межбюджетные трансферты на поощрение муниципальных образований - победителей конкурса «Самое красивое село Павловского муниципального района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63 654,5</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412,3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412,3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lastRenderedPageBreak/>
              <w:t>Резервный фонд администрации Павловского муниципального района Воронежской области (финансовое обеспечение непредвиденных расходов)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Зарезервированные средства, связанные с особенностями исполнения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372,3</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63 242,2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58 942,2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58 942,2</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xml:space="preserve">14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Иные межбюджетные трансферты местным бюджетам для долевого финансирования приоритетных социально значимых расходов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10 2 04 78040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4 300,0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180,0</w:t>
            </w:r>
          </w:p>
        </w:tc>
      </w:tr>
      <w:tr w:rsidR="005C505C" w:rsidRP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Pr="005C505C" w:rsidRDefault="005C505C" w:rsidP="006960E8">
            <w:pPr>
              <w:rPr>
                <w:sz w:val="12"/>
                <w:szCs w:val="12"/>
              </w:rPr>
            </w:pPr>
            <w:r w:rsidRPr="005C505C">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C505C" w:rsidRPr="005C505C" w:rsidRDefault="005C505C" w:rsidP="006960E8">
            <w:pPr>
              <w:jc w:val="center"/>
              <w:rPr>
                <w:sz w:val="12"/>
                <w:szCs w:val="12"/>
              </w:rPr>
            </w:pPr>
            <w:r w:rsidRPr="005C505C">
              <w:rPr>
                <w:sz w:val="12"/>
                <w:szCs w:val="12"/>
              </w:rPr>
              <w:t>180,0</w:t>
            </w:r>
          </w:p>
        </w:tc>
      </w:tr>
      <w:tr w:rsidR="005C505C" w:rsidRPr="005C505C" w:rsidTr="005C505C">
        <w:tc>
          <w:tcPr>
            <w:tcW w:w="0" w:type="auto"/>
            <w:tcBorders>
              <w:top w:val="nil"/>
              <w:left w:val="nil"/>
              <w:bottom w:val="nil"/>
              <w:right w:val="nil"/>
            </w:tcBorders>
            <w:shd w:val="clear" w:color="auto" w:fill="auto"/>
            <w:vAlign w:val="center"/>
            <w:hideMark/>
          </w:tcPr>
          <w:p w:rsidR="005C505C" w:rsidRPr="005C505C" w:rsidRDefault="005C505C" w:rsidP="006960E8">
            <w:pPr>
              <w:rPr>
                <w:color w:val="FF0000"/>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jc w:val="center"/>
              <w:rPr>
                <w:sz w:val="12"/>
                <w:szCs w:val="12"/>
              </w:rPr>
            </w:pPr>
          </w:p>
        </w:tc>
      </w:tr>
      <w:tr w:rsidR="005C505C" w:rsidRPr="005C505C" w:rsidTr="005C505C">
        <w:tc>
          <w:tcPr>
            <w:tcW w:w="0" w:type="auto"/>
            <w:gridSpan w:val="2"/>
            <w:tcBorders>
              <w:top w:val="nil"/>
              <w:left w:val="nil"/>
              <w:bottom w:val="nil"/>
              <w:right w:val="nil"/>
            </w:tcBorders>
            <w:shd w:val="clear" w:color="auto" w:fill="auto"/>
            <w:vAlign w:val="bottom"/>
            <w:hideMark/>
          </w:tcPr>
          <w:p w:rsidR="005C505C" w:rsidRPr="005C505C" w:rsidRDefault="005C505C" w:rsidP="006960E8">
            <w:pPr>
              <w:rPr>
                <w:sz w:val="12"/>
                <w:szCs w:val="12"/>
              </w:rPr>
            </w:pPr>
            <w:r w:rsidRPr="005C505C">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r w:rsidRPr="005C505C">
              <w:rPr>
                <w:sz w:val="12"/>
                <w:szCs w:val="12"/>
              </w:rPr>
              <w:t>М.Н. Янцов</w:t>
            </w:r>
          </w:p>
        </w:tc>
      </w:tr>
      <w:tr w:rsidR="005C505C" w:rsidRPr="005C505C" w:rsidTr="005C505C">
        <w:tc>
          <w:tcPr>
            <w:tcW w:w="0" w:type="auto"/>
            <w:tcBorders>
              <w:top w:val="nil"/>
              <w:left w:val="nil"/>
              <w:bottom w:val="nil"/>
              <w:right w:val="nil"/>
            </w:tcBorders>
            <w:shd w:val="clear" w:color="auto" w:fill="auto"/>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r>
      <w:tr w:rsidR="005C505C" w:rsidRPr="005C505C" w:rsidTr="005C505C">
        <w:tc>
          <w:tcPr>
            <w:tcW w:w="0" w:type="auto"/>
            <w:gridSpan w:val="2"/>
            <w:tcBorders>
              <w:top w:val="nil"/>
              <w:left w:val="nil"/>
              <w:bottom w:val="nil"/>
              <w:right w:val="nil"/>
            </w:tcBorders>
            <w:shd w:val="clear" w:color="auto" w:fill="auto"/>
            <w:noWrap/>
            <w:vAlign w:val="bottom"/>
            <w:hideMark/>
          </w:tcPr>
          <w:p w:rsidR="005C505C" w:rsidRPr="005C505C" w:rsidRDefault="005C505C" w:rsidP="006960E8">
            <w:pPr>
              <w:rPr>
                <w:sz w:val="12"/>
                <w:szCs w:val="12"/>
              </w:rPr>
            </w:pPr>
          </w:p>
        </w:tc>
        <w:tc>
          <w:tcPr>
            <w:tcW w:w="0" w:type="auto"/>
            <w:gridSpan w:val="4"/>
            <w:tcBorders>
              <w:top w:val="nil"/>
              <w:left w:val="nil"/>
              <w:bottom w:val="nil"/>
              <w:right w:val="nil"/>
            </w:tcBorders>
            <w:shd w:val="clear" w:color="auto" w:fill="auto"/>
            <w:noWrap/>
            <w:vAlign w:val="bottom"/>
            <w:hideMark/>
          </w:tcPr>
          <w:p w:rsidR="005C505C" w:rsidRPr="005C505C" w:rsidRDefault="005C505C" w:rsidP="006960E8">
            <w:pPr>
              <w:jc w:val="right"/>
              <w:rPr>
                <w:sz w:val="12"/>
                <w:szCs w:val="12"/>
              </w:rPr>
            </w:pPr>
          </w:p>
        </w:tc>
      </w:tr>
      <w:tr w:rsidR="005C505C" w:rsidRPr="005C505C" w:rsidTr="005C505C">
        <w:tc>
          <w:tcPr>
            <w:tcW w:w="0" w:type="auto"/>
            <w:gridSpan w:val="3"/>
            <w:tcBorders>
              <w:top w:val="nil"/>
              <w:left w:val="nil"/>
              <w:bottom w:val="nil"/>
              <w:right w:val="nil"/>
            </w:tcBorders>
            <w:shd w:val="clear" w:color="auto" w:fill="auto"/>
            <w:vAlign w:val="bottom"/>
            <w:hideMark/>
          </w:tcPr>
          <w:p w:rsidR="005C505C" w:rsidRPr="005C505C" w:rsidRDefault="005C505C" w:rsidP="006960E8">
            <w:pPr>
              <w:rPr>
                <w:sz w:val="12"/>
                <w:szCs w:val="12"/>
              </w:rPr>
            </w:pPr>
            <w:r w:rsidRPr="005C505C">
              <w:rPr>
                <w:sz w:val="12"/>
                <w:szCs w:val="12"/>
              </w:rPr>
              <w:t xml:space="preserve">Председатель Совета народных депутатов </w:t>
            </w:r>
            <w:r w:rsidRPr="005C505C">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P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Pr="005C505C" w:rsidRDefault="005C505C" w:rsidP="006960E8">
            <w:pPr>
              <w:rPr>
                <w:sz w:val="12"/>
                <w:szCs w:val="12"/>
              </w:rPr>
            </w:pPr>
            <w:r w:rsidRPr="005C505C">
              <w:rPr>
                <w:sz w:val="12"/>
                <w:szCs w:val="12"/>
              </w:rPr>
              <w:t>А.И. Корнилов</w:t>
            </w:r>
          </w:p>
        </w:tc>
      </w:tr>
    </w:tbl>
    <w:p w:rsidR="005D2400" w:rsidRDefault="005D2400" w:rsidP="006960E8">
      <w:pPr>
        <w:spacing w:line="276" w:lineRule="auto"/>
        <w:rPr>
          <w:sz w:val="16"/>
          <w:szCs w:val="16"/>
        </w:rPr>
      </w:pPr>
    </w:p>
    <w:tbl>
      <w:tblPr>
        <w:tblW w:w="5000" w:type="pct"/>
        <w:tblLook w:val="04A0"/>
      </w:tblPr>
      <w:tblGrid>
        <w:gridCol w:w="379"/>
        <w:gridCol w:w="1121"/>
        <w:gridCol w:w="1088"/>
        <w:gridCol w:w="1329"/>
        <w:gridCol w:w="909"/>
      </w:tblGrid>
      <w:tr w:rsidR="005C505C" w:rsidTr="005C505C">
        <w:tc>
          <w:tcPr>
            <w:tcW w:w="0" w:type="auto"/>
            <w:tcBorders>
              <w:top w:val="nil"/>
              <w:left w:val="nil"/>
              <w:bottom w:val="nil"/>
              <w:right w:val="nil"/>
            </w:tcBorders>
            <w:shd w:val="clear" w:color="auto" w:fill="auto"/>
            <w:noWrap/>
            <w:vAlign w:val="bottom"/>
            <w:hideMark/>
          </w:tcPr>
          <w:p w:rsid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Default="005C505C" w:rsidP="006960E8">
            <w:pPr>
              <w:jc w:val="center"/>
              <w:rPr>
                <w:sz w:val="12"/>
                <w:szCs w:val="12"/>
              </w:rPr>
            </w:pPr>
          </w:p>
        </w:tc>
        <w:tc>
          <w:tcPr>
            <w:tcW w:w="0" w:type="auto"/>
            <w:gridSpan w:val="2"/>
            <w:tcBorders>
              <w:top w:val="nil"/>
              <w:left w:val="nil"/>
              <w:bottom w:val="nil"/>
              <w:right w:val="nil"/>
            </w:tcBorders>
            <w:shd w:val="clear" w:color="auto" w:fill="auto"/>
            <w:vAlign w:val="bottom"/>
            <w:hideMark/>
          </w:tcPr>
          <w:p w:rsidR="005C505C" w:rsidRDefault="005C505C" w:rsidP="006960E8">
            <w:pPr>
              <w:rPr>
                <w:sz w:val="12"/>
                <w:szCs w:val="12"/>
              </w:rPr>
            </w:pPr>
            <w:r>
              <w:rPr>
                <w:sz w:val="12"/>
                <w:szCs w:val="12"/>
              </w:rPr>
              <w:t>Приложение № 4</w:t>
            </w:r>
            <w:r>
              <w:rPr>
                <w:sz w:val="12"/>
                <w:szCs w:val="12"/>
              </w:rPr>
              <w:br/>
              <w:t>к решению Совета народных депутатов Павловского муниципального района Воронежской области</w:t>
            </w:r>
            <w:r>
              <w:rPr>
                <w:sz w:val="12"/>
                <w:szCs w:val="12"/>
              </w:rPr>
              <w:br/>
              <w:t>от 20.04.2023   № 377</w:t>
            </w:r>
          </w:p>
        </w:tc>
      </w:tr>
      <w:tr w:rsidR="005C505C" w:rsidTr="005C505C">
        <w:tc>
          <w:tcPr>
            <w:tcW w:w="0" w:type="auto"/>
            <w:tcBorders>
              <w:top w:val="nil"/>
              <w:left w:val="nil"/>
              <w:bottom w:val="nil"/>
              <w:right w:val="nil"/>
            </w:tcBorders>
            <w:shd w:val="clear" w:color="auto" w:fill="auto"/>
            <w:noWrap/>
            <w:vAlign w:val="bottom"/>
            <w:hideMark/>
          </w:tcPr>
          <w:p w:rsid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Default="005C505C" w:rsidP="006960E8">
            <w:pPr>
              <w:jc w:val="center"/>
              <w:rPr>
                <w:sz w:val="12"/>
                <w:szCs w:val="12"/>
              </w:rPr>
            </w:pPr>
          </w:p>
        </w:tc>
        <w:tc>
          <w:tcPr>
            <w:tcW w:w="0" w:type="auto"/>
            <w:tcBorders>
              <w:top w:val="nil"/>
              <w:left w:val="nil"/>
              <w:bottom w:val="nil"/>
              <w:right w:val="nil"/>
            </w:tcBorders>
            <w:shd w:val="clear" w:color="auto" w:fill="auto"/>
            <w:vAlign w:val="center"/>
            <w:hideMark/>
          </w:tcPr>
          <w:p w:rsidR="005C505C" w:rsidRDefault="005C505C" w:rsidP="006960E8">
            <w:pPr>
              <w:rPr>
                <w:sz w:val="12"/>
                <w:szCs w:val="12"/>
              </w:rPr>
            </w:pPr>
          </w:p>
        </w:tc>
        <w:tc>
          <w:tcPr>
            <w:tcW w:w="0" w:type="auto"/>
            <w:tcBorders>
              <w:top w:val="nil"/>
              <w:left w:val="nil"/>
              <w:bottom w:val="nil"/>
              <w:right w:val="nil"/>
            </w:tcBorders>
            <w:shd w:val="clear" w:color="auto" w:fill="auto"/>
            <w:vAlign w:val="center"/>
            <w:hideMark/>
          </w:tcPr>
          <w:p w:rsidR="005C505C" w:rsidRDefault="005C505C" w:rsidP="006960E8">
            <w:pPr>
              <w:rPr>
                <w:sz w:val="12"/>
                <w:szCs w:val="12"/>
              </w:rPr>
            </w:pPr>
          </w:p>
        </w:tc>
      </w:tr>
      <w:tr w:rsidR="005C505C" w:rsidTr="005C505C">
        <w:tc>
          <w:tcPr>
            <w:tcW w:w="0" w:type="auto"/>
            <w:gridSpan w:val="5"/>
            <w:tcBorders>
              <w:top w:val="nil"/>
              <w:left w:val="nil"/>
              <w:bottom w:val="nil"/>
              <w:right w:val="nil"/>
            </w:tcBorders>
            <w:shd w:val="clear" w:color="auto" w:fill="auto"/>
            <w:vAlign w:val="bottom"/>
            <w:hideMark/>
          </w:tcPr>
          <w:p w:rsidR="005C505C" w:rsidRDefault="005C505C" w:rsidP="006960E8">
            <w:pPr>
              <w:jc w:val="center"/>
              <w:rPr>
                <w:sz w:val="12"/>
                <w:szCs w:val="12"/>
              </w:rPr>
            </w:pPr>
            <w:r>
              <w:rPr>
                <w:sz w:val="12"/>
                <w:szCs w:val="12"/>
              </w:rPr>
              <w:t xml:space="preserve">Источники финансирования дефицита </w:t>
            </w:r>
            <w:r>
              <w:rPr>
                <w:sz w:val="12"/>
                <w:szCs w:val="12"/>
              </w:rPr>
              <w:br/>
              <w:t>бюджета Павловского муниципального района Воронежской области</w:t>
            </w:r>
            <w:r>
              <w:rPr>
                <w:sz w:val="12"/>
                <w:szCs w:val="12"/>
              </w:rPr>
              <w:br/>
              <w:t xml:space="preserve">по кодам классификации источников </w:t>
            </w:r>
            <w:r>
              <w:rPr>
                <w:sz w:val="12"/>
                <w:szCs w:val="12"/>
              </w:rPr>
              <w:br/>
              <w:t xml:space="preserve">финансирования дефицитов бюджетов </w:t>
            </w:r>
            <w:r>
              <w:rPr>
                <w:sz w:val="12"/>
                <w:szCs w:val="12"/>
              </w:rPr>
              <w:br/>
              <w:t>за 2022 год</w:t>
            </w:r>
          </w:p>
        </w:tc>
      </w:tr>
      <w:tr w:rsidR="005C505C" w:rsidTr="005C505C">
        <w:tc>
          <w:tcPr>
            <w:tcW w:w="0" w:type="auto"/>
            <w:gridSpan w:val="5"/>
            <w:tcBorders>
              <w:top w:val="nil"/>
              <w:left w:val="nil"/>
              <w:bottom w:val="single" w:sz="4" w:space="0" w:color="auto"/>
              <w:right w:val="nil"/>
            </w:tcBorders>
            <w:shd w:val="clear" w:color="auto" w:fill="auto"/>
            <w:noWrap/>
            <w:vAlign w:val="bottom"/>
            <w:hideMark/>
          </w:tcPr>
          <w:p w:rsidR="005C505C" w:rsidRDefault="005C505C" w:rsidP="006960E8">
            <w:pPr>
              <w:jc w:val="right"/>
              <w:rPr>
                <w:sz w:val="12"/>
                <w:szCs w:val="12"/>
              </w:rPr>
            </w:pPr>
            <w:r>
              <w:rPr>
                <w:sz w:val="12"/>
                <w:szCs w:val="12"/>
              </w:rPr>
              <w:t> </w:t>
            </w:r>
          </w:p>
        </w:tc>
      </w:tr>
      <w:tr w:rsidR="005C505C" w:rsidTr="005C505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Наименование</w:t>
            </w:r>
          </w:p>
        </w:tc>
        <w:tc>
          <w:tcPr>
            <w:tcW w:w="0" w:type="auto"/>
            <w:gridSpan w:val="2"/>
            <w:tcBorders>
              <w:top w:val="single" w:sz="4" w:space="0" w:color="auto"/>
              <w:left w:val="nil"/>
              <w:bottom w:val="nil"/>
              <w:right w:val="single" w:sz="4" w:space="0" w:color="000000"/>
            </w:tcBorders>
            <w:shd w:val="clear" w:color="auto" w:fill="auto"/>
            <w:vAlign w:val="center"/>
            <w:hideMark/>
          </w:tcPr>
          <w:p w:rsidR="005C505C" w:rsidRDefault="005C505C" w:rsidP="006960E8">
            <w:pPr>
              <w:jc w:val="center"/>
              <w:rPr>
                <w:sz w:val="12"/>
                <w:szCs w:val="12"/>
              </w:rPr>
            </w:pPr>
            <w:r>
              <w:rPr>
                <w:sz w:val="12"/>
                <w:szCs w:val="12"/>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Исполнено, тыс.руб.</w:t>
            </w:r>
          </w:p>
        </w:tc>
      </w:tr>
      <w:tr w:rsidR="005C505C" w:rsidTr="005C505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главного администратора источника  финансирования дефицита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источника финансирования дефицита</w:t>
            </w:r>
          </w:p>
        </w:t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r>
      <w:tr w:rsidR="005C505C" w:rsidTr="005C505C">
        <w:tc>
          <w:tcPr>
            <w:tcW w:w="0" w:type="auto"/>
            <w:tcBorders>
              <w:top w:val="nil"/>
              <w:left w:val="single" w:sz="4" w:space="0" w:color="auto"/>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01 00 00 00 00 0000 000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-39 972,2</w:t>
            </w:r>
          </w:p>
        </w:tc>
      </w:tr>
      <w:tr w:rsidR="005C505C" w:rsidTr="005C505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Бюджетные кредиты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01 03 00 00 00 0000 000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-1 600,0</w:t>
            </w:r>
          </w:p>
        </w:tc>
      </w:tr>
      <w:tr w:rsidR="005C505C" w:rsidTr="005C505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 xml:space="preserve">Погашение бюджетных кредитов, полученных от других бюджетов бюджетной системы Российской Федерации в </w:t>
            </w:r>
            <w:r>
              <w:rPr>
                <w:sz w:val="12"/>
                <w:szCs w:val="12"/>
              </w:rPr>
              <w:lastRenderedPageBreak/>
              <w:t xml:space="preserve">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lastRenderedPageBreak/>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 xml:space="preserve"> 01 03 01 00 00 0000 800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1 600,0</w:t>
            </w:r>
          </w:p>
        </w:tc>
      </w:tr>
      <w:tr w:rsidR="005C505C" w:rsidTr="005C505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 xml:space="preserve"> 01 03 01 00 05 0000 810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1 600,0</w:t>
            </w:r>
          </w:p>
        </w:tc>
      </w:tr>
      <w:tr w:rsidR="005C505C" w:rsidTr="005C505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-38 372,2</w:t>
            </w:r>
          </w:p>
        </w:tc>
      </w:tr>
      <w:tr w:rsidR="005C505C" w:rsidTr="005C505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2 341 799,6</w:t>
            </w:r>
          </w:p>
        </w:tc>
      </w:tr>
      <w:tr w:rsidR="005C505C" w:rsidTr="005C505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Увеличение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01 05 02 01 05 0000 510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2 341 799,6</w:t>
            </w:r>
          </w:p>
        </w:tc>
      </w:tr>
      <w:tr w:rsidR="005C505C" w:rsidTr="005C505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2 303 427,4</w:t>
            </w:r>
          </w:p>
        </w:tc>
      </w:tr>
      <w:tr w:rsidR="005C505C" w:rsidTr="005C505C">
        <w:tc>
          <w:tcPr>
            <w:tcW w:w="0" w:type="auto"/>
            <w:vMerge/>
            <w:tcBorders>
              <w:top w:val="nil"/>
              <w:left w:val="single" w:sz="4" w:space="0" w:color="auto"/>
              <w:bottom w:val="single" w:sz="4" w:space="0" w:color="auto"/>
              <w:right w:val="single" w:sz="4" w:space="0" w:color="auto"/>
            </w:tcBorders>
            <w:vAlign w:val="center"/>
            <w:hideMark/>
          </w:tcPr>
          <w:p w:rsidR="005C505C" w:rsidRDefault="005C505C" w:rsidP="006960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rPr>
                <w:sz w:val="12"/>
                <w:szCs w:val="12"/>
              </w:rPr>
            </w:pPr>
            <w:r>
              <w:rPr>
                <w:sz w:val="12"/>
                <w:szCs w:val="12"/>
              </w:rPr>
              <w:t>Уменьшение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01 05 02 01 05 0000 610</w:t>
            </w:r>
          </w:p>
        </w:tc>
        <w:tc>
          <w:tcPr>
            <w:tcW w:w="0" w:type="auto"/>
            <w:tcBorders>
              <w:top w:val="nil"/>
              <w:left w:val="nil"/>
              <w:bottom w:val="single" w:sz="4" w:space="0" w:color="auto"/>
              <w:right w:val="single" w:sz="4" w:space="0" w:color="auto"/>
            </w:tcBorders>
            <w:shd w:val="clear" w:color="auto" w:fill="auto"/>
            <w:vAlign w:val="center"/>
            <w:hideMark/>
          </w:tcPr>
          <w:p w:rsidR="005C505C" w:rsidRDefault="005C505C" w:rsidP="006960E8">
            <w:pPr>
              <w:jc w:val="center"/>
              <w:rPr>
                <w:sz w:val="12"/>
                <w:szCs w:val="12"/>
              </w:rPr>
            </w:pPr>
            <w:r>
              <w:rPr>
                <w:sz w:val="12"/>
                <w:szCs w:val="12"/>
              </w:rPr>
              <w:t>2 303 427,4</w:t>
            </w:r>
          </w:p>
        </w:tc>
      </w:tr>
      <w:tr w:rsidR="005C505C" w:rsidTr="005C505C">
        <w:tc>
          <w:tcPr>
            <w:tcW w:w="0" w:type="auto"/>
            <w:tcBorders>
              <w:top w:val="nil"/>
              <w:left w:val="nil"/>
              <w:bottom w:val="nil"/>
              <w:right w:val="nil"/>
            </w:tcBorders>
            <w:shd w:val="clear" w:color="auto" w:fill="auto"/>
            <w:noWrap/>
            <w:vAlign w:val="center"/>
            <w:hideMark/>
          </w:tcPr>
          <w:p w:rsidR="005C505C" w:rsidRDefault="005C505C" w:rsidP="006960E8">
            <w:pPr>
              <w:jc w:val="center"/>
              <w:rPr>
                <w:sz w:val="12"/>
                <w:szCs w:val="12"/>
              </w:rPr>
            </w:pPr>
          </w:p>
        </w:tc>
        <w:tc>
          <w:tcPr>
            <w:tcW w:w="0" w:type="auto"/>
            <w:tcBorders>
              <w:top w:val="nil"/>
              <w:left w:val="nil"/>
              <w:bottom w:val="nil"/>
              <w:right w:val="nil"/>
            </w:tcBorders>
            <w:shd w:val="clear" w:color="auto" w:fill="auto"/>
            <w:hideMark/>
          </w:tcPr>
          <w:p w:rsidR="005C505C" w:rsidRDefault="005C505C" w:rsidP="006960E8">
            <w:pPr>
              <w:rPr>
                <w:sz w:val="12"/>
                <w:szCs w:val="12"/>
              </w:rPr>
            </w:pPr>
          </w:p>
        </w:tc>
        <w:tc>
          <w:tcPr>
            <w:tcW w:w="0" w:type="auto"/>
            <w:tcBorders>
              <w:top w:val="nil"/>
              <w:left w:val="nil"/>
              <w:bottom w:val="nil"/>
              <w:right w:val="nil"/>
            </w:tcBorders>
            <w:shd w:val="clear" w:color="auto" w:fill="auto"/>
            <w:hideMark/>
          </w:tcPr>
          <w:p w:rsidR="005C505C" w:rsidRDefault="005C505C" w:rsidP="006960E8">
            <w:pPr>
              <w:jc w:val="center"/>
              <w:rPr>
                <w:sz w:val="12"/>
                <w:szCs w:val="12"/>
              </w:rPr>
            </w:pPr>
          </w:p>
        </w:tc>
        <w:tc>
          <w:tcPr>
            <w:tcW w:w="0" w:type="auto"/>
            <w:tcBorders>
              <w:top w:val="nil"/>
              <w:left w:val="nil"/>
              <w:bottom w:val="nil"/>
              <w:right w:val="nil"/>
            </w:tcBorders>
            <w:shd w:val="clear" w:color="auto" w:fill="auto"/>
            <w:hideMark/>
          </w:tcPr>
          <w:p w:rsidR="005C505C" w:rsidRDefault="005C505C" w:rsidP="006960E8">
            <w:pPr>
              <w:jc w:val="center"/>
              <w:rPr>
                <w:sz w:val="12"/>
                <w:szCs w:val="12"/>
              </w:rPr>
            </w:pPr>
          </w:p>
        </w:tc>
        <w:tc>
          <w:tcPr>
            <w:tcW w:w="0" w:type="auto"/>
            <w:tcBorders>
              <w:top w:val="nil"/>
              <w:left w:val="nil"/>
              <w:bottom w:val="nil"/>
              <w:right w:val="nil"/>
            </w:tcBorders>
            <w:shd w:val="clear" w:color="auto" w:fill="auto"/>
            <w:noWrap/>
            <w:hideMark/>
          </w:tcPr>
          <w:p w:rsidR="005C505C" w:rsidRDefault="005C505C" w:rsidP="006960E8">
            <w:pPr>
              <w:rPr>
                <w:sz w:val="12"/>
                <w:szCs w:val="12"/>
              </w:rPr>
            </w:pPr>
          </w:p>
        </w:tc>
      </w:tr>
      <w:tr w:rsidR="005C505C" w:rsidTr="005C505C">
        <w:tc>
          <w:tcPr>
            <w:tcW w:w="0" w:type="auto"/>
            <w:gridSpan w:val="2"/>
            <w:tcBorders>
              <w:top w:val="nil"/>
              <w:left w:val="nil"/>
              <w:bottom w:val="nil"/>
              <w:right w:val="nil"/>
            </w:tcBorders>
            <w:shd w:val="clear" w:color="auto" w:fill="auto"/>
            <w:noWrap/>
            <w:vAlign w:val="bottom"/>
            <w:hideMark/>
          </w:tcPr>
          <w:p w:rsidR="005C505C" w:rsidRDefault="005C505C" w:rsidP="006960E8">
            <w:pPr>
              <w:rPr>
                <w:sz w:val="12"/>
                <w:szCs w:val="12"/>
              </w:rPr>
            </w:pPr>
            <w:r>
              <w:rPr>
                <w:sz w:val="12"/>
                <w:szCs w:val="12"/>
              </w:rPr>
              <w:t xml:space="preserve">Глава Павловского </w:t>
            </w:r>
          </w:p>
        </w:tc>
        <w:tc>
          <w:tcPr>
            <w:tcW w:w="0" w:type="auto"/>
            <w:tcBorders>
              <w:top w:val="nil"/>
              <w:left w:val="nil"/>
              <w:bottom w:val="nil"/>
              <w:right w:val="nil"/>
            </w:tcBorders>
            <w:shd w:val="clear" w:color="auto" w:fill="auto"/>
            <w:noWrap/>
            <w:vAlign w:val="bottom"/>
            <w:hideMark/>
          </w:tcPr>
          <w:p w:rsid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Default="005C505C" w:rsidP="006960E8">
            <w:pPr>
              <w:rPr>
                <w:sz w:val="12"/>
                <w:szCs w:val="12"/>
              </w:rPr>
            </w:pPr>
          </w:p>
        </w:tc>
      </w:tr>
      <w:tr w:rsidR="005C505C" w:rsidTr="005C505C">
        <w:tc>
          <w:tcPr>
            <w:tcW w:w="0" w:type="auto"/>
            <w:gridSpan w:val="2"/>
            <w:tcBorders>
              <w:top w:val="nil"/>
              <w:left w:val="nil"/>
              <w:bottom w:val="nil"/>
              <w:right w:val="nil"/>
            </w:tcBorders>
            <w:shd w:val="clear" w:color="auto" w:fill="auto"/>
            <w:hideMark/>
          </w:tcPr>
          <w:p w:rsidR="005C505C" w:rsidRDefault="005C505C" w:rsidP="006960E8">
            <w:pPr>
              <w:rPr>
                <w:sz w:val="12"/>
                <w:szCs w:val="12"/>
              </w:rPr>
            </w:pPr>
            <w:r>
              <w:rPr>
                <w:sz w:val="12"/>
                <w:szCs w:val="12"/>
              </w:rPr>
              <w:t xml:space="preserve">муниципального района </w:t>
            </w:r>
          </w:p>
        </w:tc>
        <w:tc>
          <w:tcPr>
            <w:tcW w:w="0" w:type="auto"/>
            <w:tcBorders>
              <w:top w:val="nil"/>
              <w:left w:val="nil"/>
              <w:bottom w:val="nil"/>
              <w:right w:val="nil"/>
            </w:tcBorders>
            <w:shd w:val="clear" w:color="auto" w:fill="auto"/>
            <w:noWrap/>
            <w:vAlign w:val="bottom"/>
            <w:hideMark/>
          </w:tcPr>
          <w:p w:rsidR="005C505C" w:rsidRDefault="005C505C" w:rsidP="006960E8">
            <w:pPr>
              <w:jc w:val="center"/>
              <w:rPr>
                <w:sz w:val="12"/>
                <w:szCs w:val="12"/>
              </w:rPr>
            </w:pPr>
          </w:p>
        </w:tc>
        <w:tc>
          <w:tcPr>
            <w:tcW w:w="0" w:type="auto"/>
            <w:gridSpan w:val="2"/>
            <w:tcBorders>
              <w:top w:val="nil"/>
              <w:left w:val="nil"/>
              <w:bottom w:val="nil"/>
              <w:right w:val="nil"/>
            </w:tcBorders>
            <w:shd w:val="clear" w:color="auto" w:fill="auto"/>
            <w:noWrap/>
            <w:hideMark/>
          </w:tcPr>
          <w:p w:rsidR="005C505C" w:rsidRDefault="005C505C" w:rsidP="006960E8">
            <w:pPr>
              <w:rPr>
                <w:sz w:val="12"/>
                <w:szCs w:val="12"/>
              </w:rPr>
            </w:pPr>
            <w:r>
              <w:rPr>
                <w:sz w:val="12"/>
                <w:szCs w:val="12"/>
              </w:rPr>
              <w:t xml:space="preserve">                                         М.Н. Янцов</w:t>
            </w:r>
          </w:p>
        </w:tc>
      </w:tr>
      <w:tr w:rsidR="005C505C" w:rsidTr="005C505C">
        <w:tc>
          <w:tcPr>
            <w:tcW w:w="0" w:type="auto"/>
            <w:gridSpan w:val="2"/>
            <w:tcBorders>
              <w:top w:val="nil"/>
              <w:left w:val="nil"/>
              <w:bottom w:val="nil"/>
              <w:right w:val="nil"/>
            </w:tcBorders>
            <w:shd w:val="clear" w:color="auto" w:fill="auto"/>
            <w:noWrap/>
            <w:vAlign w:val="bottom"/>
            <w:hideMark/>
          </w:tcPr>
          <w:p w:rsidR="005C505C" w:rsidRDefault="005C505C" w:rsidP="006960E8">
            <w:pPr>
              <w:rPr>
                <w:sz w:val="12"/>
                <w:szCs w:val="12"/>
              </w:rPr>
            </w:pPr>
          </w:p>
        </w:tc>
        <w:tc>
          <w:tcPr>
            <w:tcW w:w="0" w:type="auto"/>
            <w:tcBorders>
              <w:top w:val="nil"/>
              <w:left w:val="nil"/>
              <w:bottom w:val="nil"/>
              <w:right w:val="nil"/>
            </w:tcBorders>
            <w:shd w:val="clear" w:color="auto" w:fill="auto"/>
            <w:noWrap/>
            <w:vAlign w:val="bottom"/>
            <w:hideMark/>
          </w:tcPr>
          <w:p w:rsidR="005C505C" w:rsidRDefault="005C505C" w:rsidP="006960E8">
            <w:pPr>
              <w:jc w:val="center"/>
              <w:rPr>
                <w:sz w:val="12"/>
                <w:szCs w:val="12"/>
              </w:rPr>
            </w:pPr>
          </w:p>
        </w:tc>
        <w:tc>
          <w:tcPr>
            <w:tcW w:w="0" w:type="auto"/>
            <w:tcBorders>
              <w:top w:val="nil"/>
              <w:left w:val="nil"/>
              <w:bottom w:val="nil"/>
              <w:right w:val="nil"/>
            </w:tcBorders>
            <w:shd w:val="clear" w:color="auto" w:fill="auto"/>
            <w:noWrap/>
            <w:vAlign w:val="bottom"/>
            <w:hideMark/>
          </w:tcPr>
          <w:p w:rsidR="005C505C" w:rsidRDefault="005C505C" w:rsidP="006960E8">
            <w:pPr>
              <w:rPr>
                <w:sz w:val="12"/>
                <w:szCs w:val="12"/>
              </w:rPr>
            </w:pPr>
          </w:p>
        </w:tc>
        <w:tc>
          <w:tcPr>
            <w:tcW w:w="0" w:type="auto"/>
            <w:tcBorders>
              <w:top w:val="nil"/>
              <w:left w:val="nil"/>
              <w:bottom w:val="nil"/>
              <w:right w:val="nil"/>
            </w:tcBorders>
            <w:shd w:val="clear" w:color="auto" w:fill="auto"/>
            <w:noWrap/>
            <w:hideMark/>
          </w:tcPr>
          <w:p w:rsidR="005C505C" w:rsidRDefault="005C505C" w:rsidP="006960E8">
            <w:pPr>
              <w:rPr>
                <w:sz w:val="12"/>
                <w:szCs w:val="12"/>
              </w:rPr>
            </w:pPr>
          </w:p>
        </w:tc>
      </w:tr>
      <w:tr w:rsidR="005C505C" w:rsidTr="005C505C">
        <w:tc>
          <w:tcPr>
            <w:tcW w:w="0" w:type="auto"/>
            <w:gridSpan w:val="2"/>
            <w:tcBorders>
              <w:top w:val="nil"/>
              <w:left w:val="nil"/>
              <w:bottom w:val="nil"/>
              <w:right w:val="nil"/>
            </w:tcBorders>
            <w:shd w:val="clear" w:color="auto" w:fill="auto"/>
            <w:vAlign w:val="bottom"/>
            <w:hideMark/>
          </w:tcPr>
          <w:p w:rsidR="005C505C" w:rsidRDefault="005C505C" w:rsidP="006960E8">
            <w:pPr>
              <w:rPr>
                <w:sz w:val="12"/>
                <w:szCs w:val="12"/>
              </w:rPr>
            </w:pPr>
            <w:r>
              <w:rPr>
                <w:sz w:val="12"/>
                <w:szCs w:val="12"/>
              </w:rPr>
              <w:t xml:space="preserve">Председатель Совета народных депутатов Павловского муниципального района </w:t>
            </w:r>
          </w:p>
        </w:tc>
        <w:tc>
          <w:tcPr>
            <w:tcW w:w="0" w:type="auto"/>
            <w:tcBorders>
              <w:top w:val="nil"/>
              <w:left w:val="nil"/>
              <w:bottom w:val="nil"/>
              <w:right w:val="nil"/>
            </w:tcBorders>
            <w:shd w:val="clear" w:color="auto" w:fill="auto"/>
            <w:noWrap/>
            <w:vAlign w:val="bottom"/>
            <w:hideMark/>
          </w:tcPr>
          <w:p w:rsidR="005C505C" w:rsidRDefault="005C505C" w:rsidP="006960E8">
            <w:pPr>
              <w:jc w:val="center"/>
              <w:rPr>
                <w:sz w:val="12"/>
                <w:szCs w:val="12"/>
              </w:rPr>
            </w:pPr>
          </w:p>
        </w:tc>
        <w:tc>
          <w:tcPr>
            <w:tcW w:w="0" w:type="auto"/>
            <w:gridSpan w:val="2"/>
            <w:tcBorders>
              <w:top w:val="nil"/>
              <w:left w:val="nil"/>
              <w:bottom w:val="nil"/>
              <w:right w:val="nil"/>
            </w:tcBorders>
            <w:shd w:val="clear" w:color="auto" w:fill="auto"/>
            <w:noWrap/>
            <w:vAlign w:val="bottom"/>
            <w:hideMark/>
          </w:tcPr>
          <w:p w:rsidR="005C505C" w:rsidRDefault="005C505C" w:rsidP="006960E8">
            <w:pPr>
              <w:rPr>
                <w:sz w:val="12"/>
                <w:szCs w:val="12"/>
              </w:rPr>
            </w:pPr>
            <w:r>
              <w:rPr>
                <w:sz w:val="12"/>
                <w:szCs w:val="12"/>
              </w:rPr>
              <w:t xml:space="preserve">                                         А.И. Корнилов</w:t>
            </w:r>
          </w:p>
        </w:tc>
      </w:tr>
    </w:tbl>
    <w:p w:rsidR="005D2400" w:rsidRDefault="005D2400" w:rsidP="006960E8">
      <w:pPr>
        <w:spacing w:line="276" w:lineRule="auto"/>
        <w:rPr>
          <w:sz w:val="16"/>
          <w:szCs w:val="16"/>
        </w:rPr>
      </w:pPr>
    </w:p>
    <w:p w:rsidR="00017523" w:rsidRPr="00E96F8B" w:rsidRDefault="00017523" w:rsidP="006960E8">
      <w:pPr>
        <w:jc w:val="right"/>
        <w:rPr>
          <w:b/>
          <w:sz w:val="16"/>
          <w:szCs w:val="16"/>
          <w:u w:val="single"/>
        </w:rPr>
      </w:pPr>
    </w:p>
    <w:p w:rsidR="00017523" w:rsidRPr="00E96F8B" w:rsidRDefault="00017523" w:rsidP="006960E8">
      <w:pPr>
        <w:jc w:val="right"/>
        <w:rPr>
          <w:b/>
          <w:sz w:val="16"/>
          <w:szCs w:val="16"/>
          <w:u w:val="single"/>
        </w:rPr>
      </w:pPr>
    </w:p>
    <w:p w:rsidR="00017523" w:rsidRPr="00E96F8B" w:rsidRDefault="00017523" w:rsidP="006960E8">
      <w:pPr>
        <w:jc w:val="center"/>
        <w:rPr>
          <w:b/>
          <w:sz w:val="16"/>
          <w:szCs w:val="16"/>
        </w:rPr>
      </w:pPr>
    </w:p>
    <w:p w:rsidR="00017523" w:rsidRPr="00E96F8B" w:rsidRDefault="00017523" w:rsidP="006960E8">
      <w:pPr>
        <w:jc w:val="center"/>
        <w:rPr>
          <w:b/>
          <w:sz w:val="16"/>
          <w:szCs w:val="16"/>
        </w:rPr>
      </w:pPr>
      <w:r w:rsidRPr="00E96F8B">
        <w:rPr>
          <w:b/>
          <w:sz w:val="16"/>
          <w:szCs w:val="16"/>
        </w:rPr>
        <w:t xml:space="preserve">СОВЕТ </w:t>
      </w:r>
    </w:p>
    <w:p w:rsidR="00017523" w:rsidRPr="00E96F8B" w:rsidRDefault="00017523" w:rsidP="006960E8">
      <w:pPr>
        <w:jc w:val="center"/>
        <w:rPr>
          <w:b/>
          <w:sz w:val="16"/>
          <w:szCs w:val="16"/>
        </w:rPr>
      </w:pPr>
      <w:r w:rsidRPr="00E96F8B">
        <w:rPr>
          <w:b/>
          <w:sz w:val="16"/>
          <w:szCs w:val="16"/>
        </w:rPr>
        <w:t>НАРОДНЫХ ДЕПУТАТОВ ПАВЛОВСКОГО МУНИЦИПАЛЬНОГО РАЙОНА ВОРОНЕЖСКОЙ ОБЛАСТИ</w:t>
      </w:r>
    </w:p>
    <w:p w:rsidR="00017523" w:rsidRPr="00E96F8B" w:rsidRDefault="00017523" w:rsidP="006960E8">
      <w:pPr>
        <w:jc w:val="center"/>
        <w:rPr>
          <w:b/>
          <w:sz w:val="16"/>
          <w:szCs w:val="16"/>
        </w:rPr>
      </w:pPr>
    </w:p>
    <w:p w:rsidR="00017523" w:rsidRPr="00E96F8B" w:rsidRDefault="00017523" w:rsidP="006960E8">
      <w:pPr>
        <w:jc w:val="center"/>
        <w:rPr>
          <w:b/>
          <w:sz w:val="16"/>
          <w:szCs w:val="16"/>
        </w:rPr>
      </w:pPr>
      <w:r w:rsidRPr="00E96F8B">
        <w:rPr>
          <w:b/>
          <w:sz w:val="16"/>
          <w:szCs w:val="16"/>
        </w:rPr>
        <w:t>Р Е Ш Е Н И Е</w:t>
      </w:r>
    </w:p>
    <w:p w:rsidR="00017523" w:rsidRPr="00E96F8B" w:rsidRDefault="00017523" w:rsidP="006960E8">
      <w:pPr>
        <w:jc w:val="center"/>
        <w:rPr>
          <w:b/>
          <w:sz w:val="16"/>
          <w:szCs w:val="16"/>
        </w:rPr>
      </w:pPr>
    </w:p>
    <w:p w:rsidR="00017523" w:rsidRPr="00E96F8B" w:rsidRDefault="00017523" w:rsidP="006960E8">
      <w:pPr>
        <w:pStyle w:val="afa"/>
        <w:ind w:firstLine="0"/>
        <w:rPr>
          <w:sz w:val="16"/>
          <w:szCs w:val="16"/>
        </w:rPr>
      </w:pPr>
    </w:p>
    <w:p w:rsidR="00017523" w:rsidRPr="00E96F8B" w:rsidRDefault="00017523" w:rsidP="006960E8">
      <w:pPr>
        <w:pStyle w:val="afa"/>
        <w:ind w:firstLine="0"/>
        <w:rPr>
          <w:sz w:val="16"/>
          <w:szCs w:val="16"/>
        </w:rPr>
      </w:pPr>
      <w:r w:rsidRPr="00E96F8B">
        <w:rPr>
          <w:sz w:val="16"/>
          <w:szCs w:val="16"/>
        </w:rPr>
        <w:t xml:space="preserve">от </w:t>
      </w:r>
      <w:r w:rsidRPr="00E96F8B">
        <w:rPr>
          <w:sz w:val="16"/>
          <w:szCs w:val="16"/>
          <w:u w:val="single"/>
        </w:rPr>
        <w:t>20.04.2023</w:t>
      </w:r>
      <w:r w:rsidRPr="00E96F8B">
        <w:rPr>
          <w:sz w:val="16"/>
          <w:szCs w:val="16"/>
        </w:rPr>
        <w:t xml:space="preserve">   № </w:t>
      </w:r>
      <w:r w:rsidRPr="00E96F8B">
        <w:rPr>
          <w:sz w:val="16"/>
          <w:szCs w:val="16"/>
          <w:u w:val="single"/>
        </w:rPr>
        <w:t>380</w:t>
      </w:r>
    </w:p>
    <w:p w:rsidR="00017523" w:rsidRPr="00E96F8B" w:rsidRDefault="00017523" w:rsidP="006960E8">
      <w:pPr>
        <w:pStyle w:val="afa"/>
        <w:ind w:firstLine="0"/>
        <w:rPr>
          <w:sz w:val="16"/>
          <w:szCs w:val="16"/>
        </w:rPr>
      </w:pPr>
      <w:r w:rsidRPr="00E96F8B">
        <w:rPr>
          <w:sz w:val="16"/>
          <w:szCs w:val="16"/>
        </w:rPr>
        <w:t xml:space="preserve">          г.Павловск</w:t>
      </w:r>
    </w:p>
    <w:p w:rsidR="00017523" w:rsidRPr="00E96F8B" w:rsidRDefault="00017523" w:rsidP="006960E8">
      <w:pPr>
        <w:jc w:val="both"/>
        <w:rPr>
          <w:sz w:val="16"/>
          <w:szCs w:val="16"/>
        </w:rPr>
      </w:pPr>
    </w:p>
    <w:p w:rsidR="00017523" w:rsidRPr="00E96F8B" w:rsidRDefault="00017523" w:rsidP="006960E8">
      <w:pPr>
        <w:pStyle w:val="af1"/>
        <w:tabs>
          <w:tab w:val="left" w:pos="567"/>
          <w:tab w:val="left" w:pos="709"/>
          <w:tab w:val="left" w:pos="5387"/>
        </w:tabs>
        <w:rPr>
          <w:sz w:val="16"/>
          <w:szCs w:val="16"/>
        </w:rPr>
      </w:pPr>
      <w:r w:rsidRPr="00E96F8B">
        <w:rPr>
          <w:sz w:val="16"/>
          <w:szCs w:val="16"/>
        </w:rPr>
        <w:t>О внесении изменений в решение Совета народных депутатов Павловского муниципального района Воронежской области от 23.09.2021 № 242 «О принятии осуществления части полномочий  сельских поселений Павловского муниципального района Воронежской области по решению вопросов местного значения в сфере культуры»</w:t>
      </w:r>
    </w:p>
    <w:p w:rsidR="00017523" w:rsidRPr="00E96F8B" w:rsidRDefault="00017523" w:rsidP="006960E8">
      <w:pPr>
        <w:jc w:val="both"/>
        <w:rPr>
          <w:sz w:val="16"/>
          <w:szCs w:val="16"/>
        </w:rPr>
      </w:pPr>
    </w:p>
    <w:p w:rsidR="00017523" w:rsidRPr="00E96F8B" w:rsidRDefault="00017523" w:rsidP="006960E8">
      <w:pPr>
        <w:jc w:val="both"/>
        <w:rPr>
          <w:sz w:val="16"/>
          <w:szCs w:val="16"/>
        </w:rPr>
      </w:pPr>
    </w:p>
    <w:p w:rsidR="00017523" w:rsidRPr="00E96F8B" w:rsidRDefault="00017523" w:rsidP="006960E8">
      <w:pPr>
        <w:jc w:val="both"/>
        <w:rPr>
          <w:sz w:val="16"/>
          <w:szCs w:val="16"/>
        </w:rPr>
      </w:pPr>
      <w:r w:rsidRPr="00E96F8B">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Русско-Буйловского сельского поселения Павловского муниципального района Воронежской области от 19.04.2023 №157, Совет народных депутатов Павловского муниципального района Воронежской области</w:t>
      </w:r>
    </w:p>
    <w:p w:rsidR="00017523" w:rsidRPr="00E96F8B" w:rsidRDefault="00017523" w:rsidP="006960E8">
      <w:pPr>
        <w:jc w:val="both"/>
        <w:rPr>
          <w:sz w:val="16"/>
          <w:szCs w:val="16"/>
        </w:rPr>
      </w:pPr>
    </w:p>
    <w:p w:rsidR="00017523" w:rsidRPr="00E96F8B" w:rsidRDefault="00017523" w:rsidP="006960E8">
      <w:pPr>
        <w:jc w:val="center"/>
        <w:rPr>
          <w:b/>
          <w:sz w:val="16"/>
          <w:szCs w:val="16"/>
        </w:rPr>
      </w:pPr>
      <w:r w:rsidRPr="00E96F8B">
        <w:rPr>
          <w:b/>
          <w:sz w:val="16"/>
          <w:szCs w:val="16"/>
        </w:rPr>
        <w:t>РЕШИЛ:</w:t>
      </w:r>
    </w:p>
    <w:p w:rsidR="00017523" w:rsidRPr="00E96F8B" w:rsidRDefault="00017523" w:rsidP="006960E8">
      <w:pPr>
        <w:jc w:val="center"/>
        <w:rPr>
          <w:b/>
          <w:sz w:val="16"/>
          <w:szCs w:val="16"/>
        </w:rPr>
      </w:pPr>
    </w:p>
    <w:p w:rsidR="00017523" w:rsidRPr="00E96F8B" w:rsidRDefault="00017523" w:rsidP="006960E8">
      <w:pPr>
        <w:pStyle w:val="ae"/>
        <w:numPr>
          <w:ilvl w:val="0"/>
          <w:numId w:val="12"/>
        </w:numPr>
        <w:ind w:left="0" w:firstLine="0"/>
        <w:jc w:val="both"/>
        <w:rPr>
          <w:sz w:val="16"/>
          <w:szCs w:val="16"/>
        </w:rPr>
      </w:pPr>
      <w:r w:rsidRPr="00E96F8B">
        <w:rPr>
          <w:sz w:val="16"/>
          <w:szCs w:val="16"/>
        </w:rPr>
        <w:lastRenderedPageBreak/>
        <w:t>Внести в приложение №2 к решению Совета народных депутатов Павловского муниципального района Воронежской области от 23.09.2021 № 242 «О принятии осуществления части полномочий сельских поселений Павловского муниципального района Воронежской области по решению вопросов местного значения в сфере культуры» изменения, изложив его в редакции, согласно приложению к настоящему решению.</w:t>
      </w:r>
    </w:p>
    <w:p w:rsidR="00017523" w:rsidRPr="00E96F8B" w:rsidRDefault="00017523" w:rsidP="006960E8">
      <w:pPr>
        <w:pStyle w:val="ae"/>
        <w:ind w:left="0"/>
        <w:jc w:val="both"/>
        <w:rPr>
          <w:sz w:val="16"/>
          <w:szCs w:val="16"/>
        </w:rPr>
      </w:pPr>
    </w:p>
    <w:p w:rsidR="00017523" w:rsidRPr="00E96F8B" w:rsidRDefault="00017523" w:rsidP="006960E8">
      <w:pPr>
        <w:pStyle w:val="ae"/>
        <w:numPr>
          <w:ilvl w:val="0"/>
          <w:numId w:val="12"/>
        </w:numPr>
        <w:ind w:left="0" w:firstLine="0"/>
        <w:jc w:val="both"/>
        <w:rPr>
          <w:rFonts w:eastAsiaTheme="minorHAnsi"/>
          <w:sz w:val="16"/>
          <w:szCs w:val="16"/>
          <w:lang w:eastAsia="en-US"/>
        </w:rPr>
      </w:pPr>
      <w:r w:rsidRPr="00E96F8B">
        <w:rPr>
          <w:rFonts w:eastAsiaTheme="minorHAnsi"/>
          <w:sz w:val="16"/>
          <w:szCs w:val="16"/>
          <w:lang w:eastAsia="en-US"/>
        </w:rPr>
        <w:t>Опубликовать настоящее решение в муниципальной газете «Павловский муниципальный вестник».</w:t>
      </w:r>
    </w:p>
    <w:p w:rsidR="00017523" w:rsidRPr="00E96F8B" w:rsidRDefault="00017523" w:rsidP="006960E8">
      <w:pPr>
        <w:jc w:val="both"/>
        <w:rPr>
          <w:sz w:val="16"/>
          <w:szCs w:val="16"/>
        </w:rPr>
      </w:pPr>
    </w:p>
    <w:p w:rsidR="00017523" w:rsidRPr="00E96F8B" w:rsidRDefault="00017523" w:rsidP="006960E8">
      <w:pPr>
        <w:jc w:val="both"/>
        <w:rPr>
          <w:sz w:val="16"/>
          <w:szCs w:val="16"/>
        </w:rPr>
      </w:pPr>
    </w:p>
    <w:p w:rsidR="00017523" w:rsidRPr="00E96F8B" w:rsidRDefault="00017523" w:rsidP="006960E8">
      <w:pPr>
        <w:jc w:val="both"/>
        <w:rPr>
          <w:sz w:val="16"/>
          <w:szCs w:val="16"/>
        </w:rPr>
      </w:pPr>
      <w:r w:rsidRPr="00E96F8B">
        <w:rPr>
          <w:sz w:val="16"/>
          <w:szCs w:val="16"/>
        </w:rPr>
        <w:t>Глава Павловского муниципального района</w:t>
      </w:r>
      <w:r w:rsidRPr="00E96F8B">
        <w:rPr>
          <w:sz w:val="16"/>
          <w:szCs w:val="16"/>
        </w:rPr>
        <w:tab/>
      </w:r>
      <w:r w:rsidRPr="00E96F8B">
        <w:rPr>
          <w:sz w:val="16"/>
          <w:szCs w:val="16"/>
        </w:rPr>
        <w:tab/>
      </w:r>
      <w:r w:rsidRPr="00E96F8B">
        <w:rPr>
          <w:sz w:val="16"/>
          <w:szCs w:val="16"/>
        </w:rPr>
        <w:tab/>
      </w:r>
      <w:r w:rsidRPr="00E96F8B">
        <w:rPr>
          <w:sz w:val="16"/>
          <w:szCs w:val="16"/>
        </w:rPr>
        <w:tab/>
      </w:r>
      <w:r w:rsidRPr="00E96F8B">
        <w:rPr>
          <w:sz w:val="16"/>
          <w:szCs w:val="16"/>
        </w:rPr>
        <w:tab/>
        <w:t>М.Н. Янцов</w:t>
      </w:r>
    </w:p>
    <w:p w:rsidR="00017523" w:rsidRPr="00E96F8B" w:rsidRDefault="00017523" w:rsidP="006960E8">
      <w:pPr>
        <w:jc w:val="both"/>
        <w:rPr>
          <w:sz w:val="16"/>
          <w:szCs w:val="16"/>
        </w:rPr>
      </w:pPr>
    </w:p>
    <w:p w:rsidR="00017523" w:rsidRPr="00E96F8B" w:rsidRDefault="00017523" w:rsidP="006960E8">
      <w:pPr>
        <w:jc w:val="both"/>
        <w:rPr>
          <w:sz w:val="16"/>
          <w:szCs w:val="16"/>
        </w:rPr>
      </w:pPr>
      <w:r w:rsidRPr="00E96F8B">
        <w:rPr>
          <w:sz w:val="16"/>
          <w:szCs w:val="16"/>
        </w:rPr>
        <w:t xml:space="preserve">Председатель Совета народных депутатов </w:t>
      </w:r>
    </w:p>
    <w:p w:rsidR="00017523" w:rsidRPr="00E96F8B" w:rsidRDefault="00017523" w:rsidP="006960E8">
      <w:pPr>
        <w:jc w:val="both"/>
        <w:rPr>
          <w:sz w:val="16"/>
          <w:szCs w:val="16"/>
        </w:rPr>
      </w:pPr>
      <w:r w:rsidRPr="00E96F8B">
        <w:rPr>
          <w:sz w:val="16"/>
          <w:szCs w:val="16"/>
        </w:rPr>
        <w:t>Павловского муниципального района</w:t>
      </w:r>
      <w:r w:rsidRPr="00E96F8B">
        <w:rPr>
          <w:sz w:val="16"/>
          <w:szCs w:val="16"/>
        </w:rPr>
        <w:tab/>
      </w:r>
      <w:r w:rsidRPr="00E96F8B">
        <w:rPr>
          <w:sz w:val="16"/>
          <w:szCs w:val="16"/>
        </w:rPr>
        <w:tab/>
      </w:r>
      <w:r w:rsidRPr="00E96F8B">
        <w:rPr>
          <w:sz w:val="16"/>
          <w:szCs w:val="16"/>
        </w:rPr>
        <w:tab/>
      </w:r>
      <w:r w:rsidRPr="00E96F8B">
        <w:rPr>
          <w:sz w:val="16"/>
          <w:szCs w:val="16"/>
        </w:rPr>
        <w:tab/>
      </w:r>
      <w:r w:rsidRPr="00E96F8B">
        <w:rPr>
          <w:sz w:val="16"/>
          <w:szCs w:val="16"/>
        </w:rPr>
        <w:tab/>
      </w:r>
      <w:r w:rsidRPr="00E96F8B">
        <w:rPr>
          <w:sz w:val="16"/>
          <w:szCs w:val="16"/>
        </w:rPr>
        <w:tab/>
        <w:t>А.И. Корнилов</w:t>
      </w:r>
    </w:p>
    <w:p w:rsidR="00017523" w:rsidRPr="00E96F8B" w:rsidRDefault="00017523" w:rsidP="006960E8">
      <w:pPr>
        <w:rPr>
          <w:color w:val="000000" w:themeColor="text1"/>
          <w:sz w:val="16"/>
          <w:szCs w:val="16"/>
        </w:rPr>
      </w:pPr>
    </w:p>
    <w:p w:rsidR="00017523" w:rsidRPr="00E96F8B" w:rsidRDefault="00017523" w:rsidP="006960E8">
      <w:pPr>
        <w:rPr>
          <w:color w:val="000000" w:themeColor="text1"/>
          <w:sz w:val="16"/>
          <w:szCs w:val="16"/>
        </w:rPr>
      </w:pPr>
    </w:p>
    <w:p w:rsidR="00017523" w:rsidRPr="00E96F8B" w:rsidRDefault="00017523" w:rsidP="006960E8">
      <w:pPr>
        <w:rPr>
          <w:color w:val="000000" w:themeColor="text1"/>
          <w:sz w:val="16"/>
          <w:szCs w:val="16"/>
        </w:rPr>
      </w:pPr>
      <w:r w:rsidRPr="00E96F8B">
        <w:rPr>
          <w:color w:val="000000" w:themeColor="text1"/>
          <w:sz w:val="16"/>
          <w:szCs w:val="16"/>
        </w:rPr>
        <w:t xml:space="preserve">Приложение </w:t>
      </w:r>
    </w:p>
    <w:p w:rsidR="00017523" w:rsidRPr="00E96F8B" w:rsidRDefault="00017523" w:rsidP="006960E8">
      <w:pPr>
        <w:rPr>
          <w:color w:val="000000" w:themeColor="text1"/>
          <w:sz w:val="16"/>
          <w:szCs w:val="16"/>
        </w:rPr>
      </w:pPr>
      <w:r w:rsidRPr="00E96F8B">
        <w:rPr>
          <w:color w:val="000000" w:themeColor="text1"/>
          <w:sz w:val="16"/>
          <w:szCs w:val="16"/>
        </w:rPr>
        <w:t xml:space="preserve">к решению Совета народных депутатов </w:t>
      </w:r>
    </w:p>
    <w:p w:rsidR="00017523" w:rsidRPr="00E96F8B" w:rsidRDefault="00017523" w:rsidP="006960E8">
      <w:pPr>
        <w:rPr>
          <w:color w:val="000000" w:themeColor="text1"/>
          <w:sz w:val="16"/>
          <w:szCs w:val="16"/>
        </w:rPr>
      </w:pPr>
      <w:r w:rsidRPr="00E96F8B">
        <w:rPr>
          <w:color w:val="000000" w:themeColor="text1"/>
          <w:sz w:val="16"/>
          <w:szCs w:val="16"/>
        </w:rPr>
        <w:t>Павловского муниципального района</w:t>
      </w:r>
    </w:p>
    <w:p w:rsidR="00017523" w:rsidRPr="00E96F8B" w:rsidRDefault="00017523" w:rsidP="006960E8">
      <w:pPr>
        <w:rPr>
          <w:color w:val="000000" w:themeColor="text1"/>
          <w:sz w:val="16"/>
          <w:szCs w:val="16"/>
        </w:rPr>
      </w:pPr>
      <w:r w:rsidRPr="00E96F8B">
        <w:rPr>
          <w:color w:val="000000" w:themeColor="text1"/>
          <w:sz w:val="16"/>
          <w:szCs w:val="16"/>
        </w:rPr>
        <w:t>Воронежской области</w:t>
      </w:r>
    </w:p>
    <w:p w:rsidR="00017523" w:rsidRPr="00E96F8B" w:rsidRDefault="00017523" w:rsidP="006960E8">
      <w:pPr>
        <w:rPr>
          <w:sz w:val="16"/>
          <w:szCs w:val="16"/>
        </w:rPr>
      </w:pPr>
      <w:r w:rsidRPr="00E96F8B">
        <w:rPr>
          <w:sz w:val="16"/>
          <w:szCs w:val="16"/>
        </w:rPr>
        <w:t>от 20.04.2023  № 380</w:t>
      </w:r>
    </w:p>
    <w:p w:rsidR="00017523" w:rsidRPr="00E96F8B" w:rsidRDefault="00017523" w:rsidP="006960E8">
      <w:pPr>
        <w:pStyle w:val="ConsPlusNormal"/>
        <w:ind w:firstLine="0"/>
        <w:rPr>
          <w:rFonts w:ascii="Times New Roman" w:hAnsi="Times New Roman"/>
          <w:sz w:val="16"/>
          <w:szCs w:val="16"/>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
        <w:gridCol w:w="4485"/>
      </w:tblGrid>
      <w:tr w:rsidR="00017523" w:rsidRPr="00E96F8B" w:rsidTr="00276214">
        <w:tc>
          <w:tcPr>
            <w:tcW w:w="0" w:type="auto"/>
          </w:tcPr>
          <w:p w:rsidR="00017523" w:rsidRPr="00E96F8B" w:rsidRDefault="00017523" w:rsidP="006960E8">
            <w:pPr>
              <w:jc w:val="right"/>
              <w:rPr>
                <w:color w:val="000000" w:themeColor="text1"/>
                <w:sz w:val="16"/>
                <w:szCs w:val="16"/>
              </w:rPr>
            </w:pPr>
          </w:p>
        </w:tc>
        <w:tc>
          <w:tcPr>
            <w:tcW w:w="0" w:type="auto"/>
          </w:tcPr>
          <w:p w:rsidR="00017523" w:rsidRPr="00E96F8B" w:rsidRDefault="00017523" w:rsidP="006960E8">
            <w:pPr>
              <w:rPr>
                <w:color w:val="000000" w:themeColor="text1"/>
                <w:sz w:val="16"/>
                <w:szCs w:val="16"/>
              </w:rPr>
            </w:pPr>
            <w:r w:rsidRPr="00E96F8B">
              <w:rPr>
                <w:color w:val="000000" w:themeColor="text1"/>
                <w:sz w:val="16"/>
                <w:szCs w:val="16"/>
              </w:rPr>
              <w:t>Приложение № 2</w:t>
            </w:r>
          </w:p>
          <w:p w:rsidR="00017523" w:rsidRPr="00E96F8B" w:rsidRDefault="00017523" w:rsidP="006960E8">
            <w:pPr>
              <w:rPr>
                <w:color w:val="000000" w:themeColor="text1"/>
                <w:sz w:val="16"/>
                <w:szCs w:val="16"/>
              </w:rPr>
            </w:pPr>
            <w:r w:rsidRPr="00E96F8B">
              <w:rPr>
                <w:color w:val="000000" w:themeColor="text1"/>
                <w:sz w:val="16"/>
                <w:szCs w:val="16"/>
              </w:rPr>
              <w:t xml:space="preserve">к решению Совета народных депутатов </w:t>
            </w:r>
          </w:p>
          <w:p w:rsidR="00017523" w:rsidRPr="00E96F8B" w:rsidRDefault="00017523" w:rsidP="006960E8">
            <w:pPr>
              <w:rPr>
                <w:color w:val="000000" w:themeColor="text1"/>
                <w:sz w:val="16"/>
                <w:szCs w:val="16"/>
              </w:rPr>
            </w:pPr>
            <w:r w:rsidRPr="00E96F8B">
              <w:rPr>
                <w:color w:val="000000" w:themeColor="text1"/>
                <w:sz w:val="16"/>
                <w:szCs w:val="16"/>
              </w:rPr>
              <w:t>Павловского муниципального района</w:t>
            </w:r>
          </w:p>
          <w:p w:rsidR="00017523" w:rsidRPr="00E96F8B" w:rsidRDefault="00017523" w:rsidP="006960E8">
            <w:pPr>
              <w:rPr>
                <w:color w:val="000000" w:themeColor="text1"/>
                <w:sz w:val="16"/>
                <w:szCs w:val="16"/>
              </w:rPr>
            </w:pPr>
            <w:r w:rsidRPr="00E96F8B">
              <w:rPr>
                <w:color w:val="000000" w:themeColor="text1"/>
                <w:sz w:val="16"/>
                <w:szCs w:val="16"/>
              </w:rPr>
              <w:t>Воронежской области</w:t>
            </w:r>
          </w:p>
          <w:p w:rsidR="00017523" w:rsidRPr="00E96F8B" w:rsidRDefault="00017523" w:rsidP="006960E8">
            <w:pPr>
              <w:rPr>
                <w:color w:val="000000" w:themeColor="text1"/>
                <w:sz w:val="16"/>
                <w:szCs w:val="16"/>
              </w:rPr>
            </w:pPr>
            <w:r w:rsidRPr="00E96F8B">
              <w:rPr>
                <w:sz w:val="16"/>
                <w:szCs w:val="16"/>
              </w:rPr>
              <w:t>от 23.09.2021  №242</w:t>
            </w:r>
          </w:p>
        </w:tc>
      </w:tr>
    </w:tbl>
    <w:p w:rsidR="00017523" w:rsidRPr="00E96F8B" w:rsidRDefault="00017523" w:rsidP="006960E8">
      <w:pPr>
        <w:jc w:val="right"/>
        <w:rPr>
          <w:color w:val="000000" w:themeColor="text1"/>
          <w:sz w:val="16"/>
          <w:szCs w:val="16"/>
        </w:rPr>
      </w:pPr>
    </w:p>
    <w:p w:rsidR="00017523" w:rsidRPr="00E96F8B" w:rsidRDefault="00017523" w:rsidP="006960E8">
      <w:pPr>
        <w:pStyle w:val="ConsPlusNormal"/>
        <w:ind w:firstLine="0"/>
        <w:jc w:val="center"/>
        <w:outlineLvl w:val="1"/>
        <w:rPr>
          <w:rFonts w:ascii="Times New Roman" w:hAnsi="Times New Roman"/>
          <w:color w:val="000000" w:themeColor="text1"/>
          <w:sz w:val="16"/>
          <w:szCs w:val="16"/>
        </w:rPr>
      </w:pPr>
      <w:r w:rsidRPr="00E96F8B">
        <w:rPr>
          <w:rFonts w:ascii="Times New Roman" w:hAnsi="Times New Roman"/>
          <w:sz w:val="16"/>
          <w:szCs w:val="16"/>
        </w:rPr>
        <w:t xml:space="preserve">Размер </w:t>
      </w:r>
      <w:r w:rsidRPr="00E96F8B">
        <w:rPr>
          <w:rFonts w:ascii="Times New Roman" w:hAnsi="Times New Roman"/>
          <w:color w:val="000000" w:themeColor="text1"/>
          <w:sz w:val="16"/>
          <w:szCs w:val="16"/>
        </w:rPr>
        <w:t>межбюджетных трансфертов, предоставляемых в 2021-2024 годах бюджету Павловского муниципального района Воронежской области из бюджетов сельских поселений Павловского муниципального района Воронежской области на осуществление части полномочий по решению вопросов местного значения</w:t>
      </w:r>
    </w:p>
    <w:p w:rsidR="00017523" w:rsidRPr="00E96F8B" w:rsidRDefault="00017523" w:rsidP="006960E8">
      <w:pPr>
        <w:pStyle w:val="ConsPlusNormal"/>
        <w:ind w:firstLine="0"/>
        <w:jc w:val="center"/>
        <w:outlineLvl w:val="1"/>
        <w:rPr>
          <w:rFonts w:ascii="Times New Roman" w:hAnsi="Times New Roman"/>
          <w:sz w:val="16"/>
          <w:szCs w:val="16"/>
        </w:rPr>
      </w:pPr>
      <w:r w:rsidRPr="00E96F8B">
        <w:rPr>
          <w:rFonts w:ascii="Times New Roman" w:hAnsi="Times New Roman"/>
          <w:color w:val="000000" w:themeColor="text1"/>
          <w:sz w:val="16"/>
          <w:szCs w:val="16"/>
        </w:rPr>
        <w:t xml:space="preserve"> в сфере культуры</w:t>
      </w:r>
    </w:p>
    <w:tbl>
      <w:tblPr>
        <w:tblW w:w="5000" w:type="pct"/>
        <w:tblLayout w:type="fixed"/>
        <w:tblCellMar>
          <w:top w:w="75" w:type="dxa"/>
          <w:left w:w="0" w:type="dxa"/>
          <w:bottom w:w="75" w:type="dxa"/>
          <w:right w:w="0" w:type="dxa"/>
        </w:tblCellMar>
        <w:tblLook w:val="0000"/>
      </w:tblPr>
      <w:tblGrid>
        <w:gridCol w:w="355"/>
        <w:gridCol w:w="2188"/>
        <w:gridCol w:w="522"/>
        <w:gridCol w:w="522"/>
        <w:gridCol w:w="522"/>
        <w:gridCol w:w="608"/>
      </w:tblGrid>
      <w:tr w:rsidR="00017523" w:rsidRPr="00017523" w:rsidTr="00276214">
        <w:trPr>
          <w:trHeight w:val="501"/>
        </w:trPr>
        <w:tc>
          <w:tcPr>
            <w:tcW w:w="567"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b/>
                <w:sz w:val="12"/>
                <w:szCs w:val="16"/>
              </w:rPr>
            </w:pPr>
            <w:r w:rsidRPr="00017523">
              <w:rPr>
                <w:rFonts w:ascii="Times New Roman" w:hAnsi="Times New Roman"/>
                <w:b/>
                <w:sz w:val="12"/>
                <w:szCs w:val="16"/>
              </w:rPr>
              <w:t>№ п/п</w:t>
            </w:r>
          </w:p>
        </w:tc>
        <w:tc>
          <w:tcPr>
            <w:tcW w:w="467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b/>
                <w:sz w:val="12"/>
                <w:szCs w:val="16"/>
              </w:rPr>
            </w:pPr>
            <w:r w:rsidRPr="00017523">
              <w:rPr>
                <w:rFonts w:ascii="Times New Roman" w:hAnsi="Times New Roman"/>
                <w:b/>
                <w:sz w:val="12"/>
                <w:szCs w:val="16"/>
              </w:rPr>
              <w:t>Наименование сельского поселения</w:t>
            </w:r>
          </w:p>
        </w:tc>
        <w:tc>
          <w:tcPr>
            <w:tcW w:w="4536" w:type="dxa"/>
            <w:gridSpan w:val="4"/>
            <w:tcBorders>
              <w:top w:val="single" w:sz="4" w:space="0" w:color="auto"/>
              <w:left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b/>
                <w:sz w:val="12"/>
                <w:szCs w:val="16"/>
              </w:rPr>
            </w:pPr>
            <w:r w:rsidRPr="00017523">
              <w:rPr>
                <w:rFonts w:ascii="Times New Roman" w:hAnsi="Times New Roman"/>
                <w:b/>
                <w:sz w:val="12"/>
                <w:szCs w:val="16"/>
              </w:rPr>
              <w:t>Сумма межбюджетных трансфертов, тыс. рублей в год</w:t>
            </w:r>
          </w:p>
        </w:tc>
      </w:tr>
      <w:tr w:rsidR="00017523" w:rsidRPr="00017523" w:rsidTr="00276214">
        <w:trPr>
          <w:trHeight w:val="153"/>
        </w:trPr>
        <w:tc>
          <w:tcPr>
            <w:tcW w:w="56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b/>
                <w:sz w:val="12"/>
                <w:szCs w:val="16"/>
              </w:rPr>
            </w:pPr>
          </w:p>
        </w:tc>
        <w:tc>
          <w:tcPr>
            <w:tcW w:w="4678"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b/>
                <w:sz w:val="12"/>
                <w:szCs w:val="16"/>
              </w:rPr>
            </w:pP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b/>
                <w:sz w:val="12"/>
                <w:szCs w:val="16"/>
              </w:rPr>
            </w:pPr>
            <w:r w:rsidRPr="00017523">
              <w:rPr>
                <w:rFonts w:ascii="Times New Roman" w:hAnsi="Times New Roman"/>
                <w:b/>
                <w:sz w:val="12"/>
                <w:szCs w:val="16"/>
              </w:rPr>
              <w:t>2021 г.</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b/>
                <w:sz w:val="12"/>
                <w:szCs w:val="16"/>
              </w:rPr>
            </w:pPr>
            <w:r w:rsidRPr="00017523">
              <w:rPr>
                <w:rFonts w:ascii="Times New Roman" w:hAnsi="Times New Roman"/>
                <w:b/>
                <w:sz w:val="12"/>
                <w:szCs w:val="16"/>
              </w:rPr>
              <w:t>2022 г.</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b/>
                <w:sz w:val="12"/>
                <w:szCs w:val="16"/>
              </w:rPr>
            </w:pPr>
            <w:r w:rsidRPr="00017523">
              <w:rPr>
                <w:rFonts w:ascii="Times New Roman" w:hAnsi="Times New Roman"/>
                <w:b/>
                <w:sz w:val="12"/>
                <w:szCs w:val="16"/>
              </w:rPr>
              <w:t>2023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b/>
                <w:sz w:val="12"/>
                <w:szCs w:val="16"/>
              </w:rPr>
            </w:pPr>
            <w:r w:rsidRPr="00017523">
              <w:rPr>
                <w:rFonts w:ascii="Times New Roman" w:hAnsi="Times New Roman"/>
                <w:b/>
                <w:sz w:val="12"/>
                <w:szCs w:val="16"/>
              </w:rPr>
              <w:t>2024 г.</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Александро-Донское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226,0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4041,0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5116,0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5358,0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Александровское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153,0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1652,5</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1884,0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2013,0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Воронцовское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372,0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4144,0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4422,0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4667,0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Гаврильское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144,0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1697,0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2275,0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2398,0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Ерышевское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145,0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1456,0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1528,0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1606,0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6</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Казинское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421,0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4325,0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5081,0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5423,0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7</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Красное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305,0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4651,0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5684,0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6055,0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8</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Ливенское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89,0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1847,0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1926,0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2011,0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9</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Лосевское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259,0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4059,8</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5118,0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5397,0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10</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Песковское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254,0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2062,1</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2390,0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2488,0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11</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Петровское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316,0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3628,0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3817,0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4020,0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12</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Покровское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343,0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3921,0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3951,0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4121,0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13</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Русско-Буйловское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468,0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4450,0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5569,0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4709,0</w:t>
            </w:r>
          </w:p>
        </w:tc>
      </w:tr>
      <w:tr w:rsidR="00017523" w:rsidRPr="00017523" w:rsidTr="00276214">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rPr>
                <w:rFonts w:ascii="Times New Roman" w:hAnsi="Times New Roman"/>
                <w:sz w:val="12"/>
                <w:szCs w:val="16"/>
              </w:rPr>
            </w:pPr>
            <w:r w:rsidRPr="00017523">
              <w:rPr>
                <w:rFonts w:ascii="Times New Roman" w:hAnsi="Times New Roman"/>
                <w:sz w:val="12"/>
                <w:szCs w:val="16"/>
              </w:rPr>
              <w:t>ИТОГО:</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3495,0</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41934,4</w:t>
            </w:r>
          </w:p>
        </w:tc>
        <w:tc>
          <w:tcPr>
            <w:tcW w:w="1134" w:type="dxa"/>
            <w:tcBorders>
              <w:top w:val="single" w:sz="4" w:space="0" w:color="auto"/>
              <w:left w:val="single" w:sz="4" w:space="0" w:color="auto"/>
              <w:bottom w:val="single" w:sz="4" w:space="0" w:color="auto"/>
              <w:right w:val="single" w:sz="4" w:space="0" w:color="auto"/>
            </w:tcBorders>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48761,0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7523" w:rsidRPr="00017523" w:rsidRDefault="00017523" w:rsidP="006960E8">
            <w:pPr>
              <w:pStyle w:val="ConsPlusNormal"/>
              <w:ind w:firstLine="0"/>
              <w:jc w:val="center"/>
              <w:rPr>
                <w:rFonts w:ascii="Times New Roman" w:hAnsi="Times New Roman"/>
                <w:sz w:val="12"/>
                <w:szCs w:val="16"/>
              </w:rPr>
            </w:pPr>
            <w:r w:rsidRPr="00017523">
              <w:rPr>
                <w:rFonts w:ascii="Times New Roman" w:hAnsi="Times New Roman"/>
                <w:sz w:val="12"/>
                <w:szCs w:val="16"/>
              </w:rPr>
              <w:t>50266,0</w:t>
            </w:r>
          </w:p>
        </w:tc>
      </w:tr>
    </w:tbl>
    <w:p w:rsidR="00017523" w:rsidRPr="00E96F8B" w:rsidRDefault="00017523" w:rsidP="006960E8">
      <w:pPr>
        <w:jc w:val="right"/>
        <w:rPr>
          <w:color w:val="000000" w:themeColor="text1"/>
          <w:sz w:val="16"/>
          <w:szCs w:val="16"/>
        </w:rPr>
      </w:pPr>
    </w:p>
    <w:p w:rsidR="00017523" w:rsidRPr="00E96F8B" w:rsidRDefault="00017523" w:rsidP="006960E8">
      <w:pPr>
        <w:jc w:val="both"/>
        <w:rPr>
          <w:sz w:val="16"/>
          <w:szCs w:val="16"/>
        </w:rPr>
      </w:pPr>
      <w:r w:rsidRPr="00E96F8B">
        <w:rPr>
          <w:sz w:val="16"/>
          <w:szCs w:val="16"/>
        </w:rPr>
        <w:t>Глава Павловского муниципального района</w:t>
      </w:r>
      <w:r w:rsidRPr="00E96F8B">
        <w:rPr>
          <w:sz w:val="16"/>
          <w:szCs w:val="16"/>
        </w:rPr>
        <w:tab/>
      </w:r>
      <w:r w:rsidRPr="00E96F8B">
        <w:rPr>
          <w:sz w:val="16"/>
          <w:szCs w:val="16"/>
        </w:rPr>
        <w:tab/>
      </w:r>
      <w:r w:rsidRPr="00E96F8B">
        <w:rPr>
          <w:sz w:val="16"/>
          <w:szCs w:val="16"/>
        </w:rPr>
        <w:tab/>
      </w:r>
      <w:r w:rsidRPr="00E96F8B">
        <w:rPr>
          <w:sz w:val="16"/>
          <w:szCs w:val="16"/>
        </w:rPr>
        <w:tab/>
        <w:t>М.Н. Янцов</w:t>
      </w:r>
    </w:p>
    <w:p w:rsidR="00017523" w:rsidRPr="00E96F8B" w:rsidRDefault="00017523" w:rsidP="006960E8">
      <w:pPr>
        <w:jc w:val="both"/>
        <w:rPr>
          <w:sz w:val="16"/>
          <w:szCs w:val="16"/>
        </w:rPr>
      </w:pPr>
    </w:p>
    <w:p w:rsidR="00017523" w:rsidRPr="00E96F8B" w:rsidRDefault="00017523" w:rsidP="006960E8">
      <w:pPr>
        <w:jc w:val="both"/>
        <w:rPr>
          <w:sz w:val="16"/>
          <w:szCs w:val="16"/>
        </w:rPr>
      </w:pPr>
    </w:p>
    <w:p w:rsidR="00017523" w:rsidRPr="00E96F8B" w:rsidRDefault="00017523" w:rsidP="006960E8">
      <w:pPr>
        <w:jc w:val="both"/>
        <w:rPr>
          <w:sz w:val="16"/>
          <w:szCs w:val="16"/>
        </w:rPr>
      </w:pPr>
      <w:r w:rsidRPr="00E96F8B">
        <w:rPr>
          <w:sz w:val="16"/>
          <w:szCs w:val="16"/>
        </w:rPr>
        <w:t xml:space="preserve">Председатель Совета народных депутатов </w:t>
      </w:r>
    </w:p>
    <w:p w:rsidR="00017523" w:rsidRPr="00E96F8B" w:rsidRDefault="00017523" w:rsidP="006960E8">
      <w:pPr>
        <w:jc w:val="both"/>
        <w:rPr>
          <w:color w:val="000000" w:themeColor="text1"/>
          <w:sz w:val="16"/>
          <w:szCs w:val="16"/>
        </w:rPr>
      </w:pPr>
      <w:r w:rsidRPr="00E96F8B">
        <w:rPr>
          <w:sz w:val="16"/>
          <w:szCs w:val="16"/>
        </w:rPr>
        <w:t>Павловского муниципального района</w:t>
      </w:r>
      <w:r w:rsidRPr="00E96F8B">
        <w:rPr>
          <w:sz w:val="16"/>
          <w:szCs w:val="16"/>
        </w:rPr>
        <w:tab/>
      </w:r>
      <w:r w:rsidRPr="00E96F8B">
        <w:rPr>
          <w:sz w:val="16"/>
          <w:szCs w:val="16"/>
        </w:rPr>
        <w:tab/>
      </w:r>
      <w:r w:rsidRPr="00E96F8B">
        <w:rPr>
          <w:sz w:val="16"/>
          <w:szCs w:val="16"/>
        </w:rPr>
        <w:tab/>
      </w:r>
      <w:r w:rsidRPr="00E96F8B">
        <w:rPr>
          <w:sz w:val="16"/>
          <w:szCs w:val="16"/>
        </w:rPr>
        <w:tab/>
      </w:r>
      <w:r w:rsidRPr="00E96F8B">
        <w:rPr>
          <w:sz w:val="16"/>
          <w:szCs w:val="16"/>
        </w:rPr>
        <w:tab/>
        <w:t>А.И. Корнилов</w:t>
      </w:r>
    </w:p>
    <w:p w:rsidR="00017523" w:rsidRDefault="00017523" w:rsidP="006960E8">
      <w:pPr>
        <w:spacing w:line="276" w:lineRule="auto"/>
        <w:rPr>
          <w:sz w:val="16"/>
          <w:szCs w:val="16"/>
        </w:rPr>
      </w:pPr>
    </w:p>
    <w:p w:rsidR="00017523" w:rsidRPr="001C429C" w:rsidRDefault="00017523" w:rsidP="006960E8">
      <w:pPr>
        <w:widowControl w:val="0"/>
        <w:rPr>
          <w:color w:val="000000" w:themeColor="text1"/>
          <w:sz w:val="16"/>
          <w:szCs w:val="16"/>
        </w:rPr>
      </w:pPr>
    </w:p>
    <w:p w:rsidR="00017523" w:rsidRPr="001C429C" w:rsidRDefault="00017523" w:rsidP="006960E8">
      <w:pPr>
        <w:widowControl w:val="0"/>
        <w:tabs>
          <w:tab w:val="left" w:pos="5400"/>
        </w:tabs>
        <w:jc w:val="center"/>
        <w:rPr>
          <w:sz w:val="16"/>
          <w:szCs w:val="16"/>
        </w:rPr>
      </w:pPr>
      <w:r w:rsidRPr="001C429C">
        <w:rPr>
          <w:b/>
          <w:bCs/>
          <w:sz w:val="16"/>
          <w:szCs w:val="16"/>
        </w:rPr>
        <w:t>СОВЕТ</w:t>
      </w:r>
    </w:p>
    <w:p w:rsidR="00017523" w:rsidRPr="001C429C" w:rsidRDefault="00017523" w:rsidP="006960E8">
      <w:pPr>
        <w:pStyle w:val="afa"/>
        <w:widowControl w:val="0"/>
        <w:ind w:firstLine="0"/>
        <w:jc w:val="center"/>
        <w:rPr>
          <w:b/>
          <w:bCs/>
          <w:sz w:val="16"/>
          <w:szCs w:val="16"/>
        </w:rPr>
      </w:pPr>
      <w:r w:rsidRPr="001C429C">
        <w:rPr>
          <w:b/>
          <w:bCs/>
          <w:sz w:val="16"/>
          <w:szCs w:val="16"/>
        </w:rPr>
        <w:t>НАРОДНЫХ ДЕПУТАТОВ ПАВЛОВСКОГО МУНИЦИПАЛЬНОГО РАЙОНА ВОРОНЕЖСКОЙ ОБЛАСТИ</w:t>
      </w:r>
    </w:p>
    <w:p w:rsidR="00017523" w:rsidRPr="001C429C" w:rsidRDefault="00017523" w:rsidP="006960E8">
      <w:pPr>
        <w:pStyle w:val="afa"/>
        <w:widowControl w:val="0"/>
        <w:ind w:firstLine="0"/>
        <w:jc w:val="center"/>
        <w:rPr>
          <w:sz w:val="16"/>
          <w:szCs w:val="16"/>
        </w:rPr>
      </w:pPr>
    </w:p>
    <w:p w:rsidR="00017523" w:rsidRPr="001C429C" w:rsidRDefault="00017523" w:rsidP="006960E8">
      <w:pPr>
        <w:pStyle w:val="afa"/>
        <w:widowControl w:val="0"/>
        <w:ind w:firstLine="0"/>
        <w:jc w:val="center"/>
        <w:rPr>
          <w:b/>
          <w:bCs/>
          <w:sz w:val="16"/>
          <w:szCs w:val="16"/>
        </w:rPr>
      </w:pPr>
      <w:r w:rsidRPr="001C429C">
        <w:rPr>
          <w:b/>
          <w:bCs/>
          <w:sz w:val="16"/>
          <w:szCs w:val="16"/>
        </w:rPr>
        <w:t>Р Е Ш Е Н И Е</w:t>
      </w:r>
    </w:p>
    <w:p w:rsidR="00017523" w:rsidRPr="001C429C" w:rsidRDefault="00017523" w:rsidP="006960E8">
      <w:pPr>
        <w:pStyle w:val="afa"/>
        <w:widowControl w:val="0"/>
        <w:ind w:firstLine="0"/>
        <w:rPr>
          <w:sz w:val="16"/>
          <w:szCs w:val="16"/>
        </w:rPr>
      </w:pPr>
    </w:p>
    <w:p w:rsidR="00017523" w:rsidRPr="001C429C" w:rsidRDefault="00017523" w:rsidP="006960E8">
      <w:pPr>
        <w:pStyle w:val="afa"/>
        <w:widowControl w:val="0"/>
        <w:ind w:firstLine="0"/>
        <w:rPr>
          <w:sz w:val="16"/>
          <w:szCs w:val="16"/>
        </w:rPr>
      </w:pPr>
    </w:p>
    <w:p w:rsidR="00017523" w:rsidRPr="001C429C" w:rsidRDefault="00017523" w:rsidP="006960E8">
      <w:pPr>
        <w:pStyle w:val="afa"/>
        <w:widowControl w:val="0"/>
        <w:ind w:firstLine="0"/>
        <w:rPr>
          <w:sz w:val="16"/>
          <w:szCs w:val="16"/>
        </w:rPr>
      </w:pPr>
      <w:r w:rsidRPr="001C429C">
        <w:rPr>
          <w:sz w:val="16"/>
          <w:szCs w:val="16"/>
        </w:rPr>
        <w:t xml:space="preserve">от </w:t>
      </w:r>
      <w:r w:rsidRPr="001C429C">
        <w:rPr>
          <w:sz w:val="16"/>
          <w:szCs w:val="16"/>
          <w:u w:val="single"/>
        </w:rPr>
        <w:t>20.04.2023</w:t>
      </w:r>
      <w:r w:rsidRPr="001C429C">
        <w:rPr>
          <w:sz w:val="16"/>
          <w:szCs w:val="16"/>
        </w:rPr>
        <w:t xml:space="preserve">   № </w:t>
      </w:r>
      <w:r w:rsidRPr="001C429C">
        <w:rPr>
          <w:sz w:val="16"/>
          <w:szCs w:val="16"/>
          <w:u w:val="single"/>
        </w:rPr>
        <w:t>378</w:t>
      </w:r>
    </w:p>
    <w:p w:rsidR="00017523" w:rsidRPr="001C429C" w:rsidRDefault="00017523" w:rsidP="006960E8">
      <w:pPr>
        <w:pStyle w:val="afa"/>
        <w:widowControl w:val="0"/>
        <w:ind w:firstLine="0"/>
        <w:rPr>
          <w:sz w:val="16"/>
          <w:szCs w:val="16"/>
        </w:rPr>
      </w:pPr>
      <w:r w:rsidRPr="001C429C">
        <w:rPr>
          <w:sz w:val="16"/>
          <w:szCs w:val="16"/>
        </w:rPr>
        <w:t xml:space="preserve">      г. Павловск</w:t>
      </w:r>
    </w:p>
    <w:p w:rsidR="00017523" w:rsidRPr="001C429C" w:rsidRDefault="00017523" w:rsidP="006960E8">
      <w:pPr>
        <w:pStyle w:val="afa"/>
        <w:widowControl w:val="0"/>
        <w:ind w:firstLine="0"/>
        <w:rPr>
          <w:sz w:val="16"/>
          <w:szCs w:val="16"/>
        </w:rPr>
      </w:pPr>
    </w:p>
    <w:tbl>
      <w:tblPr>
        <w:tblW w:w="5000" w:type="pct"/>
        <w:tblLook w:val="04A0"/>
      </w:tblPr>
      <w:tblGrid>
        <w:gridCol w:w="4826"/>
      </w:tblGrid>
      <w:tr w:rsidR="00017523" w:rsidRPr="001C429C" w:rsidTr="00276214">
        <w:tc>
          <w:tcPr>
            <w:tcW w:w="0" w:type="auto"/>
          </w:tcPr>
          <w:p w:rsidR="00017523" w:rsidRPr="001C429C" w:rsidRDefault="00017523" w:rsidP="006960E8">
            <w:pPr>
              <w:widowControl w:val="0"/>
              <w:tabs>
                <w:tab w:val="left" w:pos="4820"/>
              </w:tabs>
              <w:jc w:val="both"/>
              <w:rPr>
                <w:sz w:val="16"/>
                <w:szCs w:val="16"/>
              </w:rPr>
            </w:pPr>
            <w:r w:rsidRPr="001C429C">
              <w:rPr>
                <w:sz w:val="16"/>
                <w:szCs w:val="16"/>
              </w:rPr>
              <w:t xml:space="preserve">О принятии осуществления части полномочий по </w:t>
            </w:r>
            <w:r w:rsidRPr="001C429C">
              <w:rPr>
                <w:rFonts w:eastAsia="Calibri"/>
                <w:sz w:val="16"/>
                <w:szCs w:val="16"/>
                <w:lang w:eastAsia="en-US"/>
              </w:rPr>
              <w:t xml:space="preserve">организации  теплоснабжения в границах Александро-Донского </w:t>
            </w:r>
            <w:r w:rsidRPr="001C429C">
              <w:rPr>
                <w:sz w:val="16"/>
                <w:szCs w:val="16"/>
              </w:rPr>
              <w:t>сельского</w:t>
            </w:r>
            <w:r w:rsidRPr="001C429C">
              <w:rPr>
                <w:rFonts w:eastAsia="Calibri"/>
                <w:sz w:val="16"/>
                <w:szCs w:val="16"/>
                <w:lang w:eastAsia="en-US"/>
              </w:rPr>
              <w:t xml:space="preserve"> поселения </w:t>
            </w:r>
            <w:r w:rsidRPr="001C429C">
              <w:rPr>
                <w:sz w:val="16"/>
                <w:szCs w:val="16"/>
              </w:rPr>
              <w:t>Павловского муниципального района</w:t>
            </w:r>
          </w:p>
        </w:tc>
      </w:tr>
    </w:tbl>
    <w:p w:rsidR="00017523" w:rsidRPr="001C429C" w:rsidRDefault="00017523" w:rsidP="006960E8">
      <w:pPr>
        <w:widowControl w:val="0"/>
        <w:rPr>
          <w:sz w:val="16"/>
          <w:szCs w:val="16"/>
        </w:rPr>
      </w:pPr>
    </w:p>
    <w:p w:rsidR="00017523" w:rsidRPr="001C429C" w:rsidRDefault="00017523" w:rsidP="006960E8">
      <w:pPr>
        <w:widowControl w:val="0"/>
        <w:jc w:val="both"/>
        <w:rPr>
          <w:sz w:val="16"/>
          <w:szCs w:val="16"/>
        </w:rPr>
      </w:pPr>
      <w:r w:rsidRPr="001C429C">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рассмотрев решение Совета народных депутатов Александро-Донского сельского поселения от 24.03.2023 № 154 «О передаче осуществления части полномочий по организации теплоснабжения в границах Александро-Донского сельского поселения Павловского муниципального района», Совет народных депутатов Павловского муниципального района Воронежской области</w:t>
      </w:r>
    </w:p>
    <w:p w:rsidR="00017523" w:rsidRPr="001C429C" w:rsidRDefault="00017523" w:rsidP="006960E8">
      <w:pPr>
        <w:widowControl w:val="0"/>
        <w:jc w:val="both"/>
        <w:rPr>
          <w:sz w:val="16"/>
          <w:szCs w:val="16"/>
        </w:rPr>
      </w:pPr>
    </w:p>
    <w:p w:rsidR="00017523" w:rsidRPr="001C429C" w:rsidRDefault="00017523" w:rsidP="006960E8">
      <w:pPr>
        <w:widowControl w:val="0"/>
        <w:jc w:val="center"/>
        <w:rPr>
          <w:sz w:val="16"/>
          <w:szCs w:val="16"/>
        </w:rPr>
      </w:pPr>
      <w:r w:rsidRPr="001C429C">
        <w:rPr>
          <w:sz w:val="16"/>
          <w:szCs w:val="16"/>
        </w:rPr>
        <w:t>РЕШИЛ:</w:t>
      </w:r>
    </w:p>
    <w:p w:rsidR="00017523" w:rsidRPr="001C429C" w:rsidRDefault="00017523" w:rsidP="006960E8">
      <w:pPr>
        <w:widowControl w:val="0"/>
        <w:jc w:val="center"/>
        <w:rPr>
          <w:sz w:val="16"/>
          <w:szCs w:val="16"/>
        </w:rPr>
      </w:pPr>
    </w:p>
    <w:p w:rsidR="00017523" w:rsidRPr="001C429C" w:rsidRDefault="00017523" w:rsidP="006960E8">
      <w:pPr>
        <w:widowControl w:val="0"/>
        <w:jc w:val="both"/>
        <w:rPr>
          <w:sz w:val="16"/>
          <w:szCs w:val="16"/>
        </w:rPr>
      </w:pPr>
      <w:r w:rsidRPr="001C429C">
        <w:rPr>
          <w:sz w:val="16"/>
          <w:szCs w:val="16"/>
        </w:rPr>
        <w:t xml:space="preserve">1. Принять с 25.04.2023 по 31.12.2025  осуществление части полномочий по организации  теплоснабжения в границах Александро-Донского сельского поселения Павловского муниципального района Воронежской области, а именно организация теплоснабжения потребителей многоквартирных домов по адресу: с. Александровка Донская, ул. Пролетарская, д. 45а, 49а, 51а. </w:t>
      </w:r>
    </w:p>
    <w:p w:rsidR="00017523" w:rsidRPr="001C429C" w:rsidRDefault="00017523" w:rsidP="006960E8">
      <w:pPr>
        <w:widowControl w:val="0"/>
        <w:jc w:val="both"/>
        <w:rPr>
          <w:sz w:val="16"/>
          <w:szCs w:val="16"/>
        </w:rPr>
      </w:pPr>
      <w:r w:rsidRPr="001C429C">
        <w:rPr>
          <w:sz w:val="16"/>
          <w:szCs w:val="16"/>
        </w:rPr>
        <w:t>2. Наделить полномочиями, указанными в пункте 1 настоящего решения, администрацию Павловского муниципального района Воронежской области.</w:t>
      </w:r>
    </w:p>
    <w:p w:rsidR="00017523" w:rsidRPr="001C429C" w:rsidRDefault="00017523" w:rsidP="006960E8">
      <w:pPr>
        <w:widowControl w:val="0"/>
        <w:jc w:val="both"/>
        <w:rPr>
          <w:sz w:val="16"/>
          <w:szCs w:val="16"/>
        </w:rPr>
      </w:pPr>
      <w:r w:rsidRPr="001C429C">
        <w:rPr>
          <w:sz w:val="16"/>
          <w:szCs w:val="16"/>
        </w:rPr>
        <w:t>3. Утвердить проект соглашения о передаче осуществления части полномочий, указанных в пункте 1 настоящего решения, согласно приложению         № 1 к настоящему решению.</w:t>
      </w:r>
    </w:p>
    <w:p w:rsidR="00017523" w:rsidRPr="001C429C" w:rsidRDefault="00017523" w:rsidP="006960E8">
      <w:pPr>
        <w:widowControl w:val="0"/>
        <w:jc w:val="both"/>
        <w:rPr>
          <w:sz w:val="16"/>
          <w:szCs w:val="16"/>
        </w:rPr>
      </w:pPr>
      <w:r w:rsidRPr="001C429C">
        <w:rPr>
          <w:sz w:val="16"/>
          <w:szCs w:val="16"/>
        </w:rPr>
        <w:t>4. Предоставить право подписания соглашения о передаче осуществления части полномочий, указанных в пункте 1 настоящего решения, от имени Павловского муниципального района Воронежской области главе Павловского муниципального района Воронежской области Янцову Максиму Николаевичу.</w:t>
      </w:r>
    </w:p>
    <w:p w:rsidR="00017523" w:rsidRPr="001C429C" w:rsidRDefault="00017523" w:rsidP="006960E8">
      <w:pPr>
        <w:widowControl w:val="0"/>
        <w:jc w:val="both"/>
        <w:rPr>
          <w:sz w:val="16"/>
          <w:szCs w:val="16"/>
        </w:rPr>
      </w:pPr>
      <w:r w:rsidRPr="001C429C">
        <w:rPr>
          <w:sz w:val="16"/>
          <w:szCs w:val="16"/>
        </w:rPr>
        <w:t>5. Утвердить размер иных межбюджетных трансфертов предоставляемых в     2023-2025 годах бюджету Павловского муниципального района Воронежской области из бюджета Александро-Донского сельского поселения Павловского муниципального района Воронежской области согласно приложению № 2 к настоящему решению.</w:t>
      </w:r>
    </w:p>
    <w:p w:rsidR="00017523" w:rsidRPr="001C429C" w:rsidRDefault="00017523" w:rsidP="006960E8">
      <w:pPr>
        <w:widowControl w:val="0"/>
        <w:jc w:val="both"/>
        <w:rPr>
          <w:sz w:val="16"/>
          <w:szCs w:val="16"/>
        </w:rPr>
      </w:pPr>
      <w:r w:rsidRPr="001C429C">
        <w:rPr>
          <w:sz w:val="16"/>
          <w:szCs w:val="16"/>
        </w:rPr>
        <w:t>6. Опубликовать настоящее решение в муниципальной газете «Павловский муниципальный вестник».</w:t>
      </w:r>
    </w:p>
    <w:p w:rsidR="00017523" w:rsidRPr="001C429C" w:rsidRDefault="00017523" w:rsidP="006960E8">
      <w:pPr>
        <w:widowControl w:val="0"/>
        <w:jc w:val="both"/>
        <w:rPr>
          <w:sz w:val="16"/>
          <w:szCs w:val="16"/>
        </w:rPr>
      </w:pPr>
    </w:p>
    <w:p w:rsidR="00017523" w:rsidRPr="001C429C" w:rsidRDefault="00017523" w:rsidP="006960E8">
      <w:pPr>
        <w:widowControl w:val="0"/>
        <w:jc w:val="both"/>
        <w:rPr>
          <w:sz w:val="16"/>
          <w:szCs w:val="16"/>
        </w:rPr>
      </w:pPr>
    </w:p>
    <w:p w:rsidR="00017523" w:rsidRPr="001C429C" w:rsidRDefault="00017523" w:rsidP="006960E8">
      <w:pPr>
        <w:widowControl w:val="0"/>
        <w:jc w:val="both"/>
        <w:rPr>
          <w:sz w:val="16"/>
          <w:szCs w:val="16"/>
        </w:rPr>
      </w:pPr>
      <w:r w:rsidRPr="001C429C">
        <w:rPr>
          <w:sz w:val="16"/>
          <w:szCs w:val="16"/>
        </w:rPr>
        <w:t>Глава Павловского муниципального района                                          М.Н. Янцов</w:t>
      </w:r>
    </w:p>
    <w:p w:rsidR="00017523" w:rsidRPr="001C429C" w:rsidRDefault="00017523" w:rsidP="006960E8">
      <w:pPr>
        <w:widowControl w:val="0"/>
        <w:rPr>
          <w:sz w:val="16"/>
          <w:szCs w:val="16"/>
        </w:rPr>
      </w:pPr>
    </w:p>
    <w:p w:rsidR="00017523" w:rsidRPr="001C429C" w:rsidRDefault="00017523" w:rsidP="006960E8">
      <w:pPr>
        <w:widowControl w:val="0"/>
        <w:rPr>
          <w:sz w:val="16"/>
          <w:szCs w:val="16"/>
        </w:rPr>
      </w:pPr>
      <w:r w:rsidRPr="001C429C">
        <w:rPr>
          <w:sz w:val="16"/>
          <w:szCs w:val="16"/>
        </w:rPr>
        <w:t>Председатель Совета народных депутатов</w:t>
      </w:r>
    </w:p>
    <w:p w:rsidR="00017523" w:rsidRPr="001C429C" w:rsidRDefault="00017523" w:rsidP="006960E8">
      <w:pPr>
        <w:widowControl w:val="0"/>
        <w:rPr>
          <w:sz w:val="16"/>
          <w:szCs w:val="16"/>
        </w:rPr>
      </w:pPr>
      <w:r w:rsidRPr="001C429C">
        <w:rPr>
          <w:sz w:val="16"/>
          <w:szCs w:val="16"/>
        </w:rPr>
        <w:t>Павловского муниципального района                                                     А.И. Корнилов</w:t>
      </w:r>
    </w:p>
    <w:p w:rsidR="00017523" w:rsidRPr="001C429C" w:rsidRDefault="00017523" w:rsidP="006960E8">
      <w:pPr>
        <w:widowControl w:val="0"/>
        <w:rPr>
          <w:sz w:val="16"/>
          <w:szCs w:val="16"/>
        </w:rPr>
      </w:pPr>
    </w:p>
    <w:p w:rsidR="00017523" w:rsidRPr="001C429C" w:rsidRDefault="00017523" w:rsidP="006960E8">
      <w:pPr>
        <w:widowControl w:val="0"/>
        <w:tabs>
          <w:tab w:val="left" w:pos="2300"/>
          <w:tab w:val="left" w:pos="10080"/>
        </w:tabs>
        <w:rPr>
          <w:sz w:val="16"/>
          <w:szCs w:val="16"/>
        </w:rPr>
      </w:pPr>
      <w:r w:rsidRPr="001C429C">
        <w:rPr>
          <w:sz w:val="16"/>
          <w:szCs w:val="16"/>
        </w:rPr>
        <w:t>Приложение   № 1                                                                                                                                        к решению Совета народных депутатов                                                                                                          Павловского муниципального района Воронежской области                                                                                                                        от 20.04.2023  № 378</w:t>
      </w:r>
    </w:p>
    <w:p w:rsidR="00017523" w:rsidRPr="001C429C" w:rsidRDefault="00017523" w:rsidP="006960E8">
      <w:pPr>
        <w:widowControl w:val="0"/>
        <w:tabs>
          <w:tab w:val="left" w:pos="2300"/>
          <w:tab w:val="left" w:pos="10080"/>
        </w:tabs>
        <w:rPr>
          <w:sz w:val="16"/>
          <w:szCs w:val="16"/>
        </w:rPr>
      </w:pPr>
    </w:p>
    <w:p w:rsidR="00017523" w:rsidRPr="001C429C" w:rsidRDefault="00017523" w:rsidP="006960E8">
      <w:pPr>
        <w:pStyle w:val="ConsPlusNonformat"/>
        <w:jc w:val="center"/>
        <w:rPr>
          <w:rFonts w:ascii="Times New Roman" w:hAnsi="Times New Roman" w:cs="Times New Roman"/>
          <w:sz w:val="16"/>
          <w:szCs w:val="16"/>
        </w:rPr>
      </w:pPr>
      <w:r w:rsidRPr="001C429C">
        <w:rPr>
          <w:rFonts w:ascii="Times New Roman" w:hAnsi="Times New Roman" w:cs="Times New Roman"/>
          <w:sz w:val="16"/>
          <w:szCs w:val="16"/>
        </w:rPr>
        <w:t xml:space="preserve">СОГЛАШЕНИЕ </w:t>
      </w:r>
    </w:p>
    <w:p w:rsidR="00017523" w:rsidRPr="001C429C" w:rsidRDefault="00017523" w:rsidP="006960E8">
      <w:pPr>
        <w:widowControl w:val="0"/>
        <w:shd w:val="clear" w:color="auto" w:fill="FFFFFF"/>
        <w:tabs>
          <w:tab w:val="left" w:leader="dot" w:pos="2942"/>
        </w:tabs>
        <w:jc w:val="center"/>
        <w:rPr>
          <w:rFonts w:eastAsia="Calibri"/>
          <w:sz w:val="16"/>
          <w:szCs w:val="16"/>
          <w:lang w:eastAsia="en-US"/>
        </w:rPr>
      </w:pPr>
      <w:r w:rsidRPr="001C429C">
        <w:rPr>
          <w:sz w:val="16"/>
          <w:szCs w:val="16"/>
        </w:rPr>
        <w:t xml:space="preserve">между администрацией Александро-Донского сельского поселения Павловского  муниципального района Воронежской области и администрацией Павловского муниципального района </w:t>
      </w:r>
      <w:r w:rsidRPr="001C429C">
        <w:rPr>
          <w:sz w:val="16"/>
          <w:szCs w:val="16"/>
        </w:rPr>
        <w:lastRenderedPageBreak/>
        <w:t xml:space="preserve">Воронежской области о передаче осуществления части полномочий  по </w:t>
      </w:r>
      <w:r w:rsidRPr="001C429C">
        <w:rPr>
          <w:rFonts w:eastAsia="Calibri"/>
          <w:sz w:val="16"/>
          <w:szCs w:val="16"/>
          <w:lang w:eastAsia="en-US"/>
        </w:rPr>
        <w:t xml:space="preserve">организации  теплоснабжения в границах </w:t>
      </w:r>
      <w:r w:rsidRPr="001C429C">
        <w:rPr>
          <w:sz w:val="16"/>
          <w:szCs w:val="16"/>
        </w:rPr>
        <w:t xml:space="preserve">Александро-Донского </w:t>
      </w:r>
      <w:r w:rsidRPr="001C429C">
        <w:rPr>
          <w:rFonts w:eastAsia="Calibri"/>
          <w:sz w:val="16"/>
          <w:szCs w:val="16"/>
          <w:lang w:eastAsia="en-US"/>
        </w:rPr>
        <w:t>сельского поселения Павловского муниципального района</w:t>
      </w:r>
    </w:p>
    <w:p w:rsidR="00017523" w:rsidRPr="001C429C" w:rsidRDefault="00017523" w:rsidP="006960E8">
      <w:pPr>
        <w:widowControl w:val="0"/>
        <w:shd w:val="clear" w:color="auto" w:fill="FFFFFF"/>
        <w:tabs>
          <w:tab w:val="left" w:leader="dot" w:pos="2942"/>
        </w:tabs>
        <w:jc w:val="center"/>
        <w:rPr>
          <w:sz w:val="16"/>
          <w:szCs w:val="16"/>
        </w:rPr>
      </w:pPr>
    </w:p>
    <w:p w:rsidR="00017523" w:rsidRPr="001C429C" w:rsidRDefault="00017523" w:rsidP="006960E8">
      <w:pPr>
        <w:widowControl w:val="0"/>
        <w:jc w:val="both"/>
        <w:rPr>
          <w:sz w:val="16"/>
          <w:szCs w:val="16"/>
        </w:rPr>
      </w:pPr>
      <w:r w:rsidRPr="001C429C">
        <w:rPr>
          <w:sz w:val="16"/>
          <w:szCs w:val="16"/>
        </w:rPr>
        <w:t>г. Павловск</w:t>
      </w:r>
      <w:r w:rsidRPr="001C429C">
        <w:rPr>
          <w:sz w:val="16"/>
          <w:szCs w:val="16"/>
        </w:rPr>
        <w:tab/>
      </w:r>
      <w:r w:rsidRPr="001C429C">
        <w:rPr>
          <w:sz w:val="16"/>
          <w:szCs w:val="16"/>
        </w:rPr>
        <w:tab/>
      </w:r>
      <w:r w:rsidRPr="001C429C">
        <w:rPr>
          <w:sz w:val="16"/>
          <w:szCs w:val="16"/>
        </w:rPr>
        <w:tab/>
      </w:r>
      <w:r w:rsidRPr="001C429C">
        <w:rPr>
          <w:sz w:val="16"/>
          <w:szCs w:val="16"/>
        </w:rPr>
        <w:tab/>
      </w:r>
      <w:r w:rsidRPr="001C429C">
        <w:rPr>
          <w:sz w:val="16"/>
          <w:szCs w:val="16"/>
        </w:rPr>
        <w:tab/>
      </w:r>
      <w:r w:rsidRPr="001C429C">
        <w:rPr>
          <w:sz w:val="16"/>
          <w:szCs w:val="16"/>
        </w:rPr>
        <w:tab/>
      </w:r>
      <w:r w:rsidRPr="001C429C">
        <w:rPr>
          <w:sz w:val="16"/>
          <w:szCs w:val="16"/>
        </w:rPr>
        <w:tab/>
        <w:t xml:space="preserve">        «_____»__________ 2023 г.</w:t>
      </w:r>
    </w:p>
    <w:p w:rsidR="00017523" w:rsidRPr="001C429C" w:rsidRDefault="00017523" w:rsidP="006960E8">
      <w:pPr>
        <w:widowControl w:val="0"/>
        <w:jc w:val="both"/>
        <w:rPr>
          <w:sz w:val="16"/>
          <w:szCs w:val="16"/>
        </w:rPr>
      </w:pPr>
    </w:p>
    <w:p w:rsidR="00017523" w:rsidRPr="001C429C" w:rsidRDefault="00017523" w:rsidP="006960E8">
      <w:pPr>
        <w:widowControl w:val="0"/>
        <w:jc w:val="both"/>
        <w:rPr>
          <w:sz w:val="16"/>
          <w:szCs w:val="16"/>
        </w:rPr>
      </w:pPr>
      <w:r w:rsidRPr="001C429C">
        <w:rPr>
          <w:sz w:val="16"/>
          <w:szCs w:val="16"/>
        </w:rPr>
        <w:t xml:space="preserve">Администрация Александро-Донского сельского поселения Павловского муниципального района Воронежской области (далее – администрация Поселения), в лице главы сельского поселения Антоненко В.И.,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Янцова М.Н., действующего на основании Устава Павловского муниципального района,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w:t>
      </w:r>
      <w:bookmarkStart w:id="3" w:name="_Hlk130286295"/>
      <w:r w:rsidRPr="001C429C">
        <w:rPr>
          <w:sz w:val="16"/>
          <w:szCs w:val="16"/>
        </w:rPr>
        <w:t xml:space="preserve">Александро-Донского </w:t>
      </w:r>
      <w:bookmarkEnd w:id="3"/>
      <w:r w:rsidRPr="001C429C">
        <w:rPr>
          <w:sz w:val="16"/>
          <w:szCs w:val="16"/>
        </w:rPr>
        <w:t>сельского поселения Павловского муниципального района Воронежской области от 29.04.2015 № 313 «Об утверждении Положения о порядке заключения соглашений о передаче осуществления части полномочий по решению вопросов местного значения  в Александро-Донском сельском поселении Павловского муниципального района Воронежской области», от 24.03.2023 № 154 «О передаче осуществления части полномочий по организации теплоснабжения в границах Александро-Донского сельского поселения Павловского муниципального района» заключили настоящее Соглашение о нижеследующем:</w:t>
      </w:r>
    </w:p>
    <w:p w:rsidR="00017523" w:rsidRPr="001C429C" w:rsidRDefault="00017523" w:rsidP="006960E8">
      <w:pPr>
        <w:widowControl w:val="0"/>
        <w:jc w:val="center"/>
        <w:rPr>
          <w:sz w:val="16"/>
          <w:szCs w:val="16"/>
        </w:rPr>
      </w:pPr>
      <w:r w:rsidRPr="001C429C">
        <w:rPr>
          <w:sz w:val="16"/>
          <w:szCs w:val="16"/>
        </w:rPr>
        <w:t>1. Предмет Соглашения</w:t>
      </w:r>
    </w:p>
    <w:p w:rsidR="00017523" w:rsidRPr="001C429C" w:rsidRDefault="00017523" w:rsidP="006960E8">
      <w:pPr>
        <w:widowControl w:val="0"/>
        <w:jc w:val="both"/>
        <w:rPr>
          <w:sz w:val="16"/>
          <w:szCs w:val="16"/>
        </w:rPr>
      </w:pPr>
      <w:r w:rsidRPr="001C429C">
        <w:rPr>
          <w:sz w:val="16"/>
          <w:szCs w:val="16"/>
        </w:rPr>
        <w:t xml:space="preserve">1.1. Предметом настоящего Соглашения является передача с 25.04.2023 по 31.12.2025 администрацией Поселения администрации Района части своих полномочий по </w:t>
      </w:r>
      <w:r w:rsidRPr="001C429C">
        <w:rPr>
          <w:rFonts w:eastAsia="Calibri"/>
          <w:sz w:val="16"/>
          <w:szCs w:val="16"/>
          <w:lang w:eastAsia="en-US"/>
        </w:rPr>
        <w:t xml:space="preserve">организации  теплоснабжения в границах </w:t>
      </w:r>
      <w:r w:rsidRPr="001C429C">
        <w:rPr>
          <w:sz w:val="16"/>
          <w:szCs w:val="16"/>
        </w:rPr>
        <w:t xml:space="preserve">Александро-Донского </w:t>
      </w:r>
      <w:r w:rsidRPr="001C429C">
        <w:rPr>
          <w:rFonts w:eastAsia="Calibri"/>
          <w:sz w:val="16"/>
          <w:szCs w:val="16"/>
          <w:lang w:eastAsia="en-US"/>
        </w:rPr>
        <w:t xml:space="preserve">сельского поселения Павловского муниципального района Воронежской области, </w:t>
      </w:r>
      <w:r w:rsidRPr="001C429C">
        <w:rPr>
          <w:sz w:val="16"/>
          <w:szCs w:val="16"/>
        </w:rPr>
        <w:t xml:space="preserve">а именно, организация теплоснабжения потребителей многоквартирных домов по адресу: с. Александровка Донская, ул. Пролетарская,  д. 45а, 49а, 51а. </w:t>
      </w:r>
    </w:p>
    <w:p w:rsidR="00017523" w:rsidRPr="001C429C" w:rsidRDefault="00017523" w:rsidP="006960E8">
      <w:pPr>
        <w:widowControl w:val="0"/>
        <w:shd w:val="clear" w:color="auto" w:fill="FFFFFF"/>
        <w:tabs>
          <w:tab w:val="left" w:leader="dot" w:pos="2942"/>
        </w:tabs>
        <w:jc w:val="both"/>
        <w:rPr>
          <w:sz w:val="16"/>
          <w:szCs w:val="16"/>
        </w:rPr>
      </w:pPr>
      <w:r w:rsidRPr="001C429C">
        <w:rPr>
          <w:sz w:val="16"/>
          <w:szCs w:val="16"/>
        </w:rPr>
        <w:t xml:space="preserve">                      2. Порядок определения  объема финансовых средств</w:t>
      </w:r>
    </w:p>
    <w:p w:rsidR="00017523" w:rsidRPr="001C429C" w:rsidRDefault="00017523" w:rsidP="006960E8">
      <w:pPr>
        <w:widowControl w:val="0"/>
        <w:jc w:val="both"/>
        <w:rPr>
          <w:sz w:val="16"/>
          <w:szCs w:val="16"/>
        </w:rPr>
      </w:pPr>
      <w:r w:rsidRPr="001C429C">
        <w:rPr>
          <w:sz w:val="16"/>
          <w:szCs w:val="16"/>
        </w:rPr>
        <w:t>2.1. Исполнение полномочий по предмету настоящего Соглашения осуществляется за счет иных межбюджетных трансфертов из бюджета Александро-Донского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2 954,97 (две тысячи  девятьсот пятьдесят четыре) рубля 97 копеек в 2023 году, в размере 2 954,97 (две тысячи  девятьсот пятьдесят четыре) рубля 97 копеек в 2024 году, в размере                       2 954,97 (две тысячи  девятьсот пятьдесят четыре) рубля 97 копеек в 2025 году.</w:t>
      </w:r>
      <w:r w:rsidRPr="001C429C">
        <w:rPr>
          <w:sz w:val="16"/>
          <w:szCs w:val="16"/>
        </w:rPr>
        <w:tab/>
      </w:r>
    </w:p>
    <w:p w:rsidR="00017523" w:rsidRPr="001C429C" w:rsidRDefault="00017523" w:rsidP="006960E8">
      <w:pPr>
        <w:widowControl w:val="0"/>
        <w:jc w:val="both"/>
        <w:rPr>
          <w:b/>
          <w:sz w:val="16"/>
          <w:szCs w:val="16"/>
        </w:rPr>
      </w:pPr>
      <w:r w:rsidRPr="001C429C">
        <w:rPr>
          <w:sz w:val="16"/>
          <w:szCs w:val="16"/>
        </w:rPr>
        <w:t>2.2. Межбюджетные трансферты, предусмотренные настоящим Соглашением, могут направляться на оплату труда с начислениями работника, непосредственно участвующего в осуществлении переданных полномочий администрации</w:t>
      </w:r>
      <w:r w:rsidRPr="001C429C">
        <w:rPr>
          <w:b/>
          <w:sz w:val="16"/>
          <w:szCs w:val="16"/>
        </w:rPr>
        <w:t xml:space="preserve"> </w:t>
      </w:r>
      <w:r w:rsidRPr="001C429C">
        <w:rPr>
          <w:sz w:val="16"/>
          <w:szCs w:val="16"/>
        </w:rPr>
        <w:t>Поселения и материально-техническое обеспечение.</w:t>
      </w:r>
    </w:p>
    <w:p w:rsidR="00017523" w:rsidRPr="001C429C" w:rsidRDefault="00017523" w:rsidP="006960E8">
      <w:pPr>
        <w:widowControl w:val="0"/>
        <w:jc w:val="center"/>
        <w:rPr>
          <w:sz w:val="16"/>
          <w:szCs w:val="16"/>
        </w:rPr>
      </w:pPr>
      <w:r w:rsidRPr="001C429C">
        <w:rPr>
          <w:sz w:val="16"/>
          <w:szCs w:val="16"/>
        </w:rPr>
        <w:t>3. Права и обязанности сторон</w:t>
      </w:r>
    </w:p>
    <w:p w:rsidR="00017523" w:rsidRPr="001C429C" w:rsidRDefault="00017523" w:rsidP="006960E8">
      <w:pPr>
        <w:widowControl w:val="0"/>
        <w:jc w:val="both"/>
        <w:rPr>
          <w:sz w:val="16"/>
          <w:szCs w:val="16"/>
        </w:rPr>
      </w:pPr>
      <w:r w:rsidRPr="001C429C">
        <w:rPr>
          <w:sz w:val="16"/>
          <w:szCs w:val="16"/>
        </w:rPr>
        <w:t>3.1. Администрация Поселения:</w:t>
      </w:r>
    </w:p>
    <w:p w:rsidR="00017523" w:rsidRPr="001C429C" w:rsidRDefault="00017523" w:rsidP="006960E8">
      <w:pPr>
        <w:widowControl w:val="0"/>
        <w:jc w:val="both"/>
        <w:outlineLvl w:val="1"/>
        <w:rPr>
          <w:sz w:val="16"/>
          <w:szCs w:val="16"/>
        </w:rPr>
      </w:pPr>
      <w:r w:rsidRPr="001C429C">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017523" w:rsidRPr="001C429C" w:rsidRDefault="00017523" w:rsidP="006960E8">
      <w:pPr>
        <w:widowControl w:val="0"/>
        <w:jc w:val="both"/>
        <w:rPr>
          <w:sz w:val="16"/>
          <w:szCs w:val="16"/>
        </w:rPr>
      </w:pPr>
      <w:r w:rsidRPr="001C429C">
        <w:rPr>
          <w:sz w:val="16"/>
          <w:szCs w:val="16"/>
        </w:rPr>
        <w:t xml:space="preserve">3.1.2. Осуществляет контроль за целевым использованием финансовых средств и исполнением переданных полномочий. </w:t>
      </w:r>
    </w:p>
    <w:p w:rsidR="00017523" w:rsidRPr="001C429C" w:rsidRDefault="00017523" w:rsidP="006960E8">
      <w:pPr>
        <w:widowControl w:val="0"/>
        <w:jc w:val="both"/>
        <w:rPr>
          <w:sz w:val="16"/>
          <w:szCs w:val="16"/>
        </w:rPr>
      </w:pPr>
      <w:r w:rsidRPr="001C429C">
        <w:rPr>
          <w:sz w:val="16"/>
          <w:szCs w:val="16"/>
        </w:rPr>
        <w:t>3.2. Администрация Района:</w:t>
      </w:r>
    </w:p>
    <w:p w:rsidR="00017523" w:rsidRPr="001C429C" w:rsidRDefault="00017523" w:rsidP="006960E8">
      <w:pPr>
        <w:widowControl w:val="0"/>
        <w:jc w:val="both"/>
        <w:rPr>
          <w:sz w:val="16"/>
          <w:szCs w:val="16"/>
        </w:rPr>
      </w:pPr>
      <w:r w:rsidRPr="001C429C">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017523" w:rsidRPr="001C429C" w:rsidRDefault="00017523" w:rsidP="006960E8">
      <w:pPr>
        <w:widowControl w:val="0"/>
        <w:jc w:val="both"/>
        <w:rPr>
          <w:sz w:val="16"/>
          <w:szCs w:val="16"/>
        </w:rPr>
      </w:pPr>
      <w:r w:rsidRPr="001C429C">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w:t>
      </w:r>
      <w:r w:rsidRPr="001C429C">
        <w:rPr>
          <w:sz w:val="16"/>
          <w:szCs w:val="16"/>
        </w:rPr>
        <w:lastRenderedPageBreak/>
        <w:t>настоящему Соглашению.</w:t>
      </w:r>
    </w:p>
    <w:p w:rsidR="00017523" w:rsidRPr="001C429C" w:rsidRDefault="00017523" w:rsidP="006960E8">
      <w:pPr>
        <w:widowControl w:val="0"/>
        <w:jc w:val="center"/>
        <w:rPr>
          <w:sz w:val="16"/>
          <w:szCs w:val="16"/>
        </w:rPr>
      </w:pPr>
      <w:r w:rsidRPr="001C429C">
        <w:rPr>
          <w:sz w:val="16"/>
          <w:szCs w:val="16"/>
        </w:rPr>
        <w:t>4. Ответственность сторон</w:t>
      </w:r>
    </w:p>
    <w:p w:rsidR="00017523" w:rsidRPr="001C429C" w:rsidRDefault="00017523" w:rsidP="006960E8">
      <w:pPr>
        <w:widowControl w:val="0"/>
        <w:jc w:val="both"/>
        <w:rPr>
          <w:sz w:val="16"/>
          <w:szCs w:val="16"/>
        </w:rPr>
      </w:pPr>
      <w:r w:rsidRPr="001C429C">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17523" w:rsidRPr="001C429C" w:rsidRDefault="00017523" w:rsidP="006960E8">
      <w:pPr>
        <w:widowControl w:val="0"/>
        <w:jc w:val="both"/>
        <w:rPr>
          <w:sz w:val="16"/>
          <w:szCs w:val="16"/>
        </w:rPr>
      </w:pPr>
      <w:r w:rsidRPr="001C429C">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017523" w:rsidRPr="001C429C" w:rsidRDefault="00017523" w:rsidP="006960E8">
      <w:pPr>
        <w:widowControl w:val="0"/>
        <w:jc w:val="both"/>
        <w:rPr>
          <w:sz w:val="16"/>
          <w:szCs w:val="16"/>
        </w:rPr>
      </w:pPr>
      <w:r w:rsidRPr="001C429C">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017523" w:rsidRPr="001C429C" w:rsidRDefault="00017523" w:rsidP="006960E8">
      <w:pPr>
        <w:widowControl w:val="0"/>
        <w:jc w:val="both"/>
        <w:rPr>
          <w:sz w:val="16"/>
          <w:szCs w:val="16"/>
        </w:rPr>
      </w:pPr>
    </w:p>
    <w:p w:rsidR="00017523" w:rsidRPr="001C429C" w:rsidRDefault="00017523" w:rsidP="006960E8">
      <w:pPr>
        <w:widowControl w:val="0"/>
        <w:jc w:val="center"/>
        <w:rPr>
          <w:sz w:val="16"/>
          <w:szCs w:val="16"/>
        </w:rPr>
      </w:pPr>
      <w:r w:rsidRPr="001C429C">
        <w:rPr>
          <w:sz w:val="16"/>
          <w:szCs w:val="16"/>
        </w:rPr>
        <w:t xml:space="preserve">        5. Срок действия, основания и порядок прекращения действия Соглашения</w:t>
      </w:r>
    </w:p>
    <w:p w:rsidR="00017523" w:rsidRPr="001C429C" w:rsidRDefault="00017523" w:rsidP="006960E8">
      <w:pPr>
        <w:widowControl w:val="0"/>
        <w:jc w:val="center"/>
        <w:rPr>
          <w:sz w:val="16"/>
          <w:szCs w:val="16"/>
        </w:rPr>
      </w:pPr>
    </w:p>
    <w:p w:rsidR="00017523" w:rsidRPr="001C429C" w:rsidRDefault="00017523" w:rsidP="006960E8">
      <w:pPr>
        <w:pStyle w:val="ConsNonformat"/>
        <w:jc w:val="both"/>
        <w:rPr>
          <w:rFonts w:ascii="Times New Roman" w:hAnsi="Times New Roman" w:cs="Times New Roman"/>
          <w:sz w:val="16"/>
          <w:szCs w:val="16"/>
        </w:rPr>
      </w:pPr>
      <w:r w:rsidRPr="001C429C">
        <w:rPr>
          <w:rFonts w:ascii="Times New Roman" w:hAnsi="Times New Roman" w:cs="Times New Roman"/>
          <w:sz w:val="16"/>
          <w:szCs w:val="16"/>
        </w:rPr>
        <w:t>5.1. Настоящее Соглашение вступает в силу после официального опубликования и действует по 31.12.2025.</w:t>
      </w:r>
    </w:p>
    <w:p w:rsidR="00017523" w:rsidRPr="001C429C" w:rsidRDefault="00017523" w:rsidP="006960E8">
      <w:pPr>
        <w:widowControl w:val="0"/>
        <w:jc w:val="both"/>
        <w:rPr>
          <w:sz w:val="16"/>
          <w:szCs w:val="16"/>
        </w:rPr>
      </w:pPr>
      <w:r w:rsidRPr="001C429C">
        <w:rPr>
          <w:sz w:val="16"/>
          <w:szCs w:val="16"/>
        </w:rPr>
        <w:t>5.2. Действие настоящего Соглашения может быть прекращено досрочно:</w:t>
      </w:r>
    </w:p>
    <w:p w:rsidR="00017523" w:rsidRPr="001C429C" w:rsidRDefault="00017523" w:rsidP="006960E8">
      <w:pPr>
        <w:widowControl w:val="0"/>
        <w:jc w:val="both"/>
        <w:rPr>
          <w:sz w:val="16"/>
          <w:szCs w:val="16"/>
        </w:rPr>
      </w:pPr>
      <w:r w:rsidRPr="001C429C">
        <w:rPr>
          <w:sz w:val="16"/>
          <w:szCs w:val="16"/>
        </w:rPr>
        <w:t>5.2.1. По соглашению Сторон.</w:t>
      </w:r>
    </w:p>
    <w:p w:rsidR="00017523" w:rsidRPr="001C429C" w:rsidRDefault="00017523" w:rsidP="006960E8">
      <w:pPr>
        <w:widowControl w:val="0"/>
        <w:jc w:val="both"/>
        <w:rPr>
          <w:sz w:val="16"/>
          <w:szCs w:val="16"/>
        </w:rPr>
      </w:pPr>
      <w:r w:rsidRPr="001C429C">
        <w:rPr>
          <w:sz w:val="16"/>
          <w:szCs w:val="16"/>
        </w:rPr>
        <w:t>5.2.2. В одностороннем порядке в случае:</w:t>
      </w:r>
    </w:p>
    <w:p w:rsidR="00017523" w:rsidRPr="001C429C" w:rsidRDefault="00017523" w:rsidP="006960E8">
      <w:pPr>
        <w:widowControl w:val="0"/>
        <w:jc w:val="both"/>
        <w:rPr>
          <w:sz w:val="16"/>
          <w:szCs w:val="16"/>
        </w:rPr>
      </w:pPr>
      <w:r w:rsidRPr="001C429C">
        <w:rPr>
          <w:sz w:val="16"/>
          <w:szCs w:val="16"/>
        </w:rPr>
        <w:t>- изменения законодательства Российской Федерации, влекущие изменение условий настоящего Соглашения;</w:t>
      </w:r>
    </w:p>
    <w:p w:rsidR="00017523" w:rsidRPr="001C429C" w:rsidRDefault="00017523" w:rsidP="006960E8">
      <w:pPr>
        <w:widowControl w:val="0"/>
        <w:jc w:val="both"/>
        <w:rPr>
          <w:sz w:val="16"/>
          <w:szCs w:val="16"/>
        </w:rPr>
      </w:pPr>
      <w:r w:rsidRPr="001C429C">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017523" w:rsidRPr="001C429C" w:rsidRDefault="00017523" w:rsidP="006960E8">
      <w:pPr>
        <w:widowControl w:val="0"/>
        <w:jc w:val="both"/>
        <w:rPr>
          <w:sz w:val="16"/>
          <w:szCs w:val="16"/>
        </w:rPr>
      </w:pPr>
      <w:r w:rsidRPr="001C429C">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017523" w:rsidRPr="001C429C" w:rsidRDefault="00017523" w:rsidP="006960E8">
      <w:pPr>
        <w:widowControl w:val="0"/>
        <w:jc w:val="both"/>
        <w:rPr>
          <w:sz w:val="16"/>
          <w:szCs w:val="16"/>
        </w:rPr>
      </w:pPr>
      <w:r w:rsidRPr="001C429C">
        <w:rPr>
          <w:sz w:val="16"/>
          <w:szCs w:val="16"/>
        </w:rPr>
        <w:t>- по инициативе администрации Района.</w:t>
      </w:r>
    </w:p>
    <w:p w:rsidR="00017523" w:rsidRPr="001C429C" w:rsidRDefault="00017523" w:rsidP="006960E8">
      <w:pPr>
        <w:widowControl w:val="0"/>
        <w:jc w:val="both"/>
        <w:rPr>
          <w:sz w:val="16"/>
          <w:szCs w:val="16"/>
        </w:rPr>
      </w:pPr>
      <w:r w:rsidRPr="001C429C">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r w:rsidRPr="001C429C">
        <w:rPr>
          <w:sz w:val="16"/>
          <w:szCs w:val="16"/>
        </w:rPr>
        <w:t>6. Заключительные положения</w:t>
      </w:r>
    </w:p>
    <w:p w:rsidR="00017523" w:rsidRPr="001C429C" w:rsidRDefault="00017523" w:rsidP="006960E8">
      <w:pPr>
        <w:widowControl w:val="0"/>
        <w:jc w:val="center"/>
        <w:rPr>
          <w:sz w:val="16"/>
          <w:szCs w:val="16"/>
        </w:rPr>
      </w:pPr>
    </w:p>
    <w:p w:rsidR="00017523" w:rsidRPr="001C429C" w:rsidRDefault="00017523" w:rsidP="006960E8">
      <w:pPr>
        <w:widowControl w:val="0"/>
        <w:jc w:val="both"/>
        <w:rPr>
          <w:sz w:val="16"/>
          <w:szCs w:val="16"/>
        </w:rPr>
      </w:pPr>
      <w:r w:rsidRPr="001C429C">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017523" w:rsidRPr="001C429C" w:rsidRDefault="00017523" w:rsidP="006960E8">
      <w:pPr>
        <w:widowControl w:val="0"/>
        <w:jc w:val="both"/>
        <w:rPr>
          <w:sz w:val="16"/>
          <w:szCs w:val="16"/>
        </w:rPr>
      </w:pPr>
      <w:r w:rsidRPr="001C429C">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017523" w:rsidRPr="001C429C" w:rsidRDefault="00017523" w:rsidP="006960E8">
      <w:pPr>
        <w:widowControl w:val="0"/>
        <w:jc w:val="both"/>
        <w:rPr>
          <w:sz w:val="16"/>
          <w:szCs w:val="16"/>
        </w:rPr>
      </w:pPr>
      <w:r w:rsidRPr="001C429C">
        <w:rPr>
          <w:sz w:val="16"/>
          <w:szCs w:val="16"/>
        </w:rPr>
        <w:t>6.3. Споры, связанные с исполнением настоящего Соглашения, разрешаются путем проведения переговоров или в судебном порядке.</w:t>
      </w:r>
    </w:p>
    <w:p w:rsidR="00017523" w:rsidRPr="001C429C" w:rsidRDefault="00017523" w:rsidP="006960E8">
      <w:pPr>
        <w:widowControl w:val="0"/>
        <w:jc w:val="both"/>
        <w:rPr>
          <w:sz w:val="16"/>
          <w:szCs w:val="16"/>
        </w:rPr>
      </w:pPr>
      <w:r w:rsidRPr="001C429C">
        <w:rPr>
          <w:sz w:val="16"/>
          <w:szCs w:val="16"/>
        </w:rPr>
        <w:t>6.4. Настоящее Соглашение составлено в двух экземплярах, имеющих одинаковую юридическую силу, по одному для каждой из Сторон.</w:t>
      </w:r>
    </w:p>
    <w:p w:rsidR="00017523" w:rsidRPr="001C429C" w:rsidRDefault="00017523" w:rsidP="006960E8">
      <w:pPr>
        <w:widowControl w:val="0"/>
        <w:jc w:val="both"/>
        <w:rPr>
          <w:sz w:val="16"/>
          <w:szCs w:val="16"/>
        </w:rPr>
      </w:pPr>
    </w:p>
    <w:p w:rsidR="00017523" w:rsidRPr="001C429C" w:rsidRDefault="00017523" w:rsidP="006960E8">
      <w:pPr>
        <w:widowControl w:val="0"/>
        <w:jc w:val="center"/>
        <w:rPr>
          <w:sz w:val="16"/>
          <w:szCs w:val="16"/>
        </w:rPr>
      </w:pPr>
      <w:r w:rsidRPr="001C429C">
        <w:rPr>
          <w:sz w:val="16"/>
          <w:szCs w:val="16"/>
        </w:rPr>
        <w:t>7. Подписи  и реквизиты Сторон</w:t>
      </w:r>
    </w:p>
    <w:p w:rsidR="00017523" w:rsidRPr="001C429C" w:rsidRDefault="00017523" w:rsidP="006960E8">
      <w:pPr>
        <w:widowControl w:val="0"/>
        <w:jc w:val="center"/>
        <w:rPr>
          <w:sz w:val="16"/>
          <w:szCs w:val="16"/>
        </w:rPr>
      </w:pPr>
    </w:p>
    <w:tbl>
      <w:tblPr>
        <w:tblW w:w="5000" w:type="pct"/>
        <w:tblLook w:val="01E0"/>
      </w:tblPr>
      <w:tblGrid>
        <w:gridCol w:w="2128"/>
        <w:gridCol w:w="2698"/>
      </w:tblGrid>
      <w:tr w:rsidR="00017523" w:rsidRPr="001C429C" w:rsidTr="00276214">
        <w:tc>
          <w:tcPr>
            <w:tcW w:w="0" w:type="auto"/>
          </w:tcPr>
          <w:p w:rsidR="00017523" w:rsidRPr="001C429C" w:rsidRDefault="00017523" w:rsidP="006960E8">
            <w:pPr>
              <w:widowControl w:val="0"/>
              <w:rPr>
                <w:i/>
                <w:iCs/>
                <w:sz w:val="16"/>
                <w:szCs w:val="16"/>
              </w:rPr>
            </w:pPr>
            <w:r w:rsidRPr="001C429C">
              <w:rPr>
                <w:sz w:val="16"/>
                <w:szCs w:val="16"/>
              </w:rPr>
              <w:t>Администрация Александро-Донского  сельского поселения Павловского муниципального района</w:t>
            </w:r>
          </w:p>
          <w:p w:rsidR="00017523" w:rsidRPr="001C429C" w:rsidRDefault="00017523" w:rsidP="006960E8">
            <w:pPr>
              <w:widowControl w:val="0"/>
              <w:rPr>
                <w:sz w:val="16"/>
                <w:szCs w:val="16"/>
              </w:rPr>
            </w:pPr>
            <w:r w:rsidRPr="001C429C">
              <w:rPr>
                <w:sz w:val="16"/>
                <w:szCs w:val="16"/>
              </w:rPr>
              <w:t xml:space="preserve">Адрес: </w:t>
            </w:r>
          </w:p>
          <w:p w:rsidR="00017523" w:rsidRPr="001C429C" w:rsidRDefault="00017523" w:rsidP="006960E8">
            <w:pPr>
              <w:widowControl w:val="0"/>
              <w:rPr>
                <w:sz w:val="16"/>
                <w:szCs w:val="16"/>
              </w:rPr>
            </w:pPr>
            <w:r w:rsidRPr="001C429C">
              <w:rPr>
                <w:sz w:val="16"/>
                <w:szCs w:val="16"/>
              </w:rPr>
              <w:t xml:space="preserve">396456, Воронежская обл., Павловский р-н, с. Александровка Донская, </w:t>
            </w:r>
          </w:p>
          <w:p w:rsidR="00017523" w:rsidRPr="001C429C" w:rsidRDefault="00017523" w:rsidP="006960E8">
            <w:pPr>
              <w:widowControl w:val="0"/>
              <w:rPr>
                <w:sz w:val="16"/>
                <w:szCs w:val="16"/>
              </w:rPr>
            </w:pPr>
            <w:r w:rsidRPr="001C429C">
              <w:rPr>
                <w:sz w:val="16"/>
                <w:szCs w:val="16"/>
              </w:rPr>
              <w:t xml:space="preserve">ул. Пролетарская, 43   </w:t>
            </w:r>
            <w:r w:rsidRPr="001C429C">
              <w:rPr>
                <w:sz w:val="16"/>
                <w:szCs w:val="16"/>
              </w:rPr>
              <w:tab/>
            </w:r>
          </w:p>
          <w:p w:rsidR="00017523" w:rsidRPr="001C429C" w:rsidRDefault="00017523" w:rsidP="006960E8">
            <w:pPr>
              <w:widowControl w:val="0"/>
              <w:rPr>
                <w:sz w:val="16"/>
                <w:szCs w:val="16"/>
              </w:rPr>
            </w:pPr>
            <w:r w:rsidRPr="001C429C">
              <w:rPr>
                <w:sz w:val="16"/>
                <w:szCs w:val="16"/>
              </w:rPr>
              <w:t xml:space="preserve">ИНН 3620002959/КПП 362001001 </w:t>
            </w:r>
          </w:p>
          <w:p w:rsidR="00017523" w:rsidRPr="001C429C" w:rsidRDefault="00017523" w:rsidP="006960E8">
            <w:pPr>
              <w:widowControl w:val="0"/>
              <w:rPr>
                <w:sz w:val="16"/>
                <w:szCs w:val="16"/>
              </w:rPr>
            </w:pPr>
            <w:r w:rsidRPr="001C429C">
              <w:rPr>
                <w:sz w:val="16"/>
                <w:szCs w:val="16"/>
              </w:rPr>
              <w:t xml:space="preserve">р/с 03231643206334083100 </w:t>
            </w:r>
          </w:p>
          <w:p w:rsidR="00017523" w:rsidRPr="001C429C" w:rsidRDefault="00017523" w:rsidP="006960E8">
            <w:pPr>
              <w:widowControl w:val="0"/>
              <w:rPr>
                <w:sz w:val="16"/>
                <w:szCs w:val="16"/>
              </w:rPr>
            </w:pPr>
            <w:r w:rsidRPr="001C429C">
              <w:rPr>
                <w:sz w:val="16"/>
                <w:szCs w:val="16"/>
              </w:rPr>
              <w:lastRenderedPageBreak/>
              <w:t>ОТДЕЛЕНИЕ  ВОРОНЕЖ БАНКА РОССИИ//УФК по Воронежской области г. Воронеж</w:t>
            </w:r>
          </w:p>
          <w:p w:rsidR="00017523" w:rsidRPr="001C429C" w:rsidRDefault="00017523" w:rsidP="006960E8">
            <w:pPr>
              <w:widowControl w:val="0"/>
              <w:rPr>
                <w:sz w:val="16"/>
                <w:szCs w:val="16"/>
              </w:rPr>
            </w:pPr>
            <w:r w:rsidRPr="001C429C">
              <w:rPr>
                <w:sz w:val="16"/>
                <w:szCs w:val="16"/>
              </w:rPr>
              <w:t>БИК 012007084</w:t>
            </w:r>
          </w:p>
          <w:p w:rsidR="00017523" w:rsidRPr="001C429C" w:rsidRDefault="00017523" w:rsidP="006960E8">
            <w:pPr>
              <w:widowControl w:val="0"/>
              <w:rPr>
                <w:sz w:val="16"/>
                <w:szCs w:val="16"/>
              </w:rPr>
            </w:pPr>
            <w:r w:rsidRPr="001C429C">
              <w:rPr>
                <w:sz w:val="16"/>
                <w:szCs w:val="16"/>
              </w:rPr>
              <w:t>к/с 40102810945370000023</w:t>
            </w:r>
          </w:p>
          <w:p w:rsidR="00017523" w:rsidRPr="001C429C" w:rsidRDefault="00017523" w:rsidP="006960E8">
            <w:pPr>
              <w:widowControl w:val="0"/>
              <w:rPr>
                <w:sz w:val="16"/>
                <w:szCs w:val="16"/>
              </w:rPr>
            </w:pPr>
            <w:r w:rsidRPr="001C429C">
              <w:rPr>
                <w:sz w:val="16"/>
                <w:szCs w:val="16"/>
              </w:rPr>
              <w:t>ОКТМО 20633408</w:t>
            </w:r>
          </w:p>
          <w:p w:rsidR="00017523" w:rsidRPr="001C429C" w:rsidRDefault="00017523" w:rsidP="006960E8">
            <w:pPr>
              <w:widowControl w:val="0"/>
              <w:rPr>
                <w:sz w:val="16"/>
                <w:szCs w:val="16"/>
              </w:rPr>
            </w:pPr>
            <w:r w:rsidRPr="001C429C">
              <w:rPr>
                <w:sz w:val="16"/>
                <w:szCs w:val="16"/>
              </w:rPr>
              <w:t xml:space="preserve">л/сч 02313008180 </w:t>
            </w:r>
          </w:p>
          <w:p w:rsidR="00017523" w:rsidRPr="001C429C" w:rsidRDefault="00017523" w:rsidP="006960E8">
            <w:pPr>
              <w:pStyle w:val="ConsPlusNonformat"/>
              <w:rPr>
                <w:rFonts w:ascii="Times New Roman" w:hAnsi="Times New Roman" w:cs="Times New Roman"/>
                <w:sz w:val="16"/>
                <w:szCs w:val="16"/>
              </w:rPr>
            </w:pPr>
          </w:p>
        </w:tc>
        <w:tc>
          <w:tcPr>
            <w:tcW w:w="0" w:type="auto"/>
          </w:tcPr>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Администрация Павловского муниципального  района</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Воронежской области</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 xml:space="preserve">Адрес: </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 xml:space="preserve">396422, Воронежская область, Павловский район,  г. Павловск, </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пр. Революции, 8</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УФК Воронежской области (муниципальный отдел по финансам администрации Павловского муниципального района Воронежской области л/с 04313007930)</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Казначейский счет:</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03100643000000013100</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 xml:space="preserve"> Банк: ОТДЕЛЕНИЕ ВОРОНЕЖ БАНКА РОССИИ// УФК% по Воронежской области г. Воронеж </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Единый казначейский счет:</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40102810945370000023</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БИК 012007084</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ИНН 3620001391</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КПП 362001001</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КБК 92720240014050000150</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ОКТМО 20633000</w:t>
            </w:r>
          </w:p>
          <w:p w:rsidR="00017523" w:rsidRPr="001C429C" w:rsidRDefault="00017523" w:rsidP="006960E8">
            <w:pPr>
              <w:pStyle w:val="ConsPlusNonformat"/>
              <w:rPr>
                <w:rFonts w:ascii="Times New Roman" w:hAnsi="Times New Roman" w:cs="Times New Roman"/>
                <w:sz w:val="16"/>
                <w:szCs w:val="16"/>
              </w:rPr>
            </w:pPr>
          </w:p>
        </w:tc>
      </w:tr>
      <w:tr w:rsidR="00017523" w:rsidRPr="001C429C" w:rsidTr="00276214">
        <w:tc>
          <w:tcPr>
            <w:tcW w:w="0" w:type="auto"/>
            <w:hideMark/>
          </w:tcPr>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Глава Александро-Донского</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 xml:space="preserve">сельского поселения Павловского </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муниципального района</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 xml:space="preserve">_______________В.И. Антоненко </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 xml:space="preserve">МП                                   </w:t>
            </w:r>
          </w:p>
        </w:tc>
        <w:tc>
          <w:tcPr>
            <w:tcW w:w="0" w:type="auto"/>
          </w:tcPr>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Глава Павловского муниципального района Воронежской области</w:t>
            </w:r>
          </w:p>
          <w:p w:rsidR="00017523" w:rsidRPr="001C429C" w:rsidRDefault="00017523" w:rsidP="006960E8">
            <w:pPr>
              <w:pStyle w:val="ConsPlusNonformat"/>
              <w:rPr>
                <w:rFonts w:ascii="Times New Roman" w:hAnsi="Times New Roman" w:cs="Times New Roman"/>
                <w:sz w:val="16"/>
                <w:szCs w:val="16"/>
              </w:rPr>
            </w:pP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____________________М.Н. Янцов</w:t>
            </w:r>
          </w:p>
          <w:p w:rsidR="00017523" w:rsidRPr="001C429C" w:rsidRDefault="00017523" w:rsidP="006960E8">
            <w:pPr>
              <w:pStyle w:val="ConsPlusNonformat"/>
              <w:rPr>
                <w:rFonts w:ascii="Times New Roman" w:hAnsi="Times New Roman" w:cs="Times New Roman"/>
                <w:sz w:val="16"/>
                <w:szCs w:val="16"/>
              </w:rPr>
            </w:pPr>
            <w:r w:rsidRPr="001C429C">
              <w:rPr>
                <w:rFonts w:ascii="Times New Roman" w:hAnsi="Times New Roman" w:cs="Times New Roman"/>
                <w:sz w:val="16"/>
                <w:szCs w:val="16"/>
              </w:rPr>
              <w:t>МП</w:t>
            </w:r>
          </w:p>
        </w:tc>
      </w:tr>
    </w:tbl>
    <w:p w:rsidR="00017523" w:rsidRPr="001C429C" w:rsidRDefault="00017523" w:rsidP="006960E8">
      <w:pPr>
        <w:widowControl w:val="0"/>
        <w:tabs>
          <w:tab w:val="left" w:pos="2300"/>
          <w:tab w:val="left" w:pos="10080"/>
        </w:tabs>
        <w:rPr>
          <w:sz w:val="16"/>
          <w:szCs w:val="16"/>
        </w:rPr>
      </w:pPr>
    </w:p>
    <w:p w:rsidR="00017523" w:rsidRPr="001C429C" w:rsidRDefault="00017523" w:rsidP="006960E8">
      <w:pPr>
        <w:widowControl w:val="0"/>
        <w:jc w:val="both"/>
        <w:rPr>
          <w:sz w:val="16"/>
          <w:szCs w:val="16"/>
        </w:rPr>
      </w:pPr>
      <w:r w:rsidRPr="001C429C">
        <w:rPr>
          <w:sz w:val="16"/>
          <w:szCs w:val="16"/>
        </w:rPr>
        <w:t>Глава Павловского муниципального района                                          М.Н. Янцов</w:t>
      </w:r>
    </w:p>
    <w:p w:rsidR="00017523" w:rsidRPr="001C429C" w:rsidRDefault="00017523" w:rsidP="006960E8">
      <w:pPr>
        <w:widowControl w:val="0"/>
        <w:rPr>
          <w:sz w:val="16"/>
          <w:szCs w:val="16"/>
        </w:rPr>
      </w:pPr>
      <w:r w:rsidRPr="001C429C">
        <w:rPr>
          <w:sz w:val="16"/>
          <w:szCs w:val="16"/>
        </w:rPr>
        <w:t>Председатель Совета народных депутатов</w:t>
      </w:r>
    </w:p>
    <w:p w:rsidR="00017523" w:rsidRPr="001C429C" w:rsidRDefault="00017523" w:rsidP="006960E8">
      <w:pPr>
        <w:widowControl w:val="0"/>
        <w:rPr>
          <w:sz w:val="16"/>
          <w:szCs w:val="16"/>
        </w:rPr>
      </w:pPr>
      <w:r w:rsidRPr="001C429C">
        <w:rPr>
          <w:sz w:val="16"/>
          <w:szCs w:val="16"/>
        </w:rPr>
        <w:t>Павловского муниципального района                                                     А.И. Корнилов</w:t>
      </w:r>
    </w:p>
    <w:p w:rsidR="00017523" w:rsidRPr="001C429C" w:rsidRDefault="00017523" w:rsidP="006960E8">
      <w:pPr>
        <w:widowControl w:val="0"/>
        <w:tabs>
          <w:tab w:val="left" w:pos="2300"/>
          <w:tab w:val="left" w:pos="10080"/>
        </w:tabs>
        <w:rPr>
          <w:sz w:val="16"/>
          <w:szCs w:val="16"/>
        </w:rPr>
      </w:pPr>
      <w:r w:rsidRPr="001C429C">
        <w:rPr>
          <w:sz w:val="16"/>
          <w:szCs w:val="16"/>
        </w:rPr>
        <w:t>Приложение   № 2                                                                                                                                        к решению Совета народных депутатов                                                                                                          Павловского муниципального района Воронежской области                                                                                                                        от 20.04.2023 № 378</w:t>
      </w:r>
    </w:p>
    <w:p w:rsidR="00017523" w:rsidRPr="001C429C" w:rsidRDefault="00017523" w:rsidP="006960E8">
      <w:pPr>
        <w:widowControl w:val="0"/>
        <w:tabs>
          <w:tab w:val="left" w:pos="2300"/>
          <w:tab w:val="left" w:pos="10080"/>
        </w:tabs>
        <w:rPr>
          <w:sz w:val="16"/>
          <w:szCs w:val="16"/>
        </w:rPr>
      </w:pPr>
    </w:p>
    <w:p w:rsidR="00017523" w:rsidRPr="001C429C" w:rsidRDefault="00017523" w:rsidP="006960E8">
      <w:pPr>
        <w:widowControl w:val="0"/>
        <w:jc w:val="center"/>
        <w:rPr>
          <w:sz w:val="16"/>
          <w:szCs w:val="16"/>
        </w:rPr>
      </w:pPr>
      <w:r w:rsidRPr="001C429C">
        <w:rPr>
          <w:sz w:val="16"/>
          <w:szCs w:val="16"/>
        </w:rPr>
        <w:t xml:space="preserve">Расчет </w:t>
      </w:r>
    </w:p>
    <w:p w:rsidR="00017523" w:rsidRPr="001C429C" w:rsidRDefault="00017523" w:rsidP="006960E8">
      <w:pPr>
        <w:widowControl w:val="0"/>
        <w:jc w:val="center"/>
        <w:rPr>
          <w:sz w:val="16"/>
          <w:szCs w:val="16"/>
        </w:rPr>
      </w:pPr>
      <w:r w:rsidRPr="001C429C">
        <w:rPr>
          <w:sz w:val="16"/>
          <w:szCs w:val="16"/>
        </w:rPr>
        <w:t>межбюджетных трансфертов бюджета Александро-Донского</w:t>
      </w:r>
    </w:p>
    <w:p w:rsidR="00017523" w:rsidRPr="001C429C" w:rsidRDefault="00017523" w:rsidP="006960E8">
      <w:pPr>
        <w:widowControl w:val="0"/>
        <w:jc w:val="center"/>
        <w:rPr>
          <w:rFonts w:eastAsia="Calibri"/>
          <w:sz w:val="16"/>
          <w:szCs w:val="16"/>
          <w:lang w:eastAsia="en-US"/>
        </w:rPr>
      </w:pPr>
      <w:r w:rsidRPr="001C429C">
        <w:rPr>
          <w:sz w:val="16"/>
          <w:szCs w:val="16"/>
        </w:rPr>
        <w:t xml:space="preserve">сельского поселения Павловского муниципального района Воронежской области бюджету Павловского муниципального района Воронежской области на содержание лица, осуществляющего выполнение переданных полномочий по </w:t>
      </w:r>
      <w:r w:rsidRPr="001C429C">
        <w:rPr>
          <w:rFonts w:eastAsia="Calibri"/>
          <w:sz w:val="16"/>
          <w:szCs w:val="16"/>
          <w:lang w:eastAsia="en-US"/>
        </w:rPr>
        <w:t xml:space="preserve">организации  теплоснабжения в границах </w:t>
      </w:r>
      <w:r w:rsidRPr="001C429C">
        <w:rPr>
          <w:sz w:val="16"/>
          <w:szCs w:val="16"/>
        </w:rPr>
        <w:t xml:space="preserve">Александро-Донского </w:t>
      </w:r>
      <w:r w:rsidRPr="001C429C">
        <w:rPr>
          <w:rFonts w:eastAsia="Calibri"/>
          <w:sz w:val="16"/>
          <w:szCs w:val="16"/>
          <w:lang w:eastAsia="en-US"/>
        </w:rPr>
        <w:t>сельского поселения</w:t>
      </w:r>
      <w:r w:rsidRPr="001C429C">
        <w:rPr>
          <w:sz w:val="16"/>
          <w:szCs w:val="16"/>
        </w:rPr>
        <w:t xml:space="preserve"> Павловского муниципального района</w:t>
      </w:r>
    </w:p>
    <w:p w:rsidR="00017523" w:rsidRPr="001C429C" w:rsidRDefault="00017523" w:rsidP="006960E8">
      <w:pPr>
        <w:widowControl w:val="0"/>
        <w:jc w:val="center"/>
        <w:rPr>
          <w:sz w:val="16"/>
          <w:szCs w:val="16"/>
        </w:rPr>
      </w:pPr>
    </w:p>
    <w:p w:rsidR="00017523" w:rsidRPr="001C429C" w:rsidRDefault="00017523" w:rsidP="006960E8">
      <w:pPr>
        <w:widowControl w:val="0"/>
        <w:jc w:val="both"/>
        <w:rPr>
          <w:sz w:val="16"/>
          <w:szCs w:val="16"/>
        </w:rPr>
      </w:pPr>
      <w:r w:rsidRPr="001C429C">
        <w:rPr>
          <w:sz w:val="16"/>
          <w:szCs w:val="16"/>
        </w:rPr>
        <w:t>Размер межбюджетных трансфертов на 2023-2025 годы рассчитывается по формуле:</w:t>
      </w:r>
    </w:p>
    <w:p w:rsidR="00017523" w:rsidRPr="001C429C" w:rsidRDefault="00017523" w:rsidP="006960E8">
      <w:pPr>
        <w:widowControl w:val="0"/>
        <w:jc w:val="center"/>
        <w:rPr>
          <w:sz w:val="16"/>
          <w:szCs w:val="16"/>
        </w:rPr>
      </w:pPr>
      <w:r w:rsidRPr="001C429C">
        <w:rPr>
          <w:sz w:val="16"/>
          <w:szCs w:val="16"/>
          <w:lang w:val="en-US"/>
        </w:rPr>
        <w:t>W</w:t>
      </w:r>
      <w:r w:rsidRPr="001C429C">
        <w:rPr>
          <w:sz w:val="16"/>
          <w:szCs w:val="16"/>
        </w:rPr>
        <w:t xml:space="preserve"> = </w:t>
      </w:r>
      <w:r w:rsidRPr="001C429C">
        <w:rPr>
          <w:sz w:val="16"/>
          <w:szCs w:val="16"/>
          <w:u w:val="single"/>
        </w:rPr>
        <w:t xml:space="preserve">К х С </w:t>
      </w:r>
      <w:r w:rsidRPr="001C429C">
        <w:rPr>
          <w:sz w:val="16"/>
          <w:szCs w:val="16"/>
          <w:lang w:val="en-US"/>
        </w:rPr>
        <w:t>x</w:t>
      </w:r>
      <w:r w:rsidRPr="001C429C">
        <w:rPr>
          <w:sz w:val="16"/>
          <w:szCs w:val="16"/>
        </w:rPr>
        <w:t xml:space="preserve"> </w:t>
      </w:r>
      <w:r w:rsidRPr="001C429C">
        <w:rPr>
          <w:sz w:val="16"/>
          <w:szCs w:val="16"/>
          <w:lang w:val="en-US"/>
        </w:rPr>
        <w:t>N</w:t>
      </w:r>
      <w:r w:rsidRPr="001C429C">
        <w:rPr>
          <w:sz w:val="16"/>
          <w:szCs w:val="16"/>
        </w:rPr>
        <w:t>/</w:t>
      </w:r>
      <w:r w:rsidRPr="001C429C">
        <w:rPr>
          <w:sz w:val="16"/>
          <w:szCs w:val="16"/>
          <w:lang w:val="en-US"/>
        </w:rPr>
        <w:t>Y</w:t>
      </w:r>
      <w:r w:rsidRPr="001C429C">
        <w:rPr>
          <w:sz w:val="16"/>
          <w:szCs w:val="16"/>
        </w:rPr>
        <w:t>,</w:t>
      </w:r>
    </w:p>
    <w:p w:rsidR="00017523" w:rsidRPr="001C429C" w:rsidRDefault="00017523" w:rsidP="006960E8">
      <w:pPr>
        <w:widowControl w:val="0"/>
        <w:jc w:val="both"/>
        <w:rPr>
          <w:sz w:val="16"/>
          <w:szCs w:val="16"/>
        </w:rPr>
      </w:pPr>
      <w:r w:rsidRPr="001C429C">
        <w:rPr>
          <w:sz w:val="16"/>
          <w:szCs w:val="16"/>
        </w:rPr>
        <w:t xml:space="preserve">                                                                   12</w:t>
      </w:r>
    </w:p>
    <w:p w:rsidR="00017523" w:rsidRPr="001C429C" w:rsidRDefault="00017523" w:rsidP="006960E8">
      <w:pPr>
        <w:widowControl w:val="0"/>
        <w:jc w:val="both"/>
        <w:rPr>
          <w:sz w:val="16"/>
          <w:szCs w:val="16"/>
        </w:rPr>
      </w:pPr>
      <w:r w:rsidRPr="001C429C">
        <w:rPr>
          <w:sz w:val="16"/>
          <w:szCs w:val="16"/>
        </w:rPr>
        <w:t xml:space="preserve">где:                                                             </w:t>
      </w:r>
    </w:p>
    <w:p w:rsidR="00017523" w:rsidRPr="001C429C" w:rsidRDefault="00017523" w:rsidP="006960E8">
      <w:pPr>
        <w:widowControl w:val="0"/>
        <w:jc w:val="both"/>
        <w:rPr>
          <w:sz w:val="16"/>
          <w:szCs w:val="16"/>
        </w:rPr>
      </w:pPr>
      <w:r w:rsidRPr="001C429C">
        <w:rPr>
          <w:sz w:val="16"/>
          <w:szCs w:val="16"/>
          <w:lang w:val="en-US"/>
        </w:rPr>
        <w:t>W</w:t>
      </w:r>
      <w:r w:rsidRPr="001C429C">
        <w:rPr>
          <w:sz w:val="16"/>
          <w:szCs w:val="16"/>
        </w:rPr>
        <w:t xml:space="preserve"> – размер межбюджетных трансфертов бюджету муниципального района;</w:t>
      </w:r>
    </w:p>
    <w:p w:rsidR="00017523" w:rsidRPr="001C429C" w:rsidRDefault="00017523" w:rsidP="006960E8">
      <w:pPr>
        <w:widowControl w:val="0"/>
        <w:jc w:val="both"/>
        <w:rPr>
          <w:sz w:val="16"/>
          <w:szCs w:val="16"/>
        </w:rPr>
      </w:pPr>
      <w:r w:rsidRPr="001C429C">
        <w:rPr>
          <w:sz w:val="16"/>
          <w:szCs w:val="16"/>
        </w:rPr>
        <w:t>С – количество специалистов;</w:t>
      </w:r>
    </w:p>
    <w:p w:rsidR="00017523" w:rsidRPr="001C429C" w:rsidRDefault="00017523" w:rsidP="006960E8">
      <w:pPr>
        <w:widowControl w:val="0"/>
        <w:jc w:val="both"/>
        <w:rPr>
          <w:sz w:val="16"/>
          <w:szCs w:val="16"/>
        </w:rPr>
      </w:pPr>
      <w:r w:rsidRPr="001C429C">
        <w:rPr>
          <w:sz w:val="16"/>
          <w:szCs w:val="16"/>
          <w:lang w:val="en-US"/>
        </w:rPr>
        <w:t>K</w:t>
      </w:r>
      <w:r w:rsidRPr="001C429C">
        <w:rPr>
          <w:sz w:val="16"/>
          <w:szCs w:val="16"/>
        </w:rPr>
        <w:t xml:space="preserve"> – годовой фонд оплаты труда специалиста с начислениями; </w:t>
      </w:r>
    </w:p>
    <w:p w:rsidR="00017523" w:rsidRPr="001C429C" w:rsidRDefault="00017523" w:rsidP="006960E8">
      <w:pPr>
        <w:widowControl w:val="0"/>
        <w:jc w:val="both"/>
        <w:rPr>
          <w:sz w:val="16"/>
          <w:szCs w:val="16"/>
        </w:rPr>
      </w:pPr>
      <w:r w:rsidRPr="001C429C">
        <w:rPr>
          <w:sz w:val="16"/>
          <w:szCs w:val="16"/>
          <w:lang w:val="en-US"/>
        </w:rPr>
        <w:t>N</w:t>
      </w:r>
      <w:r w:rsidRPr="001C429C">
        <w:rPr>
          <w:sz w:val="16"/>
          <w:szCs w:val="16"/>
        </w:rPr>
        <w:t xml:space="preserve"> – количество фактически отработанного времени работником, осуществляющим  выполнение переданных полномочий, месяцев;</w:t>
      </w:r>
    </w:p>
    <w:p w:rsidR="00017523" w:rsidRPr="001C429C" w:rsidRDefault="00017523" w:rsidP="006960E8">
      <w:pPr>
        <w:widowControl w:val="0"/>
        <w:jc w:val="both"/>
        <w:rPr>
          <w:sz w:val="16"/>
          <w:szCs w:val="16"/>
        </w:rPr>
      </w:pPr>
      <w:r w:rsidRPr="001C429C">
        <w:rPr>
          <w:sz w:val="16"/>
          <w:szCs w:val="16"/>
          <w:lang w:val="en-US"/>
        </w:rPr>
        <w:t>Y</w:t>
      </w:r>
      <w:r w:rsidRPr="001C429C">
        <w:rPr>
          <w:sz w:val="16"/>
          <w:szCs w:val="16"/>
        </w:rPr>
        <w:t xml:space="preserve"> – количество сельских поселений в Павловском муниципальном районе.   </w:t>
      </w:r>
    </w:p>
    <w:p w:rsidR="00017523" w:rsidRPr="001C429C" w:rsidRDefault="00017523" w:rsidP="006960E8">
      <w:pPr>
        <w:widowControl w:val="0"/>
        <w:jc w:val="both"/>
        <w:rPr>
          <w:sz w:val="16"/>
          <w:szCs w:val="16"/>
        </w:rPr>
      </w:pPr>
      <w:r w:rsidRPr="001C429C">
        <w:rPr>
          <w:sz w:val="16"/>
          <w:szCs w:val="16"/>
        </w:rPr>
        <w:t>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354 596,79 рублей.</w:t>
      </w:r>
    </w:p>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r w:rsidRPr="001C429C">
        <w:rPr>
          <w:sz w:val="16"/>
          <w:szCs w:val="16"/>
        </w:rPr>
        <w:t>На 2023 год</w:t>
      </w:r>
    </w:p>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bookmarkStart w:id="4" w:name="_Hlk130561626"/>
      <w:bookmarkStart w:id="5" w:name="_Hlk130284618"/>
      <w:r w:rsidRPr="001C429C">
        <w:rPr>
          <w:sz w:val="16"/>
          <w:szCs w:val="16"/>
          <w:lang w:val="en-US"/>
        </w:rPr>
        <w:t>W</w:t>
      </w:r>
      <w:r w:rsidRPr="001C429C">
        <w:rPr>
          <w:sz w:val="16"/>
          <w:szCs w:val="16"/>
          <w:vertAlign w:val="subscript"/>
        </w:rPr>
        <w:t>1</w:t>
      </w:r>
      <w:r w:rsidRPr="001C429C">
        <w:rPr>
          <w:sz w:val="16"/>
          <w:szCs w:val="16"/>
        </w:rPr>
        <w:t xml:space="preserve"> = </w:t>
      </w:r>
      <w:r w:rsidRPr="001C429C">
        <w:rPr>
          <w:sz w:val="16"/>
          <w:szCs w:val="16"/>
          <w:u w:val="single"/>
        </w:rPr>
        <w:t>354 596,79 х 1</w:t>
      </w:r>
      <w:r w:rsidRPr="001C429C">
        <w:rPr>
          <w:sz w:val="16"/>
          <w:szCs w:val="16"/>
        </w:rPr>
        <w:t xml:space="preserve"> х 0,1/1 = 2954,97 (рублей).</w:t>
      </w:r>
    </w:p>
    <w:p w:rsidR="00017523" w:rsidRPr="001C429C" w:rsidRDefault="00017523" w:rsidP="006960E8">
      <w:pPr>
        <w:widowControl w:val="0"/>
        <w:rPr>
          <w:sz w:val="16"/>
          <w:szCs w:val="16"/>
        </w:rPr>
      </w:pPr>
      <w:r w:rsidRPr="001C429C">
        <w:rPr>
          <w:sz w:val="16"/>
          <w:szCs w:val="16"/>
        </w:rPr>
        <w:t xml:space="preserve">                                               12</w:t>
      </w:r>
    </w:p>
    <w:bookmarkEnd w:id="4"/>
    <w:bookmarkEnd w:id="5"/>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r w:rsidRPr="001C429C">
        <w:rPr>
          <w:sz w:val="16"/>
          <w:szCs w:val="16"/>
        </w:rPr>
        <w:t>На 2024 год</w:t>
      </w:r>
    </w:p>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r w:rsidRPr="001C429C">
        <w:rPr>
          <w:sz w:val="16"/>
          <w:szCs w:val="16"/>
          <w:lang w:val="en-US"/>
        </w:rPr>
        <w:t>W</w:t>
      </w:r>
      <w:r w:rsidRPr="001C429C">
        <w:rPr>
          <w:sz w:val="16"/>
          <w:szCs w:val="16"/>
          <w:vertAlign w:val="subscript"/>
        </w:rPr>
        <w:t>1</w:t>
      </w:r>
      <w:r w:rsidRPr="001C429C">
        <w:rPr>
          <w:sz w:val="16"/>
          <w:szCs w:val="16"/>
        </w:rPr>
        <w:t xml:space="preserve"> = </w:t>
      </w:r>
      <w:r w:rsidRPr="001C429C">
        <w:rPr>
          <w:sz w:val="16"/>
          <w:szCs w:val="16"/>
          <w:u w:val="single"/>
        </w:rPr>
        <w:t>354 596,79 х 1</w:t>
      </w:r>
      <w:r w:rsidRPr="001C429C">
        <w:rPr>
          <w:sz w:val="16"/>
          <w:szCs w:val="16"/>
        </w:rPr>
        <w:t xml:space="preserve"> х 0,1/1 = 2954,97 (рублей).</w:t>
      </w:r>
    </w:p>
    <w:p w:rsidR="00017523" w:rsidRPr="001C429C" w:rsidRDefault="00017523" w:rsidP="006960E8">
      <w:pPr>
        <w:widowControl w:val="0"/>
        <w:rPr>
          <w:sz w:val="16"/>
          <w:szCs w:val="16"/>
        </w:rPr>
      </w:pPr>
      <w:r w:rsidRPr="001C429C">
        <w:rPr>
          <w:sz w:val="16"/>
          <w:szCs w:val="16"/>
        </w:rPr>
        <w:t xml:space="preserve">                                              12</w:t>
      </w:r>
    </w:p>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r w:rsidRPr="001C429C">
        <w:rPr>
          <w:sz w:val="16"/>
          <w:szCs w:val="16"/>
        </w:rPr>
        <w:t>На 2025 год</w:t>
      </w:r>
    </w:p>
    <w:p w:rsidR="00017523" w:rsidRPr="001C429C" w:rsidRDefault="00017523" w:rsidP="006960E8">
      <w:pPr>
        <w:widowControl w:val="0"/>
        <w:jc w:val="center"/>
        <w:rPr>
          <w:sz w:val="16"/>
          <w:szCs w:val="16"/>
        </w:rPr>
      </w:pPr>
    </w:p>
    <w:p w:rsidR="00017523" w:rsidRPr="001C429C" w:rsidRDefault="00017523" w:rsidP="006960E8">
      <w:pPr>
        <w:widowControl w:val="0"/>
        <w:jc w:val="center"/>
        <w:rPr>
          <w:sz w:val="16"/>
          <w:szCs w:val="16"/>
        </w:rPr>
      </w:pPr>
      <w:r w:rsidRPr="001C429C">
        <w:rPr>
          <w:sz w:val="16"/>
          <w:szCs w:val="16"/>
          <w:lang w:val="en-US"/>
        </w:rPr>
        <w:t>W</w:t>
      </w:r>
      <w:r w:rsidRPr="001C429C">
        <w:rPr>
          <w:sz w:val="16"/>
          <w:szCs w:val="16"/>
          <w:vertAlign w:val="subscript"/>
        </w:rPr>
        <w:t>1</w:t>
      </w:r>
      <w:r w:rsidRPr="001C429C">
        <w:rPr>
          <w:sz w:val="16"/>
          <w:szCs w:val="16"/>
        </w:rPr>
        <w:t xml:space="preserve"> = </w:t>
      </w:r>
      <w:r w:rsidRPr="001C429C">
        <w:rPr>
          <w:sz w:val="16"/>
          <w:szCs w:val="16"/>
          <w:u w:val="single"/>
        </w:rPr>
        <w:t>354 596,79 х 1</w:t>
      </w:r>
      <w:r w:rsidRPr="001C429C">
        <w:rPr>
          <w:sz w:val="16"/>
          <w:szCs w:val="16"/>
        </w:rPr>
        <w:t xml:space="preserve"> х 0,1/1= 2954,97 (рублей).</w:t>
      </w:r>
    </w:p>
    <w:p w:rsidR="00017523" w:rsidRPr="001C429C" w:rsidRDefault="00017523" w:rsidP="006960E8">
      <w:pPr>
        <w:widowControl w:val="0"/>
        <w:rPr>
          <w:sz w:val="16"/>
          <w:szCs w:val="16"/>
        </w:rPr>
      </w:pPr>
      <w:r w:rsidRPr="001C429C">
        <w:rPr>
          <w:sz w:val="16"/>
          <w:szCs w:val="16"/>
        </w:rPr>
        <w:t xml:space="preserve">                                              12</w:t>
      </w:r>
    </w:p>
    <w:p w:rsidR="00017523" w:rsidRPr="001C429C" w:rsidRDefault="00017523" w:rsidP="006960E8">
      <w:pPr>
        <w:widowControl w:val="0"/>
        <w:rPr>
          <w:sz w:val="16"/>
          <w:szCs w:val="16"/>
        </w:rPr>
      </w:pPr>
    </w:p>
    <w:p w:rsidR="00017523" w:rsidRPr="001C429C" w:rsidRDefault="00017523" w:rsidP="006960E8">
      <w:pPr>
        <w:widowControl w:val="0"/>
        <w:tabs>
          <w:tab w:val="left" w:pos="2300"/>
          <w:tab w:val="left" w:pos="10080"/>
        </w:tabs>
        <w:rPr>
          <w:sz w:val="16"/>
          <w:szCs w:val="16"/>
        </w:rPr>
      </w:pPr>
    </w:p>
    <w:p w:rsidR="00017523" w:rsidRPr="001C429C" w:rsidRDefault="00017523" w:rsidP="006960E8">
      <w:pPr>
        <w:widowControl w:val="0"/>
        <w:jc w:val="both"/>
        <w:rPr>
          <w:sz w:val="16"/>
          <w:szCs w:val="16"/>
        </w:rPr>
      </w:pPr>
      <w:r w:rsidRPr="001C429C">
        <w:rPr>
          <w:sz w:val="16"/>
          <w:szCs w:val="16"/>
        </w:rPr>
        <w:t>Глава Павловского муниципального района                                       М.Н. Янцов</w:t>
      </w:r>
    </w:p>
    <w:p w:rsidR="00017523" w:rsidRPr="001C429C" w:rsidRDefault="00017523" w:rsidP="006960E8">
      <w:pPr>
        <w:widowControl w:val="0"/>
        <w:rPr>
          <w:sz w:val="16"/>
          <w:szCs w:val="16"/>
        </w:rPr>
      </w:pPr>
      <w:r w:rsidRPr="001C429C">
        <w:rPr>
          <w:sz w:val="16"/>
          <w:szCs w:val="16"/>
        </w:rPr>
        <w:t>Председатель Совета народных депутатов</w:t>
      </w:r>
    </w:p>
    <w:p w:rsidR="00017523" w:rsidRPr="001C429C" w:rsidRDefault="00017523" w:rsidP="006960E8">
      <w:pPr>
        <w:widowControl w:val="0"/>
        <w:rPr>
          <w:sz w:val="16"/>
          <w:szCs w:val="16"/>
        </w:rPr>
      </w:pPr>
      <w:r w:rsidRPr="001C429C">
        <w:rPr>
          <w:sz w:val="16"/>
          <w:szCs w:val="16"/>
        </w:rPr>
        <w:t xml:space="preserve">Павловского муниципального района                                                 </w:t>
      </w:r>
      <w:r w:rsidRPr="001C429C">
        <w:rPr>
          <w:sz w:val="16"/>
          <w:szCs w:val="16"/>
        </w:rPr>
        <w:lastRenderedPageBreak/>
        <w:t>А.И. Корнилов</w:t>
      </w:r>
    </w:p>
    <w:p w:rsidR="00017523" w:rsidRDefault="00017523" w:rsidP="006960E8">
      <w:pPr>
        <w:spacing w:line="276" w:lineRule="auto"/>
        <w:rPr>
          <w:sz w:val="16"/>
          <w:szCs w:val="16"/>
        </w:rPr>
      </w:pPr>
    </w:p>
    <w:p w:rsidR="00017523" w:rsidRPr="00590C51" w:rsidRDefault="00017523" w:rsidP="006960E8">
      <w:pPr>
        <w:rPr>
          <w:sz w:val="16"/>
          <w:szCs w:val="16"/>
        </w:rPr>
      </w:pPr>
    </w:p>
    <w:p w:rsidR="00017523" w:rsidRPr="00590C51" w:rsidRDefault="00017523" w:rsidP="006960E8">
      <w:pPr>
        <w:pStyle w:val="afa"/>
        <w:ind w:firstLine="0"/>
        <w:jc w:val="center"/>
        <w:rPr>
          <w:b/>
          <w:bCs/>
          <w:sz w:val="16"/>
          <w:szCs w:val="16"/>
        </w:rPr>
      </w:pPr>
      <w:r w:rsidRPr="00590C51">
        <w:rPr>
          <w:b/>
          <w:bCs/>
          <w:sz w:val="16"/>
          <w:szCs w:val="16"/>
        </w:rPr>
        <w:t>СОВЕТ</w:t>
      </w:r>
      <w:r>
        <w:rPr>
          <w:b/>
          <w:bCs/>
          <w:sz w:val="16"/>
          <w:szCs w:val="16"/>
        </w:rPr>
        <w:t xml:space="preserve"> </w:t>
      </w:r>
      <w:r w:rsidRPr="00590C51">
        <w:rPr>
          <w:b/>
          <w:bCs/>
          <w:sz w:val="16"/>
          <w:szCs w:val="16"/>
        </w:rPr>
        <w:t xml:space="preserve"> НАРОДНЫХ ДЕПУТАТОВ ПАВЛОВСКОГО МУНИЦИПАЛЬНОГО  РАЙОНА ВОРОНЕЖСКОЙ ОБЛАСТИ</w:t>
      </w:r>
    </w:p>
    <w:p w:rsidR="00017523" w:rsidRPr="00590C51" w:rsidRDefault="00017523" w:rsidP="006960E8">
      <w:pPr>
        <w:pStyle w:val="afa"/>
        <w:ind w:firstLine="0"/>
        <w:jc w:val="center"/>
        <w:rPr>
          <w:sz w:val="16"/>
          <w:szCs w:val="16"/>
        </w:rPr>
      </w:pPr>
    </w:p>
    <w:p w:rsidR="00017523" w:rsidRPr="00590C51" w:rsidRDefault="00017523" w:rsidP="006960E8">
      <w:pPr>
        <w:pStyle w:val="afa"/>
        <w:ind w:firstLine="0"/>
        <w:jc w:val="center"/>
        <w:rPr>
          <w:b/>
          <w:bCs/>
          <w:sz w:val="16"/>
          <w:szCs w:val="16"/>
        </w:rPr>
      </w:pPr>
      <w:r w:rsidRPr="00590C51">
        <w:rPr>
          <w:b/>
          <w:bCs/>
          <w:sz w:val="16"/>
          <w:szCs w:val="16"/>
        </w:rPr>
        <w:t>Р Е Ш Е Н И Е</w:t>
      </w:r>
    </w:p>
    <w:p w:rsidR="00017523" w:rsidRPr="00590C51" w:rsidRDefault="00017523" w:rsidP="006960E8">
      <w:pPr>
        <w:pStyle w:val="afa"/>
        <w:ind w:firstLine="0"/>
        <w:jc w:val="center"/>
        <w:rPr>
          <w:sz w:val="16"/>
          <w:szCs w:val="16"/>
        </w:rPr>
      </w:pPr>
    </w:p>
    <w:p w:rsidR="00017523" w:rsidRPr="00590C51" w:rsidRDefault="00017523" w:rsidP="006960E8">
      <w:pPr>
        <w:pStyle w:val="afa"/>
        <w:ind w:firstLine="0"/>
        <w:rPr>
          <w:sz w:val="16"/>
          <w:szCs w:val="16"/>
          <w:u w:val="single"/>
        </w:rPr>
      </w:pPr>
      <w:r w:rsidRPr="00590C51">
        <w:rPr>
          <w:sz w:val="16"/>
          <w:szCs w:val="16"/>
        </w:rPr>
        <w:t xml:space="preserve">от </w:t>
      </w:r>
      <w:r w:rsidRPr="00590C51">
        <w:rPr>
          <w:sz w:val="16"/>
          <w:szCs w:val="16"/>
          <w:u w:val="single"/>
        </w:rPr>
        <w:t xml:space="preserve">20.04.2023  </w:t>
      </w:r>
      <w:r w:rsidRPr="00590C51">
        <w:rPr>
          <w:sz w:val="16"/>
          <w:szCs w:val="16"/>
        </w:rPr>
        <w:t>№</w:t>
      </w:r>
      <w:r w:rsidRPr="00590C51">
        <w:rPr>
          <w:sz w:val="16"/>
          <w:szCs w:val="16"/>
          <w:u w:val="single"/>
        </w:rPr>
        <w:t xml:space="preserve"> 376   </w:t>
      </w:r>
    </w:p>
    <w:p w:rsidR="00017523" w:rsidRPr="00590C51" w:rsidRDefault="00017523" w:rsidP="006960E8">
      <w:pPr>
        <w:pStyle w:val="afa"/>
        <w:ind w:firstLine="0"/>
        <w:rPr>
          <w:sz w:val="16"/>
          <w:szCs w:val="16"/>
        </w:rPr>
      </w:pPr>
      <w:r w:rsidRPr="00590C51">
        <w:rPr>
          <w:sz w:val="16"/>
          <w:szCs w:val="16"/>
        </w:rPr>
        <w:t>г. Павловск</w:t>
      </w:r>
    </w:p>
    <w:p w:rsidR="00017523" w:rsidRPr="00590C51" w:rsidRDefault="00017523" w:rsidP="006960E8">
      <w:pPr>
        <w:rPr>
          <w:sz w:val="16"/>
          <w:szCs w:val="16"/>
        </w:rPr>
      </w:pPr>
    </w:p>
    <w:p w:rsidR="00017523" w:rsidRPr="00590C51" w:rsidRDefault="00017523" w:rsidP="006960E8">
      <w:pPr>
        <w:rPr>
          <w:sz w:val="16"/>
          <w:szCs w:val="16"/>
        </w:rPr>
      </w:pPr>
      <w:r w:rsidRPr="00590C51">
        <w:rPr>
          <w:sz w:val="16"/>
          <w:szCs w:val="16"/>
        </w:rPr>
        <w:t xml:space="preserve">О результатах  публичных слушаний по вопросу «Об исполнении бюджета Павловского муниципального района </w:t>
      </w:r>
    </w:p>
    <w:p w:rsidR="00017523" w:rsidRPr="00590C51" w:rsidRDefault="00017523" w:rsidP="006960E8">
      <w:pPr>
        <w:rPr>
          <w:sz w:val="16"/>
          <w:szCs w:val="16"/>
        </w:rPr>
      </w:pPr>
      <w:r w:rsidRPr="00590C51">
        <w:rPr>
          <w:sz w:val="16"/>
          <w:szCs w:val="16"/>
        </w:rPr>
        <w:t>Воронежской области за 2022 год»</w:t>
      </w:r>
    </w:p>
    <w:p w:rsidR="00017523" w:rsidRPr="00590C51" w:rsidRDefault="00017523" w:rsidP="006960E8">
      <w:pPr>
        <w:rPr>
          <w:sz w:val="16"/>
          <w:szCs w:val="16"/>
        </w:rPr>
      </w:pPr>
    </w:p>
    <w:p w:rsidR="00017523" w:rsidRPr="00590C51" w:rsidRDefault="00017523" w:rsidP="006960E8">
      <w:pPr>
        <w:rPr>
          <w:sz w:val="16"/>
          <w:szCs w:val="16"/>
        </w:rPr>
      </w:pPr>
    </w:p>
    <w:p w:rsidR="00017523" w:rsidRPr="00590C51" w:rsidRDefault="00017523" w:rsidP="006960E8">
      <w:pPr>
        <w:jc w:val="both"/>
        <w:rPr>
          <w:sz w:val="16"/>
          <w:szCs w:val="16"/>
        </w:rPr>
      </w:pPr>
      <w:r w:rsidRPr="00590C51">
        <w:rPr>
          <w:sz w:val="16"/>
          <w:szCs w:val="16"/>
        </w:rPr>
        <w:tab/>
        <w:t>В соответствии со статьей  28 Федерального закона  Российской Федерации от 06.10.2003 № 131-ФЗ «Об общих принципах организации местного самоуправления в Российской Федерации», статьей 21 Устава Павловского муниципального района Воронежской области, Положением о публичных слушаниях в Павловском муниципальном районе, утвержденным решением  Совета народных депутатов Павловского муниципального района Воронежской области от 26.03.2009 № 096, Совет народных депутатов Павловского муниципального района Воронежской области</w:t>
      </w:r>
    </w:p>
    <w:p w:rsidR="00017523" w:rsidRPr="00590C51" w:rsidRDefault="00017523" w:rsidP="006960E8">
      <w:pPr>
        <w:jc w:val="both"/>
        <w:rPr>
          <w:sz w:val="16"/>
          <w:szCs w:val="16"/>
        </w:rPr>
      </w:pPr>
    </w:p>
    <w:p w:rsidR="00017523" w:rsidRPr="00590C51" w:rsidRDefault="00017523" w:rsidP="006960E8">
      <w:pPr>
        <w:jc w:val="center"/>
        <w:rPr>
          <w:sz w:val="16"/>
          <w:szCs w:val="16"/>
        </w:rPr>
      </w:pPr>
      <w:r w:rsidRPr="00590C51">
        <w:rPr>
          <w:sz w:val="16"/>
          <w:szCs w:val="16"/>
        </w:rPr>
        <w:t>Р Е Ш И Л:</w:t>
      </w:r>
    </w:p>
    <w:p w:rsidR="00017523" w:rsidRPr="00590C51" w:rsidRDefault="00017523" w:rsidP="006960E8">
      <w:pPr>
        <w:rPr>
          <w:sz w:val="16"/>
          <w:szCs w:val="16"/>
        </w:rPr>
      </w:pPr>
    </w:p>
    <w:p w:rsidR="00017523" w:rsidRPr="00590C51" w:rsidRDefault="00017523" w:rsidP="006960E8">
      <w:pPr>
        <w:jc w:val="both"/>
        <w:rPr>
          <w:sz w:val="16"/>
          <w:szCs w:val="16"/>
        </w:rPr>
      </w:pPr>
      <w:r w:rsidRPr="00590C51">
        <w:rPr>
          <w:sz w:val="16"/>
          <w:szCs w:val="16"/>
        </w:rPr>
        <w:tab/>
        <w:t>Одобрить рекомендации  публичных слушаний, состоявшихся в Павловском муниципальном районе Воронежской области 11 апреля 2023  года по вопросу            «Об исполнении бюджета Павловского муниципального района Воронежской области за 2022 год».</w:t>
      </w:r>
    </w:p>
    <w:p w:rsidR="00017523" w:rsidRPr="00590C51" w:rsidRDefault="00017523" w:rsidP="006960E8">
      <w:pPr>
        <w:jc w:val="both"/>
        <w:rPr>
          <w:sz w:val="16"/>
          <w:szCs w:val="16"/>
        </w:rPr>
      </w:pPr>
    </w:p>
    <w:p w:rsidR="00017523" w:rsidRPr="00590C51" w:rsidRDefault="00017523" w:rsidP="006960E8">
      <w:pPr>
        <w:rPr>
          <w:sz w:val="16"/>
          <w:szCs w:val="16"/>
        </w:rPr>
      </w:pPr>
    </w:p>
    <w:p w:rsidR="00017523" w:rsidRPr="00590C51" w:rsidRDefault="00017523" w:rsidP="006960E8">
      <w:pPr>
        <w:rPr>
          <w:sz w:val="16"/>
          <w:szCs w:val="16"/>
        </w:rPr>
      </w:pPr>
    </w:p>
    <w:p w:rsidR="00017523" w:rsidRPr="00590C51" w:rsidRDefault="00017523" w:rsidP="006960E8">
      <w:pPr>
        <w:jc w:val="both"/>
        <w:rPr>
          <w:sz w:val="16"/>
          <w:szCs w:val="16"/>
        </w:rPr>
      </w:pPr>
      <w:r w:rsidRPr="00590C51">
        <w:rPr>
          <w:sz w:val="16"/>
          <w:szCs w:val="16"/>
        </w:rPr>
        <w:t xml:space="preserve">Председатель Совета народных депутатов </w:t>
      </w:r>
    </w:p>
    <w:p w:rsidR="00017523" w:rsidRPr="00590C51" w:rsidRDefault="00017523" w:rsidP="006960E8">
      <w:pPr>
        <w:jc w:val="both"/>
        <w:rPr>
          <w:sz w:val="16"/>
          <w:szCs w:val="16"/>
        </w:rPr>
      </w:pPr>
      <w:r w:rsidRPr="00590C51">
        <w:rPr>
          <w:sz w:val="16"/>
          <w:szCs w:val="16"/>
        </w:rPr>
        <w:t xml:space="preserve">Павловского муниципального района                                                  А.И. Корнилов </w:t>
      </w:r>
    </w:p>
    <w:p w:rsidR="00017523" w:rsidRPr="00590C51" w:rsidRDefault="00017523" w:rsidP="006960E8">
      <w:pPr>
        <w:jc w:val="center"/>
        <w:rPr>
          <w:sz w:val="16"/>
          <w:szCs w:val="16"/>
        </w:rPr>
      </w:pPr>
    </w:p>
    <w:p w:rsidR="00017523" w:rsidRDefault="00017523" w:rsidP="006960E8">
      <w:pPr>
        <w:spacing w:line="276" w:lineRule="auto"/>
        <w:rPr>
          <w:sz w:val="16"/>
          <w:szCs w:val="16"/>
        </w:rPr>
      </w:pPr>
    </w:p>
    <w:p w:rsidR="00017523" w:rsidRPr="00671CD0" w:rsidRDefault="00017523" w:rsidP="006960E8">
      <w:pPr>
        <w:pStyle w:val="ConsNonformat"/>
        <w:widowControl/>
        <w:jc w:val="center"/>
        <w:rPr>
          <w:rFonts w:ascii="Times New Roman" w:hAnsi="Times New Roman" w:cs="Times New Roman"/>
          <w:b/>
          <w:bCs/>
          <w:sz w:val="16"/>
          <w:szCs w:val="16"/>
        </w:rPr>
      </w:pPr>
    </w:p>
    <w:p w:rsidR="00017523" w:rsidRPr="00671CD0" w:rsidRDefault="00017523" w:rsidP="006960E8">
      <w:pPr>
        <w:pStyle w:val="ConsNonformat"/>
        <w:widowControl/>
        <w:jc w:val="center"/>
        <w:rPr>
          <w:rFonts w:ascii="Times New Roman" w:hAnsi="Times New Roman" w:cs="Times New Roman"/>
          <w:b/>
          <w:bCs/>
          <w:sz w:val="16"/>
          <w:szCs w:val="16"/>
        </w:rPr>
      </w:pPr>
      <w:r w:rsidRPr="00671CD0">
        <w:rPr>
          <w:rFonts w:ascii="Times New Roman" w:hAnsi="Times New Roman" w:cs="Times New Roman"/>
          <w:b/>
          <w:bCs/>
          <w:sz w:val="16"/>
          <w:szCs w:val="16"/>
        </w:rPr>
        <w:t>СОВЕТ</w:t>
      </w:r>
    </w:p>
    <w:p w:rsidR="00017523" w:rsidRPr="00671CD0" w:rsidRDefault="00017523" w:rsidP="006960E8">
      <w:pPr>
        <w:pStyle w:val="ConsNonformat"/>
        <w:widowControl/>
        <w:jc w:val="center"/>
        <w:rPr>
          <w:rFonts w:ascii="Times New Roman" w:hAnsi="Times New Roman" w:cs="Times New Roman"/>
          <w:b/>
          <w:bCs/>
          <w:sz w:val="16"/>
          <w:szCs w:val="16"/>
        </w:rPr>
      </w:pPr>
      <w:r w:rsidRPr="00671CD0">
        <w:rPr>
          <w:rFonts w:ascii="Times New Roman" w:hAnsi="Times New Roman" w:cs="Times New Roman"/>
          <w:b/>
          <w:bCs/>
          <w:sz w:val="16"/>
          <w:szCs w:val="16"/>
        </w:rPr>
        <w:t>НАРОДНЫХ ДЕПУТАТОВ ПАВЛОВСКОГО МУНИЦИПАЛЬНОГО РАЙОНА</w:t>
      </w:r>
    </w:p>
    <w:p w:rsidR="00017523" w:rsidRPr="00671CD0" w:rsidRDefault="00017523" w:rsidP="006960E8">
      <w:pPr>
        <w:pStyle w:val="ConsNonformat"/>
        <w:widowControl/>
        <w:jc w:val="center"/>
        <w:rPr>
          <w:rFonts w:ascii="Times New Roman" w:hAnsi="Times New Roman" w:cs="Times New Roman"/>
          <w:b/>
          <w:bCs/>
          <w:sz w:val="16"/>
          <w:szCs w:val="16"/>
        </w:rPr>
      </w:pPr>
      <w:r w:rsidRPr="00671CD0">
        <w:rPr>
          <w:rFonts w:ascii="Times New Roman" w:hAnsi="Times New Roman" w:cs="Times New Roman"/>
          <w:b/>
          <w:bCs/>
          <w:sz w:val="16"/>
          <w:szCs w:val="16"/>
        </w:rPr>
        <w:t>ВОРОНЕЖСКОЙ ОБЛАСТИ</w:t>
      </w:r>
    </w:p>
    <w:p w:rsidR="00017523" w:rsidRPr="00671CD0" w:rsidRDefault="00017523" w:rsidP="006960E8">
      <w:pPr>
        <w:pStyle w:val="ConsNonformat"/>
        <w:widowControl/>
        <w:jc w:val="center"/>
        <w:rPr>
          <w:rFonts w:ascii="Times New Roman" w:hAnsi="Times New Roman" w:cs="Times New Roman"/>
          <w:b/>
          <w:bCs/>
          <w:sz w:val="16"/>
          <w:szCs w:val="16"/>
        </w:rPr>
      </w:pPr>
    </w:p>
    <w:p w:rsidR="00017523" w:rsidRPr="00671CD0" w:rsidRDefault="00017523" w:rsidP="006960E8">
      <w:pPr>
        <w:pStyle w:val="ConsNonformat"/>
        <w:widowControl/>
        <w:jc w:val="center"/>
        <w:rPr>
          <w:rFonts w:ascii="Times New Roman" w:hAnsi="Times New Roman" w:cs="Times New Roman"/>
          <w:b/>
          <w:bCs/>
          <w:sz w:val="16"/>
          <w:szCs w:val="16"/>
        </w:rPr>
      </w:pPr>
      <w:r w:rsidRPr="00671CD0">
        <w:rPr>
          <w:rFonts w:ascii="Times New Roman" w:hAnsi="Times New Roman" w:cs="Times New Roman"/>
          <w:b/>
          <w:bCs/>
          <w:sz w:val="16"/>
          <w:szCs w:val="16"/>
        </w:rPr>
        <w:t>Р Е Ш Е Н И Е</w:t>
      </w:r>
    </w:p>
    <w:p w:rsidR="00017523" w:rsidRPr="00671CD0" w:rsidRDefault="00017523" w:rsidP="006960E8">
      <w:pPr>
        <w:pStyle w:val="ConsNonformat"/>
        <w:widowControl/>
        <w:jc w:val="both"/>
        <w:rPr>
          <w:rFonts w:ascii="Times New Roman" w:hAnsi="Times New Roman" w:cs="Times New Roman"/>
          <w:sz w:val="16"/>
          <w:szCs w:val="16"/>
        </w:rPr>
      </w:pPr>
    </w:p>
    <w:p w:rsidR="00017523" w:rsidRPr="00671CD0" w:rsidRDefault="00017523" w:rsidP="006960E8">
      <w:pPr>
        <w:pStyle w:val="ConsNonformat"/>
        <w:widowControl/>
        <w:jc w:val="both"/>
        <w:rPr>
          <w:rFonts w:ascii="Times New Roman" w:hAnsi="Times New Roman" w:cs="Times New Roman"/>
          <w:sz w:val="16"/>
          <w:szCs w:val="16"/>
          <w:u w:val="single"/>
        </w:rPr>
      </w:pPr>
      <w:r w:rsidRPr="00671CD0">
        <w:rPr>
          <w:rFonts w:ascii="Times New Roman" w:hAnsi="Times New Roman" w:cs="Times New Roman"/>
          <w:sz w:val="16"/>
          <w:szCs w:val="16"/>
        </w:rPr>
        <w:t xml:space="preserve">от  </w:t>
      </w:r>
      <w:r w:rsidRPr="00671CD0">
        <w:rPr>
          <w:rFonts w:ascii="Times New Roman" w:hAnsi="Times New Roman" w:cs="Times New Roman"/>
          <w:sz w:val="16"/>
          <w:szCs w:val="16"/>
          <w:u w:val="single"/>
        </w:rPr>
        <w:t>20.04.2023</w:t>
      </w:r>
      <w:r w:rsidRPr="00671CD0">
        <w:rPr>
          <w:rFonts w:ascii="Times New Roman" w:hAnsi="Times New Roman" w:cs="Times New Roman"/>
          <w:sz w:val="16"/>
          <w:szCs w:val="16"/>
        </w:rPr>
        <w:t xml:space="preserve"> № </w:t>
      </w:r>
      <w:r w:rsidRPr="00671CD0">
        <w:rPr>
          <w:rFonts w:ascii="Times New Roman" w:hAnsi="Times New Roman" w:cs="Times New Roman"/>
          <w:sz w:val="16"/>
          <w:szCs w:val="16"/>
          <w:u w:val="single"/>
        </w:rPr>
        <w:t>375</w:t>
      </w:r>
    </w:p>
    <w:p w:rsidR="00017523" w:rsidRPr="00671CD0" w:rsidRDefault="00017523" w:rsidP="006960E8">
      <w:pPr>
        <w:pStyle w:val="ConsNonformat"/>
        <w:widowControl/>
        <w:jc w:val="both"/>
        <w:rPr>
          <w:rFonts w:ascii="Times New Roman" w:hAnsi="Times New Roman" w:cs="Times New Roman"/>
          <w:sz w:val="16"/>
          <w:szCs w:val="16"/>
        </w:rPr>
      </w:pPr>
      <w:r w:rsidRPr="00671CD0">
        <w:rPr>
          <w:rFonts w:ascii="Times New Roman" w:hAnsi="Times New Roman" w:cs="Times New Roman"/>
          <w:sz w:val="16"/>
          <w:szCs w:val="16"/>
        </w:rPr>
        <w:t>г. Павловск</w:t>
      </w:r>
    </w:p>
    <w:p w:rsidR="00017523" w:rsidRPr="00671CD0" w:rsidRDefault="00017523" w:rsidP="006960E8">
      <w:pPr>
        <w:jc w:val="both"/>
        <w:rPr>
          <w:sz w:val="16"/>
          <w:szCs w:val="16"/>
        </w:rPr>
      </w:pPr>
    </w:p>
    <w:p w:rsidR="00017523" w:rsidRPr="00671CD0" w:rsidRDefault="00017523" w:rsidP="006960E8">
      <w:pPr>
        <w:jc w:val="both"/>
        <w:rPr>
          <w:sz w:val="16"/>
          <w:szCs w:val="16"/>
        </w:rPr>
      </w:pPr>
      <w:r w:rsidRPr="00671CD0">
        <w:rPr>
          <w:sz w:val="16"/>
          <w:szCs w:val="16"/>
        </w:rPr>
        <w:t>Отчет о деятельности Контрольно-счетной комиссии Павловского муниципального района за 2022 год</w:t>
      </w:r>
    </w:p>
    <w:p w:rsidR="00017523" w:rsidRPr="00671CD0" w:rsidRDefault="00017523" w:rsidP="006960E8">
      <w:pPr>
        <w:jc w:val="both"/>
        <w:rPr>
          <w:sz w:val="16"/>
          <w:szCs w:val="16"/>
        </w:rPr>
      </w:pPr>
    </w:p>
    <w:p w:rsidR="00017523" w:rsidRPr="00671CD0" w:rsidRDefault="00017523" w:rsidP="006960E8">
      <w:pPr>
        <w:jc w:val="both"/>
        <w:rPr>
          <w:sz w:val="16"/>
          <w:szCs w:val="16"/>
        </w:rPr>
      </w:pPr>
      <w:r w:rsidRPr="00671CD0">
        <w:rPr>
          <w:color w:val="292929"/>
          <w:sz w:val="16"/>
          <w:szCs w:val="16"/>
        </w:rPr>
        <w:t xml:space="preserve">В соответствии с Федеральным законом Российской Федерации от 07.02.2011 № 6-ФЗ «Об общих принципах организации и деятельности контрольно счетных органов субъектов Российской Федерации и муниципальных образований», </w:t>
      </w:r>
      <w:r w:rsidRPr="00671CD0">
        <w:rPr>
          <w:sz w:val="16"/>
          <w:szCs w:val="16"/>
        </w:rPr>
        <w:t xml:space="preserve">Положением о Контрольно-счетной комиссии Павловского муниципального района, утвержденного решением Совета народных депутатов Павловского муниципального района от 16.02.2012 № 334,  заслушав и обсудив отчет о деятельности контрольно-счетной комиссии Павловского муниципального района за 2022 год, Совет народных депутатов Павловского муниципального района  </w:t>
      </w:r>
    </w:p>
    <w:p w:rsidR="00017523" w:rsidRPr="00671CD0" w:rsidRDefault="00017523" w:rsidP="006960E8">
      <w:pPr>
        <w:jc w:val="center"/>
        <w:rPr>
          <w:sz w:val="16"/>
          <w:szCs w:val="16"/>
        </w:rPr>
      </w:pPr>
      <w:r w:rsidRPr="00671CD0">
        <w:rPr>
          <w:sz w:val="16"/>
          <w:szCs w:val="16"/>
        </w:rPr>
        <w:t>РЕШИЛ:</w:t>
      </w:r>
    </w:p>
    <w:p w:rsidR="00017523" w:rsidRPr="00671CD0" w:rsidRDefault="00017523" w:rsidP="006960E8">
      <w:pPr>
        <w:jc w:val="both"/>
        <w:rPr>
          <w:sz w:val="16"/>
          <w:szCs w:val="16"/>
        </w:rPr>
      </w:pPr>
      <w:r w:rsidRPr="00671CD0">
        <w:rPr>
          <w:sz w:val="16"/>
          <w:szCs w:val="16"/>
        </w:rPr>
        <w:t>1. Отчет о деятельности Контрольно-счетной комиссии  Павловского муниципального района за 2022 год принять к сведению.</w:t>
      </w:r>
    </w:p>
    <w:p w:rsidR="00017523" w:rsidRPr="00671CD0" w:rsidRDefault="00017523" w:rsidP="006960E8">
      <w:pPr>
        <w:jc w:val="both"/>
        <w:rPr>
          <w:sz w:val="16"/>
          <w:szCs w:val="16"/>
        </w:rPr>
      </w:pPr>
      <w:r w:rsidRPr="00671CD0">
        <w:rPr>
          <w:sz w:val="16"/>
          <w:szCs w:val="16"/>
        </w:rPr>
        <w:t>2. Опубликовать настоящее решение в «Павловском муниципальном вестнике».</w:t>
      </w:r>
    </w:p>
    <w:p w:rsidR="00017523" w:rsidRPr="00671CD0" w:rsidRDefault="00017523" w:rsidP="006960E8">
      <w:pPr>
        <w:jc w:val="both"/>
        <w:rPr>
          <w:sz w:val="16"/>
          <w:szCs w:val="16"/>
        </w:rPr>
      </w:pPr>
    </w:p>
    <w:p w:rsidR="00017523" w:rsidRPr="00671CD0" w:rsidRDefault="00017523" w:rsidP="006960E8">
      <w:pPr>
        <w:jc w:val="both"/>
        <w:rPr>
          <w:sz w:val="16"/>
          <w:szCs w:val="16"/>
        </w:rPr>
      </w:pPr>
    </w:p>
    <w:p w:rsidR="00017523" w:rsidRPr="00671CD0" w:rsidRDefault="00017523" w:rsidP="006960E8">
      <w:pPr>
        <w:jc w:val="both"/>
        <w:rPr>
          <w:sz w:val="16"/>
          <w:szCs w:val="16"/>
        </w:rPr>
      </w:pPr>
    </w:p>
    <w:p w:rsidR="00017523" w:rsidRPr="00671CD0" w:rsidRDefault="00017523" w:rsidP="006960E8">
      <w:pPr>
        <w:jc w:val="both"/>
        <w:rPr>
          <w:sz w:val="16"/>
          <w:szCs w:val="16"/>
        </w:rPr>
      </w:pPr>
      <w:r w:rsidRPr="00671CD0">
        <w:rPr>
          <w:sz w:val="16"/>
          <w:szCs w:val="16"/>
        </w:rPr>
        <w:t>Председатель Совета народных депутатов</w:t>
      </w:r>
    </w:p>
    <w:p w:rsidR="00017523" w:rsidRPr="00671CD0" w:rsidRDefault="00017523" w:rsidP="006960E8">
      <w:pPr>
        <w:jc w:val="both"/>
        <w:rPr>
          <w:sz w:val="16"/>
          <w:szCs w:val="16"/>
        </w:rPr>
      </w:pPr>
      <w:r w:rsidRPr="00671CD0">
        <w:rPr>
          <w:sz w:val="16"/>
          <w:szCs w:val="16"/>
        </w:rPr>
        <w:t>Павловского муниципального района                                            А.И.Корнилов</w:t>
      </w:r>
    </w:p>
    <w:p w:rsidR="00017523" w:rsidRPr="00671CD0" w:rsidRDefault="00017523" w:rsidP="006960E8">
      <w:pPr>
        <w:jc w:val="both"/>
        <w:rPr>
          <w:sz w:val="16"/>
          <w:szCs w:val="16"/>
        </w:rPr>
      </w:pPr>
    </w:p>
    <w:p w:rsidR="00017523" w:rsidRPr="00671CD0" w:rsidRDefault="00017523" w:rsidP="006960E8">
      <w:pPr>
        <w:jc w:val="both"/>
        <w:rPr>
          <w:sz w:val="16"/>
          <w:szCs w:val="16"/>
        </w:rPr>
      </w:pPr>
    </w:p>
    <w:p w:rsidR="00017523" w:rsidRPr="00671CD0" w:rsidRDefault="00017523" w:rsidP="006960E8">
      <w:pPr>
        <w:jc w:val="both"/>
        <w:rPr>
          <w:sz w:val="16"/>
          <w:szCs w:val="16"/>
        </w:rPr>
      </w:pPr>
    </w:p>
    <w:p w:rsidR="00017523" w:rsidRPr="00671CD0" w:rsidRDefault="00017523" w:rsidP="006960E8">
      <w:pPr>
        <w:jc w:val="both"/>
        <w:rPr>
          <w:sz w:val="16"/>
          <w:szCs w:val="16"/>
        </w:rPr>
      </w:pPr>
      <w:r w:rsidRPr="00671CD0">
        <w:rPr>
          <w:sz w:val="16"/>
          <w:szCs w:val="16"/>
        </w:rPr>
        <w:t>Приложение к решению</w:t>
      </w:r>
    </w:p>
    <w:p w:rsidR="00017523" w:rsidRPr="00671CD0" w:rsidRDefault="00017523" w:rsidP="006960E8">
      <w:pPr>
        <w:jc w:val="both"/>
        <w:rPr>
          <w:sz w:val="16"/>
          <w:szCs w:val="16"/>
        </w:rPr>
      </w:pPr>
      <w:r w:rsidRPr="00671CD0">
        <w:rPr>
          <w:sz w:val="16"/>
          <w:szCs w:val="16"/>
        </w:rPr>
        <w:t xml:space="preserve">Совета народных депутатов </w:t>
      </w:r>
    </w:p>
    <w:p w:rsidR="00017523" w:rsidRPr="00671CD0" w:rsidRDefault="00017523" w:rsidP="006960E8">
      <w:pPr>
        <w:jc w:val="both"/>
        <w:rPr>
          <w:sz w:val="16"/>
          <w:szCs w:val="16"/>
        </w:rPr>
      </w:pPr>
      <w:r w:rsidRPr="00671CD0">
        <w:rPr>
          <w:sz w:val="16"/>
          <w:szCs w:val="16"/>
        </w:rPr>
        <w:t>Павловского  муниципального района</w:t>
      </w:r>
    </w:p>
    <w:p w:rsidR="00017523" w:rsidRPr="00671CD0" w:rsidRDefault="00017523" w:rsidP="006960E8">
      <w:pPr>
        <w:jc w:val="both"/>
        <w:rPr>
          <w:sz w:val="16"/>
          <w:szCs w:val="16"/>
        </w:rPr>
      </w:pPr>
      <w:r w:rsidRPr="00671CD0">
        <w:rPr>
          <w:sz w:val="16"/>
          <w:szCs w:val="16"/>
        </w:rPr>
        <w:t>от 20.04.2023 № 375</w:t>
      </w:r>
      <w:r w:rsidRPr="00671CD0">
        <w:rPr>
          <w:sz w:val="16"/>
          <w:szCs w:val="16"/>
          <w:u w:val="single"/>
        </w:rPr>
        <w:t xml:space="preserve">   </w:t>
      </w:r>
    </w:p>
    <w:p w:rsidR="00017523" w:rsidRPr="00671CD0" w:rsidRDefault="00017523" w:rsidP="006960E8">
      <w:pPr>
        <w:jc w:val="both"/>
        <w:rPr>
          <w:sz w:val="16"/>
          <w:szCs w:val="16"/>
        </w:rPr>
      </w:pPr>
    </w:p>
    <w:p w:rsidR="00017523" w:rsidRPr="00671CD0" w:rsidRDefault="00017523" w:rsidP="006960E8">
      <w:pPr>
        <w:jc w:val="center"/>
        <w:rPr>
          <w:b/>
          <w:sz w:val="16"/>
          <w:szCs w:val="16"/>
        </w:rPr>
      </w:pPr>
      <w:r w:rsidRPr="00671CD0">
        <w:rPr>
          <w:b/>
          <w:sz w:val="16"/>
          <w:szCs w:val="16"/>
        </w:rPr>
        <w:t>Отчет о  деятельности Контрольно-счетной комиссии Павловского муниципального района за 2022 год</w:t>
      </w:r>
    </w:p>
    <w:p w:rsidR="00017523" w:rsidRPr="00671CD0" w:rsidRDefault="00017523" w:rsidP="006960E8">
      <w:pPr>
        <w:autoSpaceDE w:val="0"/>
        <w:autoSpaceDN w:val="0"/>
        <w:adjustRightInd w:val="0"/>
        <w:jc w:val="both"/>
        <w:rPr>
          <w:sz w:val="16"/>
          <w:szCs w:val="16"/>
          <w:lang w:eastAsia="en-US"/>
        </w:rPr>
      </w:pPr>
      <w:r w:rsidRPr="00671CD0">
        <w:rPr>
          <w:sz w:val="16"/>
          <w:szCs w:val="16"/>
          <w:lang w:eastAsia="en-US"/>
        </w:rPr>
        <w:t xml:space="preserve">Отчет о деятельности  Контрольно-счетной комиссии  Павловского муниципального района  подготовлен в  соответствии  </w:t>
      </w:r>
      <w:r w:rsidRPr="00671CD0">
        <w:rPr>
          <w:sz w:val="16"/>
          <w:szCs w:val="16"/>
        </w:rPr>
        <w:t xml:space="preserve">с требованиями статьи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 ФЗ), статьями </w:t>
      </w:r>
      <w:r w:rsidRPr="00671CD0">
        <w:rPr>
          <w:sz w:val="16"/>
          <w:szCs w:val="16"/>
          <w:lang w:eastAsia="en-US"/>
        </w:rPr>
        <w:t>2, 21 Положения о Контрольно-счетной комиссии Павловского муниципаль</w:t>
      </w:r>
      <w:r w:rsidRPr="00671CD0">
        <w:rPr>
          <w:sz w:val="16"/>
          <w:szCs w:val="16"/>
          <w:lang w:eastAsia="en-US"/>
        </w:rPr>
        <w:softHyphen/>
        <w:t>ного района (далее –  Положение о Контрольно-счетной комиссии), утвержденного решением Совета народных депутатов Павловского муниципального района  от 16.02.2012 №334.</w:t>
      </w:r>
    </w:p>
    <w:p w:rsidR="00017523" w:rsidRPr="00671CD0" w:rsidRDefault="00017523" w:rsidP="006960E8">
      <w:pPr>
        <w:autoSpaceDE w:val="0"/>
        <w:autoSpaceDN w:val="0"/>
        <w:adjustRightInd w:val="0"/>
        <w:jc w:val="both"/>
        <w:rPr>
          <w:sz w:val="16"/>
          <w:szCs w:val="16"/>
        </w:rPr>
      </w:pPr>
      <w:r w:rsidRPr="00671CD0">
        <w:rPr>
          <w:sz w:val="16"/>
          <w:szCs w:val="16"/>
        </w:rPr>
        <w:t>В отчете отражена  информация об основных направлениях и результатах деятельности Контрольно-счетной комиссии по реализации  полномочий, определенных  Бюджетным кодексом РФ, Федеральными законами «Об общих принципах организации и деятельности контрольно-счетных органов субъектов РФ и муниципальных образований», «О контрактной системе в сфере закупок товаров, работ, услуг для обеспечения государственных и муниципальных нужд», Положением о Контрольно-счетной комиссии и иными нормативно-правовыми актами Павловского муниципального района.</w:t>
      </w:r>
    </w:p>
    <w:p w:rsidR="00017523" w:rsidRPr="00671CD0" w:rsidRDefault="00017523" w:rsidP="006960E8">
      <w:pPr>
        <w:autoSpaceDE w:val="0"/>
        <w:autoSpaceDN w:val="0"/>
        <w:adjustRightInd w:val="0"/>
        <w:jc w:val="both"/>
        <w:rPr>
          <w:sz w:val="16"/>
          <w:szCs w:val="16"/>
        </w:rPr>
      </w:pPr>
      <w:r w:rsidRPr="00671CD0">
        <w:rPr>
          <w:sz w:val="16"/>
          <w:szCs w:val="16"/>
        </w:rPr>
        <w:t xml:space="preserve">В отчетном периоде Контрольно-счетная комиссия осуществляла свою деятельность на основе  установленных Федеральным законом № 6-ФЗ принципов законности, объективности, эффективности, независимости открытости и гласности, являясь полноправным участником бюджетного процесса в районе, наделенным полномочиями по контролю за эффективным использованием средств бюджета района и муниципальной собственности. </w:t>
      </w:r>
    </w:p>
    <w:p w:rsidR="00017523" w:rsidRPr="00671CD0" w:rsidRDefault="00017523" w:rsidP="006960E8">
      <w:pPr>
        <w:autoSpaceDE w:val="0"/>
        <w:autoSpaceDN w:val="0"/>
        <w:adjustRightInd w:val="0"/>
        <w:jc w:val="both"/>
        <w:rPr>
          <w:sz w:val="16"/>
          <w:szCs w:val="16"/>
        </w:rPr>
      </w:pPr>
      <w:r w:rsidRPr="00671CD0">
        <w:rPr>
          <w:sz w:val="16"/>
          <w:szCs w:val="16"/>
        </w:rPr>
        <w:t>В соответствии с планом работы Контрольно-счетная комиссия осуществляла комплекс контрольных и экспертно-аналитических мероприятий направленных на обеспечение всестороннего системного контроля за  исполнением бюджета муниципального района и внешнего муниципального финансового контроля в поселениях Павловского муниципального района в рамках заключенных соглашений о передаче полномочий от поселений.</w:t>
      </w:r>
    </w:p>
    <w:p w:rsidR="00017523" w:rsidRPr="00671CD0" w:rsidRDefault="00017523" w:rsidP="006960E8">
      <w:pPr>
        <w:autoSpaceDE w:val="0"/>
        <w:autoSpaceDN w:val="0"/>
        <w:adjustRightInd w:val="0"/>
        <w:jc w:val="both"/>
        <w:rPr>
          <w:b/>
          <w:color w:val="1F497D"/>
          <w:sz w:val="16"/>
          <w:szCs w:val="16"/>
        </w:rPr>
      </w:pPr>
      <w:r w:rsidRPr="00671CD0">
        <w:rPr>
          <w:b/>
          <w:color w:val="1F497D"/>
          <w:sz w:val="16"/>
          <w:szCs w:val="16"/>
        </w:rPr>
        <w:t>Основные итоги деятельности</w:t>
      </w:r>
    </w:p>
    <w:p w:rsidR="00017523" w:rsidRPr="00671CD0" w:rsidRDefault="00017523" w:rsidP="006960E8">
      <w:pPr>
        <w:jc w:val="both"/>
        <w:rPr>
          <w:sz w:val="16"/>
          <w:szCs w:val="16"/>
        </w:rPr>
      </w:pPr>
      <w:r w:rsidRPr="00671CD0">
        <w:rPr>
          <w:sz w:val="16"/>
          <w:szCs w:val="16"/>
        </w:rPr>
        <w:t>В 2022 году Контрольно-счетной комиссией осуществлен весь комплекс экспертно-аналитической и контрольной работы, предусмотренный годовым планом. В ходе выполнения плана в отчетном периоде КСК проведено 53 мероприятия, в том числе 6 контрольных и 47 экспертно-аналитических.</w:t>
      </w:r>
    </w:p>
    <w:p w:rsidR="00017523" w:rsidRPr="00671CD0" w:rsidRDefault="00017523" w:rsidP="006960E8">
      <w:pPr>
        <w:autoSpaceDE w:val="0"/>
        <w:autoSpaceDN w:val="0"/>
        <w:adjustRightInd w:val="0"/>
        <w:jc w:val="both"/>
        <w:rPr>
          <w:sz w:val="16"/>
          <w:szCs w:val="16"/>
        </w:rPr>
      </w:pPr>
      <w:r w:rsidRPr="00671CD0">
        <w:rPr>
          <w:sz w:val="16"/>
          <w:szCs w:val="16"/>
        </w:rPr>
        <w:t>Объем проверенных средств составил 1 291,7 млн. рублей, в том числе: в ходе проведения внешней проверки отчетов об исполнении районного бюджета и бюджетов поселений – 1 084,5 млн. рублей, в ходе проведения контрольных мероприятий</w:t>
      </w:r>
      <w:r w:rsidRPr="00671CD0">
        <w:rPr>
          <w:color w:val="FF0000"/>
          <w:sz w:val="16"/>
          <w:szCs w:val="16"/>
        </w:rPr>
        <w:t xml:space="preserve"> </w:t>
      </w:r>
      <w:r w:rsidRPr="00671CD0">
        <w:rPr>
          <w:sz w:val="16"/>
          <w:szCs w:val="16"/>
        </w:rPr>
        <w:t>– 207,2 млн. рублей.</w:t>
      </w:r>
    </w:p>
    <w:p w:rsidR="00017523" w:rsidRPr="00671CD0" w:rsidRDefault="00017523" w:rsidP="006960E8">
      <w:pPr>
        <w:jc w:val="both"/>
        <w:rPr>
          <w:sz w:val="16"/>
          <w:szCs w:val="16"/>
        </w:rPr>
      </w:pPr>
      <w:r w:rsidRPr="00671CD0">
        <w:rPr>
          <w:sz w:val="16"/>
          <w:szCs w:val="16"/>
        </w:rPr>
        <w:t>Выявлено 259 нарушений и недостатков при проведении контрольных и экспертно-аналитических мероприятий на общую сумму 2,6 млн. рублей.</w:t>
      </w:r>
    </w:p>
    <w:p w:rsidR="00017523" w:rsidRPr="00671CD0" w:rsidRDefault="00017523" w:rsidP="006960E8">
      <w:pPr>
        <w:autoSpaceDE w:val="0"/>
        <w:autoSpaceDN w:val="0"/>
        <w:adjustRightInd w:val="0"/>
        <w:jc w:val="both"/>
        <w:rPr>
          <w:sz w:val="16"/>
          <w:szCs w:val="16"/>
          <w:lang w:eastAsia="en-US"/>
        </w:rPr>
      </w:pPr>
      <w:r w:rsidRPr="00671CD0">
        <w:rPr>
          <w:sz w:val="16"/>
          <w:szCs w:val="16"/>
          <w:lang w:eastAsia="en-US"/>
        </w:rPr>
        <w:t>В отчетном периоде учет нарушений осуществлялся на основе классификатора, рекомендованного коллегией Счетной палаты РФ, с учетом внесенных в него корректировок и дополнений, учитывающих специфику проверок Контрольно-счетной комиссии.</w:t>
      </w:r>
    </w:p>
    <w:p w:rsidR="00017523" w:rsidRPr="00671CD0" w:rsidRDefault="00017523" w:rsidP="006960E8">
      <w:pPr>
        <w:pStyle w:val="ae"/>
        <w:ind w:left="0"/>
        <w:jc w:val="both"/>
        <w:rPr>
          <w:sz w:val="16"/>
          <w:szCs w:val="16"/>
        </w:rPr>
      </w:pPr>
      <w:r w:rsidRPr="00671CD0">
        <w:rPr>
          <w:sz w:val="16"/>
          <w:szCs w:val="16"/>
        </w:rPr>
        <w:t>Основная доля выявленных нарушений приходится на нарушения при ведении бухгалтерского учета, составлении и предоставлении бухгалтерской (финансовой) отчетности, которая составляет более 75,0% от общей суммы нарушений. На объектах контроля по-прежнему выявляются:</w:t>
      </w:r>
    </w:p>
    <w:p w:rsidR="00017523" w:rsidRPr="00671CD0" w:rsidRDefault="00017523" w:rsidP="006960E8">
      <w:pPr>
        <w:pStyle w:val="ae"/>
        <w:ind w:left="0"/>
        <w:jc w:val="both"/>
        <w:rPr>
          <w:sz w:val="16"/>
          <w:szCs w:val="16"/>
        </w:rPr>
      </w:pPr>
      <w:r w:rsidRPr="00671CD0">
        <w:rPr>
          <w:sz w:val="16"/>
          <w:szCs w:val="16"/>
        </w:rPr>
        <w:t>- факты  не соблюдения  установленного законодательством порядка инвентаризации имущества и отражения в учете ее результатов;</w:t>
      </w:r>
    </w:p>
    <w:p w:rsidR="00017523" w:rsidRPr="00671CD0" w:rsidRDefault="00017523" w:rsidP="006960E8">
      <w:pPr>
        <w:pStyle w:val="ae"/>
        <w:ind w:left="0"/>
        <w:jc w:val="both"/>
        <w:rPr>
          <w:sz w:val="16"/>
          <w:szCs w:val="16"/>
        </w:rPr>
      </w:pPr>
      <w:r w:rsidRPr="00671CD0">
        <w:rPr>
          <w:sz w:val="16"/>
          <w:szCs w:val="16"/>
        </w:rPr>
        <w:t xml:space="preserve">- нарушения требований Инструкции по применению Единого плана счетов бухгалтерского учета, в части учета и списания основных средств и материальных запасов,  а также в части документального оформления финансово-хозяйственных операций; </w:t>
      </w:r>
    </w:p>
    <w:p w:rsidR="00017523" w:rsidRPr="00671CD0" w:rsidRDefault="00017523" w:rsidP="006960E8">
      <w:pPr>
        <w:pStyle w:val="ae"/>
        <w:ind w:left="0"/>
        <w:jc w:val="both"/>
        <w:rPr>
          <w:sz w:val="16"/>
          <w:szCs w:val="16"/>
        </w:rPr>
      </w:pPr>
      <w:r w:rsidRPr="00671CD0">
        <w:rPr>
          <w:sz w:val="16"/>
          <w:szCs w:val="16"/>
        </w:rPr>
        <w:lastRenderedPageBreak/>
        <w:t xml:space="preserve">- нарушения порядка составления, утверждения и ведения бюджетной сметы; </w:t>
      </w:r>
    </w:p>
    <w:p w:rsidR="00017523" w:rsidRPr="00671CD0" w:rsidRDefault="00017523" w:rsidP="006960E8">
      <w:pPr>
        <w:tabs>
          <w:tab w:val="left" w:pos="17472"/>
          <w:tab w:val="left" w:pos="21482"/>
        </w:tabs>
        <w:autoSpaceDE w:val="0"/>
        <w:autoSpaceDN w:val="0"/>
        <w:adjustRightInd w:val="0"/>
        <w:jc w:val="both"/>
        <w:rPr>
          <w:rFonts w:eastAsia="Calibri"/>
          <w:b/>
          <w:sz w:val="16"/>
          <w:szCs w:val="16"/>
          <w:lang w:eastAsia="en-US"/>
        </w:rPr>
      </w:pPr>
      <w:r w:rsidRPr="00671CD0">
        <w:rPr>
          <w:sz w:val="16"/>
          <w:szCs w:val="16"/>
        </w:rPr>
        <w:t>- нарушения положений Федераль</w:t>
      </w:r>
      <w:r w:rsidRPr="00671CD0">
        <w:rPr>
          <w:sz w:val="16"/>
          <w:szCs w:val="16"/>
        </w:rPr>
        <w:softHyphen/>
        <w:t xml:space="preserve">ного закона от 6 декабря 2011 года № 402-ФЗ «О бухгалтерском учете», связанные </w:t>
      </w:r>
      <w:r w:rsidRPr="00671CD0">
        <w:rPr>
          <w:rFonts w:eastAsia="Calibri"/>
          <w:sz w:val="16"/>
          <w:szCs w:val="16"/>
          <w:lang w:eastAsia="en-US"/>
        </w:rPr>
        <w:t>с нарушениями требований по оформлению фактов хозяйственной жизни экономических субъектов первичными учетными документами, а также требований, предъявляемых к применению правил организации и ведения бухгалтерского учета государственных учреждений и иных юридических лиц, в том числе требований к порядку отражения операций в регистрах бухгалтерского учета, оформлению учетной политики.</w:t>
      </w:r>
    </w:p>
    <w:p w:rsidR="00017523" w:rsidRPr="00671CD0" w:rsidRDefault="00017523" w:rsidP="006960E8">
      <w:pPr>
        <w:jc w:val="both"/>
        <w:rPr>
          <w:sz w:val="16"/>
          <w:szCs w:val="16"/>
        </w:rPr>
      </w:pPr>
      <w:r w:rsidRPr="00671CD0">
        <w:rPr>
          <w:sz w:val="16"/>
          <w:szCs w:val="16"/>
        </w:rPr>
        <w:t>В ходе проверок выявлены нарушения в сфере закупок товаров, работ, услуг для обеспечения государственных и муниципальных нужд, связанные с н</w:t>
      </w:r>
      <w:r w:rsidRPr="00671CD0">
        <w:rPr>
          <w:rFonts w:eastAsia="Calibri"/>
          <w:sz w:val="16"/>
          <w:szCs w:val="16"/>
          <w:lang w:eastAsia="en-US"/>
        </w:rPr>
        <w:t>арушениями порядка формирования, утверждения и ведения плана-графика закупок, порядка его размещения в открытом доступе, нарушения выполнения договорных обязательств, в том числе сроков оплаты выполненных работ.</w:t>
      </w:r>
      <w:r w:rsidRPr="00671CD0">
        <w:rPr>
          <w:sz w:val="16"/>
          <w:szCs w:val="16"/>
        </w:rPr>
        <w:t xml:space="preserve"> </w:t>
      </w:r>
    </w:p>
    <w:p w:rsidR="00017523" w:rsidRPr="00671CD0" w:rsidRDefault="00017523" w:rsidP="006960E8">
      <w:pPr>
        <w:widowControl w:val="0"/>
        <w:autoSpaceDE w:val="0"/>
        <w:autoSpaceDN w:val="0"/>
        <w:adjustRightInd w:val="0"/>
        <w:jc w:val="both"/>
        <w:rPr>
          <w:rFonts w:eastAsia="Calibri"/>
          <w:sz w:val="16"/>
          <w:szCs w:val="16"/>
          <w:lang w:eastAsia="en-US"/>
        </w:rPr>
      </w:pPr>
      <w:r w:rsidRPr="00671CD0">
        <w:rPr>
          <w:sz w:val="16"/>
          <w:szCs w:val="16"/>
        </w:rPr>
        <w:t>Сельскими поселениями допускались нарушения порядков составления и представления проектов бюджетов на очередной финансовый год  и отче</w:t>
      </w:r>
      <w:r w:rsidRPr="00671CD0">
        <w:rPr>
          <w:sz w:val="16"/>
          <w:szCs w:val="16"/>
        </w:rPr>
        <w:softHyphen/>
        <w:t>тов об исполнении местных бюджетов</w:t>
      </w:r>
      <w:r w:rsidRPr="00671CD0">
        <w:rPr>
          <w:color w:val="000000"/>
          <w:sz w:val="16"/>
          <w:szCs w:val="16"/>
        </w:rPr>
        <w:t xml:space="preserve">, порядка применения бюджетной классификации Российской Федерации, </w:t>
      </w:r>
      <w:r w:rsidRPr="00671CD0">
        <w:rPr>
          <w:rFonts w:eastAsia="Calibri"/>
          <w:sz w:val="16"/>
          <w:szCs w:val="16"/>
          <w:lang w:eastAsia="en-US"/>
        </w:rPr>
        <w:t>порядка составления и представления бюджетной отчетности.</w:t>
      </w:r>
    </w:p>
    <w:p w:rsidR="00017523" w:rsidRPr="00671CD0" w:rsidRDefault="00017523" w:rsidP="006960E8">
      <w:pPr>
        <w:jc w:val="both"/>
        <w:rPr>
          <w:color w:val="000000"/>
          <w:sz w:val="16"/>
          <w:szCs w:val="16"/>
        </w:rPr>
      </w:pPr>
      <w:r w:rsidRPr="00671CD0">
        <w:rPr>
          <w:sz w:val="16"/>
          <w:szCs w:val="16"/>
        </w:rPr>
        <w:t xml:space="preserve">По  итогам контрольных и экспертно-аналитических мероприятий Контрольно-счетная комиссия направила объектам контроля 19 представлений </w:t>
      </w:r>
      <w:r w:rsidRPr="00671CD0">
        <w:rPr>
          <w:color w:val="000000"/>
          <w:sz w:val="16"/>
          <w:szCs w:val="16"/>
        </w:rPr>
        <w:t>29 информационных писем и 47 заключений.</w:t>
      </w:r>
    </w:p>
    <w:p w:rsidR="00017523" w:rsidRPr="00671CD0" w:rsidRDefault="00017523" w:rsidP="006960E8">
      <w:pPr>
        <w:jc w:val="both"/>
        <w:rPr>
          <w:b/>
          <w:color w:val="1F497D"/>
          <w:sz w:val="16"/>
          <w:szCs w:val="16"/>
        </w:rPr>
      </w:pPr>
      <w:r w:rsidRPr="00671CD0">
        <w:rPr>
          <w:b/>
          <w:color w:val="1F497D"/>
          <w:sz w:val="16"/>
          <w:szCs w:val="16"/>
        </w:rPr>
        <w:t xml:space="preserve">     Экспертно-аналитическая  и контрольная деятельность</w:t>
      </w:r>
    </w:p>
    <w:p w:rsidR="00017523" w:rsidRPr="00671CD0" w:rsidRDefault="00017523" w:rsidP="006960E8">
      <w:pPr>
        <w:widowControl w:val="0"/>
        <w:tabs>
          <w:tab w:val="num" w:pos="-3366"/>
        </w:tabs>
        <w:jc w:val="both"/>
        <w:rPr>
          <w:sz w:val="16"/>
          <w:szCs w:val="16"/>
        </w:rPr>
      </w:pPr>
      <w:r w:rsidRPr="00671CD0">
        <w:rPr>
          <w:sz w:val="16"/>
          <w:szCs w:val="16"/>
        </w:rPr>
        <w:t xml:space="preserve">В 2022 году Контрольно-счетной комиссией в соответствии с требованиями законодательства проведено 21 мероприятие, связанное с реализацией полномочий по контролю формирования и исполнения бюджета  муниципального района и поселений в рамках заключенных соглашений о передаче полномочий. Данный контроль производился на трех последовательных стадиях – стадии предварительного контроля (экспертиза проектов бюджетов на очередной финансовый год и на плановый период), стадии оперативного контроля (анализ исполнения бюджета текущего финансового года) и стадии последующего контроля (анализ годового отчета об исполнении бюджета за отчетный финансовый год) </w:t>
      </w:r>
    </w:p>
    <w:p w:rsidR="00017523" w:rsidRPr="00671CD0" w:rsidRDefault="00017523" w:rsidP="006960E8">
      <w:pPr>
        <w:widowControl w:val="0"/>
        <w:tabs>
          <w:tab w:val="num" w:pos="-3366"/>
        </w:tabs>
        <w:jc w:val="both"/>
        <w:rPr>
          <w:sz w:val="16"/>
          <w:szCs w:val="16"/>
        </w:rPr>
      </w:pPr>
      <w:r w:rsidRPr="00671CD0">
        <w:rPr>
          <w:sz w:val="16"/>
          <w:szCs w:val="16"/>
        </w:rPr>
        <w:t>В ходе мероприятий анализировались социально-экономические условия формирования и исполнения бюджетов, динамика доходов и расходов исполнение плановых назначений, причины отклонения от плана, оценивалось соблюдение ограничений, установленных бюджетным законодательством, в том числе по объему дефицита и сумме муниципального долга и ряд других вопросов. В итоговые материалы включались отдельные результаты контрольных и экспертно-аналитических мероприятий Контрольно-счетной комиссии, связанные с качеством формирования и исполнения бюджетов.</w:t>
      </w:r>
    </w:p>
    <w:p w:rsidR="00017523" w:rsidRPr="00671CD0" w:rsidRDefault="00017523" w:rsidP="006960E8">
      <w:pPr>
        <w:widowControl w:val="0"/>
        <w:tabs>
          <w:tab w:val="num" w:pos="-3366"/>
        </w:tabs>
        <w:jc w:val="both"/>
        <w:rPr>
          <w:sz w:val="16"/>
          <w:szCs w:val="16"/>
        </w:rPr>
      </w:pPr>
      <w:r w:rsidRPr="00671CD0">
        <w:rPr>
          <w:sz w:val="16"/>
          <w:szCs w:val="16"/>
        </w:rPr>
        <w:t>В материалах КСК отмечено, что при формировании и исполнении бюджета муниципального района обеспечивается сбалансированность и финансовая устойчивость бюджетной системы Павловского муниципального района, основные ограничения, установленные Бюджетным кодексом РФ по объему дефицита и сумме муниципального долга, соблюдаются. Вместе с тем обращено внимание на наличие резервов повышения эффективности расходования бюджетных средств и качество документов стратегического планирования  Павловского муниципального района (в том числе прогноза социально-экономического развития Павловского муниципального района и муниципальных программ).</w:t>
      </w:r>
    </w:p>
    <w:p w:rsidR="00017523" w:rsidRPr="00671CD0" w:rsidRDefault="00017523" w:rsidP="006960E8">
      <w:pPr>
        <w:widowControl w:val="0"/>
        <w:tabs>
          <w:tab w:val="num" w:pos="-3366"/>
        </w:tabs>
        <w:jc w:val="both"/>
        <w:rPr>
          <w:sz w:val="16"/>
          <w:szCs w:val="16"/>
        </w:rPr>
      </w:pPr>
      <w:r w:rsidRPr="00671CD0">
        <w:rPr>
          <w:sz w:val="16"/>
          <w:szCs w:val="16"/>
        </w:rPr>
        <w:t>В материалах контрольно-счетной комиссии подготовленных в рамках реализации полномочий по контролю формирования и исполнения бюджета  поселений муниципального района отмечены</w:t>
      </w:r>
      <w:r w:rsidRPr="00671CD0">
        <w:rPr>
          <w:spacing w:val="-6"/>
          <w:sz w:val="16"/>
          <w:szCs w:val="16"/>
        </w:rPr>
        <w:t xml:space="preserve">  отдельные нарушения и недостатки, допущенные при формировании форм годовой бюджетной отчетности об исполнении бюджетов поселений за 2021 год, не оказавшие в свою очередь существенного влияния на основные выводы Контрольно-счетной комиссии о их достоверности. </w:t>
      </w:r>
    </w:p>
    <w:p w:rsidR="00017523" w:rsidRPr="00671CD0" w:rsidRDefault="00017523" w:rsidP="006960E8">
      <w:pPr>
        <w:widowControl w:val="0"/>
        <w:tabs>
          <w:tab w:val="num" w:pos="-3366"/>
        </w:tabs>
        <w:jc w:val="both"/>
        <w:rPr>
          <w:sz w:val="16"/>
          <w:szCs w:val="16"/>
        </w:rPr>
      </w:pPr>
      <w:r w:rsidRPr="00671CD0">
        <w:rPr>
          <w:sz w:val="16"/>
          <w:szCs w:val="16"/>
        </w:rPr>
        <w:t xml:space="preserve"> Устранение отдельных нарушений и недостатков производится в ходе контроля реализации результатов экспертно-аналитических и контрольных мероприятий Контрольно-счетной комиссии.</w:t>
      </w:r>
    </w:p>
    <w:p w:rsidR="00017523" w:rsidRPr="00671CD0" w:rsidRDefault="00017523" w:rsidP="006960E8">
      <w:pPr>
        <w:widowControl w:val="0"/>
        <w:tabs>
          <w:tab w:val="num" w:pos="-3366"/>
        </w:tabs>
        <w:jc w:val="both"/>
        <w:rPr>
          <w:rStyle w:val="fontstyle210"/>
          <w:sz w:val="16"/>
          <w:szCs w:val="16"/>
        </w:rPr>
      </w:pPr>
      <w:r w:rsidRPr="00671CD0">
        <w:rPr>
          <w:rStyle w:val="fontstyle210"/>
          <w:sz w:val="16"/>
          <w:szCs w:val="16"/>
        </w:rPr>
        <w:t>В рамках реализации полномочий по проведению экспертизы муниципальных правовых актов администрации Павловского муниципального района и администраций сельских поселений муниципального района, а так же муниципальных программ (изменений в муниципальные программы) подготовлено 13 заключений.</w:t>
      </w:r>
    </w:p>
    <w:p w:rsidR="00017523" w:rsidRPr="00671CD0" w:rsidRDefault="00017523" w:rsidP="006960E8">
      <w:pPr>
        <w:pStyle w:val="ConsPlusNormal"/>
        <w:ind w:firstLine="0"/>
        <w:jc w:val="both"/>
        <w:rPr>
          <w:rFonts w:ascii="Times New Roman" w:hAnsi="Times New Roman"/>
          <w:sz w:val="16"/>
          <w:szCs w:val="16"/>
          <w:lang w:eastAsia="en-US"/>
        </w:rPr>
      </w:pPr>
      <w:r w:rsidRPr="00671CD0">
        <w:rPr>
          <w:rFonts w:ascii="Times New Roman" w:hAnsi="Times New Roman"/>
          <w:sz w:val="16"/>
          <w:szCs w:val="16"/>
        </w:rPr>
        <w:lastRenderedPageBreak/>
        <w:t xml:space="preserve">При проведении экспертиз проектов муниципальных правовых актов были выявлены  нарушения </w:t>
      </w:r>
      <w:r w:rsidRPr="00671CD0">
        <w:rPr>
          <w:rFonts w:ascii="Times New Roman" w:hAnsi="Times New Roman"/>
          <w:sz w:val="16"/>
          <w:szCs w:val="16"/>
          <w:lang w:eastAsia="en-US"/>
        </w:rPr>
        <w:t>порядка принятия решений о разработке муниципальных программ, их формирования и оценки их планируемой эффективности в части:</w:t>
      </w:r>
    </w:p>
    <w:p w:rsidR="00017523" w:rsidRPr="00671CD0" w:rsidRDefault="00017523" w:rsidP="006960E8">
      <w:pPr>
        <w:pStyle w:val="ConsPlusNormal"/>
        <w:ind w:firstLine="0"/>
        <w:jc w:val="both"/>
        <w:rPr>
          <w:rFonts w:ascii="Times New Roman" w:hAnsi="Times New Roman"/>
          <w:sz w:val="16"/>
          <w:szCs w:val="16"/>
        </w:rPr>
      </w:pPr>
      <w:r w:rsidRPr="00671CD0">
        <w:rPr>
          <w:rFonts w:ascii="Times New Roman" w:hAnsi="Times New Roman"/>
          <w:sz w:val="16"/>
          <w:szCs w:val="16"/>
          <w:lang w:eastAsia="en-US"/>
        </w:rPr>
        <w:t xml:space="preserve">-  </w:t>
      </w:r>
      <w:r w:rsidRPr="00671CD0">
        <w:rPr>
          <w:rFonts w:ascii="Times New Roman" w:hAnsi="Times New Roman"/>
          <w:sz w:val="16"/>
          <w:szCs w:val="16"/>
        </w:rPr>
        <w:t>несвоевременного внесения изменений в паспорта программ и приведение показателей объема финансирования мероприятий в соответствие с решением о бюджете;</w:t>
      </w:r>
    </w:p>
    <w:p w:rsidR="00017523" w:rsidRPr="00671CD0" w:rsidRDefault="00017523" w:rsidP="006960E8">
      <w:pPr>
        <w:pStyle w:val="ConsPlusNormal"/>
        <w:ind w:firstLine="0"/>
        <w:jc w:val="both"/>
        <w:rPr>
          <w:rFonts w:ascii="Times New Roman" w:hAnsi="Times New Roman"/>
          <w:sz w:val="16"/>
          <w:szCs w:val="16"/>
        </w:rPr>
      </w:pPr>
      <w:r w:rsidRPr="00671CD0">
        <w:rPr>
          <w:rFonts w:ascii="Times New Roman" w:hAnsi="Times New Roman"/>
          <w:sz w:val="16"/>
          <w:szCs w:val="16"/>
        </w:rPr>
        <w:t>- не соблюдения требований по размещению  проектов МПА на официальных сайтах органов местного самоуправления.</w:t>
      </w:r>
    </w:p>
    <w:p w:rsidR="00017523" w:rsidRPr="00671CD0" w:rsidRDefault="00017523" w:rsidP="006960E8">
      <w:pPr>
        <w:pStyle w:val="ConsPlusNormal"/>
        <w:ind w:firstLine="0"/>
        <w:jc w:val="both"/>
        <w:rPr>
          <w:rFonts w:ascii="Times New Roman" w:hAnsi="Times New Roman"/>
          <w:sz w:val="16"/>
          <w:szCs w:val="16"/>
          <w:lang w:eastAsia="en-US"/>
        </w:rPr>
      </w:pPr>
      <w:r w:rsidRPr="00671CD0">
        <w:rPr>
          <w:rFonts w:ascii="Times New Roman" w:hAnsi="Times New Roman"/>
          <w:sz w:val="16"/>
          <w:szCs w:val="16"/>
          <w:lang w:eastAsia="en-US"/>
        </w:rPr>
        <w:t>Ответственными исполнителями муниципальных программ  замечания и предложения Контрольно-счетной комиссией учтены, проекты муниципальных программ доработаны и утверждены в установленном порядке.</w:t>
      </w:r>
    </w:p>
    <w:p w:rsidR="00017523" w:rsidRPr="00671CD0" w:rsidRDefault="00017523" w:rsidP="006960E8">
      <w:pPr>
        <w:jc w:val="both"/>
        <w:rPr>
          <w:sz w:val="16"/>
          <w:szCs w:val="16"/>
          <w:lang w:eastAsia="en-US"/>
        </w:rPr>
      </w:pPr>
      <w:r w:rsidRPr="00671CD0">
        <w:rPr>
          <w:sz w:val="16"/>
          <w:szCs w:val="16"/>
          <w:lang w:eastAsia="en-US"/>
        </w:rPr>
        <w:t xml:space="preserve">При этом необходимо отметить, что значительная часть приятых муниципальных правовых актов в части касающихся расходных обязательств муниципального района, в том числе изменений, вносимых  в муниципальные программы, в нарушение норм действующего законодательства на экспертизу в Контрольно-счетную комиссию не направлялись. </w:t>
      </w:r>
    </w:p>
    <w:p w:rsidR="00017523" w:rsidRPr="00671CD0" w:rsidRDefault="00017523" w:rsidP="006960E8">
      <w:pPr>
        <w:pStyle w:val="4e"/>
        <w:shd w:val="clear" w:color="auto" w:fill="auto"/>
        <w:spacing w:before="0" w:after="0" w:line="240" w:lineRule="auto"/>
        <w:rPr>
          <w:b/>
          <w:color w:val="1F497D"/>
          <w:sz w:val="16"/>
          <w:szCs w:val="16"/>
        </w:rPr>
      </w:pPr>
      <w:r w:rsidRPr="00671CD0">
        <w:rPr>
          <w:b/>
          <w:color w:val="1F497D"/>
          <w:sz w:val="16"/>
          <w:szCs w:val="16"/>
        </w:rPr>
        <w:t>Взаимодействие с контрольно-счетными и иными органами, информационная деятельность</w:t>
      </w:r>
    </w:p>
    <w:p w:rsidR="00017523" w:rsidRPr="00671CD0" w:rsidRDefault="00017523" w:rsidP="006960E8">
      <w:pPr>
        <w:jc w:val="both"/>
        <w:rPr>
          <w:color w:val="000000"/>
          <w:sz w:val="16"/>
          <w:szCs w:val="16"/>
        </w:rPr>
      </w:pPr>
      <w:r w:rsidRPr="00671CD0">
        <w:rPr>
          <w:color w:val="000000"/>
          <w:sz w:val="16"/>
          <w:szCs w:val="16"/>
        </w:rPr>
        <w:t xml:space="preserve">В рамках работы Совета контрольно-счетных органов при Контрольно-счетной палате Воронежской области РФ (далее – Совет при КСП ВО) сотрудники Контрольно-счетной комиссии участвовали  в работе семинаров – совещаний и мероприятий, проводимых комиссией по совершенствованию внешнего муниципального финансового контроля Совета при КСП ВО.  </w:t>
      </w:r>
    </w:p>
    <w:p w:rsidR="00017523" w:rsidRPr="00671CD0" w:rsidRDefault="00017523" w:rsidP="006960E8">
      <w:pPr>
        <w:pStyle w:val="4e"/>
        <w:shd w:val="clear" w:color="auto" w:fill="auto"/>
        <w:spacing w:before="0" w:after="0" w:line="240" w:lineRule="auto"/>
        <w:rPr>
          <w:sz w:val="16"/>
          <w:szCs w:val="16"/>
        </w:rPr>
      </w:pPr>
      <w:r w:rsidRPr="00671CD0">
        <w:rPr>
          <w:sz w:val="16"/>
          <w:szCs w:val="16"/>
        </w:rPr>
        <w:t>В отчетном периоде осуществлялось тесное и конструктивное взаимодействие Контрольно-счетной комиссии с Советом народных депутатов Павловского муниципального района. На заседаниях Совета народных депутатов рассматривались заключения Контрольно-счетной комиссии по проекту бюджета на следующий год, по отчету об исполнении районного бюджета за отчетный период, а также ежегодный отчет о деятельности Контрольно-счетной комиссии.</w:t>
      </w:r>
    </w:p>
    <w:p w:rsidR="00017523" w:rsidRPr="00671CD0" w:rsidRDefault="00017523" w:rsidP="006960E8">
      <w:pPr>
        <w:jc w:val="both"/>
        <w:rPr>
          <w:sz w:val="16"/>
          <w:szCs w:val="16"/>
        </w:rPr>
      </w:pPr>
      <w:r w:rsidRPr="00671CD0">
        <w:rPr>
          <w:color w:val="000000"/>
          <w:sz w:val="16"/>
          <w:szCs w:val="16"/>
        </w:rPr>
        <w:t>Актуальная информация о деятельности Контрольно-счетной комиссии, результатах проведенных мероприятий размещалась на официальном сайте Администрации Павловского муниципального района в разделе «Контрольно-счетная комиссия».</w:t>
      </w:r>
    </w:p>
    <w:p w:rsidR="00017523" w:rsidRPr="00671CD0" w:rsidRDefault="00017523" w:rsidP="006960E8">
      <w:pPr>
        <w:pStyle w:val="2fb"/>
        <w:keepNext/>
        <w:keepLines/>
        <w:shd w:val="clear" w:color="auto" w:fill="auto"/>
        <w:spacing w:before="0" w:line="240" w:lineRule="auto"/>
        <w:rPr>
          <w:b/>
          <w:color w:val="1F497D"/>
          <w:sz w:val="16"/>
          <w:szCs w:val="16"/>
        </w:rPr>
      </w:pPr>
      <w:bookmarkStart w:id="6" w:name="bookmark4"/>
      <w:r w:rsidRPr="00671CD0">
        <w:rPr>
          <w:b/>
          <w:color w:val="1F497D"/>
          <w:sz w:val="16"/>
          <w:szCs w:val="16"/>
        </w:rPr>
        <w:t>Задачи</w:t>
      </w:r>
      <w:bookmarkEnd w:id="6"/>
      <w:r w:rsidRPr="00671CD0">
        <w:rPr>
          <w:b/>
          <w:color w:val="1F497D"/>
          <w:sz w:val="16"/>
          <w:szCs w:val="16"/>
        </w:rPr>
        <w:t xml:space="preserve"> Контрольно-счетной комиссии  на 2023 год</w:t>
      </w:r>
    </w:p>
    <w:p w:rsidR="00017523" w:rsidRPr="00671CD0" w:rsidRDefault="00017523" w:rsidP="006960E8">
      <w:pPr>
        <w:widowControl w:val="0"/>
        <w:jc w:val="both"/>
        <w:rPr>
          <w:sz w:val="16"/>
          <w:szCs w:val="16"/>
        </w:rPr>
      </w:pPr>
      <w:r w:rsidRPr="00671CD0">
        <w:rPr>
          <w:sz w:val="16"/>
          <w:szCs w:val="16"/>
        </w:rPr>
        <w:t>Деятельность Контрольно-счетной комиссии в 2023 году будет направлена на  полное и комплексное исполнение  законодательно определенных полномочий с учетом современных требований, предъявляемых к внешнему муниципальному финансовому контролю.</w:t>
      </w:r>
    </w:p>
    <w:p w:rsidR="00017523" w:rsidRPr="00671CD0" w:rsidRDefault="00017523" w:rsidP="006960E8">
      <w:pPr>
        <w:widowControl w:val="0"/>
        <w:jc w:val="both"/>
        <w:rPr>
          <w:sz w:val="16"/>
          <w:szCs w:val="16"/>
        </w:rPr>
      </w:pPr>
      <w:r w:rsidRPr="00671CD0">
        <w:rPr>
          <w:sz w:val="16"/>
          <w:szCs w:val="16"/>
        </w:rPr>
        <w:t xml:space="preserve"> Тематика мероприятий охватывает важнейшие направления социально-экономического развития муниципального района. Это капитальный ремонт объектов образования,  обращение с твердыми бытовыми отходами, управление муниципальной собственностью и ряд других.</w:t>
      </w:r>
    </w:p>
    <w:p w:rsidR="00017523" w:rsidRPr="00671CD0" w:rsidRDefault="00017523" w:rsidP="006960E8">
      <w:pPr>
        <w:pStyle w:val="4e"/>
        <w:shd w:val="clear" w:color="auto" w:fill="auto"/>
        <w:spacing w:before="0" w:after="0" w:line="240" w:lineRule="auto"/>
        <w:rPr>
          <w:sz w:val="16"/>
          <w:szCs w:val="16"/>
        </w:rPr>
      </w:pPr>
      <w:r w:rsidRPr="00671CD0">
        <w:rPr>
          <w:sz w:val="16"/>
          <w:szCs w:val="16"/>
        </w:rPr>
        <w:t xml:space="preserve"> В течение года планируется анализировать исполнение бюджета Павловского муниципального района и бюджетов поселений Павловского муниципального района, реализацию муниципальных составляющих региональных проектов. Значительное внимание будет уделено аудиту реализации муниципальных программ Павловского муниципального района, оценке соотносимости их показателей, результатов и ресурсного обеспечения с целями, определенными в других документах стратегического планирования муниципального района.</w:t>
      </w:r>
    </w:p>
    <w:p w:rsidR="00017523" w:rsidRPr="00671CD0" w:rsidRDefault="00017523" w:rsidP="006960E8">
      <w:pPr>
        <w:pStyle w:val="4e"/>
        <w:shd w:val="clear" w:color="auto" w:fill="auto"/>
        <w:spacing w:before="0" w:after="0" w:line="240" w:lineRule="auto"/>
        <w:rPr>
          <w:sz w:val="16"/>
          <w:szCs w:val="16"/>
        </w:rPr>
      </w:pPr>
      <w:r w:rsidRPr="00671CD0">
        <w:rPr>
          <w:sz w:val="16"/>
          <w:szCs w:val="16"/>
        </w:rPr>
        <w:t xml:space="preserve">В 2023 году продолжится взаимодействие с Контрольно-счетной палатой Воронежской области и контрольно-счетными органами других муниципальных образований, которое будет осуществляться по различным направлениям, в том числе в рамках работы  комиссии по совершенствованию внешнего финансового контроля на муниципальном уровне при Контрольно-счетной палате Воронежской области. </w:t>
      </w:r>
    </w:p>
    <w:p w:rsidR="00017523" w:rsidRPr="00671CD0" w:rsidRDefault="00017523" w:rsidP="006960E8">
      <w:pPr>
        <w:pStyle w:val="4e"/>
        <w:shd w:val="clear" w:color="auto" w:fill="auto"/>
        <w:spacing w:before="0" w:after="0" w:line="240" w:lineRule="auto"/>
        <w:rPr>
          <w:sz w:val="16"/>
          <w:szCs w:val="16"/>
        </w:rPr>
      </w:pPr>
      <w:r w:rsidRPr="00671CD0">
        <w:rPr>
          <w:sz w:val="16"/>
          <w:szCs w:val="16"/>
        </w:rPr>
        <w:t>Для повышения качества контрольной и экспертно-аналитической работы Контрольно-счетная комиссия планирует разработку и актуализацию стандартов внешнего муниципального финансового контроля с учетом передовой практики.</w:t>
      </w:r>
    </w:p>
    <w:p w:rsidR="00017523" w:rsidRPr="00671CD0" w:rsidRDefault="00017523" w:rsidP="006960E8">
      <w:pPr>
        <w:autoSpaceDE w:val="0"/>
        <w:autoSpaceDN w:val="0"/>
        <w:adjustRightInd w:val="0"/>
        <w:jc w:val="both"/>
        <w:rPr>
          <w:sz w:val="16"/>
          <w:szCs w:val="16"/>
        </w:rPr>
      </w:pPr>
    </w:p>
    <w:p w:rsidR="00017523" w:rsidRPr="00671CD0" w:rsidRDefault="00017523" w:rsidP="006960E8">
      <w:pPr>
        <w:pStyle w:val="ConsNormal"/>
        <w:ind w:firstLine="0"/>
        <w:jc w:val="both"/>
        <w:rPr>
          <w:rFonts w:ascii="Times New Roman" w:hAnsi="Times New Roman"/>
          <w:color w:val="000000"/>
          <w:sz w:val="16"/>
          <w:szCs w:val="16"/>
        </w:rPr>
      </w:pPr>
      <w:r w:rsidRPr="00671CD0">
        <w:rPr>
          <w:rFonts w:ascii="Times New Roman" w:hAnsi="Times New Roman"/>
          <w:color w:val="000000"/>
          <w:sz w:val="16"/>
          <w:szCs w:val="16"/>
        </w:rPr>
        <w:t xml:space="preserve">Председатель </w:t>
      </w:r>
    </w:p>
    <w:p w:rsidR="00017523" w:rsidRPr="00671CD0" w:rsidRDefault="00017523" w:rsidP="006960E8">
      <w:pPr>
        <w:pStyle w:val="ConsNormal"/>
        <w:ind w:firstLine="0"/>
        <w:jc w:val="both"/>
        <w:rPr>
          <w:rFonts w:ascii="Times New Roman" w:hAnsi="Times New Roman"/>
          <w:sz w:val="16"/>
          <w:szCs w:val="16"/>
        </w:rPr>
      </w:pPr>
      <w:r w:rsidRPr="00671CD0">
        <w:rPr>
          <w:rFonts w:ascii="Times New Roman" w:hAnsi="Times New Roman"/>
          <w:sz w:val="16"/>
          <w:szCs w:val="16"/>
        </w:rPr>
        <w:t>Контрольно-счетной комиссии                                                              И.Е.Хрипункова</w:t>
      </w:r>
    </w:p>
    <w:p w:rsidR="00017523" w:rsidRDefault="00017523" w:rsidP="006960E8">
      <w:pPr>
        <w:spacing w:line="276" w:lineRule="auto"/>
        <w:rPr>
          <w:sz w:val="16"/>
          <w:szCs w:val="16"/>
        </w:rPr>
      </w:pPr>
    </w:p>
    <w:p w:rsidR="00017523" w:rsidRDefault="00017523" w:rsidP="006960E8">
      <w:pPr>
        <w:spacing w:line="276" w:lineRule="auto"/>
        <w:rPr>
          <w:sz w:val="16"/>
          <w:szCs w:val="16"/>
        </w:rPr>
      </w:pPr>
    </w:p>
    <w:p w:rsidR="006960E8" w:rsidRPr="00577F01" w:rsidRDefault="006960E8" w:rsidP="006960E8">
      <w:pPr>
        <w:pStyle w:val="afa"/>
        <w:ind w:firstLine="0"/>
        <w:jc w:val="center"/>
        <w:rPr>
          <w:b/>
          <w:sz w:val="16"/>
          <w:szCs w:val="16"/>
        </w:rPr>
      </w:pPr>
      <w:r w:rsidRPr="00577F01">
        <w:rPr>
          <w:b/>
          <w:sz w:val="16"/>
          <w:szCs w:val="16"/>
        </w:rPr>
        <w:t>АДМИНИСТРАЦИЯ ПАВЛОВСКОГО МУНИЦИПАЛЬНОГО РАЙОНА</w:t>
      </w:r>
    </w:p>
    <w:p w:rsidR="006960E8" w:rsidRPr="00577F01" w:rsidRDefault="006960E8" w:rsidP="006960E8">
      <w:pPr>
        <w:pStyle w:val="afa"/>
        <w:ind w:firstLine="0"/>
        <w:jc w:val="center"/>
        <w:rPr>
          <w:b/>
          <w:sz w:val="16"/>
          <w:szCs w:val="16"/>
        </w:rPr>
      </w:pPr>
      <w:r w:rsidRPr="00577F01">
        <w:rPr>
          <w:b/>
          <w:sz w:val="16"/>
          <w:szCs w:val="16"/>
        </w:rPr>
        <w:t>ВОРОНЕЖСКОЙ ОБЛАСТИ</w:t>
      </w:r>
    </w:p>
    <w:p w:rsidR="006960E8" w:rsidRPr="00577F01" w:rsidRDefault="006960E8" w:rsidP="006960E8">
      <w:pPr>
        <w:pStyle w:val="afa"/>
        <w:ind w:firstLine="0"/>
        <w:jc w:val="center"/>
        <w:rPr>
          <w:b/>
          <w:sz w:val="16"/>
          <w:szCs w:val="16"/>
        </w:rPr>
      </w:pPr>
    </w:p>
    <w:p w:rsidR="006960E8" w:rsidRPr="00577F01" w:rsidRDefault="006960E8" w:rsidP="006960E8">
      <w:pPr>
        <w:pStyle w:val="afa"/>
        <w:ind w:firstLine="0"/>
        <w:jc w:val="center"/>
        <w:rPr>
          <w:b/>
          <w:sz w:val="16"/>
          <w:szCs w:val="16"/>
        </w:rPr>
      </w:pPr>
      <w:r w:rsidRPr="00577F01">
        <w:rPr>
          <w:b/>
          <w:sz w:val="16"/>
          <w:szCs w:val="16"/>
        </w:rPr>
        <w:t>П О С Т А Н О В Л Е Н И Е</w:t>
      </w:r>
    </w:p>
    <w:p w:rsidR="006960E8" w:rsidRPr="00577F01" w:rsidRDefault="006960E8" w:rsidP="006960E8">
      <w:pPr>
        <w:pStyle w:val="afa"/>
        <w:ind w:firstLine="0"/>
        <w:jc w:val="center"/>
        <w:rPr>
          <w:sz w:val="16"/>
          <w:szCs w:val="16"/>
        </w:rPr>
      </w:pPr>
    </w:p>
    <w:p w:rsidR="006960E8" w:rsidRPr="00577F01" w:rsidRDefault="006960E8" w:rsidP="006960E8">
      <w:pPr>
        <w:pStyle w:val="2f"/>
        <w:rPr>
          <w:rFonts w:ascii="Times New Roman" w:hAnsi="Times New Roman"/>
          <w:sz w:val="16"/>
          <w:szCs w:val="16"/>
          <w:u w:val="single"/>
        </w:rPr>
      </w:pPr>
      <w:r w:rsidRPr="00577F01">
        <w:rPr>
          <w:rFonts w:ascii="Times New Roman" w:hAnsi="Times New Roman"/>
          <w:sz w:val="16"/>
          <w:szCs w:val="16"/>
          <w:u w:val="single"/>
        </w:rPr>
        <w:t>09 марта 2023  №  169</w:t>
      </w:r>
    </w:p>
    <w:p w:rsidR="006960E8" w:rsidRPr="00577F01" w:rsidRDefault="006960E8" w:rsidP="006960E8">
      <w:pPr>
        <w:pStyle w:val="2f"/>
        <w:rPr>
          <w:rFonts w:ascii="Times New Roman" w:hAnsi="Times New Roman"/>
          <w:sz w:val="16"/>
          <w:szCs w:val="16"/>
        </w:rPr>
      </w:pPr>
      <w:r w:rsidRPr="00577F01">
        <w:rPr>
          <w:rFonts w:ascii="Times New Roman" w:hAnsi="Times New Roman"/>
          <w:sz w:val="16"/>
          <w:szCs w:val="16"/>
        </w:rPr>
        <w:t>г.Павловск</w:t>
      </w:r>
    </w:p>
    <w:p w:rsidR="006960E8" w:rsidRPr="00577F01" w:rsidRDefault="006960E8" w:rsidP="006960E8">
      <w:pPr>
        <w:rPr>
          <w:sz w:val="16"/>
          <w:szCs w:val="16"/>
        </w:rPr>
      </w:pPr>
    </w:p>
    <w:p w:rsidR="006960E8" w:rsidRPr="00577F01" w:rsidRDefault="006960E8" w:rsidP="006960E8">
      <w:pPr>
        <w:rPr>
          <w:sz w:val="16"/>
          <w:szCs w:val="16"/>
        </w:rPr>
      </w:pPr>
    </w:p>
    <w:p w:rsidR="006960E8" w:rsidRPr="00577F01" w:rsidRDefault="006960E8" w:rsidP="006960E8">
      <w:pPr>
        <w:rPr>
          <w:sz w:val="16"/>
          <w:szCs w:val="16"/>
        </w:rPr>
      </w:pPr>
      <w:r w:rsidRPr="00577F01">
        <w:rPr>
          <w:sz w:val="16"/>
          <w:szCs w:val="16"/>
        </w:rPr>
        <w:t xml:space="preserve">Об утверждении Положения о порядке </w:t>
      </w:r>
    </w:p>
    <w:p w:rsidR="006960E8" w:rsidRPr="00577F01" w:rsidRDefault="006960E8" w:rsidP="006960E8">
      <w:pPr>
        <w:rPr>
          <w:sz w:val="16"/>
          <w:szCs w:val="16"/>
        </w:rPr>
      </w:pPr>
      <w:r w:rsidRPr="00577F01">
        <w:rPr>
          <w:sz w:val="16"/>
          <w:szCs w:val="16"/>
        </w:rPr>
        <w:t xml:space="preserve">заключения администрацией Павловского муниципального района Воронежской области договоров (соглашений) с </w:t>
      </w:r>
    </w:p>
    <w:p w:rsidR="006960E8" w:rsidRPr="00577F01" w:rsidRDefault="006960E8" w:rsidP="006960E8">
      <w:pPr>
        <w:rPr>
          <w:sz w:val="16"/>
          <w:szCs w:val="16"/>
        </w:rPr>
      </w:pPr>
      <w:r w:rsidRPr="00577F01">
        <w:rPr>
          <w:sz w:val="16"/>
          <w:szCs w:val="16"/>
        </w:rPr>
        <w:t xml:space="preserve">казачьими обществами и Положения о </w:t>
      </w:r>
    </w:p>
    <w:p w:rsidR="006960E8" w:rsidRPr="00577F01" w:rsidRDefault="006960E8" w:rsidP="006960E8">
      <w:pPr>
        <w:rPr>
          <w:sz w:val="16"/>
          <w:szCs w:val="16"/>
        </w:rPr>
      </w:pPr>
      <w:r w:rsidRPr="00577F01">
        <w:rPr>
          <w:sz w:val="16"/>
          <w:szCs w:val="16"/>
        </w:rPr>
        <w:t xml:space="preserve">порядке финансирования из бюджета Павловского муниципального района Воронежской области несения службы </w:t>
      </w:r>
    </w:p>
    <w:p w:rsidR="006960E8" w:rsidRPr="00577F01" w:rsidRDefault="006960E8" w:rsidP="006960E8">
      <w:pPr>
        <w:rPr>
          <w:sz w:val="16"/>
          <w:szCs w:val="16"/>
        </w:rPr>
      </w:pPr>
      <w:r w:rsidRPr="00577F01">
        <w:rPr>
          <w:sz w:val="16"/>
          <w:szCs w:val="16"/>
        </w:rPr>
        <w:t xml:space="preserve">членами казачьих обществ </w:t>
      </w:r>
    </w:p>
    <w:p w:rsidR="006960E8" w:rsidRPr="00577F01" w:rsidRDefault="006960E8" w:rsidP="006960E8">
      <w:pPr>
        <w:rPr>
          <w:sz w:val="16"/>
          <w:szCs w:val="16"/>
        </w:rPr>
      </w:pPr>
    </w:p>
    <w:p w:rsidR="006960E8" w:rsidRPr="00577F01" w:rsidRDefault="006960E8" w:rsidP="006960E8">
      <w:pPr>
        <w:tabs>
          <w:tab w:val="left" w:pos="2744"/>
        </w:tabs>
        <w:rPr>
          <w:sz w:val="16"/>
          <w:szCs w:val="16"/>
        </w:rPr>
      </w:pPr>
      <w:r w:rsidRPr="00577F01">
        <w:rPr>
          <w:sz w:val="16"/>
          <w:szCs w:val="16"/>
        </w:rPr>
        <w:tab/>
      </w:r>
    </w:p>
    <w:p w:rsidR="006960E8" w:rsidRPr="00577F01" w:rsidRDefault="006960E8" w:rsidP="006960E8">
      <w:pPr>
        <w:jc w:val="both"/>
        <w:rPr>
          <w:sz w:val="16"/>
          <w:szCs w:val="16"/>
        </w:rPr>
      </w:pPr>
      <w:r w:rsidRPr="00577F01">
        <w:rPr>
          <w:sz w:val="16"/>
          <w:szCs w:val="16"/>
        </w:rPr>
        <w:t xml:space="preserve">В соответствии с </w:t>
      </w:r>
      <w:hyperlink r:id="rId17" w:history="1">
        <w:r w:rsidRPr="00577F01">
          <w:rPr>
            <w:sz w:val="16"/>
            <w:szCs w:val="16"/>
          </w:rPr>
          <w:t>частью 5 статьи 7</w:t>
        </w:r>
      </w:hyperlink>
      <w:r w:rsidRPr="00577F01">
        <w:rPr>
          <w:sz w:val="16"/>
          <w:szCs w:val="16"/>
        </w:rPr>
        <w:t xml:space="preserve"> Федерального закона от 05.12.2005 № 154 - ФЗ «О государственной службе российского казачества», </w:t>
      </w:r>
      <w:hyperlink r:id="rId18" w:history="1">
        <w:r w:rsidRPr="00577F01">
          <w:rPr>
            <w:sz w:val="16"/>
            <w:szCs w:val="16"/>
          </w:rPr>
          <w:t>Постановлением</w:t>
        </w:r>
      </w:hyperlink>
      <w:r w:rsidRPr="00577F01">
        <w:rPr>
          <w:sz w:val="16"/>
          <w:szCs w:val="16"/>
        </w:rPr>
        <w:t xml:space="preserve"> Правительства Российской Федерации от 08.10.2009 № 806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(или) их территориальными органами договоров (соглашений) с казачьими обществами», администрация Павловского муниципального района Воронежской области</w:t>
      </w:r>
    </w:p>
    <w:p w:rsidR="006960E8" w:rsidRPr="00577F01" w:rsidRDefault="006960E8" w:rsidP="006960E8">
      <w:pPr>
        <w:rPr>
          <w:sz w:val="16"/>
          <w:szCs w:val="16"/>
        </w:rPr>
      </w:pPr>
    </w:p>
    <w:p w:rsidR="006960E8" w:rsidRPr="00577F01" w:rsidRDefault="006960E8" w:rsidP="006960E8">
      <w:pPr>
        <w:jc w:val="center"/>
        <w:rPr>
          <w:sz w:val="16"/>
          <w:szCs w:val="16"/>
        </w:rPr>
      </w:pPr>
      <w:r w:rsidRPr="00577F01">
        <w:rPr>
          <w:sz w:val="16"/>
          <w:szCs w:val="16"/>
        </w:rPr>
        <w:t>ПОСТАНОВЛЯЕТ:</w:t>
      </w:r>
    </w:p>
    <w:p w:rsidR="006960E8" w:rsidRPr="00577F01" w:rsidRDefault="006960E8" w:rsidP="006960E8">
      <w:pPr>
        <w:jc w:val="center"/>
        <w:rPr>
          <w:sz w:val="16"/>
          <w:szCs w:val="16"/>
        </w:rPr>
      </w:pPr>
    </w:p>
    <w:p w:rsidR="006960E8" w:rsidRPr="00577F01" w:rsidRDefault="006960E8" w:rsidP="006960E8">
      <w:pPr>
        <w:jc w:val="both"/>
        <w:rPr>
          <w:sz w:val="16"/>
          <w:szCs w:val="16"/>
        </w:rPr>
      </w:pPr>
      <w:r w:rsidRPr="00577F01">
        <w:rPr>
          <w:sz w:val="16"/>
          <w:szCs w:val="16"/>
        </w:rPr>
        <w:t xml:space="preserve">1. Утвердить </w:t>
      </w:r>
      <w:hyperlink w:anchor="P31" w:history="1">
        <w:r w:rsidRPr="00577F01">
          <w:rPr>
            <w:sz w:val="16"/>
            <w:szCs w:val="16"/>
          </w:rPr>
          <w:t>Положение</w:t>
        </w:r>
      </w:hyperlink>
      <w:r w:rsidRPr="00577F01">
        <w:rPr>
          <w:sz w:val="16"/>
          <w:szCs w:val="16"/>
        </w:rPr>
        <w:t xml:space="preserve"> о порядке заключения администрацией Павловского муниципального района Воронежской области договоров (соглашений) с казачьими обществами согласно приложению № 1 к настоящему постановлению.   </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 xml:space="preserve">2. Утвердить </w:t>
      </w:r>
      <w:hyperlink w:anchor="P54" w:history="1">
        <w:r w:rsidRPr="00577F01">
          <w:rPr>
            <w:rFonts w:ascii="Times New Roman" w:hAnsi="Times New Roman"/>
            <w:sz w:val="16"/>
            <w:szCs w:val="16"/>
          </w:rPr>
          <w:t>Положение</w:t>
        </w:r>
      </w:hyperlink>
      <w:r w:rsidRPr="00577F01">
        <w:rPr>
          <w:rFonts w:ascii="Times New Roman" w:hAnsi="Times New Roman"/>
          <w:sz w:val="16"/>
          <w:szCs w:val="16"/>
        </w:rPr>
        <w:t xml:space="preserve"> о порядке финансирования бюджета Павловского муниципального района Воронежской области несения службы членами казачьих обществ согласно приложению № 2 к настоящему постановлению.</w:t>
      </w:r>
    </w:p>
    <w:p w:rsidR="006960E8" w:rsidRPr="00577F01" w:rsidRDefault="006960E8" w:rsidP="006960E8">
      <w:pPr>
        <w:jc w:val="both"/>
        <w:rPr>
          <w:sz w:val="16"/>
          <w:szCs w:val="16"/>
        </w:rPr>
      </w:pPr>
      <w:r w:rsidRPr="00577F01">
        <w:rPr>
          <w:sz w:val="16"/>
          <w:szCs w:val="16"/>
        </w:rPr>
        <w:t>3. Признать утратившим силу постановление администрации Павловского муниципального района Воронежской области от 04.10.2021 № 626 «Об утверждении Положения о порядке заключения договоров (соглашений) с казачьими обществами и Положения о порядке финансирования несения муниципальной или иной службы членами казачьих обществ».</w:t>
      </w:r>
    </w:p>
    <w:p w:rsidR="006960E8" w:rsidRPr="00577F01" w:rsidRDefault="006960E8" w:rsidP="006960E8">
      <w:pPr>
        <w:jc w:val="both"/>
        <w:rPr>
          <w:sz w:val="16"/>
          <w:szCs w:val="16"/>
        </w:rPr>
      </w:pPr>
      <w:r w:rsidRPr="00577F01">
        <w:rPr>
          <w:sz w:val="16"/>
          <w:szCs w:val="16"/>
        </w:rPr>
        <w:t xml:space="preserve">4. Опубликовать настоящее постановление в муниципальной газете «Павловский муниципальный вестник». </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5. 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6960E8" w:rsidRPr="00577F01" w:rsidRDefault="006960E8" w:rsidP="006960E8">
      <w:pPr>
        <w:pStyle w:val="ConsPlusNormal"/>
        <w:ind w:firstLine="0"/>
        <w:jc w:val="both"/>
        <w:rPr>
          <w:rFonts w:ascii="Times New Roman" w:hAnsi="Times New Roman"/>
          <w:sz w:val="16"/>
          <w:szCs w:val="16"/>
        </w:rPr>
      </w:pPr>
    </w:p>
    <w:p w:rsidR="006960E8" w:rsidRPr="00577F01" w:rsidRDefault="006960E8" w:rsidP="006960E8">
      <w:pPr>
        <w:rPr>
          <w:sz w:val="16"/>
          <w:szCs w:val="16"/>
        </w:rPr>
      </w:pPr>
    </w:p>
    <w:p w:rsidR="006960E8" w:rsidRPr="00577F01" w:rsidRDefault="006960E8" w:rsidP="006960E8">
      <w:pPr>
        <w:rPr>
          <w:sz w:val="16"/>
          <w:szCs w:val="16"/>
        </w:rPr>
      </w:pPr>
      <w:r w:rsidRPr="00577F01">
        <w:rPr>
          <w:sz w:val="16"/>
          <w:szCs w:val="16"/>
        </w:rPr>
        <w:t>Глава Павловского</w:t>
      </w:r>
    </w:p>
    <w:p w:rsidR="006960E8" w:rsidRPr="00577F01" w:rsidRDefault="006960E8" w:rsidP="006960E8">
      <w:pPr>
        <w:rPr>
          <w:sz w:val="16"/>
          <w:szCs w:val="16"/>
        </w:rPr>
      </w:pPr>
      <w:r w:rsidRPr="00577F01">
        <w:rPr>
          <w:sz w:val="16"/>
          <w:szCs w:val="16"/>
        </w:rPr>
        <w:t>муниципального района</w:t>
      </w:r>
    </w:p>
    <w:p w:rsidR="006960E8" w:rsidRPr="00577F01" w:rsidRDefault="006960E8" w:rsidP="006960E8">
      <w:pPr>
        <w:rPr>
          <w:sz w:val="16"/>
          <w:szCs w:val="16"/>
        </w:rPr>
      </w:pPr>
      <w:r w:rsidRPr="00577F01">
        <w:rPr>
          <w:sz w:val="16"/>
          <w:szCs w:val="16"/>
        </w:rPr>
        <w:t>Воронежской области</w:t>
      </w:r>
      <w:r>
        <w:rPr>
          <w:sz w:val="16"/>
          <w:szCs w:val="16"/>
        </w:rPr>
        <w:tab/>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577F01">
        <w:rPr>
          <w:sz w:val="16"/>
          <w:szCs w:val="16"/>
        </w:rPr>
        <w:t>М.Н. Янцов</w:t>
      </w:r>
    </w:p>
    <w:p w:rsidR="006960E8" w:rsidRDefault="006960E8" w:rsidP="006960E8">
      <w:pPr>
        <w:jc w:val="both"/>
        <w:rPr>
          <w:sz w:val="26"/>
          <w:szCs w:val="26"/>
        </w:rPr>
      </w:pPr>
    </w:p>
    <w:p w:rsidR="006960E8" w:rsidRDefault="006960E8" w:rsidP="006960E8">
      <w:pPr>
        <w:jc w:val="both"/>
        <w:rPr>
          <w:sz w:val="26"/>
          <w:szCs w:val="26"/>
        </w:rPr>
      </w:pPr>
    </w:p>
    <w:p w:rsidR="006960E8" w:rsidRPr="00577F01" w:rsidRDefault="006960E8" w:rsidP="006960E8">
      <w:pPr>
        <w:jc w:val="both"/>
        <w:rPr>
          <w:sz w:val="16"/>
          <w:szCs w:val="16"/>
        </w:rPr>
      </w:pPr>
      <w:r w:rsidRPr="00577F01">
        <w:rPr>
          <w:sz w:val="16"/>
          <w:szCs w:val="16"/>
        </w:rPr>
        <w:t xml:space="preserve">Приложение № 1 </w:t>
      </w:r>
    </w:p>
    <w:p w:rsidR="006960E8" w:rsidRPr="00577F01" w:rsidRDefault="006960E8" w:rsidP="006960E8">
      <w:pPr>
        <w:jc w:val="both"/>
        <w:rPr>
          <w:sz w:val="16"/>
          <w:szCs w:val="16"/>
        </w:rPr>
      </w:pPr>
      <w:r w:rsidRPr="00577F01">
        <w:rPr>
          <w:sz w:val="16"/>
          <w:szCs w:val="16"/>
        </w:rPr>
        <w:t xml:space="preserve">к постановлению администрации </w:t>
      </w:r>
    </w:p>
    <w:p w:rsidR="006960E8" w:rsidRPr="00577F01" w:rsidRDefault="006960E8" w:rsidP="006960E8">
      <w:pPr>
        <w:jc w:val="both"/>
        <w:rPr>
          <w:sz w:val="16"/>
          <w:szCs w:val="16"/>
        </w:rPr>
      </w:pPr>
      <w:r w:rsidRPr="00577F01">
        <w:rPr>
          <w:sz w:val="16"/>
          <w:szCs w:val="16"/>
        </w:rPr>
        <w:t>Павловского муниципального района Воронежской области</w:t>
      </w:r>
    </w:p>
    <w:p w:rsidR="006960E8" w:rsidRPr="00577F01" w:rsidRDefault="006960E8" w:rsidP="006960E8">
      <w:pPr>
        <w:jc w:val="both"/>
        <w:rPr>
          <w:sz w:val="16"/>
          <w:szCs w:val="16"/>
          <w:u w:val="single"/>
        </w:rPr>
      </w:pPr>
      <w:r w:rsidRPr="00577F01">
        <w:rPr>
          <w:sz w:val="16"/>
          <w:szCs w:val="16"/>
          <w:u w:val="single"/>
        </w:rPr>
        <w:t>от 09 марта 2023 № 169</w:t>
      </w:r>
    </w:p>
    <w:p w:rsidR="006960E8" w:rsidRPr="00577F01" w:rsidRDefault="006960E8" w:rsidP="006960E8">
      <w:pPr>
        <w:rPr>
          <w:sz w:val="16"/>
          <w:szCs w:val="16"/>
        </w:rPr>
      </w:pPr>
    </w:p>
    <w:p w:rsidR="006960E8" w:rsidRPr="00577F01" w:rsidRDefault="006960E8" w:rsidP="006960E8">
      <w:pPr>
        <w:rPr>
          <w:sz w:val="16"/>
          <w:szCs w:val="16"/>
        </w:rPr>
      </w:pPr>
    </w:p>
    <w:p w:rsidR="006960E8" w:rsidRPr="00577F01" w:rsidRDefault="006960E8" w:rsidP="006960E8">
      <w:pPr>
        <w:rPr>
          <w:b/>
          <w:sz w:val="16"/>
          <w:szCs w:val="16"/>
        </w:rPr>
      </w:pPr>
      <w:r w:rsidRPr="00577F01">
        <w:rPr>
          <w:sz w:val="16"/>
          <w:szCs w:val="16"/>
        </w:rPr>
        <w:t>ПОЛОЖЕНИЕ</w:t>
      </w:r>
    </w:p>
    <w:p w:rsidR="006960E8" w:rsidRPr="00577F01" w:rsidRDefault="006960E8" w:rsidP="006960E8">
      <w:pPr>
        <w:jc w:val="center"/>
        <w:rPr>
          <w:sz w:val="16"/>
          <w:szCs w:val="16"/>
        </w:rPr>
      </w:pPr>
      <w:r w:rsidRPr="00577F01">
        <w:rPr>
          <w:sz w:val="16"/>
          <w:szCs w:val="16"/>
        </w:rPr>
        <w:t xml:space="preserve">о порядке заключения администрацией Павловского муниципального района Воронежской области договоров (соглашений) с казачьими обществами </w:t>
      </w:r>
    </w:p>
    <w:p w:rsidR="006960E8" w:rsidRPr="00577F01" w:rsidRDefault="006960E8" w:rsidP="006960E8">
      <w:pPr>
        <w:rPr>
          <w:sz w:val="16"/>
          <w:szCs w:val="16"/>
        </w:rPr>
      </w:pP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 xml:space="preserve">1. Настоящее Положение определяет порядок заключения администрацией Павловского муниципального района Воронежской области (далее - Администрация) договоров (соглашений) с осуществляющими свою деятельность на территории Павловского муниципального района Воронежской области казачьими обществами, внесенными в государственный реестр казачьих обществ в Российской Федерации, члены которых в установленном порядке приняли обязательства по несению службы в целях оказания содействия органам местного самоуправления Павловского муниципального района Воронежской области в осуществлении установленных задач и </w:t>
      </w:r>
      <w:r w:rsidRPr="00577F01">
        <w:rPr>
          <w:rFonts w:ascii="Times New Roman" w:hAnsi="Times New Roman"/>
          <w:sz w:val="16"/>
          <w:szCs w:val="16"/>
        </w:rPr>
        <w:lastRenderedPageBreak/>
        <w:t>функций.</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Договоры оформляются в соответствии с формой договора, утвержденной приказом Федерального агентства по делам национальностей от 23.11.2015 № 86.</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 xml:space="preserve">2. Сторонами договоров являются: Администрация, с одной стороны, и казачье общество, с другой стороны. </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3. Решение о заключении Администрацией договора принимает глава  Павловского муниципального района Воронежской области.</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4. Договор от имени Администрации подписывается главой Павловского муниципального района Воронежской области либо уполномоченным им лицом.</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Договор от имени казачьего общества подписывается атаманом казачьего общества.</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5. В договоре должны быть определены предмет договора, условия и порядок привлечения членов казачьих обществ к содействию органам местного самоуправления Павловского муниципального района Воронежской области в осуществлении установленных задач и функций, права и обязанности сторон, порядок финансового обеспечения, сроки действия договора, основания и порядок изменения и досрочного расторжения договора, а также иные условия, связанные с исполнением положений договора.</w:t>
      </w:r>
    </w:p>
    <w:p w:rsidR="006960E8" w:rsidRPr="00577F01" w:rsidRDefault="006960E8" w:rsidP="006960E8">
      <w:pPr>
        <w:rPr>
          <w:sz w:val="16"/>
          <w:szCs w:val="16"/>
        </w:rPr>
      </w:pPr>
    </w:p>
    <w:p w:rsidR="006960E8" w:rsidRPr="00577F01" w:rsidRDefault="006960E8" w:rsidP="006960E8">
      <w:pPr>
        <w:rPr>
          <w:sz w:val="16"/>
          <w:szCs w:val="16"/>
        </w:rPr>
      </w:pPr>
    </w:p>
    <w:p w:rsidR="006960E8" w:rsidRPr="00577F01" w:rsidRDefault="006960E8" w:rsidP="006960E8">
      <w:pPr>
        <w:rPr>
          <w:sz w:val="16"/>
          <w:szCs w:val="16"/>
        </w:rPr>
      </w:pPr>
    </w:p>
    <w:p w:rsidR="006960E8" w:rsidRPr="00577F01" w:rsidRDefault="006960E8" w:rsidP="006960E8">
      <w:pPr>
        <w:rPr>
          <w:sz w:val="16"/>
          <w:szCs w:val="16"/>
        </w:rPr>
      </w:pPr>
      <w:r w:rsidRPr="00577F01">
        <w:rPr>
          <w:sz w:val="16"/>
          <w:szCs w:val="16"/>
        </w:rPr>
        <w:t>Глава Павловского</w:t>
      </w:r>
    </w:p>
    <w:p w:rsidR="006960E8" w:rsidRPr="00577F01" w:rsidRDefault="006960E8" w:rsidP="006960E8">
      <w:pPr>
        <w:rPr>
          <w:sz w:val="16"/>
          <w:szCs w:val="16"/>
        </w:rPr>
      </w:pPr>
      <w:r w:rsidRPr="00577F01">
        <w:rPr>
          <w:sz w:val="16"/>
          <w:szCs w:val="16"/>
        </w:rPr>
        <w:t>муниципального района</w:t>
      </w:r>
    </w:p>
    <w:p w:rsidR="006960E8" w:rsidRPr="00577F01" w:rsidRDefault="006960E8" w:rsidP="006960E8">
      <w:pPr>
        <w:rPr>
          <w:sz w:val="16"/>
          <w:szCs w:val="16"/>
        </w:rPr>
      </w:pPr>
      <w:r w:rsidRPr="00577F01">
        <w:rPr>
          <w:sz w:val="16"/>
          <w:szCs w:val="16"/>
        </w:rPr>
        <w:t>Воронежской области</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577F01">
        <w:rPr>
          <w:sz w:val="16"/>
          <w:szCs w:val="16"/>
        </w:rPr>
        <w:t>М.Н. Янцов</w:t>
      </w:r>
    </w:p>
    <w:p w:rsidR="006960E8" w:rsidRDefault="006960E8" w:rsidP="006960E8">
      <w:pPr>
        <w:rPr>
          <w:sz w:val="16"/>
          <w:szCs w:val="16"/>
        </w:rPr>
      </w:pPr>
    </w:p>
    <w:p w:rsidR="006960E8" w:rsidRPr="00577F01" w:rsidRDefault="006960E8" w:rsidP="006960E8">
      <w:pPr>
        <w:rPr>
          <w:sz w:val="16"/>
          <w:szCs w:val="16"/>
        </w:rPr>
      </w:pPr>
    </w:p>
    <w:p w:rsidR="006960E8" w:rsidRPr="00577F01" w:rsidRDefault="006960E8" w:rsidP="006960E8">
      <w:pPr>
        <w:jc w:val="both"/>
        <w:rPr>
          <w:sz w:val="16"/>
          <w:szCs w:val="16"/>
        </w:rPr>
      </w:pPr>
      <w:r w:rsidRPr="00577F01">
        <w:rPr>
          <w:sz w:val="16"/>
          <w:szCs w:val="16"/>
        </w:rPr>
        <w:t xml:space="preserve">Приложение № 2 </w:t>
      </w:r>
    </w:p>
    <w:p w:rsidR="006960E8" w:rsidRPr="00577F01" w:rsidRDefault="006960E8" w:rsidP="006960E8">
      <w:pPr>
        <w:jc w:val="both"/>
        <w:rPr>
          <w:sz w:val="16"/>
          <w:szCs w:val="16"/>
        </w:rPr>
      </w:pPr>
      <w:r w:rsidRPr="00577F01">
        <w:rPr>
          <w:sz w:val="16"/>
          <w:szCs w:val="16"/>
        </w:rPr>
        <w:t xml:space="preserve">к постановлению администрации </w:t>
      </w:r>
    </w:p>
    <w:p w:rsidR="006960E8" w:rsidRPr="00577F01" w:rsidRDefault="006960E8" w:rsidP="006960E8">
      <w:pPr>
        <w:jc w:val="both"/>
        <w:rPr>
          <w:sz w:val="16"/>
          <w:szCs w:val="16"/>
        </w:rPr>
      </w:pPr>
      <w:r w:rsidRPr="00577F01">
        <w:rPr>
          <w:sz w:val="16"/>
          <w:szCs w:val="16"/>
        </w:rPr>
        <w:t>Павловского муниципального района Воронежской области</w:t>
      </w:r>
    </w:p>
    <w:p w:rsidR="006960E8" w:rsidRPr="00577F01" w:rsidRDefault="006960E8" w:rsidP="006960E8">
      <w:pPr>
        <w:jc w:val="both"/>
        <w:rPr>
          <w:sz w:val="16"/>
          <w:szCs w:val="16"/>
          <w:u w:val="single"/>
        </w:rPr>
      </w:pPr>
      <w:r w:rsidRPr="00577F01">
        <w:rPr>
          <w:sz w:val="16"/>
          <w:szCs w:val="16"/>
          <w:u w:val="single"/>
        </w:rPr>
        <w:t>от 09 марта 2023 № 169</w:t>
      </w:r>
    </w:p>
    <w:p w:rsidR="006960E8" w:rsidRPr="00577F01" w:rsidRDefault="006960E8" w:rsidP="006960E8">
      <w:pPr>
        <w:rPr>
          <w:sz w:val="16"/>
          <w:szCs w:val="16"/>
        </w:rPr>
      </w:pPr>
    </w:p>
    <w:p w:rsidR="006960E8" w:rsidRPr="00577F01" w:rsidRDefault="006960E8" w:rsidP="006960E8">
      <w:pPr>
        <w:rPr>
          <w:sz w:val="16"/>
          <w:szCs w:val="16"/>
        </w:rPr>
      </w:pPr>
    </w:p>
    <w:p w:rsidR="006960E8" w:rsidRPr="00577F01" w:rsidRDefault="006960E8" w:rsidP="006960E8">
      <w:pPr>
        <w:rPr>
          <w:b/>
          <w:sz w:val="16"/>
          <w:szCs w:val="16"/>
        </w:rPr>
      </w:pPr>
      <w:r w:rsidRPr="00577F01">
        <w:rPr>
          <w:sz w:val="16"/>
          <w:szCs w:val="16"/>
        </w:rPr>
        <w:t>ПОЛОЖЕНИЕ</w:t>
      </w:r>
    </w:p>
    <w:p w:rsidR="006960E8" w:rsidRPr="00577F01" w:rsidRDefault="006960E8" w:rsidP="006960E8">
      <w:pPr>
        <w:rPr>
          <w:b/>
          <w:sz w:val="16"/>
          <w:szCs w:val="16"/>
        </w:rPr>
      </w:pPr>
      <w:r w:rsidRPr="00577F01">
        <w:rPr>
          <w:sz w:val="16"/>
          <w:szCs w:val="16"/>
        </w:rPr>
        <w:t>о порядке финансирования из бюджета Павловского муниципального района Воронежской области несения службы членами казачьих обществ</w:t>
      </w:r>
    </w:p>
    <w:p w:rsidR="006960E8" w:rsidRPr="00577F01" w:rsidRDefault="006960E8" w:rsidP="006960E8">
      <w:pPr>
        <w:pStyle w:val="ConsPlusNormal"/>
        <w:ind w:firstLine="0"/>
        <w:jc w:val="both"/>
        <w:rPr>
          <w:rFonts w:ascii="Times New Roman" w:hAnsi="Times New Roman"/>
          <w:sz w:val="16"/>
          <w:szCs w:val="16"/>
        </w:rPr>
      </w:pP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1. Настоящее Положение регулирует порядок финансирования из бюджета Павловского муниципального района Воронежской области расходов, связанных с несением службы членами казачьих обществ, принявшими на себя обязательства по несению службы в целях оказания содействия органам местного самоуправления Павловского муниципального района Воронежской области в осуществлении установленных задач и функций, при условии, что казачье общество внесено в государственный реестр казачьих обществ в Российской Федерации и зарегистрированных на территории Воронежской области».</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 xml:space="preserve">2. Финансирование расходов, связанных с несением службы членами казачьих обществ, осуществляется в соответствии с требованиями действующего законодательства на основании договоров (соглашений), заключенных Администрацией с казачьими обществами в соответствии с приложением № 1 к настоящему постановлению. </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3. Порядок финансирования конкретных расходов, связанных с выполнением членами казачьих обществ установленных задач и функций органов местного самоуправления Павловского муниципального района Воронежской области, является неотъемлемой частью каждого договора (соглашения).</w:t>
      </w:r>
    </w:p>
    <w:p w:rsidR="006960E8" w:rsidRPr="00577F01" w:rsidRDefault="006960E8" w:rsidP="006960E8">
      <w:pPr>
        <w:pStyle w:val="ConsPlusNormal"/>
        <w:ind w:firstLine="0"/>
        <w:jc w:val="both"/>
        <w:rPr>
          <w:rFonts w:ascii="Times New Roman" w:hAnsi="Times New Roman"/>
          <w:sz w:val="16"/>
          <w:szCs w:val="16"/>
        </w:rPr>
      </w:pPr>
      <w:r w:rsidRPr="00577F01">
        <w:rPr>
          <w:rFonts w:ascii="Times New Roman" w:hAnsi="Times New Roman"/>
          <w:sz w:val="16"/>
          <w:szCs w:val="16"/>
        </w:rPr>
        <w:t>4. Финансирование расходов Администрации, предусмотренных договором (соглашением), осуществляется в установленном законодательством порядке и в пределах бюджетных ассигнований, утвержденных решением Совета народных депутатов Павловского муниципального района Воронежской области о бюджете Павловского муниципального района Воронежской области.</w:t>
      </w:r>
    </w:p>
    <w:p w:rsidR="006960E8" w:rsidRPr="00577F01" w:rsidRDefault="006960E8" w:rsidP="006960E8">
      <w:pPr>
        <w:pStyle w:val="ConsPlusNormal"/>
        <w:ind w:firstLine="0"/>
        <w:jc w:val="both"/>
        <w:rPr>
          <w:rFonts w:ascii="Times New Roman" w:hAnsi="Times New Roman"/>
          <w:sz w:val="16"/>
          <w:szCs w:val="16"/>
        </w:rPr>
      </w:pPr>
    </w:p>
    <w:p w:rsidR="006960E8" w:rsidRPr="00577F01" w:rsidRDefault="006960E8" w:rsidP="006960E8">
      <w:pPr>
        <w:pStyle w:val="ConsPlusNormal"/>
        <w:ind w:firstLine="0"/>
        <w:jc w:val="both"/>
        <w:rPr>
          <w:rFonts w:ascii="Times New Roman" w:hAnsi="Times New Roman"/>
          <w:sz w:val="16"/>
          <w:szCs w:val="16"/>
        </w:rPr>
      </w:pPr>
    </w:p>
    <w:p w:rsidR="006960E8" w:rsidRPr="00577F01" w:rsidRDefault="006960E8" w:rsidP="006960E8">
      <w:pPr>
        <w:pStyle w:val="ConsPlusNormal"/>
        <w:ind w:firstLine="0"/>
        <w:jc w:val="both"/>
        <w:rPr>
          <w:rFonts w:ascii="Times New Roman" w:hAnsi="Times New Roman"/>
          <w:sz w:val="16"/>
          <w:szCs w:val="16"/>
        </w:rPr>
      </w:pPr>
    </w:p>
    <w:p w:rsidR="006960E8" w:rsidRPr="00577F01" w:rsidRDefault="006960E8" w:rsidP="006960E8">
      <w:pPr>
        <w:rPr>
          <w:sz w:val="16"/>
          <w:szCs w:val="16"/>
        </w:rPr>
      </w:pPr>
      <w:r w:rsidRPr="00577F01">
        <w:rPr>
          <w:sz w:val="16"/>
          <w:szCs w:val="16"/>
        </w:rPr>
        <w:t>Глава Павловского</w:t>
      </w:r>
    </w:p>
    <w:p w:rsidR="006960E8" w:rsidRPr="00577F01" w:rsidRDefault="006960E8" w:rsidP="006960E8">
      <w:pPr>
        <w:rPr>
          <w:sz w:val="16"/>
          <w:szCs w:val="16"/>
        </w:rPr>
      </w:pPr>
      <w:r w:rsidRPr="00577F01">
        <w:rPr>
          <w:sz w:val="16"/>
          <w:szCs w:val="16"/>
        </w:rPr>
        <w:t>муниципального района</w:t>
      </w:r>
    </w:p>
    <w:p w:rsidR="006960E8" w:rsidRPr="00577F01" w:rsidRDefault="006960E8" w:rsidP="006960E8">
      <w:pPr>
        <w:rPr>
          <w:sz w:val="16"/>
          <w:szCs w:val="16"/>
        </w:rPr>
      </w:pPr>
      <w:r w:rsidRPr="00577F01">
        <w:rPr>
          <w:sz w:val="16"/>
          <w:szCs w:val="16"/>
        </w:rPr>
        <w:t>Воронежской области</w:t>
      </w:r>
      <w:r>
        <w:rPr>
          <w:sz w:val="16"/>
          <w:szCs w:val="16"/>
        </w:rPr>
        <w:tab/>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577F01">
        <w:rPr>
          <w:sz w:val="16"/>
          <w:szCs w:val="16"/>
        </w:rPr>
        <w:t>М.Н. Янцов</w:t>
      </w:r>
    </w:p>
    <w:p w:rsidR="006960E8" w:rsidRPr="00577F01" w:rsidRDefault="006960E8" w:rsidP="006960E8">
      <w:pPr>
        <w:rPr>
          <w:sz w:val="16"/>
          <w:szCs w:val="16"/>
        </w:rPr>
      </w:pPr>
    </w:p>
    <w:p w:rsidR="006960E8" w:rsidRPr="00577F01" w:rsidRDefault="006960E8" w:rsidP="006960E8">
      <w:pPr>
        <w:rPr>
          <w:sz w:val="16"/>
          <w:szCs w:val="16"/>
        </w:rPr>
      </w:pPr>
    </w:p>
    <w:p w:rsidR="006960E8" w:rsidRPr="00E151A3" w:rsidRDefault="006960E8" w:rsidP="006960E8">
      <w:pPr>
        <w:pStyle w:val="ConsPlusNormal"/>
        <w:ind w:firstLine="0"/>
        <w:jc w:val="both"/>
        <w:rPr>
          <w:rFonts w:ascii="Times New Roman" w:hAnsi="Times New Roman"/>
          <w:sz w:val="26"/>
          <w:szCs w:val="26"/>
        </w:rPr>
      </w:pPr>
    </w:p>
    <w:p w:rsidR="006960E8" w:rsidRDefault="006960E8" w:rsidP="006960E8">
      <w:pPr>
        <w:spacing w:line="276" w:lineRule="auto"/>
        <w:rPr>
          <w:sz w:val="16"/>
          <w:szCs w:val="16"/>
        </w:rPr>
      </w:pPr>
    </w:p>
    <w:p w:rsidR="006960E8" w:rsidRDefault="006960E8" w:rsidP="006960E8">
      <w:pPr>
        <w:spacing w:line="276" w:lineRule="auto"/>
        <w:rPr>
          <w:sz w:val="16"/>
          <w:szCs w:val="16"/>
        </w:rPr>
      </w:pPr>
    </w:p>
    <w:p w:rsidR="005D2400" w:rsidRPr="00F72BE1" w:rsidRDefault="005D2400" w:rsidP="006960E8">
      <w:pPr>
        <w:spacing w:line="276" w:lineRule="auto"/>
        <w:rPr>
          <w:sz w:val="16"/>
          <w:szCs w:val="16"/>
        </w:rPr>
      </w:pPr>
    </w:p>
    <w:p w:rsidR="005D2400" w:rsidRDefault="005D2400" w:rsidP="006960E8">
      <w:pPr>
        <w:widowControl w:val="0"/>
        <w:jc w:val="center"/>
        <w:rPr>
          <w:b/>
          <w:color w:val="000000"/>
          <w:sz w:val="16"/>
          <w:szCs w:val="16"/>
        </w:rPr>
      </w:pPr>
    </w:p>
    <w:p w:rsidR="00A67506" w:rsidRPr="003E5BB1" w:rsidRDefault="00A67506" w:rsidP="006960E8">
      <w:pPr>
        <w:widowControl w:val="0"/>
        <w:jc w:val="center"/>
        <w:rPr>
          <w:b/>
          <w:color w:val="000000"/>
          <w:sz w:val="16"/>
          <w:szCs w:val="16"/>
        </w:rPr>
      </w:pPr>
      <w:r w:rsidRPr="003E5BB1">
        <w:rPr>
          <w:b/>
          <w:color w:val="000000"/>
          <w:sz w:val="16"/>
          <w:szCs w:val="16"/>
        </w:rPr>
        <w:t>АДМИНИСТРАЦИЯ ПАВЛОВСКОГО МУНИЦИПАЛЬНОГО РАЙОНА</w:t>
      </w:r>
    </w:p>
    <w:p w:rsidR="00A67506" w:rsidRPr="003E5BB1" w:rsidRDefault="00A67506" w:rsidP="006960E8">
      <w:pPr>
        <w:widowControl w:val="0"/>
        <w:jc w:val="center"/>
        <w:rPr>
          <w:b/>
          <w:color w:val="000000"/>
          <w:sz w:val="16"/>
          <w:szCs w:val="16"/>
        </w:rPr>
      </w:pPr>
      <w:r w:rsidRPr="003E5BB1">
        <w:rPr>
          <w:b/>
          <w:color w:val="000000"/>
          <w:sz w:val="16"/>
          <w:szCs w:val="16"/>
        </w:rPr>
        <w:t>ВОРОНЕЖСКОЙ ОБЛАСТИ</w:t>
      </w:r>
    </w:p>
    <w:p w:rsidR="00A67506" w:rsidRPr="003E5BB1" w:rsidRDefault="00A67506" w:rsidP="006960E8">
      <w:pPr>
        <w:widowControl w:val="0"/>
        <w:jc w:val="center"/>
        <w:rPr>
          <w:color w:val="000000"/>
          <w:sz w:val="16"/>
          <w:szCs w:val="16"/>
        </w:rPr>
      </w:pPr>
    </w:p>
    <w:p w:rsidR="00A67506" w:rsidRPr="003E5BB1" w:rsidRDefault="00A67506" w:rsidP="006960E8">
      <w:pPr>
        <w:widowControl w:val="0"/>
        <w:jc w:val="center"/>
        <w:rPr>
          <w:b/>
          <w:color w:val="000000"/>
          <w:spacing w:val="20"/>
          <w:sz w:val="16"/>
          <w:szCs w:val="16"/>
        </w:rPr>
      </w:pPr>
      <w:r w:rsidRPr="003E5BB1">
        <w:rPr>
          <w:b/>
          <w:color w:val="000000"/>
          <w:spacing w:val="20"/>
          <w:sz w:val="16"/>
          <w:szCs w:val="16"/>
        </w:rPr>
        <w:t>ПОСТАНОВЛЕНИЕ</w:t>
      </w: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u w:val="single"/>
        </w:rPr>
      </w:pPr>
      <w:r w:rsidRPr="003E5BB1">
        <w:rPr>
          <w:color w:val="000000"/>
          <w:sz w:val="16"/>
          <w:szCs w:val="16"/>
          <w:u w:val="single"/>
        </w:rPr>
        <w:t xml:space="preserve">от </w:t>
      </w:r>
      <w:r w:rsidRPr="00A67506">
        <w:rPr>
          <w:color w:val="000000"/>
          <w:sz w:val="16"/>
          <w:szCs w:val="16"/>
          <w:u w:val="single"/>
        </w:rPr>
        <w:t>30</w:t>
      </w:r>
      <w:r w:rsidRPr="003E5BB1">
        <w:rPr>
          <w:color w:val="000000"/>
          <w:sz w:val="16"/>
          <w:szCs w:val="16"/>
          <w:u w:val="single"/>
        </w:rPr>
        <w:t xml:space="preserve"> марта 2023 № 236</w:t>
      </w: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rPr>
      </w:pPr>
      <w:r w:rsidRPr="003E5BB1">
        <w:rPr>
          <w:color w:val="000000"/>
          <w:sz w:val="16"/>
          <w:szCs w:val="16"/>
        </w:rPr>
        <w:t xml:space="preserve">Об утверждении перечня земельных участков, </w:t>
      </w:r>
    </w:p>
    <w:p w:rsidR="00A67506" w:rsidRPr="003E5BB1" w:rsidRDefault="00A67506" w:rsidP="006960E8">
      <w:pPr>
        <w:widowControl w:val="0"/>
        <w:jc w:val="both"/>
        <w:rPr>
          <w:color w:val="000000"/>
          <w:sz w:val="16"/>
          <w:szCs w:val="16"/>
        </w:rPr>
      </w:pPr>
      <w:r w:rsidRPr="003E5BB1">
        <w:rPr>
          <w:color w:val="000000"/>
          <w:sz w:val="16"/>
          <w:szCs w:val="16"/>
        </w:rPr>
        <w:t>подлежащих бесплатному предоставлению</w:t>
      </w:r>
    </w:p>
    <w:p w:rsidR="00A67506" w:rsidRPr="003E5BB1" w:rsidRDefault="00A67506" w:rsidP="006960E8">
      <w:pPr>
        <w:widowControl w:val="0"/>
        <w:jc w:val="both"/>
        <w:rPr>
          <w:color w:val="000000"/>
          <w:sz w:val="16"/>
          <w:szCs w:val="16"/>
        </w:rPr>
      </w:pPr>
      <w:r w:rsidRPr="003E5BB1">
        <w:rPr>
          <w:color w:val="000000"/>
          <w:sz w:val="16"/>
          <w:szCs w:val="16"/>
        </w:rPr>
        <w:t xml:space="preserve">в собственность гражданам, имеющим трех и </w:t>
      </w:r>
    </w:p>
    <w:p w:rsidR="00A67506" w:rsidRPr="003E5BB1" w:rsidRDefault="00A67506" w:rsidP="006960E8">
      <w:pPr>
        <w:widowControl w:val="0"/>
        <w:jc w:val="both"/>
        <w:rPr>
          <w:color w:val="000000"/>
          <w:sz w:val="16"/>
          <w:szCs w:val="16"/>
        </w:rPr>
      </w:pPr>
      <w:r w:rsidRPr="003E5BB1">
        <w:rPr>
          <w:color w:val="000000"/>
          <w:sz w:val="16"/>
          <w:szCs w:val="16"/>
        </w:rPr>
        <w:t xml:space="preserve">более детей, на территории Павловского </w:t>
      </w:r>
    </w:p>
    <w:p w:rsidR="00A67506" w:rsidRPr="003E5BB1" w:rsidRDefault="00A67506" w:rsidP="006960E8">
      <w:pPr>
        <w:widowControl w:val="0"/>
        <w:jc w:val="both"/>
        <w:rPr>
          <w:color w:val="000000"/>
          <w:sz w:val="16"/>
          <w:szCs w:val="16"/>
        </w:rPr>
      </w:pPr>
      <w:r w:rsidRPr="003E5BB1">
        <w:rPr>
          <w:color w:val="000000"/>
          <w:sz w:val="16"/>
          <w:szCs w:val="16"/>
        </w:rPr>
        <w:t>муниципального района Воронежской области</w:t>
      </w: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rPr>
      </w:pPr>
    </w:p>
    <w:p w:rsidR="00A67506" w:rsidRPr="003E5BB1" w:rsidRDefault="00A67506" w:rsidP="006960E8">
      <w:pPr>
        <w:pStyle w:val="1a"/>
        <w:keepNext w:val="0"/>
        <w:widowControl w:val="0"/>
        <w:spacing w:before="0" w:after="0"/>
        <w:jc w:val="both"/>
        <w:rPr>
          <w:rFonts w:ascii="Times New Roman" w:hAnsi="Times New Roman"/>
          <w:b w:val="0"/>
          <w:color w:val="000000"/>
          <w:sz w:val="16"/>
          <w:szCs w:val="16"/>
        </w:rPr>
      </w:pPr>
      <w:r w:rsidRPr="003E5BB1">
        <w:rPr>
          <w:color w:val="000000"/>
          <w:sz w:val="16"/>
          <w:szCs w:val="16"/>
        </w:rPr>
        <w:tab/>
      </w:r>
      <w:r w:rsidRPr="003E5BB1">
        <w:rPr>
          <w:rFonts w:ascii="Times New Roman" w:hAnsi="Times New Roman"/>
          <w:b w:val="0"/>
          <w:color w:val="000000"/>
          <w:sz w:val="16"/>
          <w:szCs w:val="16"/>
        </w:rPr>
        <w:t>В соответствии с Земельным кодексом Российской Федерации, Федеральным законом от 25.01.2001 № 137-ФЗ «О введении в действие Земельного кодекса Российской Федерации», Законом Воронежской области от 13.05.2008 № 25-ОЗ                «О регулировании земельных отношений на территории Воронежской области», постановлением правительства Воронежской области от 03.10.2012 № 886 «</w:t>
      </w:r>
      <w:r w:rsidRPr="003E5BB1">
        <w:rPr>
          <w:rFonts w:ascii="Times New Roman" w:hAnsi="Times New Roman"/>
          <w:b w:val="0"/>
          <w:sz w:val="16"/>
          <w:szCs w:val="16"/>
        </w:rPr>
        <w:t xml:space="preserve">Об утверждении Порядка формирования и ведения перечня земельных участков, подлежащих бесплатному предоставлению в собственность граждан, имеющих трех и более детей, на территории Воронежской области», принимая во внимание приказ департамента имущественных и земельных отношений Воронежской области от 10.10.2012 № 1864 «Об утверждении формы перечня земельных участков, подлежащих бесплатному предоставлению в собственность граждан, имеющих трех и более детей, на территории Воронежской области», </w:t>
      </w:r>
      <w:r w:rsidRPr="003E5BB1">
        <w:rPr>
          <w:rFonts w:ascii="Times New Roman" w:hAnsi="Times New Roman"/>
          <w:b w:val="0"/>
          <w:bCs w:val="0"/>
          <w:color w:val="000000"/>
          <w:sz w:val="16"/>
          <w:szCs w:val="16"/>
        </w:rPr>
        <w:t>ад</w:t>
      </w:r>
      <w:r w:rsidRPr="003E5BB1">
        <w:rPr>
          <w:rFonts w:ascii="Times New Roman" w:hAnsi="Times New Roman"/>
          <w:b w:val="0"/>
          <w:color w:val="000000"/>
          <w:sz w:val="16"/>
          <w:szCs w:val="16"/>
        </w:rPr>
        <w:t>министрация Павловского муниципального района Воронежской области</w:t>
      </w:r>
    </w:p>
    <w:p w:rsidR="00A67506" w:rsidRPr="003E5BB1" w:rsidRDefault="00A67506" w:rsidP="006960E8">
      <w:pPr>
        <w:widowControl w:val="0"/>
        <w:jc w:val="center"/>
        <w:rPr>
          <w:color w:val="000000"/>
          <w:sz w:val="16"/>
          <w:szCs w:val="16"/>
        </w:rPr>
      </w:pPr>
    </w:p>
    <w:p w:rsidR="00A67506" w:rsidRPr="003E5BB1" w:rsidRDefault="00A67506" w:rsidP="006960E8">
      <w:pPr>
        <w:widowControl w:val="0"/>
        <w:jc w:val="center"/>
        <w:rPr>
          <w:color w:val="000000"/>
          <w:sz w:val="16"/>
          <w:szCs w:val="16"/>
        </w:rPr>
      </w:pPr>
      <w:r w:rsidRPr="003E5BB1">
        <w:rPr>
          <w:color w:val="000000"/>
          <w:sz w:val="16"/>
          <w:szCs w:val="16"/>
        </w:rPr>
        <w:t>ПОСТАНОВЛЯЕТ:</w:t>
      </w:r>
    </w:p>
    <w:p w:rsidR="00A67506" w:rsidRPr="003E5BB1" w:rsidRDefault="00A67506" w:rsidP="006960E8">
      <w:pPr>
        <w:widowControl w:val="0"/>
        <w:jc w:val="center"/>
        <w:rPr>
          <w:color w:val="000000"/>
          <w:sz w:val="16"/>
          <w:szCs w:val="16"/>
        </w:rPr>
      </w:pPr>
    </w:p>
    <w:p w:rsidR="00A67506" w:rsidRPr="003E5BB1" w:rsidRDefault="00A67506" w:rsidP="006960E8">
      <w:pPr>
        <w:widowControl w:val="0"/>
        <w:jc w:val="both"/>
        <w:rPr>
          <w:color w:val="000000"/>
          <w:sz w:val="16"/>
          <w:szCs w:val="16"/>
        </w:rPr>
      </w:pPr>
      <w:r w:rsidRPr="003E5BB1">
        <w:rPr>
          <w:color w:val="000000"/>
          <w:sz w:val="16"/>
          <w:szCs w:val="16"/>
        </w:rPr>
        <w:t xml:space="preserve">1. Утвердить перечень земельных участков, подлежащих бесплатному предоставлению в собственность гражданам, имеющим трех и более детей, на территории Павловского муниципального района Воронежской области (далее – Перечень) согласно приложению к настоящему постановлению. </w:t>
      </w:r>
    </w:p>
    <w:p w:rsidR="00A67506" w:rsidRPr="003E5BB1" w:rsidRDefault="00A67506" w:rsidP="006960E8">
      <w:pPr>
        <w:widowControl w:val="0"/>
        <w:jc w:val="both"/>
        <w:rPr>
          <w:color w:val="000000"/>
          <w:sz w:val="16"/>
          <w:szCs w:val="16"/>
        </w:rPr>
      </w:pPr>
      <w:r w:rsidRPr="003E5BB1">
        <w:rPr>
          <w:color w:val="000000"/>
          <w:sz w:val="16"/>
          <w:szCs w:val="16"/>
        </w:rPr>
        <w:t>2. Муниципальному отделу по управлению муниципальным имуществом администрации Павловского муниципального района Воронежской области в течение 30 календарных дней со дня принятия настоящего постановления обеспечить направление гражданам, имеющим трех и более детей, предложения о предоставлении им в собственность земельных участков, включенных в Перечень.</w:t>
      </w:r>
    </w:p>
    <w:p w:rsidR="00A67506" w:rsidRPr="003E5BB1" w:rsidRDefault="00A67506" w:rsidP="006960E8">
      <w:pPr>
        <w:widowControl w:val="0"/>
        <w:jc w:val="both"/>
        <w:rPr>
          <w:color w:val="000000"/>
          <w:sz w:val="16"/>
          <w:szCs w:val="16"/>
        </w:rPr>
      </w:pPr>
      <w:r w:rsidRPr="003E5BB1">
        <w:rPr>
          <w:color w:val="000000"/>
          <w:sz w:val="16"/>
          <w:szCs w:val="16"/>
        </w:rPr>
        <w:t>3. Признать утратившим силу постановление администрации Павловского муниципального района Воронежской области от 29.12.2022  № 988 «Об утверждении перечня земельных участков, подлежащих бесплатному предоставлению в собственность гражданам, имеющим трех и более детей,  на территории Павловского муниципального района».</w:t>
      </w:r>
    </w:p>
    <w:p w:rsidR="00A67506" w:rsidRPr="003E5BB1" w:rsidRDefault="00A67506" w:rsidP="006960E8">
      <w:pPr>
        <w:widowControl w:val="0"/>
        <w:jc w:val="both"/>
        <w:rPr>
          <w:color w:val="000000"/>
          <w:sz w:val="16"/>
          <w:szCs w:val="16"/>
        </w:rPr>
      </w:pPr>
      <w:r w:rsidRPr="003E5BB1">
        <w:rPr>
          <w:color w:val="000000"/>
          <w:sz w:val="16"/>
          <w:szCs w:val="16"/>
        </w:rPr>
        <w:t>4. Опубликовать настоящее постановление в муниципальной газете  «Павловский муниципальный вестник» и разместить на официальном сайте администрации Павловского муниципального района Воронежской области.</w:t>
      </w:r>
    </w:p>
    <w:p w:rsidR="00A67506" w:rsidRPr="003E5BB1" w:rsidRDefault="00A67506" w:rsidP="006960E8">
      <w:pPr>
        <w:widowControl w:val="0"/>
        <w:jc w:val="both"/>
        <w:rPr>
          <w:color w:val="000000"/>
          <w:sz w:val="16"/>
          <w:szCs w:val="16"/>
        </w:rPr>
      </w:pPr>
      <w:r w:rsidRPr="003E5BB1">
        <w:rPr>
          <w:color w:val="000000"/>
          <w:sz w:val="16"/>
          <w:szCs w:val="16"/>
        </w:rPr>
        <w:t>5.  Контроль  за  исполнением настоящего постановления оставляю за собой.</w:t>
      </w: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rPr>
      </w:pPr>
      <w:r w:rsidRPr="003E5BB1">
        <w:rPr>
          <w:color w:val="000000"/>
          <w:sz w:val="16"/>
          <w:szCs w:val="16"/>
        </w:rPr>
        <w:t>Глава Павловского муниципального района</w:t>
      </w:r>
    </w:p>
    <w:p w:rsidR="00A67506" w:rsidRPr="003E5BB1" w:rsidRDefault="00A67506" w:rsidP="006960E8">
      <w:pPr>
        <w:widowControl w:val="0"/>
        <w:jc w:val="both"/>
        <w:rPr>
          <w:color w:val="000000"/>
          <w:sz w:val="16"/>
          <w:szCs w:val="16"/>
        </w:rPr>
      </w:pPr>
      <w:r w:rsidRPr="003E5BB1">
        <w:rPr>
          <w:color w:val="000000"/>
          <w:sz w:val="16"/>
          <w:szCs w:val="16"/>
        </w:rPr>
        <w:t xml:space="preserve">Воронежской области </w:t>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t xml:space="preserve">     М.Н. Янцов</w:t>
      </w:r>
    </w:p>
    <w:p w:rsidR="00A67506" w:rsidRPr="003E5BB1" w:rsidRDefault="00A67506" w:rsidP="006960E8">
      <w:pPr>
        <w:widowControl w:val="0"/>
        <w:jc w:val="both"/>
        <w:rPr>
          <w:color w:val="000000"/>
          <w:sz w:val="16"/>
          <w:szCs w:val="16"/>
        </w:rPr>
      </w:pPr>
    </w:p>
    <w:p w:rsidR="00A67506" w:rsidRPr="00A67506" w:rsidRDefault="00A67506" w:rsidP="006960E8">
      <w:pPr>
        <w:widowControl w:val="0"/>
        <w:jc w:val="both"/>
        <w:rPr>
          <w:color w:val="000000"/>
          <w:sz w:val="16"/>
          <w:szCs w:val="16"/>
        </w:rPr>
      </w:pPr>
    </w:p>
    <w:p w:rsidR="00A67506" w:rsidRPr="00A67506" w:rsidRDefault="00A67506" w:rsidP="006960E8">
      <w:pPr>
        <w:widowControl w:val="0"/>
        <w:jc w:val="right"/>
        <w:rPr>
          <w:color w:val="000000"/>
          <w:sz w:val="16"/>
          <w:szCs w:val="16"/>
        </w:rPr>
      </w:pPr>
      <w:r w:rsidRPr="00A67506">
        <w:rPr>
          <w:color w:val="000000"/>
          <w:sz w:val="16"/>
          <w:szCs w:val="16"/>
        </w:rPr>
        <w:t>Приложение</w:t>
      </w:r>
    </w:p>
    <w:p w:rsidR="00A67506" w:rsidRPr="00A67506" w:rsidRDefault="00A67506" w:rsidP="006960E8">
      <w:pPr>
        <w:widowControl w:val="0"/>
        <w:jc w:val="right"/>
        <w:rPr>
          <w:color w:val="000000"/>
          <w:sz w:val="16"/>
          <w:szCs w:val="16"/>
        </w:rPr>
      </w:pPr>
      <w:r w:rsidRPr="00A67506">
        <w:rPr>
          <w:color w:val="000000"/>
          <w:sz w:val="16"/>
          <w:szCs w:val="16"/>
        </w:rPr>
        <w:tab/>
        <w:t xml:space="preserve">к постановлению администрации </w:t>
      </w:r>
    </w:p>
    <w:p w:rsidR="00A67506" w:rsidRPr="00A67506" w:rsidRDefault="00A67506" w:rsidP="006960E8">
      <w:pPr>
        <w:widowControl w:val="0"/>
        <w:jc w:val="right"/>
        <w:rPr>
          <w:color w:val="000000"/>
          <w:sz w:val="16"/>
          <w:szCs w:val="16"/>
        </w:rPr>
      </w:pPr>
      <w:r w:rsidRPr="00A67506">
        <w:rPr>
          <w:color w:val="000000"/>
          <w:sz w:val="16"/>
          <w:szCs w:val="16"/>
        </w:rPr>
        <w:t>Павловского муниципального района</w:t>
      </w:r>
    </w:p>
    <w:p w:rsidR="00A67506" w:rsidRPr="00A67506" w:rsidRDefault="00A67506" w:rsidP="006960E8">
      <w:pPr>
        <w:widowControl w:val="0"/>
        <w:jc w:val="right"/>
        <w:rPr>
          <w:color w:val="000000"/>
          <w:sz w:val="16"/>
          <w:szCs w:val="16"/>
        </w:rPr>
      </w:pPr>
      <w:r w:rsidRPr="00A67506">
        <w:rPr>
          <w:color w:val="000000"/>
          <w:sz w:val="16"/>
          <w:szCs w:val="16"/>
        </w:rPr>
        <w:t xml:space="preserve">Воронежской области </w:t>
      </w:r>
    </w:p>
    <w:p w:rsidR="00A67506" w:rsidRPr="00A67506" w:rsidRDefault="00A67506" w:rsidP="006960E8">
      <w:pPr>
        <w:widowControl w:val="0"/>
        <w:jc w:val="right"/>
        <w:rPr>
          <w:color w:val="000000"/>
          <w:sz w:val="16"/>
          <w:szCs w:val="16"/>
        </w:rPr>
      </w:pPr>
      <w:r w:rsidRPr="00A67506">
        <w:rPr>
          <w:color w:val="000000"/>
          <w:sz w:val="16"/>
          <w:szCs w:val="16"/>
        </w:rPr>
        <w:lastRenderedPageBreak/>
        <w:tab/>
        <w:t>от «30» марта 2023 г. № 236</w:t>
      </w:r>
    </w:p>
    <w:p w:rsidR="00A67506" w:rsidRPr="00A67506" w:rsidRDefault="00A67506" w:rsidP="006960E8">
      <w:pPr>
        <w:widowControl w:val="0"/>
        <w:tabs>
          <w:tab w:val="left" w:pos="7655"/>
          <w:tab w:val="left" w:pos="8789"/>
        </w:tabs>
        <w:jc w:val="right"/>
        <w:rPr>
          <w:color w:val="000000"/>
          <w:sz w:val="16"/>
          <w:szCs w:val="16"/>
        </w:rPr>
      </w:pPr>
    </w:p>
    <w:p w:rsidR="00A67506" w:rsidRPr="00A67506" w:rsidRDefault="00A67506" w:rsidP="006960E8">
      <w:pPr>
        <w:widowControl w:val="0"/>
        <w:jc w:val="center"/>
        <w:rPr>
          <w:color w:val="000000"/>
          <w:sz w:val="16"/>
          <w:szCs w:val="16"/>
        </w:rPr>
      </w:pPr>
      <w:r w:rsidRPr="00A67506">
        <w:rPr>
          <w:color w:val="000000"/>
          <w:sz w:val="16"/>
          <w:szCs w:val="16"/>
        </w:rPr>
        <w:t>Перечень</w:t>
      </w:r>
    </w:p>
    <w:p w:rsidR="00A67506" w:rsidRPr="00A67506" w:rsidRDefault="00A67506" w:rsidP="006960E8">
      <w:pPr>
        <w:widowControl w:val="0"/>
        <w:jc w:val="center"/>
        <w:rPr>
          <w:color w:val="000000"/>
          <w:sz w:val="16"/>
          <w:szCs w:val="16"/>
        </w:rPr>
      </w:pPr>
      <w:r w:rsidRPr="00A67506">
        <w:rPr>
          <w:color w:val="000000"/>
          <w:sz w:val="16"/>
          <w:szCs w:val="16"/>
        </w:rPr>
        <w:t xml:space="preserve"> земельных участков, подлежащих бесплатному предоставлению в собственность гражданам, имеющим трех и более детей, на территории Павловского муниципального района Воронежской области</w:t>
      </w:r>
    </w:p>
    <w:p w:rsidR="00A67506" w:rsidRDefault="00A67506" w:rsidP="006960E8">
      <w:pPr>
        <w:widowControl w:val="0"/>
        <w:jc w:val="both"/>
        <w:rPr>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3"/>
        <w:gridCol w:w="2036"/>
        <w:gridCol w:w="1401"/>
        <w:gridCol w:w="956"/>
      </w:tblGrid>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 п/п</w:t>
            </w:r>
          </w:p>
        </w:tc>
        <w:tc>
          <w:tcPr>
            <w:tcW w:w="4253" w:type="dxa"/>
          </w:tcPr>
          <w:p w:rsidR="00A67506" w:rsidRPr="003E5BB1" w:rsidRDefault="00A67506" w:rsidP="006960E8">
            <w:pPr>
              <w:widowControl w:val="0"/>
              <w:jc w:val="center"/>
              <w:rPr>
                <w:color w:val="000000"/>
                <w:sz w:val="12"/>
                <w:szCs w:val="12"/>
              </w:rPr>
            </w:pPr>
            <w:r w:rsidRPr="003E5BB1">
              <w:rPr>
                <w:color w:val="000000"/>
                <w:sz w:val="12"/>
                <w:szCs w:val="12"/>
              </w:rPr>
              <w:t>Местоположение земельного участка (адрес)</w:t>
            </w:r>
          </w:p>
        </w:tc>
        <w:tc>
          <w:tcPr>
            <w:tcW w:w="2835" w:type="dxa"/>
          </w:tcPr>
          <w:p w:rsidR="00A67506" w:rsidRPr="003E5BB1" w:rsidRDefault="00A67506" w:rsidP="006960E8">
            <w:pPr>
              <w:widowControl w:val="0"/>
              <w:jc w:val="center"/>
              <w:rPr>
                <w:color w:val="000000"/>
                <w:sz w:val="12"/>
                <w:szCs w:val="12"/>
              </w:rPr>
            </w:pPr>
            <w:r w:rsidRPr="003E5BB1">
              <w:rPr>
                <w:color w:val="000000"/>
                <w:sz w:val="12"/>
                <w:szCs w:val="12"/>
              </w:rPr>
              <w:t>Кадастровый номер</w:t>
            </w:r>
          </w:p>
        </w:tc>
        <w:tc>
          <w:tcPr>
            <w:tcW w:w="1843" w:type="dxa"/>
          </w:tcPr>
          <w:p w:rsidR="00A67506" w:rsidRPr="003E5BB1" w:rsidRDefault="00A67506" w:rsidP="006960E8">
            <w:pPr>
              <w:widowControl w:val="0"/>
              <w:jc w:val="center"/>
              <w:rPr>
                <w:color w:val="000000"/>
                <w:sz w:val="12"/>
                <w:szCs w:val="12"/>
                <w:vertAlign w:val="superscript"/>
              </w:rPr>
            </w:pPr>
            <w:r w:rsidRPr="003E5BB1">
              <w:rPr>
                <w:color w:val="000000"/>
                <w:sz w:val="12"/>
                <w:szCs w:val="12"/>
              </w:rPr>
              <w:t>Площадь, кв.м.</w:t>
            </w:r>
          </w:p>
        </w:tc>
      </w:tr>
      <w:tr w:rsidR="00A67506" w:rsidRPr="003E5BB1" w:rsidTr="00A67506">
        <w:tc>
          <w:tcPr>
            <w:tcW w:w="675" w:type="dxa"/>
          </w:tcPr>
          <w:p w:rsidR="00A67506" w:rsidRPr="003E5BB1" w:rsidRDefault="00A67506" w:rsidP="006960E8">
            <w:pPr>
              <w:widowControl w:val="0"/>
              <w:jc w:val="center"/>
              <w:rPr>
                <w:color w:val="000000"/>
                <w:sz w:val="12"/>
                <w:szCs w:val="12"/>
              </w:rPr>
            </w:pPr>
          </w:p>
        </w:tc>
        <w:tc>
          <w:tcPr>
            <w:tcW w:w="8931" w:type="dxa"/>
            <w:gridSpan w:val="3"/>
          </w:tcPr>
          <w:p w:rsidR="00A67506" w:rsidRPr="003E5BB1" w:rsidRDefault="00A67506" w:rsidP="006960E8">
            <w:pPr>
              <w:widowControl w:val="0"/>
              <w:jc w:val="center"/>
              <w:rPr>
                <w:color w:val="000000"/>
                <w:sz w:val="12"/>
                <w:szCs w:val="12"/>
              </w:rPr>
            </w:pPr>
            <w:r w:rsidRPr="003E5BB1">
              <w:rPr>
                <w:color w:val="000000"/>
                <w:sz w:val="12"/>
                <w:szCs w:val="12"/>
              </w:rPr>
              <w:t>индивидуальное жилищное строительство</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1.</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с Александровка, </w:t>
            </w:r>
          </w:p>
          <w:p w:rsidR="00A67506" w:rsidRPr="003E5BB1" w:rsidRDefault="00A67506" w:rsidP="006960E8">
            <w:pPr>
              <w:widowControl w:val="0"/>
              <w:jc w:val="center"/>
              <w:rPr>
                <w:sz w:val="12"/>
                <w:szCs w:val="12"/>
              </w:rPr>
            </w:pPr>
            <w:r w:rsidRPr="003E5BB1">
              <w:rPr>
                <w:sz w:val="12"/>
                <w:szCs w:val="12"/>
              </w:rPr>
              <w:t>ул. Садовая, 106 г</w:t>
            </w:r>
          </w:p>
        </w:tc>
        <w:tc>
          <w:tcPr>
            <w:tcW w:w="2835" w:type="dxa"/>
            <w:vAlign w:val="center"/>
          </w:tcPr>
          <w:p w:rsidR="00A67506" w:rsidRPr="003E5BB1" w:rsidRDefault="00A67506" w:rsidP="006960E8">
            <w:pPr>
              <w:widowControl w:val="0"/>
              <w:jc w:val="center"/>
              <w:rPr>
                <w:color w:val="000000"/>
                <w:sz w:val="12"/>
                <w:szCs w:val="12"/>
              </w:rPr>
            </w:pPr>
            <w:r w:rsidRPr="003E5BB1">
              <w:rPr>
                <w:color w:val="000000"/>
                <w:sz w:val="12"/>
                <w:szCs w:val="12"/>
              </w:rPr>
              <w:t>36:20:0400002:97</w:t>
            </w:r>
          </w:p>
        </w:tc>
        <w:tc>
          <w:tcPr>
            <w:tcW w:w="1843" w:type="dxa"/>
            <w:vAlign w:val="center"/>
          </w:tcPr>
          <w:p w:rsidR="00A67506" w:rsidRPr="003E5BB1" w:rsidRDefault="00A67506" w:rsidP="006960E8">
            <w:pPr>
              <w:widowControl w:val="0"/>
              <w:jc w:val="center"/>
              <w:rPr>
                <w:color w:val="000000"/>
                <w:sz w:val="12"/>
                <w:szCs w:val="12"/>
              </w:rPr>
            </w:pPr>
            <w:r w:rsidRPr="003E5BB1">
              <w:rPr>
                <w:color w:val="000000"/>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2.</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w:t>
            </w:r>
          </w:p>
          <w:p w:rsidR="00A67506" w:rsidRPr="003E5BB1" w:rsidRDefault="00A67506" w:rsidP="006960E8">
            <w:pPr>
              <w:widowControl w:val="0"/>
              <w:jc w:val="center"/>
              <w:rPr>
                <w:sz w:val="12"/>
                <w:szCs w:val="12"/>
              </w:rPr>
            </w:pPr>
            <w:r w:rsidRPr="003E5BB1">
              <w:rPr>
                <w:sz w:val="12"/>
                <w:szCs w:val="12"/>
              </w:rPr>
              <w:t xml:space="preserve"> ул. Садовая, 106 ж</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36:20:0400002:99</w:t>
            </w:r>
          </w:p>
        </w:tc>
        <w:tc>
          <w:tcPr>
            <w:tcW w:w="1843" w:type="dxa"/>
            <w:vAlign w:val="center"/>
          </w:tcPr>
          <w:p w:rsidR="00A67506" w:rsidRPr="003E5BB1" w:rsidRDefault="00A67506" w:rsidP="006960E8">
            <w:pPr>
              <w:widowControl w:val="0"/>
              <w:jc w:val="center"/>
              <w:rPr>
                <w:sz w:val="12"/>
                <w:szCs w:val="12"/>
              </w:rPr>
            </w:pPr>
            <w:r w:rsidRPr="003E5BB1">
              <w:rPr>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3.</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w:t>
            </w:r>
          </w:p>
          <w:p w:rsidR="00A67506" w:rsidRPr="003E5BB1" w:rsidRDefault="00A67506" w:rsidP="006960E8">
            <w:pPr>
              <w:widowControl w:val="0"/>
              <w:jc w:val="center"/>
              <w:rPr>
                <w:sz w:val="12"/>
                <w:szCs w:val="12"/>
              </w:rPr>
            </w:pPr>
            <w:r w:rsidRPr="003E5BB1">
              <w:rPr>
                <w:sz w:val="12"/>
                <w:szCs w:val="12"/>
              </w:rPr>
              <w:t xml:space="preserve"> ул. Садовая, 106 к</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36:20:0400002:101</w:t>
            </w:r>
          </w:p>
        </w:tc>
        <w:tc>
          <w:tcPr>
            <w:tcW w:w="1843" w:type="dxa"/>
            <w:vAlign w:val="center"/>
          </w:tcPr>
          <w:p w:rsidR="00A67506" w:rsidRPr="003E5BB1" w:rsidRDefault="00A67506" w:rsidP="006960E8">
            <w:pPr>
              <w:widowControl w:val="0"/>
              <w:jc w:val="center"/>
              <w:rPr>
                <w:sz w:val="12"/>
                <w:szCs w:val="12"/>
              </w:rPr>
            </w:pPr>
            <w:r w:rsidRPr="003E5BB1">
              <w:rPr>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4.</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w:t>
            </w:r>
          </w:p>
          <w:p w:rsidR="00A67506" w:rsidRPr="003E5BB1" w:rsidRDefault="00A67506" w:rsidP="006960E8">
            <w:pPr>
              <w:widowControl w:val="0"/>
              <w:jc w:val="center"/>
              <w:rPr>
                <w:sz w:val="12"/>
                <w:szCs w:val="12"/>
              </w:rPr>
            </w:pPr>
            <w:r w:rsidRPr="003E5BB1">
              <w:rPr>
                <w:sz w:val="12"/>
                <w:szCs w:val="12"/>
              </w:rPr>
              <w:t xml:space="preserve"> ул. Первомайская, 198 в</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36:20:0400002:105</w:t>
            </w:r>
          </w:p>
        </w:tc>
        <w:tc>
          <w:tcPr>
            <w:tcW w:w="1843" w:type="dxa"/>
            <w:vAlign w:val="center"/>
          </w:tcPr>
          <w:p w:rsidR="00A67506" w:rsidRPr="003E5BB1" w:rsidRDefault="00A67506" w:rsidP="006960E8">
            <w:pPr>
              <w:widowControl w:val="0"/>
              <w:jc w:val="center"/>
              <w:rPr>
                <w:sz w:val="12"/>
                <w:szCs w:val="12"/>
              </w:rPr>
            </w:pPr>
            <w:r w:rsidRPr="003E5BB1">
              <w:rPr>
                <w:sz w:val="12"/>
                <w:szCs w:val="12"/>
              </w:rPr>
              <w:t>1240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5.</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Павловский район, с Александровка, ул. Садовая, 106  в</w:t>
            </w:r>
          </w:p>
        </w:tc>
        <w:tc>
          <w:tcPr>
            <w:tcW w:w="2835" w:type="dxa"/>
            <w:vAlign w:val="center"/>
          </w:tcPr>
          <w:p w:rsidR="00A67506" w:rsidRPr="003E5BB1" w:rsidRDefault="00A67506" w:rsidP="006960E8">
            <w:pPr>
              <w:widowControl w:val="0"/>
              <w:jc w:val="center"/>
              <w:rPr>
                <w:color w:val="000000"/>
                <w:sz w:val="12"/>
                <w:szCs w:val="12"/>
              </w:rPr>
            </w:pPr>
            <w:r w:rsidRPr="003E5BB1">
              <w:rPr>
                <w:color w:val="000000"/>
                <w:sz w:val="12"/>
                <w:szCs w:val="12"/>
              </w:rPr>
              <w:t>36:20:0400002:106</w:t>
            </w:r>
          </w:p>
        </w:tc>
        <w:tc>
          <w:tcPr>
            <w:tcW w:w="1843" w:type="dxa"/>
            <w:vAlign w:val="center"/>
          </w:tcPr>
          <w:p w:rsidR="00A67506" w:rsidRPr="003E5BB1" w:rsidRDefault="00A67506" w:rsidP="006960E8">
            <w:pPr>
              <w:widowControl w:val="0"/>
              <w:jc w:val="center"/>
              <w:rPr>
                <w:color w:val="000000"/>
                <w:sz w:val="12"/>
                <w:szCs w:val="12"/>
              </w:rPr>
            </w:pPr>
            <w:r w:rsidRPr="003E5BB1">
              <w:rPr>
                <w:color w:val="000000"/>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6.</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 ул. Садовая, 125</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36:20:0400003:22</w:t>
            </w:r>
          </w:p>
        </w:tc>
        <w:tc>
          <w:tcPr>
            <w:tcW w:w="1843" w:type="dxa"/>
            <w:vAlign w:val="center"/>
          </w:tcPr>
          <w:p w:rsidR="00A67506" w:rsidRPr="003E5BB1" w:rsidRDefault="00A67506" w:rsidP="006960E8">
            <w:pPr>
              <w:widowControl w:val="0"/>
              <w:jc w:val="center"/>
              <w:rPr>
                <w:sz w:val="12"/>
                <w:szCs w:val="12"/>
              </w:rPr>
            </w:pPr>
            <w:r w:rsidRPr="003E5BB1">
              <w:rPr>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7.</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 ул. Садовая, 127</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36:20:0400003:24</w:t>
            </w:r>
          </w:p>
        </w:tc>
        <w:tc>
          <w:tcPr>
            <w:tcW w:w="1843" w:type="dxa"/>
            <w:vAlign w:val="center"/>
          </w:tcPr>
          <w:p w:rsidR="00A67506" w:rsidRPr="003E5BB1" w:rsidRDefault="00A67506" w:rsidP="006960E8">
            <w:pPr>
              <w:widowControl w:val="0"/>
              <w:jc w:val="center"/>
              <w:rPr>
                <w:sz w:val="12"/>
                <w:szCs w:val="12"/>
              </w:rPr>
            </w:pPr>
            <w:r w:rsidRPr="003E5BB1">
              <w:rPr>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8.</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 ул. Садовая, 123</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36:20:0400003:25</w:t>
            </w:r>
          </w:p>
        </w:tc>
        <w:tc>
          <w:tcPr>
            <w:tcW w:w="1843" w:type="dxa"/>
            <w:vAlign w:val="center"/>
          </w:tcPr>
          <w:p w:rsidR="00A67506" w:rsidRPr="003E5BB1" w:rsidRDefault="00A67506" w:rsidP="006960E8">
            <w:pPr>
              <w:widowControl w:val="0"/>
              <w:jc w:val="center"/>
              <w:rPr>
                <w:sz w:val="12"/>
                <w:szCs w:val="12"/>
              </w:rPr>
            </w:pPr>
            <w:r w:rsidRPr="003E5BB1">
              <w:rPr>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9.</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 ул. Садовая, 131</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36:20:0400003:26</w:t>
            </w:r>
          </w:p>
        </w:tc>
        <w:tc>
          <w:tcPr>
            <w:tcW w:w="1843" w:type="dxa"/>
            <w:vAlign w:val="center"/>
          </w:tcPr>
          <w:p w:rsidR="00A67506" w:rsidRPr="003E5BB1" w:rsidRDefault="00A67506" w:rsidP="006960E8">
            <w:pPr>
              <w:widowControl w:val="0"/>
              <w:jc w:val="center"/>
              <w:rPr>
                <w:sz w:val="12"/>
                <w:szCs w:val="12"/>
              </w:rPr>
            </w:pPr>
            <w:r w:rsidRPr="003E5BB1">
              <w:rPr>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10.</w:t>
            </w:r>
          </w:p>
        </w:tc>
        <w:tc>
          <w:tcPr>
            <w:tcW w:w="4253" w:type="dxa"/>
            <w:vAlign w:val="center"/>
          </w:tcPr>
          <w:p w:rsidR="00A67506" w:rsidRPr="003E5BB1" w:rsidRDefault="00A67506" w:rsidP="006960E8">
            <w:pPr>
              <w:widowControl w:val="0"/>
              <w:jc w:val="center"/>
              <w:rPr>
                <w:sz w:val="12"/>
                <w:szCs w:val="12"/>
              </w:rPr>
            </w:pPr>
          </w:p>
          <w:p w:rsidR="00A67506" w:rsidRPr="003E5BB1" w:rsidRDefault="00A67506" w:rsidP="006960E8">
            <w:pPr>
              <w:widowControl w:val="0"/>
              <w:jc w:val="center"/>
              <w:rPr>
                <w:sz w:val="12"/>
                <w:szCs w:val="12"/>
              </w:rPr>
            </w:pPr>
            <w:r w:rsidRPr="003E5BB1">
              <w:rPr>
                <w:sz w:val="12"/>
                <w:szCs w:val="12"/>
              </w:rPr>
              <w:t>Воронежская область, Павловский район, с Александровка, ул. Садовая, 121</w:t>
            </w:r>
          </w:p>
        </w:tc>
        <w:tc>
          <w:tcPr>
            <w:tcW w:w="2835" w:type="dxa"/>
            <w:vAlign w:val="center"/>
          </w:tcPr>
          <w:p w:rsidR="00A67506" w:rsidRPr="003E5BB1" w:rsidRDefault="00A67506" w:rsidP="006960E8">
            <w:pPr>
              <w:widowControl w:val="0"/>
              <w:jc w:val="center"/>
              <w:rPr>
                <w:color w:val="000000"/>
                <w:sz w:val="12"/>
                <w:szCs w:val="12"/>
              </w:rPr>
            </w:pPr>
            <w:r w:rsidRPr="003E5BB1">
              <w:rPr>
                <w:color w:val="000000"/>
                <w:sz w:val="12"/>
                <w:szCs w:val="12"/>
              </w:rPr>
              <w:t>36:20:0400003:27</w:t>
            </w:r>
          </w:p>
        </w:tc>
        <w:tc>
          <w:tcPr>
            <w:tcW w:w="1843" w:type="dxa"/>
            <w:vAlign w:val="center"/>
          </w:tcPr>
          <w:p w:rsidR="00A67506" w:rsidRPr="003E5BB1" w:rsidRDefault="00A67506" w:rsidP="006960E8">
            <w:pPr>
              <w:widowControl w:val="0"/>
              <w:jc w:val="center"/>
              <w:rPr>
                <w:color w:val="000000"/>
                <w:sz w:val="12"/>
                <w:szCs w:val="12"/>
              </w:rPr>
            </w:pPr>
            <w:r w:rsidRPr="003E5BB1">
              <w:rPr>
                <w:color w:val="000000"/>
                <w:sz w:val="12"/>
                <w:szCs w:val="12"/>
              </w:rPr>
              <w:t>1500</w:t>
            </w:r>
          </w:p>
        </w:tc>
      </w:tr>
      <w:tr w:rsidR="00A67506" w:rsidRPr="003E5BB1" w:rsidTr="00A67506">
        <w:tc>
          <w:tcPr>
            <w:tcW w:w="675" w:type="dxa"/>
          </w:tcPr>
          <w:p w:rsidR="00A67506" w:rsidRPr="003E5BB1" w:rsidRDefault="00A67506" w:rsidP="006960E8">
            <w:pPr>
              <w:widowControl w:val="0"/>
              <w:tabs>
                <w:tab w:val="center" w:pos="229"/>
              </w:tabs>
              <w:rPr>
                <w:color w:val="000000"/>
                <w:sz w:val="12"/>
                <w:szCs w:val="12"/>
              </w:rPr>
            </w:pPr>
            <w:r w:rsidRPr="003E5BB1">
              <w:rPr>
                <w:color w:val="000000"/>
                <w:sz w:val="12"/>
                <w:szCs w:val="12"/>
              </w:rPr>
              <w:tab/>
              <w:t>11.</w:t>
            </w:r>
          </w:p>
        </w:tc>
        <w:tc>
          <w:tcPr>
            <w:tcW w:w="4253" w:type="dxa"/>
            <w:vAlign w:val="center"/>
          </w:tcPr>
          <w:p w:rsidR="00A67506" w:rsidRPr="003E5BB1" w:rsidRDefault="00A67506" w:rsidP="006960E8">
            <w:pPr>
              <w:widowControl w:val="0"/>
              <w:jc w:val="center"/>
              <w:rPr>
                <w:sz w:val="12"/>
                <w:szCs w:val="12"/>
              </w:rPr>
            </w:pPr>
            <w:r w:rsidRPr="003E5BB1">
              <w:rPr>
                <w:sz w:val="12"/>
                <w:szCs w:val="12"/>
              </w:rPr>
              <w:t xml:space="preserve">Воронежская область, Павловский район, </w:t>
            </w:r>
          </w:p>
          <w:p w:rsidR="00A67506" w:rsidRPr="003E5BB1" w:rsidRDefault="00A67506" w:rsidP="006960E8">
            <w:pPr>
              <w:widowControl w:val="0"/>
              <w:jc w:val="center"/>
              <w:rPr>
                <w:sz w:val="12"/>
                <w:szCs w:val="12"/>
              </w:rPr>
            </w:pPr>
            <w:r w:rsidRPr="003E5BB1">
              <w:rPr>
                <w:sz w:val="12"/>
                <w:szCs w:val="12"/>
              </w:rPr>
              <w:t>с. Александровка, ул. Садовая, 133</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36:20:0400003:28</w:t>
            </w:r>
          </w:p>
        </w:tc>
        <w:tc>
          <w:tcPr>
            <w:tcW w:w="1843" w:type="dxa"/>
            <w:vAlign w:val="center"/>
          </w:tcPr>
          <w:p w:rsidR="00A67506" w:rsidRPr="003E5BB1" w:rsidRDefault="00A67506" w:rsidP="006960E8">
            <w:pPr>
              <w:widowControl w:val="0"/>
              <w:jc w:val="center"/>
              <w:rPr>
                <w:sz w:val="12"/>
                <w:szCs w:val="12"/>
              </w:rPr>
            </w:pPr>
            <w:r w:rsidRPr="003E5BB1">
              <w:rPr>
                <w:sz w:val="12"/>
                <w:szCs w:val="12"/>
              </w:rPr>
              <w:t>1500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12.</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Павловский район,</w:t>
            </w:r>
          </w:p>
          <w:p w:rsidR="00A67506" w:rsidRPr="003E5BB1" w:rsidRDefault="00A67506" w:rsidP="006960E8">
            <w:pPr>
              <w:widowControl w:val="0"/>
              <w:jc w:val="center"/>
              <w:rPr>
                <w:sz w:val="12"/>
                <w:szCs w:val="12"/>
              </w:rPr>
            </w:pPr>
            <w:r w:rsidRPr="003E5BB1">
              <w:rPr>
                <w:sz w:val="12"/>
                <w:szCs w:val="12"/>
              </w:rPr>
              <w:t>с. Гаврильск,</w:t>
            </w:r>
          </w:p>
          <w:p w:rsidR="00A67506" w:rsidRPr="003E5BB1" w:rsidRDefault="00A67506" w:rsidP="006960E8">
            <w:pPr>
              <w:widowControl w:val="0"/>
              <w:jc w:val="center"/>
              <w:rPr>
                <w:sz w:val="12"/>
                <w:szCs w:val="12"/>
              </w:rPr>
            </w:pPr>
            <w:r w:rsidRPr="003E5BB1">
              <w:rPr>
                <w:sz w:val="12"/>
                <w:szCs w:val="12"/>
              </w:rPr>
              <w:t xml:space="preserve"> ул. Николая Бурцева, 6</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36:20:1400007:196</w:t>
            </w:r>
          </w:p>
        </w:tc>
        <w:tc>
          <w:tcPr>
            <w:tcW w:w="1843" w:type="dxa"/>
            <w:vAlign w:val="center"/>
          </w:tcPr>
          <w:p w:rsidR="00A67506" w:rsidRPr="003E5BB1" w:rsidRDefault="00A67506" w:rsidP="006960E8">
            <w:pPr>
              <w:widowControl w:val="0"/>
              <w:jc w:val="center"/>
              <w:rPr>
                <w:sz w:val="12"/>
                <w:szCs w:val="12"/>
              </w:rPr>
            </w:pPr>
            <w:r w:rsidRPr="003E5BB1">
              <w:rPr>
                <w:sz w:val="12"/>
                <w:szCs w:val="12"/>
              </w:rPr>
              <w:t>1 260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13.</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Павловский район,</w:t>
            </w:r>
          </w:p>
          <w:p w:rsidR="00A67506" w:rsidRPr="003E5BB1" w:rsidRDefault="00A67506" w:rsidP="006960E8">
            <w:pPr>
              <w:widowControl w:val="0"/>
              <w:jc w:val="center"/>
              <w:rPr>
                <w:sz w:val="12"/>
                <w:szCs w:val="12"/>
              </w:rPr>
            </w:pPr>
            <w:r w:rsidRPr="003E5BB1">
              <w:rPr>
                <w:sz w:val="12"/>
                <w:szCs w:val="12"/>
              </w:rPr>
              <w:t xml:space="preserve">с. Гаврильск, </w:t>
            </w:r>
          </w:p>
          <w:p w:rsidR="00A67506" w:rsidRPr="003E5BB1" w:rsidRDefault="00A67506" w:rsidP="006960E8">
            <w:pPr>
              <w:widowControl w:val="0"/>
              <w:jc w:val="center"/>
              <w:rPr>
                <w:sz w:val="12"/>
                <w:szCs w:val="12"/>
              </w:rPr>
            </w:pPr>
            <w:r w:rsidRPr="003E5BB1">
              <w:rPr>
                <w:sz w:val="12"/>
                <w:szCs w:val="12"/>
              </w:rPr>
              <w:t>ул. Николая Бурцева, 12</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36:20:1400007:197</w:t>
            </w:r>
          </w:p>
        </w:tc>
        <w:tc>
          <w:tcPr>
            <w:tcW w:w="1843" w:type="dxa"/>
            <w:vAlign w:val="center"/>
          </w:tcPr>
          <w:p w:rsidR="00A67506" w:rsidRPr="003E5BB1" w:rsidRDefault="00A67506" w:rsidP="006960E8">
            <w:pPr>
              <w:widowControl w:val="0"/>
              <w:jc w:val="center"/>
              <w:rPr>
                <w:sz w:val="12"/>
                <w:szCs w:val="12"/>
              </w:rPr>
            </w:pPr>
            <w:r w:rsidRPr="003E5BB1">
              <w:rPr>
                <w:sz w:val="12"/>
                <w:szCs w:val="12"/>
              </w:rPr>
              <w:t>1 260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14.</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Павловский район,</w:t>
            </w:r>
          </w:p>
          <w:p w:rsidR="00A67506" w:rsidRPr="003E5BB1" w:rsidRDefault="00A67506" w:rsidP="006960E8">
            <w:pPr>
              <w:widowControl w:val="0"/>
              <w:jc w:val="center"/>
              <w:rPr>
                <w:sz w:val="12"/>
                <w:szCs w:val="12"/>
              </w:rPr>
            </w:pPr>
            <w:r w:rsidRPr="003E5BB1">
              <w:rPr>
                <w:sz w:val="12"/>
                <w:szCs w:val="12"/>
              </w:rPr>
              <w:t xml:space="preserve">с. Гаврильск, </w:t>
            </w:r>
          </w:p>
          <w:p w:rsidR="00A67506" w:rsidRPr="003E5BB1" w:rsidRDefault="00A67506" w:rsidP="006960E8">
            <w:pPr>
              <w:widowControl w:val="0"/>
              <w:jc w:val="center"/>
              <w:rPr>
                <w:sz w:val="12"/>
                <w:szCs w:val="12"/>
              </w:rPr>
            </w:pPr>
            <w:r w:rsidRPr="003E5BB1">
              <w:rPr>
                <w:sz w:val="12"/>
                <w:szCs w:val="12"/>
              </w:rPr>
              <w:t>ул. Николая Бурцева, 5</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36:20:1400007:205</w:t>
            </w:r>
          </w:p>
        </w:tc>
        <w:tc>
          <w:tcPr>
            <w:tcW w:w="1843" w:type="dxa"/>
            <w:vAlign w:val="center"/>
          </w:tcPr>
          <w:p w:rsidR="00A67506" w:rsidRPr="003E5BB1" w:rsidRDefault="00A67506" w:rsidP="006960E8">
            <w:pPr>
              <w:widowControl w:val="0"/>
              <w:jc w:val="center"/>
              <w:rPr>
                <w:sz w:val="12"/>
                <w:szCs w:val="12"/>
              </w:rPr>
            </w:pPr>
            <w:r w:rsidRPr="003E5BB1">
              <w:rPr>
                <w:sz w:val="12"/>
                <w:szCs w:val="12"/>
              </w:rPr>
              <w:t>1 000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15.</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Павловский район,</w:t>
            </w:r>
          </w:p>
          <w:p w:rsidR="00A67506" w:rsidRPr="003E5BB1" w:rsidRDefault="00A67506" w:rsidP="006960E8">
            <w:pPr>
              <w:widowControl w:val="0"/>
              <w:jc w:val="center"/>
              <w:rPr>
                <w:sz w:val="12"/>
                <w:szCs w:val="12"/>
              </w:rPr>
            </w:pPr>
            <w:r w:rsidRPr="003E5BB1">
              <w:rPr>
                <w:sz w:val="12"/>
                <w:szCs w:val="12"/>
              </w:rPr>
              <w:t xml:space="preserve">с. Гаврильск, </w:t>
            </w:r>
          </w:p>
          <w:p w:rsidR="00A67506" w:rsidRPr="003E5BB1" w:rsidRDefault="00A67506" w:rsidP="006960E8">
            <w:pPr>
              <w:widowControl w:val="0"/>
              <w:jc w:val="center"/>
              <w:rPr>
                <w:sz w:val="12"/>
                <w:szCs w:val="12"/>
              </w:rPr>
            </w:pPr>
            <w:r w:rsidRPr="003E5BB1">
              <w:rPr>
                <w:sz w:val="12"/>
                <w:szCs w:val="12"/>
              </w:rPr>
              <w:t>ул. Николая Бурцева, 9</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36:20:1400007:207</w:t>
            </w:r>
          </w:p>
        </w:tc>
        <w:tc>
          <w:tcPr>
            <w:tcW w:w="1843" w:type="dxa"/>
            <w:vAlign w:val="center"/>
          </w:tcPr>
          <w:p w:rsidR="00A67506" w:rsidRPr="003E5BB1" w:rsidRDefault="00A67506" w:rsidP="006960E8">
            <w:pPr>
              <w:widowControl w:val="0"/>
              <w:jc w:val="center"/>
              <w:rPr>
                <w:sz w:val="12"/>
                <w:szCs w:val="12"/>
              </w:rPr>
            </w:pPr>
            <w:r w:rsidRPr="003E5BB1">
              <w:rPr>
                <w:sz w:val="12"/>
                <w:szCs w:val="12"/>
              </w:rPr>
              <w:t>1 000</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16.</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Павловский район,</w:t>
            </w:r>
          </w:p>
          <w:p w:rsidR="00A67506" w:rsidRPr="003E5BB1" w:rsidRDefault="00A67506" w:rsidP="006960E8">
            <w:pPr>
              <w:widowControl w:val="0"/>
              <w:jc w:val="center"/>
              <w:rPr>
                <w:sz w:val="12"/>
                <w:szCs w:val="12"/>
              </w:rPr>
            </w:pPr>
            <w:r w:rsidRPr="003E5BB1">
              <w:rPr>
                <w:sz w:val="12"/>
                <w:szCs w:val="12"/>
              </w:rPr>
              <w:t xml:space="preserve">с. Гаврильск, </w:t>
            </w:r>
          </w:p>
          <w:p w:rsidR="00A67506" w:rsidRPr="003E5BB1" w:rsidRDefault="00A67506" w:rsidP="006960E8">
            <w:pPr>
              <w:widowControl w:val="0"/>
              <w:jc w:val="center"/>
              <w:rPr>
                <w:sz w:val="12"/>
                <w:szCs w:val="12"/>
              </w:rPr>
            </w:pPr>
            <w:r w:rsidRPr="003E5BB1">
              <w:rPr>
                <w:sz w:val="12"/>
                <w:szCs w:val="12"/>
              </w:rPr>
              <w:t>ул. Николая Бурцева, 19</w:t>
            </w:r>
          </w:p>
        </w:tc>
        <w:tc>
          <w:tcPr>
            <w:tcW w:w="2835" w:type="dxa"/>
            <w:vAlign w:val="center"/>
          </w:tcPr>
          <w:p w:rsidR="00A67506" w:rsidRPr="003E5BB1" w:rsidRDefault="00A67506" w:rsidP="006960E8">
            <w:pPr>
              <w:widowControl w:val="0"/>
              <w:jc w:val="center"/>
              <w:rPr>
                <w:color w:val="000000"/>
                <w:sz w:val="12"/>
                <w:szCs w:val="12"/>
              </w:rPr>
            </w:pPr>
            <w:r w:rsidRPr="003E5BB1">
              <w:rPr>
                <w:sz w:val="12"/>
                <w:szCs w:val="12"/>
              </w:rPr>
              <w:t>36:20:1400007:214</w:t>
            </w:r>
          </w:p>
        </w:tc>
        <w:tc>
          <w:tcPr>
            <w:tcW w:w="1843" w:type="dxa"/>
            <w:vAlign w:val="center"/>
          </w:tcPr>
          <w:p w:rsidR="00A67506" w:rsidRPr="003E5BB1" w:rsidRDefault="00A67506" w:rsidP="006960E8">
            <w:pPr>
              <w:widowControl w:val="0"/>
              <w:jc w:val="center"/>
              <w:rPr>
                <w:color w:val="000000"/>
                <w:sz w:val="12"/>
                <w:szCs w:val="12"/>
              </w:rPr>
            </w:pPr>
            <w:r w:rsidRPr="003E5BB1">
              <w:rPr>
                <w:color w:val="000000"/>
                <w:sz w:val="12"/>
                <w:szCs w:val="12"/>
              </w:rPr>
              <w:t>1347</w:t>
            </w:r>
          </w:p>
        </w:tc>
      </w:tr>
      <w:tr w:rsidR="00A67506" w:rsidRPr="003E5BB1" w:rsidTr="00A67506">
        <w:tc>
          <w:tcPr>
            <w:tcW w:w="675" w:type="dxa"/>
          </w:tcPr>
          <w:p w:rsidR="00A67506" w:rsidRPr="003E5BB1" w:rsidRDefault="00A67506" w:rsidP="006960E8">
            <w:pPr>
              <w:widowControl w:val="0"/>
              <w:jc w:val="center"/>
              <w:rPr>
                <w:color w:val="000000"/>
                <w:sz w:val="12"/>
                <w:szCs w:val="12"/>
              </w:rPr>
            </w:pPr>
          </w:p>
        </w:tc>
        <w:tc>
          <w:tcPr>
            <w:tcW w:w="8931" w:type="dxa"/>
            <w:gridSpan w:val="3"/>
          </w:tcPr>
          <w:p w:rsidR="00A67506" w:rsidRPr="003E5BB1" w:rsidRDefault="00A67506" w:rsidP="006960E8">
            <w:pPr>
              <w:widowControl w:val="0"/>
              <w:jc w:val="center"/>
              <w:rPr>
                <w:sz w:val="12"/>
                <w:szCs w:val="12"/>
              </w:rPr>
            </w:pPr>
            <w:r w:rsidRPr="003E5BB1">
              <w:rPr>
                <w:sz w:val="12"/>
                <w:szCs w:val="12"/>
              </w:rPr>
              <w:t>ведение садоводства</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4253" w:type="dxa"/>
          </w:tcPr>
          <w:p w:rsidR="00A67506" w:rsidRPr="003E5BB1" w:rsidRDefault="00A67506" w:rsidP="006960E8">
            <w:pPr>
              <w:widowControl w:val="0"/>
              <w:jc w:val="center"/>
              <w:rPr>
                <w:sz w:val="12"/>
                <w:szCs w:val="12"/>
              </w:rPr>
            </w:pPr>
            <w:r w:rsidRPr="003E5BB1">
              <w:rPr>
                <w:sz w:val="12"/>
                <w:szCs w:val="12"/>
              </w:rPr>
              <w:t>-</w:t>
            </w:r>
          </w:p>
        </w:tc>
        <w:tc>
          <w:tcPr>
            <w:tcW w:w="283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1843" w:type="dxa"/>
          </w:tcPr>
          <w:p w:rsidR="00A67506" w:rsidRPr="003E5BB1" w:rsidRDefault="00A67506" w:rsidP="006960E8">
            <w:pPr>
              <w:widowControl w:val="0"/>
              <w:jc w:val="center"/>
              <w:rPr>
                <w:color w:val="000000"/>
                <w:sz w:val="12"/>
                <w:szCs w:val="12"/>
              </w:rPr>
            </w:pPr>
            <w:r w:rsidRPr="003E5BB1">
              <w:rPr>
                <w:color w:val="000000"/>
                <w:sz w:val="12"/>
                <w:szCs w:val="12"/>
              </w:rPr>
              <w:t>-</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4253" w:type="dxa"/>
          </w:tcPr>
          <w:p w:rsidR="00A67506" w:rsidRPr="003E5BB1" w:rsidRDefault="00A67506" w:rsidP="006960E8">
            <w:pPr>
              <w:widowControl w:val="0"/>
              <w:jc w:val="center"/>
              <w:rPr>
                <w:sz w:val="12"/>
                <w:szCs w:val="12"/>
              </w:rPr>
            </w:pPr>
            <w:r w:rsidRPr="003E5BB1">
              <w:rPr>
                <w:sz w:val="12"/>
                <w:szCs w:val="12"/>
              </w:rPr>
              <w:t>-</w:t>
            </w:r>
          </w:p>
        </w:tc>
        <w:tc>
          <w:tcPr>
            <w:tcW w:w="283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1843" w:type="dxa"/>
          </w:tcPr>
          <w:p w:rsidR="00A67506" w:rsidRPr="003E5BB1" w:rsidRDefault="00A67506" w:rsidP="006960E8">
            <w:pPr>
              <w:widowControl w:val="0"/>
              <w:jc w:val="center"/>
              <w:rPr>
                <w:color w:val="000000"/>
                <w:sz w:val="12"/>
                <w:szCs w:val="12"/>
              </w:rPr>
            </w:pPr>
            <w:r w:rsidRPr="003E5BB1">
              <w:rPr>
                <w:color w:val="000000"/>
                <w:sz w:val="12"/>
                <w:szCs w:val="12"/>
              </w:rPr>
              <w:t>-</w:t>
            </w:r>
          </w:p>
        </w:tc>
      </w:tr>
      <w:tr w:rsidR="00A67506" w:rsidRPr="003E5BB1" w:rsidTr="00A67506">
        <w:tc>
          <w:tcPr>
            <w:tcW w:w="675" w:type="dxa"/>
          </w:tcPr>
          <w:p w:rsidR="00A67506" w:rsidRPr="003E5BB1" w:rsidRDefault="00A67506" w:rsidP="006960E8">
            <w:pPr>
              <w:widowControl w:val="0"/>
              <w:jc w:val="center"/>
              <w:rPr>
                <w:color w:val="000000"/>
                <w:sz w:val="12"/>
                <w:szCs w:val="12"/>
              </w:rPr>
            </w:pPr>
          </w:p>
        </w:tc>
        <w:tc>
          <w:tcPr>
            <w:tcW w:w="8931" w:type="dxa"/>
            <w:gridSpan w:val="3"/>
          </w:tcPr>
          <w:p w:rsidR="00A67506" w:rsidRPr="003E5BB1" w:rsidRDefault="00A67506" w:rsidP="006960E8">
            <w:pPr>
              <w:widowControl w:val="0"/>
              <w:jc w:val="center"/>
              <w:rPr>
                <w:sz w:val="12"/>
                <w:szCs w:val="12"/>
              </w:rPr>
            </w:pPr>
            <w:r w:rsidRPr="003E5BB1">
              <w:rPr>
                <w:sz w:val="12"/>
                <w:szCs w:val="12"/>
              </w:rPr>
              <w:t>ведение огородничества</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4253" w:type="dxa"/>
          </w:tcPr>
          <w:p w:rsidR="00A67506" w:rsidRPr="003E5BB1" w:rsidRDefault="00A67506" w:rsidP="006960E8">
            <w:pPr>
              <w:widowControl w:val="0"/>
              <w:jc w:val="center"/>
              <w:rPr>
                <w:sz w:val="12"/>
                <w:szCs w:val="12"/>
              </w:rPr>
            </w:pPr>
            <w:r w:rsidRPr="003E5BB1">
              <w:rPr>
                <w:sz w:val="12"/>
                <w:szCs w:val="12"/>
              </w:rPr>
              <w:t>-</w:t>
            </w:r>
          </w:p>
        </w:tc>
        <w:tc>
          <w:tcPr>
            <w:tcW w:w="283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1843" w:type="dxa"/>
          </w:tcPr>
          <w:p w:rsidR="00A67506" w:rsidRPr="003E5BB1" w:rsidRDefault="00A67506" w:rsidP="006960E8">
            <w:pPr>
              <w:widowControl w:val="0"/>
              <w:jc w:val="center"/>
              <w:rPr>
                <w:color w:val="000000"/>
                <w:sz w:val="12"/>
                <w:szCs w:val="12"/>
              </w:rPr>
            </w:pPr>
            <w:r w:rsidRPr="003E5BB1">
              <w:rPr>
                <w:color w:val="000000"/>
                <w:sz w:val="12"/>
                <w:szCs w:val="12"/>
              </w:rPr>
              <w:t>-</w:t>
            </w:r>
          </w:p>
        </w:tc>
      </w:tr>
      <w:tr w:rsidR="00A67506" w:rsidRPr="003E5BB1" w:rsidTr="00A67506">
        <w:tc>
          <w:tcPr>
            <w:tcW w:w="67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4253" w:type="dxa"/>
          </w:tcPr>
          <w:p w:rsidR="00A67506" w:rsidRPr="003E5BB1" w:rsidRDefault="00A67506" w:rsidP="006960E8">
            <w:pPr>
              <w:widowControl w:val="0"/>
              <w:jc w:val="center"/>
              <w:rPr>
                <w:sz w:val="12"/>
                <w:szCs w:val="12"/>
              </w:rPr>
            </w:pPr>
            <w:r w:rsidRPr="003E5BB1">
              <w:rPr>
                <w:sz w:val="12"/>
                <w:szCs w:val="12"/>
              </w:rPr>
              <w:t>-</w:t>
            </w:r>
          </w:p>
        </w:tc>
        <w:tc>
          <w:tcPr>
            <w:tcW w:w="2835" w:type="dxa"/>
          </w:tcPr>
          <w:p w:rsidR="00A67506" w:rsidRPr="003E5BB1" w:rsidRDefault="00A67506" w:rsidP="006960E8">
            <w:pPr>
              <w:widowControl w:val="0"/>
              <w:jc w:val="center"/>
              <w:rPr>
                <w:color w:val="000000"/>
                <w:sz w:val="12"/>
                <w:szCs w:val="12"/>
              </w:rPr>
            </w:pPr>
            <w:r w:rsidRPr="003E5BB1">
              <w:rPr>
                <w:color w:val="000000"/>
                <w:sz w:val="12"/>
                <w:szCs w:val="12"/>
              </w:rPr>
              <w:t>-</w:t>
            </w:r>
          </w:p>
        </w:tc>
        <w:tc>
          <w:tcPr>
            <w:tcW w:w="1843" w:type="dxa"/>
          </w:tcPr>
          <w:p w:rsidR="00A67506" w:rsidRPr="003E5BB1" w:rsidRDefault="00A67506" w:rsidP="006960E8">
            <w:pPr>
              <w:widowControl w:val="0"/>
              <w:jc w:val="center"/>
              <w:rPr>
                <w:color w:val="000000"/>
                <w:sz w:val="12"/>
                <w:szCs w:val="12"/>
              </w:rPr>
            </w:pPr>
            <w:r w:rsidRPr="003E5BB1">
              <w:rPr>
                <w:color w:val="000000"/>
                <w:sz w:val="12"/>
                <w:szCs w:val="12"/>
              </w:rPr>
              <w:t>-</w:t>
            </w:r>
          </w:p>
        </w:tc>
      </w:tr>
      <w:tr w:rsidR="00A67506" w:rsidRPr="003E5BB1" w:rsidTr="00A67506">
        <w:tc>
          <w:tcPr>
            <w:tcW w:w="675" w:type="dxa"/>
          </w:tcPr>
          <w:p w:rsidR="00A67506" w:rsidRPr="003E5BB1" w:rsidRDefault="00A67506" w:rsidP="006960E8">
            <w:pPr>
              <w:widowControl w:val="0"/>
              <w:jc w:val="center"/>
              <w:rPr>
                <w:color w:val="000000"/>
                <w:sz w:val="12"/>
                <w:szCs w:val="12"/>
              </w:rPr>
            </w:pPr>
          </w:p>
        </w:tc>
        <w:tc>
          <w:tcPr>
            <w:tcW w:w="8931" w:type="dxa"/>
            <w:gridSpan w:val="3"/>
          </w:tcPr>
          <w:p w:rsidR="00A67506" w:rsidRPr="003E5BB1" w:rsidRDefault="00A67506" w:rsidP="006960E8">
            <w:pPr>
              <w:widowControl w:val="0"/>
              <w:jc w:val="center"/>
              <w:rPr>
                <w:sz w:val="12"/>
                <w:szCs w:val="12"/>
              </w:rPr>
            </w:pPr>
            <w:r w:rsidRPr="003E5BB1">
              <w:rPr>
                <w:sz w:val="12"/>
                <w:szCs w:val="12"/>
              </w:rPr>
              <w:t>ведение личного подсобного хозяйства</w:t>
            </w:r>
          </w:p>
        </w:tc>
      </w:tr>
      <w:tr w:rsidR="00A67506" w:rsidRPr="003E5BB1" w:rsidTr="00A67506">
        <w:tc>
          <w:tcPr>
            <w:tcW w:w="675" w:type="dxa"/>
            <w:vAlign w:val="center"/>
          </w:tcPr>
          <w:p w:rsidR="00A67506" w:rsidRPr="003E5BB1" w:rsidRDefault="00A67506" w:rsidP="006960E8">
            <w:pPr>
              <w:widowControl w:val="0"/>
              <w:jc w:val="center"/>
              <w:rPr>
                <w:color w:val="000000"/>
                <w:sz w:val="12"/>
                <w:szCs w:val="12"/>
              </w:rPr>
            </w:pPr>
            <w:r w:rsidRPr="003E5BB1">
              <w:rPr>
                <w:color w:val="000000"/>
                <w:sz w:val="12"/>
                <w:szCs w:val="12"/>
              </w:rPr>
              <w:t>1.</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р-н Павловский, с. Большая Казинка, ул. Мира, 115</w:t>
            </w:r>
          </w:p>
        </w:tc>
        <w:tc>
          <w:tcPr>
            <w:tcW w:w="2835" w:type="dxa"/>
            <w:vAlign w:val="center"/>
          </w:tcPr>
          <w:p w:rsidR="00A67506" w:rsidRPr="003E5BB1" w:rsidRDefault="00A67506" w:rsidP="006960E8">
            <w:pPr>
              <w:widowControl w:val="0"/>
              <w:jc w:val="center"/>
              <w:rPr>
                <w:sz w:val="12"/>
                <w:szCs w:val="12"/>
              </w:rPr>
            </w:pPr>
            <w:r w:rsidRPr="003E5BB1">
              <w:rPr>
                <w:sz w:val="12"/>
                <w:szCs w:val="12"/>
              </w:rPr>
              <w:t>36:20:2300002:67</w:t>
            </w:r>
          </w:p>
        </w:tc>
        <w:tc>
          <w:tcPr>
            <w:tcW w:w="1843" w:type="dxa"/>
            <w:vAlign w:val="center"/>
          </w:tcPr>
          <w:p w:rsidR="00A67506" w:rsidRPr="003E5BB1" w:rsidRDefault="00A67506" w:rsidP="006960E8">
            <w:pPr>
              <w:widowControl w:val="0"/>
              <w:jc w:val="center"/>
              <w:rPr>
                <w:color w:val="000000"/>
                <w:sz w:val="12"/>
                <w:szCs w:val="12"/>
              </w:rPr>
            </w:pPr>
          </w:p>
          <w:p w:rsidR="00A67506" w:rsidRPr="003E5BB1" w:rsidRDefault="00A67506" w:rsidP="006960E8">
            <w:pPr>
              <w:widowControl w:val="0"/>
              <w:jc w:val="center"/>
              <w:rPr>
                <w:color w:val="000000"/>
                <w:sz w:val="12"/>
                <w:szCs w:val="12"/>
              </w:rPr>
            </w:pPr>
            <w:r w:rsidRPr="003E5BB1">
              <w:rPr>
                <w:color w:val="000000"/>
                <w:sz w:val="12"/>
                <w:szCs w:val="12"/>
              </w:rPr>
              <w:t>2 339</w:t>
            </w:r>
          </w:p>
        </w:tc>
      </w:tr>
      <w:tr w:rsidR="00A67506" w:rsidRPr="003E5BB1" w:rsidTr="00A67506">
        <w:tc>
          <w:tcPr>
            <w:tcW w:w="675" w:type="dxa"/>
            <w:vAlign w:val="center"/>
          </w:tcPr>
          <w:p w:rsidR="00A67506" w:rsidRPr="003E5BB1" w:rsidRDefault="00A67506" w:rsidP="006960E8">
            <w:pPr>
              <w:widowControl w:val="0"/>
              <w:jc w:val="center"/>
              <w:rPr>
                <w:color w:val="000000"/>
                <w:sz w:val="12"/>
                <w:szCs w:val="12"/>
              </w:rPr>
            </w:pPr>
            <w:r w:rsidRPr="003E5BB1">
              <w:rPr>
                <w:color w:val="000000"/>
                <w:sz w:val="12"/>
                <w:szCs w:val="12"/>
              </w:rPr>
              <w:t>2.</w:t>
            </w:r>
          </w:p>
        </w:tc>
        <w:tc>
          <w:tcPr>
            <w:tcW w:w="4253" w:type="dxa"/>
            <w:vAlign w:val="center"/>
          </w:tcPr>
          <w:p w:rsidR="00A67506" w:rsidRPr="003E5BB1" w:rsidRDefault="00A67506" w:rsidP="006960E8">
            <w:pPr>
              <w:widowControl w:val="0"/>
              <w:jc w:val="center"/>
              <w:rPr>
                <w:sz w:val="12"/>
                <w:szCs w:val="12"/>
              </w:rPr>
            </w:pPr>
            <w:r w:rsidRPr="003E5BB1">
              <w:rPr>
                <w:sz w:val="12"/>
                <w:szCs w:val="12"/>
              </w:rPr>
              <w:t>Воронежская область, р-н Павловский, с. Покровка,  ул. Садовая, 100</w:t>
            </w:r>
          </w:p>
        </w:tc>
        <w:tc>
          <w:tcPr>
            <w:tcW w:w="2835" w:type="dxa"/>
            <w:vAlign w:val="center"/>
          </w:tcPr>
          <w:p w:rsidR="00A67506" w:rsidRPr="003E5BB1" w:rsidRDefault="00A67506" w:rsidP="006960E8">
            <w:pPr>
              <w:widowControl w:val="0"/>
              <w:jc w:val="center"/>
              <w:rPr>
                <w:color w:val="000000"/>
                <w:sz w:val="12"/>
                <w:szCs w:val="12"/>
              </w:rPr>
            </w:pPr>
            <w:r w:rsidRPr="003E5BB1">
              <w:rPr>
                <w:sz w:val="12"/>
                <w:szCs w:val="12"/>
              </w:rPr>
              <w:t>36:20:4800006:33</w:t>
            </w:r>
          </w:p>
        </w:tc>
        <w:tc>
          <w:tcPr>
            <w:tcW w:w="1843" w:type="dxa"/>
            <w:vAlign w:val="center"/>
          </w:tcPr>
          <w:p w:rsidR="00A67506" w:rsidRPr="003E5BB1" w:rsidRDefault="00A67506" w:rsidP="006960E8">
            <w:pPr>
              <w:widowControl w:val="0"/>
              <w:jc w:val="center"/>
              <w:rPr>
                <w:color w:val="000000"/>
                <w:sz w:val="12"/>
                <w:szCs w:val="12"/>
              </w:rPr>
            </w:pPr>
            <w:r w:rsidRPr="003E5BB1">
              <w:rPr>
                <w:color w:val="000000"/>
                <w:sz w:val="12"/>
                <w:szCs w:val="12"/>
              </w:rPr>
              <w:t>3721</w:t>
            </w:r>
          </w:p>
        </w:tc>
      </w:tr>
    </w:tbl>
    <w:p w:rsidR="00A67506" w:rsidRDefault="00A67506" w:rsidP="006960E8">
      <w:pPr>
        <w:widowControl w:val="0"/>
        <w:jc w:val="both"/>
        <w:rPr>
          <w:color w:val="000000"/>
          <w:sz w:val="26"/>
          <w:szCs w:val="26"/>
        </w:rPr>
      </w:pPr>
    </w:p>
    <w:p w:rsidR="00A67506" w:rsidRPr="003E5BB1" w:rsidRDefault="00A67506" w:rsidP="006960E8">
      <w:pPr>
        <w:widowControl w:val="0"/>
        <w:jc w:val="both"/>
        <w:rPr>
          <w:color w:val="000000"/>
          <w:sz w:val="16"/>
          <w:szCs w:val="16"/>
        </w:rPr>
      </w:pPr>
    </w:p>
    <w:p w:rsidR="00A67506" w:rsidRPr="003E5BB1" w:rsidRDefault="00A67506" w:rsidP="006960E8">
      <w:pPr>
        <w:widowControl w:val="0"/>
        <w:jc w:val="both"/>
        <w:rPr>
          <w:color w:val="000000"/>
          <w:sz w:val="16"/>
          <w:szCs w:val="16"/>
        </w:rPr>
      </w:pPr>
      <w:r w:rsidRPr="003E5BB1">
        <w:rPr>
          <w:color w:val="000000"/>
          <w:sz w:val="16"/>
          <w:szCs w:val="16"/>
        </w:rPr>
        <w:t>Глава Павловского муниципального района</w:t>
      </w:r>
    </w:p>
    <w:p w:rsidR="00A67506" w:rsidRPr="003E5BB1" w:rsidRDefault="00A67506" w:rsidP="006960E8">
      <w:pPr>
        <w:widowControl w:val="0"/>
        <w:jc w:val="both"/>
        <w:rPr>
          <w:color w:val="000000"/>
          <w:sz w:val="16"/>
          <w:szCs w:val="16"/>
        </w:rPr>
      </w:pPr>
      <w:r w:rsidRPr="003E5BB1">
        <w:rPr>
          <w:color w:val="000000"/>
          <w:sz w:val="16"/>
          <w:szCs w:val="16"/>
        </w:rPr>
        <w:t xml:space="preserve">Воронежской области </w:t>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r>
      <w:r w:rsidRPr="003E5BB1">
        <w:rPr>
          <w:color w:val="000000"/>
          <w:sz w:val="16"/>
          <w:szCs w:val="16"/>
        </w:rPr>
        <w:tab/>
        <w:t xml:space="preserve">     М.Н. Янцов</w:t>
      </w:r>
    </w:p>
    <w:p w:rsidR="00A67506" w:rsidRPr="003E5BB1" w:rsidRDefault="00A67506" w:rsidP="006960E8">
      <w:pPr>
        <w:widowControl w:val="0"/>
        <w:jc w:val="both"/>
        <w:rPr>
          <w:color w:val="000000"/>
          <w:sz w:val="16"/>
          <w:szCs w:val="16"/>
        </w:rPr>
      </w:pPr>
    </w:p>
    <w:p w:rsidR="0049562A" w:rsidRPr="00521AD9" w:rsidRDefault="0049562A" w:rsidP="006960E8">
      <w:pPr>
        <w:widowControl w:val="0"/>
        <w:autoSpaceDE w:val="0"/>
        <w:autoSpaceDN w:val="0"/>
        <w:adjustRightInd w:val="0"/>
        <w:jc w:val="both"/>
        <w:rPr>
          <w:sz w:val="16"/>
          <w:szCs w:val="16"/>
        </w:rPr>
      </w:pPr>
      <w:r w:rsidRPr="00521AD9">
        <w:rPr>
          <w:sz w:val="16"/>
          <w:szCs w:val="16"/>
        </w:rPr>
        <w:t>Приложение</w:t>
      </w:r>
    </w:p>
    <w:p w:rsidR="0049562A" w:rsidRPr="00521AD9" w:rsidRDefault="0049562A" w:rsidP="006960E8">
      <w:pPr>
        <w:widowControl w:val="0"/>
        <w:autoSpaceDE w:val="0"/>
        <w:autoSpaceDN w:val="0"/>
        <w:adjustRightInd w:val="0"/>
        <w:jc w:val="both"/>
        <w:rPr>
          <w:bCs/>
          <w:sz w:val="16"/>
          <w:szCs w:val="16"/>
        </w:rPr>
      </w:pPr>
      <w:r w:rsidRPr="00521AD9">
        <w:rPr>
          <w:bCs/>
          <w:sz w:val="16"/>
          <w:szCs w:val="16"/>
        </w:rPr>
        <w:t>к постановлению администрации Павловского муниципального района Воронежской области</w:t>
      </w:r>
    </w:p>
    <w:p w:rsidR="0049562A" w:rsidRPr="00521AD9" w:rsidRDefault="0049562A" w:rsidP="006960E8">
      <w:pPr>
        <w:widowControl w:val="0"/>
        <w:autoSpaceDE w:val="0"/>
        <w:autoSpaceDN w:val="0"/>
        <w:adjustRightInd w:val="0"/>
        <w:jc w:val="both"/>
        <w:rPr>
          <w:sz w:val="16"/>
          <w:szCs w:val="16"/>
        </w:rPr>
      </w:pPr>
      <w:r w:rsidRPr="00521AD9">
        <w:rPr>
          <w:bCs/>
          <w:sz w:val="16"/>
          <w:szCs w:val="16"/>
        </w:rPr>
        <w:t>от 21.03.2023 № 202</w:t>
      </w:r>
    </w:p>
    <w:p w:rsidR="0049562A" w:rsidRPr="00521AD9" w:rsidRDefault="0049562A" w:rsidP="006960E8">
      <w:pPr>
        <w:widowControl w:val="0"/>
        <w:autoSpaceDE w:val="0"/>
        <w:autoSpaceDN w:val="0"/>
        <w:adjustRightInd w:val="0"/>
        <w:jc w:val="both"/>
        <w:outlineLvl w:val="2"/>
        <w:rPr>
          <w:sz w:val="16"/>
          <w:szCs w:val="16"/>
        </w:rPr>
      </w:pPr>
    </w:p>
    <w:p w:rsidR="0049562A" w:rsidRPr="00521AD9" w:rsidRDefault="0049562A" w:rsidP="006960E8">
      <w:pPr>
        <w:widowControl w:val="0"/>
        <w:shd w:val="clear" w:color="auto" w:fill="FFFFFF"/>
        <w:autoSpaceDE w:val="0"/>
        <w:autoSpaceDN w:val="0"/>
        <w:adjustRightInd w:val="0"/>
        <w:jc w:val="center"/>
        <w:rPr>
          <w:sz w:val="16"/>
          <w:szCs w:val="16"/>
        </w:rPr>
      </w:pPr>
    </w:p>
    <w:p w:rsidR="0049562A" w:rsidRPr="00521AD9" w:rsidRDefault="0049562A" w:rsidP="006960E8">
      <w:pPr>
        <w:widowControl w:val="0"/>
        <w:shd w:val="clear" w:color="auto" w:fill="FFFFFF"/>
        <w:autoSpaceDE w:val="0"/>
        <w:autoSpaceDN w:val="0"/>
        <w:adjustRightInd w:val="0"/>
        <w:jc w:val="center"/>
        <w:rPr>
          <w:bCs/>
          <w:sz w:val="16"/>
          <w:szCs w:val="16"/>
        </w:rPr>
      </w:pPr>
      <w:r w:rsidRPr="00521AD9">
        <w:rPr>
          <w:bCs/>
          <w:sz w:val="16"/>
          <w:szCs w:val="16"/>
        </w:rPr>
        <w:t>АДМИНИСТРАТИВНЫЙ РЕГЛАМЕНТ</w:t>
      </w:r>
    </w:p>
    <w:p w:rsidR="0049562A" w:rsidRPr="00521AD9" w:rsidRDefault="0049562A" w:rsidP="006960E8">
      <w:pPr>
        <w:widowControl w:val="0"/>
        <w:shd w:val="clear" w:color="auto" w:fill="FFFFFF"/>
        <w:autoSpaceDE w:val="0"/>
        <w:autoSpaceDN w:val="0"/>
        <w:adjustRightInd w:val="0"/>
        <w:jc w:val="center"/>
        <w:rPr>
          <w:bCs/>
          <w:sz w:val="16"/>
          <w:szCs w:val="16"/>
        </w:rPr>
      </w:pPr>
      <w:r w:rsidRPr="00521AD9">
        <w:rPr>
          <w:bCs/>
          <w:sz w:val="16"/>
          <w:szCs w:val="16"/>
        </w:rPr>
        <w:lastRenderedPageBreak/>
        <w:t>по предоставлению муниципальной услуги</w:t>
      </w:r>
    </w:p>
    <w:p w:rsidR="0049562A" w:rsidRPr="00521AD9" w:rsidRDefault="0049562A" w:rsidP="006960E8">
      <w:pPr>
        <w:widowControl w:val="0"/>
        <w:shd w:val="clear" w:color="auto" w:fill="FFFFFF"/>
        <w:autoSpaceDE w:val="0"/>
        <w:autoSpaceDN w:val="0"/>
        <w:adjustRightInd w:val="0"/>
        <w:jc w:val="center"/>
        <w:rPr>
          <w:bCs/>
          <w:sz w:val="16"/>
          <w:szCs w:val="16"/>
        </w:rPr>
      </w:pPr>
      <w:r w:rsidRPr="00521AD9">
        <w:rPr>
          <w:bCs/>
          <w:sz w:val="16"/>
          <w:szCs w:val="16"/>
        </w:rPr>
        <w:t>«</w:t>
      </w:r>
      <w:r w:rsidRPr="00521AD9">
        <w:rPr>
          <w:sz w:val="16"/>
          <w:szCs w:val="16"/>
        </w:rPr>
        <w:t>Предоставление в аренду муниципального имущества</w:t>
      </w:r>
      <w:r w:rsidRPr="00521AD9">
        <w:rPr>
          <w:bCs/>
          <w:sz w:val="16"/>
          <w:szCs w:val="16"/>
        </w:rPr>
        <w:t>»</w:t>
      </w:r>
    </w:p>
    <w:p w:rsidR="0049562A" w:rsidRPr="00521AD9" w:rsidRDefault="0049562A" w:rsidP="006960E8">
      <w:pPr>
        <w:widowControl w:val="0"/>
        <w:autoSpaceDE w:val="0"/>
        <w:autoSpaceDN w:val="0"/>
        <w:adjustRightInd w:val="0"/>
        <w:jc w:val="center"/>
        <w:rPr>
          <w:sz w:val="16"/>
          <w:szCs w:val="16"/>
        </w:rPr>
      </w:pPr>
    </w:p>
    <w:p w:rsidR="0049562A" w:rsidRPr="00521AD9" w:rsidRDefault="0049562A" w:rsidP="006960E8">
      <w:pPr>
        <w:pStyle w:val="ae"/>
        <w:widowControl w:val="0"/>
        <w:numPr>
          <w:ilvl w:val="0"/>
          <w:numId w:val="11"/>
        </w:numPr>
        <w:autoSpaceDE w:val="0"/>
        <w:autoSpaceDN w:val="0"/>
        <w:adjustRightInd w:val="0"/>
        <w:ind w:left="0" w:firstLine="0"/>
        <w:contextualSpacing w:val="0"/>
        <w:jc w:val="center"/>
        <w:rPr>
          <w:sz w:val="16"/>
          <w:szCs w:val="16"/>
        </w:rPr>
      </w:pPr>
      <w:r w:rsidRPr="00521AD9">
        <w:rPr>
          <w:sz w:val="16"/>
          <w:szCs w:val="16"/>
        </w:rPr>
        <w:t>ОБЩИЕ ПОЛОЖЕНИЯ</w:t>
      </w:r>
    </w:p>
    <w:p w:rsidR="0049562A" w:rsidRPr="00521AD9" w:rsidRDefault="0049562A" w:rsidP="006960E8">
      <w:pPr>
        <w:pStyle w:val="ae"/>
        <w:widowControl w:val="0"/>
        <w:ind w:left="0"/>
        <w:jc w:val="both"/>
        <w:rPr>
          <w:sz w:val="16"/>
          <w:szCs w:val="16"/>
        </w:rPr>
      </w:pP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1.1. Предмет регулирования регламента </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1.1.1. Предметом регулирования настоящего Административного регламента по предоставлению муниципальной услуги </w:t>
      </w:r>
      <w:r w:rsidRPr="00521AD9">
        <w:rPr>
          <w:bCs/>
          <w:sz w:val="16"/>
          <w:szCs w:val="16"/>
        </w:rPr>
        <w:t>«</w:t>
      </w:r>
      <w:r w:rsidRPr="00521AD9">
        <w:rPr>
          <w:sz w:val="16"/>
          <w:szCs w:val="16"/>
        </w:rPr>
        <w:t>Предоставление в аренду муниципального имущества</w:t>
      </w:r>
      <w:r w:rsidRPr="00521AD9">
        <w:rPr>
          <w:bCs/>
          <w:sz w:val="16"/>
          <w:szCs w:val="16"/>
        </w:rPr>
        <w:t>»</w:t>
      </w:r>
      <w:r w:rsidRPr="00521AD9">
        <w:rPr>
          <w:sz w:val="16"/>
          <w:szCs w:val="16"/>
        </w:rPr>
        <w:t xml:space="preserve"> (далее - Административный регламент) являются отношения, возникающие между заявителями, администрацией Павловского муниципального района Воронежской области (далее - Администрация) и филиалом автономного учреждения Воронежской области «Многофункциональный центр предоставления государственных и муниципальных услуг» в г. Павловске (далее - МФЦ), связанные с предоставлением Администрацией муниципальной услуги по п</w:t>
      </w:r>
      <w:r w:rsidRPr="00521AD9">
        <w:rPr>
          <w:bCs/>
          <w:sz w:val="16"/>
          <w:szCs w:val="16"/>
        </w:rPr>
        <w:t xml:space="preserve">редоставлению </w:t>
      </w:r>
      <w:r w:rsidRPr="00521AD9">
        <w:rPr>
          <w:sz w:val="16"/>
          <w:szCs w:val="16"/>
        </w:rPr>
        <w:t>в аренду муниципального имущества.</w:t>
      </w:r>
    </w:p>
    <w:p w:rsidR="0049562A" w:rsidRPr="00521AD9" w:rsidRDefault="0049562A" w:rsidP="006960E8">
      <w:pPr>
        <w:widowControl w:val="0"/>
        <w:jc w:val="both"/>
        <w:rPr>
          <w:sz w:val="16"/>
          <w:szCs w:val="16"/>
        </w:rPr>
      </w:pP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1.2. Круг заявителей </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Заявителями являются физические и юридические лица, заинтересованные в получении в аренду муниципального имущества, а также иные лица, имеющие право в силу наделения их заявителями соответствующими полномочиями в порядке, установленном законодательством Российской Федерации, выступать от их имени при взаимодействии с соответствующими органами местного самоуправления, органами государственной власти и организациями при предоставлении муниципальной услуги (далее - заявитель). </w:t>
      </w:r>
    </w:p>
    <w:p w:rsidR="0049562A" w:rsidRPr="00521AD9" w:rsidRDefault="0049562A" w:rsidP="006960E8">
      <w:pPr>
        <w:widowControl w:val="0"/>
        <w:autoSpaceDE w:val="0"/>
        <w:autoSpaceDN w:val="0"/>
        <w:adjustRightInd w:val="0"/>
        <w:jc w:val="both"/>
        <w:outlineLvl w:val="2"/>
        <w:rPr>
          <w:sz w:val="16"/>
          <w:szCs w:val="16"/>
        </w:rPr>
      </w:pP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обратился заявитель</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1.3.1. Орган, предоставляющий муниципальную услугу: Администрация, организацию осуществления муниципальной услуги осуществляет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Местонахождение Отдела: 396420, Воронежская область, г. Павловск, ул. Гоголя, 40 А, 2 этаж кабинет № 216.</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Отдел осуществляет прием заявителей в соответствии со следующим графиком:</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Понедельник</w:t>
      </w:r>
      <w:r w:rsidRPr="00521AD9">
        <w:rPr>
          <w:sz w:val="16"/>
          <w:szCs w:val="16"/>
        </w:rPr>
        <w:tab/>
        <w:t>- 9-00 - 18-00.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Вторник</w:t>
      </w:r>
      <w:r w:rsidRPr="00521AD9">
        <w:rPr>
          <w:sz w:val="16"/>
          <w:szCs w:val="16"/>
        </w:rPr>
        <w:tab/>
      </w:r>
      <w:r w:rsidRPr="00521AD9">
        <w:rPr>
          <w:sz w:val="16"/>
          <w:szCs w:val="16"/>
        </w:rPr>
        <w:tab/>
        <w:t>- 9-00 - 18-00.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Среда</w:t>
      </w:r>
      <w:r w:rsidRPr="00521AD9">
        <w:rPr>
          <w:sz w:val="16"/>
          <w:szCs w:val="16"/>
        </w:rPr>
        <w:tab/>
      </w:r>
      <w:r w:rsidRPr="00521AD9">
        <w:rPr>
          <w:sz w:val="16"/>
          <w:szCs w:val="16"/>
        </w:rPr>
        <w:tab/>
        <w:t>- 9-00 - 18-00.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Четверг</w:t>
      </w:r>
      <w:r w:rsidRPr="00521AD9">
        <w:rPr>
          <w:sz w:val="16"/>
          <w:szCs w:val="16"/>
        </w:rPr>
        <w:tab/>
      </w:r>
      <w:r w:rsidRPr="00521AD9">
        <w:rPr>
          <w:sz w:val="16"/>
          <w:szCs w:val="16"/>
        </w:rPr>
        <w:tab/>
        <w:t>- 9-00 - 18-00.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Пятница </w:t>
      </w:r>
      <w:r w:rsidRPr="00521AD9">
        <w:rPr>
          <w:sz w:val="16"/>
          <w:szCs w:val="16"/>
        </w:rPr>
        <w:tab/>
      </w:r>
      <w:r w:rsidRPr="00521AD9">
        <w:rPr>
          <w:sz w:val="16"/>
          <w:szCs w:val="16"/>
        </w:rPr>
        <w:tab/>
        <w:t>– неприемный день.</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Перерыв</w:t>
      </w:r>
      <w:r w:rsidRPr="00521AD9">
        <w:rPr>
          <w:sz w:val="16"/>
          <w:szCs w:val="16"/>
        </w:rPr>
        <w:tab/>
      </w:r>
      <w:r w:rsidRPr="00521AD9">
        <w:rPr>
          <w:sz w:val="16"/>
          <w:szCs w:val="16"/>
        </w:rPr>
        <w:tab/>
        <w:t>- 13.00-13.45</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Выходные дни: суббота, воскресенье.</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Справочные телефоны Отдела (47362) 2-49-35, (47362) 2-46-88.</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Адрес официального сайта Администрации в сети Интернет: </w:t>
      </w:r>
      <w:r w:rsidRPr="00521AD9">
        <w:rPr>
          <w:sz w:val="16"/>
          <w:szCs w:val="16"/>
          <w:lang w:val="en-US"/>
        </w:rPr>
        <w:t>www</w:t>
      </w:r>
      <w:r w:rsidRPr="00521AD9">
        <w:rPr>
          <w:sz w:val="16"/>
          <w:szCs w:val="16"/>
        </w:rPr>
        <w:t>.</w:t>
      </w:r>
      <w:r w:rsidRPr="00521AD9">
        <w:rPr>
          <w:sz w:val="16"/>
          <w:szCs w:val="16"/>
          <w:lang w:val="en-US"/>
        </w:rPr>
        <w:t>pavlovsk</w:t>
      </w:r>
      <w:r w:rsidRPr="00521AD9">
        <w:rPr>
          <w:sz w:val="16"/>
          <w:szCs w:val="16"/>
        </w:rPr>
        <w:t>-</w:t>
      </w:r>
      <w:r w:rsidRPr="00521AD9">
        <w:rPr>
          <w:sz w:val="16"/>
          <w:szCs w:val="16"/>
          <w:lang w:val="en-US"/>
        </w:rPr>
        <w:t>region</w:t>
      </w:r>
      <w:r w:rsidRPr="00521AD9">
        <w:rPr>
          <w:sz w:val="16"/>
          <w:szCs w:val="16"/>
        </w:rPr>
        <w:t>.</w:t>
      </w:r>
      <w:r w:rsidRPr="00521AD9">
        <w:rPr>
          <w:sz w:val="16"/>
          <w:szCs w:val="16"/>
          <w:lang w:val="en-US"/>
        </w:rPr>
        <w:t>ru</w:t>
      </w:r>
      <w:r w:rsidRPr="00521AD9">
        <w:rPr>
          <w:sz w:val="16"/>
          <w:szCs w:val="16"/>
        </w:rPr>
        <w:t xml:space="preserve">, адрес электронной почты: </w:t>
      </w:r>
      <w:r w:rsidRPr="00521AD9">
        <w:rPr>
          <w:sz w:val="16"/>
          <w:szCs w:val="16"/>
          <w:lang w:val="en-US"/>
        </w:rPr>
        <w:t>pavl</w:t>
      </w:r>
      <w:r w:rsidRPr="00521AD9">
        <w:rPr>
          <w:sz w:val="16"/>
          <w:szCs w:val="16"/>
        </w:rPr>
        <w:t>@</w:t>
      </w:r>
      <w:r w:rsidRPr="00521AD9">
        <w:rPr>
          <w:sz w:val="16"/>
          <w:szCs w:val="16"/>
          <w:lang w:val="en-US"/>
        </w:rPr>
        <w:t>govvrn</w:t>
      </w:r>
      <w:r w:rsidRPr="00521AD9">
        <w:rPr>
          <w:sz w:val="16"/>
          <w:szCs w:val="16"/>
        </w:rPr>
        <w:t>.</w:t>
      </w:r>
      <w:r w:rsidRPr="00521AD9">
        <w:rPr>
          <w:sz w:val="16"/>
          <w:szCs w:val="16"/>
          <w:lang w:val="en-US"/>
        </w:rPr>
        <w:t>ru</w:t>
      </w:r>
      <w:r w:rsidRPr="00521AD9">
        <w:rPr>
          <w:sz w:val="16"/>
          <w:szCs w:val="16"/>
        </w:rPr>
        <w:t>.</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Адрес электронной почты Отдела: </w:t>
      </w:r>
      <w:r w:rsidRPr="00521AD9">
        <w:rPr>
          <w:sz w:val="16"/>
          <w:szCs w:val="16"/>
          <w:lang w:val="en-US"/>
        </w:rPr>
        <w:t>moumi</w:t>
      </w:r>
      <w:r w:rsidRPr="00521AD9">
        <w:rPr>
          <w:sz w:val="16"/>
          <w:szCs w:val="16"/>
        </w:rPr>
        <w:t>@</w:t>
      </w:r>
      <w:r w:rsidRPr="00521AD9">
        <w:rPr>
          <w:sz w:val="16"/>
          <w:szCs w:val="16"/>
          <w:lang w:val="en-US"/>
        </w:rPr>
        <w:t>govvrn</w:t>
      </w:r>
      <w:r w:rsidRPr="00521AD9">
        <w:rPr>
          <w:sz w:val="16"/>
          <w:szCs w:val="16"/>
        </w:rPr>
        <w:t>.</w:t>
      </w:r>
      <w:r w:rsidRPr="00521AD9">
        <w:rPr>
          <w:sz w:val="16"/>
          <w:szCs w:val="16"/>
          <w:lang w:val="en-US"/>
        </w:rPr>
        <w:t>ru</w:t>
      </w:r>
      <w:r w:rsidRPr="00521AD9">
        <w:rPr>
          <w:sz w:val="16"/>
          <w:szCs w:val="16"/>
        </w:rPr>
        <w:t xml:space="preserve">. </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За предоставлением муниципальной услуги заявитель может обратиться в  МФЦ. </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Местонахождение: 396422, Воронежская область, г. Павловск, ул. 1 Мая, 23. Справочный телефон – (47362) 3-19-38.</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Адрес электронной почты: </w:t>
      </w:r>
      <w:r w:rsidRPr="00521AD9">
        <w:rPr>
          <w:sz w:val="16"/>
          <w:szCs w:val="16"/>
          <w:lang w:val="en-US"/>
        </w:rPr>
        <w:t>syureva</w:t>
      </w:r>
      <w:r w:rsidRPr="00521AD9">
        <w:rPr>
          <w:sz w:val="16"/>
          <w:szCs w:val="16"/>
        </w:rPr>
        <w:t>@govvrn.ru.</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График работы МФЦ:</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Вторник 8.00-17.00, перерыв - 12.00-13.00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Среда - 8.00-20.00 без перерыва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Четверг - 8.00-16.00, перерыв - 12.00-13.00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Пятница - 8.00-17.00, перерыв - 12.00-13.00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Суббота - 8.00-17.00, перерыв - 12.00-13.00</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Выходные дни: понедельник, воскресенье. </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1.3.2. Справочная информация о месте нахождения (адресах), графике (режиме) работы, номерах телефонах, адресах интернет-сайтов, а также электронной почты и (или) форме обратной связи в сети Интернет Отдела, МФЦ размещена: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на официальном сайте Администрации в сети Интернет: </w:t>
      </w:r>
      <w:hyperlink r:id="rId19" w:history="1">
        <w:r w:rsidRPr="00521AD9">
          <w:rPr>
            <w:rStyle w:val="ad"/>
            <w:sz w:val="16"/>
            <w:szCs w:val="16"/>
            <w:lang w:val="en-US"/>
          </w:rPr>
          <w:t>www</w:t>
        </w:r>
        <w:r w:rsidRPr="00521AD9">
          <w:rPr>
            <w:rStyle w:val="ad"/>
            <w:sz w:val="16"/>
            <w:szCs w:val="16"/>
          </w:rPr>
          <w:t>.</w:t>
        </w:r>
        <w:r w:rsidRPr="00521AD9">
          <w:rPr>
            <w:rStyle w:val="ad"/>
            <w:sz w:val="16"/>
            <w:szCs w:val="16"/>
            <w:lang w:val="en-US"/>
          </w:rPr>
          <w:t>pavlovsk</w:t>
        </w:r>
        <w:r w:rsidRPr="00521AD9">
          <w:rPr>
            <w:rStyle w:val="ad"/>
            <w:sz w:val="16"/>
            <w:szCs w:val="16"/>
          </w:rPr>
          <w:t>-</w:t>
        </w:r>
        <w:r w:rsidRPr="00521AD9">
          <w:rPr>
            <w:rStyle w:val="ad"/>
            <w:sz w:val="16"/>
            <w:szCs w:val="16"/>
            <w:lang w:val="en-US"/>
          </w:rPr>
          <w:t>region</w:t>
        </w:r>
        <w:r w:rsidRPr="00521AD9">
          <w:rPr>
            <w:rStyle w:val="ad"/>
            <w:sz w:val="16"/>
            <w:szCs w:val="16"/>
          </w:rPr>
          <w:t>.</w:t>
        </w:r>
        <w:r w:rsidRPr="00521AD9">
          <w:rPr>
            <w:rStyle w:val="ad"/>
            <w:sz w:val="16"/>
            <w:szCs w:val="16"/>
            <w:lang w:val="en-US"/>
          </w:rPr>
          <w:t>ru</w:t>
        </w:r>
      </w:hyperlink>
      <w:r w:rsidRPr="00521AD9">
        <w:rPr>
          <w:sz w:val="16"/>
          <w:szCs w:val="16"/>
        </w:rPr>
        <w:t>;</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на сайте МФЦ в сети Интернет (mydocuments36.ru);</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в федеральной государственной информационной системе «Единый портал государственных и муниципальных услуг (функций)» (gosuslugi.ru) (далее - Единый портал государственных и муниципальных услуг (функций);</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lastRenderedPageBreak/>
        <w:t>в информационной системе «Портал Воронежской области в сети Интернет» (govvrn.ru) (далее – Портал);</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на информационных стендах Отдела и МФЦ.</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1.3.3.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Отдела, МФЦ (далее - уполномоченные должностные лица).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посредством электронной почты, через личный кабинет заявителя на Едином портале государственных и муниципальных услуг (функций) или Портале. </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На информационных стендах в местах предоставления муниципальной услуги, а также на официальных сайтах Администрации, МФЦ, на Едином портале государственных и муниципальных услуг (функций) и Портале размещается следующая информация:</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текст настоящего Административного регламента;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тексты, выдержки из нормативных правовых актов, регулирующих предоставление муниципальной услуги;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формы, образцы заявлений, иных документов</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месторасположение, график (режим) работы, номера телефонов и электронной почты Отдела;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справочная информация о должностных лицах Отдела.   </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1.3.4.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о порядке предоставления муниципальной услуги;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о ходе предоставления муниципальной услуги;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об отказе в предоставлении муниципальной услуги.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1.3.5. 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49562A" w:rsidRPr="00521AD9" w:rsidRDefault="0049562A" w:rsidP="006960E8">
      <w:pPr>
        <w:widowControl w:val="0"/>
        <w:tabs>
          <w:tab w:val="left" w:pos="540"/>
        </w:tabs>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spacing w:val="-14"/>
          <w:sz w:val="16"/>
          <w:szCs w:val="16"/>
        </w:rPr>
      </w:pPr>
      <w:r w:rsidRPr="00521AD9">
        <w:rPr>
          <w:spacing w:val="-14"/>
          <w:sz w:val="16"/>
          <w:szCs w:val="16"/>
          <w:lang w:val="en-US"/>
        </w:rPr>
        <w:t>II</w:t>
      </w:r>
      <w:r w:rsidRPr="00521AD9">
        <w:rPr>
          <w:spacing w:val="-14"/>
          <w:sz w:val="16"/>
          <w:szCs w:val="16"/>
        </w:rPr>
        <w:t>. СТАНДАРТ ПРЕДОСТАВЛЕНИЯ МУНИЦИПАЛЬНОЙ УСЛУГИ</w:t>
      </w:r>
    </w:p>
    <w:p w:rsidR="0049562A" w:rsidRPr="00521AD9" w:rsidRDefault="0049562A" w:rsidP="006960E8">
      <w:pPr>
        <w:widowControl w:val="0"/>
        <w:autoSpaceDE w:val="0"/>
        <w:autoSpaceDN w:val="0"/>
        <w:adjustRightInd w:val="0"/>
        <w:jc w:val="both"/>
        <w:rPr>
          <w:spacing w:val="-14"/>
          <w:sz w:val="16"/>
          <w:szCs w:val="16"/>
        </w:rPr>
      </w:pPr>
    </w:p>
    <w:p w:rsidR="0049562A" w:rsidRPr="00521AD9" w:rsidRDefault="0049562A" w:rsidP="006960E8">
      <w:pPr>
        <w:widowControl w:val="0"/>
        <w:jc w:val="both"/>
        <w:rPr>
          <w:bCs/>
          <w:sz w:val="16"/>
          <w:szCs w:val="16"/>
        </w:rPr>
      </w:pPr>
      <w:r w:rsidRPr="00521AD9">
        <w:rPr>
          <w:sz w:val="16"/>
          <w:szCs w:val="16"/>
        </w:rPr>
        <w:t xml:space="preserve">2.1. Наименование муниципальной услуги. </w:t>
      </w:r>
    </w:p>
    <w:p w:rsidR="0049562A" w:rsidRPr="00521AD9" w:rsidRDefault="0049562A" w:rsidP="006960E8">
      <w:pPr>
        <w:widowControl w:val="0"/>
        <w:jc w:val="both"/>
        <w:rPr>
          <w:bCs/>
          <w:sz w:val="16"/>
          <w:szCs w:val="16"/>
        </w:rPr>
      </w:pPr>
      <w:r w:rsidRPr="00521AD9">
        <w:rPr>
          <w:sz w:val="16"/>
          <w:szCs w:val="16"/>
        </w:rPr>
        <w:t>Наименование муниципальной услуги:</w:t>
      </w:r>
      <w:r w:rsidRPr="00521AD9">
        <w:rPr>
          <w:bCs/>
          <w:sz w:val="16"/>
          <w:szCs w:val="16"/>
        </w:rPr>
        <w:t>«</w:t>
      </w:r>
      <w:r w:rsidRPr="00521AD9">
        <w:rPr>
          <w:sz w:val="16"/>
          <w:szCs w:val="16"/>
        </w:rPr>
        <w:t>Предоставление в аренду муниципального имущества</w:t>
      </w:r>
      <w:r w:rsidRPr="00521AD9">
        <w:rPr>
          <w:bCs/>
          <w:sz w:val="16"/>
          <w:szCs w:val="16"/>
        </w:rPr>
        <w:t>».</w:t>
      </w:r>
    </w:p>
    <w:p w:rsidR="0049562A" w:rsidRPr="00521AD9" w:rsidRDefault="0049562A" w:rsidP="006960E8">
      <w:pPr>
        <w:widowControl w:val="0"/>
        <w:jc w:val="both"/>
        <w:rPr>
          <w:bCs/>
          <w:sz w:val="16"/>
          <w:szCs w:val="16"/>
        </w:rPr>
      </w:pPr>
      <w:r w:rsidRPr="00521AD9">
        <w:rPr>
          <w:bCs/>
          <w:sz w:val="16"/>
          <w:szCs w:val="16"/>
        </w:rPr>
        <w:t>2.2. Наименование  органа, предоставляющего муниципальную  услугу</w:t>
      </w:r>
    </w:p>
    <w:p w:rsidR="0049562A" w:rsidRPr="00521AD9" w:rsidRDefault="0049562A" w:rsidP="006960E8">
      <w:pPr>
        <w:widowControl w:val="0"/>
        <w:jc w:val="both"/>
        <w:rPr>
          <w:bCs/>
          <w:sz w:val="16"/>
          <w:szCs w:val="16"/>
        </w:rPr>
      </w:pPr>
      <w:r w:rsidRPr="00521AD9">
        <w:rPr>
          <w:bCs/>
          <w:sz w:val="16"/>
          <w:szCs w:val="16"/>
        </w:rPr>
        <w:t>2.2.1. Орган, предоставляющий муниципальную услугу: Администрация Павловского муниципального района Воронежской области.</w:t>
      </w:r>
    </w:p>
    <w:p w:rsidR="0049562A" w:rsidRPr="00521AD9" w:rsidRDefault="0049562A" w:rsidP="006960E8">
      <w:pPr>
        <w:widowControl w:val="0"/>
        <w:jc w:val="both"/>
        <w:rPr>
          <w:bCs/>
          <w:sz w:val="16"/>
          <w:szCs w:val="16"/>
        </w:rPr>
      </w:pPr>
      <w:r w:rsidRPr="00521AD9">
        <w:rPr>
          <w:bCs/>
          <w:sz w:val="16"/>
          <w:szCs w:val="16"/>
        </w:rPr>
        <w:t>Орган администрации Павловского муниципального района Воронежской области, обеспечивающий организацию предоставления муниципальной услуги -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49562A" w:rsidRPr="00521AD9" w:rsidRDefault="0049562A" w:rsidP="006960E8">
      <w:pPr>
        <w:widowControl w:val="0"/>
        <w:jc w:val="both"/>
        <w:rPr>
          <w:bCs/>
          <w:sz w:val="16"/>
          <w:szCs w:val="16"/>
        </w:rPr>
      </w:pPr>
      <w:r w:rsidRPr="00521AD9">
        <w:rPr>
          <w:bCs/>
          <w:sz w:val="16"/>
          <w:szCs w:val="16"/>
        </w:rPr>
        <w:t>За предоставлением муниципальной услуги заявитель может также обратиться в МФЦ.</w:t>
      </w: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eastAsia="Calibri" w:hAnsi="Times New Roman"/>
          <w:sz w:val="16"/>
          <w:szCs w:val="16"/>
          <w:lang w:eastAsia="en-US"/>
        </w:rPr>
        <w:t xml:space="preserve">2.2.2. Администрация </w:t>
      </w:r>
      <w:r w:rsidRPr="00521AD9">
        <w:rPr>
          <w:rFonts w:ascii="Times New Roman" w:hAnsi="Times New Roman"/>
          <w:sz w:val="16"/>
          <w:szCs w:val="16"/>
        </w:rPr>
        <w:t>при предоставлении муниципальной услуги в целях получения документов взаимодействует с:</w:t>
      </w: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hAnsi="Times New Roman"/>
          <w:sz w:val="16"/>
          <w:szCs w:val="16"/>
        </w:rPr>
        <w:t>- независимыми оценщиками;</w:t>
      </w: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hAnsi="Times New Roman"/>
          <w:sz w:val="16"/>
          <w:szCs w:val="16"/>
        </w:rPr>
        <w:t xml:space="preserve">- Управлением федеральной антимонопольной службы по Воронежской области, в случае предоставления муниципальной преференции;  </w:t>
      </w: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hAnsi="Times New Roman"/>
          <w:sz w:val="16"/>
          <w:szCs w:val="16"/>
        </w:rPr>
        <w:t>- Управлением Федеральной службы государственной регистрации, кадастра и картографии по Воронежской области в части государственной регистрации договоров аренды, заключенного на срок более 1 года;</w:t>
      </w: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hAnsi="Times New Roman"/>
          <w:sz w:val="16"/>
          <w:szCs w:val="16"/>
        </w:rPr>
        <w:t xml:space="preserve"> - Органом исполнительной власти Воронежской области, уполномоченным в области сохранения, использования, популяризации и государственной охраны объектов культурного наследия, в части предоставления информации о возможности </w:t>
      </w:r>
      <w:r w:rsidRPr="00521AD9">
        <w:rPr>
          <w:rFonts w:ascii="Times New Roman" w:hAnsi="Times New Roman"/>
          <w:sz w:val="16"/>
          <w:szCs w:val="16"/>
        </w:rPr>
        <w:lastRenderedPageBreak/>
        <w:t>заключения договоров аренды в отношении объекта культурного наследия и особых условиях этого договора;</w:t>
      </w: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hAnsi="Times New Roman"/>
          <w:sz w:val="16"/>
          <w:szCs w:val="16"/>
        </w:rPr>
        <w:t>- Управлением Федеральной налоговой службы по Воронежской области в части предоставления сведений и документов, представление которых необходимо для предоставления муниципальной услуги;</w:t>
      </w: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hAnsi="Times New Roman"/>
          <w:sz w:val="16"/>
          <w:szCs w:val="16"/>
        </w:rPr>
        <w:t xml:space="preserve">- Территориальным органом Федеральной службы государственной статистики по Воронежской области в части предоставления сведений и документов, представление которых необходимо для предоставления муниципальной услуги. </w:t>
      </w:r>
    </w:p>
    <w:p w:rsidR="0049562A" w:rsidRPr="00521AD9" w:rsidRDefault="0049562A" w:rsidP="006960E8">
      <w:pPr>
        <w:pStyle w:val="ConsPlusNormal"/>
        <w:suppressAutoHyphens w:val="0"/>
        <w:ind w:firstLine="0"/>
        <w:jc w:val="both"/>
        <w:rPr>
          <w:rFonts w:ascii="Times New Roman" w:eastAsia="Calibri" w:hAnsi="Times New Roman"/>
          <w:sz w:val="16"/>
          <w:szCs w:val="16"/>
          <w:lang w:eastAsia="en-US"/>
        </w:rPr>
      </w:pPr>
    </w:p>
    <w:p w:rsidR="0049562A" w:rsidRPr="00521AD9" w:rsidRDefault="0049562A" w:rsidP="006960E8">
      <w:pPr>
        <w:widowControl w:val="0"/>
        <w:jc w:val="both"/>
        <w:rPr>
          <w:sz w:val="16"/>
          <w:szCs w:val="16"/>
        </w:rPr>
      </w:pPr>
      <w:r w:rsidRPr="00521AD9">
        <w:rPr>
          <w:sz w:val="16"/>
          <w:szCs w:val="16"/>
        </w:rPr>
        <w:t>2.2.3. В соответствии  с п.3 ч. 1 ст. 7 Федерального закона от 27.07.2010 г. № 210 «Об организации предоставления государственных и муниципальных услуг» отдел не вправе  требовать от заявителя осуществления действий, в том числе согласований, необходимых для получения муниципальной услуги и связанной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 Павловского муниципального района и получения документов и информации, предоставляемых в результате  предоставления муниципальной  услуги</w:t>
      </w:r>
    </w:p>
    <w:p w:rsidR="0049562A" w:rsidRPr="00521AD9" w:rsidRDefault="0049562A" w:rsidP="006960E8">
      <w:pPr>
        <w:widowControl w:val="0"/>
        <w:autoSpaceDE w:val="0"/>
        <w:autoSpaceDN w:val="0"/>
        <w:adjustRightInd w:val="0"/>
        <w:jc w:val="both"/>
        <w:outlineLvl w:val="1"/>
        <w:rPr>
          <w:sz w:val="16"/>
          <w:szCs w:val="16"/>
        </w:rPr>
      </w:pPr>
    </w:p>
    <w:p w:rsidR="0049562A" w:rsidRPr="00521AD9" w:rsidRDefault="0049562A" w:rsidP="006960E8">
      <w:pPr>
        <w:widowControl w:val="0"/>
        <w:autoSpaceDE w:val="0"/>
        <w:autoSpaceDN w:val="0"/>
        <w:adjustRightInd w:val="0"/>
        <w:jc w:val="both"/>
        <w:outlineLvl w:val="1"/>
        <w:rPr>
          <w:sz w:val="16"/>
          <w:szCs w:val="16"/>
        </w:rPr>
      </w:pPr>
      <w:r w:rsidRPr="00521AD9">
        <w:rPr>
          <w:sz w:val="16"/>
          <w:szCs w:val="16"/>
        </w:rPr>
        <w:t xml:space="preserve">2.3. Описание результатов предоставления муниципальной услуги. </w:t>
      </w:r>
    </w:p>
    <w:p w:rsidR="0049562A" w:rsidRPr="00521AD9" w:rsidRDefault="0049562A" w:rsidP="006960E8">
      <w:pPr>
        <w:widowControl w:val="0"/>
        <w:jc w:val="both"/>
        <w:rPr>
          <w:sz w:val="16"/>
          <w:szCs w:val="16"/>
        </w:rPr>
      </w:pPr>
      <w:r w:rsidRPr="00521AD9">
        <w:rPr>
          <w:sz w:val="16"/>
          <w:szCs w:val="16"/>
        </w:rPr>
        <w:t>2.3.1. Результатом предоставления муниципальной услуги в случае предоставления муниципального имущества без проведения торгов является направление (выдача) заявителю:</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постановления Администрации о предоставлении муниципального имущества в аренду, договора аренды муниципального имущества согласно приложению №1 к настоящему Административному регламенту;</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сообщения об отказе в предоставлении муниципальной услуги с указанием оснований такого отказа согласно приложению № 2 к настоящему Административному регламенту.</w:t>
      </w:r>
    </w:p>
    <w:p w:rsidR="0049562A" w:rsidRPr="00521AD9" w:rsidRDefault="0049562A" w:rsidP="006960E8">
      <w:pPr>
        <w:widowControl w:val="0"/>
        <w:jc w:val="both"/>
        <w:rPr>
          <w:sz w:val="16"/>
          <w:szCs w:val="16"/>
        </w:rPr>
      </w:pPr>
      <w:r w:rsidRPr="00521AD9">
        <w:rPr>
          <w:sz w:val="16"/>
          <w:szCs w:val="16"/>
        </w:rPr>
        <w:t>2.3.2. Результатом предоставления муниципальной услуги в случае предоставления муниципального имущества по результатам торгов является направление (выдача) заявителю договора аренды муниципального имущества.</w:t>
      </w:r>
    </w:p>
    <w:p w:rsidR="0049562A" w:rsidRPr="00521AD9" w:rsidRDefault="0049562A" w:rsidP="006960E8">
      <w:pPr>
        <w:widowControl w:val="0"/>
        <w:jc w:val="both"/>
        <w:rPr>
          <w:sz w:val="16"/>
          <w:szCs w:val="16"/>
        </w:rPr>
      </w:pPr>
      <w:r w:rsidRPr="00521AD9">
        <w:rPr>
          <w:sz w:val="16"/>
          <w:szCs w:val="16"/>
        </w:rPr>
        <w:t>Результат предоставления муниципальной услуги с присвоенным регистрационным номером уполномоченное должностное лицо, ответственное за выдачу результата предоставления муниципальной услуги, передаёт заявителю одним из указанных способов:</w:t>
      </w:r>
    </w:p>
    <w:p w:rsidR="0049562A" w:rsidRPr="00521AD9" w:rsidRDefault="0049562A" w:rsidP="006960E8">
      <w:pPr>
        <w:widowControl w:val="0"/>
        <w:jc w:val="both"/>
        <w:rPr>
          <w:sz w:val="16"/>
          <w:szCs w:val="16"/>
        </w:rPr>
      </w:pPr>
      <w:r w:rsidRPr="00521AD9">
        <w:rPr>
          <w:sz w:val="16"/>
          <w:szCs w:val="16"/>
        </w:rPr>
        <w:t>вручает лично заявителю под подпись;</w:t>
      </w:r>
    </w:p>
    <w:p w:rsidR="0049562A" w:rsidRPr="00521AD9" w:rsidRDefault="0049562A" w:rsidP="006960E8">
      <w:pPr>
        <w:widowControl w:val="0"/>
        <w:jc w:val="both"/>
        <w:rPr>
          <w:sz w:val="16"/>
          <w:szCs w:val="16"/>
        </w:rPr>
      </w:pPr>
      <w:r w:rsidRPr="00521AD9">
        <w:rPr>
          <w:sz w:val="16"/>
          <w:szCs w:val="16"/>
        </w:rPr>
        <w:t>почтовым отправлением по адресу, указанному заявителем;</w:t>
      </w:r>
    </w:p>
    <w:p w:rsidR="0049562A" w:rsidRPr="00521AD9" w:rsidRDefault="0049562A" w:rsidP="006960E8">
      <w:pPr>
        <w:widowControl w:val="0"/>
        <w:jc w:val="both"/>
        <w:rPr>
          <w:sz w:val="16"/>
          <w:szCs w:val="16"/>
        </w:rPr>
      </w:pPr>
      <w:r w:rsidRPr="00521AD9">
        <w:rPr>
          <w:sz w:val="16"/>
          <w:szCs w:val="16"/>
        </w:rPr>
        <w:t xml:space="preserve">направляет по адресу электронной почты, либо обеспечивает направление заявителю уведомления в личный кабинет на Едином портале государственных и муниципальных услуг (функций). </w:t>
      </w: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r w:rsidRPr="00521AD9">
        <w:rPr>
          <w:sz w:val="16"/>
          <w:szCs w:val="16"/>
        </w:rPr>
        <w:t>2.4. Срок предоставления муниципальной услуги.</w:t>
      </w:r>
    </w:p>
    <w:p w:rsidR="0049562A" w:rsidRPr="00521AD9" w:rsidRDefault="0049562A" w:rsidP="006960E8">
      <w:pPr>
        <w:widowControl w:val="0"/>
        <w:jc w:val="both"/>
        <w:rPr>
          <w:sz w:val="16"/>
          <w:szCs w:val="16"/>
        </w:rPr>
      </w:pPr>
      <w:r w:rsidRPr="00521AD9">
        <w:rPr>
          <w:sz w:val="16"/>
          <w:szCs w:val="16"/>
        </w:rPr>
        <w:t>Срок предоставления муниципальной услуги:</w:t>
      </w:r>
    </w:p>
    <w:p w:rsidR="0049562A" w:rsidRPr="00521AD9" w:rsidRDefault="0049562A" w:rsidP="006960E8">
      <w:pPr>
        <w:widowControl w:val="0"/>
        <w:jc w:val="both"/>
        <w:rPr>
          <w:bCs/>
          <w:sz w:val="16"/>
          <w:szCs w:val="16"/>
        </w:rPr>
      </w:pPr>
      <w:r w:rsidRPr="00521AD9">
        <w:rPr>
          <w:sz w:val="16"/>
          <w:szCs w:val="16"/>
        </w:rPr>
        <w:t>Общий срок предоставления муниципальной услуги не должен превышать 65 дней с момента регистрации заявления в Отделе о предоставлении муниципального имущества в аренду</w:t>
      </w:r>
      <w:r w:rsidRPr="00521AD9">
        <w:rPr>
          <w:bCs/>
          <w:sz w:val="16"/>
          <w:szCs w:val="16"/>
        </w:rPr>
        <w:t>, в т.ч.:</w:t>
      </w:r>
    </w:p>
    <w:p w:rsidR="0049562A" w:rsidRPr="00521AD9" w:rsidRDefault="0049562A" w:rsidP="006960E8">
      <w:pPr>
        <w:widowControl w:val="0"/>
        <w:jc w:val="both"/>
        <w:rPr>
          <w:sz w:val="16"/>
          <w:szCs w:val="16"/>
        </w:rPr>
      </w:pPr>
      <w:r w:rsidRPr="00521AD9">
        <w:rPr>
          <w:sz w:val="16"/>
          <w:szCs w:val="16"/>
        </w:rPr>
        <w:t>-выдача сообщения об отказе в предоставлении муниципальной услуги не более 30 дней с момента регистрации заявления с документами;</w:t>
      </w:r>
    </w:p>
    <w:p w:rsidR="0049562A" w:rsidRPr="00521AD9" w:rsidRDefault="0049562A" w:rsidP="006960E8">
      <w:pPr>
        <w:widowControl w:val="0"/>
        <w:jc w:val="both"/>
        <w:rPr>
          <w:sz w:val="16"/>
          <w:szCs w:val="16"/>
        </w:rPr>
      </w:pPr>
      <w:r w:rsidRPr="00521AD9">
        <w:rPr>
          <w:sz w:val="16"/>
          <w:szCs w:val="16"/>
        </w:rPr>
        <w:t>- при заключении договора аренды муниципального имущества без проведения торгов не более30 дней с момента регистрации заявления в Отдел с документами с учетом проведения процедуры оценки рыночной стоимости арендной платы;</w:t>
      </w:r>
    </w:p>
    <w:p w:rsidR="0049562A" w:rsidRPr="00521AD9" w:rsidRDefault="0049562A" w:rsidP="006960E8">
      <w:pPr>
        <w:widowControl w:val="0"/>
        <w:jc w:val="both"/>
        <w:rPr>
          <w:sz w:val="16"/>
          <w:szCs w:val="16"/>
        </w:rPr>
      </w:pPr>
      <w:r w:rsidRPr="00521AD9">
        <w:rPr>
          <w:sz w:val="16"/>
          <w:szCs w:val="16"/>
        </w:rPr>
        <w:t>- в случае предоставления муниципального имущества в аренду на торгах не более 65 дней с момента поступления заявления с документами в Отдел с учетом проведения процедур оценки рыночной стоимости арендной платы, подготовки и размещения информационного сообщения о проведении торгов, приема заявок на участие в торгах;</w:t>
      </w:r>
    </w:p>
    <w:p w:rsidR="0049562A" w:rsidRPr="00521AD9" w:rsidRDefault="0049562A" w:rsidP="006960E8">
      <w:pPr>
        <w:widowControl w:val="0"/>
        <w:jc w:val="both"/>
        <w:rPr>
          <w:sz w:val="16"/>
          <w:szCs w:val="16"/>
        </w:rPr>
      </w:pPr>
      <w:r w:rsidRPr="00521AD9">
        <w:rPr>
          <w:sz w:val="16"/>
          <w:szCs w:val="16"/>
        </w:rPr>
        <w:t>- в случае предоставления муниципальной преференции путем передачи муниципального имущества в аренду не более 60дней с учетом процедуры согласования в Управлении Федеральной антимонопольной службы по Воронежской области.</w:t>
      </w:r>
    </w:p>
    <w:p w:rsidR="0049562A" w:rsidRPr="00521AD9" w:rsidRDefault="0049562A" w:rsidP="006960E8">
      <w:pPr>
        <w:widowControl w:val="0"/>
        <w:jc w:val="both"/>
        <w:rPr>
          <w:bCs/>
          <w:sz w:val="16"/>
          <w:szCs w:val="16"/>
        </w:rPr>
      </w:pP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2.5. Перечень нормативных правовых актов, регулирующих отношения, возникающие в связи с предоставлением муниципальной  услуги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Предоставление муниципальной услуги осуществляется в </w:t>
      </w:r>
      <w:r w:rsidRPr="00521AD9">
        <w:rPr>
          <w:sz w:val="16"/>
          <w:szCs w:val="16"/>
        </w:rPr>
        <w:lastRenderedPageBreak/>
        <w:t>соответствии со следующими нормативными правовыми актами: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Конституцией Российской Федерации, принятой всенародным голосованием 12 декабря 1993 года;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Гражданским кодексом Российской Федерации от 30 ноября 1994 года N 51-ФЗ («Российская газета», 1994, 8 декабря);</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Федеральным законом от 26 июля 2006 года N 135-ФЗ «О защите конкуренции»;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Федеральным законом от 25 июня 2002 года N 73-ФЗ «Об объектах культурного наследия (памятниках истории и культуры) народов Российской Федерации»;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Федеральным законом от 21 июля 1997 года N 122-ФЗ «О государственной регистрации прав на недвижимое имущество и сделок с ним»;</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Федеральным законом от 24 июля 2007 года N 209-ФЗ «О развитии малого и среднего предпринимательства в Российской Федерации»;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Федеральным законом от 29 июля 1998 года N 135-ФЗ «Об оценочной деятельности в Российской Федерации»;</w:t>
      </w:r>
    </w:p>
    <w:p w:rsidR="0049562A" w:rsidRPr="00521AD9" w:rsidRDefault="0049562A" w:rsidP="006960E8">
      <w:pPr>
        <w:widowControl w:val="0"/>
        <w:jc w:val="both"/>
        <w:rPr>
          <w:sz w:val="16"/>
          <w:szCs w:val="16"/>
        </w:rPr>
      </w:pPr>
      <w:r w:rsidRPr="00521AD9">
        <w:rPr>
          <w:sz w:val="16"/>
          <w:szCs w:val="16"/>
        </w:rPr>
        <w:t>Федеральным законом от 27.07.2010 № 210-ФЗ «Об организации предоставления государственных и муниципальных услуг»;</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Федеральным законом от 02.05.2006 № 59-ФЗ «О порядке рассмотрения обращений граждан Российской Федерации»;</w:t>
      </w:r>
    </w:p>
    <w:p w:rsidR="0049562A" w:rsidRPr="00521AD9" w:rsidRDefault="0049562A" w:rsidP="006960E8">
      <w:pPr>
        <w:widowControl w:val="0"/>
        <w:autoSpaceDE w:val="0"/>
        <w:autoSpaceDN w:val="0"/>
        <w:adjustRightInd w:val="0"/>
        <w:jc w:val="both"/>
        <w:rPr>
          <w:sz w:val="16"/>
          <w:szCs w:val="16"/>
        </w:rPr>
      </w:pPr>
      <w:r w:rsidRPr="00521AD9">
        <w:rPr>
          <w:sz w:val="16"/>
          <w:szCs w:val="16"/>
        </w:rPr>
        <w:t>Приказом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Решением Совета народных депутатов Павловского муниципального района Воронежской области от 18 ноября 2010 года № 221 «Об утверждении Порядка управления и распоряжения имуществом, находящимся в муниципальной собственности»;</w:t>
      </w:r>
    </w:p>
    <w:p w:rsidR="0049562A" w:rsidRPr="00521AD9" w:rsidRDefault="0049562A" w:rsidP="006960E8">
      <w:pPr>
        <w:widowControl w:val="0"/>
        <w:jc w:val="both"/>
        <w:outlineLvl w:val="2"/>
        <w:rPr>
          <w:sz w:val="16"/>
          <w:szCs w:val="16"/>
        </w:rPr>
      </w:pPr>
      <w:r w:rsidRPr="00521AD9">
        <w:rPr>
          <w:sz w:val="16"/>
          <w:szCs w:val="16"/>
        </w:rPr>
        <w:t>Решением Совета народных депутатов Павловского муниципального района Воронежской области от 18 ноября 2010 года № 222 «Об утверждении Порядка предоставления в аренду, безвозмездное пользование муниципального имущества»;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Постановлением администрации Павловского муниципального района от 30.01.2015 года № 57 «Об утверждении Положения о муниципальном отделе по управлению муниципальным имуществом администрации Павловского муниципального района Воронежской области.</w:t>
      </w:r>
    </w:p>
    <w:p w:rsidR="0049562A" w:rsidRPr="00521AD9" w:rsidRDefault="0049562A" w:rsidP="006960E8">
      <w:pPr>
        <w:widowControl w:val="0"/>
        <w:autoSpaceDE w:val="0"/>
        <w:autoSpaceDN w:val="0"/>
        <w:adjustRightInd w:val="0"/>
        <w:jc w:val="both"/>
        <w:outlineLvl w:val="2"/>
        <w:rPr>
          <w:sz w:val="16"/>
          <w:szCs w:val="16"/>
        </w:rPr>
      </w:pP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2.6.1. Исчерпывающий перечень требуемых от заявителя документов, необходимых для предоставления муниципальной услуги:</w:t>
      </w:r>
    </w:p>
    <w:p w:rsidR="0049562A" w:rsidRPr="00521AD9" w:rsidRDefault="0049562A" w:rsidP="006960E8">
      <w:pPr>
        <w:widowControl w:val="0"/>
        <w:autoSpaceDE w:val="0"/>
        <w:autoSpaceDN w:val="0"/>
        <w:adjustRightInd w:val="0"/>
        <w:jc w:val="both"/>
        <w:rPr>
          <w:sz w:val="16"/>
          <w:szCs w:val="16"/>
        </w:rPr>
      </w:pPr>
      <w:r w:rsidRPr="00521AD9">
        <w:rPr>
          <w:sz w:val="16"/>
          <w:szCs w:val="16"/>
        </w:rPr>
        <w:t>Муниципальная услуга предоставляется на основании Заявления установленного образца (приложение № 3 к настоящему Административному регламенту), поступившего в Администрацию или в МФЦ.</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Заявление представляется заявителем лично в Администрацию или МФЦ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информационно-телекоммуникационной сети Интернет. </w:t>
      </w:r>
    </w:p>
    <w:p w:rsidR="0049562A" w:rsidRPr="00521AD9" w:rsidRDefault="0049562A" w:rsidP="006960E8">
      <w:pPr>
        <w:widowControl w:val="0"/>
        <w:autoSpaceDE w:val="0"/>
        <w:autoSpaceDN w:val="0"/>
        <w:adjustRightInd w:val="0"/>
        <w:jc w:val="both"/>
        <w:rPr>
          <w:sz w:val="16"/>
          <w:szCs w:val="16"/>
        </w:rPr>
      </w:pPr>
      <w:r w:rsidRPr="00521AD9">
        <w:rPr>
          <w:sz w:val="16"/>
          <w:szCs w:val="16"/>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К Заявлению юридического лица прилагаются следующие документы, обязательные для предоставления:</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1)копии учредительных документов со всеми изменениями и дополнениями, если таковые имелись, заверенные подписью руководителя и печатью предприятия (организации); </w:t>
      </w:r>
    </w:p>
    <w:p w:rsidR="0049562A" w:rsidRPr="00521AD9" w:rsidRDefault="0049562A" w:rsidP="006960E8">
      <w:pPr>
        <w:widowControl w:val="0"/>
        <w:autoSpaceDE w:val="0"/>
        <w:autoSpaceDN w:val="0"/>
        <w:adjustRightInd w:val="0"/>
        <w:jc w:val="both"/>
        <w:rPr>
          <w:sz w:val="16"/>
          <w:szCs w:val="16"/>
        </w:rPr>
      </w:pPr>
      <w:r w:rsidRPr="00521AD9">
        <w:rPr>
          <w:sz w:val="16"/>
          <w:szCs w:val="16"/>
        </w:rPr>
        <w:t>2) заверенная копия документа, подтверждающего полномочия руководителя предприятия (организации);</w:t>
      </w:r>
    </w:p>
    <w:p w:rsidR="0049562A" w:rsidRPr="00521AD9" w:rsidRDefault="0049562A" w:rsidP="006960E8">
      <w:pPr>
        <w:widowControl w:val="0"/>
        <w:autoSpaceDE w:val="0"/>
        <w:autoSpaceDN w:val="0"/>
        <w:adjustRightInd w:val="0"/>
        <w:jc w:val="both"/>
        <w:rPr>
          <w:sz w:val="16"/>
          <w:szCs w:val="16"/>
        </w:rPr>
      </w:pPr>
      <w:r w:rsidRPr="00521AD9">
        <w:rPr>
          <w:sz w:val="16"/>
          <w:szCs w:val="16"/>
        </w:rPr>
        <w:t>3) надлежащим образом оформленная доверенность на имя представителя, в случае подачи заявления представителем предприятия (организации) - с копией паспорта представителя.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К Заявлению физического лица (самозанятого, индивидуального предпринимателя) прилагаются следующие документы, </w:t>
      </w:r>
      <w:r w:rsidRPr="00521AD9">
        <w:rPr>
          <w:sz w:val="16"/>
          <w:szCs w:val="16"/>
        </w:rPr>
        <w:lastRenderedPageBreak/>
        <w:t>обязательные для предоставления:</w:t>
      </w:r>
    </w:p>
    <w:p w:rsidR="0049562A" w:rsidRPr="00521AD9" w:rsidRDefault="0049562A" w:rsidP="006960E8">
      <w:pPr>
        <w:widowControl w:val="0"/>
        <w:autoSpaceDE w:val="0"/>
        <w:autoSpaceDN w:val="0"/>
        <w:adjustRightInd w:val="0"/>
        <w:jc w:val="both"/>
        <w:rPr>
          <w:sz w:val="16"/>
          <w:szCs w:val="16"/>
        </w:rPr>
      </w:pPr>
      <w:r w:rsidRPr="00521AD9">
        <w:rPr>
          <w:sz w:val="16"/>
          <w:szCs w:val="16"/>
        </w:rPr>
        <w:t>1) копия паспорта;</w:t>
      </w:r>
    </w:p>
    <w:p w:rsidR="0049562A" w:rsidRPr="00521AD9" w:rsidRDefault="0049562A" w:rsidP="006960E8">
      <w:pPr>
        <w:widowControl w:val="0"/>
        <w:autoSpaceDE w:val="0"/>
        <w:autoSpaceDN w:val="0"/>
        <w:adjustRightInd w:val="0"/>
        <w:jc w:val="both"/>
        <w:rPr>
          <w:sz w:val="16"/>
          <w:szCs w:val="16"/>
        </w:rPr>
      </w:pPr>
      <w:r w:rsidRPr="00521AD9">
        <w:rPr>
          <w:sz w:val="16"/>
          <w:szCs w:val="16"/>
        </w:rPr>
        <w:t>2) надлежащим образом оформленную доверенность на имя представителя в случае подачи заявления представителем предпринимателя - с копией паспорта представителя.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В случае получения преференций как субъекту малого или среднего предпринимательства заявитель дополнительно предоставляет следующие документы:</w:t>
      </w:r>
    </w:p>
    <w:p w:rsidR="0049562A" w:rsidRPr="00521AD9" w:rsidRDefault="0049562A" w:rsidP="006960E8">
      <w:pPr>
        <w:pStyle w:val="ConsPlusNormal"/>
        <w:suppressAutoHyphens w:val="0"/>
        <w:ind w:firstLine="0"/>
        <w:jc w:val="both"/>
        <w:outlineLvl w:val="1"/>
        <w:rPr>
          <w:rFonts w:ascii="Times New Roman" w:hAnsi="Times New Roman"/>
          <w:sz w:val="16"/>
          <w:szCs w:val="16"/>
        </w:rPr>
      </w:pPr>
      <w:r w:rsidRPr="00521AD9">
        <w:rPr>
          <w:rFonts w:ascii="Times New Roman" w:hAnsi="Times New Roman"/>
          <w:sz w:val="16"/>
          <w:szCs w:val="16"/>
        </w:rPr>
        <w:t>1) перечень видов деятельности, осуществляемых и (или) осуществлявшихся хозяйствующим субъектом, в отношении которого имеется намерение получить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49562A" w:rsidRPr="00521AD9" w:rsidRDefault="0049562A" w:rsidP="006960E8">
      <w:pPr>
        <w:pStyle w:val="ConsPlusNormal"/>
        <w:suppressAutoHyphens w:val="0"/>
        <w:ind w:firstLine="0"/>
        <w:jc w:val="both"/>
        <w:outlineLvl w:val="1"/>
        <w:rPr>
          <w:rFonts w:ascii="Times New Roman" w:hAnsi="Times New Roman"/>
          <w:sz w:val="16"/>
          <w:szCs w:val="16"/>
        </w:rPr>
      </w:pPr>
      <w:r w:rsidRPr="00521AD9">
        <w:rPr>
          <w:rFonts w:ascii="Times New Roman" w:hAnsi="Times New Roman"/>
          <w:sz w:val="16"/>
          <w:szCs w:val="16"/>
        </w:rPr>
        <w:t>2) наименование видов товаров, объем товаров, произведенных и (или) реализованных хозяйствующим субъектом, в отношении которого имеется намерение получить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49562A" w:rsidRPr="00521AD9" w:rsidRDefault="0049562A" w:rsidP="006960E8">
      <w:pPr>
        <w:pStyle w:val="ConsPlusNormal"/>
        <w:suppressAutoHyphens w:val="0"/>
        <w:ind w:firstLine="0"/>
        <w:jc w:val="both"/>
        <w:outlineLvl w:val="1"/>
        <w:rPr>
          <w:rFonts w:ascii="Times New Roman" w:hAnsi="Times New Roman"/>
          <w:sz w:val="16"/>
          <w:szCs w:val="16"/>
        </w:rPr>
      </w:pPr>
      <w:r w:rsidRPr="00521AD9">
        <w:rPr>
          <w:rFonts w:ascii="Times New Roman" w:hAnsi="Times New Roman"/>
          <w:sz w:val="16"/>
          <w:szCs w:val="16"/>
        </w:rPr>
        <w:t xml:space="preserve"> 3) нотариально заверенные копии учредительных документов хозяйствующего субъекта.</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В электронной форме Заявление предоставляется путем заполнения формы, размещенной на Портале. </w:t>
      </w:r>
    </w:p>
    <w:p w:rsidR="0049562A" w:rsidRPr="00521AD9" w:rsidRDefault="0049562A" w:rsidP="006960E8">
      <w:pPr>
        <w:widowControl w:val="0"/>
        <w:autoSpaceDE w:val="0"/>
        <w:autoSpaceDN w:val="0"/>
        <w:adjustRightInd w:val="0"/>
        <w:jc w:val="both"/>
        <w:rPr>
          <w:sz w:val="16"/>
          <w:szCs w:val="16"/>
        </w:rPr>
      </w:pPr>
      <w:r w:rsidRPr="00521AD9">
        <w:rPr>
          <w:sz w:val="16"/>
          <w:szCs w:val="16"/>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49562A" w:rsidRPr="00521AD9" w:rsidRDefault="0049562A" w:rsidP="006960E8">
      <w:pPr>
        <w:widowControl w:val="0"/>
        <w:autoSpaceDE w:val="0"/>
        <w:autoSpaceDN w:val="0"/>
        <w:adjustRightInd w:val="0"/>
        <w:jc w:val="both"/>
        <w:rPr>
          <w:sz w:val="16"/>
          <w:szCs w:val="16"/>
        </w:rPr>
      </w:pPr>
      <w:r w:rsidRPr="00521AD9">
        <w:rPr>
          <w:sz w:val="16"/>
          <w:szCs w:val="1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9562A" w:rsidRPr="00521AD9" w:rsidRDefault="0049562A" w:rsidP="006960E8">
      <w:pPr>
        <w:widowControl w:val="0"/>
        <w:autoSpaceDE w:val="0"/>
        <w:autoSpaceDN w:val="0"/>
        <w:adjustRightInd w:val="0"/>
        <w:jc w:val="both"/>
        <w:rPr>
          <w:sz w:val="16"/>
          <w:szCs w:val="16"/>
        </w:rPr>
      </w:pPr>
      <w:r w:rsidRPr="00521AD9">
        <w:rPr>
          <w:sz w:val="16"/>
          <w:szCs w:val="1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49562A" w:rsidRPr="00521AD9" w:rsidRDefault="0049562A" w:rsidP="006960E8">
      <w:pPr>
        <w:widowControl w:val="0"/>
        <w:autoSpaceDE w:val="0"/>
        <w:autoSpaceDN w:val="0"/>
        <w:adjustRightInd w:val="0"/>
        <w:jc w:val="both"/>
        <w:rPr>
          <w:sz w:val="16"/>
          <w:szCs w:val="16"/>
        </w:rPr>
      </w:pPr>
      <w:r w:rsidRPr="00521AD9">
        <w:rPr>
          <w:sz w:val="16"/>
          <w:szCs w:val="1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49562A" w:rsidRPr="00521AD9" w:rsidRDefault="0049562A" w:rsidP="006960E8">
      <w:pPr>
        <w:widowControl w:val="0"/>
        <w:jc w:val="both"/>
        <w:rPr>
          <w:sz w:val="16"/>
          <w:szCs w:val="16"/>
        </w:rPr>
      </w:pPr>
      <w:r w:rsidRPr="00521AD9">
        <w:rPr>
          <w:sz w:val="16"/>
          <w:szCs w:val="16"/>
        </w:rPr>
        <w:t>По своему желанию заявитель дополнительно может приложить к заявлению документы, которые, по его мнению, имеют значение для принятия решения по предоставлению муниципальной услуги.</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xml:space="preserve">Для предоставления муниципальной услуги необходимы помимо указанных в пункте 2.6.1. подраздела 2.6. раздела </w:t>
      </w:r>
      <w:r w:rsidRPr="00521AD9">
        <w:rPr>
          <w:sz w:val="16"/>
          <w:szCs w:val="16"/>
          <w:lang w:val="en-US"/>
        </w:rPr>
        <w:t>II</w:t>
      </w:r>
      <w:r w:rsidRPr="00521AD9">
        <w:rPr>
          <w:sz w:val="16"/>
          <w:szCs w:val="16"/>
        </w:rPr>
        <w:t xml:space="preserve"> настоящего Административного регламента документов следующие документы: </w:t>
      </w:r>
    </w:p>
    <w:p w:rsidR="0049562A" w:rsidRPr="00521AD9" w:rsidRDefault="0049562A" w:rsidP="006960E8">
      <w:pPr>
        <w:widowControl w:val="0"/>
        <w:autoSpaceDE w:val="0"/>
        <w:autoSpaceDN w:val="0"/>
        <w:adjustRightInd w:val="0"/>
        <w:jc w:val="both"/>
        <w:outlineLvl w:val="1"/>
        <w:rPr>
          <w:sz w:val="16"/>
          <w:szCs w:val="16"/>
        </w:rPr>
      </w:pPr>
      <w:r w:rsidRPr="00521AD9">
        <w:rPr>
          <w:sz w:val="16"/>
          <w:szCs w:val="16"/>
        </w:rPr>
        <w:t>1) выписка из Единого государственного реестра индивидуальных предпринимателей о государственной регистрации физического лица в качестве индивидуального предпринимателя (для индивидуальных предпринимателей), выписка из выписка из Единого государственного реестра юридических лиц о государственной регистрации юридического лица (для юридических лиц).</w:t>
      </w:r>
    </w:p>
    <w:p w:rsidR="0049562A" w:rsidRPr="00521AD9" w:rsidRDefault="0049562A" w:rsidP="006960E8">
      <w:pPr>
        <w:pStyle w:val="ConsPlusNormal"/>
        <w:suppressAutoHyphens w:val="0"/>
        <w:ind w:firstLine="0"/>
        <w:jc w:val="both"/>
        <w:outlineLvl w:val="1"/>
        <w:rPr>
          <w:rFonts w:ascii="Times New Roman" w:hAnsi="Times New Roman"/>
          <w:sz w:val="16"/>
          <w:szCs w:val="16"/>
        </w:rPr>
      </w:pPr>
      <w:r w:rsidRPr="00521AD9">
        <w:rPr>
          <w:rFonts w:ascii="Times New Roman" w:hAnsi="Times New Roman"/>
          <w:sz w:val="16"/>
          <w:szCs w:val="16"/>
        </w:rPr>
        <w:t>2) бухгалтерский баланс хозяйствующего субъекта, который имеет намерение получить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49562A" w:rsidRPr="00521AD9" w:rsidRDefault="0049562A" w:rsidP="006960E8">
      <w:pPr>
        <w:pStyle w:val="ConsPlusNormal"/>
        <w:suppressAutoHyphens w:val="0"/>
        <w:ind w:firstLine="0"/>
        <w:jc w:val="both"/>
        <w:outlineLvl w:val="1"/>
        <w:rPr>
          <w:rFonts w:ascii="Times New Roman" w:hAnsi="Times New Roman"/>
          <w:sz w:val="16"/>
          <w:szCs w:val="16"/>
        </w:rPr>
      </w:pPr>
      <w:r w:rsidRPr="00521AD9">
        <w:rPr>
          <w:rFonts w:ascii="Times New Roman" w:hAnsi="Times New Roman"/>
          <w:sz w:val="16"/>
          <w:szCs w:val="16"/>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налоговой службы.</w:t>
      </w:r>
    </w:p>
    <w:p w:rsidR="0049562A" w:rsidRPr="00521AD9" w:rsidRDefault="0049562A" w:rsidP="006960E8">
      <w:pPr>
        <w:widowControl w:val="0"/>
        <w:autoSpaceDE w:val="0"/>
        <w:autoSpaceDN w:val="0"/>
        <w:adjustRightInd w:val="0"/>
        <w:jc w:val="both"/>
        <w:outlineLvl w:val="0"/>
        <w:rPr>
          <w:sz w:val="16"/>
          <w:szCs w:val="16"/>
        </w:rPr>
      </w:pPr>
      <w:r w:rsidRPr="00521AD9">
        <w:rPr>
          <w:sz w:val="16"/>
          <w:szCs w:val="16"/>
        </w:rPr>
        <w:lastRenderedPageBreak/>
        <w:t>Заявитель вправе самостоятельно представить вышеуказанные документы.</w:t>
      </w:r>
    </w:p>
    <w:p w:rsidR="0049562A" w:rsidRPr="00521AD9" w:rsidRDefault="0049562A" w:rsidP="006960E8">
      <w:pPr>
        <w:widowControl w:val="0"/>
        <w:autoSpaceDE w:val="0"/>
        <w:autoSpaceDN w:val="0"/>
        <w:adjustRightInd w:val="0"/>
        <w:jc w:val="both"/>
        <w:outlineLvl w:val="0"/>
        <w:rPr>
          <w:sz w:val="16"/>
          <w:szCs w:val="16"/>
        </w:rPr>
      </w:pPr>
      <w:r w:rsidRPr="00521AD9">
        <w:rPr>
          <w:sz w:val="16"/>
          <w:szCs w:val="16"/>
        </w:rPr>
        <w:t>Непредставление заявителем указанных документов не является основанием для отказа заявителю в предоставлении услуги.</w:t>
      </w:r>
    </w:p>
    <w:p w:rsidR="0049562A" w:rsidRPr="00521AD9" w:rsidRDefault="0049562A" w:rsidP="006960E8">
      <w:pPr>
        <w:widowControl w:val="0"/>
        <w:autoSpaceDE w:val="0"/>
        <w:autoSpaceDN w:val="0"/>
        <w:adjustRightInd w:val="0"/>
        <w:jc w:val="both"/>
        <w:outlineLvl w:val="0"/>
        <w:rPr>
          <w:sz w:val="16"/>
          <w:szCs w:val="16"/>
        </w:rPr>
      </w:pPr>
      <w:r w:rsidRPr="00521AD9">
        <w:rPr>
          <w:sz w:val="16"/>
          <w:szCs w:val="16"/>
        </w:rPr>
        <w:t>Запрещается требовать от заявителя:</w:t>
      </w:r>
    </w:p>
    <w:p w:rsidR="0049562A" w:rsidRPr="00521AD9" w:rsidRDefault="0049562A" w:rsidP="006960E8">
      <w:pPr>
        <w:widowControl w:val="0"/>
        <w:autoSpaceDE w:val="0"/>
        <w:autoSpaceDN w:val="0"/>
        <w:adjustRightInd w:val="0"/>
        <w:jc w:val="both"/>
        <w:outlineLvl w:val="0"/>
        <w:rPr>
          <w:sz w:val="16"/>
          <w:szCs w:val="16"/>
        </w:rPr>
      </w:pPr>
      <w:r w:rsidRPr="00521AD9">
        <w:rPr>
          <w:sz w:val="16"/>
          <w:szCs w:val="1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562A" w:rsidRPr="00521AD9" w:rsidRDefault="0049562A" w:rsidP="006960E8">
      <w:pPr>
        <w:widowControl w:val="0"/>
        <w:autoSpaceDE w:val="0"/>
        <w:autoSpaceDN w:val="0"/>
        <w:adjustRightInd w:val="0"/>
        <w:jc w:val="both"/>
        <w:outlineLvl w:val="0"/>
        <w:rPr>
          <w:sz w:val="16"/>
          <w:szCs w:val="16"/>
        </w:rPr>
      </w:pPr>
      <w:r w:rsidRPr="00521AD9">
        <w:rPr>
          <w:sz w:val="16"/>
          <w:szCs w:val="16"/>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Павловского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49562A" w:rsidRPr="00521AD9" w:rsidRDefault="0049562A" w:rsidP="006960E8">
      <w:pPr>
        <w:widowControl w:val="0"/>
        <w:autoSpaceDE w:val="0"/>
        <w:autoSpaceDN w:val="0"/>
        <w:adjustRightInd w:val="0"/>
        <w:jc w:val="both"/>
        <w:outlineLvl w:val="0"/>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2.7. Исчерпывающий перечень оснований для отказа в приеме документов, необходимых для предоставления муниципальной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Оснований для отказа в приеме документов, необходимых для предоставления муниципальной услуги, не предусмотрено. </w:t>
      </w: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2.8.1. Основания для приостановления предоставления муниципальной услуги не предусмотрены.</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2.8.2. Основанием для отказа в предоставлении муниципальной услуги является:</w:t>
      </w:r>
    </w:p>
    <w:p w:rsidR="0049562A" w:rsidRPr="00521AD9" w:rsidRDefault="0049562A" w:rsidP="006960E8">
      <w:pPr>
        <w:widowControl w:val="0"/>
        <w:autoSpaceDE w:val="0"/>
        <w:autoSpaceDN w:val="0"/>
        <w:adjustRightInd w:val="0"/>
        <w:jc w:val="both"/>
        <w:rPr>
          <w:sz w:val="16"/>
          <w:szCs w:val="16"/>
        </w:rPr>
      </w:pPr>
      <w:r w:rsidRPr="00521AD9">
        <w:rPr>
          <w:sz w:val="16"/>
          <w:szCs w:val="16"/>
        </w:rPr>
        <w:t>2.8.2. Основанием для отказа в предоставлении муниципальной услуги является:</w:t>
      </w:r>
    </w:p>
    <w:p w:rsidR="0049562A" w:rsidRPr="00521AD9" w:rsidRDefault="0049562A" w:rsidP="006960E8">
      <w:pPr>
        <w:widowControl w:val="0"/>
        <w:autoSpaceDE w:val="0"/>
        <w:autoSpaceDN w:val="0"/>
        <w:adjustRightInd w:val="0"/>
        <w:jc w:val="both"/>
        <w:rPr>
          <w:iCs/>
          <w:sz w:val="16"/>
          <w:szCs w:val="16"/>
        </w:rPr>
      </w:pPr>
      <w:r w:rsidRPr="00521AD9">
        <w:rPr>
          <w:iCs/>
          <w:sz w:val="16"/>
          <w:szCs w:val="16"/>
        </w:rPr>
        <w:t>1) отсутствие у заявителя прав и соответствующих полномочий на получение муниципальной услуги (отсутствует надлежащим образом оформленная доверенность, в случае обращения от имени другого заявителя);</w:t>
      </w:r>
    </w:p>
    <w:p w:rsidR="0049562A" w:rsidRPr="00521AD9" w:rsidRDefault="0049562A" w:rsidP="006960E8">
      <w:pPr>
        <w:widowControl w:val="0"/>
        <w:autoSpaceDE w:val="0"/>
        <w:autoSpaceDN w:val="0"/>
        <w:adjustRightInd w:val="0"/>
        <w:jc w:val="both"/>
        <w:rPr>
          <w:iCs/>
          <w:sz w:val="16"/>
          <w:szCs w:val="16"/>
        </w:rPr>
      </w:pPr>
      <w:r w:rsidRPr="00521AD9">
        <w:rPr>
          <w:iCs/>
          <w:sz w:val="16"/>
          <w:szCs w:val="16"/>
        </w:rPr>
        <w:t>2) несоответствие представленных документов требованиям законодательства Российской Федерации, а также наличие в документах неоговоренных приписок и исправлений, серьезных повреждений, не позволяющих однозначно истолковывать их содержание;</w:t>
      </w:r>
    </w:p>
    <w:p w:rsidR="0049562A" w:rsidRPr="00521AD9" w:rsidRDefault="0049562A" w:rsidP="006960E8">
      <w:pPr>
        <w:widowControl w:val="0"/>
        <w:autoSpaceDE w:val="0"/>
        <w:autoSpaceDN w:val="0"/>
        <w:adjustRightInd w:val="0"/>
        <w:jc w:val="both"/>
        <w:rPr>
          <w:iCs/>
          <w:sz w:val="16"/>
          <w:szCs w:val="16"/>
        </w:rPr>
      </w:pPr>
      <w:r w:rsidRPr="00521AD9">
        <w:rPr>
          <w:iCs/>
          <w:sz w:val="16"/>
          <w:szCs w:val="16"/>
        </w:rPr>
        <w:t>3) отсутствие в заявлении обязательной информации;</w:t>
      </w:r>
    </w:p>
    <w:p w:rsidR="0049562A" w:rsidRPr="00521AD9" w:rsidRDefault="0049562A" w:rsidP="006960E8">
      <w:pPr>
        <w:widowControl w:val="0"/>
        <w:autoSpaceDE w:val="0"/>
        <w:autoSpaceDN w:val="0"/>
        <w:adjustRightInd w:val="0"/>
        <w:jc w:val="both"/>
        <w:rPr>
          <w:sz w:val="16"/>
          <w:szCs w:val="16"/>
        </w:rPr>
      </w:pPr>
      <w:r w:rsidRPr="00521AD9">
        <w:rPr>
          <w:iCs/>
          <w:sz w:val="16"/>
          <w:szCs w:val="16"/>
        </w:rPr>
        <w:t xml:space="preserve">4) </w:t>
      </w:r>
      <w:r w:rsidRPr="00521AD9">
        <w:rPr>
          <w:sz w:val="16"/>
          <w:szCs w:val="16"/>
        </w:rPr>
        <w:t xml:space="preserve">непредставление документов, предусмотренных пунктом 2.6.1. подраздела </w:t>
      </w:r>
      <w:r w:rsidRPr="00521AD9">
        <w:rPr>
          <w:iCs/>
          <w:sz w:val="16"/>
          <w:szCs w:val="16"/>
        </w:rPr>
        <w:t xml:space="preserve">2.6. раздела </w:t>
      </w:r>
      <w:r w:rsidRPr="00521AD9">
        <w:rPr>
          <w:iCs/>
          <w:sz w:val="16"/>
          <w:szCs w:val="16"/>
          <w:lang w:val="en-US"/>
        </w:rPr>
        <w:t>II</w:t>
      </w:r>
      <w:r w:rsidRPr="00521AD9">
        <w:rPr>
          <w:sz w:val="16"/>
          <w:szCs w:val="16"/>
        </w:rPr>
        <w:t>настоящего Административного регламента, или представление документов не в полном объеме;</w:t>
      </w:r>
    </w:p>
    <w:p w:rsidR="0049562A" w:rsidRPr="00521AD9" w:rsidRDefault="0049562A" w:rsidP="006960E8">
      <w:pPr>
        <w:widowControl w:val="0"/>
        <w:autoSpaceDE w:val="0"/>
        <w:autoSpaceDN w:val="0"/>
        <w:adjustRightInd w:val="0"/>
        <w:jc w:val="both"/>
        <w:rPr>
          <w:sz w:val="16"/>
          <w:szCs w:val="16"/>
        </w:rPr>
      </w:pPr>
      <w:r w:rsidRPr="00521AD9">
        <w:rPr>
          <w:sz w:val="16"/>
          <w:szCs w:val="16"/>
        </w:rPr>
        <w:t>5)наличие у заявителя задолженности по арендной плате, коммунальным платежам по ранее заключенным договорам аренды муниципального имущества;</w:t>
      </w:r>
    </w:p>
    <w:p w:rsidR="0049562A" w:rsidRPr="00521AD9" w:rsidRDefault="0049562A" w:rsidP="006960E8">
      <w:pPr>
        <w:widowControl w:val="0"/>
        <w:autoSpaceDE w:val="0"/>
        <w:autoSpaceDN w:val="0"/>
        <w:adjustRightInd w:val="0"/>
        <w:jc w:val="both"/>
        <w:rPr>
          <w:sz w:val="16"/>
          <w:szCs w:val="16"/>
        </w:rPr>
      </w:pPr>
      <w:r w:rsidRPr="00521AD9">
        <w:rPr>
          <w:sz w:val="16"/>
          <w:szCs w:val="16"/>
        </w:rPr>
        <w:t>6) муниципальное имущество, указанное в заявлении, обременено правами третьих лиц;</w:t>
      </w:r>
    </w:p>
    <w:p w:rsidR="0049562A" w:rsidRPr="00521AD9" w:rsidRDefault="0049562A" w:rsidP="006960E8">
      <w:pPr>
        <w:widowControl w:val="0"/>
        <w:autoSpaceDE w:val="0"/>
        <w:autoSpaceDN w:val="0"/>
        <w:adjustRightInd w:val="0"/>
        <w:jc w:val="both"/>
        <w:rPr>
          <w:sz w:val="16"/>
          <w:szCs w:val="16"/>
        </w:rPr>
      </w:pPr>
      <w:r w:rsidRPr="00521AD9">
        <w:rPr>
          <w:sz w:val="16"/>
          <w:szCs w:val="16"/>
        </w:rPr>
        <w:t>7) имущество, указанное в заявлении, используется для муниципальных нужд;</w:t>
      </w:r>
    </w:p>
    <w:p w:rsidR="0049562A" w:rsidRPr="00521AD9" w:rsidRDefault="0049562A" w:rsidP="006960E8">
      <w:pPr>
        <w:widowControl w:val="0"/>
        <w:autoSpaceDE w:val="0"/>
        <w:autoSpaceDN w:val="0"/>
        <w:adjustRightInd w:val="0"/>
        <w:jc w:val="both"/>
        <w:rPr>
          <w:sz w:val="16"/>
          <w:szCs w:val="16"/>
        </w:rPr>
      </w:pPr>
      <w:r w:rsidRPr="00521AD9">
        <w:rPr>
          <w:sz w:val="16"/>
          <w:szCs w:val="16"/>
        </w:rPr>
        <w:t>8) принятие Администрацией решения, предусматривающего иной порядок распоряжения таким имуществом;</w:t>
      </w:r>
    </w:p>
    <w:p w:rsidR="0049562A" w:rsidRPr="00521AD9" w:rsidRDefault="0049562A" w:rsidP="006960E8">
      <w:pPr>
        <w:widowControl w:val="0"/>
        <w:autoSpaceDE w:val="0"/>
        <w:autoSpaceDN w:val="0"/>
        <w:adjustRightInd w:val="0"/>
        <w:jc w:val="both"/>
        <w:rPr>
          <w:sz w:val="16"/>
          <w:szCs w:val="16"/>
        </w:rPr>
      </w:pPr>
      <w:r w:rsidRPr="00521AD9">
        <w:rPr>
          <w:sz w:val="16"/>
          <w:szCs w:val="16"/>
        </w:rPr>
        <w:t>9) отсутствуют основания для предоставления муниципального имущества в аренду без торгов в соответствии с требованиями Федерального закона «О защите конкуренции»;</w:t>
      </w:r>
    </w:p>
    <w:p w:rsidR="0049562A" w:rsidRPr="00521AD9" w:rsidRDefault="0049562A" w:rsidP="006960E8">
      <w:pPr>
        <w:widowControl w:val="0"/>
        <w:autoSpaceDE w:val="0"/>
        <w:autoSpaceDN w:val="0"/>
        <w:adjustRightInd w:val="0"/>
        <w:jc w:val="both"/>
        <w:rPr>
          <w:sz w:val="16"/>
          <w:szCs w:val="16"/>
        </w:rPr>
      </w:pPr>
      <w:r w:rsidRPr="00521AD9">
        <w:rPr>
          <w:sz w:val="16"/>
          <w:szCs w:val="16"/>
        </w:rPr>
        <w:t>10) отсутствие оснований для предоставления муниципальной преференции;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10) имущество не является собственностью Павловского муниципального района Воронежской области.</w:t>
      </w: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2.9. Размер платы, взимаемой с заявителя при предоставлении муниципальной услуги и способы её взимания </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Муниципальная услуга предоставляется на бесплатной основе. </w:t>
      </w: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Максимальный срок ожидания в очереди при подаче Заявления о предоставлении муниципальной услуги не должен превышать 15 (пятнадцати) минут.</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Максимальный срок ожидания в очереди при получении </w:t>
      </w:r>
      <w:r w:rsidRPr="00521AD9">
        <w:rPr>
          <w:sz w:val="16"/>
          <w:szCs w:val="16"/>
        </w:rPr>
        <w:lastRenderedPageBreak/>
        <w:t>результата предоставления муниципальной услуги не должен превышать 15 (пятнадцати) минут.</w:t>
      </w: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2.11. Срок регистрации запроса заявителя о предоставлении муниципальной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Регистрация Заявления о предоставлении муниципальной услуги осуществляется в течение 1 (одного) календарного дня с момента его поступления в Администрацию. При поступлении Заявления в электронной форме в выходные (праздничные) дни его регистрация производится на следующий рабочий день.</w:t>
      </w: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2.12. Требования к помещениям, в которых предоставляются муниципальные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2.12.1. Прием граждан осуществляется в специально выделенных для предоставления муниципальных услуг помещениях.</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У входа в каждое помещение размещается табличка с наименованием помещения (зал ожидания, приема/выдачи документов и т.д.).</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Доступ заявителей к парковочным местам является бесплатным.</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2.12.4. Места информирования, предназначенные для ознакомления заявителей с информационными материалами, оборудуются: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информационными стендами, на которых размещается визуальная и текстовая информация;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стульями и столами для оформления документов.</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К информационным стендам должна быть обеспечена возможность свободного доступа граждан.</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На информационных стендах, а также на официальных сайтах в сети Интернет размещается следующая обязательная информация: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номера телефонов, факсов, адреса официальных сайтов, электронной почты органов, предоставляющих муниципальную услугу;</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режим работы органов, предоставляющих муниципальную услугу;</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графики личного приема граждан уполномоченными должностными лицами;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текст настоящего административного регламента (полная версия - на официальном сайте Администрации в сети Интернет);</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тексты, выдержки из нормативных правовых актов, регулирующих предоставление муниципальной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образцы оформления документов.</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 </w:t>
      </w:r>
    </w:p>
    <w:p w:rsidR="0049562A" w:rsidRPr="00521AD9" w:rsidRDefault="0049562A" w:rsidP="006960E8">
      <w:pPr>
        <w:pStyle w:val="29"/>
        <w:widowControl w:val="0"/>
        <w:suppressAutoHyphens w:val="0"/>
        <w:spacing w:after="0" w:line="240" w:lineRule="auto"/>
        <w:ind w:left="0"/>
        <w:jc w:val="both"/>
        <w:rPr>
          <w:sz w:val="16"/>
          <w:szCs w:val="16"/>
        </w:rPr>
      </w:pPr>
      <w:r w:rsidRPr="00521AD9">
        <w:rPr>
          <w:bCs/>
          <w:sz w:val="16"/>
          <w:szCs w:val="16"/>
        </w:rPr>
        <w:t>2.12.6. Требования к обеспечению условий доступности муниципальных услуг для инвалидов.</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которых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Если здание и помещения, в которых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pStyle w:val="29"/>
        <w:widowControl w:val="0"/>
        <w:suppressAutoHyphens w:val="0"/>
        <w:spacing w:after="0" w:line="240" w:lineRule="auto"/>
        <w:ind w:left="0"/>
        <w:jc w:val="both"/>
        <w:rPr>
          <w:bCs/>
          <w:sz w:val="16"/>
          <w:szCs w:val="16"/>
        </w:rPr>
      </w:pPr>
      <w:r w:rsidRPr="00521AD9">
        <w:rPr>
          <w:bCs/>
          <w:sz w:val="16"/>
          <w:szCs w:val="16"/>
        </w:rPr>
        <w:lastRenderedPageBreak/>
        <w:t xml:space="preserve">2.13. Показатели качества и доступности муниципальной услуги </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2.13. 1. Показателями доступности муниципальной услуги являются: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1)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 оборудование мест ожидания в органе, предоставляющего услугу, доступными местами общего пользования;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3) оборудование мест ожидания и мест приема заявителей в органе, предоставляющем услугу, стульями, столами (стойками) для возможности оформления документов;</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4) соблюдение графика работы органа предоставляющего услугу;</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5) размещение полной, достоверной и актуальной информации о муниципальной услуге на Портале; </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6) возможность получения муниципальной услуги в МФЦ;</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7)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8) доступность электронных форм документов, необходимых для предоставления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9) возможность подачи запроса на получение муниципальной услуги и документов в электронной форме;</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10) предоставление муниципальной услуги в соответствии с вариантом предоставления муниципальной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2.13.2. Показателями качества муниципальной услуги являются: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Показателями качества муниципальной услуги являются:</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1) полнота предоставления муниципальной услуги в соответствии с требованиями настоящего Административного регламента;</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2) своевременное предоставление муниципальной услуги (отсутствие нарушений сроков предоставления муниципальной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3) удобство информирования заявителя о ходе предоставления муниципальной услуги, а также получения результата предоставления услуги;</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4)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   </w:t>
      </w: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sz w:val="16"/>
          <w:szCs w:val="16"/>
        </w:rPr>
      </w:pPr>
      <w:r w:rsidRPr="00521AD9">
        <w:rPr>
          <w:sz w:val="16"/>
          <w:szCs w:val="16"/>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9562A" w:rsidRPr="00521AD9" w:rsidRDefault="0049562A" w:rsidP="006960E8">
      <w:pPr>
        <w:widowControl w:val="0"/>
        <w:autoSpaceDE w:val="0"/>
        <w:autoSpaceDN w:val="0"/>
        <w:adjustRightInd w:val="0"/>
        <w:jc w:val="both"/>
        <w:rPr>
          <w:sz w:val="16"/>
          <w:szCs w:val="16"/>
        </w:rPr>
      </w:pPr>
      <w:r w:rsidRPr="00521AD9">
        <w:rPr>
          <w:sz w:val="16"/>
          <w:szCs w:val="16"/>
        </w:rPr>
        <w:t>Получение заявителем услуг, которые являются необходимыми и обязательными для предоставления муниципальной услуги, не предусмотрено.</w:t>
      </w:r>
    </w:p>
    <w:p w:rsidR="0049562A" w:rsidRPr="00521AD9" w:rsidRDefault="0049562A" w:rsidP="006960E8">
      <w:pPr>
        <w:widowControl w:val="0"/>
        <w:autoSpaceDE w:val="0"/>
        <w:autoSpaceDN w:val="0"/>
        <w:adjustRightInd w:val="0"/>
        <w:jc w:val="both"/>
        <w:rPr>
          <w:sz w:val="16"/>
          <w:szCs w:val="16"/>
        </w:rPr>
      </w:pPr>
      <w:r w:rsidRPr="00521AD9">
        <w:rPr>
          <w:sz w:val="16"/>
          <w:szCs w:val="16"/>
        </w:rPr>
        <w:t>Особенности предоставления муниципальной услуги в МФЦ и особенности предоставления муниципальной услуги в электронной форме</w:t>
      </w:r>
    </w:p>
    <w:p w:rsidR="0049562A" w:rsidRPr="00521AD9" w:rsidRDefault="0049562A" w:rsidP="006960E8">
      <w:pPr>
        <w:widowControl w:val="0"/>
        <w:autoSpaceDE w:val="0"/>
        <w:autoSpaceDN w:val="0"/>
        <w:adjustRightInd w:val="0"/>
        <w:jc w:val="both"/>
        <w:rPr>
          <w:sz w:val="16"/>
          <w:szCs w:val="16"/>
        </w:rPr>
      </w:pPr>
      <w:r w:rsidRPr="00521AD9">
        <w:rPr>
          <w:sz w:val="16"/>
          <w:szCs w:val="16"/>
        </w:rPr>
        <w:t>2.14.1. Прием заявителей (прием и выдача документов) осуществляется уполномоченными должностными лицами Отдела или специалистами МФЦ.</w:t>
      </w:r>
    </w:p>
    <w:p w:rsidR="0049562A" w:rsidRPr="00521AD9" w:rsidRDefault="0049562A" w:rsidP="006960E8">
      <w:pPr>
        <w:widowControl w:val="0"/>
        <w:autoSpaceDE w:val="0"/>
        <w:autoSpaceDN w:val="0"/>
        <w:adjustRightInd w:val="0"/>
        <w:jc w:val="both"/>
        <w:rPr>
          <w:sz w:val="16"/>
          <w:szCs w:val="16"/>
        </w:rPr>
      </w:pPr>
      <w:r w:rsidRPr="00521AD9">
        <w:rPr>
          <w:sz w:val="16"/>
          <w:szCs w:val="16"/>
        </w:rPr>
        <w:t>2.14.2. Прием заявителей уполномоченными лицами осуществляется в соответствии с графиками (режимом) работы Отдела и МФЦ.</w:t>
      </w:r>
    </w:p>
    <w:p w:rsidR="0049562A" w:rsidRPr="00521AD9" w:rsidRDefault="0049562A" w:rsidP="006960E8">
      <w:pPr>
        <w:widowControl w:val="0"/>
        <w:autoSpaceDE w:val="0"/>
        <w:autoSpaceDN w:val="0"/>
        <w:adjustRightInd w:val="0"/>
        <w:jc w:val="both"/>
        <w:rPr>
          <w:sz w:val="16"/>
          <w:szCs w:val="16"/>
        </w:rPr>
      </w:pPr>
      <w:r w:rsidRPr="00521AD9">
        <w:rPr>
          <w:sz w:val="16"/>
          <w:szCs w:val="16"/>
        </w:rPr>
        <w:t>2.14.3.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(pavlovsk-region.ru), Портале.</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2.14.4. 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Портала. </w:t>
      </w:r>
    </w:p>
    <w:p w:rsidR="0049562A" w:rsidRPr="00521AD9" w:rsidRDefault="0049562A" w:rsidP="006960E8">
      <w:pPr>
        <w:widowControl w:val="0"/>
        <w:autoSpaceDE w:val="0"/>
        <w:autoSpaceDN w:val="0"/>
        <w:adjustRightInd w:val="0"/>
        <w:jc w:val="both"/>
        <w:rPr>
          <w:sz w:val="16"/>
          <w:szCs w:val="16"/>
        </w:rPr>
      </w:pPr>
      <w:r w:rsidRPr="00521AD9">
        <w:rPr>
          <w:sz w:val="16"/>
          <w:szCs w:val="16"/>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49562A" w:rsidRPr="00521AD9" w:rsidRDefault="0049562A" w:rsidP="006960E8">
      <w:pPr>
        <w:widowControl w:val="0"/>
        <w:autoSpaceDE w:val="0"/>
        <w:autoSpaceDN w:val="0"/>
        <w:adjustRightInd w:val="0"/>
        <w:jc w:val="both"/>
        <w:rPr>
          <w:sz w:val="16"/>
          <w:szCs w:val="16"/>
        </w:rPr>
      </w:pPr>
      <w:r w:rsidRPr="00521AD9">
        <w:rPr>
          <w:sz w:val="16"/>
          <w:szCs w:val="16"/>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w:t>
      </w:r>
      <w:r w:rsidRPr="00521AD9">
        <w:rPr>
          <w:sz w:val="16"/>
          <w:szCs w:val="16"/>
        </w:rPr>
        <w:lastRenderedPageBreak/>
        <w:t>TIF должно позволять в полном объеме прочитать текст документа и распознать реквизиты документа.</w:t>
      </w:r>
    </w:p>
    <w:p w:rsidR="0049562A" w:rsidRPr="00521AD9" w:rsidRDefault="0049562A" w:rsidP="006960E8">
      <w:pPr>
        <w:widowControl w:val="0"/>
        <w:autoSpaceDE w:val="0"/>
        <w:autoSpaceDN w:val="0"/>
        <w:adjustRightInd w:val="0"/>
        <w:jc w:val="both"/>
        <w:rPr>
          <w:sz w:val="16"/>
          <w:szCs w:val="16"/>
        </w:rPr>
      </w:pPr>
      <w:r w:rsidRPr="00521AD9">
        <w:rPr>
          <w:sz w:val="16"/>
          <w:szCs w:val="16"/>
        </w:rPr>
        <w:t>Средства электронной подписи, применяемые при подаче Заявлений, должны быть сертифицированы в соответствии с законодательством Российской Федерации.</w:t>
      </w:r>
    </w:p>
    <w:p w:rsidR="0049562A" w:rsidRPr="00521AD9" w:rsidRDefault="0049562A" w:rsidP="006960E8">
      <w:pPr>
        <w:pStyle w:val="af1"/>
        <w:widowControl w:val="0"/>
        <w:tabs>
          <w:tab w:val="left" w:pos="720"/>
        </w:tabs>
        <w:spacing w:after="0"/>
        <w:jc w:val="both"/>
        <w:rPr>
          <w:sz w:val="16"/>
          <w:szCs w:val="16"/>
        </w:rPr>
      </w:pPr>
    </w:p>
    <w:p w:rsidR="0049562A" w:rsidRPr="00521AD9" w:rsidRDefault="0049562A" w:rsidP="006960E8">
      <w:pPr>
        <w:widowControl w:val="0"/>
        <w:tabs>
          <w:tab w:val="left" w:pos="709"/>
        </w:tabs>
        <w:jc w:val="both"/>
        <w:rPr>
          <w:sz w:val="16"/>
          <w:szCs w:val="16"/>
        </w:rPr>
      </w:pPr>
      <w:r w:rsidRPr="00521AD9">
        <w:rPr>
          <w:sz w:val="16"/>
          <w:szCs w:val="16"/>
          <w:lang w:val="en-US"/>
        </w:rPr>
        <w:t>III</w:t>
      </w:r>
      <w:r w:rsidRPr="00521AD9">
        <w:rPr>
          <w:sz w:val="16"/>
          <w:szCs w:val="16"/>
        </w:rPr>
        <w:t xml:space="preserve">. </w:t>
      </w:r>
      <w:r w:rsidRPr="00521AD9">
        <w:rPr>
          <w:sz w:val="16"/>
          <w:szCs w:val="16"/>
          <w:lang w:val="en-US"/>
        </w:rPr>
        <w:t>C</w:t>
      </w:r>
      <w:r w:rsidRPr="00521AD9">
        <w:rPr>
          <w:sz w:val="16"/>
          <w:szCs w:val="16"/>
        </w:rPr>
        <w:t>ОСТАВ, ПОСЛЕДОВАТЕЛЬНОСТЬ И СРОКИ ВЫПОЛНЕНИЯ АДМИНИСТРАТИВНЫХ ПРОЦЕДУР</w:t>
      </w:r>
    </w:p>
    <w:p w:rsidR="0049562A" w:rsidRPr="00521AD9" w:rsidRDefault="0049562A" w:rsidP="006960E8">
      <w:pPr>
        <w:pStyle w:val="af1"/>
        <w:widowControl w:val="0"/>
        <w:tabs>
          <w:tab w:val="left" w:pos="720"/>
        </w:tabs>
        <w:spacing w:after="0"/>
        <w:jc w:val="both"/>
        <w:rPr>
          <w:sz w:val="16"/>
          <w:szCs w:val="16"/>
        </w:rPr>
      </w:pPr>
    </w:p>
    <w:p w:rsidR="0049562A" w:rsidRPr="00521AD9" w:rsidRDefault="0049562A" w:rsidP="006960E8">
      <w:pPr>
        <w:widowControl w:val="0"/>
        <w:autoSpaceDE w:val="0"/>
        <w:autoSpaceDN w:val="0"/>
        <w:adjustRightInd w:val="0"/>
        <w:jc w:val="both"/>
        <w:rPr>
          <w:sz w:val="16"/>
          <w:szCs w:val="16"/>
        </w:rPr>
      </w:pPr>
      <w:r w:rsidRPr="00521AD9">
        <w:rPr>
          <w:sz w:val="16"/>
          <w:szCs w:val="16"/>
        </w:rPr>
        <w:t>3.1. Перечень вариантов предоставления муниципальной услуги</w:t>
      </w:r>
    </w:p>
    <w:p w:rsidR="0049562A" w:rsidRPr="00521AD9" w:rsidRDefault="0049562A" w:rsidP="006960E8">
      <w:pPr>
        <w:widowControl w:val="0"/>
        <w:autoSpaceDE w:val="0"/>
        <w:autoSpaceDN w:val="0"/>
        <w:adjustRightInd w:val="0"/>
        <w:jc w:val="both"/>
        <w:rPr>
          <w:sz w:val="16"/>
          <w:szCs w:val="16"/>
        </w:rPr>
      </w:pPr>
      <w:r w:rsidRPr="00521AD9">
        <w:rPr>
          <w:sz w:val="16"/>
          <w:szCs w:val="16"/>
        </w:rPr>
        <w:t>Предоставление муниципальной услуги осуществляется при представлении заявителем запроса:</w:t>
      </w:r>
    </w:p>
    <w:p w:rsidR="0049562A" w:rsidRPr="00521AD9" w:rsidRDefault="0049562A" w:rsidP="006960E8">
      <w:pPr>
        <w:widowControl w:val="0"/>
        <w:autoSpaceDE w:val="0"/>
        <w:autoSpaceDN w:val="0"/>
        <w:adjustRightInd w:val="0"/>
        <w:jc w:val="both"/>
        <w:rPr>
          <w:sz w:val="16"/>
          <w:szCs w:val="16"/>
        </w:rPr>
      </w:pPr>
      <w:r w:rsidRPr="00521AD9">
        <w:rPr>
          <w:sz w:val="16"/>
          <w:szCs w:val="16"/>
        </w:rPr>
        <w:t>1) в Уполномоченный орган;</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2) посредством Единого портала государственных и муниципальных услуг (функций) и (или) Портала; </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3) через МФЦ.      </w:t>
      </w:r>
    </w:p>
    <w:p w:rsidR="0049562A" w:rsidRPr="00521AD9" w:rsidRDefault="0049562A" w:rsidP="006960E8">
      <w:pPr>
        <w:widowControl w:val="0"/>
        <w:autoSpaceDE w:val="0"/>
        <w:autoSpaceDN w:val="0"/>
        <w:adjustRightInd w:val="0"/>
        <w:jc w:val="both"/>
        <w:rPr>
          <w:sz w:val="16"/>
          <w:szCs w:val="16"/>
        </w:rPr>
      </w:pPr>
      <w:r w:rsidRPr="00521AD9">
        <w:rPr>
          <w:sz w:val="16"/>
          <w:szCs w:val="16"/>
        </w:rPr>
        <w:t>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Уполномоченного органа.</w:t>
      </w:r>
    </w:p>
    <w:p w:rsidR="0049562A" w:rsidRPr="00521AD9" w:rsidRDefault="0049562A" w:rsidP="006960E8">
      <w:pPr>
        <w:widowControl w:val="0"/>
        <w:autoSpaceDE w:val="0"/>
        <w:autoSpaceDN w:val="0"/>
        <w:adjustRightInd w:val="0"/>
        <w:jc w:val="both"/>
        <w:rPr>
          <w:sz w:val="16"/>
          <w:szCs w:val="16"/>
        </w:rPr>
      </w:pPr>
      <w:r w:rsidRPr="00521AD9">
        <w:rPr>
          <w:sz w:val="16"/>
          <w:szCs w:val="16"/>
        </w:rPr>
        <w:t>Заявление может быть подано заявителем одним из следующих способов:</w:t>
      </w:r>
    </w:p>
    <w:p w:rsidR="0049562A" w:rsidRPr="00521AD9" w:rsidRDefault="0049562A" w:rsidP="006960E8">
      <w:pPr>
        <w:widowControl w:val="0"/>
        <w:autoSpaceDE w:val="0"/>
        <w:autoSpaceDN w:val="0"/>
        <w:adjustRightInd w:val="0"/>
        <w:jc w:val="both"/>
        <w:rPr>
          <w:sz w:val="16"/>
          <w:szCs w:val="16"/>
        </w:rPr>
      </w:pPr>
      <w:r w:rsidRPr="00521AD9">
        <w:rPr>
          <w:sz w:val="16"/>
          <w:szCs w:val="16"/>
        </w:rPr>
        <w:t>лично;</w:t>
      </w:r>
    </w:p>
    <w:p w:rsidR="0049562A" w:rsidRPr="00521AD9" w:rsidRDefault="0049562A" w:rsidP="006960E8">
      <w:pPr>
        <w:widowControl w:val="0"/>
        <w:autoSpaceDE w:val="0"/>
        <w:autoSpaceDN w:val="0"/>
        <w:adjustRightInd w:val="0"/>
        <w:jc w:val="both"/>
        <w:rPr>
          <w:sz w:val="16"/>
          <w:szCs w:val="16"/>
        </w:rPr>
      </w:pPr>
      <w:r w:rsidRPr="00521AD9">
        <w:rPr>
          <w:sz w:val="16"/>
          <w:szCs w:val="16"/>
        </w:rPr>
        <w:t>через МФЦ;</w:t>
      </w:r>
    </w:p>
    <w:p w:rsidR="0049562A" w:rsidRPr="00521AD9" w:rsidRDefault="0049562A" w:rsidP="006960E8">
      <w:pPr>
        <w:widowControl w:val="0"/>
        <w:autoSpaceDE w:val="0"/>
        <w:autoSpaceDN w:val="0"/>
        <w:adjustRightInd w:val="0"/>
        <w:jc w:val="both"/>
        <w:rPr>
          <w:sz w:val="16"/>
          <w:szCs w:val="16"/>
        </w:rPr>
      </w:pPr>
      <w:r w:rsidRPr="00521AD9">
        <w:rPr>
          <w:sz w:val="16"/>
          <w:szCs w:val="16"/>
        </w:rPr>
        <w:t>через представителя;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почтой;</w:t>
      </w:r>
    </w:p>
    <w:p w:rsidR="0049562A" w:rsidRPr="00521AD9" w:rsidRDefault="0049562A" w:rsidP="006960E8">
      <w:pPr>
        <w:widowControl w:val="0"/>
        <w:autoSpaceDE w:val="0"/>
        <w:autoSpaceDN w:val="0"/>
        <w:adjustRightInd w:val="0"/>
        <w:jc w:val="both"/>
        <w:rPr>
          <w:sz w:val="16"/>
          <w:szCs w:val="16"/>
        </w:rPr>
      </w:pPr>
      <w:r w:rsidRPr="00521AD9">
        <w:rPr>
          <w:sz w:val="16"/>
          <w:szCs w:val="16"/>
        </w:rPr>
        <w:t>по электронной почте.</w:t>
      </w:r>
    </w:p>
    <w:p w:rsidR="0049562A" w:rsidRPr="00521AD9" w:rsidRDefault="0049562A" w:rsidP="006960E8">
      <w:pPr>
        <w:widowControl w:val="0"/>
        <w:autoSpaceDE w:val="0"/>
        <w:autoSpaceDN w:val="0"/>
        <w:adjustRightInd w:val="0"/>
        <w:jc w:val="both"/>
        <w:rPr>
          <w:sz w:val="16"/>
          <w:szCs w:val="16"/>
        </w:rPr>
      </w:pPr>
      <w:r w:rsidRPr="00521AD9">
        <w:rPr>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В случае выявления опечаток и (или) ошибок в выданных в результате предоставления муниципальной услуги документах специалист, ответственный за рассмотрение документов на предоставление муниципальной услуги, осуществляет исправление и выдачу (направление) заявителю исправленного документа, являющегося результатом предоставления муниципальной услуги, в срок, не превышающий 3 рабочих дней с момента регистрации соответствующего заявления. </w:t>
      </w:r>
    </w:p>
    <w:p w:rsidR="0049562A" w:rsidRPr="00521AD9" w:rsidRDefault="0049562A" w:rsidP="006960E8">
      <w:pPr>
        <w:widowControl w:val="0"/>
        <w:autoSpaceDE w:val="0"/>
        <w:autoSpaceDN w:val="0"/>
        <w:adjustRightInd w:val="0"/>
        <w:jc w:val="both"/>
        <w:rPr>
          <w:sz w:val="16"/>
          <w:szCs w:val="16"/>
        </w:rPr>
      </w:pPr>
      <w:r w:rsidRPr="00521AD9">
        <w:rPr>
          <w:sz w:val="16"/>
          <w:szCs w:val="16"/>
        </w:rPr>
        <w:t>В случае отсутствия опечаток и (или) ошибок в документах, выданных в результате предоставления муниципальной услуги, специалист, ответственный за рассмотрение документов на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49562A" w:rsidRPr="00521AD9" w:rsidRDefault="0049562A" w:rsidP="006960E8">
      <w:pPr>
        <w:widowControl w:val="0"/>
        <w:autoSpaceDE w:val="0"/>
        <w:autoSpaceDN w:val="0"/>
        <w:adjustRightInd w:val="0"/>
        <w:jc w:val="both"/>
        <w:rPr>
          <w:sz w:val="16"/>
          <w:szCs w:val="16"/>
        </w:rPr>
      </w:pPr>
      <w:r w:rsidRPr="00521AD9">
        <w:rPr>
          <w:sz w:val="16"/>
          <w:szCs w:val="16"/>
        </w:rPr>
        <w:t>Основанием для выдачи дубликата документа, выданного по результатам предоставления муниципальной услуги (далее – выдача дубликата), является представление (направление) заявителем соответствующего заявления в произвольной форме в адрес Уполномоченного органа.</w:t>
      </w:r>
    </w:p>
    <w:p w:rsidR="0049562A" w:rsidRPr="00521AD9" w:rsidRDefault="0049562A" w:rsidP="006960E8">
      <w:pPr>
        <w:widowControl w:val="0"/>
        <w:autoSpaceDE w:val="0"/>
        <w:autoSpaceDN w:val="0"/>
        <w:adjustRightInd w:val="0"/>
        <w:jc w:val="both"/>
        <w:rPr>
          <w:sz w:val="16"/>
          <w:szCs w:val="16"/>
        </w:rPr>
      </w:pPr>
      <w:r w:rsidRPr="00521AD9">
        <w:rPr>
          <w:sz w:val="16"/>
          <w:szCs w:val="16"/>
        </w:rPr>
        <w:t>Заявление может быть подано заявителем одним из следующих способов:</w:t>
      </w:r>
    </w:p>
    <w:p w:rsidR="0049562A" w:rsidRPr="00521AD9" w:rsidRDefault="0049562A" w:rsidP="006960E8">
      <w:pPr>
        <w:widowControl w:val="0"/>
        <w:autoSpaceDE w:val="0"/>
        <w:autoSpaceDN w:val="0"/>
        <w:adjustRightInd w:val="0"/>
        <w:jc w:val="both"/>
        <w:rPr>
          <w:sz w:val="16"/>
          <w:szCs w:val="16"/>
        </w:rPr>
      </w:pPr>
      <w:r w:rsidRPr="00521AD9">
        <w:rPr>
          <w:sz w:val="16"/>
          <w:szCs w:val="16"/>
        </w:rPr>
        <w:t>лично;</w:t>
      </w:r>
    </w:p>
    <w:p w:rsidR="0049562A" w:rsidRPr="00521AD9" w:rsidRDefault="0049562A" w:rsidP="006960E8">
      <w:pPr>
        <w:widowControl w:val="0"/>
        <w:autoSpaceDE w:val="0"/>
        <w:autoSpaceDN w:val="0"/>
        <w:adjustRightInd w:val="0"/>
        <w:jc w:val="both"/>
        <w:rPr>
          <w:sz w:val="16"/>
          <w:szCs w:val="16"/>
        </w:rPr>
      </w:pPr>
      <w:r w:rsidRPr="00521AD9">
        <w:rPr>
          <w:sz w:val="16"/>
          <w:szCs w:val="16"/>
        </w:rPr>
        <w:t>через МФЦ;</w:t>
      </w:r>
    </w:p>
    <w:p w:rsidR="0049562A" w:rsidRPr="00521AD9" w:rsidRDefault="0049562A" w:rsidP="006960E8">
      <w:pPr>
        <w:widowControl w:val="0"/>
        <w:autoSpaceDE w:val="0"/>
        <w:autoSpaceDN w:val="0"/>
        <w:adjustRightInd w:val="0"/>
        <w:jc w:val="both"/>
        <w:rPr>
          <w:sz w:val="16"/>
          <w:szCs w:val="16"/>
        </w:rPr>
      </w:pPr>
      <w:r w:rsidRPr="00521AD9">
        <w:rPr>
          <w:sz w:val="16"/>
          <w:szCs w:val="16"/>
        </w:rPr>
        <w:t>через представителя;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почтой;</w:t>
      </w:r>
    </w:p>
    <w:p w:rsidR="0049562A" w:rsidRPr="00521AD9" w:rsidRDefault="0049562A" w:rsidP="006960E8">
      <w:pPr>
        <w:widowControl w:val="0"/>
        <w:autoSpaceDE w:val="0"/>
        <w:autoSpaceDN w:val="0"/>
        <w:adjustRightInd w:val="0"/>
        <w:jc w:val="both"/>
        <w:rPr>
          <w:sz w:val="16"/>
          <w:szCs w:val="16"/>
        </w:rPr>
      </w:pPr>
      <w:r w:rsidRPr="00521AD9">
        <w:rPr>
          <w:sz w:val="16"/>
          <w:szCs w:val="16"/>
        </w:rPr>
        <w:t>по электронной почте.</w:t>
      </w:r>
    </w:p>
    <w:p w:rsidR="0049562A" w:rsidRPr="00521AD9" w:rsidRDefault="0049562A" w:rsidP="006960E8">
      <w:pPr>
        <w:widowControl w:val="0"/>
        <w:autoSpaceDE w:val="0"/>
        <w:autoSpaceDN w:val="0"/>
        <w:adjustRightInd w:val="0"/>
        <w:jc w:val="both"/>
        <w:rPr>
          <w:sz w:val="16"/>
          <w:szCs w:val="16"/>
        </w:rPr>
      </w:pPr>
      <w:r w:rsidRPr="00521AD9">
        <w:rPr>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в срок, не превышающий 3 рабочих дней с даты регистрации соответствующего заявления, осуществляет подготовку дубликата документа, выданного по результатам предоставления муниципальной услуги.</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Выдача дубликата производится специалистом, ответственным за рассмотрение документов на предоставление муниципальной услуги, в течение 1 рабочего дня с момента его подготовки. </w:t>
      </w: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sz w:val="16"/>
          <w:szCs w:val="16"/>
        </w:rPr>
      </w:pPr>
      <w:r w:rsidRPr="00521AD9">
        <w:rPr>
          <w:sz w:val="16"/>
          <w:szCs w:val="16"/>
        </w:rPr>
        <w:t>3.2. Описание административной процедуры профилирования заявителя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Профилирование заявителей для предъявления необходимого варианта предоставления муниципальной услуги производится на Едином портале государственных и муниципальных услуг (функций) в автоматическом режиме на основе типа заявителя, а также сведений, полученных в ходе предварительного прохождения заявителем экспертной системы на Едином портале </w:t>
      </w:r>
      <w:r w:rsidRPr="00521AD9">
        <w:rPr>
          <w:sz w:val="16"/>
          <w:szCs w:val="16"/>
        </w:rPr>
        <w:lastRenderedPageBreak/>
        <w:t xml:space="preserve">государственных и муниципальных услуг (функций) при заполнении интерактивной формы запроса на предоставление муниципальной услуги, и на основе данных, поступивших в профиль заявителя на Едином портале государственных и муниципальных услуг (функций) из внешних систем.   </w:t>
      </w:r>
    </w:p>
    <w:p w:rsidR="0049562A" w:rsidRPr="00521AD9" w:rsidRDefault="0049562A" w:rsidP="006960E8">
      <w:pPr>
        <w:widowControl w:val="0"/>
        <w:autoSpaceDE w:val="0"/>
        <w:autoSpaceDN w:val="0"/>
        <w:adjustRightInd w:val="0"/>
        <w:jc w:val="both"/>
        <w:rPr>
          <w:sz w:val="16"/>
          <w:szCs w:val="16"/>
        </w:rPr>
      </w:pPr>
      <w:r w:rsidRPr="00521AD9">
        <w:rPr>
          <w:sz w:val="16"/>
          <w:szCs w:val="16"/>
        </w:rPr>
        <w:t>В приложении № 3 к настоящему Административному регламенту приведен общий перечень признаков заявителей, соответствующих одному варианту предоставления муниципальной услуги.</w:t>
      </w: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bCs/>
          <w:sz w:val="16"/>
          <w:szCs w:val="16"/>
        </w:rPr>
      </w:pPr>
      <w:r w:rsidRPr="00521AD9">
        <w:rPr>
          <w:sz w:val="16"/>
          <w:szCs w:val="16"/>
        </w:rPr>
        <w:t xml:space="preserve">3.3. </w:t>
      </w:r>
      <w:r w:rsidRPr="00521AD9">
        <w:rPr>
          <w:bCs/>
          <w:sz w:val="16"/>
          <w:szCs w:val="16"/>
        </w:rPr>
        <w:t>Перечень административных процедур при поступлении запроса непосредственно в Уполномоченный орган</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Предоставление муниципальной услуги </w:t>
      </w:r>
      <w:r w:rsidRPr="00521AD9">
        <w:rPr>
          <w:bCs/>
          <w:sz w:val="16"/>
          <w:szCs w:val="16"/>
        </w:rPr>
        <w:t xml:space="preserve">при поступлении запроса непосредственно в Уполномоченный орган </w:t>
      </w:r>
      <w:r w:rsidRPr="00521AD9">
        <w:rPr>
          <w:sz w:val="16"/>
          <w:szCs w:val="16"/>
        </w:rPr>
        <w:t xml:space="preserve">включает в себя следующие административные процедуры:     </w:t>
      </w:r>
    </w:p>
    <w:p w:rsidR="0049562A" w:rsidRPr="00521AD9" w:rsidRDefault="0049562A" w:rsidP="006960E8">
      <w:pPr>
        <w:widowControl w:val="0"/>
        <w:autoSpaceDE w:val="0"/>
        <w:autoSpaceDN w:val="0"/>
        <w:adjustRightInd w:val="0"/>
        <w:jc w:val="both"/>
        <w:rPr>
          <w:sz w:val="16"/>
          <w:szCs w:val="16"/>
        </w:rPr>
      </w:pPr>
      <w:r w:rsidRPr="00521AD9">
        <w:rPr>
          <w:sz w:val="16"/>
          <w:szCs w:val="16"/>
        </w:rPr>
        <w:t>1) Прием запроса и документов и (или) информации, необходимых для предоставления муниципальной услуги.</w:t>
      </w:r>
    </w:p>
    <w:p w:rsidR="0049562A" w:rsidRPr="00521AD9" w:rsidRDefault="0049562A" w:rsidP="006960E8">
      <w:pPr>
        <w:widowControl w:val="0"/>
        <w:autoSpaceDE w:val="0"/>
        <w:autoSpaceDN w:val="0"/>
        <w:adjustRightInd w:val="0"/>
        <w:jc w:val="both"/>
        <w:rPr>
          <w:sz w:val="16"/>
          <w:szCs w:val="16"/>
        </w:rPr>
      </w:pPr>
      <w:r w:rsidRPr="00521AD9">
        <w:rPr>
          <w:sz w:val="16"/>
          <w:szCs w:val="16"/>
        </w:rPr>
        <w:t>2) Межведомственное информационное взаимодействие.</w:t>
      </w:r>
    </w:p>
    <w:p w:rsidR="0049562A" w:rsidRPr="00521AD9" w:rsidRDefault="0049562A" w:rsidP="006960E8">
      <w:pPr>
        <w:widowControl w:val="0"/>
        <w:autoSpaceDE w:val="0"/>
        <w:autoSpaceDN w:val="0"/>
        <w:adjustRightInd w:val="0"/>
        <w:jc w:val="both"/>
        <w:rPr>
          <w:sz w:val="16"/>
          <w:szCs w:val="16"/>
        </w:rPr>
      </w:pPr>
      <w:r w:rsidRPr="00521AD9">
        <w:rPr>
          <w:sz w:val="16"/>
          <w:szCs w:val="16"/>
        </w:rPr>
        <w:t>3) Принятие решения о предоставлении (об отказе в предоставлении) муниципальной услуги.</w:t>
      </w:r>
    </w:p>
    <w:p w:rsidR="0049562A" w:rsidRPr="00521AD9" w:rsidRDefault="0049562A" w:rsidP="006960E8">
      <w:pPr>
        <w:widowControl w:val="0"/>
        <w:autoSpaceDE w:val="0"/>
        <w:autoSpaceDN w:val="0"/>
        <w:adjustRightInd w:val="0"/>
        <w:jc w:val="both"/>
        <w:rPr>
          <w:sz w:val="16"/>
          <w:szCs w:val="16"/>
        </w:rPr>
      </w:pPr>
      <w:r w:rsidRPr="00521AD9">
        <w:rPr>
          <w:sz w:val="16"/>
          <w:szCs w:val="16"/>
        </w:rPr>
        <w:t>4) Предоставление результата муниципальной услуги.</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3.3.1. Прием запроса и документов и (или) информации, необходимых для предоставления муниципальной услуги </w:t>
      </w:r>
    </w:p>
    <w:p w:rsidR="0049562A" w:rsidRPr="00521AD9" w:rsidRDefault="0049562A" w:rsidP="006960E8">
      <w:pPr>
        <w:widowControl w:val="0"/>
        <w:autoSpaceDE w:val="0"/>
        <w:autoSpaceDN w:val="0"/>
        <w:adjustRightInd w:val="0"/>
        <w:jc w:val="both"/>
        <w:rPr>
          <w:sz w:val="16"/>
          <w:szCs w:val="16"/>
        </w:rPr>
      </w:pPr>
      <w:r w:rsidRPr="00521AD9">
        <w:rPr>
          <w:sz w:val="16"/>
          <w:szCs w:val="16"/>
        </w:rPr>
        <w:t>Юридическим фактом для начала исполнения административной процедуры является поступление заявления от заинтересованного лица.</w:t>
      </w:r>
    </w:p>
    <w:p w:rsidR="0049562A" w:rsidRPr="00521AD9" w:rsidRDefault="0049562A" w:rsidP="006960E8">
      <w:pPr>
        <w:widowControl w:val="0"/>
        <w:autoSpaceDE w:val="0"/>
        <w:autoSpaceDN w:val="0"/>
        <w:adjustRightInd w:val="0"/>
        <w:jc w:val="both"/>
        <w:rPr>
          <w:sz w:val="16"/>
          <w:szCs w:val="16"/>
        </w:rPr>
      </w:pPr>
      <w:r w:rsidRPr="00521AD9">
        <w:rPr>
          <w:sz w:val="16"/>
          <w:szCs w:val="16"/>
        </w:rPr>
        <w:t>Заявление о предоставлении муниципальной услуги может поступить в Администрацию одним из следующих способов:</w:t>
      </w:r>
    </w:p>
    <w:p w:rsidR="0049562A" w:rsidRPr="00521AD9" w:rsidRDefault="0049562A" w:rsidP="006960E8">
      <w:pPr>
        <w:widowControl w:val="0"/>
        <w:autoSpaceDE w:val="0"/>
        <w:autoSpaceDN w:val="0"/>
        <w:adjustRightInd w:val="0"/>
        <w:jc w:val="both"/>
        <w:rPr>
          <w:sz w:val="16"/>
          <w:szCs w:val="16"/>
        </w:rPr>
      </w:pPr>
      <w:r w:rsidRPr="00521AD9">
        <w:rPr>
          <w:sz w:val="16"/>
          <w:szCs w:val="16"/>
        </w:rPr>
        <w:t>1) почтовым отправлением;</w:t>
      </w:r>
    </w:p>
    <w:p w:rsidR="0049562A" w:rsidRPr="00521AD9" w:rsidRDefault="0049562A" w:rsidP="006960E8">
      <w:pPr>
        <w:widowControl w:val="0"/>
        <w:autoSpaceDE w:val="0"/>
        <w:autoSpaceDN w:val="0"/>
        <w:adjustRightInd w:val="0"/>
        <w:jc w:val="both"/>
        <w:rPr>
          <w:sz w:val="16"/>
          <w:szCs w:val="16"/>
        </w:rPr>
      </w:pPr>
      <w:r w:rsidRPr="00521AD9">
        <w:rPr>
          <w:sz w:val="16"/>
          <w:szCs w:val="16"/>
        </w:rPr>
        <w:t>2) при личном обращении;</w:t>
      </w:r>
    </w:p>
    <w:p w:rsidR="0049562A" w:rsidRPr="00521AD9" w:rsidRDefault="0049562A" w:rsidP="006960E8">
      <w:pPr>
        <w:widowControl w:val="0"/>
        <w:autoSpaceDE w:val="0"/>
        <w:autoSpaceDN w:val="0"/>
        <w:adjustRightInd w:val="0"/>
        <w:jc w:val="both"/>
        <w:rPr>
          <w:sz w:val="16"/>
          <w:szCs w:val="16"/>
        </w:rPr>
      </w:pPr>
      <w:r w:rsidRPr="00521AD9">
        <w:rPr>
          <w:sz w:val="16"/>
          <w:szCs w:val="16"/>
        </w:rPr>
        <w:t>3) при обращении в МФЦ;</w:t>
      </w:r>
    </w:p>
    <w:p w:rsidR="0049562A" w:rsidRPr="00521AD9" w:rsidRDefault="0049562A" w:rsidP="006960E8">
      <w:pPr>
        <w:widowControl w:val="0"/>
        <w:autoSpaceDE w:val="0"/>
        <w:autoSpaceDN w:val="0"/>
        <w:adjustRightInd w:val="0"/>
        <w:jc w:val="both"/>
        <w:rPr>
          <w:sz w:val="16"/>
          <w:szCs w:val="16"/>
        </w:rPr>
      </w:pPr>
      <w:r w:rsidRPr="00521AD9">
        <w:rPr>
          <w:sz w:val="16"/>
          <w:szCs w:val="16"/>
        </w:rPr>
        <w:t>4) в форме электронного документа с использованием информационно-телекоммуникационной сети Интернет по выбору заявителя: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а) путем заполнения формы запроса, размещенной на официальном сайте Администрации, в том числе посредством отправки через личный кабинет на Едином портале государственных и муниципальных услуг (функций) и Портале.</w:t>
      </w:r>
    </w:p>
    <w:p w:rsidR="0049562A" w:rsidRPr="00521AD9" w:rsidRDefault="0049562A" w:rsidP="006960E8">
      <w:pPr>
        <w:widowControl w:val="0"/>
        <w:autoSpaceDE w:val="0"/>
        <w:autoSpaceDN w:val="0"/>
        <w:adjustRightInd w:val="0"/>
        <w:jc w:val="both"/>
        <w:rPr>
          <w:sz w:val="16"/>
          <w:szCs w:val="16"/>
        </w:rPr>
      </w:pPr>
      <w:r w:rsidRPr="00521AD9">
        <w:rPr>
          <w:sz w:val="16"/>
          <w:szCs w:val="16"/>
        </w:rPr>
        <w:t>б) 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К Заявлению должны быть приложены документы, указанные в пункте 2.6.1.  подраздела 2.6. раздела </w:t>
      </w:r>
      <w:r w:rsidRPr="00521AD9">
        <w:rPr>
          <w:sz w:val="16"/>
          <w:szCs w:val="16"/>
          <w:lang w:val="en-US"/>
        </w:rPr>
        <w:t>II</w:t>
      </w:r>
      <w:r w:rsidRPr="00521AD9">
        <w:rPr>
          <w:sz w:val="16"/>
          <w:szCs w:val="16"/>
        </w:rPr>
        <w:t xml:space="preserve"> настоящего Административного регламента.</w:t>
      </w:r>
    </w:p>
    <w:p w:rsidR="0049562A" w:rsidRPr="00521AD9" w:rsidRDefault="0049562A" w:rsidP="006960E8">
      <w:pPr>
        <w:widowControl w:val="0"/>
        <w:autoSpaceDE w:val="0"/>
        <w:autoSpaceDN w:val="0"/>
        <w:adjustRightInd w:val="0"/>
        <w:jc w:val="both"/>
        <w:rPr>
          <w:sz w:val="16"/>
          <w:szCs w:val="16"/>
        </w:rPr>
      </w:pPr>
      <w:r w:rsidRPr="00521AD9">
        <w:rPr>
          <w:sz w:val="16"/>
          <w:szCs w:val="16"/>
        </w:rPr>
        <w:t>В случае направления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49562A" w:rsidRPr="00521AD9" w:rsidRDefault="0049562A" w:rsidP="006960E8">
      <w:pPr>
        <w:widowControl w:val="0"/>
        <w:autoSpaceDE w:val="0"/>
        <w:autoSpaceDN w:val="0"/>
        <w:adjustRightInd w:val="0"/>
        <w:jc w:val="both"/>
        <w:rPr>
          <w:sz w:val="16"/>
          <w:szCs w:val="16"/>
        </w:rPr>
      </w:pPr>
      <w:r w:rsidRPr="00521AD9">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49562A" w:rsidRPr="00521AD9" w:rsidRDefault="0049562A" w:rsidP="006960E8">
      <w:pPr>
        <w:widowControl w:val="0"/>
        <w:autoSpaceDE w:val="0"/>
        <w:autoSpaceDN w:val="0"/>
        <w:adjustRightInd w:val="0"/>
        <w:jc w:val="both"/>
        <w:rPr>
          <w:sz w:val="16"/>
          <w:szCs w:val="16"/>
        </w:rPr>
      </w:pPr>
      <w:r w:rsidRPr="00521AD9">
        <w:rPr>
          <w:sz w:val="16"/>
          <w:szCs w:val="16"/>
        </w:rPr>
        <w:t>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49562A" w:rsidRPr="00521AD9" w:rsidRDefault="0049562A" w:rsidP="006960E8">
      <w:pPr>
        <w:widowControl w:val="0"/>
        <w:autoSpaceDE w:val="0"/>
        <w:autoSpaceDN w:val="0"/>
        <w:adjustRightInd w:val="0"/>
        <w:jc w:val="both"/>
        <w:rPr>
          <w:sz w:val="16"/>
          <w:szCs w:val="16"/>
        </w:rPr>
      </w:pPr>
      <w:r w:rsidRPr="00521AD9">
        <w:rPr>
          <w:sz w:val="16"/>
          <w:szCs w:val="16"/>
        </w:rPr>
        <w:t>устанавливает предмет обращения, устанавливает личность заявителя, проверяет документ, удостоверяющий личность заявителя;</w:t>
      </w:r>
    </w:p>
    <w:p w:rsidR="0049562A" w:rsidRPr="00521AD9" w:rsidRDefault="0049562A" w:rsidP="006960E8">
      <w:pPr>
        <w:widowControl w:val="0"/>
        <w:autoSpaceDE w:val="0"/>
        <w:autoSpaceDN w:val="0"/>
        <w:adjustRightInd w:val="0"/>
        <w:jc w:val="both"/>
        <w:rPr>
          <w:sz w:val="16"/>
          <w:szCs w:val="16"/>
        </w:rPr>
      </w:pPr>
      <w:r w:rsidRPr="00521AD9">
        <w:rPr>
          <w:sz w:val="16"/>
          <w:szCs w:val="16"/>
        </w:rPr>
        <w:t>проверяет полномочия заявителя, в том числе полномочия представителя гражданина действовать от его имени;</w:t>
      </w:r>
    </w:p>
    <w:p w:rsidR="0049562A" w:rsidRPr="00521AD9" w:rsidRDefault="0049562A" w:rsidP="006960E8">
      <w:pPr>
        <w:widowControl w:val="0"/>
        <w:autoSpaceDE w:val="0"/>
        <w:autoSpaceDN w:val="0"/>
        <w:adjustRightInd w:val="0"/>
        <w:jc w:val="both"/>
        <w:rPr>
          <w:sz w:val="16"/>
          <w:szCs w:val="16"/>
        </w:rPr>
      </w:pPr>
      <w:r w:rsidRPr="00521AD9">
        <w:rPr>
          <w:sz w:val="16"/>
          <w:szCs w:val="16"/>
        </w:rPr>
        <w:t>проверяет соответствие Заявления установленным требованиям;</w:t>
      </w:r>
    </w:p>
    <w:p w:rsidR="0049562A" w:rsidRPr="00521AD9" w:rsidRDefault="0049562A" w:rsidP="006960E8">
      <w:pPr>
        <w:widowControl w:val="0"/>
        <w:autoSpaceDE w:val="0"/>
        <w:autoSpaceDN w:val="0"/>
        <w:adjustRightInd w:val="0"/>
        <w:jc w:val="both"/>
        <w:rPr>
          <w:sz w:val="16"/>
          <w:szCs w:val="16"/>
        </w:rPr>
      </w:pPr>
      <w:r w:rsidRPr="00521AD9">
        <w:rPr>
          <w:sz w:val="16"/>
          <w:szCs w:val="16"/>
        </w:rPr>
        <w:t>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49562A" w:rsidRPr="00521AD9" w:rsidRDefault="0049562A" w:rsidP="006960E8">
      <w:pPr>
        <w:widowControl w:val="0"/>
        <w:autoSpaceDE w:val="0"/>
        <w:autoSpaceDN w:val="0"/>
        <w:adjustRightInd w:val="0"/>
        <w:jc w:val="both"/>
        <w:rPr>
          <w:sz w:val="16"/>
          <w:szCs w:val="16"/>
        </w:rPr>
      </w:pPr>
      <w:r w:rsidRPr="00521AD9">
        <w:rPr>
          <w:sz w:val="16"/>
          <w:szCs w:val="16"/>
        </w:rPr>
        <w:t>регистрирует Заявление;</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выдает расписку в получении Заявления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 </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При личном обращении заявителя или уполномоченного представителя в Администрацию или в МФЦ с запросом о предоставлении муниципальной услуги личность заявителя </w:t>
      </w:r>
      <w:r w:rsidRPr="00521AD9">
        <w:rPr>
          <w:sz w:val="16"/>
          <w:szCs w:val="16"/>
        </w:rPr>
        <w:lastRenderedPageBreak/>
        <w:t xml:space="preserve">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   </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При направлении запроса с использованием Единого портала государственных и муниципальных услуг (функций) и (или) </w:t>
      </w:r>
      <w:r w:rsidRPr="00521AD9">
        <w:rPr>
          <w:bCs/>
          <w:sz w:val="16"/>
          <w:szCs w:val="16"/>
        </w:rPr>
        <w:t>Портала</w:t>
      </w:r>
      <w:r w:rsidRPr="00521AD9">
        <w:rPr>
          <w:sz w:val="16"/>
          <w:szCs w:val="16"/>
        </w:rPr>
        <w:t xml:space="preserve"> личность заявителя устанавливается посредством: </w:t>
      </w:r>
    </w:p>
    <w:p w:rsidR="0049562A" w:rsidRPr="00521AD9" w:rsidRDefault="0049562A" w:rsidP="006960E8">
      <w:pPr>
        <w:widowControl w:val="0"/>
        <w:autoSpaceDE w:val="0"/>
        <w:autoSpaceDN w:val="0"/>
        <w:adjustRightInd w:val="0"/>
        <w:jc w:val="both"/>
        <w:rPr>
          <w:sz w:val="16"/>
          <w:szCs w:val="16"/>
        </w:rPr>
      </w:pPr>
      <w:r w:rsidRPr="00521AD9">
        <w:rPr>
          <w:sz w:val="16"/>
          <w:szCs w:val="1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49562A" w:rsidRPr="00521AD9" w:rsidRDefault="0049562A" w:rsidP="006960E8">
      <w:pPr>
        <w:widowControl w:val="0"/>
        <w:autoSpaceDE w:val="0"/>
        <w:autoSpaceDN w:val="0"/>
        <w:adjustRightInd w:val="0"/>
        <w:jc w:val="both"/>
        <w:rPr>
          <w:sz w:val="16"/>
          <w:szCs w:val="16"/>
        </w:rPr>
      </w:pPr>
      <w:r w:rsidRPr="00521AD9">
        <w:rPr>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49562A" w:rsidRPr="00521AD9" w:rsidRDefault="0049562A" w:rsidP="006960E8">
      <w:pPr>
        <w:widowControl w:val="0"/>
        <w:autoSpaceDE w:val="0"/>
        <w:autoSpaceDN w:val="0"/>
        <w:adjustRightInd w:val="0"/>
        <w:jc w:val="both"/>
        <w:rPr>
          <w:sz w:val="16"/>
          <w:szCs w:val="16"/>
        </w:rPr>
      </w:pPr>
      <w:r w:rsidRPr="00521AD9">
        <w:rPr>
          <w:sz w:val="16"/>
          <w:szCs w:val="16"/>
        </w:rPr>
        <w:t>Основания для принятия решения об отказе в приеме запроса и документов и (или) информации отсутствуют.</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   </w:t>
      </w:r>
    </w:p>
    <w:p w:rsidR="0049562A" w:rsidRPr="00521AD9" w:rsidRDefault="0049562A" w:rsidP="006960E8">
      <w:pPr>
        <w:widowControl w:val="0"/>
        <w:autoSpaceDE w:val="0"/>
        <w:autoSpaceDN w:val="0"/>
        <w:adjustRightInd w:val="0"/>
        <w:jc w:val="both"/>
        <w:rPr>
          <w:sz w:val="16"/>
          <w:szCs w:val="16"/>
        </w:rPr>
      </w:pPr>
      <w:r w:rsidRPr="00521AD9">
        <w:rPr>
          <w:sz w:val="16"/>
          <w:szCs w:val="1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с указанием входящего регистрационного номера Заявления, даты получения Администрацией Заявления, а также перечень наименований файлов, представленных в форме электронных документов, с указанием их объема.</w:t>
      </w:r>
    </w:p>
    <w:p w:rsidR="0049562A" w:rsidRPr="00521AD9" w:rsidRDefault="0049562A" w:rsidP="006960E8">
      <w:pPr>
        <w:widowControl w:val="0"/>
        <w:autoSpaceDE w:val="0"/>
        <w:autoSpaceDN w:val="0"/>
        <w:adjustRightInd w:val="0"/>
        <w:jc w:val="both"/>
        <w:rPr>
          <w:sz w:val="16"/>
          <w:szCs w:val="16"/>
        </w:rPr>
      </w:pPr>
      <w:r w:rsidRPr="00521AD9">
        <w:rPr>
          <w:sz w:val="16"/>
          <w:szCs w:val="16"/>
        </w:rPr>
        <w:t xml:space="preserve">Сообщение о получении Заявления направляется в личный кабинет заявителя (представителя заявителя) на Портале. </w:t>
      </w:r>
    </w:p>
    <w:p w:rsidR="0049562A" w:rsidRPr="00521AD9" w:rsidRDefault="0049562A" w:rsidP="006960E8">
      <w:pPr>
        <w:widowControl w:val="0"/>
        <w:autoSpaceDE w:val="0"/>
        <w:autoSpaceDN w:val="0"/>
        <w:adjustRightInd w:val="0"/>
        <w:jc w:val="both"/>
        <w:rPr>
          <w:sz w:val="16"/>
          <w:szCs w:val="16"/>
        </w:rPr>
      </w:pPr>
      <w:r w:rsidRPr="00521AD9">
        <w:rPr>
          <w:sz w:val="16"/>
          <w:szCs w:val="16"/>
        </w:rPr>
        <w:t>Сообщение о получении Заявления направляется заявителю (представителю заявителя) не позднее 1 (одного) рабочего дня, следующего за днем поступления заявления в Администрацию.</w:t>
      </w:r>
    </w:p>
    <w:p w:rsidR="0049562A" w:rsidRPr="00521AD9" w:rsidRDefault="0049562A" w:rsidP="006960E8">
      <w:pPr>
        <w:widowControl w:val="0"/>
        <w:autoSpaceDE w:val="0"/>
        <w:autoSpaceDN w:val="0"/>
        <w:adjustRightInd w:val="0"/>
        <w:jc w:val="both"/>
        <w:rPr>
          <w:sz w:val="16"/>
          <w:szCs w:val="16"/>
          <w:vertAlign w:val="superscript"/>
        </w:rPr>
      </w:pPr>
      <w:r w:rsidRPr="00521AD9">
        <w:rPr>
          <w:sz w:val="16"/>
          <w:szCs w:val="16"/>
        </w:rPr>
        <w:t>В случае обращения заявителя за предоставлением муниципальной услуги через МФЦ, зарегистрированное Заявление передается нарочно в адрес Администрации в течение 1 (одного) рабочего дня с момента его поступления в МФЦ.</w:t>
      </w:r>
    </w:p>
    <w:p w:rsidR="0049562A" w:rsidRPr="00521AD9" w:rsidRDefault="0049562A" w:rsidP="006960E8">
      <w:pPr>
        <w:widowControl w:val="0"/>
        <w:autoSpaceDE w:val="0"/>
        <w:autoSpaceDN w:val="0"/>
        <w:adjustRightInd w:val="0"/>
        <w:jc w:val="both"/>
        <w:rPr>
          <w:sz w:val="16"/>
          <w:szCs w:val="16"/>
        </w:rPr>
      </w:pPr>
      <w:r w:rsidRPr="00521AD9">
        <w:rPr>
          <w:sz w:val="16"/>
          <w:szCs w:val="16"/>
        </w:rPr>
        <w:t>Результатом административной процедуры является прием и регистрация Заявления, выдача расписки в получении Заявления.</w:t>
      </w:r>
    </w:p>
    <w:p w:rsidR="0049562A" w:rsidRPr="00521AD9" w:rsidRDefault="0049562A" w:rsidP="006960E8">
      <w:pPr>
        <w:widowControl w:val="0"/>
        <w:autoSpaceDE w:val="0"/>
        <w:autoSpaceDN w:val="0"/>
        <w:adjustRightInd w:val="0"/>
        <w:jc w:val="both"/>
        <w:rPr>
          <w:sz w:val="16"/>
          <w:szCs w:val="16"/>
        </w:rPr>
      </w:pPr>
      <w:r w:rsidRPr="00521AD9">
        <w:rPr>
          <w:sz w:val="16"/>
          <w:szCs w:val="16"/>
        </w:rPr>
        <w:t>Максимальный срок исполнения административной процедуры – 1 (один) календарный день.</w:t>
      </w:r>
    </w:p>
    <w:p w:rsidR="0049562A" w:rsidRPr="00521AD9" w:rsidRDefault="0049562A" w:rsidP="006960E8">
      <w:pPr>
        <w:widowControl w:val="0"/>
        <w:autoSpaceDE w:val="0"/>
        <w:autoSpaceDN w:val="0"/>
        <w:adjustRightInd w:val="0"/>
        <w:jc w:val="both"/>
        <w:rPr>
          <w:sz w:val="16"/>
          <w:szCs w:val="16"/>
        </w:rPr>
      </w:pPr>
      <w:r w:rsidRPr="00521AD9">
        <w:rPr>
          <w:sz w:val="16"/>
          <w:szCs w:val="16"/>
        </w:rPr>
        <w:t>Общий максимальный срок проверки сведений не может превышать 10 дней.</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3.3.2. Межведомственное информационное взаимодействие.</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Основанием для начала административной процедуры является наличие зарегистрированного Заявления, поступившего в Отдел.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Специалист Отдела, ответственный за предоставление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1) проводит проверку Заявления на соответствие требованиям, установленным подразделом 2.6. раздела </w:t>
      </w:r>
      <w:r w:rsidRPr="00521AD9">
        <w:rPr>
          <w:rFonts w:ascii="Times New Roman" w:hAnsi="Times New Roman"/>
          <w:sz w:val="16"/>
          <w:szCs w:val="16"/>
          <w:lang w:val="en-US"/>
        </w:rPr>
        <w:t>II</w:t>
      </w:r>
      <w:r w:rsidRPr="00521AD9">
        <w:rPr>
          <w:rFonts w:ascii="Times New Roman" w:hAnsi="Times New Roman"/>
          <w:sz w:val="16"/>
          <w:szCs w:val="16"/>
        </w:rPr>
        <w:t xml:space="preserve"> настоящего Административного регламента;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2) в случае не предоставления заявителем документов, указанных в пункте 2.6.1. подраздела 2.6. раздела </w:t>
      </w:r>
      <w:r w:rsidRPr="00521AD9">
        <w:rPr>
          <w:rFonts w:ascii="Times New Roman" w:hAnsi="Times New Roman"/>
          <w:sz w:val="16"/>
          <w:szCs w:val="16"/>
          <w:lang w:val="en-US"/>
        </w:rPr>
        <w:t>II</w:t>
      </w:r>
      <w:r w:rsidRPr="00521AD9">
        <w:rPr>
          <w:rFonts w:ascii="Times New Roman" w:hAnsi="Times New Roman"/>
          <w:sz w:val="16"/>
          <w:szCs w:val="16"/>
        </w:rPr>
        <w:t xml:space="preserve"> настоящего Административного регламента, в рамках межведомственного взаимодействия в течение 1 рабочего дня, направляет запрос в, Управление Федеральной налоговой службы по Воронежской области.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3) при получении документов (сведений), указанных в пункте 2.6.2. подраздела 2.6. раздела </w:t>
      </w:r>
      <w:r w:rsidRPr="00521AD9">
        <w:rPr>
          <w:rFonts w:ascii="Times New Roman" w:hAnsi="Times New Roman"/>
          <w:sz w:val="16"/>
          <w:szCs w:val="16"/>
          <w:lang w:val="en-US"/>
        </w:rPr>
        <w:t>II</w:t>
      </w:r>
      <w:r w:rsidRPr="00521AD9">
        <w:rPr>
          <w:rFonts w:ascii="Times New Roman" w:hAnsi="Times New Roman"/>
          <w:sz w:val="16"/>
          <w:szCs w:val="16"/>
        </w:rPr>
        <w:t xml:space="preserve"> настоящего Административного регламента, осуществляет подготовку:</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постановления Администрации о предоставлении муниципального имущества в аренду, договора аренды муниципального имущества;</w:t>
      </w:r>
    </w:p>
    <w:p w:rsidR="0049562A" w:rsidRPr="00521AD9" w:rsidRDefault="0049562A" w:rsidP="006960E8">
      <w:pPr>
        <w:widowControl w:val="0"/>
        <w:autoSpaceDE w:val="0"/>
        <w:autoSpaceDN w:val="0"/>
        <w:adjustRightInd w:val="0"/>
        <w:jc w:val="both"/>
        <w:outlineLvl w:val="2"/>
        <w:rPr>
          <w:sz w:val="16"/>
          <w:szCs w:val="16"/>
        </w:rPr>
      </w:pPr>
      <w:r w:rsidRPr="00521AD9">
        <w:rPr>
          <w:sz w:val="16"/>
          <w:szCs w:val="16"/>
        </w:rPr>
        <w:t>- сообщения об отказе в предоставлении муниципальной услуги с указанием оснований такого отказа.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Результатом административной процедуры является установление </w:t>
      </w:r>
      <w:r w:rsidRPr="00521AD9">
        <w:rPr>
          <w:rFonts w:ascii="Times New Roman" w:hAnsi="Times New Roman"/>
          <w:sz w:val="16"/>
          <w:szCs w:val="16"/>
        </w:rPr>
        <w:lastRenderedPageBreak/>
        <w:t xml:space="preserve">предмета наличия или отсутствия оснований, указанных в пункте 2.8.2. подраздела 2.8. раздела </w:t>
      </w:r>
      <w:r w:rsidRPr="00521AD9">
        <w:rPr>
          <w:rFonts w:ascii="Times New Roman" w:hAnsi="Times New Roman"/>
          <w:sz w:val="16"/>
          <w:szCs w:val="16"/>
          <w:lang w:val="en-US"/>
        </w:rPr>
        <w:t>II</w:t>
      </w:r>
      <w:r w:rsidRPr="00521AD9">
        <w:rPr>
          <w:rFonts w:ascii="Times New Roman" w:hAnsi="Times New Roman"/>
          <w:sz w:val="16"/>
          <w:szCs w:val="16"/>
        </w:rPr>
        <w:t xml:space="preserve"> Административного регламента, получение документов (сведений), указанных в пункте 2.6.2 подразделе 2.6. раздела </w:t>
      </w:r>
      <w:r w:rsidRPr="00521AD9">
        <w:rPr>
          <w:rFonts w:ascii="Times New Roman" w:hAnsi="Times New Roman"/>
          <w:sz w:val="16"/>
          <w:szCs w:val="16"/>
          <w:lang w:val="en-US"/>
        </w:rPr>
        <w:t>II</w:t>
      </w:r>
      <w:r w:rsidRPr="00521AD9">
        <w:rPr>
          <w:rFonts w:ascii="Times New Roman" w:hAnsi="Times New Roman"/>
          <w:sz w:val="16"/>
          <w:szCs w:val="16"/>
        </w:rPr>
        <w:t xml:space="preserve"> настоящего Административного регламента, в рамках межведомственного взаимодействия, принятие Постановления либо регистрация Уведомления, как исходящего документа.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Максимальный срок исполнения административной процедуры - в течение 9 (девяти) рабочих дней со дня регистрации Заявления. </w:t>
      </w:r>
    </w:p>
    <w:p w:rsidR="0049562A" w:rsidRPr="00521AD9" w:rsidRDefault="0049562A" w:rsidP="006960E8">
      <w:pPr>
        <w:pStyle w:val="afff2"/>
        <w:suppressAutoHyphens w:val="0"/>
        <w:spacing w:before="0" w:after="0"/>
        <w:jc w:val="both"/>
        <w:rPr>
          <w:rFonts w:ascii="Times New Roman" w:hAnsi="Times New Roman"/>
          <w:bCs/>
          <w:sz w:val="16"/>
          <w:szCs w:val="16"/>
        </w:rPr>
      </w:pPr>
      <w:r w:rsidRPr="00521AD9">
        <w:rPr>
          <w:rFonts w:ascii="Times New Roman" w:hAnsi="Times New Roman"/>
          <w:sz w:val="16"/>
          <w:szCs w:val="16"/>
        </w:rPr>
        <w:t>3.3.3. Принятие решения о предоставлении (об отказе в предоставлении)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В случае отсутствия оснований, указанных в подразделе 2.8. </w:t>
      </w:r>
      <w:r w:rsidRPr="00521AD9">
        <w:rPr>
          <w:rFonts w:ascii="Times New Roman" w:hAnsi="Times New Roman"/>
          <w:iCs/>
          <w:sz w:val="16"/>
          <w:szCs w:val="16"/>
        </w:rPr>
        <w:t xml:space="preserve">раздела </w:t>
      </w:r>
      <w:r w:rsidRPr="00521AD9">
        <w:rPr>
          <w:rFonts w:ascii="Times New Roman" w:hAnsi="Times New Roman"/>
          <w:iCs/>
          <w:sz w:val="16"/>
          <w:szCs w:val="16"/>
          <w:lang w:val="en-US"/>
        </w:rPr>
        <w:t>II</w:t>
      </w:r>
      <w:r w:rsidRPr="00521AD9">
        <w:rPr>
          <w:rFonts w:ascii="Times New Roman" w:hAnsi="Times New Roman"/>
          <w:sz w:val="16"/>
          <w:szCs w:val="16"/>
        </w:rPr>
        <w:t>настоящего Административного регламента, подготавливается проект постановления Администрации.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В случае наличия оснований, указанных в подразделе 2.8. </w:t>
      </w:r>
      <w:r w:rsidRPr="00521AD9">
        <w:rPr>
          <w:rFonts w:ascii="Times New Roman" w:hAnsi="Times New Roman"/>
          <w:iCs/>
          <w:sz w:val="16"/>
          <w:szCs w:val="16"/>
        </w:rPr>
        <w:t xml:space="preserve">раздела </w:t>
      </w:r>
      <w:r w:rsidRPr="00521AD9">
        <w:rPr>
          <w:rFonts w:ascii="Times New Roman" w:hAnsi="Times New Roman"/>
          <w:iCs/>
          <w:sz w:val="16"/>
          <w:szCs w:val="16"/>
          <w:lang w:val="en-US"/>
        </w:rPr>
        <w:t>II</w:t>
      </w:r>
      <w:r w:rsidRPr="00521AD9">
        <w:rPr>
          <w:rFonts w:ascii="Times New Roman" w:hAnsi="Times New Roman"/>
          <w:sz w:val="16"/>
          <w:szCs w:val="16"/>
        </w:rPr>
        <w:t>настоящего Административного регламента, подготавливается Сообщение, оформленное в виде письма с мотивированным обоснованием причин отказа.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Результатом административной процедуры является принятие проекта постановления Администрации: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о проведении торгов на право аренды муниципального имущества;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о предоставлении муниципального имущества в аренду без проведения торгов;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о предоставлении заявителю муниципальной преференции.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В случае принятия решения о предоставлении муниципального имущества в аренду, специалист, ответственный за предоставление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осуществляет подготовку запросов в рамках межведомственного взаимодействия.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выполнения действия составляет – 3 дня.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-обеспечивает проведение независимой оценки годового размера арендной платы в соответствии с Федеральным законом «Об оценочной деятельности в Российской Федерации».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выполнения действия составляет – 3 дня.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После получения отчета независимого оценщика и документов в рамках межведомственного взаимодействия, специалист, ответственный за предоставление муниципальной услуги осуществляет подготовку проекта постановления Администрации о предоставлении муниципального имущества в аренду, либо о проведении торгов на право аренды муниципального имущества, либо о предоставлении муниципальной преференции.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подготовки проекта постановления, его согласования и внесения на рассмотрение главе Павловского муниципального района – 5 дней.</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Для получения согласия на предоставление муниципальной преференции, специалист, ответственный за предоставление муниципальной услуги подготавливает заявление в Управление Федеральной антимонопольной службы по Воронежской области о даче согласия на предоставление муниципальной преференции и пакет документов в соответствии со статьей 20 Федерального закона от 26.06.2006 года №135-ФЗ «О защите конкуренции».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подготовки документов – 10 дней с момента получения заявления.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В случае принятия решения о проведения торгов на право заключения договора аренды муниципального имущества проводятся следующие процедуры:</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подготовка проекта постановления Администрации о проведении торгов на право заключения договора аренды муниципального имущества;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проведение торгов;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заключение договора аренды.</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После поступления в отдел копии постановления Администрации о проведении торгов на право аренды муниципального имущества специалист, ответственный за проведение торгов подготавливает и размещает информационное сообщение о проведении торгов в соответствии с требованиями антимонопольного законодательства.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проведения данного действия – 5 дней со дня получения копии постановления.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Специалист, ответственный за проведение торгов в течение срока, указанного в информационном сообщении, принимает заявления с приложением соответствующих документов на участие в торгах.</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Основанием для заключения договора аренды являются: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поступившая в отдел копия постановления Администрации о предоставлении муниципального имущества в аренду;</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протокол о результатах проведения торгов;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 согласие Управления Федеральной антимонопольной службы по Воронежской области на предоставление муниципальной </w:t>
      </w:r>
      <w:r w:rsidRPr="00521AD9">
        <w:rPr>
          <w:rFonts w:ascii="Times New Roman" w:hAnsi="Times New Roman"/>
          <w:sz w:val="16"/>
          <w:szCs w:val="16"/>
        </w:rPr>
        <w:lastRenderedPageBreak/>
        <w:t xml:space="preserve">преференции путем передачи муниципального имущества в аренду.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Договор аренды подготавливается специалистом, ответственным за предоставление муниципальной услуги. Договор аренды составляется в 3-х экземплярах и подписывается руководителем отдела. </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проведения данной процедуры  – 5 дней</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В течение 1 дня с момента подписания договора аренды руководителем отдела, заявитель извещается, по телефону о необходимости подписания договора.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После подписания договора заявителем, специалист, ответственный за предоставление муниципальной услуги регистрирует его в журнале регистрации договоров.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Один экземпляр подписанного сторонами договора передается заявителю. Заявитель расписывается в получении экземпляра договора в журнале выдачи договоров.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В течении 5 рабочих дней с момента заключения договора, муниципальное имущество передается арендатору по акту приема-передачи. Акт приема-передачи подписывают стороны договора.</w:t>
      </w:r>
    </w:p>
    <w:p w:rsidR="0049562A" w:rsidRPr="00521AD9" w:rsidRDefault="0049562A" w:rsidP="006960E8">
      <w:pPr>
        <w:widowControl w:val="0"/>
        <w:autoSpaceDE w:val="0"/>
        <w:autoSpaceDN w:val="0"/>
        <w:adjustRightInd w:val="0"/>
        <w:jc w:val="both"/>
        <w:rPr>
          <w:sz w:val="16"/>
          <w:szCs w:val="16"/>
        </w:rPr>
      </w:pPr>
      <w:r w:rsidRPr="00521AD9">
        <w:rPr>
          <w:sz w:val="16"/>
          <w:szCs w:val="16"/>
        </w:rPr>
        <w:t>В случае заключения договора аренды на срок более 1 года, специалист, ответственный за предоставление муниципальной услуги предоставляет арендатору необходимый пакет документов для государственной регистрации договора аренды в органах осуществляющих государственную регистрацию прав на недвижимое имущество и сделок с ним.</w:t>
      </w:r>
    </w:p>
    <w:p w:rsidR="0049562A" w:rsidRPr="00521AD9" w:rsidRDefault="0049562A" w:rsidP="006960E8">
      <w:pPr>
        <w:widowControl w:val="0"/>
        <w:autoSpaceDE w:val="0"/>
        <w:autoSpaceDN w:val="0"/>
        <w:adjustRightInd w:val="0"/>
        <w:jc w:val="both"/>
        <w:rPr>
          <w:sz w:val="16"/>
          <w:szCs w:val="16"/>
        </w:rPr>
      </w:pPr>
      <w:r w:rsidRPr="00521AD9">
        <w:rPr>
          <w:sz w:val="16"/>
          <w:szCs w:val="16"/>
        </w:rPr>
        <w:t>Максимальный срок выполнения действия составляет 1 день.</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3.3.4. Предоставление результата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При отсутствии оснований, предусмотренных разделом 2.9 настоящего Административного регламента, для отказа в предоставлении муниципальной услуги, с учетом требований Федерального закона от 26.07.2006г. №135-ФЗ «О защите конкуренции» принимается одно из следующих решений:</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о проведении торгов на право заключения договора аренды муниципального имущества;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о предоставлении муниципального имущества в аренду без проведения торгов;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о предоставлении заявителю муниципальной преференции.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При наличии оснований для отказа в предоставлении муниципальной услуги предусмотренных разделом 2.9 настоящего Административного регламента, для отказа в предоставлении муниципальной услуги, с учетом требований Федерального закона от 26.07.2006г. №135-ФЗ «О защите конкуренции» подготавливается Сообщение об отказе в предоставлении муниципальной услуги (далее – Сообщение) по основаниям, предусмотренным настоящим Административным регламентом.</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В случае отказа в предоставлении муниципальной услуги подготавливается сообщение об отказе в предоставлении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подготовки проекта сообщения – 2 дня.</w:t>
      </w:r>
    </w:p>
    <w:p w:rsidR="0049562A" w:rsidRPr="00521AD9" w:rsidRDefault="0049562A" w:rsidP="006960E8">
      <w:pPr>
        <w:pStyle w:val="afff2"/>
        <w:suppressAutoHyphens w:val="0"/>
        <w:spacing w:before="0" w:after="0"/>
        <w:jc w:val="both"/>
        <w:rPr>
          <w:rFonts w:ascii="Times New Roman" w:hAnsi="Times New Roman"/>
          <w:b/>
          <w:sz w:val="16"/>
          <w:szCs w:val="16"/>
        </w:rPr>
      </w:pP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3.4. Перечень административных процедур при поступлении запроса посредством Единого портала и (или) Портала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2) межведомственное информационное взаимодействие;</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3) принятие решения о предоставлении (решения об отказе в предоставлении)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4) уведомление заявителя о принятом решении, выдача заявителю результата предоставления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5) получение Заявителем уведомлений о ходе предоставлении услуги в Личный кабинет на ЕПГУ;</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6) направление жалобы на решения, действия (бездействие) органа, работников органа в порядке, установленном в соответствующем разделе Административного регламента.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3.4.1.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Основанием для начала административной процедуры является подача от заявителя запроса о предоставлении муниципальной услуги в форме электронного документа с использованием Единого портала государственных и муниципальных услуг (функций) и (или) Портала.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 xml:space="preserve">Заявитель может направить запрос и документы, указанные в пункте 2.6 раздела II настоящего Административного регламента в электронном виде посредством отправки интерактивной формы запроса, подписанного соответствующим типом электронной </w:t>
      </w:r>
      <w:r w:rsidRPr="00521AD9">
        <w:rPr>
          <w:rFonts w:ascii="Times New Roman" w:hAnsi="Times New Roman"/>
          <w:sz w:val="16"/>
          <w:szCs w:val="16"/>
        </w:rPr>
        <w:lastRenderedPageBreak/>
        <w:t>подписи, с приложением электронных образов необходимых документов через личный кабинет Единого портала государственных и муниципальных услуг (функций).</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При направлении документов через Единый портал государственных и муниципальных услуг (функций) и (или) Портал днем получения запроса на предоставление муниципальной услуги является день регистрации запроса на Едином портале государственных и муниципальных услуг (функций)и (или) Портале.</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Сотрудник, ответственный за прием документов: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а) устанавливает предмет обращения, проверяет документ, удостоверяющий личность;</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б) проверяет полномочия заявителя;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подразделом 2.6 раздела II настоящего Административного регламента;</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г) принимает решение о приеме у заявителя представленных документов;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д) регистрирует запрос и представленные документы под индивидуальным порядковым номером в день их поступления;</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е) выдает заявителю расписку с описью представленных документов и указанием даты их принятия, подтверждающую принятие документов;</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ж) информирует заявителя о ходе выполнения запроса о предоставлении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Основания для принятия решения об отказе в приеме запроса и документов и (или) информации отсутствуют.</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Максимальный срок исполнения административной процедуры составляет 1 рабочий день со дня поступления запроса от заявителя о предоставлении муниципальной услуги.</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Результатом административной процедуры является прием и регистрация запроса и документов, представленных заявителем.</w:t>
      </w:r>
    </w:p>
    <w:p w:rsidR="0049562A" w:rsidRPr="00521AD9" w:rsidRDefault="0049562A" w:rsidP="006960E8">
      <w:pPr>
        <w:pStyle w:val="afff2"/>
        <w:suppressAutoHyphens w:val="0"/>
        <w:spacing w:before="0" w:after="0"/>
        <w:jc w:val="both"/>
        <w:rPr>
          <w:rFonts w:ascii="Times New Roman" w:hAnsi="Times New Roman"/>
          <w:sz w:val="16"/>
          <w:szCs w:val="16"/>
        </w:rPr>
      </w:pPr>
      <w:r w:rsidRPr="00521AD9">
        <w:rPr>
          <w:rFonts w:ascii="Times New Roman" w:hAnsi="Times New Roman"/>
          <w:sz w:val="16"/>
          <w:szCs w:val="16"/>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официальном сайте обновляется до статуса «принято».</w:t>
      </w:r>
    </w:p>
    <w:p w:rsidR="0049562A" w:rsidRPr="00521AD9" w:rsidRDefault="0049562A" w:rsidP="006960E8">
      <w:pPr>
        <w:widowControl w:val="0"/>
        <w:jc w:val="both"/>
        <w:outlineLvl w:val="2"/>
        <w:rPr>
          <w:sz w:val="16"/>
          <w:szCs w:val="16"/>
        </w:rPr>
      </w:pPr>
      <w:r w:rsidRPr="00521AD9">
        <w:rPr>
          <w:sz w:val="16"/>
          <w:szCs w:val="16"/>
        </w:rPr>
        <w:t>3.4.2. Межведомственное информационное взаимодействие</w:t>
      </w:r>
    </w:p>
    <w:p w:rsidR="0049562A" w:rsidRPr="00521AD9" w:rsidRDefault="0049562A" w:rsidP="006960E8">
      <w:pPr>
        <w:widowControl w:val="0"/>
        <w:jc w:val="both"/>
        <w:outlineLvl w:val="2"/>
        <w:rPr>
          <w:sz w:val="16"/>
          <w:szCs w:val="16"/>
        </w:rPr>
      </w:pPr>
      <w:r w:rsidRPr="00521AD9">
        <w:rPr>
          <w:sz w:val="16"/>
          <w:szCs w:val="16"/>
        </w:rPr>
        <w:t>Межведомственное информационное взаимодействие осуществляется в порядке, указанном в пункте 3.5.2 раздела III настоящего Административного регламента.</w:t>
      </w:r>
    </w:p>
    <w:p w:rsidR="0049562A" w:rsidRPr="00521AD9" w:rsidRDefault="0049562A" w:rsidP="006960E8">
      <w:pPr>
        <w:widowControl w:val="0"/>
        <w:jc w:val="both"/>
        <w:outlineLvl w:val="2"/>
        <w:rPr>
          <w:sz w:val="16"/>
          <w:szCs w:val="16"/>
        </w:rPr>
      </w:pPr>
      <w:r w:rsidRPr="00521AD9">
        <w:rPr>
          <w:sz w:val="16"/>
          <w:szCs w:val="16"/>
        </w:rPr>
        <w:t>3.4.3. Принятие решения о предоставлении (об отказе в предоставлении) муниципальной услуги</w:t>
      </w:r>
    </w:p>
    <w:p w:rsidR="0049562A" w:rsidRPr="00521AD9" w:rsidRDefault="0049562A" w:rsidP="006960E8">
      <w:pPr>
        <w:widowControl w:val="0"/>
        <w:jc w:val="both"/>
        <w:outlineLvl w:val="2"/>
        <w:rPr>
          <w:sz w:val="16"/>
          <w:szCs w:val="16"/>
        </w:rPr>
      </w:pPr>
      <w:r w:rsidRPr="00521AD9">
        <w:rPr>
          <w:sz w:val="16"/>
          <w:szCs w:val="16"/>
        </w:rPr>
        <w:t>Принятие решения о предоставлении (об отказе в предоставлении) муниципальной услуги осуществляется в порядке, указанном в пункте 3.5.3 раздела III настоящего Административного регламента.</w:t>
      </w:r>
    </w:p>
    <w:p w:rsidR="0049562A" w:rsidRPr="00521AD9" w:rsidRDefault="0049562A" w:rsidP="006960E8">
      <w:pPr>
        <w:widowControl w:val="0"/>
        <w:jc w:val="both"/>
        <w:outlineLvl w:val="2"/>
        <w:rPr>
          <w:sz w:val="16"/>
          <w:szCs w:val="16"/>
        </w:rPr>
      </w:pPr>
      <w:r w:rsidRPr="00521AD9">
        <w:rPr>
          <w:sz w:val="16"/>
          <w:szCs w:val="16"/>
        </w:rPr>
        <w:t>3.4.4. Уведомление заявителя о принятом решении, выдача заявителю результата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Информирование заявителя о результатах предоставления муниципальной услуги осуществляется через Единый портал государственных и муниципальных услуг (функций) и (или) Портал.</w:t>
      </w:r>
    </w:p>
    <w:p w:rsidR="0049562A" w:rsidRPr="00521AD9" w:rsidRDefault="0049562A" w:rsidP="006960E8">
      <w:pPr>
        <w:widowControl w:val="0"/>
        <w:jc w:val="both"/>
        <w:outlineLvl w:val="2"/>
        <w:rPr>
          <w:sz w:val="16"/>
          <w:szCs w:val="16"/>
        </w:rPr>
      </w:pPr>
      <w:r w:rsidRPr="00521AD9">
        <w:rPr>
          <w:sz w:val="16"/>
          <w:szCs w:val="16"/>
        </w:rPr>
        <w:t>Максимальный срок исполнения административной процедуры составляет 4календарных дня со дня поступления Решения сотруднику Органа, ответственному за его выдачу.</w:t>
      </w:r>
    </w:p>
    <w:p w:rsidR="0049562A" w:rsidRPr="00521AD9" w:rsidRDefault="0049562A" w:rsidP="006960E8">
      <w:pPr>
        <w:widowControl w:val="0"/>
        <w:jc w:val="both"/>
        <w:outlineLvl w:val="2"/>
        <w:rPr>
          <w:sz w:val="16"/>
          <w:szCs w:val="16"/>
        </w:rPr>
      </w:pPr>
      <w:r w:rsidRPr="00521AD9">
        <w:rPr>
          <w:sz w:val="16"/>
          <w:szCs w:val="16"/>
        </w:rPr>
        <w:t>Сведения о предоставлении муниципальной услуги подлежат обязательному размещению на Едином портале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Результатом исполнения административной процедуры является уведомление заявителя о принятом Решении и (или) выдача заявителю Решения.</w:t>
      </w:r>
    </w:p>
    <w:p w:rsidR="0049562A" w:rsidRPr="00521AD9" w:rsidRDefault="0049562A" w:rsidP="006960E8">
      <w:pPr>
        <w:widowControl w:val="0"/>
        <w:jc w:val="both"/>
        <w:outlineLvl w:val="2"/>
        <w:rPr>
          <w:sz w:val="16"/>
          <w:szCs w:val="16"/>
        </w:rPr>
      </w:pPr>
      <w:r w:rsidRPr="00521AD9">
        <w:rPr>
          <w:sz w:val="16"/>
          <w:szCs w:val="16"/>
        </w:rPr>
        <w:lastRenderedPageBreak/>
        <w:t>Способом фиксации результата административной процедуры является регистрация Решения в журнале исходящей документации специалистом Органа, ответственным за выдачу результата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На Едином портале государственных и муниципальных услуг (функций)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49562A" w:rsidRPr="00521AD9" w:rsidRDefault="0049562A" w:rsidP="006960E8">
      <w:pPr>
        <w:widowControl w:val="0"/>
        <w:jc w:val="both"/>
        <w:outlineLvl w:val="2"/>
        <w:rPr>
          <w:sz w:val="16"/>
          <w:szCs w:val="16"/>
        </w:rPr>
      </w:pPr>
      <w:r w:rsidRPr="00521AD9">
        <w:rPr>
          <w:sz w:val="16"/>
          <w:szCs w:val="16"/>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(функций) в день формирования при обращении за предоставлением муниципальной услуги посредством Единого портала государственных и муниципальных услуг (функций).</w:t>
      </w:r>
    </w:p>
    <w:p w:rsidR="0049562A" w:rsidRPr="00521AD9" w:rsidRDefault="0049562A" w:rsidP="006960E8">
      <w:pPr>
        <w:widowControl w:val="0"/>
        <w:jc w:val="both"/>
        <w:outlineLvl w:val="2"/>
        <w:rPr>
          <w:sz w:val="16"/>
          <w:szCs w:val="16"/>
        </w:rPr>
      </w:pPr>
      <w:r w:rsidRPr="00521AD9">
        <w:rPr>
          <w:sz w:val="16"/>
          <w:szCs w:val="16"/>
        </w:rPr>
        <w:t>В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9562A" w:rsidRPr="00521AD9" w:rsidRDefault="0049562A" w:rsidP="006960E8">
      <w:pPr>
        <w:widowControl w:val="0"/>
        <w:jc w:val="both"/>
        <w:outlineLvl w:val="2"/>
        <w:rPr>
          <w:sz w:val="16"/>
          <w:szCs w:val="16"/>
        </w:rPr>
      </w:pPr>
      <w:r w:rsidRPr="00521AD9">
        <w:rPr>
          <w:sz w:val="16"/>
          <w:szCs w:val="16"/>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3.5. Перечень административных процедур при поступлении запроса через МФЦ</w:t>
      </w:r>
    </w:p>
    <w:p w:rsidR="0049562A" w:rsidRPr="00521AD9" w:rsidRDefault="0049562A" w:rsidP="006960E8">
      <w:pPr>
        <w:widowControl w:val="0"/>
        <w:jc w:val="both"/>
        <w:outlineLvl w:val="2"/>
        <w:rPr>
          <w:sz w:val="16"/>
          <w:szCs w:val="16"/>
        </w:rPr>
      </w:pPr>
      <w:r w:rsidRPr="00521AD9">
        <w:rPr>
          <w:sz w:val="16"/>
          <w:szCs w:val="16"/>
        </w:rPr>
        <w:t>Предоставление муниципальной услуги при поступлении запроса через МФЦ включает в себя следующие административные процедуры:</w:t>
      </w:r>
    </w:p>
    <w:p w:rsidR="0049562A" w:rsidRPr="00521AD9" w:rsidRDefault="0049562A" w:rsidP="006960E8">
      <w:pPr>
        <w:widowControl w:val="0"/>
        <w:jc w:val="both"/>
        <w:outlineLvl w:val="2"/>
        <w:rPr>
          <w:sz w:val="16"/>
          <w:szCs w:val="16"/>
        </w:rPr>
      </w:pPr>
      <w:r w:rsidRPr="00521AD9">
        <w:rPr>
          <w:sz w:val="16"/>
          <w:szCs w:val="16"/>
        </w:rPr>
        <w:t>1) Прием запроса и документов и (или) информации, необходимых для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2) Межведомственное информационное взаимодействие.</w:t>
      </w:r>
    </w:p>
    <w:p w:rsidR="0049562A" w:rsidRPr="00521AD9" w:rsidRDefault="0049562A" w:rsidP="006960E8">
      <w:pPr>
        <w:widowControl w:val="0"/>
        <w:jc w:val="both"/>
        <w:outlineLvl w:val="2"/>
        <w:rPr>
          <w:sz w:val="16"/>
          <w:szCs w:val="16"/>
        </w:rPr>
      </w:pPr>
      <w:r w:rsidRPr="00521AD9">
        <w:rPr>
          <w:sz w:val="16"/>
          <w:szCs w:val="16"/>
        </w:rPr>
        <w:t>3) Принятие решения о предоставлении (об отказе в предоставлении) муниципальной услуги.</w:t>
      </w:r>
    </w:p>
    <w:p w:rsidR="0049562A" w:rsidRPr="00521AD9" w:rsidRDefault="0049562A" w:rsidP="006960E8">
      <w:pPr>
        <w:widowControl w:val="0"/>
        <w:jc w:val="both"/>
        <w:outlineLvl w:val="2"/>
        <w:rPr>
          <w:sz w:val="16"/>
          <w:szCs w:val="16"/>
        </w:rPr>
      </w:pPr>
      <w:r w:rsidRPr="00521AD9">
        <w:rPr>
          <w:sz w:val="16"/>
          <w:szCs w:val="16"/>
        </w:rPr>
        <w:t>4) Предоставление результата муниципальной услуги.</w:t>
      </w:r>
    </w:p>
    <w:p w:rsidR="0049562A" w:rsidRPr="00521AD9" w:rsidRDefault="0049562A" w:rsidP="006960E8">
      <w:pPr>
        <w:widowControl w:val="0"/>
        <w:jc w:val="both"/>
        <w:outlineLvl w:val="2"/>
        <w:rPr>
          <w:sz w:val="16"/>
          <w:szCs w:val="16"/>
        </w:rPr>
      </w:pPr>
      <w:r w:rsidRPr="00521AD9">
        <w:rPr>
          <w:sz w:val="16"/>
          <w:szCs w:val="16"/>
        </w:rPr>
        <w:t>3.5.1. Прием запроса и документов и (или) информации, необходимых для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 xml:space="preserve">Основанием для начала административной процедуры является личное обращение заявителя или его уполномоченного представителя в МФЦ с заявлением по установленному в приложении № 1 к настоящему Административному регламенту образцу либо поступление заявления в адрес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w:t>
      </w:r>
    </w:p>
    <w:p w:rsidR="0049562A" w:rsidRPr="00521AD9" w:rsidRDefault="0049562A" w:rsidP="006960E8">
      <w:pPr>
        <w:widowControl w:val="0"/>
        <w:jc w:val="both"/>
        <w:outlineLvl w:val="2"/>
        <w:rPr>
          <w:sz w:val="16"/>
          <w:szCs w:val="16"/>
        </w:rPr>
      </w:pPr>
      <w:r w:rsidRPr="00521AD9">
        <w:rPr>
          <w:sz w:val="16"/>
          <w:szCs w:val="16"/>
        </w:rPr>
        <w:t>К заявлению должны быть приложены документы, указанные в подразделе 2.6. раздела II настоящего Административного регламента.</w:t>
      </w:r>
    </w:p>
    <w:p w:rsidR="0049562A" w:rsidRPr="00521AD9" w:rsidRDefault="0049562A" w:rsidP="006960E8">
      <w:pPr>
        <w:widowControl w:val="0"/>
        <w:jc w:val="both"/>
        <w:outlineLvl w:val="2"/>
        <w:rPr>
          <w:sz w:val="16"/>
          <w:szCs w:val="16"/>
        </w:rPr>
      </w:pPr>
      <w:r w:rsidRPr="00521AD9">
        <w:rPr>
          <w:sz w:val="16"/>
          <w:szCs w:val="16"/>
        </w:rPr>
        <w:t>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49562A" w:rsidRPr="00521AD9" w:rsidRDefault="0049562A" w:rsidP="006960E8">
      <w:pPr>
        <w:widowControl w:val="0"/>
        <w:jc w:val="both"/>
        <w:outlineLvl w:val="2"/>
        <w:rPr>
          <w:sz w:val="16"/>
          <w:szCs w:val="16"/>
        </w:rPr>
      </w:pPr>
      <w:r w:rsidRPr="00521AD9">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49562A" w:rsidRPr="00521AD9" w:rsidRDefault="0049562A" w:rsidP="006960E8">
      <w:pPr>
        <w:widowControl w:val="0"/>
        <w:jc w:val="both"/>
        <w:outlineLvl w:val="2"/>
        <w:rPr>
          <w:sz w:val="16"/>
          <w:szCs w:val="16"/>
        </w:rPr>
      </w:pPr>
      <w:r w:rsidRPr="00521AD9">
        <w:rPr>
          <w:sz w:val="16"/>
          <w:szCs w:val="16"/>
        </w:rPr>
        <w:t>Сотрудник МФЦ, уполномоченный на прием документов:</w:t>
      </w:r>
    </w:p>
    <w:p w:rsidR="0049562A" w:rsidRPr="00521AD9" w:rsidRDefault="0049562A" w:rsidP="006960E8">
      <w:pPr>
        <w:widowControl w:val="0"/>
        <w:jc w:val="both"/>
        <w:outlineLvl w:val="2"/>
        <w:rPr>
          <w:sz w:val="16"/>
          <w:szCs w:val="16"/>
        </w:rPr>
      </w:pPr>
      <w:r w:rsidRPr="00521AD9">
        <w:rPr>
          <w:sz w:val="16"/>
          <w:szCs w:val="16"/>
        </w:rPr>
        <w:t>1) устанавливает предмет обращения, устанавливает личность заявителя, проверяет документ, удостоверяющий личность заявителя;</w:t>
      </w:r>
    </w:p>
    <w:p w:rsidR="0049562A" w:rsidRPr="00521AD9" w:rsidRDefault="0049562A" w:rsidP="006960E8">
      <w:pPr>
        <w:widowControl w:val="0"/>
        <w:jc w:val="both"/>
        <w:outlineLvl w:val="2"/>
        <w:rPr>
          <w:sz w:val="16"/>
          <w:szCs w:val="16"/>
        </w:rPr>
      </w:pPr>
      <w:r w:rsidRPr="00521AD9">
        <w:rPr>
          <w:sz w:val="16"/>
          <w:szCs w:val="16"/>
        </w:rPr>
        <w:t>2) проверяет полномочия заявителя, в том числе полномочия представителя гражданина действовать от его имени;</w:t>
      </w:r>
    </w:p>
    <w:p w:rsidR="0049562A" w:rsidRPr="00521AD9" w:rsidRDefault="0049562A" w:rsidP="006960E8">
      <w:pPr>
        <w:widowControl w:val="0"/>
        <w:jc w:val="both"/>
        <w:outlineLvl w:val="2"/>
        <w:rPr>
          <w:sz w:val="16"/>
          <w:szCs w:val="16"/>
        </w:rPr>
      </w:pPr>
      <w:r w:rsidRPr="00521AD9">
        <w:rPr>
          <w:sz w:val="16"/>
          <w:szCs w:val="16"/>
        </w:rPr>
        <w:t>3) проверяет соответствие заявления установленным требованиям;</w:t>
      </w:r>
    </w:p>
    <w:p w:rsidR="0049562A" w:rsidRPr="00521AD9" w:rsidRDefault="0049562A" w:rsidP="006960E8">
      <w:pPr>
        <w:widowControl w:val="0"/>
        <w:jc w:val="both"/>
        <w:outlineLvl w:val="2"/>
        <w:rPr>
          <w:sz w:val="16"/>
          <w:szCs w:val="16"/>
        </w:rPr>
      </w:pPr>
      <w:r w:rsidRPr="00521AD9">
        <w:rPr>
          <w:sz w:val="16"/>
          <w:szCs w:val="16"/>
        </w:rPr>
        <w:t>4)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49562A" w:rsidRPr="00521AD9" w:rsidRDefault="0049562A" w:rsidP="006960E8">
      <w:pPr>
        <w:widowControl w:val="0"/>
        <w:jc w:val="both"/>
        <w:outlineLvl w:val="2"/>
        <w:rPr>
          <w:sz w:val="16"/>
          <w:szCs w:val="16"/>
        </w:rPr>
      </w:pPr>
      <w:r w:rsidRPr="00521AD9">
        <w:rPr>
          <w:sz w:val="16"/>
          <w:szCs w:val="16"/>
        </w:rPr>
        <w:lastRenderedPageBreak/>
        <w:t>5) регистрирует заявление с прилагаемым комплектом документов;</w:t>
      </w:r>
    </w:p>
    <w:p w:rsidR="0049562A" w:rsidRPr="00521AD9" w:rsidRDefault="0049562A" w:rsidP="006960E8">
      <w:pPr>
        <w:widowControl w:val="0"/>
        <w:jc w:val="both"/>
        <w:outlineLvl w:val="2"/>
        <w:rPr>
          <w:sz w:val="16"/>
          <w:szCs w:val="16"/>
        </w:rPr>
      </w:pPr>
      <w:r w:rsidRPr="00521AD9">
        <w:rPr>
          <w:sz w:val="16"/>
          <w:szCs w:val="16"/>
        </w:rPr>
        <w:t>6) выдает расписку в получении документов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49562A" w:rsidRPr="00521AD9" w:rsidRDefault="0049562A" w:rsidP="006960E8">
      <w:pPr>
        <w:widowControl w:val="0"/>
        <w:jc w:val="both"/>
        <w:outlineLvl w:val="2"/>
        <w:rPr>
          <w:sz w:val="16"/>
          <w:szCs w:val="16"/>
        </w:rPr>
      </w:pPr>
      <w:r w:rsidRPr="00521AD9">
        <w:rPr>
          <w:sz w:val="16"/>
          <w:szCs w:val="16"/>
        </w:rPr>
        <w:t>При личном обращении в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w:t>
      </w:r>
    </w:p>
    <w:p w:rsidR="0049562A" w:rsidRPr="00521AD9" w:rsidRDefault="0049562A" w:rsidP="006960E8">
      <w:pPr>
        <w:widowControl w:val="0"/>
        <w:jc w:val="both"/>
        <w:outlineLvl w:val="2"/>
        <w:rPr>
          <w:sz w:val="16"/>
          <w:szCs w:val="16"/>
        </w:rPr>
      </w:pPr>
      <w:r w:rsidRPr="00521AD9">
        <w:rPr>
          <w:sz w:val="16"/>
          <w:szCs w:val="16"/>
        </w:rPr>
        <w:t xml:space="preserve">При направлении запроса с использованием Единого портала государственных и муниципальных услуг (функций) и (или) Портала личность заявителя устанавливается посредством: </w:t>
      </w:r>
    </w:p>
    <w:p w:rsidR="0049562A" w:rsidRPr="00521AD9" w:rsidRDefault="0049562A" w:rsidP="006960E8">
      <w:pPr>
        <w:widowControl w:val="0"/>
        <w:jc w:val="both"/>
        <w:outlineLvl w:val="2"/>
        <w:rPr>
          <w:sz w:val="16"/>
          <w:szCs w:val="16"/>
        </w:rPr>
      </w:pPr>
      <w:r w:rsidRPr="00521AD9">
        <w:rPr>
          <w:sz w:val="16"/>
          <w:szCs w:val="1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9562A" w:rsidRPr="00521AD9" w:rsidRDefault="0049562A" w:rsidP="006960E8">
      <w:pPr>
        <w:widowControl w:val="0"/>
        <w:jc w:val="both"/>
        <w:outlineLvl w:val="2"/>
        <w:rPr>
          <w:sz w:val="16"/>
          <w:szCs w:val="16"/>
        </w:rPr>
      </w:pPr>
      <w:r w:rsidRPr="00521AD9">
        <w:rPr>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49562A" w:rsidRPr="00521AD9" w:rsidRDefault="0049562A" w:rsidP="006960E8">
      <w:pPr>
        <w:widowControl w:val="0"/>
        <w:jc w:val="both"/>
        <w:outlineLvl w:val="2"/>
        <w:rPr>
          <w:sz w:val="16"/>
          <w:szCs w:val="16"/>
        </w:rPr>
      </w:pPr>
      <w:r w:rsidRPr="00521AD9">
        <w:rPr>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49562A" w:rsidRPr="00521AD9" w:rsidRDefault="0049562A" w:rsidP="006960E8">
      <w:pPr>
        <w:widowControl w:val="0"/>
        <w:jc w:val="both"/>
        <w:outlineLvl w:val="2"/>
        <w:rPr>
          <w:sz w:val="16"/>
          <w:szCs w:val="16"/>
        </w:rPr>
      </w:pPr>
      <w:r w:rsidRPr="00521AD9">
        <w:rPr>
          <w:sz w:val="16"/>
          <w:szCs w:val="16"/>
        </w:rPr>
        <w:t>Основания для принятия решения об отказе в приеме запроса и документов и (или) информации отсутствуют.</w:t>
      </w:r>
    </w:p>
    <w:p w:rsidR="0049562A" w:rsidRPr="00521AD9" w:rsidRDefault="0049562A" w:rsidP="006960E8">
      <w:pPr>
        <w:widowControl w:val="0"/>
        <w:jc w:val="both"/>
        <w:outlineLvl w:val="2"/>
        <w:rPr>
          <w:sz w:val="16"/>
          <w:szCs w:val="16"/>
        </w:rPr>
      </w:pPr>
      <w:r w:rsidRPr="00521AD9">
        <w:rPr>
          <w:sz w:val="16"/>
          <w:szCs w:val="16"/>
        </w:rPr>
        <w:t>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w:t>
      </w:r>
    </w:p>
    <w:p w:rsidR="0049562A" w:rsidRPr="00521AD9" w:rsidRDefault="0049562A" w:rsidP="006960E8">
      <w:pPr>
        <w:widowControl w:val="0"/>
        <w:jc w:val="both"/>
        <w:outlineLvl w:val="2"/>
        <w:rPr>
          <w:sz w:val="16"/>
          <w:szCs w:val="16"/>
        </w:rPr>
      </w:pPr>
      <w:r w:rsidRPr="00521AD9">
        <w:rPr>
          <w:sz w:val="16"/>
          <w:szCs w:val="16"/>
        </w:rPr>
        <w:t>При направлении заявления и документов в форме электронного документа, получение документов подтверждается сотрудником МФЦ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сотрудником МФЦ заявления и документов, а также перечень наименований файлов, представленных в форме электронных документов, с указанием их объема.</w:t>
      </w:r>
    </w:p>
    <w:p w:rsidR="0049562A" w:rsidRPr="00521AD9" w:rsidRDefault="0049562A" w:rsidP="006960E8">
      <w:pPr>
        <w:widowControl w:val="0"/>
        <w:jc w:val="both"/>
        <w:outlineLvl w:val="2"/>
        <w:rPr>
          <w:sz w:val="16"/>
          <w:szCs w:val="16"/>
        </w:rPr>
      </w:pPr>
      <w:r w:rsidRPr="00521AD9">
        <w:rPr>
          <w:sz w:val="16"/>
          <w:szCs w:val="16"/>
        </w:rPr>
        <w:t xml:space="preserve">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Воронежской области в сети Интернет. </w:t>
      </w:r>
    </w:p>
    <w:p w:rsidR="0049562A" w:rsidRPr="00521AD9" w:rsidRDefault="0049562A" w:rsidP="006960E8">
      <w:pPr>
        <w:widowControl w:val="0"/>
        <w:jc w:val="both"/>
        <w:outlineLvl w:val="2"/>
        <w:rPr>
          <w:sz w:val="16"/>
          <w:szCs w:val="16"/>
        </w:rPr>
      </w:pPr>
      <w:r w:rsidRPr="00521AD9">
        <w:rPr>
          <w:sz w:val="16"/>
          <w:szCs w:val="1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МФЦ.</w:t>
      </w:r>
    </w:p>
    <w:p w:rsidR="0049562A" w:rsidRPr="00521AD9" w:rsidRDefault="0049562A" w:rsidP="006960E8">
      <w:pPr>
        <w:widowControl w:val="0"/>
        <w:jc w:val="both"/>
        <w:outlineLvl w:val="2"/>
        <w:rPr>
          <w:sz w:val="16"/>
          <w:szCs w:val="16"/>
        </w:rPr>
      </w:pPr>
      <w:r w:rsidRPr="00521AD9">
        <w:rPr>
          <w:sz w:val="16"/>
          <w:szCs w:val="16"/>
        </w:rPr>
        <w:t>Результатом административной процедуры является прием и регистрация заявления и комплекта документов, выдача расписки в получении документов.</w:t>
      </w:r>
    </w:p>
    <w:p w:rsidR="0049562A" w:rsidRPr="00521AD9" w:rsidRDefault="0049562A" w:rsidP="006960E8">
      <w:pPr>
        <w:widowControl w:val="0"/>
        <w:jc w:val="both"/>
        <w:outlineLvl w:val="2"/>
        <w:rPr>
          <w:sz w:val="16"/>
          <w:szCs w:val="16"/>
        </w:rPr>
      </w:pPr>
      <w:r w:rsidRPr="00521AD9">
        <w:rPr>
          <w:sz w:val="16"/>
          <w:szCs w:val="16"/>
        </w:rPr>
        <w:t>Максимальный срок исполнения административной процедуры – 1 (один) календарный день.</w:t>
      </w:r>
    </w:p>
    <w:p w:rsidR="0049562A" w:rsidRPr="00521AD9" w:rsidRDefault="0049562A" w:rsidP="006960E8">
      <w:pPr>
        <w:widowControl w:val="0"/>
        <w:jc w:val="both"/>
        <w:outlineLvl w:val="2"/>
        <w:rPr>
          <w:sz w:val="16"/>
          <w:szCs w:val="16"/>
        </w:rPr>
      </w:pPr>
      <w:r w:rsidRPr="00521AD9">
        <w:rPr>
          <w:sz w:val="16"/>
          <w:szCs w:val="16"/>
        </w:rPr>
        <w:t>3.5.2.Межведомственное информационное взаимодействие.</w:t>
      </w:r>
    </w:p>
    <w:p w:rsidR="0049562A" w:rsidRPr="00521AD9" w:rsidRDefault="0049562A" w:rsidP="006960E8">
      <w:pPr>
        <w:widowControl w:val="0"/>
        <w:jc w:val="both"/>
        <w:outlineLvl w:val="2"/>
        <w:rPr>
          <w:sz w:val="16"/>
          <w:szCs w:val="16"/>
        </w:rPr>
      </w:pPr>
      <w:r w:rsidRPr="00521AD9">
        <w:rPr>
          <w:sz w:val="16"/>
          <w:szCs w:val="16"/>
        </w:rPr>
        <w:t>Зарегистрированное заявление передается сотрудником МФЦ нарочно в адрес Администрации в течение 1 (одного) рабочего дня с момента его поступления в МФЦ.</w:t>
      </w:r>
    </w:p>
    <w:p w:rsidR="0049562A" w:rsidRPr="00521AD9" w:rsidRDefault="0049562A" w:rsidP="006960E8">
      <w:pPr>
        <w:widowControl w:val="0"/>
        <w:jc w:val="both"/>
        <w:outlineLvl w:val="2"/>
        <w:rPr>
          <w:sz w:val="16"/>
          <w:szCs w:val="16"/>
        </w:rPr>
      </w:pPr>
      <w:r w:rsidRPr="00521AD9">
        <w:rPr>
          <w:sz w:val="16"/>
          <w:szCs w:val="16"/>
        </w:rPr>
        <w:t xml:space="preserve">Основанием для начала административной процедуры является наличие зарегистрированного заявления и прилагаемых к нему документов, поступившего в Отдел. </w:t>
      </w:r>
    </w:p>
    <w:p w:rsidR="0049562A" w:rsidRPr="00521AD9" w:rsidRDefault="0049562A" w:rsidP="006960E8">
      <w:pPr>
        <w:widowControl w:val="0"/>
        <w:jc w:val="both"/>
        <w:outlineLvl w:val="2"/>
        <w:rPr>
          <w:sz w:val="16"/>
          <w:szCs w:val="16"/>
        </w:rPr>
      </w:pPr>
      <w:r w:rsidRPr="00521AD9">
        <w:rPr>
          <w:sz w:val="16"/>
          <w:szCs w:val="16"/>
        </w:rPr>
        <w:t>Специалист Отдела, ответственный за предоставление муниципальной услуги:</w:t>
      </w:r>
    </w:p>
    <w:p w:rsidR="0049562A" w:rsidRPr="00521AD9" w:rsidRDefault="0049562A" w:rsidP="006960E8">
      <w:pPr>
        <w:widowControl w:val="0"/>
        <w:jc w:val="both"/>
        <w:outlineLvl w:val="2"/>
        <w:rPr>
          <w:sz w:val="16"/>
          <w:szCs w:val="16"/>
        </w:rPr>
      </w:pPr>
      <w:r w:rsidRPr="00521AD9">
        <w:rPr>
          <w:sz w:val="16"/>
          <w:szCs w:val="16"/>
        </w:rPr>
        <w:t>1) проводит проверку Заявления на соответствие требованиям, установленным подразделом 2.6. раздела II настоящего Административного регламента;</w:t>
      </w:r>
    </w:p>
    <w:p w:rsidR="0049562A" w:rsidRPr="00521AD9" w:rsidRDefault="0049562A" w:rsidP="006960E8">
      <w:pPr>
        <w:widowControl w:val="0"/>
        <w:jc w:val="both"/>
        <w:outlineLvl w:val="2"/>
        <w:rPr>
          <w:sz w:val="16"/>
          <w:szCs w:val="16"/>
        </w:rPr>
      </w:pPr>
      <w:r w:rsidRPr="00521AD9">
        <w:rPr>
          <w:sz w:val="16"/>
          <w:szCs w:val="16"/>
        </w:rPr>
        <w:t xml:space="preserve">2) в случае не предоставления заявителем документов, указанных в пункте 2.6.1. подраздела 2.6. раздела II настоящего Административного регламента, в рамках межведомственного взаимодействия в течение 1 рабочего дня, направляет запросы в Управление Федеральной службы государственной регистрации, </w:t>
      </w:r>
      <w:r w:rsidRPr="00521AD9">
        <w:rPr>
          <w:sz w:val="16"/>
          <w:szCs w:val="16"/>
        </w:rPr>
        <w:lastRenderedPageBreak/>
        <w:t xml:space="preserve">кадастра и картографии по Воронежской области, Управление Федеральной налоговой службы по Воронежской области. </w:t>
      </w:r>
    </w:p>
    <w:p w:rsidR="0049562A" w:rsidRPr="00521AD9" w:rsidRDefault="0049562A" w:rsidP="006960E8">
      <w:pPr>
        <w:widowControl w:val="0"/>
        <w:jc w:val="both"/>
        <w:outlineLvl w:val="2"/>
        <w:rPr>
          <w:sz w:val="16"/>
          <w:szCs w:val="16"/>
        </w:rPr>
      </w:pPr>
      <w:r w:rsidRPr="00521AD9">
        <w:rPr>
          <w:sz w:val="16"/>
          <w:szCs w:val="16"/>
        </w:rPr>
        <w:t xml:space="preserve">3) при получении документов (сведений), указанных в пункте 2.6.2. подраздела 2.6. раздела II настоящего Административного регламента, осуществляет подготовку проекта Постановления либо Уведомления, обеспечивает подписание Постановления главой Павловского муниципального района и Уведомления руководителем Отдела. </w:t>
      </w:r>
    </w:p>
    <w:p w:rsidR="0049562A" w:rsidRPr="00521AD9" w:rsidRDefault="0049562A" w:rsidP="006960E8">
      <w:pPr>
        <w:widowControl w:val="0"/>
        <w:jc w:val="both"/>
        <w:outlineLvl w:val="2"/>
        <w:rPr>
          <w:sz w:val="16"/>
          <w:szCs w:val="16"/>
        </w:rPr>
      </w:pPr>
      <w:r w:rsidRPr="00521AD9">
        <w:rPr>
          <w:sz w:val="16"/>
          <w:szCs w:val="16"/>
        </w:rPr>
        <w:t xml:space="preserve">Результатом административной процедуры является установление предмета наличия или отсутствия оснований, указанных в пункте 2.8.2. подраздела 2.8. раздела II Административного регламента, получение документов (сведений), указанных в пункте 2.6.2 подразделе 2.6. раздела II настоящего Административного регламента, в рамках межведомственного взаимодействия, принятие Постановления либо регистрация Уведомления, как исходящего документа. </w:t>
      </w:r>
    </w:p>
    <w:p w:rsidR="0049562A" w:rsidRPr="00521AD9" w:rsidRDefault="0049562A" w:rsidP="006960E8">
      <w:pPr>
        <w:widowControl w:val="0"/>
        <w:jc w:val="both"/>
        <w:outlineLvl w:val="2"/>
        <w:rPr>
          <w:sz w:val="16"/>
          <w:szCs w:val="16"/>
        </w:rPr>
      </w:pPr>
      <w:r w:rsidRPr="00521AD9">
        <w:rPr>
          <w:sz w:val="16"/>
          <w:szCs w:val="16"/>
        </w:rPr>
        <w:t>Максимальный срок исполнения административной процедуры - в течение 9 (девяти) рабочих дней со дня регистрации Заявления.</w:t>
      </w:r>
    </w:p>
    <w:p w:rsidR="0049562A" w:rsidRPr="00521AD9" w:rsidRDefault="0049562A" w:rsidP="006960E8">
      <w:pPr>
        <w:widowControl w:val="0"/>
        <w:jc w:val="both"/>
        <w:outlineLvl w:val="2"/>
        <w:rPr>
          <w:sz w:val="16"/>
          <w:szCs w:val="16"/>
        </w:rPr>
      </w:pPr>
      <w:r w:rsidRPr="00521AD9">
        <w:rPr>
          <w:sz w:val="16"/>
          <w:szCs w:val="16"/>
        </w:rPr>
        <w:t>3.5.3.Принятие решения о предоставлении (об отказе в предоставлении) муниципальной услуги.</w:t>
      </w:r>
    </w:p>
    <w:p w:rsidR="0049562A" w:rsidRPr="00521AD9" w:rsidRDefault="0049562A" w:rsidP="006960E8">
      <w:pPr>
        <w:widowControl w:val="0"/>
        <w:jc w:val="both"/>
        <w:outlineLvl w:val="2"/>
        <w:rPr>
          <w:sz w:val="16"/>
          <w:szCs w:val="16"/>
        </w:rPr>
      </w:pPr>
      <w:r w:rsidRPr="00521AD9">
        <w:rPr>
          <w:sz w:val="16"/>
          <w:szCs w:val="16"/>
        </w:rPr>
        <w:t>В случае отсутствия оснований, указанных в подразделе 2.8. раздела II настоящего Административного регламента, подготавливается проект постановления Администрации.</w:t>
      </w:r>
    </w:p>
    <w:p w:rsidR="0049562A" w:rsidRPr="00521AD9" w:rsidRDefault="0049562A" w:rsidP="006960E8">
      <w:pPr>
        <w:widowControl w:val="0"/>
        <w:jc w:val="both"/>
        <w:outlineLvl w:val="2"/>
        <w:rPr>
          <w:sz w:val="16"/>
          <w:szCs w:val="16"/>
        </w:rPr>
      </w:pPr>
      <w:r w:rsidRPr="00521AD9">
        <w:rPr>
          <w:sz w:val="16"/>
          <w:szCs w:val="16"/>
        </w:rPr>
        <w:t>В случае наличия оснований, указанных в подразделе 2.8. раздела II настоящего Административного регламента, подготавливается Сообщение, оформленное в виде письма с мотивированным обоснованием причин отказа.</w:t>
      </w:r>
    </w:p>
    <w:p w:rsidR="0049562A" w:rsidRPr="00521AD9" w:rsidRDefault="0049562A" w:rsidP="006960E8">
      <w:pPr>
        <w:widowControl w:val="0"/>
        <w:jc w:val="both"/>
        <w:outlineLvl w:val="2"/>
        <w:rPr>
          <w:sz w:val="16"/>
          <w:szCs w:val="16"/>
        </w:rPr>
      </w:pPr>
      <w:r w:rsidRPr="00521AD9">
        <w:rPr>
          <w:sz w:val="16"/>
          <w:szCs w:val="16"/>
        </w:rPr>
        <w:t>Результатом административной процедуры является принятие постановления Администрации либо подготовка Сообщения, оформленного в виде письма.</w:t>
      </w:r>
    </w:p>
    <w:p w:rsidR="0049562A" w:rsidRPr="00521AD9" w:rsidRDefault="0049562A" w:rsidP="006960E8">
      <w:pPr>
        <w:widowControl w:val="0"/>
        <w:jc w:val="both"/>
        <w:outlineLvl w:val="2"/>
        <w:rPr>
          <w:sz w:val="16"/>
          <w:szCs w:val="16"/>
        </w:rPr>
      </w:pPr>
      <w:r w:rsidRPr="00521AD9">
        <w:rPr>
          <w:sz w:val="16"/>
          <w:szCs w:val="16"/>
        </w:rPr>
        <w:t>Максимальный срок исполнения административной процедуры – 2 (два) календарных дня.</w:t>
      </w:r>
    </w:p>
    <w:p w:rsidR="0049562A" w:rsidRPr="00521AD9" w:rsidRDefault="0049562A" w:rsidP="006960E8">
      <w:pPr>
        <w:widowControl w:val="0"/>
        <w:jc w:val="both"/>
        <w:outlineLvl w:val="2"/>
        <w:rPr>
          <w:sz w:val="16"/>
          <w:szCs w:val="16"/>
        </w:rPr>
      </w:pPr>
      <w:r w:rsidRPr="00521AD9">
        <w:rPr>
          <w:sz w:val="16"/>
          <w:szCs w:val="16"/>
        </w:rPr>
        <w:t>3.5.4.Предоставление результата муниципальной услуги</w:t>
      </w:r>
    </w:p>
    <w:p w:rsidR="0049562A" w:rsidRPr="00521AD9" w:rsidRDefault="0049562A" w:rsidP="006960E8">
      <w:pPr>
        <w:widowControl w:val="0"/>
        <w:jc w:val="both"/>
        <w:outlineLvl w:val="2"/>
        <w:rPr>
          <w:sz w:val="16"/>
          <w:szCs w:val="16"/>
        </w:rPr>
      </w:pPr>
      <w:r w:rsidRPr="00521AD9">
        <w:rPr>
          <w:sz w:val="16"/>
          <w:szCs w:val="16"/>
        </w:rPr>
        <w:t>Постановление, договор или Сообщение, направляются заявителю одним из следующих способов: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49562A" w:rsidRPr="00521AD9" w:rsidRDefault="0049562A" w:rsidP="006960E8">
      <w:pPr>
        <w:widowControl w:val="0"/>
        <w:jc w:val="both"/>
        <w:outlineLvl w:val="2"/>
        <w:rPr>
          <w:sz w:val="16"/>
          <w:szCs w:val="16"/>
        </w:rPr>
      </w:pPr>
      <w:r w:rsidRPr="00521AD9">
        <w:rPr>
          <w:sz w:val="16"/>
          <w:szCs w:val="16"/>
        </w:rPr>
        <w:t>Результатом административной процедуры является выдача (направление) заявителю Постановления, договора или Сообщения.</w:t>
      </w:r>
    </w:p>
    <w:p w:rsidR="0049562A" w:rsidRPr="00521AD9" w:rsidRDefault="0049562A" w:rsidP="006960E8">
      <w:pPr>
        <w:widowControl w:val="0"/>
        <w:jc w:val="both"/>
        <w:outlineLvl w:val="2"/>
        <w:rPr>
          <w:sz w:val="16"/>
          <w:szCs w:val="16"/>
        </w:rPr>
      </w:pPr>
      <w:r w:rsidRPr="00521AD9">
        <w:rPr>
          <w:sz w:val="16"/>
          <w:szCs w:val="16"/>
        </w:rPr>
        <w:t>Максимальный срок исполнения административной процедуры - в течение 2 (двух) календарных дней со дня регистрации договора или регистрации Сообщения, как исходящего документа.</w:t>
      </w:r>
    </w:p>
    <w:p w:rsidR="0049562A" w:rsidRPr="00521AD9" w:rsidRDefault="0049562A" w:rsidP="006960E8">
      <w:pPr>
        <w:widowControl w:val="0"/>
        <w:jc w:val="both"/>
        <w:outlineLvl w:val="2"/>
        <w:rPr>
          <w:sz w:val="16"/>
          <w:szCs w:val="16"/>
        </w:rPr>
      </w:pPr>
      <w:r w:rsidRPr="00521AD9">
        <w:rPr>
          <w:sz w:val="16"/>
          <w:szCs w:val="16"/>
        </w:rPr>
        <w:t>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IV. ФОРМЫ КОНТРОЛЯ ЗА ИСПОЛНЕНИЕМ АДМИНИСТРАТИВНОГО РЕГЛАМЕНТА</w:t>
      </w:r>
    </w:p>
    <w:p w:rsidR="0049562A" w:rsidRPr="00521AD9" w:rsidRDefault="0049562A" w:rsidP="006960E8">
      <w:pPr>
        <w:widowControl w:val="0"/>
        <w:jc w:val="both"/>
        <w:outlineLvl w:val="2"/>
        <w:rPr>
          <w:b/>
          <w:sz w:val="16"/>
          <w:szCs w:val="16"/>
        </w:rPr>
      </w:pPr>
    </w:p>
    <w:p w:rsidR="0049562A" w:rsidRPr="00521AD9" w:rsidRDefault="0049562A" w:rsidP="006960E8">
      <w:pPr>
        <w:widowControl w:val="0"/>
        <w:jc w:val="both"/>
        <w:outlineLvl w:val="2"/>
        <w:rPr>
          <w:sz w:val="16"/>
          <w:szCs w:val="16"/>
        </w:rPr>
      </w:pPr>
      <w:r w:rsidRPr="00521AD9">
        <w:rPr>
          <w:sz w:val="16"/>
          <w:szCs w:val="16"/>
        </w:rPr>
        <w:t>4.1.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49562A" w:rsidRPr="00521AD9" w:rsidRDefault="0049562A" w:rsidP="006960E8">
      <w:pPr>
        <w:widowControl w:val="0"/>
        <w:jc w:val="both"/>
        <w:outlineLvl w:val="2"/>
        <w:rPr>
          <w:sz w:val="16"/>
          <w:szCs w:val="16"/>
        </w:rPr>
      </w:pPr>
      <w:r w:rsidRPr="00521AD9">
        <w:rPr>
          <w:sz w:val="16"/>
          <w:szCs w:val="16"/>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Отдела, ответственными за организацию работы по предоставлению муниципальной услуги.</w:t>
      </w:r>
    </w:p>
    <w:p w:rsidR="0049562A" w:rsidRPr="00521AD9" w:rsidRDefault="0049562A" w:rsidP="006960E8">
      <w:pPr>
        <w:widowControl w:val="0"/>
        <w:jc w:val="both"/>
        <w:outlineLvl w:val="2"/>
        <w:rPr>
          <w:sz w:val="16"/>
          <w:szCs w:val="16"/>
        </w:rPr>
      </w:pPr>
      <w:r w:rsidRPr="00521AD9">
        <w:rPr>
          <w:sz w:val="16"/>
          <w:szCs w:val="16"/>
        </w:rPr>
        <w:t>4.1.2.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настоящего Административного регламента.</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4.2.1.Проведение текущего контроля должно осуществляться не реже 2 (двух) раз в год.</w:t>
      </w:r>
    </w:p>
    <w:p w:rsidR="0049562A" w:rsidRPr="00521AD9" w:rsidRDefault="0049562A" w:rsidP="006960E8">
      <w:pPr>
        <w:widowControl w:val="0"/>
        <w:jc w:val="both"/>
        <w:outlineLvl w:val="2"/>
        <w:rPr>
          <w:sz w:val="16"/>
          <w:szCs w:val="16"/>
        </w:rPr>
      </w:pPr>
      <w:r w:rsidRPr="00521AD9">
        <w:rPr>
          <w:sz w:val="16"/>
          <w:szCs w:val="16"/>
        </w:rPr>
        <w:t xml:space="preserve">4.2.2. Текущий контроль может быть плановым (осуществляться </w:t>
      </w:r>
      <w:r w:rsidRPr="00521AD9">
        <w:rPr>
          <w:sz w:val="16"/>
          <w:szCs w:val="16"/>
        </w:rPr>
        <w:lastRenderedPageBreak/>
        <w:t>на основании квартальных и годовых планов работы Отдела)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4.3. Ответственность должностных лиц Отдела за решения и действия (бездействие), принимаемые (осуществляемые) ими в ходе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За систематическое или грубое нарушение положений Административного регламента или иных нормативных правовых актов по вопросу рассмотрения обращений граждан виновные лица привлекаются к ответственности в соответствии с законодательством Российской Федерации.</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4.4. Положения, характеризующие требования к порядку и формам контроля за предоставлением муниципальной услуги, в том числе со стороны граждан, объединений и организаций</w:t>
      </w:r>
    </w:p>
    <w:p w:rsidR="0049562A" w:rsidRPr="00521AD9" w:rsidRDefault="0049562A" w:rsidP="006960E8">
      <w:pPr>
        <w:widowControl w:val="0"/>
        <w:jc w:val="both"/>
        <w:outlineLvl w:val="2"/>
        <w:rPr>
          <w:sz w:val="16"/>
          <w:szCs w:val="16"/>
        </w:rPr>
      </w:pPr>
      <w:r w:rsidRPr="00521AD9">
        <w:rPr>
          <w:sz w:val="16"/>
          <w:szCs w:val="16"/>
        </w:rPr>
        <w:t>4.4.1. Контроль за предоставлением муниципальной услуги со стороны уполномоченных должностных лиц Отдела должен быть постоянным, всесторонним и объективным.</w:t>
      </w:r>
    </w:p>
    <w:p w:rsidR="0049562A" w:rsidRPr="00521AD9" w:rsidRDefault="0049562A" w:rsidP="006960E8">
      <w:pPr>
        <w:widowControl w:val="0"/>
        <w:jc w:val="both"/>
        <w:outlineLvl w:val="2"/>
        <w:rPr>
          <w:sz w:val="16"/>
          <w:szCs w:val="16"/>
        </w:rPr>
      </w:pPr>
      <w:r w:rsidRPr="00521AD9">
        <w:rPr>
          <w:sz w:val="16"/>
          <w:szCs w:val="16"/>
        </w:rPr>
        <w:t>4.4.2. Контроль за предоставлением муниципальнойуслуги со стороны граждан осуществляется путем получения информации о наличии в действиях (бездействии) ответственных должностных лиц Отдела,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должностных лиц, муниципальных служащих, работников»</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5.1. Заявители имеют право на обжалование действий (бездействия) и решений, осуществляемых и принятых в ходе предоставления государственной услуги в досудебном (внесудебном) порядке.</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5.2. Предмет досудебного (внесудебного) обжалования.</w:t>
      </w:r>
    </w:p>
    <w:p w:rsidR="0049562A" w:rsidRPr="00521AD9" w:rsidRDefault="0049562A" w:rsidP="006960E8">
      <w:pPr>
        <w:widowControl w:val="0"/>
        <w:jc w:val="both"/>
        <w:outlineLvl w:val="2"/>
        <w:rPr>
          <w:sz w:val="16"/>
          <w:szCs w:val="16"/>
        </w:rPr>
      </w:pPr>
      <w:r w:rsidRPr="00521AD9">
        <w:rPr>
          <w:sz w:val="16"/>
          <w:szCs w:val="16"/>
        </w:rPr>
        <w:t>Заявитель может обратиться с жалобой, в том числе в следующих случаях:</w:t>
      </w:r>
    </w:p>
    <w:p w:rsidR="0049562A" w:rsidRPr="00521AD9" w:rsidRDefault="0049562A" w:rsidP="006960E8">
      <w:pPr>
        <w:widowControl w:val="0"/>
        <w:jc w:val="both"/>
        <w:outlineLvl w:val="2"/>
        <w:rPr>
          <w:sz w:val="16"/>
          <w:szCs w:val="16"/>
        </w:rPr>
      </w:pPr>
      <w:r w:rsidRPr="00521AD9">
        <w:rPr>
          <w:sz w:val="16"/>
          <w:szCs w:val="16"/>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 у заявителя;</w:t>
      </w:r>
    </w:p>
    <w:p w:rsidR="0049562A" w:rsidRPr="00521AD9" w:rsidRDefault="0049562A" w:rsidP="006960E8">
      <w:pPr>
        <w:widowControl w:val="0"/>
        <w:jc w:val="both"/>
        <w:outlineLvl w:val="2"/>
        <w:rPr>
          <w:sz w:val="16"/>
          <w:szCs w:val="16"/>
        </w:rPr>
      </w:pPr>
      <w:r w:rsidRPr="00521AD9">
        <w:rPr>
          <w:sz w:val="16"/>
          <w:szCs w:val="1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w:t>
      </w:r>
      <w:r w:rsidRPr="00521AD9">
        <w:rPr>
          <w:sz w:val="16"/>
          <w:szCs w:val="16"/>
        </w:rPr>
        <w:lastRenderedPageBreak/>
        <w:t>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p>
    <w:p w:rsidR="0049562A" w:rsidRPr="00521AD9" w:rsidRDefault="0049562A" w:rsidP="006960E8">
      <w:pPr>
        <w:widowControl w:val="0"/>
        <w:jc w:val="both"/>
        <w:outlineLvl w:val="2"/>
        <w:rPr>
          <w:sz w:val="16"/>
          <w:szCs w:val="16"/>
        </w:rPr>
      </w:pPr>
      <w:r w:rsidRPr="00521AD9">
        <w:rPr>
          <w:sz w:val="16"/>
          <w:szCs w:val="16"/>
        </w:rPr>
        <w:t>7) отказ Отдела, должностного лица Отдела, МФЦ, его работников, организаций, указанных в части 1.1. статьи 16 Федерального закона от 27.07.2010 N 210-ФЗ «Об организации предоставления государственных и муниципальных услуг» (далее - привлекаемые организации)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8) нарушение срока или порядка выдачи документов по результатам предоставления муниципальной услуги;</w:t>
      </w:r>
    </w:p>
    <w:p w:rsidR="0049562A" w:rsidRPr="00521AD9" w:rsidRDefault="0049562A" w:rsidP="006960E8">
      <w:pPr>
        <w:widowControl w:val="0"/>
        <w:jc w:val="both"/>
        <w:outlineLvl w:val="2"/>
        <w:rPr>
          <w:sz w:val="16"/>
          <w:szCs w:val="16"/>
        </w:rPr>
      </w:pPr>
      <w:r w:rsidRPr="00521AD9">
        <w:rPr>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5.3. Информирование заявителей о порядке обжалования решений и действий (бездействия) органов, предоставляющих муниципальной услуги, их должностных лиц, МФЦ, привлекаемых организаций, их должностных лиц и работников осуществляется посредством размещения информации на стендах в местах предоставления муниципальных услуг, на их официальных сайтах, на Едином портале государственных и муниципальных услуг (функций) и Портале.</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5.4. Исчерпывающий перечень оснований для оставления жалобы без ответа:</w:t>
      </w:r>
    </w:p>
    <w:p w:rsidR="0049562A" w:rsidRPr="00521AD9" w:rsidRDefault="0049562A" w:rsidP="006960E8">
      <w:pPr>
        <w:widowControl w:val="0"/>
        <w:jc w:val="both"/>
        <w:outlineLvl w:val="2"/>
        <w:rPr>
          <w:sz w:val="16"/>
          <w:szCs w:val="16"/>
        </w:rPr>
      </w:pPr>
      <w:r w:rsidRPr="00521AD9">
        <w:rPr>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АУ «МФЦ», а также членов их семей;</w:t>
      </w:r>
    </w:p>
    <w:p w:rsidR="0049562A" w:rsidRPr="00521AD9" w:rsidRDefault="0049562A" w:rsidP="006960E8">
      <w:pPr>
        <w:widowControl w:val="0"/>
        <w:jc w:val="both"/>
        <w:outlineLvl w:val="2"/>
        <w:rPr>
          <w:sz w:val="16"/>
          <w:szCs w:val="16"/>
        </w:rPr>
      </w:pPr>
      <w:r w:rsidRPr="00521AD9">
        <w:rPr>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49562A" w:rsidRPr="00521AD9" w:rsidRDefault="0049562A" w:rsidP="006960E8">
      <w:pPr>
        <w:widowControl w:val="0"/>
        <w:jc w:val="both"/>
        <w:outlineLvl w:val="2"/>
        <w:rPr>
          <w:sz w:val="16"/>
          <w:szCs w:val="16"/>
        </w:rPr>
      </w:pPr>
      <w:r w:rsidRPr="00521AD9">
        <w:rPr>
          <w:sz w:val="16"/>
          <w:szCs w:val="16"/>
        </w:rPr>
        <w:t>Заявителю сообщается об оставлении жалобы без ответа в течение 3 рабочих дней со дня регистрации жалобы, если данные о заявителе не поддаются прочтению.</w:t>
      </w:r>
    </w:p>
    <w:p w:rsidR="0049562A" w:rsidRPr="00521AD9" w:rsidRDefault="0049562A" w:rsidP="006960E8">
      <w:pPr>
        <w:widowControl w:val="0"/>
        <w:jc w:val="both"/>
        <w:outlineLvl w:val="2"/>
        <w:rPr>
          <w:sz w:val="16"/>
          <w:szCs w:val="16"/>
        </w:rPr>
      </w:pPr>
      <w:r w:rsidRPr="00521AD9">
        <w:rPr>
          <w:sz w:val="16"/>
          <w:szCs w:val="16"/>
        </w:rPr>
        <w:t xml:space="preserve">В случае если почтовый адрес заявителя не указан или не </w:t>
      </w:r>
      <w:r w:rsidRPr="00521AD9">
        <w:rPr>
          <w:sz w:val="16"/>
          <w:szCs w:val="16"/>
        </w:rPr>
        <w:lastRenderedPageBreak/>
        <w:t>поддается прочтению, письменный ответ на бумажном носителе заявителю не направляется.</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5.5. Основания для начала процедуры досудебного (внесудебного) обжалования.</w:t>
      </w:r>
    </w:p>
    <w:p w:rsidR="0049562A" w:rsidRPr="00521AD9" w:rsidRDefault="0049562A" w:rsidP="006960E8">
      <w:pPr>
        <w:widowControl w:val="0"/>
        <w:jc w:val="both"/>
        <w:outlineLvl w:val="2"/>
        <w:rPr>
          <w:sz w:val="16"/>
          <w:szCs w:val="16"/>
        </w:rPr>
      </w:pPr>
      <w:r w:rsidRPr="00521AD9">
        <w:rPr>
          <w:sz w:val="16"/>
          <w:szCs w:val="16"/>
        </w:rPr>
        <w:t>5.5.1. Основанием для начала процедуры досудебного (внесудебного) обжалования является поступление жалобы в Отдел, МФЦ, а также в привлекаемые организации. Жалоба подается в письменной форме на бумажном носителе или в электронной форме.</w:t>
      </w:r>
    </w:p>
    <w:p w:rsidR="0049562A" w:rsidRPr="00521AD9" w:rsidRDefault="0049562A" w:rsidP="006960E8">
      <w:pPr>
        <w:widowControl w:val="0"/>
        <w:jc w:val="both"/>
        <w:outlineLvl w:val="2"/>
        <w:rPr>
          <w:sz w:val="16"/>
          <w:szCs w:val="16"/>
        </w:rPr>
      </w:pPr>
      <w:r w:rsidRPr="00521AD9">
        <w:rPr>
          <w:sz w:val="16"/>
          <w:szCs w:val="16"/>
        </w:rPr>
        <w:t>5.5.2. Жалоба на решения и действия (бездействие) Отдела, должностного лица Отдела,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либо Портала, а также может быть принята при личном приеме заявителя.</w:t>
      </w:r>
    </w:p>
    <w:p w:rsidR="0049562A" w:rsidRPr="00521AD9" w:rsidRDefault="0049562A" w:rsidP="006960E8">
      <w:pPr>
        <w:widowControl w:val="0"/>
        <w:jc w:val="both"/>
        <w:outlineLvl w:val="2"/>
        <w:rPr>
          <w:sz w:val="16"/>
          <w:szCs w:val="16"/>
        </w:rPr>
      </w:pPr>
      <w:r w:rsidRPr="00521AD9">
        <w:rPr>
          <w:sz w:val="16"/>
          <w:szCs w:val="16"/>
        </w:rPr>
        <w:t>5.5.3. 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(функций) либо Портала, а также может быть принята при личном приеме заявителя.</w:t>
      </w:r>
    </w:p>
    <w:p w:rsidR="0049562A" w:rsidRPr="00521AD9" w:rsidRDefault="0049562A" w:rsidP="006960E8">
      <w:pPr>
        <w:widowControl w:val="0"/>
        <w:jc w:val="both"/>
        <w:outlineLvl w:val="2"/>
        <w:rPr>
          <w:sz w:val="16"/>
          <w:szCs w:val="16"/>
        </w:rPr>
      </w:pPr>
      <w:r w:rsidRPr="00521AD9">
        <w:rPr>
          <w:sz w:val="16"/>
          <w:szCs w:val="16"/>
        </w:rPr>
        <w:t>5.5.4. 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Портала, а также может быть принята при личном приеме заявителя.</w:t>
      </w:r>
    </w:p>
    <w:p w:rsidR="0049562A" w:rsidRPr="00521AD9" w:rsidRDefault="0049562A" w:rsidP="006960E8">
      <w:pPr>
        <w:widowControl w:val="0"/>
        <w:jc w:val="both"/>
        <w:outlineLvl w:val="2"/>
        <w:rPr>
          <w:sz w:val="16"/>
          <w:szCs w:val="16"/>
        </w:rPr>
      </w:pPr>
      <w:r w:rsidRPr="00521AD9">
        <w:rPr>
          <w:sz w:val="16"/>
          <w:szCs w:val="16"/>
        </w:rPr>
        <w:t>5.5.5. Жалоба должна содержать:</w:t>
      </w:r>
    </w:p>
    <w:p w:rsidR="0049562A" w:rsidRPr="00521AD9" w:rsidRDefault="0049562A" w:rsidP="006960E8">
      <w:pPr>
        <w:widowControl w:val="0"/>
        <w:jc w:val="both"/>
        <w:outlineLvl w:val="2"/>
        <w:rPr>
          <w:sz w:val="16"/>
          <w:szCs w:val="16"/>
        </w:rPr>
      </w:pPr>
      <w:r w:rsidRPr="00521AD9">
        <w:rPr>
          <w:sz w:val="16"/>
          <w:szCs w:val="16"/>
        </w:rPr>
        <w:t>1) наименование органа, предоставляющего муниципальную услугу (Отдел), должностного лица Отдела,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49562A" w:rsidRPr="00521AD9" w:rsidRDefault="0049562A" w:rsidP="006960E8">
      <w:pPr>
        <w:widowControl w:val="0"/>
        <w:jc w:val="both"/>
        <w:outlineLvl w:val="2"/>
        <w:rPr>
          <w:sz w:val="16"/>
          <w:szCs w:val="16"/>
        </w:rPr>
      </w:pPr>
      <w:r w:rsidRPr="00521AD9">
        <w:rPr>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562A" w:rsidRPr="00521AD9" w:rsidRDefault="0049562A" w:rsidP="006960E8">
      <w:pPr>
        <w:widowControl w:val="0"/>
        <w:jc w:val="both"/>
        <w:outlineLvl w:val="2"/>
        <w:rPr>
          <w:sz w:val="16"/>
          <w:szCs w:val="16"/>
        </w:rPr>
      </w:pPr>
      <w:r w:rsidRPr="00521AD9">
        <w:rPr>
          <w:sz w:val="16"/>
          <w:szCs w:val="16"/>
        </w:rPr>
        <w:t>3) сведения об обжалуемых решениях и действиях (бездействии) Отдела, должностного лица Отдела, МФЦ, работника МФЦ, привлекаемых организаций, их работников;</w:t>
      </w:r>
    </w:p>
    <w:p w:rsidR="0049562A" w:rsidRPr="00521AD9" w:rsidRDefault="0049562A" w:rsidP="006960E8">
      <w:pPr>
        <w:widowControl w:val="0"/>
        <w:jc w:val="both"/>
        <w:outlineLvl w:val="2"/>
        <w:rPr>
          <w:sz w:val="16"/>
          <w:szCs w:val="16"/>
        </w:rPr>
      </w:pPr>
      <w:r w:rsidRPr="00521AD9">
        <w:rPr>
          <w:sz w:val="16"/>
          <w:szCs w:val="16"/>
        </w:rPr>
        <w:t>4) доводы, на основании которых заявитель не согласен с решением и действием (бездействием) Отдела, должностного лица Отдела либо МФЦ, его работников,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5.6. Заявитель вправе получить информацию и документы, необходимые для обоснования и рассмотрения жалобы.</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5.7. Органы местного самоуправления Павловского муниципального района Воронежской области и должностные лица, которым может быть адресована жалоба заявителя в досудебном (внесудебном) порядке.</w:t>
      </w:r>
    </w:p>
    <w:p w:rsidR="0049562A" w:rsidRPr="00521AD9" w:rsidRDefault="0049562A" w:rsidP="006960E8">
      <w:pPr>
        <w:widowControl w:val="0"/>
        <w:jc w:val="both"/>
        <w:outlineLvl w:val="2"/>
        <w:rPr>
          <w:sz w:val="16"/>
          <w:szCs w:val="16"/>
        </w:rPr>
      </w:pPr>
      <w:r w:rsidRPr="00521AD9">
        <w:rPr>
          <w:sz w:val="16"/>
          <w:szCs w:val="16"/>
        </w:rPr>
        <w:t>5.7.1. Жалобы на решения и действия (бездействие) руководителя Отдела подаются в Администрацию.</w:t>
      </w:r>
    </w:p>
    <w:p w:rsidR="0049562A" w:rsidRPr="00521AD9" w:rsidRDefault="0049562A" w:rsidP="006960E8">
      <w:pPr>
        <w:widowControl w:val="0"/>
        <w:jc w:val="both"/>
        <w:outlineLvl w:val="2"/>
        <w:rPr>
          <w:sz w:val="16"/>
          <w:szCs w:val="16"/>
        </w:rPr>
      </w:pPr>
      <w:r w:rsidRPr="00521AD9">
        <w:rPr>
          <w:sz w:val="16"/>
          <w:szCs w:val="16"/>
        </w:rPr>
        <w:t>5.7.2. Жалобы на решения и действия (бездействие) работника МФЦ подаются руководителю МФЦ.</w:t>
      </w:r>
    </w:p>
    <w:p w:rsidR="0049562A" w:rsidRPr="00521AD9" w:rsidRDefault="0049562A" w:rsidP="006960E8">
      <w:pPr>
        <w:widowControl w:val="0"/>
        <w:jc w:val="both"/>
        <w:outlineLvl w:val="2"/>
        <w:rPr>
          <w:sz w:val="16"/>
          <w:szCs w:val="16"/>
        </w:rPr>
      </w:pPr>
      <w:r w:rsidRPr="00521AD9">
        <w:rPr>
          <w:sz w:val="16"/>
          <w:szCs w:val="16"/>
        </w:rPr>
        <w:t>5.7.3. Жалобы на решения и действия (бездействие) МФЦ подаются должностному лицу, уполномоченному нормативным правовым актом Воронежской области.</w:t>
      </w:r>
    </w:p>
    <w:p w:rsidR="0049562A" w:rsidRPr="00521AD9" w:rsidRDefault="0049562A" w:rsidP="006960E8">
      <w:pPr>
        <w:widowControl w:val="0"/>
        <w:jc w:val="both"/>
        <w:outlineLvl w:val="2"/>
        <w:rPr>
          <w:sz w:val="16"/>
          <w:szCs w:val="16"/>
        </w:rPr>
      </w:pPr>
      <w:r w:rsidRPr="00521AD9">
        <w:rPr>
          <w:sz w:val="16"/>
          <w:szCs w:val="16"/>
        </w:rPr>
        <w:t>5.7.4. Жалобы на решения и действия (бездействие) работников привлекаемых организаций подаются руководителям этих организаций.</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5.8. Сроки рассмотрения жалобы:</w:t>
      </w:r>
    </w:p>
    <w:p w:rsidR="0049562A" w:rsidRPr="00521AD9" w:rsidRDefault="0049562A" w:rsidP="006960E8">
      <w:pPr>
        <w:widowControl w:val="0"/>
        <w:jc w:val="both"/>
        <w:outlineLvl w:val="2"/>
        <w:rPr>
          <w:sz w:val="16"/>
          <w:szCs w:val="16"/>
        </w:rPr>
      </w:pPr>
      <w:r w:rsidRPr="00521AD9">
        <w:rPr>
          <w:sz w:val="16"/>
          <w:szCs w:val="16"/>
        </w:rPr>
        <w:t xml:space="preserve">Жалоба, поступившая в Отдел, МФЦ, в привлекаемые организации, либо в Администрацию, подлежит рассмотрению в течение пятнадцати рабочих дней со дня ее регистрации, а в случае обжалования отказа Отдела,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Pr="00521AD9">
        <w:rPr>
          <w:sz w:val="16"/>
          <w:szCs w:val="16"/>
        </w:rPr>
        <w:lastRenderedPageBreak/>
        <w:t>пяти рабочих дней со дня ее регистрации.</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5.9. Результат досудебного (внесудебного) обжалования применительно к каждой процедуре либо инстанции обжалования.</w:t>
      </w:r>
    </w:p>
    <w:p w:rsidR="0049562A" w:rsidRPr="00521AD9" w:rsidRDefault="0049562A" w:rsidP="006960E8">
      <w:pPr>
        <w:widowControl w:val="0"/>
        <w:jc w:val="both"/>
        <w:outlineLvl w:val="2"/>
        <w:rPr>
          <w:sz w:val="16"/>
          <w:szCs w:val="16"/>
        </w:rPr>
      </w:pPr>
      <w:r w:rsidRPr="00521AD9">
        <w:rPr>
          <w:sz w:val="16"/>
          <w:szCs w:val="16"/>
        </w:rPr>
        <w:t>5.9.1. По результатам рассмотрения жалобы принимается одно из следующих решений:</w:t>
      </w:r>
    </w:p>
    <w:p w:rsidR="0049562A" w:rsidRPr="00521AD9" w:rsidRDefault="0049562A" w:rsidP="006960E8">
      <w:pPr>
        <w:widowControl w:val="0"/>
        <w:jc w:val="both"/>
        <w:outlineLvl w:val="2"/>
        <w:rPr>
          <w:sz w:val="16"/>
          <w:szCs w:val="16"/>
        </w:rPr>
      </w:pPr>
      <w:r w:rsidRPr="00521AD9">
        <w:rPr>
          <w:sz w:val="16"/>
          <w:szCs w:val="16"/>
        </w:rPr>
        <w:t>1) удовлетворить жалобу полностью или частично,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w:t>
      </w:r>
    </w:p>
    <w:p w:rsidR="0049562A" w:rsidRPr="00521AD9" w:rsidRDefault="0049562A" w:rsidP="006960E8">
      <w:pPr>
        <w:widowControl w:val="0"/>
        <w:jc w:val="both"/>
        <w:outlineLvl w:val="2"/>
        <w:rPr>
          <w:sz w:val="16"/>
          <w:szCs w:val="16"/>
        </w:rPr>
      </w:pPr>
      <w:r w:rsidRPr="00521AD9">
        <w:rPr>
          <w:sz w:val="16"/>
          <w:szCs w:val="16"/>
        </w:rPr>
        <w:t>2) отказать в удовлетворении жалобы.</w:t>
      </w:r>
    </w:p>
    <w:p w:rsidR="0049562A" w:rsidRPr="00521AD9" w:rsidRDefault="0049562A" w:rsidP="006960E8">
      <w:pPr>
        <w:widowControl w:val="0"/>
        <w:jc w:val="both"/>
        <w:outlineLvl w:val="2"/>
        <w:rPr>
          <w:sz w:val="16"/>
          <w:szCs w:val="16"/>
        </w:rPr>
      </w:pPr>
      <w:r w:rsidRPr="00521AD9">
        <w:rPr>
          <w:sz w:val="16"/>
          <w:szCs w:val="16"/>
        </w:rPr>
        <w:t>5.9.2. В удовлетворении жалобы отказывается в следующих случаях:</w:t>
      </w:r>
    </w:p>
    <w:p w:rsidR="0049562A" w:rsidRPr="00521AD9" w:rsidRDefault="0049562A" w:rsidP="006960E8">
      <w:pPr>
        <w:widowControl w:val="0"/>
        <w:jc w:val="both"/>
        <w:outlineLvl w:val="2"/>
        <w:rPr>
          <w:sz w:val="16"/>
          <w:szCs w:val="16"/>
        </w:rPr>
      </w:pPr>
      <w:r w:rsidRPr="00521AD9">
        <w:rPr>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49562A" w:rsidRPr="00521AD9" w:rsidRDefault="0049562A" w:rsidP="006960E8">
      <w:pPr>
        <w:widowControl w:val="0"/>
        <w:jc w:val="both"/>
        <w:outlineLvl w:val="2"/>
        <w:rPr>
          <w:sz w:val="16"/>
          <w:szCs w:val="16"/>
        </w:rPr>
      </w:pPr>
      <w:r w:rsidRPr="00521AD9">
        <w:rPr>
          <w:sz w:val="16"/>
          <w:szCs w:val="16"/>
        </w:rPr>
        <w:t>2) подача жалобы лицом, полномочия которого не подтверждены в порядке, установленном законодательством;</w:t>
      </w:r>
    </w:p>
    <w:p w:rsidR="0049562A" w:rsidRPr="00521AD9" w:rsidRDefault="0049562A" w:rsidP="006960E8">
      <w:pPr>
        <w:widowControl w:val="0"/>
        <w:jc w:val="both"/>
        <w:outlineLvl w:val="2"/>
        <w:rPr>
          <w:sz w:val="16"/>
          <w:szCs w:val="16"/>
        </w:rPr>
      </w:pPr>
      <w:r w:rsidRPr="00521AD9">
        <w:rPr>
          <w:sz w:val="16"/>
          <w:szCs w:val="16"/>
        </w:rPr>
        <w:t>3) наличие решения по жалобе, принятого ранее Отделом в соответствии с Федеральным законом от 02.05.2006  № 59-ФЗ «О порядке рассмотрения обращений граждан Российской Федерации» в отношении того же заявителя и по тому же предмету жалобы;</w:t>
      </w:r>
    </w:p>
    <w:p w:rsidR="0049562A" w:rsidRPr="00521AD9" w:rsidRDefault="0049562A" w:rsidP="006960E8">
      <w:pPr>
        <w:widowControl w:val="0"/>
        <w:jc w:val="both"/>
        <w:outlineLvl w:val="2"/>
        <w:rPr>
          <w:sz w:val="16"/>
          <w:szCs w:val="16"/>
        </w:rPr>
      </w:pPr>
      <w:r w:rsidRPr="00521AD9">
        <w:rPr>
          <w:sz w:val="16"/>
          <w:szCs w:val="16"/>
        </w:rPr>
        <w:t>4) если обжалуемые действия являются правомерными.</w:t>
      </w:r>
    </w:p>
    <w:p w:rsidR="0049562A" w:rsidRPr="00521AD9" w:rsidRDefault="0049562A" w:rsidP="006960E8">
      <w:pPr>
        <w:widowControl w:val="0"/>
        <w:jc w:val="both"/>
        <w:outlineLvl w:val="2"/>
        <w:rPr>
          <w:sz w:val="16"/>
          <w:szCs w:val="16"/>
        </w:rPr>
      </w:pPr>
      <w:r w:rsidRPr="00521AD9">
        <w:rPr>
          <w:sz w:val="16"/>
          <w:szCs w:val="16"/>
        </w:rPr>
        <w:t>5.9.3. Не позднее дня, следующего за днем принятия решения, указанного в пункте 5.9.4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562A" w:rsidRPr="00521AD9" w:rsidRDefault="0049562A" w:rsidP="006960E8">
      <w:pPr>
        <w:widowControl w:val="0"/>
        <w:jc w:val="both"/>
        <w:outlineLvl w:val="2"/>
        <w:rPr>
          <w:sz w:val="16"/>
          <w:szCs w:val="16"/>
        </w:rPr>
      </w:pPr>
      <w:r w:rsidRPr="00521AD9">
        <w:rPr>
          <w:sz w:val="16"/>
          <w:szCs w:val="16"/>
        </w:rPr>
        <w:t>В случае признания жалобы подлежащей удовлетворению в ответе заявителю дается информация о действиях, осуществляемых Отделом, МФЦ либо привлекаемой организацией,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49562A" w:rsidRPr="00521AD9" w:rsidRDefault="0049562A" w:rsidP="006960E8">
      <w:pPr>
        <w:widowControl w:val="0"/>
        <w:jc w:val="both"/>
        <w:outlineLvl w:val="2"/>
        <w:rPr>
          <w:sz w:val="16"/>
          <w:szCs w:val="16"/>
        </w:rPr>
      </w:pPr>
      <w:r w:rsidRPr="00521AD9">
        <w:rPr>
          <w:sz w:val="16"/>
          <w:szCs w:val="16"/>
        </w:rPr>
        <w:t>В случае отказа в удовлетворении жалобы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9562A" w:rsidRPr="00521AD9" w:rsidRDefault="0049562A" w:rsidP="006960E8">
      <w:pPr>
        <w:widowControl w:val="0"/>
        <w:jc w:val="both"/>
        <w:outlineLvl w:val="2"/>
        <w:rPr>
          <w:sz w:val="16"/>
          <w:szCs w:val="16"/>
        </w:rPr>
      </w:pPr>
      <w:r w:rsidRPr="00521AD9">
        <w:rPr>
          <w:sz w:val="16"/>
          <w:szCs w:val="16"/>
        </w:rPr>
        <w:t>5.9.5.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5.5 настоящего Административного регламента, незамедлительно направляют имеющиеся материалы в органы прокуратуры.</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5.10. Решение, принятое по результатам рассмотрения жалобы, может быть обжаловано в вышестоящий орган (должностному лицу). Заявитель вправе обжаловать решение по жалобе в судебном порядке в соответствии с действующим законодательством.</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5.11. Перечень нормативных правовых актов, регулирующих порядок досудебного (внесудебного) обжалования решений и действий (бездействия):</w:t>
      </w:r>
    </w:p>
    <w:p w:rsidR="0049562A" w:rsidRPr="00521AD9" w:rsidRDefault="0049562A" w:rsidP="006960E8">
      <w:pPr>
        <w:widowControl w:val="0"/>
        <w:jc w:val="both"/>
        <w:outlineLvl w:val="2"/>
        <w:rPr>
          <w:sz w:val="16"/>
          <w:szCs w:val="16"/>
        </w:rPr>
      </w:pPr>
      <w:r w:rsidRPr="00521AD9">
        <w:rPr>
          <w:sz w:val="16"/>
          <w:szCs w:val="16"/>
        </w:rPr>
        <w:t>1) Федеральный закон от 27.07.2010 № 210-ФЗ «Об организации предоставления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2)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9562A" w:rsidRPr="00521AD9" w:rsidRDefault="0049562A" w:rsidP="006960E8">
      <w:pPr>
        <w:widowControl w:val="0"/>
        <w:jc w:val="both"/>
        <w:outlineLvl w:val="2"/>
        <w:rPr>
          <w:sz w:val="16"/>
          <w:szCs w:val="16"/>
        </w:rPr>
      </w:pPr>
      <w:r w:rsidRPr="00521AD9">
        <w:rPr>
          <w:sz w:val="16"/>
          <w:szCs w:val="16"/>
        </w:rPr>
        <w:t>5.12. Размещение информации о порядке обжалования решений и действий (бездействия), совершенных при предоставлении государственной услуги.</w:t>
      </w:r>
    </w:p>
    <w:p w:rsidR="0049562A" w:rsidRPr="00521AD9" w:rsidRDefault="0049562A" w:rsidP="006960E8">
      <w:pPr>
        <w:widowControl w:val="0"/>
        <w:jc w:val="both"/>
        <w:outlineLvl w:val="2"/>
        <w:rPr>
          <w:sz w:val="16"/>
          <w:szCs w:val="16"/>
        </w:rPr>
      </w:pPr>
      <w:r w:rsidRPr="00521AD9">
        <w:rPr>
          <w:sz w:val="16"/>
          <w:szCs w:val="16"/>
        </w:rPr>
        <w:t>Информация, указанная в настоящем разделе, подлежит обязательному размещению на Едином портале государственных и муниципальных услуг (функций), на Портале.</w:t>
      </w: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p>
    <w:p w:rsidR="0049562A" w:rsidRPr="00521AD9" w:rsidRDefault="0049562A" w:rsidP="006960E8">
      <w:pPr>
        <w:widowControl w:val="0"/>
        <w:jc w:val="both"/>
        <w:outlineLvl w:val="2"/>
        <w:rPr>
          <w:sz w:val="16"/>
          <w:szCs w:val="16"/>
        </w:rPr>
      </w:pPr>
      <w:r w:rsidRPr="00521AD9">
        <w:rPr>
          <w:sz w:val="16"/>
          <w:szCs w:val="16"/>
        </w:rPr>
        <w:t xml:space="preserve">Глава Павловского муниципального района </w:t>
      </w:r>
    </w:p>
    <w:p w:rsidR="0049562A" w:rsidRPr="00521AD9" w:rsidRDefault="0049562A" w:rsidP="006960E8">
      <w:pPr>
        <w:widowControl w:val="0"/>
        <w:jc w:val="both"/>
        <w:outlineLvl w:val="2"/>
        <w:rPr>
          <w:sz w:val="16"/>
          <w:szCs w:val="16"/>
        </w:rPr>
      </w:pPr>
      <w:r w:rsidRPr="00521AD9">
        <w:rPr>
          <w:sz w:val="16"/>
          <w:szCs w:val="16"/>
        </w:rPr>
        <w:t>Воронежской области</w:t>
      </w:r>
      <w:r w:rsidRPr="00521AD9">
        <w:rPr>
          <w:sz w:val="16"/>
          <w:szCs w:val="16"/>
        </w:rPr>
        <w:tab/>
      </w:r>
      <w:r w:rsidRPr="00521AD9">
        <w:rPr>
          <w:sz w:val="16"/>
          <w:szCs w:val="16"/>
        </w:rPr>
        <w:tab/>
      </w:r>
      <w:r w:rsidRPr="00521AD9">
        <w:rPr>
          <w:sz w:val="16"/>
          <w:szCs w:val="16"/>
        </w:rPr>
        <w:tab/>
      </w:r>
      <w:r w:rsidRPr="00521AD9">
        <w:rPr>
          <w:sz w:val="16"/>
          <w:szCs w:val="16"/>
        </w:rPr>
        <w:tab/>
      </w:r>
      <w:r w:rsidRPr="00521AD9">
        <w:rPr>
          <w:sz w:val="16"/>
          <w:szCs w:val="16"/>
        </w:rPr>
        <w:lastRenderedPageBreak/>
        <w:tab/>
      </w:r>
      <w:r w:rsidRPr="00521AD9">
        <w:rPr>
          <w:sz w:val="16"/>
          <w:szCs w:val="16"/>
        </w:rPr>
        <w:tab/>
      </w:r>
      <w:r w:rsidRPr="00521AD9">
        <w:rPr>
          <w:sz w:val="16"/>
          <w:szCs w:val="16"/>
        </w:rPr>
        <w:tab/>
      </w:r>
      <w:r w:rsidRPr="00521AD9">
        <w:rPr>
          <w:sz w:val="16"/>
          <w:szCs w:val="16"/>
        </w:rPr>
        <w:tab/>
        <w:t xml:space="preserve">    М.Н. Янцов</w:t>
      </w:r>
    </w:p>
    <w:p w:rsidR="0049562A" w:rsidRPr="00521AD9" w:rsidRDefault="0049562A" w:rsidP="006960E8">
      <w:pPr>
        <w:widowControl w:val="0"/>
        <w:shd w:val="clear" w:color="auto" w:fill="FFFFFF"/>
        <w:jc w:val="both"/>
        <w:rPr>
          <w:sz w:val="16"/>
          <w:szCs w:val="16"/>
        </w:rPr>
      </w:pPr>
    </w:p>
    <w:p w:rsidR="0049562A" w:rsidRPr="00521AD9" w:rsidRDefault="0049562A" w:rsidP="006960E8">
      <w:pPr>
        <w:widowControl w:val="0"/>
        <w:shd w:val="clear" w:color="auto" w:fill="FFFFFF"/>
        <w:jc w:val="both"/>
        <w:rPr>
          <w:sz w:val="16"/>
          <w:szCs w:val="16"/>
        </w:rPr>
      </w:pPr>
    </w:p>
    <w:p w:rsidR="0049562A" w:rsidRPr="00521AD9" w:rsidRDefault="0049562A" w:rsidP="006960E8">
      <w:pPr>
        <w:widowControl w:val="0"/>
        <w:shd w:val="clear" w:color="auto" w:fill="FFFFFF"/>
        <w:jc w:val="both"/>
        <w:rPr>
          <w:sz w:val="16"/>
          <w:szCs w:val="16"/>
        </w:rPr>
      </w:pPr>
      <w:r w:rsidRPr="00521AD9">
        <w:rPr>
          <w:sz w:val="16"/>
          <w:szCs w:val="16"/>
        </w:rPr>
        <w:t>Приложение №1</w:t>
      </w:r>
    </w:p>
    <w:p w:rsidR="0049562A" w:rsidRPr="00521AD9" w:rsidRDefault="0049562A" w:rsidP="006960E8">
      <w:pPr>
        <w:widowControl w:val="0"/>
        <w:autoSpaceDE w:val="0"/>
        <w:autoSpaceDN w:val="0"/>
        <w:adjustRightInd w:val="0"/>
        <w:jc w:val="both"/>
        <w:rPr>
          <w:sz w:val="16"/>
          <w:szCs w:val="16"/>
        </w:rPr>
      </w:pPr>
      <w:r w:rsidRPr="00521AD9">
        <w:rPr>
          <w:sz w:val="16"/>
          <w:szCs w:val="16"/>
        </w:rPr>
        <w:t>к административному регламенту по предоставлению муниципальной услуги «Предоставление в аренду муниципального имущества»</w:t>
      </w: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widowControl w:val="0"/>
        <w:jc w:val="both"/>
        <w:rPr>
          <w:sz w:val="16"/>
          <w:szCs w:val="16"/>
        </w:rPr>
      </w:pPr>
      <w:r w:rsidRPr="00521AD9">
        <w:rPr>
          <w:sz w:val="16"/>
          <w:szCs w:val="16"/>
        </w:rPr>
        <w:t>ПРОЕКТ ДОГОВОРА</w:t>
      </w:r>
    </w:p>
    <w:p w:rsidR="0049562A" w:rsidRPr="00521AD9" w:rsidRDefault="0049562A" w:rsidP="006960E8">
      <w:pPr>
        <w:widowControl w:val="0"/>
        <w:jc w:val="both"/>
        <w:rPr>
          <w:sz w:val="16"/>
          <w:szCs w:val="16"/>
        </w:rPr>
      </w:pPr>
      <w:r w:rsidRPr="00521AD9">
        <w:rPr>
          <w:sz w:val="16"/>
          <w:szCs w:val="16"/>
        </w:rPr>
        <w:t xml:space="preserve">АРЕНДЫ НЕЖИЛОГО ФОНДА </w:t>
      </w:r>
    </w:p>
    <w:p w:rsidR="0049562A" w:rsidRPr="00521AD9" w:rsidRDefault="0049562A" w:rsidP="006960E8">
      <w:pPr>
        <w:widowControl w:val="0"/>
        <w:jc w:val="both"/>
        <w:rPr>
          <w:sz w:val="16"/>
          <w:szCs w:val="16"/>
        </w:rPr>
      </w:pPr>
      <w:r w:rsidRPr="00521AD9">
        <w:rPr>
          <w:sz w:val="16"/>
          <w:szCs w:val="16"/>
        </w:rPr>
        <w:t>(НЕЖИЛОГО ПОМЕЩЕНИЯ, ЗДАНИЯ, СООРУЖЕНИЯ)</w:t>
      </w:r>
    </w:p>
    <w:p w:rsidR="0049562A" w:rsidRPr="00521AD9" w:rsidRDefault="0049562A" w:rsidP="006960E8">
      <w:pPr>
        <w:widowControl w:val="0"/>
        <w:jc w:val="both"/>
        <w:rPr>
          <w:sz w:val="16"/>
          <w:szCs w:val="16"/>
        </w:rPr>
      </w:pPr>
    </w:p>
    <w:p w:rsidR="0049562A" w:rsidRPr="00521AD9" w:rsidRDefault="0049562A" w:rsidP="006960E8">
      <w:pPr>
        <w:pStyle w:val="HTML"/>
        <w:widowControl w:val="0"/>
        <w:jc w:val="both"/>
        <w:rPr>
          <w:rFonts w:ascii="Times New Roman" w:hAnsi="Times New Roman"/>
          <w:sz w:val="16"/>
          <w:szCs w:val="16"/>
        </w:rPr>
      </w:pPr>
      <w:r w:rsidRPr="00521AD9">
        <w:rPr>
          <w:rFonts w:ascii="Times New Roman" w:hAnsi="Times New Roman"/>
          <w:sz w:val="16"/>
          <w:szCs w:val="16"/>
        </w:rPr>
        <w:t>город Павловск</w:t>
      </w:r>
      <w:r w:rsidRPr="00521AD9">
        <w:rPr>
          <w:rFonts w:ascii="Times New Roman" w:hAnsi="Times New Roman"/>
          <w:sz w:val="16"/>
          <w:szCs w:val="16"/>
        </w:rPr>
        <w:tab/>
      </w:r>
      <w:r w:rsidRPr="00521AD9">
        <w:rPr>
          <w:rFonts w:ascii="Times New Roman" w:hAnsi="Times New Roman"/>
          <w:sz w:val="16"/>
          <w:szCs w:val="16"/>
        </w:rPr>
        <w:tab/>
      </w:r>
      <w:r w:rsidRPr="00521AD9">
        <w:rPr>
          <w:rFonts w:ascii="Times New Roman" w:hAnsi="Times New Roman"/>
          <w:sz w:val="16"/>
          <w:szCs w:val="16"/>
        </w:rPr>
        <w:tab/>
        <w:t>«_____» ______________ 20__ г.</w:t>
      </w: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r w:rsidRPr="00521AD9">
        <w:rPr>
          <w:sz w:val="16"/>
          <w:szCs w:val="16"/>
        </w:rPr>
        <w:t>Муниципальный отдел по управлению муниципальным имуществом администрации Павловского муниципального района Воронежской области, именуемый в дальнейшем «Арендодатель», в лице ______________________________________________________________ , действующего на основании Положения об отделе,с одной стороны, и _______________, ____________________________________________________________________именуемое в дальнейшем «Арендатор», в лице_______________________________________________, действующего на основании _____________, с другой стороны, а при совместном упоминании именуемые «Стороны», заключили настоящий Договор о нижеследующем:</w:t>
      </w:r>
    </w:p>
    <w:p w:rsidR="0049562A" w:rsidRPr="00521AD9" w:rsidRDefault="0049562A" w:rsidP="006960E8">
      <w:pPr>
        <w:widowControl w:val="0"/>
        <w:jc w:val="both"/>
        <w:rPr>
          <w:sz w:val="16"/>
          <w:szCs w:val="16"/>
        </w:rPr>
      </w:pPr>
    </w:p>
    <w:p w:rsidR="0049562A" w:rsidRPr="00521AD9" w:rsidRDefault="0049562A" w:rsidP="006960E8">
      <w:pPr>
        <w:pStyle w:val="HTML"/>
        <w:widowControl w:val="0"/>
        <w:jc w:val="both"/>
        <w:rPr>
          <w:rFonts w:ascii="Times New Roman" w:hAnsi="Times New Roman"/>
          <w:sz w:val="16"/>
          <w:szCs w:val="16"/>
        </w:rPr>
      </w:pPr>
      <w:r w:rsidRPr="00521AD9">
        <w:rPr>
          <w:rFonts w:ascii="Times New Roman" w:hAnsi="Times New Roman"/>
          <w:sz w:val="16"/>
          <w:szCs w:val="16"/>
        </w:rPr>
        <w:t>1. Предмет Договора</w:t>
      </w:r>
    </w:p>
    <w:p w:rsidR="0049562A" w:rsidRPr="00521AD9" w:rsidRDefault="0049562A" w:rsidP="006960E8">
      <w:pPr>
        <w:widowControl w:val="0"/>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1.1. На основании ___________________________________________________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_________________________________________________________________________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Арендодатель сдает, а Арендатор принимает в аренду нежилой объект (нежилое помещение, здание, сооружение) (далее – Объект аренды) общей площадью ________ кв. м, расположенный по адресу: ________________________________________________________.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1.2. Технические характеристики и иные сведения об Объекте аренды указаны в технической документации по состоянию на "____" 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1.3. Объект аренды передается в аренду для использования в целях ________________________________________________________________________________.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1.4. Объект аренды является государственной собственностью Воронежской области, о чем в Едином государственном реестре недвижимости сделана запись регистрации ________________________________________________________________________________.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 (дата и регистрационный номер, кроме случаев, когда договор аренды заключается на срок менее года).</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2. Срок действия договора</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2.1. Срок действия договора  устанавливается</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с "____" _________ 20____ года  до "____" _________ 20____ года</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2.2. Договор считается заключенным с момента его подписания в установленном порядке.</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В силу статьи 425 Гражданского кодекса Российской Федерации Стороны пришли к соглашению, что условия заключенного договора, в том числе в части  начисления арендной платы применяются с даты подписания акта приема-передачи.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2.3. Окончание срока действия договора не освобождает Стороны от ответственности за его нарушение.</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3. Порядок передачи Объекта аренды</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3.1. Передача Объекта аренды производится по акту приема-передачи, который подписывается Арендодателем и Арендатором не позднее 14 дней с момента подписания договора Сторонами.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В случае уклонения Арендатора от подписания акта приема-передачи в течение указанного срока настоящий договор на регистрацию не направляется и считается не заключенным.</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3.2. При прекращении настоящего договора Арендатор передает Объект аренды Арендодателю по акту приема-передачи не позднее 5 дней с момента прекращения действия договора, в том числе все произведенные в помещении отделимые и неотделимые </w:t>
      </w:r>
      <w:r w:rsidRPr="00521AD9">
        <w:rPr>
          <w:sz w:val="16"/>
          <w:szCs w:val="16"/>
        </w:rPr>
        <w:lastRenderedPageBreak/>
        <w:t>улучшения без возмещения их стоимости.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При возврате Объекта аренды в состоянии худшем, чем он был передан Арендатору по акту приема-передачи (с учетом нормального износа), в акте приема-передачи отражаются ущерб, нанесенный Объекту аренды, сумма ущерба и сроки ее уплаты.</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 Права и обязанности Сторон</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4.1. Права Арендодателя:</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4.1.1. Осуществлять контроль за использованием Объекта аренды в соответствии с его назначением, выполнением правил пожарной безопасности, работоспособностью инженерных сетей и коммуникаций, а также выполнением иных условий договора, путем проведения осмотра Объекта аренды. Осмотр может производиться в рабочее время, без нарушения нормального режима деятельности.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4.1.2. Арендодатель вправе в одностороннем порядке изменять размер арендной платы в соответствии с законодательством в сторону увеличения.  Цена заключенного договора не может быть пересмотрена сторонами в сторону уменьшения.</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 4.1.3. Арендодатель вправе установить сроки проведения текущего ремонта Объекта аренды в соответствии с установленными нормативами.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4.2. Арендодатель обязан:</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4.2.1. В течение 14 дней с момента подписания настоящего договора передать Объект аренды Арендатору по акту приема-передачи.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4.2.2. В течение 5 (пяти) рабочих дней с даты подписания акта приема-передачи Объекта аренды передать под расписку Арендатору комплект документов, необходимый и достаточный для государственной регистрации настоящего договора в Управлении Федеральной службы государственной регистрации, кадастра, и картографии по Воронежской области.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4.3. Права Арендатора:</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 4.3.1. Арендатор в пределах срока действия договора вправе с согласия Арендодателя предоставить объект аренды в субаренду третьим лицам не нарушая требований Федерального закона от 26.07.2006 № 135-ФЗ «О защите конкуренции» при условии обязательного уведомления об этом арендодателя в течение трех дней с момента совершения соответствующей сделки.  При этом ответственным за исполнение настоящего Договора перед Арендодателем остается Арендатор.</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4.3.2. Арендатор вправе с согласия Арендодателя внести в качестве вклада в уставный капитал другого юридического лица свое право аренды, не нарушая требований Федерального закона от 26.07.2006 № 135-ФЗ «О защите конкуренции» при условии обязательного уведомления об этом арендодателя в течение трех дней с момента совершения соответствующей сделки. При этом ответственным за исполнение настоящего договора перед Арендодателем остается Арендатор.</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4.3.3. В случае предоставления Арендатору льгот по арендной плате права, указанные в п.п. 4.3.1, 4.3.2  Арендатору не предоставляются.</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4.3.4. Арендатор имеет право установить на конструктивных элементах здания вывеску со своим названием, а также право установить одну вывеску со своим наименованием на ограждении или воротах при условии согласования установки в установленном порядке и при наличии письменного согласия Арендодателя.</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4.3.5. Арендатор вправе производить любые неотделимые улучшения, перепланировки и/или переоборудование Объекта аренды (далее по тексту «перепланировка») только после получения письменного согласия Арендодателя.</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Стоимость всех произведенных Арендатором улучшений и перепланировок Объекта аренды по окончании срока действия договора, а также в случае его досрочного расторжения, либо в случаях предусмотренных пунктом 7.2 договора, компенсации Арендодателем не подлежат и передаются Арендодателю по акту приема-передачи.</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 Обязанности Арендатора:</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 Принять у Арендодателя по акту приема-передачи Объект аренды в срок, указанный в п.3.1. договора, которым подтверждает, что текущее техническое состояние Объекта с недостатками, которые оговариваются вышеназванным актом, не является препятствием (ни полным, ни частичным) к пользованию Объектом аренды.</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4.4.2. В течение 5 (пяти) календарных дней со дня прекращения действия договора вывезти свое имущество и оборудование и передать Арендодателю (в этот же срок) по акту приема-передачи </w:t>
      </w:r>
      <w:r w:rsidRPr="00521AD9">
        <w:rPr>
          <w:sz w:val="16"/>
          <w:szCs w:val="16"/>
        </w:rPr>
        <w:lastRenderedPageBreak/>
        <w:t>Объект аренды в состоянии, в котором Арендодатель передал его Арендатору в день подписания настоящего договора, с учетом нормального износа.</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4.4.3. Арендатор обязан использовать Объект аренды исключительно по целевому назначению, указанному в п. 1.3 настоящего договора.</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4.4.4. Арендатор самостоятельно получает заключения региональных отделов пожарного надзора и центров государственного санитарно-эпидемиологического надзора по функциональному использованию Объекта аренды.</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4.4.5. Арендатор обязан вносить арендную плату за Объект аренды в порядке и в сроки, установленные настоящим договором.</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4.4.6. При получении уведомления о корректировке арендной платы Арендатор обязан производить оплату за  объект аренды в размере и в сроки, указанные в уведомлении.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4.4.7. Арендатор обязан в течение 14 дней с момента подписания договора принять Объект аренды от Арендодателя и подписать акт приема-передачи.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4.4.8.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в месячный срок.</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4.4.9. Арендатор обязан содержать Объект аренды в полной исправности и соответствующем санитарном состоянии до передачи Арендодателю.</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4.4.10. Арендатор обязан за свой счет осуществлять текущий ремонт Объекта аренды. Самостоятельно или за свой счет принимать все необходимые меры для обеспечения функционирования всех инженерных систем Объекта аренды: центрального отопления, горячего и холодного водоснабжения, канализации, электроснабжения и др.</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4.4.11. Арендатор обязан обеспечить доступ специалистов в Объект аренды для технического обслуживания инженерных сетей и коммуникаций, связанного с общей эксплуатацией Объекта аренды.</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При наличии в помещениях инженерных коммуникаций в случае возникновения аварийных ситуаций обеспечивать незамедлительный доступ в помещения работников ремонтно-эксплуатационной организации и аварийно-технических служб.</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4.4.12. Арендатор обязан обеспечить беспрепятственный допуск в Объект аренды Арендодателя (его полномочных представителей), представителей органов исполнительной власти и административных органов с целью проверки документации и контроля использования помещений.</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4.4.13. Арендатор не вправе производить никаких перепланировок, связанных с его деятельностью, без письменного согласия Арендодателя. </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4.4.14. Арендатор обязан поддерживать фасад помещения в исправном техническом и санитарном состоянии.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4.4.15. Арендатор обязан в случае принятия решения о реконструкции или сносе Объекта аренды освободить Объект аренды в течение двух месяцев после получения уведомления об этом от Арендодателя. В этом случае Арендатору может быть предоставлен иной объект нежилого имущества.</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4.4.16. Если Объект аренды находится в смешанном здании (сооружении), Арендатор обязан нести расходы на содержание и эксплуатацию здания (сооружения) пропорционально доле площади занимаемых помещений к общей площади здания.</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4.4.17. Арендатор несет ответственность за сохранность переданного ему Объекта аренды.</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4.4.18. Ежемесячно нести расходы на содержание и ремонт Объекта аренды в размере пропорционально арендуемой площади. Самостоятельно заключать от своего имени, а также своевременно пролонгировать договоры с организациями, обеспечивающими нормальную эксплуатацию Объекта аренды, в том числе договоры энергоснабжения, горячего и холодного водоснабжения, сезонного отопления, организациями, оказывающими услуги телефонной связи и т.д.</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4.4.19. Своевременно производить расчеты с соответствующими организациями и службами за  предоставление коммунальных услуг, не допуская отключения Объекта аренды от городских систем по причине просрочки внесения платежей.</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4.4.20. Арендатор обязан уведомить Арендодателя об изменении реквизитов (юридический адрес, почтовый адрес, изменение организационно-правовой формы, переименование, банковские реквизиты и т.п.) в течение 5 дней. В случае неисполнения данной обязанности Арендатором заказная корреспонденция, направленная Арендатору по старому адресу, считается полученной.</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lastRenderedPageBreak/>
        <w:t>4.4.21. Представить Арендодателю документы, подтверждающие государственную регистрацию передачи объекта аренды в субаренду, передачи права аренды в залог в десятидневный срок с момента внесения соответствующей записи Единый государственный реестр недвижимости.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4.4.22. Не уступать права и не осуществлять перевод долга по обязательствам, возникшим из настоящего договора.</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4.4.23. Застраховать объект аренды по требованию Арендодателя в срок указанный в уведомлении Арендодателя. При страховании объекта Арендатор хранит у себя страховой полис, а его копию обязан передать Арендодателю.</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4.5. Стороны установили, что после произведенной Арендатором перепланировки в соответствии с п.4.3.5. договора, Стороны не позднее, чем через 10 (десять) рабочих дней с даты получения Арендодателем от Арендатора измененной технической документации на Помещения обязаны заключить дополнительное соглашение к договору, касающееся внесений изменений в технические характеристики Помещения, в котором Стороны дают подробное и точное описание состояния Помещений после произведенных перепланировок.</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4.6. В случае заключения договора на срок более 1 года и соответствии с ч. 2 ст. 609 ГК РФ и ст. 51 Федерального закона от 13.07.2015 № 218-ФЗ «О государственной регистрации недвижимости», произвести государственную регистрацию настоящего договора, а также последующих изменений и дополнений к нему в Управлении Федеральной службы государственной регистрации, кадастра и картографии по Воронежской области в двухмесячный срок с момента подписания соответствующих изменений и дополнений.  До момента государственной регистрации стороны не освобождаются от ответственности за неисполнение либо ненадлежащее исполнение обязательств, предусмотренных настоящим договором.</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5. Платежи и расчеты по договору</w:t>
      </w:r>
    </w:p>
    <w:p w:rsidR="0049562A" w:rsidRPr="00521AD9" w:rsidRDefault="0049562A" w:rsidP="006960E8">
      <w:pPr>
        <w:pStyle w:val="2b"/>
        <w:widowControl w:val="0"/>
        <w:suppressAutoHyphens w:val="0"/>
        <w:spacing w:after="0" w:line="240" w:lineRule="auto"/>
        <w:jc w:val="both"/>
        <w:rPr>
          <w:sz w:val="16"/>
          <w:szCs w:val="16"/>
        </w:rPr>
      </w:pP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5.1. Размер арендной платы определяется на основании ____________________________________________________________________________________________________________________________________________________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5.2. Величина арендной платы (без налога на добавленную стоимость) составляет </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в год_______________________________________________________________________ </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в мес_______________________________________________________________________</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5.3.В арендную плату не включены:</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плата за пользование земельным участком, на котором расположен Объект аренды, или соответствующей долей в земельном участке;</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плата за эксплуатационное обслуживание, а также плата за пользование общей собственностью;</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плата за предоставляемые коммунальные услуги.</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5.4. Налог на добавленную стоимость уплачивается Арендатором самостоятельно сверх арендной платы отдельным платежным поручением в соответствии с действующим законодательством и перечисляется в соответствующие бюджеты через налоговые органы по месту своей регистрации, указывая в платежных документах, от чьего имени произведен платеж.</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5.5. Арендная плата без НДС вносится Арендатором ежемесячно с оплатой не позднее пятого числа текущего месяца. </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5.6. Реквизиты для зачисления арендной платы за Объект аренды:</w:t>
      </w:r>
    </w:p>
    <w:p w:rsidR="0049562A" w:rsidRPr="00521AD9" w:rsidRDefault="0049562A" w:rsidP="006960E8">
      <w:pPr>
        <w:pStyle w:val="2b"/>
        <w:widowControl w:val="0"/>
        <w:suppressAutoHyphens w:val="0"/>
        <w:spacing w:after="0" w:line="240" w:lineRule="auto"/>
        <w:jc w:val="both"/>
        <w:rPr>
          <w:sz w:val="16"/>
          <w:szCs w:val="16"/>
        </w:rPr>
      </w:pPr>
      <w:r w:rsidRPr="00521AD9">
        <w:rPr>
          <w:sz w:val="16"/>
          <w:szCs w:val="16"/>
        </w:rPr>
        <w:t xml:space="preserve">ПОЛУЧАТЕЛЬ: УФК по Воронежской области (Муниципальный отдел по управлению муниципальным имуществом администрации Павловского муниципального района, л/с 04313007930) ИНН 3620002250 КПП 362001001, Казначейский счет: 03100643000000013100 Банк получателя: Отделение Воронеж Банка России//УФК по Воронежской области г. Воронеж БИК банка 012007084 Единый казначейский счет: 40102810945370000023 КБК: 93511105035050000120 ОКТМО 20633000. </w:t>
      </w:r>
    </w:p>
    <w:p w:rsidR="0049562A" w:rsidRPr="00521AD9" w:rsidRDefault="0049562A" w:rsidP="006960E8">
      <w:pPr>
        <w:widowControl w:val="0"/>
        <w:jc w:val="both"/>
        <w:rPr>
          <w:sz w:val="16"/>
          <w:szCs w:val="16"/>
        </w:rPr>
      </w:pPr>
      <w:r w:rsidRPr="00521AD9">
        <w:rPr>
          <w:sz w:val="16"/>
          <w:szCs w:val="16"/>
        </w:rPr>
        <w:t>В платежном поручении необходимо указывать номер и дату договора аренды, а также за какой период производится оплата.</w:t>
      </w:r>
    </w:p>
    <w:p w:rsidR="0049562A" w:rsidRPr="00521AD9" w:rsidRDefault="0049562A" w:rsidP="006960E8">
      <w:pPr>
        <w:widowControl w:val="0"/>
        <w:jc w:val="both"/>
        <w:rPr>
          <w:sz w:val="16"/>
          <w:szCs w:val="16"/>
        </w:rPr>
      </w:pPr>
      <w:r w:rsidRPr="00521AD9">
        <w:rPr>
          <w:sz w:val="16"/>
          <w:szCs w:val="16"/>
        </w:rPr>
        <w:t>5.7. Оплата аренды производится Арендатором с даты  подписания акта приема-передачи.</w:t>
      </w:r>
    </w:p>
    <w:p w:rsidR="0049562A" w:rsidRPr="00521AD9" w:rsidRDefault="0049562A" w:rsidP="006960E8">
      <w:pPr>
        <w:widowControl w:val="0"/>
        <w:jc w:val="both"/>
        <w:rPr>
          <w:sz w:val="16"/>
          <w:szCs w:val="16"/>
        </w:rPr>
      </w:pPr>
      <w:r w:rsidRPr="00521AD9">
        <w:rPr>
          <w:sz w:val="16"/>
          <w:szCs w:val="16"/>
        </w:rPr>
        <w:t xml:space="preserve">5.8. Моментом исполнения обязательств по оплате арендных платежей является момент поступления денежных средств в бюджет Воронежской области.                                                                                                                                                                                 </w:t>
      </w:r>
    </w:p>
    <w:p w:rsidR="0049562A" w:rsidRPr="00521AD9" w:rsidRDefault="0049562A" w:rsidP="006960E8">
      <w:pPr>
        <w:widowControl w:val="0"/>
        <w:jc w:val="both"/>
        <w:rPr>
          <w:sz w:val="16"/>
          <w:szCs w:val="16"/>
        </w:rPr>
      </w:pPr>
      <w:r w:rsidRPr="00521AD9">
        <w:rPr>
          <w:sz w:val="16"/>
          <w:szCs w:val="16"/>
        </w:rPr>
        <w:lastRenderedPageBreak/>
        <w:t>5.9. Изменение размера арендной платы производится письменным уведомлением Арендатора Арендодателем с указанием размера и срока платежа, которое является неотъемлемой частью договора аренды. Момент получения уведомления Арендатором определяется в любом случае не позднее 5-ти дней с даты его отправки заказным письмом. Уведомление государственной регистрации не подлежит.</w:t>
      </w:r>
    </w:p>
    <w:p w:rsidR="0049562A" w:rsidRPr="00521AD9" w:rsidRDefault="0049562A" w:rsidP="006960E8">
      <w:pPr>
        <w:widowControl w:val="0"/>
        <w:jc w:val="both"/>
        <w:rPr>
          <w:sz w:val="16"/>
          <w:szCs w:val="16"/>
        </w:rPr>
      </w:pPr>
    </w:p>
    <w:p w:rsidR="0049562A" w:rsidRPr="00521AD9" w:rsidRDefault="0049562A" w:rsidP="006960E8">
      <w:pPr>
        <w:widowControl w:val="0"/>
        <w:jc w:val="both"/>
        <w:rPr>
          <w:b/>
          <w:sz w:val="16"/>
          <w:szCs w:val="16"/>
        </w:rPr>
      </w:pPr>
      <w:r w:rsidRPr="00521AD9">
        <w:rPr>
          <w:b/>
          <w:sz w:val="16"/>
          <w:szCs w:val="16"/>
        </w:rPr>
        <w:t>6. Санкции</w:t>
      </w:r>
    </w:p>
    <w:p w:rsidR="0049562A" w:rsidRPr="00521AD9" w:rsidRDefault="0049562A" w:rsidP="006960E8">
      <w:pPr>
        <w:widowControl w:val="0"/>
        <w:jc w:val="both"/>
        <w:rPr>
          <w:b/>
          <w:sz w:val="16"/>
          <w:szCs w:val="16"/>
        </w:rPr>
      </w:pPr>
    </w:p>
    <w:p w:rsidR="0049562A" w:rsidRPr="00521AD9" w:rsidRDefault="0049562A" w:rsidP="006960E8">
      <w:pPr>
        <w:widowControl w:val="0"/>
        <w:jc w:val="both"/>
        <w:rPr>
          <w:sz w:val="16"/>
          <w:szCs w:val="16"/>
        </w:rPr>
      </w:pPr>
      <w:r w:rsidRPr="00521AD9">
        <w:rPr>
          <w:sz w:val="16"/>
          <w:szCs w:val="16"/>
        </w:rPr>
        <w:t xml:space="preserve"> 6.1. В случае нарушения сроков, предусмотренных п.п. 3.1, 4.4.2., 4.4.5, 5.5 договора Арендодатель имеет право потребовать, а Арендатор обязан уплатить в областной бюджет пени в размере 0,1%  от суммы задолженности за каждый день просрочки, а также проценты за пользование чужими денежными средствами в соответствии со ст. 395 ГК РФ  по реквизитам, указанным в п.5.6. Договора.</w:t>
      </w:r>
    </w:p>
    <w:p w:rsidR="0049562A" w:rsidRPr="00521AD9" w:rsidRDefault="0049562A" w:rsidP="006960E8">
      <w:pPr>
        <w:widowControl w:val="0"/>
        <w:jc w:val="both"/>
        <w:rPr>
          <w:sz w:val="16"/>
          <w:szCs w:val="16"/>
        </w:rPr>
      </w:pPr>
      <w:r w:rsidRPr="00521AD9">
        <w:rPr>
          <w:sz w:val="16"/>
          <w:szCs w:val="16"/>
        </w:rPr>
        <w:t xml:space="preserve">6.2. В случае если Арендатор не принял в установленный  настоящим договором срок или не возвратил арендуемый объект, или возвратил его несвоевременно, он обязан внести арендную плату за все время просрочки на счет, указанный в п. 5.6. договора. </w:t>
      </w:r>
    </w:p>
    <w:p w:rsidR="0049562A" w:rsidRPr="00521AD9" w:rsidRDefault="0049562A" w:rsidP="006960E8">
      <w:pPr>
        <w:widowControl w:val="0"/>
        <w:jc w:val="both"/>
        <w:rPr>
          <w:sz w:val="16"/>
          <w:szCs w:val="16"/>
        </w:rPr>
      </w:pPr>
      <w:r w:rsidRPr="00521AD9">
        <w:rPr>
          <w:sz w:val="16"/>
          <w:szCs w:val="16"/>
        </w:rPr>
        <w:t xml:space="preserve"> 6.3. В случае, если Арендатор допустит просрочку оплаты арендной платы в срок, предусмотренный п. 5.5., более чем на 25 (двадцать пять) календарных дней, Арендодатель вправе направить письменное требование об оплате не только просроченного платежа, но и досрочного внесения авансом ежемесячного размера арендной платы, который засчитывается за следующий месяц аренды, а Арендатор обязан исполнить указанное требование в течение 5 (пяти) банковских дней с даты его получения.</w:t>
      </w:r>
    </w:p>
    <w:p w:rsidR="0049562A" w:rsidRPr="00521AD9" w:rsidRDefault="0049562A" w:rsidP="006960E8">
      <w:pPr>
        <w:widowControl w:val="0"/>
        <w:jc w:val="both"/>
        <w:rPr>
          <w:sz w:val="16"/>
          <w:szCs w:val="16"/>
        </w:rPr>
      </w:pPr>
      <w:r w:rsidRPr="00521AD9">
        <w:rPr>
          <w:sz w:val="16"/>
          <w:szCs w:val="16"/>
        </w:rPr>
        <w:t xml:space="preserve">6.4. В случае неправильно оформленного платежного поручения оплата аренды не засчитывается, и Арендодатель вправе выставить штрафные санкции.                  </w:t>
      </w:r>
    </w:p>
    <w:p w:rsidR="0049562A" w:rsidRPr="00521AD9" w:rsidRDefault="0049562A" w:rsidP="006960E8">
      <w:pPr>
        <w:widowControl w:val="0"/>
        <w:jc w:val="both"/>
        <w:rPr>
          <w:sz w:val="16"/>
          <w:szCs w:val="16"/>
        </w:rPr>
      </w:pPr>
      <w:r w:rsidRPr="00521AD9">
        <w:rPr>
          <w:sz w:val="16"/>
          <w:szCs w:val="16"/>
        </w:rPr>
        <w:t>6.5. Нарушение сроков перечисления арендной платы по вине обслуживающего Арендатора банка не освобождает Арендатора от уплаты штрафных санкций.</w:t>
      </w:r>
    </w:p>
    <w:p w:rsidR="0049562A" w:rsidRPr="00521AD9" w:rsidRDefault="0049562A" w:rsidP="006960E8">
      <w:pPr>
        <w:widowControl w:val="0"/>
        <w:jc w:val="both"/>
        <w:rPr>
          <w:sz w:val="16"/>
          <w:szCs w:val="16"/>
        </w:rPr>
      </w:pPr>
      <w:r w:rsidRPr="00521AD9">
        <w:rPr>
          <w:sz w:val="16"/>
          <w:szCs w:val="16"/>
        </w:rPr>
        <w:t>6.6.Уплата санкций, установленных настоящим договором, не освобождает Арендатора от выполнения обязательств по настоящему договору.</w:t>
      </w:r>
    </w:p>
    <w:p w:rsidR="0049562A" w:rsidRPr="00521AD9" w:rsidRDefault="0049562A" w:rsidP="006960E8">
      <w:pPr>
        <w:pStyle w:val="HTML"/>
        <w:widowControl w:val="0"/>
        <w:jc w:val="both"/>
        <w:rPr>
          <w:rFonts w:ascii="Times New Roman" w:hAnsi="Times New Roman"/>
          <w:sz w:val="16"/>
          <w:szCs w:val="16"/>
        </w:rPr>
      </w:pPr>
      <w:r w:rsidRPr="00521AD9">
        <w:rPr>
          <w:rFonts w:ascii="Times New Roman" w:hAnsi="Times New Roman"/>
          <w:sz w:val="16"/>
          <w:szCs w:val="16"/>
        </w:rPr>
        <w:t>6.7. В случае невыполнения обязанности, указанной в п.4.3.5. настоящего договора, Арендатор обязан за свой счет и своими силам привести Объект аренды в первоначальное состояние, в котором Арендодатель передал Арендатору Объект аренды в день подписания настоящего договора.</w:t>
      </w:r>
    </w:p>
    <w:p w:rsidR="0049562A" w:rsidRPr="00521AD9" w:rsidRDefault="0049562A" w:rsidP="006960E8">
      <w:pPr>
        <w:widowControl w:val="0"/>
        <w:jc w:val="both"/>
        <w:rPr>
          <w:sz w:val="16"/>
          <w:szCs w:val="16"/>
        </w:rPr>
      </w:pPr>
      <w:r w:rsidRPr="00521AD9">
        <w:rPr>
          <w:sz w:val="16"/>
          <w:szCs w:val="16"/>
        </w:rPr>
        <w:t>6.8. В случае обнаружения Арендодателем самовольных построек, пристроек, нарушения целостности стен, перегородок или перекрытий, переделок или прокладок сетей, таковые должны быть устранены Арендатором по предписанию Арендодателя, а Объект аренды приведен в прежний вид силами и за счет Арендатора в разумный срок (не более 30 календарных дней). Ответственность Сторон за нарушение обязательств по договору, вызванных действием обстоятельств непреодолимой силы, регулируется действующим законодательством Российской Федерации.</w:t>
      </w:r>
    </w:p>
    <w:p w:rsidR="0049562A" w:rsidRPr="00521AD9" w:rsidRDefault="0049562A" w:rsidP="006960E8">
      <w:pPr>
        <w:widowControl w:val="0"/>
        <w:jc w:val="both"/>
        <w:rPr>
          <w:sz w:val="16"/>
          <w:szCs w:val="16"/>
        </w:rPr>
      </w:pPr>
      <w:r w:rsidRPr="00521AD9">
        <w:rPr>
          <w:sz w:val="16"/>
          <w:szCs w:val="16"/>
        </w:rPr>
        <w:t>6.9. Неиспользование Объекта аренды Арендатором не может служить основанием невнесения Арендной платы.</w:t>
      </w:r>
    </w:p>
    <w:p w:rsidR="0049562A" w:rsidRPr="00521AD9" w:rsidRDefault="0049562A" w:rsidP="006960E8">
      <w:pPr>
        <w:widowControl w:val="0"/>
        <w:jc w:val="both"/>
        <w:rPr>
          <w:sz w:val="16"/>
          <w:szCs w:val="16"/>
        </w:rPr>
      </w:pPr>
    </w:p>
    <w:p w:rsidR="0049562A" w:rsidRPr="00521AD9" w:rsidRDefault="0049562A" w:rsidP="006960E8">
      <w:pPr>
        <w:widowControl w:val="0"/>
        <w:shd w:val="clear" w:color="auto" w:fill="FFFFFF"/>
        <w:autoSpaceDE w:val="0"/>
        <w:autoSpaceDN w:val="0"/>
        <w:adjustRightInd w:val="0"/>
        <w:jc w:val="both"/>
        <w:rPr>
          <w:b/>
          <w:bCs/>
          <w:spacing w:val="-1"/>
          <w:sz w:val="16"/>
          <w:szCs w:val="16"/>
        </w:rPr>
      </w:pPr>
      <w:r w:rsidRPr="00521AD9">
        <w:rPr>
          <w:b/>
          <w:bCs/>
          <w:spacing w:val="-1"/>
          <w:sz w:val="16"/>
          <w:szCs w:val="16"/>
        </w:rPr>
        <w:t>7. Порядок изменения, расторжения и прекращения Договора</w:t>
      </w:r>
    </w:p>
    <w:p w:rsidR="0049562A" w:rsidRPr="00521AD9" w:rsidRDefault="0049562A" w:rsidP="006960E8">
      <w:pPr>
        <w:widowControl w:val="0"/>
        <w:shd w:val="clear" w:color="auto" w:fill="FFFFFF"/>
        <w:tabs>
          <w:tab w:val="left" w:pos="0"/>
        </w:tabs>
        <w:autoSpaceDE w:val="0"/>
        <w:autoSpaceDN w:val="0"/>
        <w:adjustRightInd w:val="0"/>
        <w:jc w:val="both"/>
        <w:rPr>
          <w:b/>
          <w:bCs/>
          <w:spacing w:val="-7"/>
          <w:sz w:val="16"/>
          <w:szCs w:val="16"/>
        </w:rPr>
      </w:pPr>
    </w:p>
    <w:p w:rsidR="0049562A" w:rsidRPr="00521AD9" w:rsidRDefault="0049562A" w:rsidP="006960E8">
      <w:pPr>
        <w:widowControl w:val="0"/>
        <w:shd w:val="clear" w:color="auto" w:fill="FFFFFF"/>
        <w:tabs>
          <w:tab w:val="left" w:pos="0"/>
        </w:tabs>
        <w:autoSpaceDE w:val="0"/>
        <w:autoSpaceDN w:val="0"/>
        <w:adjustRightInd w:val="0"/>
        <w:jc w:val="both"/>
        <w:rPr>
          <w:sz w:val="16"/>
          <w:szCs w:val="16"/>
        </w:rPr>
      </w:pPr>
      <w:r w:rsidRPr="00521AD9">
        <w:rPr>
          <w:bCs/>
          <w:spacing w:val="-7"/>
          <w:sz w:val="16"/>
          <w:szCs w:val="16"/>
        </w:rPr>
        <w:t>7.1.</w:t>
      </w:r>
      <w:r w:rsidRPr="00521AD9">
        <w:rPr>
          <w:b/>
          <w:bCs/>
          <w:spacing w:val="-7"/>
          <w:sz w:val="16"/>
          <w:szCs w:val="16"/>
        </w:rPr>
        <w:t> </w:t>
      </w:r>
      <w:r w:rsidRPr="00521AD9">
        <w:rPr>
          <w:spacing w:val="-1"/>
          <w:sz w:val="16"/>
          <w:szCs w:val="16"/>
        </w:rPr>
        <w:t xml:space="preserve">Все вносимые какой-либо из Сторон предложения (кроме п.5.9) о внесении дополнений или изменений </w:t>
      </w:r>
      <w:r w:rsidRPr="00521AD9">
        <w:rPr>
          <w:sz w:val="16"/>
          <w:szCs w:val="16"/>
        </w:rPr>
        <w:t xml:space="preserve">в условия настоящего договора, в том числе о его расторжении, рассматриваются Сторонами </w:t>
      </w:r>
      <w:r w:rsidRPr="00521AD9">
        <w:rPr>
          <w:spacing w:val="-1"/>
          <w:sz w:val="16"/>
          <w:szCs w:val="16"/>
        </w:rPr>
        <w:t xml:space="preserve">в месячный срок и оформляются дополнительными соглашениями, </w:t>
      </w:r>
      <w:r w:rsidRPr="00521AD9">
        <w:rPr>
          <w:sz w:val="16"/>
          <w:szCs w:val="16"/>
        </w:rPr>
        <w:t>которое подписывается Арендодателем и Арендатором.</w:t>
      </w:r>
    </w:p>
    <w:p w:rsidR="0049562A" w:rsidRPr="00521AD9" w:rsidRDefault="0049562A" w:rsidP="006960E8">
      <w:pPr>
        <w:widowControl w:val="0"/>
        <w:shd w:val="clear" w:color="auto" w:fill="FFFFFF"/>
        <w:tabs>
          <w:tab w:val="left" w:pos="0"/>
        </w:tabs>
        <w:autoSpaceDE w:val="0"/>
        <w:autoSpaceDN w:val="0"/>
        <w:adjustRightInd w:val="0"/>
        <w:jc w:val="both"/>
        <w:rPr>
          <w:sz w:val="16"/>
          <w:szCs w:val="16"/>
        </w:rPr>
      </w:pPr>
      <w:r w:rsidRPr="00521AD9">
        <w:rPr>
          <w:sz w:val="16"/>
          <w:szCs w:val="16"/>
        </w:rPr>
        <w:t>7.2. В случае неисполнения одной из Сторон должным образом обязательств по Договору другая сторона вправе обратиться в суд с требованием о досрочном расторжении договора аренды в соответствии со ст.ст. 452, 619-620 ГК РФ в порядке, установленном Договором.</w:t>
      </w:r>
    </w:p>
    <w:p w:rsidR="0049562A" w:rsidRPr="00521AD9" w:rsidRDefault="0049562A" w:rsidP="006960E8">
      <w:pPr>
        <w:widowControl w:val="0"/>
        <w:jc w:val="both"/>
        <w:rPr>
          <w:sz w:val="16"/>
          <w:szCs w:val="16"/>
        </w:rPr>
      </w:pPr>
      <w:r w:rsidRPr="00521AD9">
        <w:rPr>
          <w:sz w:val="16"/>
          <w:szCs w:val="16"/>
        </w:rPr>
        <w:t>7.3.</w:t>
      </w:r>
      <w:r w:rsidRPr="00521AD9">
        <w:rPr>
          <w:b/>
          <w:sz w:val="16"/>
          <w:szCs w:val="16"/>
        </w:rPr>
        <w:t> </w:t>
      </w:r>
      <w:r w:rsidRPr="00521AD9">
        <w:rPr>
          <w:sz w:val="16"/>
          <w:szCs w:val="16"/>
        </w:rPr>
        <w:t xml:space="preserve">Арендодатель вправе отказаться в одностороннем порядке от </w:t>
      </w:r>
      <w:r w:rsidRPr="00521AD9">
        <w:rPr>
          <w:spacing w:val="-1"/>
          <w:sz w:val="16"/>
          <w:szCs w:val="16"/>
        </w:rPr>
        <w:t>Договора письменно уведомив Арендатора за 3 месяца</w:t>
      </w:r>
      <w:r w:rsidRPr="00521AD9">
        <w:rPr>
          <w:sz w:val="16"/>
          <w:szCs w:val="16"/>
        </w:rPr>
        <w:t xml:space="preserve"> в следующих  случаях:</w:t>
      </w:r>
    </w:p>
    <w:p w:rsidR="0049562A" w:rsidRPr="00521AD9" w:rsidRDefault="0049562A" w:rsidP="006960E8">
      <w:pPr>
        <w:widowControl w:val="0"/>
        <w:jc w:val="both"/>
        <w:rPr>
          <w:sz w:val="16"/>
          <w:szCs w:val="16"/>
        </w:rPr>
      </w:pPr>
      <w:r w:rsidRPr="00521AD9">
        <w:rPr>
          <w:sz w:val="16"/>
          <w:szCs w:val="16"/>
        </w:rPr>
        <w:t>а) использования Объекта аренды не по целевому назначению, указанному в п. 1.3. настоящего договора;</w:t>
      </w:r>
    </w:p>
    <w:p w:rsidR="0049562A" w:rsidRPr="00521AD9" w:rsidRDefault="0049562A" w:rsidP="006960E8">
      <w:pPr>
        <w:widowControl w:val="0"/>
        <w:jc w:val="both"/>
        <w:rPr>
          <w:sz w:val="16"/>
          <w:szCs w:val="16"/>
        </w:rPr>
      </w:pPr>
      <w:r w:rsidRPr="00521AD9">
        <w:rPr>
          <w:sz w:val="16"/>
          <w:szCs w:val="16"/>
        </w:rPr>
        <w:t>б) существенного ухудшения Арендатором состояния Объекта аренды;</w:t>
      </w:r>
    </w:p>
    <w:p w:rsidR="0049562A" w:rsidRPr="00521AD9" w:rsidRDefault="0049562A" w:rsidP="006960E8">
      <w:pPr>
        <w:widowControl w:val="0"/>
        <w:jc w:val="both"/>
        <w:rPr>
          <w:sz w:val="16"/>
          <w:szCs w:val="16"/>
        </w:rPr>
      </w:pPr>
      <w:r w:rsidRPr="00521AD9">
        <w:rPr>
          <w:sz w:val="16"/>
          <w:szCs w:val="16"/>
        </w:rPr>
        <w:t xml:space="preserve">в) проведения Арендатором переоборудования или </w:t>
      </w:r>
      <w:r w:rsidRPr="00521AD9">
        <w:rPr>
          <w:sz w:val="16"/>
          <w:szCs w:val="16"/>
        </w:rPr>
        <w:lastRenderedPageBreak/>
        <w:t>перепланировки Объекта аренды либо его части без согласования с Арендодателем, либо без соответствующих согласований и разрешений компетентных органов, либо такая перепланировка уменьшает стоимость помещения;</w:t>
      </w:r>
    </w:p>
    <w:p w:rsidR="0049562A" w:rsidRPr="00521AD9" w:rsidRDefault="0049562A" w:rsidP="006960E8">
      <w:pPr>
        <w:widowControl w:val="0"/>
        <w:jc w:val="both"/>
        <w:rPr>
          <w:sz w:val="16"/>
          <w:szCs w:val="16"/>
        </w:rPr>
      </w:pPr>
      <w:r w:rsidRPr="00521AD9">
        <w:rPr>
          <w:sz w:val="16"/>
          <w:szCs w:val="16"/>
        </w:rPr>
        <w:t>г) не подписания Арендатором акта приема-передачи Объекта аренды в срок, указанный пунктом 3.1. настоящего договора;</w:t>
      </w:r>
    </w:p>
    <w:p w:rsidR="0049562A" w:rsidRPr="00521AD9" w:rsidRDefault="0049562A" w:rsidP="006960E8">
      <w:pPr>
        <w:widowControl w:val="0"/>
        <w:jc w:val="both"/>
        <w:rPr>
          <w:sz w:val="16"/>
          <w:szCs w:val="16"/>
        </w:rPr>
      </w:pPr>
      <w:r w:rsidRPr="00521AD9">
        <w:rPr>
          <w:sz w:val="16"/>
          <w:szCs w:val="16"/>
        </w:rPr>
        <w:t>д) сдачи в субаренду Объекта аренды или его части без получения письменного согласия Арендодателя;</w:t>
      </w:r>
    </w:p>
    <w:p w:rsidR="0049562A" w:rsidRPr="00521AD9" w:rsidRDefault="0049562A" w:rsidP="006960E8">
      <w:pPr>
        <w:widowControl w:val="0"/>
        <w:jc w:val="both"/>
        <w:rPr>
          <w:sz w:val="16"/>
          <w:szCs w:val="16"/>
        </w:rPr>
      </w:pPr>
      <w:r w:rsidRPr="00521AD9">
        <w:rPr>
          <w:sz w:val="16"/>
          <w:szCs w:val="16"/>
        </w:rPr>
        <w:t>е) не подписания дополнительного соглашения о внесении изменений в технические характеристики Объекта аренды после произведенной Арендодателем перепланировки в соответствии с пунктом 4.5 настоящего договора;</w:t>
      </w:r>
    </w:p>
    <w:p w:rsidR="0049562A" w:rsidRPr="00521AD9" w:rsidRDefault="0049562A" w:rsidP="006960E8">
      <w:pPr>
        <w:widowControl w:val="0"/>
        <w:jc w:val="both"/>
        <w:rPr>
          <w:sz w:val="16"/>
          <w:szCs w:val="16"/>
        </w:rPr>
      </w:pPr>
      <w:r w:rsidRPr="00521AD9">
        <w:rPr>
          <w:sz w:val="16"/>
          <w:szCs w:val="16"/>
        </w:rPr>
        <w:t>ж) принятия решения органом исполнительной власти Воронежской области о проведении капитального ремонта, реконструкции или сноса Объекта аренды;</w:t>
      </w:r>
    </w:p>
    <w:p w:rsidR="0049562A" w:rsidRPr="00521AD9" w:rsidRDefault="0049562A" w:rsidP="006960E8">
      <w:pPr>
        <w:widowControl w:val="0"/>
        <w:jc w:val="both"/>
        <w:rPr>
          <w:sz w:val="16"/>
          <w:szCs w:val="16"/>
        </w:rPr>
      </w:pPr>
      <w:r w:rsidRPr="00521AD9">
        <w:rPr>
          <w:sz w:val="16"/>
          <w:szCs w:val="16"/>
        </w:rPr>
        <w:t>з) передача Объекта аренды Арендатором (как целого, так и его части) другим лицам по какому-либо основанию без согласия Арендодателя;</w:t>
      </w:r>
    </w:p>
    <w:p w:rsidR="0049562A" w:rsidRPr="00521AD9" w:rsidRDefault="0049562A" w:rsidP="006960E8">
      <w:pPr>
        <w:widowControl w:val="0"/>
        <w:jc w:val="both"/>
        <w:rPr>
          <w:sz w:val="16"/>
          <w:szCs w:val="16"/>
        </w:rPr>
      </w:pPr>
      <w:r w:rsidRPr="00521AD9">
        <w:rPr>
          <w:sz w:val="16"/>
          <w:szCs w:val="16"/>
        </w:rPr>
        <w:t>и) нарушения требований установленных п.4.4.23. настоящего договора.</w:t>
      </w:r>
    </w:p>
    <w:p w:rsidR="0049562A" w:rsidRPr="00521AD9" w:rsidRDefault="0049562A" w:rsidP="006960E8">
      <w:pPr>
        <w:widowControl w:val="0"/>
        <w:jc w:val="both"/>
        <w:rPr>
          <w:sz w:val="16"/>
          <w:szCs w:val="16"/>
        </w:rPr>
      </w:pPr>
      <w:r w:rsidRPr="00521AD9">
        <w:rPr>
          <w:sz w:val="16"/>
          <w:szCs w:val="16"/>
        </w:rPr>
        <w:t>В случае одностороннего отказа от исполнения договора аренды полностью или частично, настоящий договор прекращается с момента получения письменного уведомления.</w:t>
      </w:r>
    </w:p>
    <w:p w:rsidR="0049562A" w:rsidRPr="00521AD9" w:rsidRDefault="0049562A" w:rsidP="006960E8">
      <w:pPr>
        <w:widowControl w:val="0"/>
        <w:shd w:val="clear" w:color="auto" w:fill="FFFFFF"/>
        <w:tabs>
          <w:tab w:val="left" w:pos="0"/>
        </w:tabs>
        <w:autoSpaceDE w:val="0"/>
        <w:autoSpaceDN w:val="0"/>
        <w:adjustRightInd w:val="0"/>
        <w:jc w:val="both"/>
        <w:rPr>
          <w:sz w:val="16"/>
          <w:szCs w:val="16"/>
        </w:rPr>
      </w:pPr>
      <w:r w:rsidRPr="00521AD9">
        <w:rPr>
          <w:spacing w:val="-1"/>
          <w:sz w:val="16"/>
          <w:szCs w:val="16"/>
        </w:rPr>
        <w:t xml:space="preserve">7.4. </w:t>
      </w:r>
      <w:r w:rsidRPr="00521AD9">
        <w:rPr>
          <w:sz w:val="16"/>
          <w:szCs w:val="16"/>
        </w:rPr>
        <w:t xml:space="preserve">Расторжение Договора не освобождает Арендатора от необходимости погашения задолженности по арендной плате и выплаты неустойки. </w:t>
      </w:r>
    </w:p>
    <w:p w:rsidR="0049562A" w:rsidRPr="00521AD9" w:rsidRDefault="0049562A" w:rsidP="006960E8">
      <w:pPr>
        <w:widowControl w:val="0"/>
        <w:shd w:val="clear" w:color="auto" w:fill="FFFFFF"/>
        <w:tabs>
          <w:tab w:val="left" w:pos="0"/>
        </w:tabs>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b/>
          <w:sz w:val="16"/>
          <w:szCs w:val="16"/>
        </w:rPr>
      </w:pPr>
      <w:r w:rsidRPr="00521AD9">
        <w:rPr>
          <w:b/>
          <w:sz w:val="16"/>
          <w:szCs w:val="16"/>
        </w:rPr>
        <w:t>8. Форс-мажорные обстоятельства</w:t>
      </w:r>
    </w:p>
    <w:p w:rsidR="0049562A" w:rsidRPr="00521AD9" w:rsidRDefault="0049562A" w:rsidP="006960E8">
      <w:pPr>
        <w:widowControl w:val="0"/>
        <w:autoSpaceDE w:val="0"/>
        <w:autoSpaceDN w:val="0"/>
        <w:adjustRightInd w:val="0"/>
        <w:jc w:val="both"/>
        <w:rPr>
          <w:b/>
          <w:sz w:val="16"/>
          <w:szCs w:val="16"/>
        </w:rPr>
      </w:pPr>
    </w:p>
    <w:p w:rsidR="0049562A" w:rsidRPr="00521AD9" w:rsidRDefault="0049562A" w:rsidP="006960E8">
      <w:pPr>
        <w:widowControl w:val="0"/>
        <w:shd w:val="clear" w:color="auto" w:fill="FFFFFF"/>
        <w:autoSpaceDE w:val="0"/>
        <w:autoSpaceDN w:val="0"/>
        <w:adjustRightInd w:val="0"/>
        <w:jc w:val="both"/>
        <w:rPr>
          <w:sz w:val="16"/>
          <w:szCs w:val="16"/>
        </w:rPr>
      </w:pPr>
      <w:r w:rsidRPr="00521AD9">
        <w:rPr>
          <w:sz w:val="16"/>
          <w:szCs w:val="16"/>
        </w:rPr>
        <w:t>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форс-мажорных обстоятельств свыше шести месяцев или при не устранении последствий этих обстоятельств в течение шести месяцев, Стороны должны встретиться для выработки взаимоприемлемого решения, связанного с продолжением действия Договора.</w:t>
      </w:r>
    </w:p>
    <w:p w:rsidR="0049562A" w:rsidRPr="00521AD9" w:rsidRDefault="0049562A" w:rsidP="006960E8">
      <w:pPr>
        <w:widowControl w:val="0"/>
        <w:shd w:val="clear" w:color="auto" w:fill="FFFFFF"/>
        <w:autoSpaceDE w:val="0"/>
        <w:autoSpaceDN w:val="0"/>
        <w:adjustRightInd w:val="0"/>
        <w:jc w:val="both"/>
        <w:rPr>
          <w:sz w:val="16"/>
          <w:szCs w:val="16"/>
        </w:rPr>
      </w:pPr>
    </w:p>
    <w:p w:rsidR="0049562A" w:rsidRPr="00521AD9" w:rsidRDefault="0049562A" w:rsidP="006960E8">
      <w:pPr>
        <w:widowControl w:val="0"/>
        <w:jc w:val="both"/>
        <w:rPr>
          <w:b/>
          <w:sz w:val="16"/>
          <w:szCs w:val="16"/>
        </w:rPr>
      </w:pPr>
      <w:r w:rsidRPr="00521AD9">
        <w:rPr>
          <w:b/>
          <w:sz w:val="16"/>
          <w:szCs w:val="16"/>
        </w:rPr>
        <w:t>9. Прочие условия</w:t>
      </w:r>
    </w:p>
    <w:p w:rsidR="0049562A" w:rsidRPr="00521AD9" w:rsidRDefault="0049562A" w:rsidP="006960E8">
      <w:pPr>
        <w:widowControl w:val="0"/>
        <w:jc w:val="both"/>
        <w:rPr>
          <w:b/>
          <w:sz w:val="16"/>
          <w:szCs w:val="16"/>
        </w:rPr>
      </w:pPr>
    </w:p>
    <w:p w:rsidR="0049562A" w:rsidRPr="00521AD9" w:rsidRDefault="0049562A" w:rsidP="006960E8">
      <w:pPr>
        <w:widowControl w:val="0"/>
        <w:shd w:val="clear" w:color="auto" w:fill="FFFFFF"/>
        <w:autoSpaceDE w:val="0"/>
        <w:autoSpaceDN w:val="0"/>
        <w:adjustRightInd w:val="0"/>
        <w:jc w:val="both"/>
        <w:rPr>
          <w:sz w:val="16"/>
          <w:szCs w:val="16"/>
        </w:rPr>
      </w:pPr>
      <w:r w:rsidRPr="00521AD9">
        <w:rPr>
          <w:sz w:val="16"/>
          <w:szCs w:val="16"/>
        </w:rPr>
        <w:t xml:space="preserve">9.1. В случае принятия Правительством Российской Федерации решения, в результате </w:t>
      </w:r>
      <w:r w:rsidRPr="00521AD9">
        <w:rPr>
          <w:spacing w:val="-2"/>
          <w:sz w:val="16"/>
          <w:szCs w:val="16"/>
        </w:rPr>
        <w:t xml:space="preserve">которого исполнение данного Договора для его Сторон становится невозможным, </w:t>
      </w:r>
      <w:r w:rsidRPr="00521AD9">
        <w:rPr>
          <w:spacing w:val="-1"/>
          <w:sz w:val="16"/>
          <w:szCs w:val="16"/>
        </w:rPr>
        <w:t xml:space="preserve">Договор прекращает свое действие. О расторжении Договора по вышеуказанному основанию </w:t>
      </w:r>
      <w:r w:rsidRPr="00521AD9">
        <w:rPr>
          <w:sz w:val="16"/>
          <w:szCs w:val="16"/>
        </w:rPr>
        <w:t xml:space="preserve">Арендатор предупреждается за один месяц. </w:t>
      </w:r>
    </w:p>
    <w:p w:rsidR="0049562A" w:rsidRPr="00521AD9" w:rsidRDefault="0049562A" w:rsidP="006960E8">
      <w:pPr>
        <w:widowControl w:val="0"/>
        <w:shd w:val="clear" w:color="auto" w:fill="FFFFFF"/>
        <w:tabs>
          <w:tab w:val="left" w:pos="610"/>
        </w:tabs>
        <w:autoSpaceDE w:val="0"/>
        <w:autoSpaceDN w:val="0"/>
        <w:adjustRightInd w:val="0"/>
        <w:jc w:val="both"/>
        <w:rPr>
          <w:sz w:val="16"/>
          <w:szCs w:val="16"/>
        </w:rPr>
      </w:pPr>
      <w:r w:rsidRPr="00521AD9">
        <w:rPr>
          <w:sz w:val="16"/>
          <w:szCs w:val="16"/>
        </w:rPr>
        <w:t xml:space="preserve">9.2. Реорганизация Сторон, </w:t>
      </w:r>
      <w:r w:rsidRPr="00521AD9">
        <w:rPr>
          <w:spacing w:val="-1"/>
          <w:sz w:val="16"/>
          <w:szCs w:val="16"/>
        </w:rPr>
        <w:t xml:space="preserve">а также перемена собственника арендуемого Объекта аренды  не являются </w:t>
      </w:r>
      <w:r w:rsidRPr="00521AD9">
        <w:rPr>
          <w:sz w:val="16"/>
          <w:szCs w:val="16"/>
        </w:rPr>
        <w:t>основанием для переоформления Договора.</w:t>
      </w:r>
    </w:p>
    <w:p w:rsidR="0049562A" w:rsidRPr="00521AD9" w:rsidRDefault="0049562A" w:rsidP="006960E8">
      <w:pPr>
        <w:widowControl w:val="0"/>
        <w:shd w:val="clear" w:color="auto" w:fill="FFFFFF"/>
        <w:autoSpaceDE w:val="0"/>
        <w:autoSpaceDN w:val="0"/>
        <w:adjustRightInd w:val="0"/>
        <w:jc w:val="both"/>
        <w:rPr>
          <w:sz w:val="16"/>
          <w:szCs w:val="16"/>
        </w:rPr>
      </w:pPr>
      <w:r w:rsidRPr="00521AD9">
        <w:rPr>
          <w:bCs/>
          <w:sz w:val="16"/>
          <w:szCs w:val="16"/>
        </w:rPr>
        <w:t>9.3.</w:t>
      </w:r>
      <w:r w:rsidRPr="00521AD9">
        <w:rPr>
          <w:b/>
          <w:bCs/>
          <w:spacing w:val="-1"/>
          <w:sz w:val="16"/>
          <w:szCs w:val="16"/>
        </w:rPr>
        <w:t xml:space="preserve"> </w:t>
      </w:r>
      <w:r w:rsidRPr="00521AD9">
        <w:rPr>
          <w:spacing w:val="-1"/>
          <w:sz w:val="16"/>
          <w:szCs w:val="16"/>
        </w:rPr>
        <w:t xml:space="preserve">Арендатор подтверждает Арендодателю, что на день подписания Договора у Арендатора </w:t>
      </w:r>
      <w:r w:rsidRPr="00521AD9">
        <w:rPr>
          <w:sz w:val="16"/>
          <w:szCs w:val="16"/>
        </w:rPr>
        <w:t xml:space="preserve">отсутствовали ответственность или обязательства какого-либо рода, которые могли послужить причиной для расторжения Договора, и что Арендатор имеет право заключить Договор </w:t>
      </w:r>
      <w:r w:rsidRPr="00521AD9">
        <w:rPr>
          <w:spacing w:val="-1"/>
          <w:sz w:val="16"/>
          <w:szCs w:val="16"/>
        </w:rPr>
        <w:t xml:space="preserve">без каких-либо иных разрешений. Каждая из Сторон подтверждает, что она получила все необходимые разрешения для заключения Договора, и что лица, подписавшие его, </w:t>
      </w:r>
      <w:r w:rsidRPr="00521AD9">
        <w:rPr>
          <w:sz w:val="16"/>
          <w:szCs w:val="16"/>
        </w:rPr>
        <w:t>уполномочены на это.</w:t>
      </w:r>
    </w:p>
    <w:p w:rsidR="0049562A" w:rsidRPr="00521AD9" w:rsidRDefault="0049562A" w:rsidP="006960E8">
      <w:pPr>
        <w:widowControl w:val="0"/>
        <w:shd w:val="clear" w:color="auto" w:fill="FFFFFF"/>
        <w:tabs>
          <w:tab w:val="left" w:pos="965"/>
        </w:tabs>
        <w:autoSpaceDE w:val="0"/>
        <w:autoSpaceDN w:val="0"/>
        <w:adjustRightInd w:val="0"/>
        <w:jc w:val="both"/>
        <w:rPr>
          <w:sz w:val="16"/>
          <w:szCs w:val="16"/>
        </w:rPr>
      </w:pPr>
      <w:r w:rsidRPr="00521AD9">
        <w:rPr>
          <w:sz w:val="16"/>
          <w:szCs w:val="16"/>
        </w:rPr>
        <w:t>9.4. Взаимоотношения Сторон, не урегулированные Договором, регламентируются действующим законодательством Российской Федерации.</w:t>
      </w:r>
    </w:p>
    <w:p w:rsidR="0049562A" w:rsidRPr="00521AD9" w:rsidRDefault="0049562A" w:rsidP="006960E8">
      <w:pPr>
        <w:widowControl w:val="0"/>
        <w:shd w:val="clear" w:color="auto" w:fill="FFFFFF"/>
        <w:tabs>
          <w:tab w:val="left" w:pos="426"/>
        </w:tabs>
        <w:autoSpaceDE w:val="0"/>
        <w:autoSpaceDN w:val="0"/>
        <w:adjustRightInd w:val="0"/>
        <w:jc w:val="both"/>
        <w:rPr>
          <w:sz w:val="16"/>
          <w:szCs w:val="16"/>
        </w:rPr>
      </w:pPr>
      <w:r w:rsidRPr="00521AD9">
        <w:rPr>
          <w:sz w:val="16"/>
          <w:szCs w:val="16"/>
        </w:rPr>
        <w:t>9.5.</w:t>
      </w:r>
      <w:r w:rsidRPr="00521AD9">
        <w:rPr>
          <w:b/>
          <w:sz w:val="16"/>
          <w:szCs w:val="16"/>
        </w:rPr>
        <w:t xml:space="preserve"> </w:t>
      </w:r>
      <w:r w:rsidRPr="00521AD9">
        <w:rPr>
          <w:spacing w:val="-2"/>
          <w:sz w:val="16"/>
          <w:szCs w:val="16"/>
        </w:rPr>
        <w:t xml:space="preserve">Споры, возникающие из настоящего Договора и в связи с ним, подлежат рассмотрению в </w:t>
      </w:r>
      <w:r w:rsidRPr="00521AD9">
        <w:rPr>
          <w:sz w:val="16"/>
          <w:szCs w:val="16"/>
        </w:rPr>
        <w:t>судебном порядке по месту нахождения Арендодателя.</w:t>
      </w:r>
    </w:p>
    <w:p w:rsidR="0049562A" w:rsidRPr="00521AD9" w:rsidRDefault="0049562A" w:rsidP="006960E8">
      <w:pPr>
        <w:widowControl w:val="0"/>
        <w:shd w:val="clear" w:color="auto" w:fill="FFFFFF"/>
        <w:tabs>
          <w:tab w:val="left" w:pos="426"/>
        </w:tabs>
        <w:autoSpaceDE w:val="0"/>
        <w:autoSpaceDN w:val="0"/>
        <w:adjustRightInd w:val="0"/>
        <w:jc w:val="both"/>
        <w:rPr>
          <w:sz w:val="16"/>
          <w:szCs w:val="16"/>
        </w:rPr>
      </w:pPr>
      <w:r w:rsidRPr="00521AD9">
        <w:rPr>
          <w:sz w:val="16"/>
          <w:szCs w:val="16"/>
        </w:rPr>
        <w:t xml:space="preserve"> 9.6. В случае приостановления процедуры государственной регистрации настоящего договора, каждая из сторон берет на себя обязательство по требованию Управления Федеральной службы государственной регистрации, кадастра и картографии по Воронежской области предоставлять запрашиваемую документацию, а также осуществлять в разумные сроки все действия по устранению препятствий по государственной регистрации Договора.</w:t>
      </w:r>
    </w:p>
    <w:p w:rsidR="0049562A" w:rsidRPr="00521AD9" w:rsidRDefault="0049562A" w:rsidP="006960E8">
      <w:pPr>
        <w:widowControl w:val="0"/>
        <w:jc w:val="both"/>
        <w:rPr>
          <w:sz w:val="16"/>
          <w:szCs w:val="16"/>
        </w:rPr>
      </w:pPr>
      <w:r w:rsidRPr="00521AD9">
        <w:rPr>
          <w:sz w:val="16"/>
          <w:szCs w:val="16"/>
        </w:rPr>
        <w:t xml:space="preserve">9.7. Заголовки, используемые в Договоре, приводятся только для удобства пользования и при толковании Договора не могут рассматриваться как положение, имеющее самостоятельное </w:t>
      </w:r>
      <w:r w:rsidRPr="00521AD9">
        <w:rPr>
          <w:sz w:val="16"/>
          <w:szCs w:val="16"/>
        </w:rPr>
        <w:lastRenderedPageBreak/>
        <w:t>значение.</w:t>
      </w:r>
    </w:p>
    <w:p w:rsidR="0049562A" w:rsidRPr="00521AD9" w:rsidRDefault="0049562A" w:rsidP="006960E8">
      <w:pPr>
        <w:widowControl w:val="0"/>
        <w:jc w:val="both"/>
        <w:rPr>
          <w:sz w:val="16"/>
          <w:szCs w:val="16"/>
        </w:rPr>
      </w:pPr>
      <w:r w:rsidRPr="00521AD9">
        <w:rPr>
          <w:sz w:val="16"/>
          <w:szCs w:val="16"/>
        </w:rPr>
        <w:t xml:space="preserve"> 9.8. Настоящий Договор составлен в двух экземплярах, один – у Арендодателя, один - у Арендатора .</w:t>
      </w:r>
    </w:p>
    <w:p w:rsidR="0049562A" w:rsidRPr="00521AD9" w:rsidRDefault="0049562A" w:rsidP="006960E8">
      <w:pPr>
        <w:widowControl w:val="0"/>
        <w:jc w:val="both"/>
        <w:rPr>
          <w:b/>
          <w:sz w:val="16"/>
          <w:szCs w:val="16"/>
        </w:rPr>
      </w:pPr>
      <w:r w:rsidRPr="00521AD9">
        <w:rPr>
          <w:b/>
          <w:sz w:val="16"/>
          <w:szCs w:val="16"/>
        </w:rPr>
        <w:t>10. Реквизиты Сторон</w:t>
      </w:r>
    </w:p>
    <w:p w:rsidR="0049562A" w:rsidRPr="00521AD9" w:rsidRDefault="0049562A" w:rsidP="006960E8">
      <w:pPr>
        <w:widowControl w:val="0"/>
        <w:shd w:val="clear" w:color="auto" w:fill="FFFFFF"/>
        <w:jc w:val="both"/>
        <w:rPr>
          <w:spacing w:val="-3"/>
          <w:sz w:val="16"/>
          <w:szCs w:val="16"/>
        </w:rPr>
      </w:pPr>
    </w:p>
    <w:p w:rsidR="0049562A" w:rsidRPr="00521AD9" w:rsidRDefault="0049562A" w:rsidP="006960E8">
      <w:pPr>
        <w:widowControl w:val="0"/>
        <w:shd w:val="clear" w:color="auto" w:fill="FFFFFF"/>
        <w:jc w:val="both"/>
        <w:rPr>
          <w:spacing w:val="-3"/>
          <w:sz w:val="16"/>
          <w:szCs w:val="16"/>
        </w:rPr>
      </w:pPr>
    </w:p>
    <w:p w:rsidR="0049562A" w:rsidRPr="00521AD9" w:rsidRDefault="0049562A" w:rsidP="006960E8">
      <w:pPr>
        <w:widowControl w:val="0"/>
        <w:shd w:val="clear" w:color="auto" w:fill="FFFFFF"/>
        <w:jc w:val="both"/>
        <w:rPr>
          <w:spacing w:val="-3"/>
          <w:sz w:val="16"/>
          <w:szCs w:val="16"/>
        </w:rPr>
      </w:pPr>
      <w:r w:rsidRPr="00521AD9">
        <w:rPr>
          <w:spacing w:val="-3"/>
          <w:sz w:val="16"/>
          <w:szCs w:val="16"/>
        </w:rPr>
        <w:t>Приложение № 2</w:t>
      </w:r>
    </w:p>
    <w:p w:rsidR="0049562A" w:rsidRPr="00521AD9" w:rsidRDefault="0049562A" w:rsidP="006960E8">
      <w:pPr>
        <w:widowControl w:val="0"/>
        <w:shd w:val="clear" w:color="auto" w:fill="FFFFFF"/>
        <w:jc w:val="both"/>
        <w:rPr>
          <w:sz w:val="16"/>
          <w:szCs w:val="16"/>
        </w:rPr>
      </w:pPr>
      <w:r w:rsidRPr="00521AD9">
        <w:rPr>
          <w:spacing w:val="-1"/>
          <w:sz w:val="16"/>
          <w:szCs w:val="16"/>
        </w:rPr>
        <w:t xml:space="preserve">к административному регламенту по предоставлению муниципальной </w:t>
      </w:r>
      <w:r w:rsidRPr="00521AD9">
        <w:rPr>
          <w:sz w:val="16"/>
          <w:szCs w:val="16"/>
        </w:rPr>
        <w:t>услуги «Предоставление в аренду муниципального имущества»</w:t>
      </w:r>
    </w:p>
    <w:p w:rsidR="0049562A" w:rsidRPr="00521AD9" w:rsidRDefault="0049562A" w:rsidP="006960E8">
      <w:pPr>
        <w:widowControl w:val="0"/>
        <w:shd w:val="clear" w:color="auto" w:fill="FFFFFF"/>
        <w:jc w:val="both"/>
        <w:rPr>
          <w:sz w:val="16"/>
          <w:szCs w:val="16"/>
        </w:rPr>
      </w:pPr>
    </w:p>
    <w:p w:rsidR="0049562A" w:rsidRPr="00521AD9" w:rsidRDefault="0049562A" w:rsidP="006960E8">
      <w:pPr>
        <w:widowControl w:val="0"/>
        <w:shd w:val="clear" w:color="auto" w:fill="FFFFFF"/>
        <w:jc w:val="both"/>
        <w:rPr>
          <w:sz w:val="16"/>
          <w:szCs w:val="16"/>
        </w:rPr>
      </w:pPr>
    </w:p>
    <w:p w:rsidR="0049562A" w:rsidRPr="00521AD9" w:rsidRDefault="0049562A" w:rsidP="006960E8">
      <w:pPr>
        <w:widowControl w:val="0"/>
        <w:jc w:val="both"/>
        <w:rPr>
          <w:sz w:val="16"/>
          <w:szCs w:val="16"/>
        </w:rPr>
      </w:pPr>
    </w:p>
    <w:p w:rsidR="0049562A" w:rsidRPr="00521AD9" w:rsidRDefault="0049562A" w:rsidP="006960E8">
      <w:pPr>
        <w:widowControl w:val="0"/>
        <w:shd w:val="clear" w:color="auto" w:fill="FFFFFF"/>
        <w:jc w:val="both"/>
        <w:rPr>
          <w:sz w:val="16"/>
          <w:szCs w:val="16"/>
        </w:rPr>
      </w:pPr>
      <w:r w:rsidRPr="00521AD9">
        <w:rPr>
          <w:sz w:val="16"/>
          <w:szCs w:val="16"/>
        </w:rPr>
        <w:t>Бланк муниципального отдела по управлению муниципальным имуществом администрации муниципального района</w:t>
      </w:r>
    </w:p>
    <w:p w:rsidR="0049562A" w:rsidRPr="00521AD9" w:rsidRDefault="0049562A" w:rsidP="006960E8">
      <w:pPr>
        <w:pStyle w:val="afc"/>
        <w:widowControl w:val="0"/>
        <w:jc w:val="both"/>
        <w:rPr>
          <w:rFonts w:ascii="Times New Roman" w:hAnsi="Times New Roman"/>
          <w:sz w:val="16"/>
          <w:szCs w:val="16"/>
        </w:rPr>
      </w:pPr>
    </w:p>
    <w:p w:rsidR="0049562A" w:rsidRPr="00521AD9" w:rsidRDefault="005E4275" w:rsidP="006960E8">
      <w:pPr>
        <w:pStyle w:val="afc"/>
        <w:widowControl w:val="0"/>
        <w:jc w:val="both"/>
        <w:rPr>
          <w:rFonts w:ascii="Times New Roman" w:hAnsi="Times New Roman"/>
          <w:sz w:val="16"/>
          <w:szCs w:val="16"/>
        </w:rPr>
      </w:pPr>
      <w:r w:rsidRPr="005E4275">
        <w:rPr>
          <w:rFonts w:ascii="Times New Roman" w:hAnsi="Times New Roman"/>
          <w:noProof/>
          <w:spacing w:val="-2"/>
          <w:sz w:val="16"/>
          <w:szCs w:val="16"/>
        </w:rPr>
        <w:pict>
          <v:line id="Line 160" o:spid="_x0000_s1086" style="position:absolute;left:0;text-align:left;z-index:251673088;visibility:visible;mso-wrap-distance-top:-3e-5mm;mso-wrap-distance-bottom:-3e-5mm" from="236.55pt,10.25pt" to="245.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FeEwIAACk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"/>
        </w:pict>
      </w:r>
      <w:r w:rsidRPr="005E4275">
        <w:rPr>
          <w:rFonts w:ascii="Times New Roman" w:hAnsi="Times New Roman"/>
          <w:noProof/>
          <w:spacing w:val="-2"/>
          <w:sz w:val="16"/>
          <w:szCs w:val="16"/>
        </w:rPr>
        <w:pict>
          <v:line id="Line 159" o:spid="_x0000_s1085" style="position:absolute;left:0;text-align:left;z-index:251672064;visibility:visible;mso-wrap-distance-left:3.17497mm;mso-wrap-distance-right:3.17497mm" from="236.55pt,10.25pt" to="236.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H0Ew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"/>
        </w:pict>
      </w:r>
      <w:r w:rsidRPr="005E4275">
        <w:rPr>
          <w:rFonts w:ascii="Times New Roman" w:hAnsi="Times New Roman"/>
          <w:noProof/>
          <w:spacing w:val="-2"/>
          <w:sz w:val="16"/>
          <w:szCs w:val="16"/>
        </w:rPr>
        <w:pict>
          <v:line id="Line 162" o:spid="_x0000_s1088" style="position:absolute;left:0;text-align:left;flip:x;z-index:251675136;visibility:visible;mso-wrap-distance-top:-3e-5mm;mso-wrap-distance-bottom:-3e-5mm" from="458.85pt,10.25pt" to="467.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"/>
        </w:pict>
      </w:r>
      <w:r w:rsidRPr="005E4275">
        <w:rPr>
          <w:rFonts w:ascii="Times New Roman" w:hAnsi="Times New Roman"/>
          <w:noProof/>
          <w:spacing w:val="-2"/>
          <w:sz w:val="16"/>
          <w:szCs w:val="16"/>
        </w:rPr>
        <w:pict>
          <v:line id="Line 161" o:spid="_x0000_s1087" style="position:absolute;left:0;text-align:left;z-index:251674112;visibility:visible;mso-wrap-distance-left:3.17497mm;mso-wrap-distance-right:3.17497mm" from="467.4pt,10.25pt" to="467.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kwEwIAACk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"/>
        </w:pict>
      </w:r>
    </w:p>
    <w:tbl>
      <w:tblPr>
        <w:tblW w:w="5000" w:type="pct"/>
        <w:tblLook w:val="0000"/>
      </w:tblPr>
      <w:tblGrid>
        <w:gridCol w:w="1964"/>
        <w:gridCol w:w="222"/>
        <w:gridCol w:w="2640"/>
      </w:tblGrid>
      <w:tr w:rsidR="0049562A" w:rsidRPr="00521AD9" w:rsidTr="005D2400">
        <w:trPr>
          <w:trHeight w:val="1540"/>
        </w:trPr>
        <w:tc>
          <w:tcPr>
            <w:tcW w:w="4139" w:type="dxa"/>
          </w:tcPr>
          <w:p w:rsidR="0049562A" w:rsidRPr="00521AD9" w:rsidRDefault="0049562A" w:rsidP="006960E8">
            <w:pPr>
              <w:pStyle w:val="afc"/>
              <w:widowControl w:val="0"/>
              <w:jc w:val="both"/>
              <w:rPr>
                <w:rFonts w:ascii="Times New Roman" w:hAnsi="Times New Roman"/>
                <w:sz w:val="16"/>
                <w:szCs w:val="16"/>
              </w:rPr>
            </w:pPr>
            <w:r w:rsidRPr="00521AD9">
              <w:rPr>
                <w:rFonts w:ascii="Times New Roman" w:hAnsi="Times New Roman"/>
                <w:sz w:val="16"/>
                <w:szCs w:val="16"/>
              </w:rPr>
              <w:t>_______________№ _________</w:t>
            </w:r>
          </w:p>
          <w:p w:rsidR="0049562A" w:rsidRPr="00521AD9" w:rsidRDefault="0049562A" w:rsidP="006960E8">
            <w:pPr>
              <w:pStyle w:val="afc"/>
              <w:widowControl w:val="0"/>
              <w:jc w:val="both"/>
              <w:rPr>
                <w:rFonts w:ascii="Times New Roman" w:hAnsi="Times New Roman"/>
                <w:sz w:val="16"/>
                <w:szCs w:val="16"/>
              </w:rPr>
            </w:pPr>
          </w:p>
          <w:p w:rsidR="0049562A" w:rsidRPr="00521AD9" w:rsidRDefault="0049562A" w:rsidP="006960E8">
            <w:pPr>
              <w:pStyle w:val="afc"/>
              <w:widowControl w:val="0"/>
              <w:jc w:val="both"/>
              <w:rPr>
                <w:rFonts w:ascii="Times New Roman" w:hAnsi="Times New Roman"/>
                <w:sz w:val="16"/>
                <w:szCs w:val="16"/>
              </w:rPr>
            </w:pPr>
            <w:r w:rsidRPr="00521AD9">
              <w:rPr>
                <w:rFonts w:ascii="Times New Roman" w:hAnsi="Times New Roman"/>
                <w:sz w:val="16"/>
                <w:szCs w:val="16"/>
              </w:rPr>
              <w:t>На №______от____________</w:t>
            </w:r>
          </w:p>
          <w:p w:rsidR="0049562A" w:rsidRPr="00521AD9" w:rsidRDefault="0049562A" w:rsidP="006960E8">
            <w:pPr>
              <w:pStyle w:val="afc"/>
              <w:widowControl w:val="0"/>
              <w:jc w:val="both"/>
              <w:rPr>
                <w:rFonts w:ascii="Times New Roman" w:hAnsi="Times New Roman"/>
                <w:sz w:val="16"/>
                <w:szCs w:val="16"/>
              </w:rPr>
            </w:pPr>
          </w:p>
          <w:p w:rsidR="0049562A" w:rsidRPr="00521AD9" w:rsidRDefault="0049562A" w:rsidP="006960E8">
            <w:pPr>
              <w:pStyle w:val="afc"/>
              <w:widowControl w:val="0"/>
              <w:jc w:val="both"/>
              <w:rPr>
                <w:rFonts w:ascii="Times New Roman" w:hAnsi="Times New Roman"/>
                <w:sz w:val="16"/>
                <w:szCs w:val="16"/>
              </w:rPr>
            </w:pPr>
          </w:p>
        </w:tc>
        <w:tc>
          <w:tcPr>
            <w:tcW w:w="360" w:type="dxa"/>
          </w:tcPr>
          <w:p w:rsidR="0049562A" w:rsidRPr="00521AD9" w:rsidRDefault="0049562A" w:rsidP="006960E8">
            <w:pPr>
              <w:pStyle w:val="afc"/>
              <w:widowControl w:val="0"/>
              <w:jc w:val="both"/>
              <w:rPr>
                <w:rFonts w:ascii="Times New Roman" w:hAnsi="Times New Roman"/>
                <w:sz w:val="16"/>
                <w:szCs w:val="16"/>
              </w:rPr>
            </w:pPr>
          </w:p>
        </w:tc>
        <w:tc>
          <w:tcPr>
            <w:tcW w:w="5071" w:type="dxa"/>
          </w:tcPr>
          <w:p w:rsidR="0049562A" w:rsidRPr="00521AD9" w:rsidRDefault="0049562A" w:rsidP="006960E8">
            <w:pPr>
              <w:pStyle w:val="afc"/>
              <w:widowControl w:val="0"/>
              <w:jc w:val="both"/>
              <w:rPr>
                <w:rFonts w:ascii="Times New Roman" w:hAnsi="Times New Roman"/>
                <w:color w:val="000000"/>
                <w:spacing w:val="-2"/>
                <w:sz w:val="16"/>
                <w:szCs w:val="16"/>
              </w:rPr>
            </w:pPr>
          </w:p>
          <w:p w:rsidR="0049562A" w:rsidRPr="00521AD9" w:rsidRDefault="0049562A" w:rsidP="006960E8">
            <w:pPr>
              <w:pStyle w:val="afc"/>
              <w:widowControl w:val="0"/>
              <w:jc w:val="both"/>
              <w:rPr>
                <w:rFonts w:ascii="Times New Roman" w:hAnsi="Times New Roman"/>
                <w:color w:val="000000"/>
                <w:spacing w:val="-2"/>
                <w:sz w:val="16"/>
                <w:szCs w:val="16"/>
              </w:rPr>
            </w:pPr>
            <w:r w:rsidRPr="00521AD9">
              <w:rPr>
                <w:rFonts w:ascii="Times New Roman" w:hAnsi="Times New Roman"/>
                <w:color w:val="000000"/>
                <w:spacing w:val="-2"/>
                <w:sz w:val="16"/>
                <w:szCs w:val="16"/>
              </w:rPr>
              <w:t>______________________________</w:t>
            </w:r>
          </w:p>
          <w:p w:rsidR="0049562A" w:rsidRPr="00521AD9" w:rsidRDefault="0049562A" w:rsidP="006960E8">
            <w:pPr>
              <w:pStyle w:val="afc"/>
              <w:widowControl w:val="0"/>
              <w:jc w:val="both"/>
              <w:rPr>
                <w:rFonts w:ascii="Times New Roman" w:hAnsi="Times New Roman"/>
                <w:color w:val="000000"/>
                <w:spacing w:val="-2"/>
                <w:sz w:val="16"/>
                <w:szCs w:val="16"/>
              </w:rPr>
            </w:pPr>
            <w:r w:rsidRPr="00521AD9">
              <w:rPr>
                <w:rFonts w:ascii="Times New Roman" w:hAnsi="Times New Roman"/>
                <w:color w:val="000000"/>
                <w:spacing w:val="-2"/>
                <w:sz w:val="16"/>
                <w:szCs w:val="16"/>
              </w:rPr>
              <w:t>наименование юридического лица</w:t>
            </w:r>
          </w:p>
          <w:p w:rsidR="0049562A" w:rsidRPr="00521AD9" w:rsidRDefault="0049562A" w:rsidP="006960E8">
            <w:pPr>
              <w:pStyle w:val="afc"/>
              <w:widowControl w:val="0"/>
              <w:jc w:val="both"/>
              <w:rPr>
                <w:rFonts w:ascii="Times New Roman" w:hAnsi="Times New Roman"/>
                <w:color w:val="000000"/>
                <w:spacing w:val="-2"/>
                <w:sz w:val="16"/>
                <w:szCs w:val="16"/>
              </w:rPr>
            </w:pPr>
            <w:r w:rsidRPr="00521AD9">
              <w:rPr>
                <w:rFonts w:ascii="Times New Roman" w:hAnsi="Times New Roman"/>
                <w:color w:val="000000"/>
                <w:spacing w:val="-2"/>
                <w:sz w:val="16"/>
                <w:szCs w:val="16"/>
              </w:rPr>
              <w:t>_______________________________</w:t>
            </w:r>
          </w:p>
          <w:p w:rsidR="0049562A" w:rsidRPr="00521AD9" w:rsidRDefault="0049562A" w:rsidP="006960E8">
            <w:pPr>
              <w:pStyle w:val="afc"/>
              <w:widowControl w:val="0"/>
              <w:jc w:val="both"/>
              <w:rPr>
                <w:rFonts w:ascii="Times New Roman" w:hAnsi="Times New Roman"/>
                <w:color w:val="000000"/>
                <w:spacing w:val="-2"/>
                <w:sz w:val="16"/>
                <w:szCs w:val="16"/>
              </w:rPr>
            </w:pPr>
            <w:r w:rsidRPr="00521AD9">
              <w:rPr>
                <w:rFonts w:ascii="Times New Roman" w:hAnsi="Times New Roman"/>
                <w:color w:val="000000"/>
                <w:spacing w:val="-2"/>
                <w:sz w:val="16"/>
                <w:szCs w:val="16"/>
              </w:rPr>
              <w:t>Ф.И.О.</w:t>
            </w:r>
          </w:p>
          <w:p w:rsidR="0049562A" w:rsidRPr="00521AD9" w:rsidRDefault="0049562A" w:rsidP="006960E8">
            <w:pPr>
              <w:pStyle w:val="afc"/>
              <w:widowControl w:val="0"/>
              <w:jc w:val="both"/>
              <w:rPr>
                <w:rFonts w:ascii="Times New Roman" w:hAnsi="Times New Roman"/>
                <w:color w:val="000000"/>
                <w:spacing w:val="-2"/>
                <w:sz w:val="16"/>
                <w:szCs w:val="16"/>
              </w:rPr>
            </w:pPr>
            <w:r w:rsidRPr="00521AD9">
              <w:rPr>
                <w:rFonts w:ascii="Times New Roman" w:hAnsi="Times New Roman"/>
                <w:color w:val="000000"/>
                <w:spacing w:val="-2"/>
                <w:sz w:val="16"/>
                <w:szCs w:val="16"/>
              </w:rPr>
              <w:t>_______________________________</w:t>
            </w:r>
          </w:p>
          <w:p w:rsidR="0049562A" w:rsidRPr="00521AD9" w:rsidRDefault="0049562A" w:rsidP="006960E8">
            <w:pPr>
              <w:pStyle w:val="afc"/>
              <w:widowControl w:val="0"/>
              <w:jc w:val="both"/>
              <w:rPr>
                <w:rFonts w:ascii="Times New Roman" w:hAnsi="Times New Roman"/>
                <w:color w:val="000000"/>
                <w:spacing w:val="-2"/>
                <w:sz w:val="16"/>
                <w:szCs w:val="16"/>
              </w:rPr>
            </w:pPr>
            <w:r w:rsidRPr="00521AD9">
              <w:rPr>
                <w:rFonts w:ascii="Times New Roman" w:hAnsi="Times New Roman"/>
                <w:color w:val="000000"/>
                <w:spacing w:val="-2"/>
                <w:sz w:val="16"/>
                <w:szCs w:val="16"/>
              </w:rPr>
              <w:t>_______________________________</w:t>
            </w:r>
          </w:p>
          <w:p w:rsidR="0049562A" w:rsidRPr="00521AD9" w:rsidRDefault="0049562A" w:rsidP="006960E8">
            <w:pPr>
              <w:pStyle w:val="afc"/>
              <w:widowControl w:val="0"/>
              <w:jc w:val="both"/>
              <w:rPr>
                <w:rFonts w:ascii="Times New Roman" w:hAnsi="Times New Roman"/>
                <w:color w:val="000000"/>
                <w:spacing w:val="-2"/>
                <w:sz w:val="16"/>
                <w:szCs w:val="16"/>
              </w:rPr>
            </w:pPr>
            <w:r w:rsidRPr="00521AD9">
              <w:rPr>
                <w:rFonts w:ascii="Times New Roman" w:hAnsi="Times New Roman"/>
                <w:color w:val="000000"/>
                <w:spacing w:val="-2"/>
                <w:sz w:val="16"/>
                <w:szCs w:val="16"/>
              </w:rPr>
              <w:t>адрес</w:t>
            </w:r>
          </w:p>
          <w:p w:rsidR="0049562A" w:rsidRPr="00521AD9" w:rsidRDefault="0049562A" w:rsidP="006960E8">
            <w:pPr>
              <w:pStyle w:val="afc"/>
              <w:widowControl w:val="0"/>
              <w:jc w:val="both"/>
              <w:rPr>
                <w:rFonts w:ascii="Times New Roman" w:hAnsi="Times New Roman"/>
                <w:sz w:val="16"/>
                <w:szCs w:val="16"/>
              </w:rPr>
            </w:pPr>
          </w:p>
          <w:p w:rsidR="0049562A" w:rsidRPr="00521AD9" w:rsidRDefault="0049562A" w:rsidP="006960E8">
            <w:pPr>
              <w:pStyle w:val="afc"/>
              <w:widowControl w:val="0"/>
              <w:jc w:val="both"/>
              <w:rPr>
                <w:rFonts w:ascii="Times New Roman" w:hAnsi="Times New Roman"/>
                <w:sz w:val="16"/>
                <w:szCs w:val="16"/>
              </w:rPr>
            </w:pPr>
          </w:p>
        </w:tc>
      </w:tr>
    </w:tbl>
    <w:p w:rsidR="0049562A" w:rsidRPr="00521AD9" w:rsidRDefault="0049562A" w:rsidP="006960E8">
      <w:pPr>
        <w:pStyle w:val="afc"/>
        <w:widowControl w:val="0"/>
        <w:jc w:val="both"/>
        <w:rPr>
          <w:rFonts w:ascii="Times New Roman" w:hAnsi="Times New Roman"/>
          <w:sz w:val="16"/>
          <w:szCs w:val="16"/>
        </w:rPr>
      </w:pPr>
    </w:p>
    <w:p w:rsidR="0049562A" w:rsidRPr="00521AD9" w:rsidRDefault="0049562A" w:rsidP="006960E8">
      <w:pPr>
        <w:widowControl w:val="0"/>
        <w:jc w:val="both"/>
        <w:rPr>
          <w:bCs/>
          <w:sz w:val="16"/>
          <w:szCs w:val="16"/>
        </w:rPr>
      </w:pPr>
      <w:r w:rsidRPr="00521AD9">
        <w:rPr>
          <w:bCs/>
          <w:sz w:val="16"/>
          <w:szCs w:val="16"/>
        </w:rPr>
        <w:t>СООБЩЕНИЕ</w:t>
      </w:r>
    </w:p>
    <w:p w:rsidR="0049562A" w:rsidRPr="00521AD9" w:rsidRDefault="0049562A" w:rsidP="006960E8">
      <w:pPr>
        <w:widowControl w:val="0"/>
        <w:jc w:val="both"/>
        <w:rPr>
          <w:bCs/>
          <w:sz w:val="16"/>
          <w:szCs w:val="16"/>
        </w:rPr>
      </w:pPr>
      <w:r w:rsidRPr="00521AD9">
        <w:rPr>
          <w:bCs/>
          <w:sz w:val="16"/>
          <w:szCs w:val="16"/>
        </w:rPr>
        <w:t>об отказе в предоставлении муниципальной услуги</w:t>
      </w:r>
    </w:p>
    <w:p w:rsidR="0049562A" w:rsidRPr="00521AD9" w:rsidRDefault="0049562A" w:rsidP="006960E8">
      <w:pPr>
        <w:widowControl w:val="0"/>
        <w:jc w:val="both"/>
        <w:rPr>
          <w:bCs/>
          <w:sz w:val="16"/>
          <w:szCs w:val="16"/>
        </w:rPr>
      </w:pPr>
    </w:p>
    <w:p w:rsidR="0049562A" w:rsidRPr="00521AD9" w:rsidRDefault="0049562A" w:rsidP="006960E8">
      <w:pPr>
        <w:widowControl w:val="0"/>
        <w:jc w:val="both"/>
        <w:rPr>
          <w:bCs/>
          <w:sz w:val="16"/>
          <w:szCs w:val="16"/>
        </w:rPr>
      </w:pPr>
      <w:r w:rsidRPr="00521AD9">
        <w:rPr>
          <w:sz w:val="16"/>
          <w:szCs w:val="16"/>
        </w:rPr>
        <w:t>На Ваш запрос муниципальный отдел по управлению муниципальным имуществом администрации Павловского муниципального района сообщает, что в предоставлении в аренду муниципального имущества____________________________________________________________, расположенного по адресу:_____________________________________________________________ Вам отказано в связи с тем, что _________________________________________________________</w:t>
      </w:r>
      <w:r w:rsidRPr="00521AD9">
        <w:rPr>
          <w:bCs/>
          <w:sz w:val="16"/>
          <w:szCs w:val="16"/>
        </w:rPr>
        <w:t>_______________________________________________________________________________________________________________________________________________________________</w:t>
      </w: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p>
    <w:p w:rsidR="0049562A" w:rsidRPr="00521AD9" w:rsidRDefault="0049562A" w:rsidP="006960E8">
      <w:pPr>
        <w:widowControl w:val="0"/>
        <w:jc w:val="both"/>
        <w:rPr>
          <w:noProof/>
          <w:sz w:val="16"/>
          <w:szCs w:val="16"/>
        </w:rPr>
      </w:pPr>
      <w:r w:rsidRPr="00521AD9">
        <w:rPr>
          <w:noProof/>
          <w:sz w:val="16"/>
          <w:szCs w:val="16"/>
        </w:rPr>
        <w:t>Руководитель МОУМИ администрации</w:t>
      </w:r>
    </w:p>
    <w:p w:rsidR="0049562A" w:rsidRPr="00521AD9" w:rsidRDefault="0049562A" w:rsidP="006960E8">
      <w:pPr>
        <w:widowControl w:val="0"/>
        <w:jc w:val="both"/>
        <w:rPr>
          <w:noProof/>
          <w:sz w:val="16"/>
          <w:szCs w:val="16"/>
        </w:rPr>
      </w:pPr>
      <w:r w:rsidRPr="00521AD9">
        <w:rPr>
          <w:noProof/>
          <w:sz w:val="16"/>
          <w:szCs w:val="16"/>
        </w:rPr>
        <w:t>Павловского муниципального районаФ.И.О.</w:t>
      </w:r>
    </w:p>
    <w:p w:rsidR="0049562A" w:rsidRPr="00521AD9" w:rsidRDefault="0049562A" w:rsidP="006960E8">
      <w:pPr>
        <w:pStyle w:val="afc"/>
        <w:widowControl w:val="0"/>
        <w:jc w:val="both"/>
        <w:rPr>
          <w:rFonts w:ascii="Times New Roman" w:hAnsi="Times New Roman"/>
          <w:sz w:val="16"/>
          <w:szCs w:val="16"/>
        </w:rPr>
      </w:pPr>
    </w:p>
    <w:p w:rsidR="0049562A" w:rsidRPr="00521AD9" w:rsidRDefault="0049562A" w:rsidP="006960E8">
      <w:pPr>
        <w:widowControl w:val="0"/>
        <w:jc w:val="both"/>
        <w:rPr>
          <w:noProof/>
          <w:sz w:val="16"/>
          <w:szCs w:val="16"/>
        </w:rPr>
      </w:pPr>
      <w:r w:rsidRPr="00521AD9">
        <w:rPr>
          <w:noProof/>
          <w:sz w:val="16"/>
          <w:szCs w:val="16"/>
        </w:rPr>
        <w:t>М.П.</w:t>
      </w: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 xml:space="preserve">Ф.И.О. исполнителя </w:t>
      </w:r>
    </w:p>
    <w:p w:rsidR="0049562A" w:rsidRPr="00521AD9" w:rsidRDefault="0049562A" w:rsidP="006960E8">
      <w:pPr>
        <w:pStyle w:val="29"/>
        <w:widowControl w:val="0"/>
        <w:suppressAutoHyphens w:val="0"/>
        <w:spacing w:after="0" w:line="240" w:lineRule="auto"/>
        <w:ind w:left="0"/>
        <w:jc w:val="both"/>
        <w:rPr>
          <w:sz w:val="16"/>
          <w:szCs w:val="16"/>
        </w:rPr>
      </w:pPr>
      <w:r w:rsidRPr="00521AD9">
        <w:rPr>
          <w:sz w:val="16"/>
          <w:szCs w:val="16"/>
        </w:rPr>
        <w:t>Телефон</w:t>
      </w:r>
    </w:p>
    <w:p w:rsidR="0049562A" w:rsidRPr="00521AD9" w:rsidRDefault="0049562A" w:rsidP="006960E8">
      <w:pPr>
        <w:widowControl w:val="0"/>
        <w:autoSpaceDE w:val="0"/>
        <w:autoSpaceDN w:val="0"/>
        <w:adjustRightInd w:val="0"/>
        <w:jc w:val="both"/>
        <w:outlineLvl w:val="1"/>
        <w:rPr>
          <w:sz w:val="16"/>
          <w:szCs w:val="16"/>
        </w:rPr>
      </w:pPr>
      <w:r w:rsidRPr="00521AD9">
        <w:rPr>
          <w:sz w:val="16"/>
          <w:szCs w:val="16"/>
        </w:rPr>
        <w:t>Приложение № 3</w:t>
      </w:r>
    </w:p>
    <w:p w:rsidR="0049562A" w:rsidRPr="00521AD9" w:rsidRDefault="0049562A" w:rsidP="006960E8">
      <w:pPr>
        <w:widowControl w:val="0"/>
        <w:autoSpaceDE w:val="0"/>
        <w:autoSpaceDN w:val="0"/>
        <w:adjustRightInd w:val="0"/>
        <w:jc w:val="both"/>
        <w:outlineLvl w:val="1"/>
        <w:rPr>
          <w:sz w:val="16"/>
          <w:szCs w:val="16"/>
        </w:rPr>
      </w:pPr>
      <w:r w:rsidRPr="00521AD9">
        <w:rPr>
          <w:sz w:val="16"/>
          <w:szCs w:val="16"/>
        </w:rPr>
        <w:t>к административному регламенту по предоставлению муниципальной услуги «Предоставление в аренду муниципального имущества»</w:t>
      </w: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rFonts w:eastAsia="Calibri"/>
          <w:sz w:val="16"/>
          <w:szCs w:val="16"/>
          <w:lang w:eastAsia="en-US"/>
        </w:rPr>
      </w:pPr>
      <w:r w:rsidRPr="00521AD9">
        <w:rPr>
          <w:rFonts w:eastAsia="Calibri"/>
          <w:sz w:val="16"/>
          <w:szCs w:val="16"/>
          <w:lang w:eastAsia="en-US"/>
        </w:rPr>
        <w:t>Форма заявления</w:t>
      </w: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r w:rsidRPr="00521AD9">
        <w:rPr>
          <w:sz w:val="16"/>
          <w:szCs w:val="16"/>
        </w:rPr>
        <w:t>Главе Павловского муниципального района Воронежской области</w:t>
      </w:r>
    </w:p>
    <w:p w:rsidR="0049562A" w:rsidRPr="00521AD9" w:rsidRDefault="0049562A" w:rsidP="006960E8">
      <w:pPr>
        <w:widowControl w:val="0"/>
        <w:jc w:val="both"/>
        <w:rPr>
          <w:sz w:val="16"/>
          <w:szCs w:val="16"/>
        </w:rPr>
      </w:pPr>
      <w:r w:rsidRPr="00521AD9">
        <w:rPr>
          <w:sz w:val="16"/>
          <w:szCs w:val="16"/>
        </w:rPr>
        <w:t>_____________________________ (Ф.И.О.)</w:t>
      </w: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r w:rsidRPr="00521AD9">
        <w:rPr>
          <w:sz w:val="16"/>
          <w:szCs w:val="16"/>
        </w:rPr>
        <w:t>______________________________________________________________________ (наименование юридического лица, ИНН, ОГРН,</w:t>
      </w:r>
    </w:p>
    <w:p w:rsidR="0049562A" w:rsidRPr="00521AD9" w:rsidRDefault="0049562A" w:rsidP="006960E8">
      <w:pPr>
        <w:widowControl w:val="0"/>
        <w:jc w:val="both"/>
        <w:rPr>
          <w:sz w:val="16"/>
          <w:szCs w:val="16"/>
        </w:rPr>
      </w:pPr>
      <w:r w:rsidRPr="00521AD9">
        <w:rPr>
          <w:sz w:val="16"/>
          <w:szCs w:val="16"/>
        </w:rPr>
        <w:t>______________________________________________________________________________________________юридический адрес, адрес места жительства; фактический адрес; контактные телефоны</w:t>
      </w: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p>
    <w:p w:rsidR="0049562A" w:rsidRPr="00521AD9" w:rsidRDefault="0049562A" w:rsidP="006960E8">
      <w:pPr>
        <w:widowControl w:val="0"/>
        <w:tabs>
          <w:tab w:val="left" w:pos="3615"/>
        </w:tabs>
        <w:autoSpaceDE w:val="0"/>
        <w:jc w:val="both"/>
        <w:rPr>
          <w:sz w:val="16"/>
          <w:szCs w:val="16"/>
        </w:rPr>
      </w:pPr>
      <w:r w:rsidRPr="00521AD9">
        <w:rPr>
          <w:sz w:val="16"/>
          <w:szCs w:val="16"/>
        </w:rPr>
        <w:t>З А Я В Л Е Н И Е</w:t>
      </w:r>
    </w:p>
    <w:p w:rsidR="0049562A" w:rsidRPr="00521AD9" w:rsidRDefault="0049562A" w:rsidP="006960E8">
      <w:pPr>
        <w:widowControl w:val="0"/>
        <w:tabs>
          <w:tab w:val="left" w:pos="3615"/>
        </w:tabs>
        <w:autoSpaceDE w:val="0"/>
        <w:jc w:val="both"/>
        <w:rPr>
          <w:sz w:val="16"/>
          <w:szCs w:val="16"/>
        </w:rPr>
      </w:pPr>
    </w:p>
    <w:p w:rsidR="0049562A" w:rsidRPr="00521AD9" w:rsidRDefault="0049562A" w:rsidP="006960E8">
      <w:pPr>
        <w:pStyle w:val="ConsPlusNonformat"/>
        <w:suppressAutoHyphens w:val="0"/>
        <w:jc w:val="both"/>
        <w:rPr>
          <w:rFonts w:ascii="Times New Roman" w:hAnsi="Times New Roman" w:cs="Times New Roman"/>
          <w:sz w:val="16"/>
          <w:szCs w:val="16"/>
        </w:rPr>
      </w:pPr>
      <w:r w:rsidRPr="00521AD9">
        <w:rPr>
          <w:rFonts w:ascii="Times New Roman" w:hAnsi="Times New Roman" w:cs="Times New Roman"/>
          <w:sz w:val="16"/>
          <w:szCs w:val="16"/>
        </w:rPr>
        <w:t xml:space="preserve"> Прошу Вас предоставить в аренду__________________________________________________________________</w:t>
      </w:r>
    </w:p>
    <w:p w:rsidR="0049562A" w:rsidRPr="00521AD9" w:rsidRDefault="0049562A" w:rsidP="006960E8">
      <w:pPr>
        <w:pStyle w:val="ConsPlusNonformat"/>
        <w:suppressAutoHyphens w:val="0"/>
        <w:jc w:val="both"/>
        <w:rPr>
          <w:rFonts w:ascii="Times New Roman" w:hAnsi="Times New Roman" w:cs="Times New Roman"/>
          <w:sz w:val="16"/>
          <w:szCs w:val="16"/>
        </w:rPr>
      </w:pPr>
      <w:r w:rsidRPr="00521AD9">
        <w:rPr>
          <w:rFonts w:ascii="Times New Roman" w:hAnsi="Times New Roman" w:cs="Times New Roman"/>
          <w:sz w:val="16"/>
          <w:szCs w:val="16"/>
        </w:rPr>
        <w:t xml:space="preserve"> (вид, наименование и назначение имущества)</w:t>
      </w:r>
    </w:p>
    <w:p w:rsidR="0049562A" w:rsidRPr="00521AD9" w:rsidRDefault="0049562A" w:rsidP="006960E8">
      <w:pPr>
        <w:pStyle w:val="ConsPlusNonformat"/>
        <w:suppressAutoHyphens w:val="0"/>
        <w:jc w:val="both"/>
        <w:rPr>
          <w:rFonts w:ascii="Times New Roman" w:hAnsi="Times New Roman" w:cs="Times New Roman"/>
          <w:sz w:val="16"/>
          <w:szCs w:val="16"/>
        </w:rPr>
      </w:pPr>
      <w:r w:rsidRPr="00521AD9">
        <w:rPr>
          <w:rFonts w:ascii="Times New Roman" w:hAnsi="Times New Roman" w:cs="Times New Roman"/>
          <w:sz w:val="16"/>
          <w:szCs w:val="16"/>
        </w:rPr>
        <w:t xml:space="preserve">общей площадью __________кв. м (поз. ___________ по техническому паспорту) по </w:t>
      </w:r>
      <w:r w:rsidRPr="00521AD9">
        <w:rPr>
          <w:rFonts w:ascii="Times New Roman" w:hAnsi="Times New Roman" w:cs="Times New Roman"/>
          <w:sz w:val="16"/>
          <w:szCs w:val="16"/>
        </w:rPr>
        <w:lastRenderedPageBreak/>
        <w:t>адресу:_________________________________________________________________</w:t>
      </w:r>
    </w:p>
    <w:p w:rsidR="0049562A" w:rsidRPr="00521AD9" w:rsidRDefault="0049562A" w:rsidP="006960E8">
      <w:pPr>
        <w:pStyle w:val="ConsPlusNonformat"/>
        <w:suppressAutoHyphens w:val="0"/>
        <w:jc w:val="both"/>
        <w:rPr>
          <w:rFonts w:ascii="Times New Roman" w:hAnsi="Times New Roman" w:cs="Times New Roman"/>
          <w:sz w:val="16"/>
          <w:szCs w:val="16"/>
        </w:rPr>
      </w:pPr>
      <w:r w:rsidRPr="00521AD9">
        <w:rPr>
          <w:rFonts w:ascii="Times New Roman" w:hAnsi="Times New Roman" w:cs="Times New Roman"/>
          <w:sz w:val="16"/>
          <w:szCs w:val="16"/>
        </w:rPr>
        <w:t>для использования под: _______________________________________________________</w:t>
      </w: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sz w:val="16"/>
          <w:szCs w:val="16"/>
        </w:rPr>
      </w:pPr>
      <w:r w:rsidRPr="00521AD9">
        <w:rPr>
          <w:sz w:val="16"/>
          <w:szCs w:val="16"/>
        </w:rPr>
        <w:t>Приложение на ___л.</w:t>
      </w: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widowControl w:val="0"/>
        <w:autoSpaceDE w:val="0"/>
        <w:autoSpaceDN w:val="0"/>
        <w:adjustRightInd w:val="0"/>
        <w:jc w:val="both"/>
        <w:rPr>
          <w:sz w:val="16"/>
          <w:szCs w:val="16"/>
        </w:rPr>
      </w:pPr>
    </w:p>
    <w:p w:rsidR="0049562A" w:rsidRPr="00521AD9" w:rsidRDefault="0049562A" w:rsidP="006960E8">
      <w:pPr>
        <w:widowControl w:val="0"/>
        <w:jc w:val="both"/>
        <w:rPr>
          <w:sz w:val="16"/>
          <w:szCs w:val="16"/>
        </w:rPr>
      </w:pPr>
      <w:r w:rsidRPr="00521AD9">
        <w:rPr>
          <w:sz w:val="16"/>
          <w:szCs w:val="16"/>
        </w:rPr>
        <w:t>«______»____________20____г. _________________ (_________________)</w:t>
      </w:r>
    </w:p>
    <w:p w:rsidR="0049562A" w:rsidRPr="00521AD9" w:rsidRDefault="0049562A" w:rsidP="006960E8">
      <w:pPr>
        <w:widowControl w:val="0"/>
        <w:jc w:val="both"/>
        <w:rPr>
          <w:sz w:val="16"/>
          <w:szCs w:val="16"/>
        </w:rPr>
      </w:pPr>
      <w:r w:rsidRPr="00521AD9">
        <w:rPr>
          <w:sz w:val="16"/>
          <w:szCs w:val="16"/>
        </w:rPr>
        <w:t xml:space="preserve"> (дата)                                                              (подпись)                      (Фамилия И.О.)</w:t>
      </w:r>
    </w:p>
    <w:p w:rsidR="0049562A" w:rsidRPr="00521AD9" w:rsidRDefault="0049562A" w:rsidP="006960E8">
      <w:pPr>
        <w:widowControl w:val="0"/>
        <w:jc w:val="both"/>
        <w:rPr>
          <w:sz w:val="16"/>
          <w:szCs w:val="16"/>
        </w:rPr>
      </w:pPr>
    </w:p>
    <w:p w:rsidR="0049562A" w:rsidRPr="00521AD9" w:rsidRDefault="0049562A" w:rsidP="006960E8">
      <w:pPr>
        <w:widowControl w:val="0"/>
        <w:jc w:val="both"/>
        <w:rPr>
          <w:sz w:val="16"/>
          <w:szCs w:val="16"/>
        </w:rPr>
      </w:pPr>
      <w:r w:rsidRPr="00521AD9">
        <w:rPr>
          <w:sz w:val="16"/>
          <w:szCs w:val="16"/>
        </w:rPr>
        <w:t xml:space="preserve">М.П. </w:t>
      </w:r>
    </w:p>
    <w:p w:rsidR="0049562A" w:rsidRPr="00521AD9" w:rsidRDefault="0049562A" w:rsidP="006960E8">
      <w:pPr>
        <w:pStyle w:val="ConsPlusNormal"/>
        <w:suppressAutoHyphens w:val="0"/>
        <w:ind w:firstLine="0"/>
        <w:jc w:val="both"/>
        <w:rPr>
          <w:rFonts w:ascii="Times New Roman" w:hAnsi="Times New Roman"/>
          <w:sz w:val="16"/>
          <w:szCs w:val="16"/>
        </w:rPr>
      </w:pPr>
    </w:p>
    <w:p w:rsidR="0049562A" w:rsidRPr="00521AD9" w:rsidRDefault="0049562A" w:rsidP="006960E8">
      <w:pPr>
        <w:pStyle w:val="ConsPlusNormal"/>
        <w:suppressAutoHyphens w:val="0"/>
        <w:ind w:firstLine="0"/>
        <w:jc w:val="both"/>
        <w:rPr>
          <w:rFonts w:ascii="Times New Roman" w:hAnsi="Times New Roman"/>
          <w:sz w:val="16"/>
          <w:szCs w:val="16"/>
        </w:rPr>
      </w:pPr>
      <w:r w:rsidRPr="00521AD9">
        <w:rPr>
          <w:rFonts w:ascii="Times New Roman" w:hAnsi="Times New Roman"/>
          <w:sz w:val="16"/>
          <w:szCs w:val="16"/>
        </w:rPr>
        <w:t>В соответствии с требованиями Федерального закона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49562A" w:rsidRPr="00521AD9" w:rsidRDefault="0049562A" w:rsidP="006960E8">
      <w:pPr>
        <w:pStyle w:val="ConsPlusNormal"/>
        <w:suppressAutoHyphens w:val="0"/>
        <w:ind w:firstLine="0"/>
        <w:jc w:val="both"/>
        <w:rPr>
          <w:rFonts w:ascii="Times New Roman" w:hAnsi="Times New Roman"/>
          <w:sz w:val="16"/>
          <w:szCs w:val="16"/>
        </w:rPr>
      </w:pPr>
    </w:p>
    <w:p w:rsidR="0049562A" w:rsidRPr="00521AD9" w:rsidRDefault="0049562A" w:rsidP="006960E8">
      <w:pPr>
        <w:pStyle w:val="ConsPlusNonformat"/>
        <w:suppressAutoHyphens w:val="0"/>
        <w:jc w:val="both"/>
        <w:rPr>
          <w:rFonts w:ascii="Times New Roman" w:hAnsi="Times New Roman" w:cs="Times New Roman"/>
          <w:sz w:val="16"/>
          <w:szCs w:val="16"/>
        </w:rPr>
      </w:pPr>
      <w:r w:rsidRPr="00521AD9">
        <w:rPr>
          <w:rFonts w:ascii="Times New Roman" w:hAnsi="Times New Roman" w:cs="Times New Roman"/>
          <w:sz w:val="16"/>
          <w:szCs w:val="16"/>
        </w:rPr>
        <w:t xml:space="preserve">_________________________________ _________________________________     (подпись) </w:t>
      </w:r>
    </w:p>
    <w:p w:rsidR="0049562A" w:rsidRPr="00521AD9" w:rsidRDefault="0049562A" w:rsidP="006960E8">
      <w:pPr>
        <w:pStyle w:val="ConsPlusNonformat"/>
        <w:suppressAutoHyphens w:val="0"/>
        <w:jc w:val="center"/>
        <w:rPr>
          <w:sz w:val="16"/>
          <w:szCs w:val="16"/>
        </w:rPr>
      </w:pPr>
      <w:r w:rsidRPr="00521AD9">
        <w:rPr>
          <w:rFonts w:ascii="Times New Roman" w:hAnsi="Times New Roman" w:cs="Times New Roman"/>
          <w:sz w:val="16"/>
          <w:szCs w:val="16"/>
        </w:rPr>
        <w:t>(фамилия, имя, отчество)</w:t>
      </w:r>
    </w:p>
    <w:p w:rsidR="0007143F" w:rsidRDefault="0007143F" w:rsidP="006960E8">
      <w:pPr>
        <w:widowControl w:val="0"/>
        <w:autoSpaceDE w:val="0"/>
        <w:autoSpaceDN w:val="0"/>
        <w:adjustRightInd w:val="0"/>
        <w:jc w:val="center"/>
        <w:outlineLvl w:val="2"/>
        <w:rPr>
          <w:sz w:val="16"/>
          <w:szCs w:val="16"/>
        </w:rPr>
      </w:pPr>
    </w:p>
    <w:p w:rsidR="0007143F" w:rsidRDefault="0007143F" w:rsidP="006960E8">
      <w:pPr>
        <w:widowControl w:val="0"/>
        <w:autoSpaceDE w:val="0"/>
        <w:autoSpaceDN w:val="0"/>
        <w:adjustRightInd w:val="0"/>
        <w:jc w:val="center"/>
        <w:outlineLvl w:val="2"/>
        <w:rPr>
          <w:sz w:val="16"/>
          <w:szCs w:val="16"/>
        </w:rPr>
      </w:pPr>
    </w:p>
    <w:p w:rsidR="0007143F" w:rsidRPr="00622A96" w:rsidRDefault="0007143F" w:rsidP="006960E8">
      <w:pPr>
        <w:widowControl w:val="0"/>
        <w:autoSpaceDE w:val="0"/>
        <w:autoSpaceDN w:val="0"/>
        <w:adjustRightInd w:val="0"/>
        <w:jc w:val="center"/>
        <w:outlineLvl w:val="2"/>
        <w:rPr>
          <w:sz w:val="16"/>
          <w:szCs w:val="16"/>
        </w:rPr>
      </w:pPr>
    </w:p>
    <w:p w:rsidR="0007143F" w:rsidRPr="00622A96" w:rsidRDefault="0007143F" w:rsidP="006960E8">
      <w:pPr>
        <w:widowControl w:val="0"/>
        <w:shd w:val="clear" w:color="auto" w:fill="FFFFFF"/>
        <w:autoSpaceDE w:val="0"/>
        <w:autoSpaceDN w:val="0"/>
        <w:adjustRightInd w:val="0"/>
        <w:jc w:val="center"/>
        <w:rPr>
          <w:bCs/>
          <w:sz w:val="16"/>
          <w:szCs w:val="16"/>
        </w:rPr>
      </w:pPr>
      <w:r w:rsidRPr="00622A96">
        <w:rPr>
          <w:bCs/>
          <w:sz w:val="16"/>
          <w:szCs w:val="16"/>
        </w:rPr>
        <w:t>АДМИНИСТРАТИВНЫЙ РЕГЛАМЕНТ</w:t>
      </w:r>
    </w:p>
    <w:p w:rsidR="0007143F" w:rsidRPr="00622A96" w:rsidRDefault="0007143F" w:rsidP="006960E8">
      <w:pPr>
        <w:widowControl w:val="0"/>
        <w:shd w:val="clear" w:color="auto" w:fill="FFFFFF"/>
        <w:autoSpaceDE w:val="0"/>
        <w:autoSpaceDN w:val="0"/>
        <w:adjustRightInd w:val="0"/>
        <w:jc w:val="center"/>
        <w:rPr>
          <w:bCs/>
          <w:sz w:val="16"/>
          <w:szCs w:val="16"/>
        </w:rPr>
      </w:pPr>
      <w:r w:rsidRPr="00622A96">
        <w:rPr>
          <w:bCs/>
          <w:sz w:val="16"/>
          <w:szCs w:val="16"/>
        </w:rPr>
        <w:t>по предоставлению муниципальной услуги</w:t>
      </w:r>
    </w:p>
    <w:p w:rsidR="0007143F" w:rsidRPr="00622A96" w:rsidRDefault="0007143F" w:rsidP="006960E8">
      <w:pPr>
        <w:widowControl w:val="0"/>
        <w:shd w:val="clear" w:color="auto" w:fill="FFFFFF"/>
        <w:autoSpaceDE w:val="0"/>
        <w:autoSpaceDN w:val="0"/>
        <w:adjustRightInd w:val="0"/>
        <w:jc w:val="center"/>
        <w:rPr>
          <w:sz w:val="16"/>
          <w:szCs w:val="16"/>
        </w:rPr>
      </w:pPr>
      <w:r w:rsidRPr="00622A96">
        <w:rPr>
          <w:b/>
          <w:bCs/>
          <w:sz w:val="16"/>
          <w:szCs w:val="16"/>
        </w:rPr>
        <w:t>«</w:t>
      </w:r>
      <w:r w:rsidRPr="00622A96">
        <w:rPr>
          <w:sz w:val="16"/>
          <w:szCs w:val="16"/>
        </w:rPr>
        <w:t>Предоставление информации об объектах недвижимого имущества, находящихся в муниципальной собственности и</w:t>
      </w:r>
    </w:p>
    <w:p w:rsidR="0007143F" w:rsidRPr="00622A96" w:rsidRDefault="0007143F" w:rsidP="006960E8">
      <w:pPr>
        <w:widowControl w:val="0"/>
        <w:shd w:val="clear" w:color="auto" w:fill="FFFFFF"/>
        <w:autoSpaceDE w:val="0"/>
        <w:autoSpaceDN w:val="0"/>
        <w:adjustRightInd w:val="0"/>
        <w:jc w:val="center"/>
        <w:rPr>
          <w:b/>
          <w:bCs/>
          <w:sz w:val="16"/>
          <w:szCs w:val="16"/>
        </w:rPr>
      </w:pPr>
      <w:r w:rsidRPr="00622A96">
        <w:rPr>
          <w:sz w:val="16"/>
          <w:szCs w:val="16"/>
        </w:rPr>
        <w:t>предназначенных для сдачи в аренду</w:t>
      </w:r>
      <w:r w:rsidRPr="00622A96">
        <w:rPr>
          <w:b/>
          <w:bCs/>
          <w:sz w:val="16"/>
          <w:szCs w:val="16"/>
        </w:rPr>
        <w:t>»</w:t>
      </w:r>
    </w:p>
    <w:p w:rsidR="0007143F" w:rsidRPr="00622A96" w:rsidRDefault="0007143F" w:rsidP="006960E8">
      <w:pPr>
        <w:widowControl w:val="0"/>
        <w:autoSpaceDE w:val="0"/>
        <w:autoSpaceDN w:val="0"/>
        <w:adjustRightInd w:val="0"/>
        <w:jc w:val="center"/>
        <w:rPr>
          <w:sz w:val="16"/>
          <w:szCs w:val="16"/>
        </w:rPr>
      </w:pPr>
    </w:p>
    <w:p w:rsidR="0007143F" w:rsidRPr="00622A96" w:rsidRDefault="0007143F" w:rsidP="006960E8">
      <w:pPr>
        <w:widowControl w:val="0"/>
        <w:autoSpaceDE w:val="0"/>
        <w:autoSpaceDN w:val="0"/>
        <w:adjustRightInd w:val="0"/>
        <w:jc w:val="center"/>
        <w:rPr>
          <w:sz w:val="16"/>
          <w:szCs w:val="16"/>
        </w:rPr>
      </w:pPr>
      <w:r w:rsidRPr="00622A96">
        <w:rPr>
          <w:sz w:val="16"/>
          <w:szCs w:val="16"/>
          <w:lang w:val="en-US"/>
        </w:rPr>
        <w:t>I</w:t>
      </w:r>
      <w:r w:rsidRPr="00622A96">
        <w:rPr>
          <w:sz w:val="16"/>
          <w:szCs w:val="16"/>
        </w:rPr>
        <w:t>. ОБЩИЕ ПОЛОЖЕНИЯ</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1.1. Предмет регулирования регламента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1.1.1. Предметом регулирования настоящего Административного регламента по предоставлению муниципальной услуги </w:t>
      </w:r>
      <w:r w:rsidRPr="00622A96">
        <w:rPr>
          <w:bCs/>
          <w:sz w:val="16"/>
          <w:szCs w:val="16"/>
        </w:rPr>
        <w:t>«</w:t>
      </w:r>
      <w:r w:rsidRPr="00622A96">
        <w:rPr>
          <w:sz w:val="16"/>
          <w:szCs w:val="16"/>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622A96">
        <w:rPr>
          <w:bCs/>
          <w:sz w:val="16"/>
          <w:szCs w:val="16"/>
        </w:rPr>
        <w:t>»</w:t>
      </w:r>
      <w:r w:rsidRPr="00622A96">
        <w:rPr>
          <w:sz w:val="16"/>
          <w:szCs w:val="16"/>
        </w:rPr>
        <w:t xml:space="preserve"> (далее - Административный регламент) являются отношения, возникающие между заявителями, администрацией Павловского муниципального района Воронежской области (далее - Администрация) и филиалом автономного учреждения Воронежской области «Многофункциональный центр предоставления государственных и муниципальных услуг» в г. Павловске (далее - МФЦ), связанные с предоставлением Администрацией муниципальной услуги по п</w:t>
      </w:r>
      <w:r w:rsidRPr="00622A96">
        <w:rPr>
          <w:bCs/>
          <w:sz w:val="16"/>
          <w:szCs w:val="16"/>
        </w:rPr>
        <w:t xml:space="preserve">редоставлению </w:t>
      </w:r>
      <w:r w:rsidRPr="00622A96">
        <w:rPr>
          <w:sz w:val="16"/>
          <w:szCs w:val="16"/>
        </w:rPr>
        <w:t xml:space="preserve"> информации об объектах недвижимого имущества, находящихся в муниципальной собственности и предназначенных для сдачи в аренду.</w:t>
      </w:r>
    </w:p>
    <w:p w:rsidR="0007143F" w:rsidRPr="00622A96" w:rsidRDefault="0007143F" w:rsidP="006960E8">
      <w:pPr>
        <w:widowControl w:val="0"/>
        <w:jc w:val="both"/>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1.2. Круг заявителей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Заявителями являются физические и юридические лица, заинтересованные в получении информацииоб объектах недвижимого имущества, находящихся в муниципальной собственности и предназначенных для сдачи в аренду, а также иные лица, имеющие право в силу наделения их заявителями соответствующими полномочиями в порядке, установленном законодательством Российской Федерации, выступать от их имени при взаимодействии с соответствующими органами местного самоуправления, органами государственной власти и организациями припредоставлении муниципальной услуги (далее - заявитель).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обратился заявитель</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1.3.1. Орган, предоставляющий муниципальную услугу: Администрация, организацию осуществления муниципальной услуги осуществляет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Местонахождение Отдела: 396420, Воронежская область, г. </w:t>
      </w:r>
      <w:r w:rsidRPr="00622A96">
        <w:rPr>
          <w:sz w:val="16"/>
          <w:szCs w:val="16"/>
        </w:rPr>
        <w:lastRenderedPageBreak/>
        <w:t>Павловск, ул. Гоголя, 40 А, 2 этаж кабинет № 216.</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Отдел осуществляет прием заявителей в соответствии со следующим графиком: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Понедельник- 9-00 - 18-00.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Вторник- 9-00 - 18-00.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Среда- 9-00 - 18-00.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Четверг- 9-00 - 18-00.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Пятница – не приемный день.</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Перерыв- 13.00-13.45</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Выходные дни: суббота, воскресенье.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Справочные телефоны, факс Отдела (47362) 2-49-35, (47362) 2-46-88.</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Адрес официального сайта Администрации в сети Интернет: </w:t>
      </w:r>
      <w:r w:rsidRPr="00622A96">
        <w:rPr>
          <w:sz w:val="16"/>
          <w:szCs w:val="16"/>
          <w:lang w:val="en-US"/>
        </w:rPr>
        <w:t>www</w:t>
      </w:r>
      <w:r w:rsidRPr="00622A96">
        <w:rPr>
          <w:sz w:val="16"/>
          <w:szCs w:val="16"/>
        </w:rPr>
        <w:t>.</w:t>
      </w:r>
      <w:r w:rsidRPr="00622A96">
        <w:rPr>
          <w:sz w:val="16"/>
          <w:szCs w:val="16"/>
          <w:lang w:val="en-US"/>
        </w:rPr>
        <w:t>pavlovsk</w:t>
      </w:r>
      <w:r w:rsidRPr="00622A96">
        <w:rPr>
          <w:sz w:val="16"/>
          <w:szCs w:val="16"/>
        </w:rPr>
        <w:t>-</w:t>
      </w:r>
      <w:r w:rsidRPr="00622A96">
        <w:rPr>
          <w:sz w:val="16"/>
          <w:szCs w:val="16"/>
          <w:lang w:val="en-US"/>
        </w:rPr>
        <w:t>region</w:t>
      </w:r>
      <w:r w:rsidRPr="00622A96">
        <w:rPr>
          <w:sz w:val="16"/>
          <w:szCs w:val="16"/>
        </w:rPr>
        <w:t>.</w:t>
      </w:r>
      <w:r w:rsidRPr="00622A96">
        <w:rPr>
          <w:sz w:val="16"/>
          <w:szCs w:val="16"/>
          <w:lang w:val="en-US"/>
        </w:rPr>
        <w:t>ru</w:t>
      </w:r>
      <w:r w:rsidRPr="00622A96">
        <w:rPr>
          <w:sz w:val="16"/>
          <w:szCs w:val="16"/>
        </w:rPr>
        <w:t xml:space="preserve">, адрес электронной почты: </w:t>
      </w:r>
      <w:r w:rsidRPr="00622A96">
        <w:rPr>
          <w:sz w:val="16"/>
          <w:szCs w:val="16"/>
          <w:lang w:val="en-US"/>
        </w:rPr>
        <w:t>pavl</w:t>
      </w:r>
      <w:r w:rsidRPr="00622A96">
        <w:rPr>
          <w:sz w:val="16"/>
          <w:szCs w:val="16"/>
        </w:rPr>
        <w:t>@</w:t>
      </w:r>
      <w:r w:rsidRPr="00622A96">
        <w:rPr>
          <w:sz w:val="16"/>
          <w:szCs w:val="16"/>
          <w:lang w:val="en-US"/>
        </w:rPr>
        <w:t>govvrn</w:t>
      </w:r>
      <w:r w:rsidRPr="00622A96">
        <w:rPr>
          <w:sz w:val="16"/>
          <w:szCs w:val="16"/>
        </w:rPr>
        <w:t>.</w:t>
      </w:r>
      <w:r w:rsidRPr="00622A96">
        <w:rPr>
          <w:sz w:val="16"/>
          <w:szCs w:val="16"/>
          <w:lang w:val="en-US"/>
        </w:rPr>
        <w:t>ru</w:t>
      </w:r>
      <w:r w:rsidRPr="00622A96">
        <w:rPr>
          <w:sz w:val="16"/>
          <w:szCs w:val="16"/>
        </w:rPr>
        <w:t>.</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Адрес электронной почты Отдела: </w:t>
      </w:r>
      <w:r w:rsidRPr="00622A96">
        <w:rPr>
          <w:sz w:val="16"/>
          <w:szCs w:val="16"/>
          <w:lang w:val="en-US"/>
        </w:rPr>
        <w:t>moumi</w:t>
      </w:r>
      <w:r w:rsidRPr="00622A96">
        <w:rPr>
          <w:sz w:val="16"/>
          <w:szCs w:val="16"/>
        </w:rPr>
        <w:t>@</w:t>
      </w:r>
      <w:r w:rsidRPr="00622A96">
        <w:rPr>
          <w:sz w:val="16"/>
          <w:szCs w:val="16"/>
          <w:lang w:val="en-US"/>
        </w:rPr>
        <w:t>govvrn</w:t>
      </w:r>
      <w:r w:rsidRPr="00622A96">
        <w:rPr>
          <w:sz w:val="16"/>
          <w:szCs w:val="16"/>
        </w:rPr>
        <w:t>.</w:t>
      </w:r>
      <w:r w:rsidRPr="00622A96">
        <w:rPr>
          <w:sz w:val="16"/>
          <w:szCs w:val="16"/>
          <w:lang w:val="en-US"/>
        </w:rPr>
        <w:t>ru</w:t>
      </w:r>
      <w:r w:rsidRPr="00622A96">
        <w:rPr>
          <w:sz w:val="16"/>
          <w:szCs w:val="16"/>
        </w:rPr>
        <w:t xml:space="preserve">.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За предоставлением муниципальной услуги заявитель может обратиться в  МФЦ.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Местонахождение: 396422, Воронежская область, г. Павловск, ул. 1 Мая, 23. Справочный телефон – (47362) 3-19-38.</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Адрес электронной почты: </w:t>
      </w:r>
      <w:r w:rsidRPr="00622A96">
        <w:rPr>
          <w:sz w:val="16"/>
          <w:szCs w:val="16"/>
          <w:lang w:val="en-US"/>
        </w:rPr>
        <w:t>syureva</w:t>
      </w:r>
      <w:r w:rsidRPr="00622A96">
        <w:rPr>
          <w:sz w:val="16"/>
          <w:szCs w:val="16"/>
        </w:rPr>
        <w:t>@govvrn.ru.</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График работы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Вторник 8.00-17.00, перерыв - 12.00-13.00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Среда - 8.00-20.00 без перерыва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Четверг - 8.00-16.00, перерыв - 12.00-13.00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Пятница - 8.00-17.00, перерыв - 12.00-13.00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Суббота - 8.00-17.00, перерыв - 12.00-13.00</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Выходные дни: понедельник, воскресенье.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1.3.2. Справочная информация о месте нахождения (адресах), графике (режиме) работы, номерах телефонах, адресах интернет-сайтов, а также электронной почты и (или) форме обратной связи в сети Интернет Отдела, МФЦ размещена: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на официальном сайте Администрации в сети Интернет: </w:t>
      </w:r>
      <w:hyperlink r:id="rId20" w:history="1">
        <w:r w:rsidRPr="00622A96">
          <w:rPr>
            <w:rStyle w:val="ad"/>
            <w:sz w:val="16"/>
            <w:szCs w:val="16"/>
            <w:lang w:val="en-US"/>
          </w:rPr>
          <w:t>www</w:t>
        </w:r>
        <w:r w:rsidRPr="00622A96">
          <w:rPr>
            <w:rStyle w:val="ad"/>
            <w:sz w:val="16"/>
            <w:szCs w:val="16"/>
          </w:rPr>
          <w:t>.</w:t>
        </w:r>
        <w:r w:rsidRPr="00622A96">
          <w:rPr>
            <w:rStyle w:val="ad"/>
            <w:sz w:val="16"/>
            <w:szCs w:val="16"/>
            <w:lang w:val="en-US"/>
          </w:rPr>
          <w:t>pavlovsk</w:t>
        </w:r>
        <w:r w:rsidRPr="00622A96">
          <w:rPr>
            <w:rStyle w:val="ad"/>
            <w:sz w:val="16"/>
            <w:szCs w:val="16"/>
          </w:rPr>
          <w:t>-</w:t>
        </w:r>
        <w:r w:rsidRPr="00622A96">
          <w:rPr>
            <w:rStyle w:val="ad"/>
            <w:sz w:val="16"/>
            <w:szCs w:val="16"/>
            <w:lang w:val="en-US"/>
          </w:rPr>
          <w:t>region</w:t>
        </w:r>
        <w:r w:rsidRPr="00622A96">
          <w:rPr>
            <w:rStyle w:val="ad"/>
            <w:sz w:val="16"/>
            <w:szCs w:val="16"/>
          </w:rPr>
          <w:t>.</w:t>
        </w:r>
        <w:r w:rsidRPr="00622A96">
          <w:rPr>
            <w:rStyle w:val="ad"/>
            <w:sz w:val="16"/>
            <w:szCs w:val="16"/>
            <w:lang w:val="en-US"/>
          </w:rPr>
          <w:t>ru</w:t>
        </w:r>
      </w:hyperlink>
      <w:r w:rsidRPr="00622A96">
        <w:rPr>
          <w:sz w:val="16"/>
          <w:szCs w:val="16"/>
        </w:rPr>
        <w:t>;</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на сайте МФЦ в сети Интернет (mydocuments36.ru);</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федеральной государственной информационной системе «Единый портал государственных и муниципальных услуг (функций)» (gosuslugi.ru) (далее - Единый портал государственных и муниципальных услуг (функций);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информационной системе «Портал Воронежской области в сети Интернет» (govvrn.ru) (далее – Портал);</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на информационных стендах Отдела и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1.3.3.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Отдела, МФЦ (далее - уполномоченные должностные лица).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посредством электронной почты, через личный кабинет заявителя на Едином портале государственных и муниципальных услуг (функций) или Портале.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На информационных стендах в местах предоставления муниципальной услуги, а также на официальных сайтах Администрации, МФЦ, на Едином портале государственных и муниципальных услуг (функций) и Портале размещается следующая информация: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текст настоящего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тексты, выдержки из нормативных правовых актов, регулирующих предоставление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формы, образцы заявлений, иных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месторасположение, график (режим) работы, номера телефонов и электронной почты Отдела;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справочная информация о должностных лицах Отдела.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1.3.4.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 порядке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 ходе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об отказе в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1.3.5. 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При отсутствии у уполномоченного должностного лица, </w:t>
      </w:r>
      <w:r w:rsidRPr="00622A96">
        <w:rPr>
          <w:sz w:val="16"/>
          <w:szCs w:val="16"/>
        </w:rPr>
        <w:lastRenderedPageBreak/>
        <w:t>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rPr>
          <w:spacing w:val="-14"/>
          <w:sz w:val="16"/>
          <w:szCs w:val="16"/>
        </w:rPr>
      </w:pPr>
      <w:r w:rsidRPr="00622A96">
        <w:rPr>
          <w:spacing w:val="-14"/>
          <w:sz w:val="16"/>
          <w:szCs w:val="16"/>
          <w:lang w:val="en-US"/>
        </w:rPr>
        <w:t>II</w:t>
      </w:r>
      <w:r w:rsidRPr="00622A96">
        <w:rPr>
          <w:spacing w:val="-14"/>
          <w:sz w:val="16"/>
          <w:szCs w:val="16"/>
        </w:rPr>
        <w:t>. СТАНДАРТ ПРЕДОСТАВЛЕНИЯ МУНИЦИПАЛЬНОЙ УСЛУГИ</w:t>
      </w:r>
    </w:p>
    <w:p w:rsidR="0007143F" w:rsidRPr="00622A96" w:rsidRDefault="0007143F" w:rsidP="006960E8">
      <w:pPr>
        <w:widowControl w:val="0"/>
        <w:autoSpaceDE w:val="0"/>
        <w:autoSpaceDN w:val="0"/>
        <w:adjustRightInd w:val="0"/>
        <w:jc w:val="both"/>
        <w:rPr>
          <w:spacing w:val="-14"/>
          <w:sz w:val="16"/>
          <w:szCs w:val="16"/>
        </w:rPr>
      </w:pPr>
    </w:p>
    <w:p w:rsidR="0007143F" w:rsidRPr="00622A96" w:rsidRDefault="0007143F" w:rsidP="006960E8">
      <w:pPr>
        <w:widowControl w:val="0"/>
        <w:jc w:val="both"/>
        <w:rPr>
          <w:bCs/>
          <w:sz w:val="16"/>
          <w:szCs w:val="16"/>
        </w:rPr>
      </w:pPr>
      <w:r w:rsidRPr="00622A96">
        <w:rPr>
          <w:sz w:val="16"/>
          <w:szCs w:val="16"/>
        </w:rPr>
        <w:t xml:space="preserve">2.1. Наименование муниципальной услуги. </w:t>
      </w:r>
    </w:p>
    <w:p w:rsidR="0007143F" w:rsidRPr="00622A96" w:rsidRDefault="0007143F" w:rsidP="006960E8">
      <w:pPr>
        <w:widowControl w:val="0"/>
        <w:jc w:val="both"/>
        <w:rPr>
          <w:bCs/>
          <w:sz w:val="16"/>
          <w:szCs w:val="16"/>
        </w:rPr>
      </w:pPr>
      <w:r w:rsidRPr="00622A96">
        <w:rPr>
          <w:sz w:val="16"/>
          <w:szCs w:val="16"/>
        </w:rPr>
        <w:t xml:space="preserve">Наименование муниципальной услуги - </w:t>
      </w:r>
      <w:r w:rsidRPr="00622A96">
        <w:rPr>
          <w:bCs/>
          <w:sz w:val="16"/>
          <w:szCs w:val="16"/>
        </w:rPr>
        <w:t>«</w:t>
      </w:r>
      <w:r w:rsidRPr="00622A96">
        <w:rPr>
          <w:sz w:val="16"/>
          <w:szCs w:val="16"/>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622A96">
        <w:rPr>
          <w:bCs/>
          <w:sz w:val="16"/>
          <w:szCs w:val="16"/>
        </w:rPr>
        <w:t>».</w:t>
      </w:r>
    </w:p>
    <w:p w:rsidR="0007143F" w:rsidRPr="00622A96" w:rsidRDefault="0007143F" w:rsidP="006960E8">
      <w:pPr>
        <w:widowControl w:val="0"/>
        <w:jc w:val="both"/>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2.2. Наименование  органа, предоставляющего муниципальную  услугу</w:t>
      </w:r>
    </w:p>
    <w:p w:rsidR="0007143F" w:rsidRPr="00622A96" w:rsidRDefault="0007143F" w:rsidP="006960E8">
      <w:pPr>
        <w:widowControl w:val="0"/>
        <w:tabs>
          <w:tab w:val="left" w:pos="540"/>
        </w:tabs>
        <w:autoSpaceDE w:val="0"/>
        <w:autoSpaceDN w:val="0"/>
        <w:adjustRightInd w:val="0"/>
        <w:jc w:val="both"/>
        <w:rPr>
          <w:sz w:val="16"/>
          <w:szCs w:val="16"/>
        </w:rPr>
      </w:pPr>
      <w:r w:rsidRPr="00622A96">
        <w:rPr>
          <w:sz w:val="16"/>
          <w:szCs w:val="16"/>
        </w:rPr>
        <w:t>2.2.1. Орган, предоставляющий муниципальную услугу: Администрация Павловского муниципального района Воронежской области.</w:t>
      </w:r>
    </w:p>
    <w:p w:rsidR="0007143F" w:rsidRPr="00622A96" w:rsidRDefault="0007143F" w:rsidP="006960E8">
      <w:pPr>
        <w:widowControl w:val="0"/>
        <w:tabs>
          <w:tab w:val="left" w:pos="540"/>
        </w:tabs>
        <w:autoSpaceDE w:val="0"/>
        <w:autoSpaceDN w:val="0"/>
        <w:adjustRightInd w:val="0"/>
        <w:jc w:val="both"/>
        <w:rPr>
          <w:sz w:val="16"/>
          <w:szCs w:val="16"/>
        </w:rPr>
      </w:pPr>
      <w:r w:rsidRPr="00622A96">
        <w:rPr>
          <w:sz w:val="16"/>
          <w:szCs w:val="16"/>
        </w:rPr>
        <w:t>Орган администрации Павловского муниципального района Воронежской области, обеспечивающий организацию предоставления муниципальной услуги -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07143F" w:rsidRPr="00622A96" w:rsidRDefault="0007143F" w:rsidP="006960E8">
      <w:pPr>
        <w:widowControl w:val="0"/>
        <w:tabs>
          <w:tab w:val="left" w:pos="540"/>
        </w:tabs>
        <w:autoSpaceDE w:val="0"/>
        <w:autoSpaceDN w:val="0"/>
        <w:adjustRightInd w:val="0"/>
        <w:jc w:val="both"/>
        <w:rPr>
          <w:sz w:val="16"/>
          <w:szCs w:val="16"/>
        </w:rPr>
      </w:pPr>
      <w:r w:rsidRPr="00622A96">
        <w:rPr>
          <w:sz w:val="16"/>
          <w:szCs w:val="16"/>
        </w:rPr>
        <w:t>За предоставлением муниципальной услуги заявитель может также обратиться в МФЦ.</w:t>
      </w:r>
    </w:p>
    <w:p w:rsidR="0007143F" w:rsidRPr="00622A96" w:rsidRDefault="0007143F" w:rsidP="006960E8">
      <w:pPr>
        <w:widowControl w:val="0"/>
        <w:tabs>
          <w:tab w:val="left" w:pos="540"/>
        </w:tabs>
        <w:autoSpaceDE w:val="0"/>
        <w:autoSpaceDN w:val="0"/>
        <w:adjustRightInd w:val="0"/>
        <w:jc w:val="both"/>
        <w:rPr>
          <w:sz w:val="16"/>
          <w:szCs w:val="16"/>
        </w:rPr>
      </w:pPr>
      <w:r w:rsidRPr="00622A96">
        <w:rPr>
          <w:sz w:val="16"/>
          <w:szCs w:val="16"/>
        </w:rPr>
        <w:t>2.2.2. В предоставлении муниципальной услуги  иные организации, обращение в которые необходимо для  получения муниципальной услуги, не участвуют.</w:t>
      </w:r>
    </w:p>
    <w:p w:rsidR="0007143F" w:rsidRPr="00622A96" w:rsidRDefault="0007143F" w:rsidP="006960E8">
      <w:pPr>
        <w:widowControl w:val="0"/>
        <w:autoSpaceDE w:val="0"/>
        <w:autoSpaceDN w:val="0"/>
        <w:adjustRightInd w:val="0"/>
        <w:jc w:val="both"/>
        <w:rPr>
          <w:sz w:val="16"/>
          <w:szCs w:val="16"/>
        </w:rPr>
      </w:pPr>
      <w:r w:rsidRPr="00622A96">
        <w:rPr>
          <w:sz w:val="16"/>
          <w:szCs w:val="16"/>
        </w:rPr>
        <w:t xml:space="preserve">2.2.3.  В соответствии  с п.3 ч. 1 ст. 7 Федерального закона от 27.07.2010 г. № 210 «Об организации предоставления государственных и муниципальных услуг» отдел не вправе  требовать от заявителя осуществления действий, в том числе согласований, необходимых для получения муниципальной услуги и связанной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 Павловского муниципального района и получения документов и информации, предоставляемых в результате  предоставления муниципальной  услуги.  </w:t>
      </w:r>
    </w:p>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2.3. Описание результатов предоставления муниципальной услуги.</w:t>
      </w:r>
    </w:p>
    <w:p w:rsidR="0007143F" w:rsidRPr="00622A96" w:rsidRDefault="0007143F" w:rsidP="006960E8">
      <w:pPr>
        <w:widowControl w:val="0"/>
        <w:jc w:val="both"/>
        <w:rPr>
          <w:sz w:val="16"/>
          <w:szCs w:val="16"/>
        </w:rPr>
      </w:pPr>
      <w:r w:rsidRPr="00622A96">
        <w:rPr>
          <w:sz w:val="16"/>
          <w:szCs w:val="16"/>
        </w:rPr>
        <w:t>2.3.1. Результатом предоставления муниципальной услуги являются направление (выдача) заявителю:</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информации  об объектах недвижимого имущества, находящихся в собственности Павловского муниципального района Воронежской области и предназначенных для сдачи в аренду (далее – Информация), согласно приложению №1к настоящему Административному регламенту.</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уведомления об отказе в предоставлении информации об объектах недвижимого имущества, находящихся в собственности Павловского муниципального района Воронежской области и предназначенных для сдачи в аренду (далее – Уведомление), согласно приложению №2 к настоящему Административному регламенту.</w:t>
      </w:r>
    </w:p>
    <w:p w:rsidR="0007143F" w:rsidRPr="00622A96" w:rsidRDefault="0007143F" w:rsidP="006960E8">
      <w:pPr>
        <w:widowControl w:val="0"/>
        <w:autoSpaceDE w:val="0"/>
        <w:autoSpaceDN w:val="0"/>
        <w:adjustRightInd w:val="0"/>
        <w:jc w:val="both"/>
        <w:rPr>
          <w:sz w:val="16"/>
          <w:szCs w:val="16"/>
        </w:rPr>
      </w:pPr>
      <w:r w:rsidRPr="00622A96">
        <w:rPr>
          <w:sz w:val="16"/>
          <w:szCs w:val="16"/>
        </w:rPr>
        <w:t>Результат предоставления муниципальной услуги с присвоенным регистрационным номером уполномоченное должностное лицо, ответственное за выдачу результата предоставления муниципальной услуги, передаёт заявителю одним из указанных способов:</w:t>
      </w:r>
    </w:p>
    <w:p w:rsidR="0007143F" w:rsidRPr="00622A96" w:rsidRDefault="0007143F" w:rsidP="006960E8">
      <w:pPr>
        <w:widowControl w:val="0"/>
        <w:jc w:val="both"/>
        <w:rPr>
          <w:sz w:val="16"/>
          <w:szCs w:val="16"/>
        </w:rPr>
      </w:pPr>
      <w:r w:rsidRPr="00622A96">
        <w:rPr>
          <w:sz w:val="16"/>
          <w:szCs w:val="16"/>
        </w:rPr>
        <w:t>вручает лично заявителю под подпись;</w:t>
      </w:r>
    </w:p>
    <w:p w:rsidR="0007143F" w:rsidRPr="00622A96" w:rsidRDefault="0007143F" w:rsidP="006960E8">
      <w:pPr>
        <w:widowControl w:val="0"/>
        <w:jc w:val="both"/>
        <w:rPr>
          <w:sz w:val="16"/>
          <w:szCs w:val="16"/>
        </w:rPr>
      </w:pPr>
      <w:r w:rsidRPr="00622A96">
        <w:rPr>
          <w:sz w:val="16"/>
          <w:szCs w:val="16"/>
        </w:rPr>
        <w:t>почтовым отправлением по адресу, указанному заявителем;</w:t>
      </w:r>
    </w:p>
    <w:p w:rsidR="0007143F" w:rsidRPr="00622A96" w:rsidRDefault="0007143F" w:rsidP="006960E8">
      <w:pPr>
        <w:widowControl w:val="0"/>
        <w:autoSpaceDE w:val="0"/>
        <w:autoSpaceDN w:val="0"/>
        <w:adjustRightInd w:val="0"/>
        <w:jc w:val="both"/>
        <w:rPr>
          <w:sz w:val="16"/>
          <w:szCs w:val="16"/>
        </w:rPr>
      </w:pPr>
      <w:r w:rsidRPr="00622A96">
        <w:rPr>
          <w:sz w:val="16"/>
          <w:szCs w:val="16"/>
        </w:rPr>
        <w:t xml:space="preserve">направляет по адресу электронной почты, либо обеспечивает направление заявителю уведомления в личный кабинет на </w:t>
      </w:r>
      <w:r w:rsidRPr="00622A96">
        <w:rPr>
          <w:rFonts w:eastAsia="Calibri"/>
          <w:sz w:val="16"/>
          <w:szCs w:val="16"/>
        </w:rPr>
        <w:t>Едином портале государственных и муниципальных услуг (функций)</w:t>
      </w:r>
      <w:r w:rsidRPr="00622A96">
        <w:rPr>
          <w:sz w:val="16"/>
          <w:szCs w:val="16"/>
        </w:rPr>
        <w:t>.</w:t>
      </w:r>
    </w:p>
    <w:p w:rsidR="0007143F" w:rsidRPr="00622A96" w:rsidRDefault="0007143F" w:rsidP="006960E8">
      <w:pPr>
        <w:widowControl w:val="0"/>
        <w:jc w:val="both"/>
        <w:rPr>
          <w:sz w:val="16"/>
          <w:szCs w:val="16"/>
        </w:rPr>
      </w:pPr>
    </w:p>
    <w:p w:rsidR="0007143F" w:rsidRPr="00622A96" w:rsidRDefault="0007143F" w:rsidP="006960E8">
      <w:pPr>
        <w:widowControl w:val="0"/>
        <w:jc w:val="both"/>
        <w:rPr>
          <w:sz w:val="16"/>
          <w:szCs w:val="16"/>
        </w:rPr>
      </w:pPr>
      <w:r w:rsidRPr="00622A96">
        <w:rPr>
          <w:sz w:val="16"/>
          <w:szCs w:val="16"/>
        </w:rPr>
        <w:t>2.4. Срок предоставления муниципальной услуги.</w:t>
      </w:r>
    </w:p>
    <w:p w:rsidR="0007143F" w:rsidRPr="00622A96" w:rsidRDefault="0007143F" w:rsidP="006960E8">
      <w:pPr>
        <w:widowControl w:val="0"/>
        <w:jc w:val="both"/>
        <w:rPr>
          <w:sz w:val="16"/>
          <w:szCs w:val="16"/>
        </w:rPr>
      </w:pPr>
      <w:r w:rsidRPr="00622A96">
        <w:rPr>
          <w:sz w:val="16"/>
          <w:szCs w:val="16"/>
        </w:rPr>
        <w:t xml:space="preserve"> Срок предоставления муниципальной услуги:</w:t>
      </w:r>
    </w:p>
    <w:p w:rsidR="0007143F" w:rsidRPr="00622A96" w:rsidRDefault="0007143F" w:rsidP="006960E8">
      <w:pPr>
        <w:widowControl w:val="0"/>
        <w:jc w:val="both"/>
        <w:rPr>
          <w:sz w:val="16"/>
          <w:szCs w:val="16"/>
        </w:rPr>
      </w:pPr>
      <w:r w:rsidRPr="00622A96">
        <w:rPr>
          <w:sz w:val="16"/>
          <w:szCs w:val="16"/>
        </w:rPr>
        <w:t xml:space="preserve">Максимальный срок предоставления муниципальной услуги не должен превышать 30 днейс момента регистрации поступившего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с приложением документов, необходимых для предоставления муниципальной услуги, предусмотренных настоящим </w:t>
      </w:r>
      <w:r w:rsidRPr="00622A96">
        <w:rPr>
          <w:sz w:val="16"/>
          <w:szCs w:val="16"/>
        </w:rPr>
        <w:lastRenderedPageBreak/>
        <w:t>Административным регламентом (далее – Заявление).</w:t>
      </w:r>
    </w:p>
    <w:p w:rsidR="0007143F" w:rsidRPr="00622A96" w:rsidRDefault="0007143F" w:rsidP="006960E8">
      <w:pPr>
        <w:widowControl w:val="0"/>
        <w:jc w:val="both"/>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2.5. Правовые основания для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Предоставление муниципальной услуги «Утверждение и выдача схем расположения земельных участков на кадастровом плане территории» осуществляется в соответствии с:</w:t>
      </w:r>
    </w:p>
    <w:p w:rsidR="0007143F" w:rsidRPr="00622A96" w:rsidRDefault="005E4275" w:rsidP="006960E8">
      <w:pPr>
        <w:widowControl w:val="0"/>
        <w:autoSpaceDE w:val="0"/>
        <w:autoSpaceDN w:val="0"/>
        <w:adjustRightInd w:val="0"/>
        <w:jc w:val="both"/>
        <w:outlineLvl w:val="2"/>
        <w:rPr>
          <w:sz w:val="16"/>
          <w:szCs w:val="16"/>
        </w:rPr>
      </w:pPr>
      <w:hyperlink r:id="rId21" w:history="1">
        <w:r w:rsidR="0007143F" w:rsidRPr="00622A96">
          <w:rPr>
            <w:sz w:val="16"/>
            <w:szCs w:val="16"/>
          </w:rPr>
          <w:t>Конституцией</w:t>
        </w:r>
      </w:hyperlink>
      <w:r w:rsidR="0007143F" w:rsidRPr="00622A96">
        <w:rPr>
          <w:sz w:val="16"/>
          <w:szCs w:val="16"/>
        </w:rPr>
        <w:t xml:space="preserve"> Российской Федерации, принятой всенародным голосованием 12 декабря 1993 года;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Гражданским </w:t>
      </w:r>
      <w:hyperlink r:id="rId22" w:history="1">
        <w:r w:rsidRPr="00622A96">
          <w:rPr>
            <w:sz w:val="16"/>
            <w:szCs w:val="16"/>
          </w:rPr>
          <w:t>кодексом</w:t>
        </w:r>
      </w:hyperlink>
      <w:r w:rsidRPr="00622A96">
        <w:rPr>
          <w:sz w:val="16"/>
          <w:szCs w:val="16"/>
        </w:rPr>
        <w:t xml:space="preserve"> Российской Федерации от 30 ноября 1994 года N 51-ФЗ;</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Федеральным </w:t>
      </w:r>
      <w:hyperlink r:id="rId23" w:history="1">
        <w:r w:rsidRPr="00622A96">
          <w:rPr>
            <w:sz w:val="16"/>
            <w:szCs w:val="16"/>
          </w:rPr>
          <w:t>законом</w:t>
        </w:r>
      </w:hyperlink>
      <w:r w:rsidRPr="00622A96">
        <w:rPr>
          <w:sz w:val="16"/>
          <w:szCs w:val="16"/>
        </w:rPr>
        <w:t xml:space="preserve"> от 26 июля 2006 года N 135-ФЗ «О защите конкуренции»;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Федеральным </w:t>
      </w:r>
      <w:hyperlink r:id="rId24" w:history="1">
        <w:r w:rsidRPr="00622A96">
          <w:rPr>
            <w:sz w:val="16"/>
            <w:szCs w:val="16"/>
          </w:rPr>
          <w:t>законом</w:t>
        </w:r>
      </w:hyperlink>
      <w:r w:rsidRPr="00622A96">
        <w:rPr>
          <w:sz w:val="16"/>
          <w:szCs w:val="16"/>
        </w:rPr>
        <w:t xml:space="preserve"> от 25 июня 2002 года N 73-ФЗ «Об объектах культурного наследия (памятниках истории и культуры) народов Российской Федерации»;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Федеральным </w:t>
      </w:r>
      <w:hyperlink r:id="rId25" w:history="1">
        <w:r w:rsidRPr="00622A96">
          <w:rPr>
            <w:sz w:val="16"/>
            <w:szCs w:val="16"/>
          </w:rPr>
          <w:t>законом</w:t>
        </w:r>
      </w:hyperlink>
      <w:r w:rsidRPr="00622A96">
        <w:rPr>
          <w:sz w:val="16"/>
          <w:szCs w:val="16"/>
        </w:rPr>
        <w:t xml:space="preserve"> от 21 июля 1997 года N 122-ФЗ «О государственной регистрации прав на недвижимое имущество и сделок с ним»;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Федеральным </w:t>
      </w:r>
      <w:hyperlink r:id="rId26" w:history="1">
        <w:r w:rsidRPr="00622A96">
          <w:rPr>
            <w:sz w:val="16"/>
            <w:szCs w:val="16"/>
          </w:rPr>
          <w:t>законом</w:t>
        </w:r>
      </w:hyperlink>
      <w:r w:rsidRPr="00622A96">
        <w:rPr>
          <w:sz w:val="16"/>
          <w:szCs w:val="16"/>
        </w:rPr>
        <w:t xml:space="preserve"> от 24 июля 2007 года N 209-ФЗ «О развитии малого и среднего предпринимательства в Российской Федерации»;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Решением Совета народных депутатов Павловского муниципального района Воронежской области от 18 ноября 2010 года № 221 «Об утверждении Порядка управления и распоряжения имуществом, находящимся в муниципальной собственности»;</w:t>
      </w:r>
    </w:p>
    <w:p w:rsidR="0007143F" w:rsidRPr="00622A96" w:rsidRDefault="0007143F" w:rsidP="006960E8">
      <w:pPr>
        <w:widowControl w:val="0"/>
        <w:jc w:val="both"/>
        <w:outlineLvl w:val="2"/>
        <w:rPr>
          <w:sz w:val="16"/>
          <w:szCs w:val="16"/>
        </w:rPr>
      </w:pPr>
      <w:r w:rsidRPr="00622A96">
        <w:rPr>
          <w:sz w:val="16"/>
          <w:szCs w:val="16"/>
        </w:rPr>
        <w:t>Решением Совета народных депутатов Павловского муниципального района Воронежской области от 18 ноября 2010 года № 222 «Об утверждении Порядка  предоставления в аренду, безвозмездное пользование муниципального имущества»;</w:t>
      </w:r>
    </w:p>
    <w:p w:rsidR="0007143F" w:rsidRPr="00622A96" w:rsidRDefault="0007143F" w:rsidP="006960E8">
      <w:pPr>
        <w:widowControl w:val="0"/>
        <w:jc w:val="both"/>
        <w:rPr>
          <w:sz w:val="16"/>
          <w:szCs w:val="16"/>
        </w:rPr>
      </w:pPr>
      <w:r w:rsidRPr="00622A96">
        <w:rPr>
          <w:sz w:val="16"/>
          <w:szCs w:val="16"/>
        </w:rPr>
        <w:t>Постановлением  администрации Павловского муниципального района от 21.07.2011 года № 536 «Обутверждении Положения о муниципальном отделе по управлению муниципальным имуществом администрации Павловского муниципального района Воронежской области».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jc w:val="both"/>
        <w:rPr>
          <w:sz w:val="16"/>
          <w:szCs w:val="16"/>
        </w:rPr>
      </w:pPr>
      <w:r w:rsidRPr="00622A96">
        <w:rPr>
          <w:sz w:val="16"/>
          <w:szCs w:val="16"/>
        </w:rPr>
        <w:t>2.6. Исчерпывающий перечень документов, необходимых для предоставления муниципальной услуги</w:t>
      </w:r>
    </w:p>
    <w:p w:rsidR="0007143F" w:rsidRPr="00622A96" w:rsidRDefault="0007143F" w:rsidP="006960E8">
      <w:pPr>
        <w:widowControl w:val="0"/>
        <w:jc w:val="both"/>
        <w:rPr>
          <w:sz w:val="16"/>
          <w:szCs w:val="16"/>
        </w:rPr>
      </w:pPr>
      <w:r w:rsidRPr="00622A96">
        <w:rPr>
          <w:sz w:val="16"/>
          <w:szCs w:val="16"/>
        </w:rPr>
        <w:t>2.6.1. Муниципальная услуга предоставляется на основании Заявления установленного образца (приложение № 1 к настоящему Административному регламенту), поступившего в Администрацию или в МФЦ.</w:t>
      </w:r>
    </w:p>
    <w:p w:rsidR="0007143F" w:rsidRPr="00622A96" w:rsidRDefault="0007143F" w:rsidP="006960E8">
      <w:pPr>
        <w:widowControl w:val="0"/>
        <w:jc w:val="both"/>
        <w:rPr>
          <w:sz w:val="16"/>
          <w:szCs w:val="16"/>
        </w:rPr>
      </w:pPr>
      <w:r w:rsidRPr="00622A96">
        <w:rPr>
          <w:sz w:val="16"/>
          <w:szCs w:val="16"/>
        </w:rPr>
        <w:t xml:space="preserve">Заявление представляется заявителем лично в Администрацию или МФЦ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информационно-телекоммуникационной сети Интернет. </w:t>
      </w:r>
    </w:p>
    <w:p w:rsidR="0007143F" w:rsidRPr="00622A96" w:rsidRDefault="0007143F" w:rsidP="006960E8">
      <w:pPr>
        <w:widowControl w:val="0"/>
        <w:jc w:val="both"/>
        <w:rPr>
          <w:sz w:val="16"/>
          <w:szCs w:val="16"/>
        </w:rPr>
      </w:pPr>
      <w:r w:rsidRPr="00622A96">
        <w:rPr>
          <w:sz w:val="16"/>
          <w:szCs w:val="16"/>
        </w:rPr>
        <w:t>По своему желанию заявитель может приложить к заявлению документы, которые, по его мнению, имеют значение для принятия решения попредоставлению муниципальной услуги.</w:t>
      </w:r>
    </w:p>
    <w:p w:rsidR="0007143F" w:rsidRPr="00622A96" w:rsidRDefault="0007143F" w:rsidP="006960E8">
      <w:pPr>
        <w:widowControl w:val="0"/>
        <w:jc w:val="both"/>
        <w:rPr>
          <w:sz w:val="16"/>
          <w:szCs w:val="16"/>
        </w:rPr>
      </w:pPr>
      <w:r w:rsidRPr="00622A96">
        <w:rPr>
          <w:sz w:val="16"/>
          <w:szCs w:val="16"/>
        </w:rPr>
        <w:t xml:space="preserve">В электронной форме Заявление предоставляется путем заполнения формы, размещенной на Портале. </w:t>
      </w:r>
    </w:p>
    <w:p w:rsidR="0007143F" w:rsidRPr="00622A96" w:rsidRDefault="0007143F" w:rsidP="006960E8">
      <w:pPr>
        <w:widowControl w:val="0"/>
        <w:jc w:val="both"/>
        <w:rPr>
          <w:sz w:val="16"/>
          <w:szCs w:val="16"/>
        </w:rPr>
      </w:pPr>
      <w:r w:rsidRPr="00622A96">
        <w:rPr>
          <w:sz w:val="16"/>
          <w:szCs w:val="16"/>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07143F" w:rsidRPr="00622A96" w:rsidRDefault="0007143F" w:rsidP="006960E8">
      <w:pPr>
        <w:widowControl w:val="0"/>
        <w:jc w:val="both"/>
        <w:rPr>
          <w:sz w:val="16"/>
          <w:szCs w:val="16"/>
        </w:rPr>
      </w:pPr>
      <w:r w:rsidRPr="00622A96">
        <w:rPr>
          <w:sz w:val="16"/>
          <w:szCs w:val="1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07143F" w:rsidRPr="00622A96" w:rsidRDefault="0007143F" w:rsidP="006960E8">
      <w:pPr>
        <w:widowControl w:val="0"/>
        <w:jc w:val="both"/>
        <w:rPr>
          <w:sz w:val="16"/>
          <w:szCs w:val="16"/>
        </w:rPr>
      </w:pPr>
      <w:r w:rsidRPr="00622A96">
        <w:rPr>
          <w:sz w:val="16"/>
          <w:szCs w:val="1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07143F" w:rsidRPr="00622A96" w:rsidRDefault="0007143F" w:rsidP="006960E8">
      <w:pPr>
        <w:widowControl w:val="0"/>
        <w:jc w:val="both"/>
        <w:rPr>
          <w:sz w:val="16"/>
          <w:szCs w:val="16"/>
        </w:rPr>
      </w:pPr>
      <w:r w:rsidRPr="00622A96">
        <w:rPr>
          <w:sz w:val="16"/>
          <w:szCs w:val="1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7143F" w:rsidRPr="00622A96" w:rsidRDefault="0007143F" w:rsidP="006960E8">
      <w:pPr>
        <w:widowControl w:val="0"/>
        <w:jc w:val="both"/>
        <w:rPr>
          <w:sz w:val="16"/>
          <w:szCs w:val="16"/>
        </w:rPr>
      </w:pPr>
      <w:r w:rsidRPr="00622A96">
        <w:rPr>
          <w:sz w:val="16"/>
          <w:szCs w:val="16"/>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 xml:space="preserve">Для предоставления муниципальной услуги предоставление </w:t>
      </w:r>
      <w:r w:rsidRPr="00622A96">
        <w:rPr>
          <w:sz w:val="16"/>
          <w:szCs w:val="16"/>
        </w:rPr>
        <w:lastRenderedPageBreak/>
        <w:t xml:space="preserve">дополнительных документов не требуется. </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Запрещается требовать от заявителя:</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Павловского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07143F" w:rsidRPr="00622A96" w:rsidRDefault="0007143F" w:rsidP="006960E8">
      <w:pPr>
        <w:pStyle w:val="29"/>
        <w:widowControl w:val="0"/>
        <w:suppressAutoHyphens w:val="0"/>
        <w:spacing w:after="0" w:line="240" w:lineRule="auto"/>
        <w:ind w:left="0"/>
        <w:jc w:val="both"/>
        <w:rPr>
          <w:sz w:val="16"/>
          <w:szCs w:val="16"/>
        </w:rPr>
      </w:pP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2.7. Исчерпывающий перечень оснований для отказа в приеме документов, необходимых для предоставления муниципальной услуги</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 xml:space="preserve">Оснований для отказа в приеме документов, необходимых для предоставления муниципальной услуги, не предусмотрено. </w:t>
      </w:r>
    </w:p>
    <w:p w:rsidR="0007143F" w:rsidRPr="00622A96" w:rsidRDefault="0007143F" w:rsidP="006960E8">
      <w:pPr>
        <w:pStyle w:val="29"/>
        <w:widowControl w:val="0"/>
        <w:suppressAutoHyphens w:val="0"/>
        <w:spacing w:after="0" w:line="240" w:lineRule="auto"/>
        <w:ind w:left="0"/>
        <w:jc w:val="both"/>
        <w:rPr>
          <w:sz w:val="16"/>
          <w:szCs w:val="16"/>
        </w:rPr>
      </w:pP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2.8.1. Основания для приостановления предоставления муниципальной услуги не предусмотрены.</w:t>
      </w:r>
    </w:p>
    <w:p w:rsidR="0007143F" w:rsidRPr="00622A96" w:rsidRDefault="0007143F" w:rsidP="006960E8">
      <w:pPr>
        <w:pStyle w:val="29"/>
        <w:widowControl w:val="0"/>
        <w:suppressAutoHyphens w:val="0"/>
        <w:spacing w:after="0" w:line="240" w:lineRule="auto"/>
        <w:ind w:left="0"/>
        <w:jc w:val="both"/>
        <w:rPr>
          <w:sz w:val="16"/>
          <w:szCs w:val="16"/>
        </w:rPr>
      </w:pPr>
      <w:r w:rsidRPr="00622A96">
        <w:rPr>
          <w:sz w:val="16"/>
          <w:szCs w:val="16"/>
        </w:rPr>
        <w:t>2.8.2. Основанием для отказа в предоставлении муниципальной услуги является:</w:t>
      </w:r>
    </w:p>
    <w:p w:rsidR="0007143F" w:rsidRPr="00622A96" w:rsidRDefault="0007143F" w:rsidP="006960E8">
      <w:pPr>
        <w:pStyle w:val="29"/>
        <w:widowControl w:val="0"/>
        <w:suppressAutoHyphens w:val="0"/>
        <w:spacing w:after="0" w:line="240" w:lineRule="auto"/>
        <w:ind w:left="0"/>
        <w:jc w:val="both"/>
        <w:rPr>
          <w:iCs/>
          <w:sz w:val="16"/>
          <w:szCs w:val="16"/>
        </w:rPr>
      </w:pPr>
      <w:r w:rsidRPr="00622A96">
        <w:rPr>
          <w:iCs/>
          <w:sz w:val="16"/>
          <w:szCs w:val="16"/>
        </w:rPr>
        <w:t>1) отсутствие у заявителя прав и соответствующих полномочий на получение муниципальной услуги (отсутствует надлежащим образом оформленная доверенность, в случае обращения от имени другого заявителя);</w:t>
      </w:r>
    </w:p>
    <w:p w:rsidR="0007143F" w:rsidRPr="00622A96" w:rsidRDefault="0007143F" w:rsidP="006960E8">
      <w:pPr>
        <w:pStyle w:val="29"/>
        <w:widowControl w:val="0"/>
        <w:suppressAutoHyphens w:val="0"/>
        <w:spacing w:after="0" w:line="240" w:lineRule="auto"/>
        <w:ind w:left="0"/>
        <w:jc w:val="both"/>
        <w:rPr>
          <w:iCs/>
          <w:sz w:val="16"/>
          <w:szCs w:val="16"/>
        </w:rPr>
      </w:pPr>
      <w:r w:rsidRPr="00622A96">
        <w:rPr>
          <w:iCs/>
          <w:sz w:val="16"/>
          <w:szCs w:val="16"/>
        </w:rPr>
        <w:t>2) несоответствие представленных документов требованиям законодательства Российской Федерации, а также наличие в документах неоговоренных приписок и исправлений, серьезных повреждений, не позволяющих однозначно истолковывать их содержание;</w:t>
      </w:r>
    </w:p>
    <w:p w:rsidR="0007143F" w:rsidRPr="00622A96" w:rsidRDefault="0007143F" w:rsidP="006960E8">
      <w:pPr>
        <w:pStyle w:val="29"/>
        <w:widowControl w:val="0"/>
        <w:suppressAutoHyphens w:val="0"/>
        <w:spacing w:after="0" w:line="240" w:lineRule="auto"/>
        <w:ind w:left="0"/>
        <w:jc w:val="both"/>
        <w:rPr>
          <w:iCs/>
          <w:sz w:val="16"/>
          <w:szCs w:val="16"/>
        </w:rPr>
      </w:pPr>
      <w:r w:rsidRPr="00622A96">
        <w:rPr>
          <w:iCs/>
          <w:sz w:val="16"/>
          <w:szCs w:val="16"/>
        </w:rPr>
        <w:t>3) отсутствие в заявлении обязательной информации.</w:t>
      </w:r>
    </w:p>
    <w:p w:rsidR="0007143F" w:rsidRPr="00622A96" w:rsidRDefault="0007143F" w:rsidP="006960E8">
      <w:pPr>
        <w:pStyle w:val="29"/>
        <w:widowControl w:val="0"/>
        <w:suppressAutoHyphens w:val="0"/>
        <w:spacing w:after="0" w:line="240" w:lineRule="auto"/>
        <w:ind w:left="0"/>
        <w:jc w:val="both"/>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2.9. Размер платы, взимаемой с заявителя при предоставлении муниципальной услуги и способы её взимания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Муниципальная услуга предоставляется на бесплатной основе.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Максимальный срок ожидания в очереди при подаче Заявления о предоставлении муниципальной услуги не должен превышать 15 (пятнадцати) минут.</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Максимальный срок ожидания в очереди при получении результата предоставления муниципальной услуги не должен превышать 15 (пятнадцати) минут.</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2.11. Срок регистрации запроса заявителя о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Регистрация Заявления о предоставлении муниципальной услуги осуществляется в течение 1 (одного) календарного дня с момента его поступления в Администрацию. При поступлении Заявления в электронной форме в выходные (праздничные) дни его регистрация производится на следующий рабочий день.</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2.12. Требования к помещениям, в которых предоставляются муниципальные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2.12.1. Прием граждан осуществляется в специально выделенных для предоставления муниципальных услуг помещениях.</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У входа в каждое помещение размещается табличка с наименованием помещения (зал ожидания, приема/выдачи документов и т.д.).</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2.12.2. Около здания должны быть организованы парковочные </w:t>
      </w:r>
      <w:r w:rsidRPr="00622A96">
        <w:rPr>
          <w:sz w:val="16"/>
          <w:szCs w:val="16"/>
        </w:rPr>
        <w:lastRenderedPageBreak/>
        <w:t>места для автотранспорта, в том числе для лиц с ограниченными возможностями здоровья (инвалидов).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Доступ заявителей к парковочным местам является бесплатным.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2.12.4. Места информирования, предназначенные для ознакомления заявителей с информационными материалами, оборудуются: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информационными стендами, на которых размещается визуальная и текстовая информация;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стульями и столами для оформления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К информационным стендам должна быть обеспечена возможность свободного доступа граждан.</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На информационных стендах, а также на официальных сайтах в сети Интернет размещается следующая обязательная информация: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номера телефонов, факсов, адреса официальных сайтов, электронной почты органов, предоставляющих муниципальную услугу;</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режим работы органов, предоставляющих муниципальную услугу;</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графики личного приема граждан уполномоченными должностными лицами;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текст настоящего административного регламента (полная версия - на официальном сайте Администрации в сети Интернет);</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тексты, выдержки из нормативных правовых актов, регулирующих предоставление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образцы оформления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 </w:t>
      </w:r>
    </w:p>
    <w:p w:rsidR="0007143F" w:rsidRPr="00622A96" w:rsidRDefault="0007143F" w:rsidP="006960E8">
      <w:pPr>
        <w:widowControl w:val="0"/>
        <w:autoSpaceDE w:val="0"/>
        <w:autoSpaceDN w:val="0"/>
        <w:adjustRightInd w:val="0"/>
        <w:jc w:val="both"/>
        <w:outlineLvl w:val="2"/>
        <w:rPr>
          <w:sz w:val="16"/>
          <w:szCs w:val="16"/>
        </w:rPr>
      </w:pPr>
      <w:r w:rsidRPr="00622A96">
        <w:rPr>
          <w:bCs/>
          <w:sz w:val="16"/>
          <w:szCs w:val="16"/>
        </w:rPr>
        <w:t>2.12.6. Требования к обеспечению условий доступности муниципальных услуг для инвалидов.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которых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Если здание и помещения, в которых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bCs/>
          <w:sz w:val="16"/>
          <w:szCs w:val="16"/>
        </w:rPr>
      </w:pPr>
      <w:r w:rsidRPr="00622A96">
        <w:rPr>
          <w:bCs/>
          <w:sz w:val="16"/>
          <w:szCs w:val="16"/>
        </w:rPr>
        <w:t xml:space="preserve">2.13. Показатели качества и доступности муниципальной услуги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2.13. 1. Показателями доступности муниципальной услуги являются: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оборудование мест ожидания в органе, предоставляющего услугу, доступными местами общего пользования;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оборудование мест ожидания и мест приема заявителей в органе, предоставляющем услугу, стульями, столами (стойками) для возможности оформления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   соблюдение графика работы органа предоставляющего услугу;</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5) размещение полной, достоверной и актуальной информации о муниципальной услуге на Портале;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6)   возможность получения муниципальной услуги в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7)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8) доступность электронных форм документов, необходимых для предоставления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9) возможность подачи запроса на получение муниципальной услуги и документов в электронной форме;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10) предоставление муниципальной услуги в соответствии с </w:t>
      </w:r>
      <w:r w:rsidRPr="00622A96">
        <w:rPr>
          <w:sz w:val="16"/>
          <w:szCs w:val="16"/>
        </w:rPr>
        <w:lastRenderedPageBreak/>
        <w:t>вариантом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2.13.2. Показателями качества муниципальной услуги являются: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Показателями качества муниципальной услуги являются: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полнота предоставления муниципальной услуги в соответствии с требованиями настоящего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своевременное предоставление муниципальной услуги (отсутствие нарушений сроков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удобство информирования заявителя о ходе предоставления муниципальной услуги, а также получения результата предоставления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4)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   </w:t>
      </w:r>
    </w:p>
    <w:p w:rsidR="0007143F" w:rsidRPr="00622A96" w:rsidRDefault="0007143F" w:rsidP="006960E8">
      <w:pPr>
        <w:widowControl w:val="0"/>
        <w:autoSpaceDE w:val="0"/>
        <w:autoSpaceDN w:val="0"/>
        <w:adjustRightInd w:val="0"/>
        <w:jc w:val="both"/>
        <w:outlineLvl w:val="2"/>
        <w:rPr>
          <w:b/>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Получение заявителем услуг, которые являются необходимыми и обязательными для предоставления муниципальной услуги, не предусмотрено.</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Особенности предоставления муниципальной услуги в МФЦ и особенности предоставления муниципальной услуги в электронной форме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2.14.1. Прием заявителей (прием и выдача документов) осуществляется уполномоченными должностными лицами Отдела или специалистами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2.14.2. Прием заявителей уполномоченными лицами осуществляется в соответствии с графиками (режимом) работы Отдела и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2.14.3.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(pavlovsk-region.ru), Портале.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2.14.4. 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Портала.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Средства электронной подписи, применяемые при подаче Заявлений, должны быть сертифицированы в соответствии с законодательством Российской Федерации.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lang w:val="en-US"/>
        </w:rPr>
        <w:t>III</w:t>
      </w:r>
      <w:r w:rsidRPr="00622A96">
        <w:rPr>
          <w:sz w:val="16"/>
          <w:szCs w:val="16"/>
        </w:rPr>
        <w:t xml:space="preserve">. </w:t>
      </w:r>
      <w:r w:rsidRPr="00622A96">
        <w:rPr>
          <w:sz w:val="16"/>
          <w:szCs w:val="16"/>
          <w:lang w:val="en-US"/>
        </w:rPr>
        <w:t>C</w:t>
      </w:r>
      <w:r w:rsidRPr="00622A96">
        <w:rPr>
          <w:sz w:val="16"/>
          <w:szCs w:val="16"/>
        </w:rPr>
        <w:t>остав, последовательность и сроки выполнения административных процедур</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3.1. Перечень вариантов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Предоставление муниципальной услуги осуществляется при представлении заявителем запроса: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в Уполномоченный орган;</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 посредством Единого портала государственных и муниципальных услуг (функций) и (или) Портала;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3) через МФЦ.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Уполномоченного органа.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Заявление может быть подано заявителем одним из следующих способов: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lastRenderedPageBreak/>
        <w:t>лично;</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через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через представителя;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почтой;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 электронной почте.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 случае выявления опечаток и (или) ошибок в выданных в результате предоставления муниципальной услуги документах специалист, ответственный за рассмотрение документов на предоставление муниципальной услуги, осуществляет исправление и выдачу (направление) заявителю исправленного документа, являющегося результатом предоставления муниципальной услуги, в срок, не превышающий 3 рабочих дней с момента регистрации соответствующего заявления.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случае отсутствия опечаток и (или) ошибок в документах, выданных в результате предоставления муниципальной услуги, специалист, ответственный за рассмотрение документов на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Основанием для выдачи дубликата документа, выданного по результатам предоставления муниципальной услуги (далее – выдача дубликата), является представление (направление) заявителем соответствующего заявления в произвольной форме в адрес Уполномоченного органа.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Заявление может быть подано заявителем одним из следующих способов: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лично;</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через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через представителя;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почтой;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по электронной почте.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в срок, не превышающий 3 рабочих дней с даты регистрации соответствующего заявления, осуществляет подготовку дубликата документа, выданного по результатам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Выдача дубликата производится специалистом, ответственным за рассмотрение документов на предоставление муниципальной услуги, в течение 1 рабочего дня с момента его подготовки.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3.2. Описание административной процедуры профилирования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Профилирование заявителей для предъявления необходимого варианта предоставления муниципальной услуги производится на Едином портале государственных и муниципальных услуг (функций) в автоматическом режиме на основе типа заявителя, а также сведений, полученных в ходе предварительного прохождения заявителем экспертной системы на Едином портале государственных и муниципальных услуг (функций) при заполнении интерактивной формы запроса на предоставление муниципальной услуги, и на основе данных, поступивших в профиль заявителя на Едином портале государственных и муниципальных услуг (функций) из внешних систем.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приложении № 3 к настоящему Административному регламенту приведен общий перечень признаков заявителей, соответствующих одному варианту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bCs/>
          <w:sz w:val="16"/>
          <w:szCs w:val="16"/>
        </w:rPr>
      </w:pPr>
      <w:r w:rsidRPr="00622A96">
        <w:rPr>
          <w:sz w:val="16"/>
          <w:szCs w:val="16"/>
        </w:rPr>
        <w:t xml:space="preserve">3.3. </w:t>
      </w:r>
      <w:r w:rsidRPr="00622A96">
        <w:rPr>
          <w:bCs/>
          <w:sz w:val="16"/>
          <w:szCs w:val="16"/>
        </w:rPr>
        <w:t>Перечень административных процедур при поступлении запроса непосредственно в Уполномоченный орган</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Предоставление муниципальной услуги </w:t>
      </w:r>
      <w:r w:rsidRPr="00622A96">
        <w:rPr>
          <w:bCs/>
          <w:sz w:val="16"/>
          <w:szCs w:val="16"/>
        </w:rPr>
        <w:t xml:space="preserve">при поступлении запроса непосредственно в Уполномоченный орган </w:t>
      </w:r>
      <w:r w:rsidRPr="00622A96">
        <w:rPr>
          <w:sz w:val="16"/>
          <w:szCs w:val="16"/>
        </w:rPr>
        <w:t xml:space="preserve">включает в себя следующие административные процедуры: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Прием запроса и документов и (или) информации, необходимых для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Принятие решения о предоставлении (об отказе в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Предоставление результата муниципальной услуги.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3.3.1. Прием запроса и документов и (или) информации, необходимых для предоставления муниципальной услуги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Юридическим фактом для начала исполнения административной </w:t>
      </w:r>
      <w:r w:rsidRPr="00622A96">
        <w:rPr>
          <w:sz w:val="16"/>
          <w:szCs w:val="16"/>
        </w:rPr>
        <w:lastRenderedPageBreak/>
        <w:t>процедуры является поступление заявления от заинтересованного лица.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Заявление о предоставлении муниципальной услуги может поступить в Администрацию одним из следующих способов: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почтовым отправлением;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при личном обращении;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при обращении в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 в форме электронного документа с использованием информационно-телекоммуникационной сети Интернет по выбору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а) путем заполнения формы запроса, размещенной на официальном сайте Администрации, в том числе посредством отправки через личный кабинет на Едином портале государственных и муниципальных услуг (функций) и Портале.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б) 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К Заявлению должны быть приложены документы, указанные в пункте 2.6.1.  подраздела 2.6. раздела </w:t>
      </w:r>
      <w:r w:rsidRPr="00622A96">
        <w:rPr>
          <w:sz w:val="16"/>
          <w:szCs w:val="16"/>
          <w:lang w:val="en-US"/>
        </w:rPr>
        <w:t>II</w:t>
      </w:r>
      <w:r w:rsidRPr="00622A96">
        <w:rPr>
          <w:sz w:val="16"/>
          <w:szCs w:val="16"/>
        </w:rPr>
        <w:t xml:space="preserve"> настоящего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случае направления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устанавливает предмет обращения, устанавливает личность заявителя, проверяет документ, удостоверяющий личность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проверяет полномочия заявителя, в том числе полномочия представителя гражданина действовать от его имени;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проверяет соответствие Заявления установленным требованиям;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регистрирует Заявление;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выдает расписку в получении Заявления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При личном обращении заявителя или уполномоченного представителя в Администрацию или в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При направлении запроса с использованием Единого портала государственных и муниципальных услуг (функций) и (или) </w:t>
      </w:r>
      <w:r w:rsidRPr="00622A96">
        <w:rPr>
          <w:bCs/>
          <w:sz w:val="16"/>
          <w:szCs w:val="16"/>
        </w:rPr>
        <w:t>Портала</w:t>
      </w:r>
      <w:r w:rsidRPr="00622A96">
        <w:rPr>
          <w:sz w:val="16"/>
          <w:szCs w:val="16"/>
        </w:rPr>
        <w:t xml:space="preserve"> личность заявителя устанавливается посредством: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w:t>
      </w:r>
      <w:r w:rsidRPr="00622A96">
        <w:rPr>
          <w:sz w:val="16"/>
          <w:szCs w:val="16"/>
        </w:rPr>
        <w:lastRenderedPageBreak/>
        <w:t>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Основания для принятия решения об отказе в приеме запроса и документов и (или) информации отсутствуют.</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с указанием входящего регистрационного номера Заявления, даты получения Администрацией Заявления, а также перечень наименований файлов, представленных в форме электронных документов, с указанием их объема.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Сообщение о получении Заявления направляется в личный кабинет заявителя (представителя заявителя) на Портале.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Сообщение о получении Заявления направляется заявителю (представителю заявителя) не позднее 1 (одного) рабочего дня, следующего за днем поступления заявления в Администрацию.</w:t>
      </w:r>
    </w:p>
    <w:p w:rsidR="0007143F" w:rsidRPr="00622A96" w:rsidRDefault="0007143F" w:rsidP="006960E8">
      <w:pPr>
        <w:widowControl w:val="0"/>
        <w:autoSpaceDE w:val="0"/>
        <w:autoSpaceDN w:val="0"/>
        <w:adjustRightInd w:val="0"/>
        <w:jc w:val="both"/>
        <w:outlineLvl w:val="2"/>
        <w:rPr>
          <w:sz w:val="16"/>
          <w:szCs w:val="16"/>
          <w:vertAlign w:val="superscript"/>
        </w:rPr>
      </w:pPr>
      <w:r w:rsidRPr="00622A96">
        <w:rPr>
          <w:sz w:val="16"/>
          <w:szCs w:val="16"/>
        </w:rPr>
        <w:t>В случае обращения заявителя за предоставлением муниципальной услуги через МФЦ, зарегистрированное Заявление передается нарочно в адрес Администрации в течение 1 (одного) рабочего дня с момента его поступления в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административной процедуры является прием и регистрация Заявления, выдача расписки в получении Заявления.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Максимальный срок исполнения административной процедуры – 1 (один) календарный день.</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3.3.2. Принятие решения о предоставлении (об отказе в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 случае отсутствия оснований, указанных в подразделе 2.8. </w:t>
      </w:r>
      <w:r w:rsidRPr="00622A96">
        <w:rPr>
          <w:iCs/>
          <w:sz w:val="16"/>
          <w:szCs w:val="16"/>
        </w:rPr>
        <w:t xml:space="preserve">раздела </w:t>
      </w:r>
      <w:r w:rsidRPr="00622A96">
        <w:rPr>
          <w:iCs/>
          <w:sz w:val="16"/>
          <w:szCs w:val="16"/>
          <w:lang w:val="en-US"/>
        </w:rPr>
        <w:t>II</w:t>
      </w:r>
      <w:r w:rsidRPr="00622A96">
        <w:rPr>
          <w:iCs/>
          <w:sz w:val="16"/>
          <w:szCs w:val="16"/>
        </w:rPr>
        <w:t xml:space="preserve"> </w:t>
      </w:r>
      <w:r w:rsidRPr="00622A96">
        <w:rPr>
          <w:sz w:val="16"/>
          <w:szCs w:val="16"/>
        </w:rPr>
        <w:t>настоящего Административного регламента, подготавливается Информация.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 случае наличия оснований, указанных в подразделе 2.8. </w:t>
      </w:r>
      <w:r w:rsidRPr="00622A96">
        <w:rPr>
          <w:iCs/>
          <w:sz w:val="16"/>
          <w:szCs w:val="16"/>
        </w:rPr>
        <w:t xml:space="preserve">раздела </w:t>
      </w:r>
      <w:r w:rsidRPr="00622A96">
        <w:rPr>
          <w:iCs/>
          <w:sz w:val="16"/>
          <w:szCs w:val="16"/>
          <w:lang w:val="en-US"/>
        </w:rPr>
        <w:t>II</w:t>
      </w:r>
      <w:r w:rsidRPr="00622A96">
        <w:rPr>
          <w:sz w:val="16"/>
          <w:szCs w:val="16"/>
        </w:rPr>
        <w:t>настоящего Административного регламента, подготавливается Уведомление, оформленное в виде письма с мотивированным обоснованием причин отказа.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административной процедуры является подготовка информации либо Уведомления, оформленного в виде письма.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Максимальный срок исполнения административной процедуры – 2 (два) календарных дня.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bCs/>
          <w:sz w:val="16"/>
          <w:szCs w:val="16"/>
        </w:rPr>
        <w:t xml:space="preserve">3.3.3. </w:t>
      </w:r>
      <w:r w:rsidRPr="00622A96">
        <w:rPr>
          <w:sz w:val="16"/>
          <w:szCs w:val="16"/>
        </w:rPr>
        <w:t>Предоставление результата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 предоставления услуги направляется заявителю одним из следующих способов: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либо в электронном виде в личном кабинете заявителя на Едином портале государственных и муниципальных услуг (функций) и (или) Портале.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административной процедуры является выдача (направление) заявителю)  Информации  или Уведомления.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Максимальный срок исполнения административной процедуры - в течение 2 (двух) календарных дней со дня принятия Постановления или регистрации Уведомления, как исходящего документа.    </w:t>
      </w:r>
    </w:p>
    <w:p w:rsidR="0007143F" w:rsidRPr="00622A96" w:rsidRDefault="0007143F" w:rsidP="006960E8">
      <w:pPr>
        <w:widowControl w:val="0"/>
        <w:autoSpaceDE w:val="0"/>
        <w:autoSpaceDN w:val="0"/>
        <w:adjustRightInd w:val="0"/>
        <w:jc w:val="both"/>
        <w:outlineLvl w:val="2"/>
        <w:rPr>
          <w:bCs/>
          <w:sz w:val="16"/>
          <w:szCs w:val="16"/>
        </w:rPr>
      </w:pPr>
      <w:r w:rsidRPr="00622A96">
        <w:rPr>
          <w:sz w:val="16"/>
          <w:szCs w:val="16"/>
        </w:rPr>
        <w:t xml:space="preserve">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bCs/>
          <w:sz w:val="16"/>
          <w:szCs w:val="16"/>
        </w:rPr>
      </w:pPr>
      <w:r w:rsidRPr="00622A96">
        <w:rPr>
          <w:bCs/>
          <w:sz w:val="16"/>
          <w:szCs w:val="16"/>
        </w:rPr>
        <w:t xml:space="preserve">3.4. Перечень административных процедур при поступлении запроса посредством Единого портала и (или) Портала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межведомственное информационное взаимодействие;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принятие решения о предоставлении (решения об отказе в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 уведомление заявителя о принятом решении, выдача заявителю результата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 получение Заявителем уведомлений о ходе предоставлении услуги в Личный кабинет на ЕПГУ;</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lastRenderedPageBreak/>
        <w:t>6) направление жалобы на решения, действия (бездействие) органа, работников органа в порядке, установленном в соответствующем разделе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3.4.1.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Основанием для начала административной процедуры является подача от заявителя запроса о предоставлении муниципальной услуги в форме электронного документа с использованием Единого портала государственных и муниципальных услуг (функций) </w:t>
      </w:r>
      <w:r w:rsidRPr="00622A96">
        <w:rPr>
          <w:bCs/>
          <w:sz w:val="16"/>
          <w:szCs w:val="16"/>
        </w:rPr>
        <w:t>и (или) Портала</w:t>
      </w:r>
      <w:r w:rsidRPr="00622A96">
        <w:rPr>
          <w:sz w:val="16"/>
          <w:szCs w:val="16"/>
        </w:rPr>
        <w:t>.</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Заявитель может направить запрос и документы, указанные в пункте 2.6 раздела </w:t>
      </w:r>
      <w:r w:rsidRPr="00622A96">
        <w:rPr>
          <w:sz w:val="16"/>
          <w:szCs w:val="16"/>
          <w:lang w:val="en-US"/>
        </w:rPr>
        <w:t>II</w:t>
      </w:r>
      <w:r w:rsidRPr="00622A96">
        <w:rPr>
          <w:sz w:val="16"/>
          <w:szCs w:val="16"/>
        </w:rPr>
        <w:t xml:space="preserve"> настоящего Административного регламента в электронном виде посредством отправки интерактивной формы запроса, подписанного соответствующим типом электронной подписи, с приложением электронных образов необходимых документов через личный кабинет Единого портала государственных и муниципальных услуг (функций).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При направлении документов через Единый портал государственных и муниципальных услуг (функций) </w:t>
      </w:r>
      <w:r w:rsidRPr="00622A96">
        <w:rPr>
          <w:bCs/>
          <w:sz w:val="16"/>
          <w:szCs w:val="16"/>
        </w:rPr>
        <w:t xml:space="preserve">и (или) Портал </w:t>
      </w:r>
      <w:r w:rsidRPr="00622A96">
        <w:rPr>
          <w:sz w:val="16"/>
          <w:szCs w:val="16"/>
        </w:rPr>
        <w:t xml:space="preserve">днем получения запроса на предоставление муниципальной услуги является день регистрации запроса на Едином портале государственных и муниципальных услуг (функций) </w:t>
      </w:r>
      <w:r w:rsidRPr="00622A96">
        <w:rPr>
          <w:bCs/>
          <w:sz w:val="16"/>
          <w:szCs w:val="16"/>
        </w:rPr>
        <w:t>и (или) Портале</w:t>
      </w:r>
      <w:r w:rsidRPr="00622A96">
        <w:rPr>
          <w:sz w:val="16"/>
          <w:szCs w:val="16"/>
        </w:rPr>
        <w:t>.</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Сотрудник, ответственный за прием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а) устанавливает предмет обращения, проверяет документ, удостоверяющий личность;</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б) проверяет полномочия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подразделом 2.6 раздела </w:t>
      </w:r>
      <w:r w:rsidRPr="00622A96">
        <w:rPr>
          <w:sz w:val="16"/>
          <w:szCs w:val="16"/>
          <w:lang w:val="en-US"/>
        </w:rPr>
        <w:t>II</w:t>
      </w:r>
      <w:r w:rsidRPr="00622A96">
        <w:rPr>
          <w:sz w:val="16"/>
          <w:szCs w:val="16"/>
        </w:rPr>
        <w:t xml:space="preserve"> настоящего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г) принимает решение о приеме у заявителя представленных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д) регистрирует запрос и представленные документы под индивидуальным порядковым номером в день их поступления;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е) выдает заявителю расписку с описью представленных документов и указанием даты их принятия, подтверждающую принятие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ж) информирует заявителя о ходе выполнения запроса о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Основания для принятия решения об отказе в приеме запроса и документов и (или) информации отсутствуют.</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Максимальный срок исполнения административной процедуры составляет 1 рабочий день со дня поступления запроса от заявителя о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административной процедуры является прием и регистрация запроса и документов, представленных заявителем.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официальном сайте обновляется до статуса «принято».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3.4.2. Межведомственное информационное взаимодействие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Межведомственное информационное взаимодействие осуществляется в порядке, указанном в пункте 3.5.2 раздела </w:t>
      </w:r>
      <w:r w:rsidRPr="00622A96">
        <w:rPr>
          <w:sz w:val="16"/>
          <w:szCs w:val="16"/>
          <w:lang w:val="en-US"/>
        </w:rPr>
        <w:t>III</w:t>
      </w:r>
      <w:r w:rsidRPr="00622A96">
        <w:rPr>
          <w:sz w:val="16"/>
          <w:szCs w:val="16"/>
        </w:rPr>
        <w:t xml:space="preserve"> настоящего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3.4.3. Принятие решения о предоставлении (об отказе в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lastRenderedPageBreak/>
        <w:t xml:space="preserve">Принятие решения о предоставлении (об отказе в предоставлении) муниципальной услуги осуществляется в порядке, указанном в пункте 3.5.3 раздела </w:t>
      </w:r>
      <w:r w:rsidRPr="00622A96">
        <w:rPr>
          <w:sz w:val="16"/>
          <w:szCs w:val="16"/>
          <w:lang w:val="en-US"/>
        </w:rPr>
        <w:t>III</w:t>
      </w:r>
      <w:r w:rsidRPr="00622A96">
        <w:rPr>
          <w:sz w:val="16"/>
          <w:szCs w:val="16"/>
        </w:rPr>
        <w:t xml:space="preserve"> настоящего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3.4.4. Уведомление заявителя о принятом решении, выдача заявителю результата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Информирование заявителя о результатах предоставления муниципальной услуги осуществляется через Единый портал государственных и муниципальных услуг (функций) и (или) Портал.</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Максимальный срок исполнения административной процедуры составляет 4 календарных дня со дня поступления Решения сотруднику Органа, ответственному за его выдачу.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Сведения о предоставлении муниципальной услуги подлежат обязательному размещению на Едином портале государственных и муниципальных услуг.</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исполнения административной процедуры является уведомление заявителя о принятом Решении и (или) выдача заявителю Решения.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Способом фиксации результата административной процедуры является регистрация Решения в журнале исходящей документации специалистом Органа, ответственным за выдачу результата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На Едином портале государственных и муниципальных услуг (функций)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(функций) в день формирования при обращении за предоставлением муниципальной услуги посредством Единого портала государственных и муниципальных услуг (функций).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7143F" w:rsidRPr="00622A96" w:rsidRDefault="0007143F" w:rsidP="006960E8">
      <w:pPr>
        <w:widowControl w:val="0"/>
        <w:autoSpaceDE w:val="0"/>
        <w:autoSpaceDN w:val="0"/>
        <w:adjustRightInd w:val="0"/>
        <w:jc w:val="both"/>
        <w:outlineLvl w:val="2"/>
        <w:rPr>
          <w:bCs/>
          <w:sz w:val="16"/>
          <w:szCs w:val="16"/>
        </w:rPr>
      </w:pPr>
      <w:r w:rsidRPr="00622A96">
        <w:rPr>
          <w:sz w:val="16"/>
          <w:szCs w:val="16"/>
        </w:rPr>
        <w:t xml:space="preserve">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bCs/>
          <w:sz w:val="16"/>
          <w:szCs w:val="16"/>
        </w:rPr>
      </w:pPr>
      <w:r w:rsidRPr="00622A96">
        <w:rPr>
          <w:sz w:val="16"/>
          <w:szCs w:val="16"/>
        </w:rPr>
        <w:t xml:space="preserve">3.5. </w:t>
      </w:r>
      <w:r w:rsidRPr="00622A96">
        <w:rPr>
          <w:bCs/>
          <w:sz w:val="16"/>
          <w:szCs w:val="16"/>
        </w:rPr>
        <w:t>Перечень административных процедур при поступлении запроса через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Предоставление муниципальной услуги </w:t>
      </w:r>
      <w:r w:rsidRPr="00622A96">
        <w:rPr>
          <w:bCs/>
          <w:sz w:val="16"/>
          <w:szCs w:val="16"/>
        </w:rPr>
        <w:t xml:space="preserve">при поступлении запроса через МФЦ </w:t>
      </w:r>
      <w:r w:rsidRPr="00622A96">
        <w:rPr>
          <w:sz w:val="16"/>
          <w:szCs w:val="16"/>
        </w:rPr>
        <w:t xml:space="preserve">включает в себя следующие административные процедуры: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Прием запроса и документов и (или) информации, необходимых для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Межведомственное информационное взаимодействие.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Принятие решения о предоставлении (об отказе в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 Предоставление результата муниципальной услуги.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3.5.1. Прием запроса и документов и (или) информации, необходимых для предоставления муниципальной услуги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Основанием для начала административной процедуры является личное обращение заявителя или его уполномоченного представителя в МФЦ с заявлением по установленному в приложении № 1 к настоящему Административному регламенту образцу либо поступление заявления в адрес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w:t>
      </w:r>
      <w:r w:rsidRPr="00622A96">
        <w:rPr>
          <w:bCs/>
          <w:sz w:val="16"/>
          <w:szCs w:val="16"/>
        </w:rPr>
        <w:t>Портала</w:t>
      </w:r>
      <w:r w:rsidRPr="00622A96">
        <w:rPr>
          <w:sz w:val="16"/>
          <w:szCs w:val="16"/>
        </w:rPr>
        <w:t xml:space="preserve">.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При поступлении заявления и комплекта документов в электронном виде документы распечатываются на бумажном </w:t>
      </w:r>
      <w:r w:rsidRPr="00622A96">
        <w:rPr>
          <w:sz w:val="16"/>
          <w:szCs w:val="16"/>
        </w:rPr>
        <w:lastRenderedPageBreak/>
        <w:t>носителе и в дальнейшем работа с ними ведется в установленном порядке.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Сотрудник МФЦ, уполномоченный на прием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устанавливает предмет обращения, устанавливает личность заявителя, проверяет документ, удостоверяющий личность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проверяет полномочия заявителя, в том числе полномочия представителя гражданина действовать от его имени;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проверяет соответствие заявления установленным требованиям;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 регистрирует заявление с прилагаемым комплектом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6) выдает расписку в получении документов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При личном обращении в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При направлении запроса с использованием Единого портала государственных и муниципальных услуг (функций) и (или) </w:t>
      </w:r>
      <w:r w:rsidRPr="00622A96">
        <w:rPr>
          <w:bCs/>
          <w:sz w:val="16"/>
          <w:szCs w:val="16"/>
        </w:rPr>
        <w:t>Портала</w:t>
      </w:r>
      <w:r w:rsidRPr="00622A96">
        <w:rPr>
          <w:sz w:val="16"/>
          <w:szCs w:val="16"/>
        </w:rPr>
        <w:t xml:space="preserve"> личность заявителя устанавливается посредством: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Основания для принятия решения об отказе в приеме запроса и документов и (или) информации отсутствуют.</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При направлении заявления и документов в форме электронного документа, получение документов подтверждается сотрудником МФЦ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сотрудником МФЦ заявления и документов, а также перечень наименований файлов, представленных в форме электронных документов, с указанием их объема.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w:t>
      </w:r>
      <w:r w:rsidRPr="00622A96">
        <w:rPr>
          <w:bCs/>
          <w:sz w:val="16"/>
          <w:szCs w:val="16"/>
        </w:rPr>
        <w:t>Портале Воронежской области в сети Интернет</w:t>
      </w:r>
      <w:r w:rsidRPr="00622A96">
        <w:rPr>
          <w:sz w:val="16"/>
          <w:szCs w:val="16"/>
        </w:rPr>
        <w:t xml:space="preserve">.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административной процедуры является прием и регистрация заявления и комплекта документов, выдача расписки в получении документов.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Максимальный срок исполнения административной процедуры – 1 </w:t>
      </w:r>
      <w:r w:rsidRPr="00622A96">
        <w:rPr>
          <w:sz w:val="16"/>
          <w:szCs w:val="16"/>
        </w:rPr>
        <w:lastRenderedPageBreak/>
        <w:t xml:space="preserve">(один) календарный день.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3.5.2. Межведомственное информационное взаимодействие.</w:t>
      </w:r>
    </w:p>
    <w:p w:rsidR="0007143F" w:rsidRPr="00622A96" w:rsidRDefault="0007143F" w:rsidP="006960E8">
      <w:pPr>
        <w:widowControl w:val="0"/>
        <w:autoSpaceDE w:val="0"/>
        <w:autoSpaceDN w:val="0"/>
        <w:adjustRightInd w:val="0"/>
        <w:jc w:val="both"/>
        <w:outlineLvl w:val="2"/>
        <w:rPr>
          <w:sz w:val="16"/>
          <w:szCs w:val="16"/>
          <w:vertAlign w:val="superscript"/>
        </w:rPr>
      </w:pPr>
      <w:r w:rsidRPr="00622A96">
        <w:rPr>
          <w:sz w:val="16"/>
          <w:szCs w:val="16"/>
        </w:rPr>
        <w:t xml:space="preserve">Зарегистрированное заявление передается сотрудником МФЦ нарочно в адрес Администрации в течение 1 (одного) рабочего дня с момента его поступления в МФЦ.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Основанием для начала административной процедуры является наличие зарегистрированного заявления и прилагаемых к нему документов, поступившего в Отдел.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Специалист Отдела, ответственный за предоставление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 проводит проверку Заявления на соответствие требованиям, установленным подразделом 2.6. раздела </w:t>
      </w:r>
      <w:r w:rsidRPr="00622A96">
        <w:rPr>
          <w:sz w:val="16"/>
          <w:szCs w:val="16"/>
          <w:lang w:val="en-US"/>
        </w:rPr>
        <w:t>II</w:t>
      </w:r>
      <w:r w:rsidRPr="00622A96">
        <w:rPr>
          <w:sz w:val="16"/>
          <w:szCs w:val="16"/>
        </w:rPr>
        <w:t xml:space="preserve"> настоящего Административного регламента;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2) в случае не предоставления заявителем документов, указанных в пункте 2.6.1. подраздела 2.6. раздела </w:t>
      </w:r>
      <w:r w:rsidRPr="00622A96">
        <w:rPr>
          <w:sz w:val="16"/>
          <w:szCs w:val="16"/>
          <w:lang w:val="en-US"/>
        </w:rPr>
        <w:t>II</w:t>
      </w:r>
      <w:r w:rsidRPr="00622A96">
        <w:rPr>
          <w:sz w:val="16"/>
          <w:szCs w:val="16"/>
        </w:rPr>
        <w:t xml:space="preserve"> настоящего Административного регламента, в рамках межведомственного взаимодействия в течение 1 рабочего дня, направляет запросы в Управление Федеральной службы государственной регистрации, кадастра и картографии по Воронежской области, Управление Федеральной налоговой службы по Воронежской области.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Результатом административной процедуры является установление предмета наличия или отсутствия оснований, указанных в пункте 2.8.2. подраздела 2.8. раздела </w:t>
      </w:r>
      <w:r w:rsidRPr="00622A96">
        <w:rPr>
          <w:sz w:val="16"/>
          <w:szCs w:val="16"/>
          <w:lang w:val="en-US"/>
        </w:rPr>
        <w:t>II</w:t>
      </w:r>
      <w:r w:rsidRPr="00622A96">
        <w:rPr>
          <w:sz w:val="16"/>
          <w:szCs w:val="16"/>
        </w:rPr>
        <w:t xml:space="preserve"> Административного регламента, подготовка и регистрация информации  об объектах недвижимого имущества, находящихся в собственности Павловского муниципального района Воронежской области и предназначенных для сдачи в аренду, или уведомления об отказе в предоставлении информации об объектах недвижимого имущества, находящихся в собственности Павловского муниципального района Воронежской области и предназначенных для сдачи в аренду.</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Максимальный срок исполнения административной процедуры - в течение 9 (девяти) рабочих дней со дня регистрации Заявления.</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3.5.3. Принятие решения о предоставлении (об отказе в предоставлении) муниципальной услуги.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 случае отсутствия оснований, указанных в подразделе 2.8. </w:t>
      </w:r>
      <w:r w:rsidRPr="00622A96">
        <w:rPr>
          <w:iCs/>
          <w:sz w:val="16"/>
          <w:szCs w:val="16"/>
        </w:rPr>
        <w:t xml:space="preserve">раздела </w:t>
      </w:r>
      <w:r w:rsidRPr="00622A96">
        <w:rPr>
          <w:iCs/>
          <w:sz w:val="16"/>
          <w:szCs w:val="16"/>
          <w:lang w:val="en-US"/>
        </w:rPr>
        <w:t>II</w:t>
      </w:r>
      <w:r w:rsidRPr="00622A96">
        <w:rPr>
          <w:sz w:val="16"/>
          <w:szCs w:val="16"/>
        </w:rPr>
        <w:t xml:space="preserve">настоящего Административного регламента, подготавливается Информация.В случае наличия оснований, указанных в подразделе 2.8. </w:t>
      </w:r>
      <w:r w:rsidRPr="00622A96">
        <w:rPr>
          <w:iCs/>
          <w:sz w:val="16"/>
          <w:szCs w:val="16"/>
        </w:rPr>
        <w:t xml:space="preserve">раздела </w:t>
      </w:r>
      <w:r w:rsidRPr="00622A96">
        <w:rPr>
          <w:iCs/>
          <w:sz w:val="16"/>
          <w:szCs w:val="16"/>
          <w:lang w:val="en-US"/>
        </w:rPr>
        <w:t>II</w:t>
      </w:r>
      <w:r w:rsidRPr="00622A96">
        <w:rPr>
          <w:sz w:val="16"/>
          <w:szCs w:val="16"/>
        </w:rPr>
        <w:t>настоящего Административного регламента, подготавливается Уведомление, оформленное в виде письма с мотивированным обоснованием причин отказа.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административной процедуры является подготовка Информации либо Уведомления, оформленные в виде письма.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Максимальный срок исполнения административной процедуры – 2 (два) календарных дня.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3.5.4. Предоставление результата муниципальной услуги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Информация или Уведомление, направляются заявителю одним из следующих способов: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либо в электронном виде в личном кабинете заявителя на Едином портале государственных и муниципальных услуг (функций) и (или) Портале.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Результатом административной процедуры является выдача (направление) заявителю Информации или Уведомления.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Максимальный срок исполнения административной процедуры - в течение 2 (двух) календарных дней со дня принятия Постановления или регистрации Уведомления, как исходящего документа.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lang w:val="en-US"/>
        </w:rPr>
        <w:t>IV</w:t>
      </w:r>
      <w:r w:rsidRPr="00622A96">
        <w:rPr>
          <w:sz w:val="16"/>
          <w:szCs w:val="16"/>
        </w:rPr>
        <w:t>. Формы контроля за исполнением административного регламента</w:t>
      </w:r>
    </w:p>
    <w:p w:rsidR="0007143F" w:rsidRPr="00622A96" w:rsidRDefault="0007143F" w:rsidP="006960E8">
      <w:pPr>
        <w:widowControl w:val="0"/>
        <w:autoSpaceDE w:val="0"/>
        <w:autoSpaceDN w:val="0"/>
        <w:adjustRightInd w:val="0"/>
        <w:jc w:val="both"/>
        <w:outlineLvl w:val="2"/>
        <w:rPr>
          <w:b/>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4.1.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4.1.1. Текущий контроль за соблюдением последовательности </w:t>
      </w:r>
      <w:r w:rsidRPr="00622A96">
        <w:rPr>
          <w:sz w:val="16"/>
          <w:szCs w:val="16"/>
        </w:rPr>
        <w:lastRenderedPageBreak/>
        <w:t>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Отдела, ответственными за организацию работы по предоставлению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4.1.2.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настоящего Административного регламента.</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4.2.1. Проведение текущего контроля должно осуществляться не реже 2 (двух) раз в год.</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4.2.2. Текущий контроль может быть плановым (осуществляться на основании квартальных и годовых планов работы Отдела)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4.3. Ответственность должностных лиц Отдела за решения и действия (бездействие), принимаемые (осуществляемые) ими в ходе предоставления муниципальной услуги</w:t>
      </w:r>
    </w:p>
    <w:p w:rsidR="0007143F" w:rsidRPr="00622A96" w:rsidRDefault="0007143F" w:rsidP="006960E8">
      <w:pPr>
        <w:widowControl w:val="0"/>
        <w:autoSpaceDE w:val="0"/>
        <w:autoSpaceDN w:val="0"/>
        <w:adjustRightInd w:val="0"/>
        <w:jc w:val="both"/>
        <w:outlineLvl w:val="2"/>
        <w:rPr>
          <w:bCs/>
          <w:sz w:val="16"/>
          <w:szCs w:val="16"/>
        </w:rPr>
      </w:pPr>
      <w:r w:rsidRPr="00622A96">
        <w:rPr>
          <w:bCs/>
          <w:sz w:val="16"/>
          <w:szCs w:val="16"/>
        </w:rPr>
        <w:t>За систематическое или грубое нарушение положений Административного регламента или иных нормативных правовых актов по вопросу рассмотрения обращений граждан виновные лица привлекаются к ответственности в соответствии с законодательством Российской Федерации.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4.4. Положения, характеризующие требования к порядку и формам контроля за предоставлением муниципальной услуги, в том числе со стороны граждан, объединений и организаций</w:t>
      </w:r>
    </w:p>
    <w:p w:rsidR="0007143F" w:rsidRPr="00622A96" w:rsidRDefault="0007143F" w:rsidP="006960E8">
      <w:pPr>
        <w:widowControl w:val="0"/>
        <w:autoSpaceDE w:val="0"/>
        <w:autoSpaceDN w:val="0"/>
        <w:adjustRightInd w:val="0"/>
        <w:jc w:val="both"/>
        <w:outlineLvl w:val="2"/>
        <w:rPr>
          <w:bCs/>
          <w:sz w:val="16"/>
          <w:szCs w:val="16"/>
        </w:rPr>
      </w:pPr>
      <w:r w:rsidRPr="00622A96">
        <w:rPr>
          <w:bCs/>
          <w:sz w:val="16"/>
          <w:szCs w:val="16"/>
        </w:rPr>
        <w:t>4.4.1. Контроль за предоставлением муниципальной услуги со стороны уполномоченных должностных лиц Отдела должен быть постоянным, всесторонним и объективным.</w:t>
      </w:r>
    </w:p>
    <w:p w:rsidR="0007143F" w:rsidRPr="00622A96" w:rsidRDefault="0007143F" w:rsidP="006960E8">
      <w:pPr>
        <w:widowControl w:val="0"/>
        <w:autoSpaceDE w:val="0"/>
        <w:autoSpaceDN w:val="0"/>
        <w:adjustRightInd w:val="0"/>
        <w:jc w:val="both"/>
        <w:outlineLvl w:val="2"/>
        <w:rPr>
          <w:bCs/>
          <w:sz w:val="16"/>
          <w:szCs w:val="16"/>
        </w:rPr>
      </w:pPr>
      <w:r w:rsidRPr="00622A96">
        <w:rPr>
          <w:bCs/>
          <w:sz w:val="16"/>
          <w:szCs w:val="16"/>
        </w:rPr>
        <w:t>4.4.2. Контроль за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Отдела,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07143F" w:rsidRPr="00622A96" w:rsidRDefault="0007143F" w:rsidP="006960E8">
      <w:pPr>
        <w:widowControl w:val="0"/>
        <w:autoSpaceDE w:val="0"/>
        <w:autoSpaceDN w:val="0"/>
        <w:adjustRightInd w:val="0"/>
        <w:jc w:val="both"/>
        <w:outlineLvl w:val="2"/>
        <w:rPr>
          <w:bCs/>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lang w:val="en-US"/>
        </w:rPr>
        <w:t>V</w:t>
      </w:r>
      <w:r w:rsidRPr="00622A96">
        <w:rPr>
          <w:sz w:val="16"/>
          <w:szCs w:val="16"/>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должностных лиц, муниципальных служащих, работников»</w:t>
      </w:r>
    </w:p>
    <w:p w:rsidR="0007143F" w:rsidRPr="00622A96" w:rsidRDefault="0007143F" w:rsidP="006960E8">
      <w:pPr>
        <w:widowControl w:val="0"/>
        <w:autoSpaceDE w:val="0"/>
        <w:autoSpaceDN w:val="0"/>
        <w:adjustRightInd w:val="0"/>
        <w:jc w:val="both"/>
        <w:outlineLvl w:val="2"/>
        <w:rPr>
          <w:b/>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5.1. Заявители имеют право на обжалование действий (бездействия) и решений, осуществляемых и принятых в ходе предоставления государственной услуги в досудебном (внесудебном) порядке.</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5.2. Предмет досудебного (внесудебного) обжалования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Заявитель может обратиться с жалобой, в том числе в следующих случаях:</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3) требование у заявителя документов или информации либо </w:t>
      </w:r>
      <w:r w:rsidRPr="00622A96">
        <w:rPr>
          <w:sz w:val="16"/>
          <w:szCs w:val="16"/>
        </w:rPr>
        <w:lastRenderedPageBreak/>
        <w:t xml:space="preserve">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 у заявителя;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7) отказ Отдела, должностного лица Отдела, МФЦ, его работников, организаций, указанных в части 1.1. статьи 16 Федерального закона от 27.07.2010 N 210-ФЗ «Об организации предоставления государственных и муниципальных услуг» (далее - привлекаемые организации)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8) нарушение срока или порядка выдачи документов по результатам предоставления муниципальной услуги;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07143F" w:rsidRPr="00622A96" w:rsidRDefault="0007143F" w:rsidP="006960E8">
      <w:pPr>
        <w:widowControl w:val="0"/>
        <w:autoSpaceDE w:val="0"/>
        <w:autoSpaceDN w:val="0"/>
        <w:adjustRightInd w:val="0"/>
        <w:jc w:val="both"/>
        <w:outlineLvl w:val="2"/>
        <w:rPr>
          <w:b/>
          <w:sz w:val="16"/>
          <w:szCs w:val="16"/>
        </w:rPr>
      </w:pPr>
      <w:r w:rsidRPr="00622A96">
        <w:rPr>
          <w:sz w:val="16"/>
          <w:szCs w:val="16"/>
        </w:rPr>
        <w:t xml:space="preserve">5.3. Информирование заявителей о порядке обжалования решений и действий (бездействия) органов, предоставляющих муниципальной услуги, их должностных лиц, МФЦ, привлекаемых организаций, их должностных лиц и работников осуществляется посредством размещения информации на стендах в местах предоставления муниципальных услуг, на их </w:t>
      </w:r>
      <w:r w:rsidRPr="00622A96">
        <w:rPr>
          <w:sz w:val="16"/>
          <w:szCs w:val="16"/>
        </w:rPr>
        <w:lastRenderedPageBreak/>
        <w:t>официальных сайтах, на Едином портале государственных и муниципальных услуг</w:t>
      </w:r>
      <w:r w:rsidRPr="00622A96">
        <w:rPr>
          <w:b/>
          <w:sz w:val="16"/>
          <w:szCs w:val="16"/>
        </w:rPr>
        <w:t xml:space="preserve"> (функций) и Портале.</w:t>
      </w:r>
    </w:p>
    <w:p w:rsidR="0007143F" w:rsidRPr="00622A96" w:rsidRDefault="0007143F" w:rsidP="006960E8">
      <w:pPr>
        <w:widowControl w:val="0"/>
        <w:autoSpaceDE w:val="0"/>
        <w:autoSpaceDN w:val="0"/>
        <w:adjustRightInd w:val="0"/>
        <w:jc w:val="both"/>
        <w:outlineLvl w:val="2"/>
        <w:rPr>
          <w:b/>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5.4. Исчерпывающий перечень оснований для оставления жалобы без ответа:</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 наличие в жалобе нецензурных либо оскорбительных выражений, угроз жизни, здоровью и имуществу должностного лица, гражданского служащего, работника АУ «МФЦ», а также членов их семей;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Заявителю сообщается об оставлении жалобы без ответа в течение 3 рабочих дней со дня регистрации жалобы, если данные о заявителе не поддаются прочтению.</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bookmarkStart w:id="7" w:name="P610"/>
      <w:bookmarkEnd w:id="7"/>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5.5. Основания для начала процедуры досудебного (внесудебного) обжалования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5.5.1. Основанием для начала процедуры досудебного (внесудебного) обжалования является поступление жалобы в Отдел, МФЦ, а также в привлекаемые организации. Жалоба подается в письменной форме на бумажном носителе или в электронной форме.</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5.5.2. Жалоба на решения и действия (бездействие) Отдела, должностного лица Отдела,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либо Портала, а также может быть принята при личном приеме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5.5.3. 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(функций) либо Портала, а также может быть принята при личном приеме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5.5.4. 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Портала, а также может быть принята при личном приеме заявителя.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5.5.5. Жалоба должна содержать:</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наименование органа, предоставляющего муниципальную услугу (Отдел), должностного лица Отдела,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3) сведения об обжалуемых решениях и действиях (бездействии) Отдела, должностного лица Отдела, МФЦ, работника МФЦ, привлекаемых организаций, их работников;</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 доводы, на основании которых заявитель не согласен с решением и действием (бездействием) Отдела, должностного лица Отдела либо МФЦ, его работников,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5.6. Заявитель вправе получить информацию и документы, необходимые</w:t>
      </w:r>
      <w:r w:rsidRPr="00622A96">
        <w:rPr>
          <w:b/>
          <w:sz w:val="16"/>
          <w:szCs w:val="16"/>
        </w:rPr>
        <w:t xml:space="preserve"> </w:t>
      </w:r>
      <w:r w:rsidRPr="00622A96">
        <w:rPr>
          <w:sz w:val="16"/>
          <w:szCs w:val="16"/>
        </w:rPr>
        <w:t>для</w:t>
      </w:r>
      <w:r w:rsidRPr="00622A96">
        <w:rPr>
          <w:b/>
          <w:sz w:val="16"/>
          <w:szCs w:val="16"/>
        </w:rPr>
        <w:t xml:space="preserve"> </w:t>
      </w:r>
      <w:r w:rsidRPr="00622A96">
        <w:rPr>
          <w:sz w:val="16"/>
          <w:szCs w:val="16"/>
        </w:rPr>
        <w:t>обоснования и рассмотрения жалобы.</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5.7. Органы местного самоуправления Павловского муниципального района Воронежской области и должностные лица, которым может быть адресована жалоба заявителя в досудебном (внесудебном) порядке.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5.7.1. Жалобы на решения и действия (бездействие) руководителя Отдела подаются в Администрацию.</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lastRenderedPageBreak/>
        <w:t>5.7.2. Жалобы на решения и действия (бездействие) работника МФЦ подаются руководителю МФЦ.</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5.7.3. Жалобы на решения и действия (бездействие) МФЦ подаются вдолжностному лицу, уполномоченному нормативным правовым актом Воронежской области.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5.7.4. Жалобы на решения и действия (бездействие) работников привлекаемых организаций подаются руководителям этих организаций.</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5.8. Сроки рассмотрения жалобы</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Жалоба, поступившая в Отдел, МФЦ, в привлекаемые организации, либо в Администрацию, подлежит рассмотрению в течение пятнадцати рабочих дней со дня ее регистрации, а в случае обжалования отказа Отдела,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5.9. Результат досудебного (внесудебного) обжалования применительно к каждой процедуре либо инстанции обжалования</w:t>
      </w:r>
      <w:bookmarkStart w:id="8" w:name="P629"/>
      <w:bookmarkEnd w:id="8"/>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5.9.1. По результатам рассмотрения жалобы принимается одно из следующих решений:</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 удовлетворить жалобу полностью или частично,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отказать в удовлетворении жалобы.</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5.9.2. В удовлетворении жалобы отказывается в следующих случаях:</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подача жалобы лицом, полномочия которого не подтверждены в порядке, установленном законодательством;</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3) наличие решения по жалобе, принятого ранее Отделом в соответствии с Федеральным законом от 02.05.2006  № 59-ФЗ «О порядке рассмотрения обращений граждан Российской Федерации»  в отношении того же заявителя и по тому же предмету жалобы;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4) если обжалуемые действия являются правомерными.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5.9.3. Не позднее дня, следующего за днем принятия решения, указанного в пункте 5.9.1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В случае признания жалобы подлежащей удовлетворению в ответе заявителю дается информация о действиях, осуществляемых Отделом, МФЦ либо привлекаемой организацией,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В случае отказа в удовлетворении жалобы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5.9.4.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5.5 настоящего Административного регламента, незамедлительно направляют имеющиеся материалы в органы прокуратуры.</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5.10. Решение, принятое по результатам рассмотрения жалобы, может быть обжаловано в вышестоящий орган (должностному лицу). Заявитель вправе обжаловать решение по жалобе в судебном порядке в соответствии с действующим законодательством.</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5.11. Перечень нормативных правовых актов, регулирующих порядок досудебного (внесудебного) обжалования решений и </w:t>
      </w:r>
      <w:r w:rsidRPr="00622A96">
        <w:rPr>
          <w:sz w:val="16"/>
          <w:szCs w:val="16"/>
        </w:rPr>
        <w:lastRenderedPageBreak/>
        <w:t>действий (бездействия):</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1) Федеральный закон от 27.07.2010 № 210-ФЗ «Об организации предоставления государственных и муниципальных услуг»;   </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2)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5.12. Размещение информации о порядке обжалования решений и действий (бездействия), совершенных при предоставлении государственной услуги.</w:t>
      </w:r>
    </w:p>
    <w:p w:rsidR="0007143F" w:rsidRPr="00622A96" w:rsidRDefault="0007143F" w:rsidP="006960E8">
      <w:pPr>
        <w:widowControl w:val="0"/>
        <w:autoSpaceDE w:val="0"/>
        <w:autoSpaceDN w:val="0"/>
        <w:adjustRightInd w:val="0"/>
        <w:jc w:val="both"/>
        <w:outlineLvl w:val="2"/>
        <w:rPr>
          <w:sz w:val="16"/>
          <w:szCs w:val="16"/>
        </w:rPr>
      </w:pPr>
      <w:r w:rsidRPr="00622A96">
        <w:rPr>
          <w:sz w:val="16"/>
          <w:szCs w:val="16"/>
        </w:rPr>
        <w:t xml:space="preserve">Информация, указанная в настоящем разделе, подлежит обязательному размещению на Едином портале государственных и муниципальных услуг (функций), на Портале.  </w:t>
      </w:r>
    </w:p>
    <w:p w:rsidR="0007143F" w:rsidRPr="00622A96" w:rsidRDefault="0007143F" w:rsidP="006960E8">
      <w:pPr>
        <w:widowControl w:val="0"/>
        <w:autoSpaceDE w:val="0"/>
        <w:autoSpaceDN w:val="0"/>
        <w:adjustRightInd w:val="0"/>
        <w:jc w:val="both"/>
        <w:outlineLvl w:val="2"/>
        <w:rPr>
          <w:sz w:val="16"/>
          <w:szCs w:val="16"/>
        </w:rPr>
      </w:pPr>
    </w:p>
    <w:p w:rsidR="0007143F" w:rsidRPr="00622A96" w:rsidRDefault="0007143F" w:rsidP="006960E8">
      <w:pPr>
        <w:pStyle w:val="ConsPlusNormal"/>
        <w:suppressAutoHyphens w:val="0"/>
        <w:ind w:firstLine="0"/>
        <w:jc w:val="both"/>
        <w:rPr>
          <w:rFonts w:ascii="Times New Roman" w:hAnsi="Times New Roman"/>
          <w:sz w:val="16"/>
          <w:szCs w:val="16"/>
        </w:rPr>
      </w:pPr>
      <w:r w:rsidRPr="00622A96">
        <w:rPr>
          <w:rFonts w:ascii="Times New Roman" w:hAnsi="Times New Roman"/>
          <w:sz w:val="16"/>
          <w:szCs w:val="16"/>
        </w:rPr>
        <w:t xml:space="preserve">Глава Павловского муниципального </w:t>
      </w:r>
    </w:p>
    <w:p w:rsidR="0007143F" w:rsidRPr="00622A96" w:rsidRDefault="0007143F" w:rsidP="006960E8">
      <w:pPr>
        <w:pStyle w:val="ConsPlusNormal"/>
        <w:suppressAutoHyphens w:val="0"/>
        <w:ind w:firstLine="0"/>
        <w:jc w:val="both"/>
        <w:rPr>
          <w:rFonts w:ascii="Times New Roman" w:hAnsi="Times New Roman"/>
          <w:sz w:val="16"/>
          <w:szCs w:val="16"/>
        </w:rPr>
      </w:pPr>
      <w:r w:rsidRPr="00622A96">
        <w:rPr>
          <w:rFonts w:ascii="Times New Roman" w:hAnsi="Times New Roman"/>
          <w:sz w:val="16"/>
          <w:szCs w:val="16"/>
        </w:rPr>
        <w:t>района  Воронежской области                                                                 М. Н. Янцов</w:t>
      </w:r>
    </w:p>
    <w:p w:rsidR="0007143F" w:rsidRPr="00622A96" w:rsidRDefault="0007143F" w:rsidP="006960E8">
      <w:pPr>
        <w:pStyle w:val="ConsPlusNormal"/>
        <w:suppressAutoHyphens w:val="0"/>
        <w:ind w:firstLine="0"/>
        <w:jc w:val="both"/>
        <w:rPr>
          <w:rFonts w:ascii="Times New Roman" w:hAnsi="Times New Roman"/>
          <w:b/>
          <w:sz w:val="16"/>
          <w:szCs w:val="16"/>
        </w:rPr>
      </w:pPr>
    </w:p>
    <w:p w:rsidR="0007143F" w:rsidRPr="00622A96" w:rsidRDefault="0007143F" w:rsidP="006960E8">
      <w:pPr>
        <w:pStyle w:val="1a"/>
        <w:keepNext w:val="0"/>
        <w:widowControl w:val="0"/>
        <w:spacing w:before="0" w:after="0"/>
        <w:jc w:val="both"/>
        <w:rPr>
          <w:rFonts w:ascii="Times New Roman" w:hAnsi="Times New Roman"/>
          <w:bCs w:val="0"/>
          <w:sz w:val="16"/>
          <w:szCs w:val="16"/>
        </w:rPr>
      </w:pPr>
    </w:p>
    <w:p w:rsidR="0007143F" w:rsidRPr="00622A96" w:rsidRDefault="0007143F" w:rsidP="006960E8">
      <w:pPr>
        <w:widowControl w:val="0"/>
        <w:shd w:val="clear" w:color="auto" w:fill="FFFFFF"/>
        <w:jc w:val="both"/>
        <w:rPr>
          <w:spacing w:val="-3"/>
          <w:sz w:val="16"/>
          <w:szCs w:val="16"/>
        </w:rPr>
      </w:pPr>
      <w:r w:rsidRPr="00622A96">
        <w:rPr>
          <w:spacing w:val="-3"/>
          <w:sz w:val="16"/>
          <w:szCs w:val="16"/>
        </w:rPr>
        <w:t>Приложение № 1</w:t>
      </w:r>
    </w:p>
    <w:p w:rsidR="0007143F" w:rsidRPr="00622A96" w:rsidRDefault="0007143F" w:rsidP="006960E8">
      <w:pPr>
        <w:widowControl w:val="0"/>
        <w:shd w:val="clear" w:color="auto" w:fill="FFFFFF"/>
        <w:jc w:val="both"/>
        <w:rPr>
          <w:spacing w:val="-1"/>
          <w:sz w:val="16"/>
          <w:szCs w:val="16"/>
        </w:rPr>
      </w:pPr>
      <w:r w:rsidRPr="00622A96">
        <w:rPr>
          <w:spacing w:val="-1"/>
          <w:sz w:val="16"/>
          <w:szCs w:val="16"/>
        </w:rPr>
        <w:t>к Административному регламенту</w:t>
      </w:r>
    </w:p>
    <w:p w:rsidR="0007143F" w:rsidRPr="00622A96" w:rsidRDefault="0007143F" w:rsidP="006960E8">
      <w:pPr>
        <w:widowControl w:val="0"/>
        <w:shd w:val="clear" w:color="auto" w:fill="FFFFFF"/>
        <w:jc w:val="both"/>
        <w:rPr>
          <w:spacing w:val="-1"/>
          <w:sz w:val="16"/>
          <w:szCs w:val="16"/>
        </w:rPr>
      </w:pPr>
      <w:r w:rsidRPr="00622A96">
        <w:rPr>
          <w:spacing w:val="-1"/>
          <w:sz w:val="16"/>
          <w:szCs w:val="16"/>
        </w:rPr>
        <w:t>по предоставлениюмуниципальной</w:t>
      </w:r>
    </w:p>
    <w:p w:rsidR="0007143F" w:rsidRPr="00622A96" w:rsidRDefault="0007143F" w:rsidP="006960E8">
      <w:pPr>
        <w:widowControl w:val="0"/>
        <w:shd w:val="clear" w:color="auto" w:fill="FFFFFF"/>
        <w:jc w:val="both"/>
        <w:rPr>
          <w:sz w:val="16"/>
          <w:szCs w:val="16"/>
        </w:rPr>
      </w:pPr>
      <w:r w:rsidRPr="00622A96">
        <w:rPr>
          <w:sz w:val="16"/>
          <w:szCs w:val="16"/>
        </w:rPr>
        <w:t xml:space="preserve">услуги «Предоставление  информации об объектах недвижимого имущества, </w:t>
      </w:r>
    </w:p>
    <w:p w:rsidR="0007143F" w:rsidRPr="00622A96" w:rsidRDefault="0007143F" w:rsidP="006960E8">
      <w:pPr>
        <w:widowControl w:val="0"/>
        <w:shd w:val="clear" w:color="auto" w:fill="FFFFFF"/>
        <w:jc w:val="both"/>
        <w:rPr>
          <w:sz w:val="16"/>
          <w:szCs w:val="16"/>
        </w:rPr>
      </w:pPr>
      <w:r w:rsidRPr="00622A96">
        <w:rPr>
          <w:sz w:val="16"/>
          <w:szCs w:val="16"/>
        </w:rPr>
        <w:t xml:space="preserve">находящихся в муниципальной </w:t>
      </w:r>
    </w:p>
    <w:p w:rsidR="0007143F" w:rsidRPr="00622A96" w:rsidRDefault="0007143F" w:rsidP="006960E8">
      <w:pPr>
        <w:widowControl w:val="0"/>
        <w:shd w:val="clear" w:color="auto" w:fill="FFFFFF"/>
        <w:jc w:val="both"/>
        <w:rPr>
          <w:sz w:val="16"/>
          <w:szCs w:val="16"/>
        </w:rPr>
      </w:pPr>
      <w:r w:rsidRPr="00622A96">
        <w:rPr>
          <w:sz w:val="16"/>
          <w:szCs w:val="16"/>
        </w:rPr>
        <w:t xml:space="preserve">собственности и предназначенных </w:t>
      </w:r>
    </w:p>
    <w:p w:rsidR="0007143F" w:rsidRPr="00622A96" w:rsidRDefault="0007143F" w:rsidP="006960E8">
      <w:pPr>
        <w:widowControl w:val="0"/>
        <w:shd w:val="clear" w:color="auto" w:fill="FFFFFF"/>
        <w:jc w:val="both"/>
        <w:rPr>
          <w:color w:val="000000"/>
          <w:sz w:val="16"/>
          <w:szCs w:val="16"/>
        </w:rPr>
      </w:pPr>
      <w:r w:rsidRPr="00622A96">
        <w:rPr>
          <w:sz w:val="16"/>
          <w:szCs w:val="16"/>
        </w:rPr>
        <w:t xml:space="preserve">для сдачи в аренду» </w:t>
      </w:r>
    </w:p>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 xml:space="preserve"> бланк</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муниципального отдела по управлению муниципальным имуществом</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администрации Павловского муниципального района</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Воронежской области</w:t>
      </w:r>
    </w:p>
    <w:p w:rsidR="0007143F" w:rsidRPr="00622A96" w:rsidRDefault="0007143F" w:rsidP="006960E8">
      <w:pPr>
        <w:widowControl w:val="0"/>
        <w:autoSpaceDE w:val="0"/>
        <w:autoSpaceDN w:val="0"/>
        <w:adjustRightInd w:val="0"/>
        <w:jc w:val="both"/>
        <w:outlineLvl w:val="1"/>
        <w:rPr>
          <w:sz w:val="16"/>
          <w:szCs w:val="16"/>
        </w:rPr>
      </w:pPr>
    </w:p>
    <w:tbl>
      <w:tblPr>
        <w:tblStyle w:val="af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015"/>
        <w:gridCol w:w="2811"/>
      </w:tblGrid>
      <w:tr w:rsidR="0007143F" w:rsidRPr="00622A96" w:rsidTr="005D2400">
        <w:tc>
          <w:tcPr>
            <w:tcW w:w="4927" w:type="dxa"/>
          </w:tcPr>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_______________ № 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На № ________ от _____________</w:t>
            </w:r>
          </w:p>
        </w:tc>
        <w:tc>
          <w:tcPr>
            <w:tcW w:w="4927" w:type="dxa"/>
          </w:tcPr>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Руководителю</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(наименование юридического лица)</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(ФИО)</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 xml:space="preserve">___________________________ </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(адрес)</w:t>
            </w:r>
          </w:p>
          <w:p w:rsidR="0007143F" w:rsidRPr="00622A96" w:rsidRDefault="0007143F" w:rsidP="006960E8">
            <w:pPr>
              <w:widowControl w:val="0"/>
              <w:autoSpaceDE w:val="0"/>
              <w:autoSpaceDN w:val="0"/>
              <w:adjustRightInd w:val="0"/>
              <w:jc w:val="both"/>
              <w:outlineLvl w:val="1"/>
              <w:rPr>
                <w:sz w:val="16"/>
                <w:szCs w:val="16"/>
              </w:rPr>
            </w:pPr>
          </w:p>
        </w:tc>
      </w:tr>
    </w:tbl>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ИНФОРМАЦИЯ</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об объектах  недвижимого имущества, находящихся в муниципальной</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собственности и предназначенных для сдачи в аренду</w:t>
      </w:r>
    </w:p>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 xml:space="preserve">На Ваш запрос муниципальный отдел по управлению муниципальным имуществом администрации Павловского муниципального района Воронежской области сообщает следующую информацию об объектах недвижимого имущества, находящихся в муниципальной собственности и предназначенных для сдачи в аренду:________________________________________________________________________________________________________________________________________________________________________________________________      _________   ________________________                   </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________________________________________          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(должность лица, подписавшего информацию)                   (подпись)    (расшифровка подписи)</w:t>
      </w:r>
    </w:p>
    <w:p w:rsidR="0007143F" w:rsidRPr="00622A96" w:rsidRDefault="0007143F" w:rsidP="006960E8">
      <w:pPr>
        <w:pStyle w:val="ConsPlusNonformat"/>
        <w:suppressAutoHyphens w:val="0"/>
        <w:jc w:val="both"/>
        <w:rPr>
          <w:rFonts w:ascii="Times New Roman" w:hAnsi="Times New Roman" w:cs="Times New Roman"/>
          <w:sz w:val="16"/>
          <w:szCs w:val="16"/>
        </w:rPr>
      </w:pP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 xml:space="preserve">     М.П.</w:t>
      </w:r>
    </w:p>
    <w:p w:rsidR="0007143F" w:rsidRPr="00622A96" w:rsidRDefault="0007143F" w:rsidP="006960E8">
      <w:pPr>
        <w:pStyle w:val="ConsPlusNonformat"/>
        <w:suppressAutoHyphens w:val="0"/>
        <w:jc w:val="both"/>
        <w:rPr>
          <w:rFonts w:ascii="Times New Roman" w:hAnsi="Times New Roman" w:cs="Times New Roman"/>
          <w:sz w:val="16"/>
          <w:szCs w:val="16"/>
        </w:rPr>
      </w:pP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 xml:space="preserve">    Ф.И.О. исполнителя</w:t>
      </w: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 xml:space="preserve">    Телефон</w:t>
      </w:r>
    </w:p>
    <w:p w:rsidR="0007143F" w:rsidRPr="00622A96" w:rsidRDefault="0007143F" w:rsidP="006960E8">
      <w:pPr>
        <w:widowControl w:val="0"/>
        <w:shd w:val="clear" w:color="auto" w:fill="FFFFFF"/>
        <w:jc w:val="both"/>
        <w:rPr>
          <w:spacing w:val="-3"/>
          <w:sz w:val="16"/>
          <w:szCs w:val="16"/>
        </w:rPr>
      </w:pPr>
    </w:p>
    <w:p w:rsidR="0007143F" w:rsidRPr="00622A96" w:rsidRDefault="0007143F" w:rsidP="006960E8">
      <w:pPr>
        <w:widowControl w:val="0"/>
        <w:shd w:val="clear" w:color="auto" w:fill="FFFFFF"/>
        <w:jc w:val="both"/>
        <w:rPr>
          <w:bCs/>
          <w:sz w:val="16"/>
          <w:szCs w:val="16"/>
        </w:rPr>
      </w:pPr>
    </w:p>
    <w:p w:rsidR="0007143F" w:rsidRPr="00622A96" w:rsidRDefault="0007143F" w:rsidP="006960E8">
      <w:pPr>
        <w:widowControl w:val="0"/>
        <w:shd w:val="clear" w:color="auto" w:fill="FFFFFF"/>
        <w:jc w:val="both"/>
        <w:rPr>
          <w:bCs/>
          <w:sz w:val="16"/>
          <w:szCs w:val="16"/>
        </w:rPr>
      </w:pPr>
    </w:p>
    <w:p w:rsidR="0007143F" w:rsidRPr="00622A96" w:rsidRDefault="0007143F" w:rsidP="006960E8">
      <w:pPr>
        <w:widowControl w:val="0"/>
        <w:shd w:val="clear" w:color="auto" w:fill="FFFFFF"/>
        <w:jc w:val="both"/>
        <w:rPr>
          <w:bCs/>
          <w:sz w:val="16"/>
          <w:szCs w:val="16"/>
        </w:rPr>
      </w:pPr>
    </w:p>
    <w:p w:rsidR="0007143F" w:rsidRPr="00622A96" w:rsidRDefault="0007143F" w:rsidP="006960E8">
      <w:pPr>
        <w:widowControl w:val="0"/>
        <w:shd w:val="clear" w:color="auto" w:fill="FFFFFF"/>
        <w:jc w:val="both"/>
        <w:rPr>
          <w:bCs/>
          <w:sz w:val="16"/>
          <w:szCs w:val="16"/>
        </w:rPr>
      </w:pPr>
    </w:p>
    <w:p w:rsidR="0007143F" w:rsidRPr="00622A96" w:rsidRDefault="0007143F" w:rsidP="006960E8">
      <w:pPr>
        <w:widowControl w:val="0"/>
        <w:shd w:val="clear" w:color="auto" w:fill="FFFFFF"/>
        <w:jc w:val="both"/>
        <w:rPr>
          <w:spacing w:val="-3"/>
          <w:sz w:val="16"/>
          <w:szCs w:val="16"/>
        </w:rPr>
      </w:pPr>
      <w:r w:rsidRPr="00622A96">
        <w:rPr>
          <w:spacing w:val="-3"/>
          <w:sz w:val="16"/>
          <w:szCs w:val="16"/>
        </w:rPr>
        <w:t>Приложение №2</w:t>
      </w:r>
    </w:p>
    <w:p w:rsidR="0007143F" w:rsidRPr="00622A96" w:rsidRDefault="0007143F" w:rsidP="006960E8">
      <w:pPr>
        <w:widowControl w:val="0"/>
        <w:shd w:val="clear" w:color="auto" w:fill="FFFFFF"/>
        <w:jc w:val="both"/>
        <w:rPr>
          <w:spacing w:val="-1"/>
          <w:sz w:val="16"/>
          <w:szCs w:val="16"/>
        </w:rPr>
      </w:pPr>
      <w:r w:rsidRPr="00622A96">
        <w:rPr>
          <w:spacing w:val="-1"/>
          <w:sz w:val="16"/>
          <w:szCs w:val="16"/>
        </w:rPr>
        <w:lastRenderedPageBreak/>
        <w:t>к Административному регламенту</w:t>
      </w:r>
    </w:p>
    <w:p w:rsidR="0007143F" w:rsidRPr="00622A96" w:rsidRDefault="0007143F" w:rsidP="006960E8">
      <w:pPr>
        <w:widowControl w:val="0"/>
        <w:shd w:val="clear" w:color="auto" w:fill="FFFFFF"/>
        <w:jc w:val="both"/>
        <w:rPr>
          <w:spacing w:val="-1"/>
          <w:sz w:val="16"/>
          <w:szCs w:val="16"/>
        </w:rPr>
      </w:pPr>
      <w:r w:rsidRPr="00622A96">
        <w:rPr>
          <w:spacing w:val="-1"/>
          <w:sz w:val="16"/>
          <w:szCs w:val="16"/>
        </w:rPr>
        <w:t>по предоставлению муниципальной</w:t>
      </w:r>
    </w:p>
    <w:p w:rsidR="0007143F" w:rsidRPr="00622A96" w:rsidRDefault="0007143F" w:rsidP="006960E8">
      <w:pPr>
        <w:widowControl w:val="0"/>
        <w:shd w:val="clear" w:color="auto" w:fill="FFFFFF"/>
        <w:jc w:val="both"/>
        <w:rPr>
          <w:sz w:val="16"/>
          <w:szCs w:val="16"/>
        </w:rPr>
      </w:pPr>
      <w:r w:rsidRPr="00622A96">
        <w:rPr>
          <w:sz w:val="16"/>
          <w:szCs w:val="16"/>
        </w:rPr>
        <w:t xml:space="preserve">услуги «Предоставление  информацииоб объектах недвижимого имущества, </w:t>
      </w:r>
    </w:p>
    <w:p w:rsidR="0007143F" w:rsidRPr="00622A96" w:rsidRDefault="0007143F" w:rsidP="006960E8">
      <w:pPr>
        <w:widowControl w:val="0"/>
        <w:shd w:val="clear" w:color="auto" w:fill="FFFFFF"/>
        <w:jc w:val="both"/>
        <w:rPr>
          <w:sz w:val="16"/>
          <w:szCs w:val="16"/>
        </w:rPr>
      </w:pPr>
      <w:r w:rsidRPr="00622A96">
        <w:rPr>
          <w:sz w:val="16"/>
          <w:szCs w:val="16"/>
        </w:rPr>
        <w:t xml:space="preserve">находящихся в муниципальной </w:t>
      </w:r>
    </w:p>
    <w:p w:rsidR="0007143F" w:rsidRPr="00622A96" w:rsidRDefault="0007143F" w:rsidP="006960E8">
      <w:pPr>
        <w:widowControl w:val="0"/>
        <w:shd w:val="clear" w:color="auto" w:fill="FFFFFF"/>
        <w:jc w:val="both"/>
        <w:rPr>
          <w:sz w:val="16"/>
          <w:szCs w:val="16"/>
        </w:rPr>
      </w:pPr>
      <w:r w:rsidRPr="00622A96">
        <w:rPr>
          <w:sz w:val="16"/>
          <w:szCs w:val="16"/>
        </w:rPr>
        <w:t xml:space="preserve">собственности и предназначенных, </w:t>
      </w:r>
    </w:p>
    <w:p w:rsidR="0007143F" w:rsidRPr="00622A96" w:rsidRDefault="0007143F" w:rsidP="006960E8">
      <w:pPr>
        <w:widowControl w:val="0"/>
        <w:shd w:val="clear" w:color="auto" w:fill="FFFFFF"/>
        <w:jc w:val="both"/>
        <w:rPr>
          <w:color w:val="000000"/>
          <w:sz w:val="16"/>
          <w:szCs w:val="16"/>
        </w:rPr>
      </w:pPr>
      <w:r w:rsidRPr="00622A96">
        <w:rPr>
          <w:sz w:val="16"/>
          <w:szCs w:val="16"/>
        </w:rPr>
        <w:t xml:space="preserve">для сдачи в аренду» </w:t>
      </w:r>
    </w:p>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 xml:space="preserve"> бланк</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муниципального отдела по управлению муниципальным имуществом</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администрации Павловского муниципального района</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Воронежской области</w:t>
      </w:r>
    </w:p>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widowControl w:val="0"/>
        <w:autoSpaceDE w:val="0"/>
        <w:autoSpaceDN w:val="0"/>
        <w:adjustRightInd w:val="0"/>
        <w:jc w:val="both"/>
        <w:outlineLvl w:val="1"/>
        <w:rPr>
          <w:sz w:val="16"/>
          <w:szCs w:val="16"/>
        </w:rPr>
      </w:pPr>
    </w:p>
    <w:tbl>
      <w:tblPr>
        <w:tblStyle w:val="af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015"/>
        <w:gridCol w:w="2811"/>
      </w:tblGrid>
      <w:tr w:rsidR="0007143F" w:rsidRPr="00622A96" w:rsidTr="005D2400">
        <w:tc>
          <w:tcPr>
            <w:tcW w:w="4927" w:type="dxa"/>
          </w:tcPr>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_______________ № 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На № ________ от _____________</w:t>
            </w:r>
          </w:p>
        </w:tc>
        <w:tc>
          <w:tcPr>
            <w:tcW w:w="4927" w:type="dxa"/>
          </w:tcPr>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Руководителю</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(наименование юридического лица)</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(ФИО)</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 xml:space="preserve">___________________________ </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(адрес)</w:t>
            </w:r>
          </w:p>
          <w:p w:rsidR="0007143F" w:rsidRPr="00622A96" w:rsidRDefault="0007143F" w:rsidP="006960E8">
            <w:pPr>
              <w:widowControl w:val="0"/>
              <w:autoSpaceDE w:val="0"/>
              <w:autoSpaceDN w:val="0"/>
              <w:adjustRightInd w:val="0"/>
              <w:jc w:val="both"/>
              <w:outlineLvl w:val="1"/>
              <w:rPr>
                <w:sz w:val="16"/>
                <w:szCs w:val="16"/>
              </w:rPr>
            </w:pPr>
          </w:p>
        </w:tc>
      </w:tr>
    </w:tbl>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УВЕДОМЛЕНИЕ</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об отказе в предоставлении информации</w:t>
      </w:r>
    </w:p>
    <w:p w:rsidR="0007143F" w:rsidRPr="00622A96" w:rsidRDefault="0007143F" w:rsidP="006960E8">
      <w:pPr>
        <w:widowControl w:val="0"/>
        <w:autoSpaceDE w:val="0"/>
        <w:autoSpaceDN w:val="0"/>
        <w:adjustRightInd w:val="0"/>
        <w:jc w:val="both"/>
        <w:outlineLvl w:val="1"/>
        <w:rPr>
          <w:sz w:val="16"/>
          <w:szCs w:val="16"/>
        </w:rPr>
      </w:pP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На   Ваш   запрос  муниципальный отдел по управлению муниципальным имуществом администрации Павловского муниципального районам Воронежской  области отказывает Вам в предоставлении информации об объекте  недвижимого имущества,  находящемся в муниципальной собственности, расположенном по адресу:_______________________________________________________________________ ____________________________________________________________________________________в связи _______________________________________________________________________</w:t>
      </w: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 xml:space="preserve">                           (Указать причины отказа)       </w:t>
      </w:r>
    </w:p>
    <w:p w:rsidR="0007143F" w:rsidRPr="00622A96" w:rsidRDefault="0007143F" w:rsidP="006960E8">
      <w:pPr>
        <w:pStyle w:val="ConsPlusNonformat"/>
        <w:suppressAutoHyphens w:val="0"/>
        <w:jc w:val="both"/>
        <w:rPr>
          <w:rFonts w:ascii="Times New Roman" w:hAnsi="Times New Roman" w:cs="Times New Roman"/>
          <w:sz w:val="16"/>
          <w:szCs w:val="16"/>
        </w:rPr>
      </w:pPr>
    </w:p>
    <w:p w:rsidR="0007143F" w:rsidRPr="00622A96" w:rsidRDefault="0007143F" w:rsidP="006960E8">
      <w:pPr>
        <w:pStyle w:val="ConsPlusNonformat"/>
        <w:suppressAutoHyphens w:val="0"/>
        <w:jc w:val="both"/>
        <w:rPr>
          <w:rFonts w:ascii="Times New Roman" w:hAnsi="Times New Roman" w:cs="Times New Roman"/>
          <w:sz w:val="16"/>
          <w:szCs w:val="16"/>
        </w:rPr>
      </w:pP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________________________________________          ___________________________</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(должность лица, подписавшего информацию)                   (подпись)    (расшифровка подписи)</w:t>
      </w:r>
    </w:p>
    <w:p w:rsidR="0007143F" w:rsidRPr="00622A96" w:rsidRDefault="0007143F" w:rsidP="006960E8">
      <w:pPr>
        <w:pStyle w:val="ConsPlusNonformat"/>
        <w:suppressAutoHyphens w:val="0"/>
        <w:jc w:val="both"/>
        <w:rPr>
          <w:rFonts w:ascii="Times New Roman" w:hAnsi="Times New Roman" w:cs="Times New Roman"/>
          <w:sz w:val="16"/>
          <w:szCs w:val="16"/>
        </w:rPr>
      </w:pP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 xml:space="preserve">     М.П.</w:t>
      </w:r>
    </w:p>
    <w:p w:rsidR="0007143F" w:rsidRPr="00622A96" w:rsidRDefault="0007143F" w:rsidP="006960E8">
      <w:pPr>
        <w:pStyle w:val="ConsPlusNonformat"/>
        <w:suppressAutoHyphens w:val="0"/>
        <w:jc w:val="both"/>
        <w:rPr>
          <w:rFonts w:ascii="Times New Roman" w:hAnsi="Times New Roman" w:cs="Times New Roman"/>
          <w:sz w:val="16"/>
          <w:szCs w:val="16"/>
        </w:rPr>
      </w:pP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 xml:space="preserve">    Ф.И.О. исполнителя</w:t>
      </w:r>
    </w:p>
    <w:p w:rsidR="0007143F" w:rsidRPr="00622A96" w:rsidRDefault="0007143F" w:rsidP="006960E8">
      <w:pPr>
        <w:pStyle w:val="ConsPlusNonformat"/>
        <w:suppressAutoHyphens w:val="0"/>
        <w:jc w:val="both"/>
        <w:rPr>
          <w:rFonts w:ascii="Times New Roman" w:hAnsi="Times New Roman" w:cs="Times New Roman"/>
          <w:sz w:val="16"/>
          <w:szCs w:val="16"/>
        </w:rPr>
      </w:pPr>
      <w:r w:rsidRPr="00622A96">
        <w:rPr>
          <w:rFonts w:ascii="Times New Roman" w:hAnsi="Times New Roman" w:cs="Times New Roman"/>
          <w:sz w:val="16"/>
          <w:szCs w:val="16"/>
        </w:rPr>
        <w:t xml:space="preserve">    Телефон</w:t>
      </w:r>
    </w:p>
    <w:p w:rsidR="0007143F" w:rsidRPr="00622A96" w:rsidRDefault="0007143F" w:rsidP="006960E8">
      <w:pPr>
        <w:widowControl w:val="0"/>
        <w:shd w:val="clear" w:color="auto" w:fill="FFFFFF"/>
        <w:jc w:val="both"/>
        <w:rPr>
          <w:spacing w:val="-3"/>
          <w:sz w:val="16"/>
          <w:szCs w:val="16"/>
        </w:rPr>
      </w:pPr>
    </w:p>
    <w:p w:rsidR="0007143F" w:rsidRPr="00622A96" w:rsidRDefault="0007143F" w:rsidP="006960E8">
      <w:pPr>
        <w:widowControl w:val="0"/>
        <w:shd w:val="clear" w:color="auto" w:fill="FFFFFF"/>
        <w:jc w:val="both"/>
        <w:rPr>
          <w:spacing w:val="-3"/>
          <w:sz w:val="16"/>
          <w:szCs w:val="16"/>
        </w:rPr>
      </w:pPr>
    </w:p>
    <w:p w:rsidR="0007143F" w:rsidRPr="00622A96" w:rsidRDefault="0007143F" w:rsidP="006960E8">
      <w:pPr>
        <w:widowControl w:val="0"/>
        <w:shd w:val="clear" w:color="auto" w:fill="FFFFFF"/>
        <w:jc w:val="both"/>
        <w:rPr>
          <w:spacing w:val="-3"/>
          <w:sz w:val="16"/>
          <w:szCs w:val="16"/>
        </w:rPr>
      </w:pPr>
      <w:r w:rsidRPr="00622A96">
        <w:rPr>
          <w:spacing w:val="-3"/>
          <w:sz w:val="16"/>
          <w:szCs w:val="16"/>
        </w:rPr>
        <w:t>Приложение № 3</w:t>
      </w:r>
    </w:p>
    <w:p w:rsidR="0007143F" w:rsidRPr="00622A96" w:rsidRDefault="0007143F" w:rsidP="006960E8">
      <w:pPr>
        <w:widowControl w:val="0"/>
        <w:shd w:val="clear" w:color="auto" w:fill="FFFFFF"/>
        <w:jc w:val="both"/>
        <w:rPr>
          <w:spacing w:val="-1"/>
          <w:sz w:val="16"/>
          <w:szCs w:val="16"/>
        </w:rPr>
      </w:pPr>
      <w:r w:rsidRPr="00622A96">
        <w:rPr>
          <w:spacing w:val="-1"/>
          <w:sz w:val="16"/>
          <w:szCs w:val="16"/>
        </w:rPr>
        <w:t>к Административному регламенту</w:t>
      </w:r>
    </w:p>
    <w:p w:rsidR="0007143F" w:rsidRPr="00622A96" w:rsidRDefault="0007143F" w:rsidP="006960E8">
      <w:pPr>
        <w:widowControl w:val="0"/>
        <w:shd w:val="clear" w:color="auto" w:fill="FFFFFF"/>
        <w:jc w:val="both"/>
        <w:rPr>
          <w:spacing w:val="-1"/>
          <w:sz w:val="16"/>
          <w:szCs w:val="16"/>
        </w:rPr>
      </w:pPr>
      <w:r w:rsidRPr="00622A96">
        <w:rPr>
          <w:spacing w:val="-1"/>
          <w:sz w:val="16"/>
          <w:szCs w:val="16"/>
        </w:rPr>
        <w:t>по предоставлению муниципальной</w:t>
      </w:r>
    </w:p>
    <w:p w:rsidR="0007143F" w:rsidRPr="00622A96" w:rsidRDefault="0007143F" w:rsidP="006960E8">
      <w:pPr>
        <w:widowControl w:val="0"/>
        <w:shd w:val="clear" w:color="auto" w:fill="FFFFFF"/>
        <w:jc w:val="both"/>
        <w:rPr>
          <w:sz w:val="16"/>
          <w:szCs w:val="16"/>
        </w:rPr>
      </w:pPr>
      <w:r w:rsidRPr="00622A96">
        <w:rPr>
          <w:sz w:val="16"/>
          <w:szCs w:val="16"/>
        </w:rPr>
        <w:t>услуги «Предоставление  информации</w:t>
      </w:r>
    </w:p>
    <w:p w:rsidR="0007143F" w:rsidRPr="00622A96" w:rsidRDefault="0007143F" w:rsidP="006960E8">
      <w:pPr>
        <w:widowControl w:val="0"/>
        <w:shd w:val="clear" w:color="auto" w:fill="FFFFFF"/>
        <w:jc w:val="both"/>
        <w:rPr>
          <w:sz w:val="16"/>
          <w:szCs w:val="16"/>
        </w:rPr>
      </w:pPr>
      <w:r w:rsidRPr="00622A96">
        <w:rPr>
          <w:sz w:val="16"/>
          <w:szCs w:val="16"/>
        </w:rPr>
        <w:t>об объектах недвижимого имущества,</w:t>
      </w:r>
    </w:p>
    <w:p w:rsidR="0007143F" w:rsidRPr="00622A96" w:rsidRDefault="0007143F" w:rsidP="006960E8">
      <w:pPr>
        <w:widowControl w:val="0"/>
        <w:shd w:val="clear" w:color="auto" w:fill="FFFFFF"/>
        <w:jc w:val="both"/>
        <w:rPr>
          <w:sz w:val="16"/>
          <w:szCs w:val="16"/>
        </w:rPr>
      </w:pPr>
      <w:r w:rsidRPr="00622A96">
        <w:rPr>
          <w:sz w:val="16"/>
          <w:szCs w:val="16"/>
        </w:rPr>
        <w:t>находящихся в муниципальной</w:t>
      </w:r>
    </w:p>
    <w:p w:rsidR="0007143F" w:rsidRPr="00622A96" w:rsidRDefault="0007143F" w:rsidP="006960E8">
      <w:pPr>
        <w:widowControl w:val="0"/>
        <w:shd w:val="clear" w:color="auto" w:fill="FFFFFF"/>
        <w:jc w:val="both"/>
        <w:rPr>
          <w:sz w:val="16"/>
          <w:szCs w:val="16"/>
        </w:rPr>
      </w:pPr>
      <w:r w:rsidRPr="00622A96">
        <w:rPr>
          <w:sz w:val="16"/>
          <w:szCs w:val="16"/>
        </w:rPr>
        <w:t>собственности и предназначенных,</w:t>
      </w:r>
    </w:p>
    <w:p w:rsidR="0007143F" w:rsidRPr="00622A96" w:rsidRDefault="0007143F" w:rsidP="006960E8">
      <w:pPr>
        <w:widowControl w:val="0"/>
        <w:shd w:val="clear" w:color="auto" w:fill="FFFFFF"/>
        <w:jc w:val="both"/>
        <w:rPr>
          <w:sz w:val="16"/>
          <w:szCs w:val="16"/>
        </w:rPr>
      </w:pPr>
      <w:r w:rsidRPr="00622A96">
        <w:rPr>
          <w:sz w:val="16"/>
          <w:szCs w:val="16"/>
        </w:rPr>
        <w:t>для сдачи в аренду»</w:t>
      </w:r>
    </w:p>
    <w:p w:rsidR="0007143F" w:rsidRPr="00622A96" w:rsidRDefault="0007143F" w:rsidP="006960E8">
      <w:pPr>
        <w:widowControl w:val="0"/>
        <w:shd w:val="clear" w:color="auto" w:fill="FFFFFF"/>
        <w:jc w:val="both"/>
        <w:rPr>
          <w:sz w:val="16"/>
          <w:szCs w:val="16"/>
        </w:rPr>
      </w:pPr>
    </w:p>
    <w:tbl>
      <w:tblPr>
        <w:tblpPr w:leftFromText="180" w:rightFromText="180" w:vertAnchor="text" w:horzAnchor="margin" w:tblpXSpec="right" w:tblpY="11"/>
        <w:tblW w:w="2648" w:type="pct"/>
        <w:tblLook w:val="04A0"/>
      </w:tblPr>
      <w:tblGrid>
        <w:gridCol w:w="3256"/>
      </w:tblGrid>
      <w:tr w:rsidR="0007143F" w:rsidRPr="00622A96" w:rsidTr="005D2400">
        <w:tc>
          <w:tcPr>
            <w:tcW w:w="5000" w:type="pct"/>
          </w:tcPr>
          <w:p w:rsidR="0007143F" w:rsidRPr="00622A96" w:rsidRDefault="0007143F" w:rsidP="006960E8">
            <w:pPr>
              <w:widowControl w:val="0"/>
              <w:jc w:val="both"/>
              <w:rPr>
                <w:sz w:val="16"/>
                <w:szCs w:val="16"/>
              </w:rPr>
            </w:pPr>
            <w:r w:rsidRPr="00622A96">
              <w:rPr>
                <w:sz w:val="16"/>
                <w:szCs w:val="16"/>
              </w:rPr>
              <w:t>Главе администрации Павловского муниципального  района</w:t>
            </w:r>
          </w:p>
          <w:p w:rsidR="0007143F" w:rsidRPr="00622A96" w:rsidRDefault="0007143F" w:rsidP="006960E8">
            <w:pPr>
              <w:widowControl w:val="0"/>
              <w:jc w:val="both"/>
              <w:rPr>
                <w:sz w:val="16"/>
                <w:szCs w:val="16"/>
              </w:rPr>
            </w:pPr>
            <w:r w:rsidRPr="00622A96">
              <w:rPr>
                <w:sz w:val="16"/>
                <w:szCs w:val="16"/>
              </w:rPr>
              <w:t>______________________________________</w:t>
            </w:r>
          </w:p>
          <w:p w:rsidR="0007143F" w:rsidRPr="00622A96" w:rsidRDefault="0007143F" w:rsidP="006960E8">
            <w:pPr>
              <w:widowControl w:val="0"/>
              <w:jc w:val="both"/>
              <w:rPr>
                <w:sz w:val="16"/>
                <w:szCs w:val="16"/>
              </w:rPr>
            </w:pPr>
            <w:r w:rsidRPr="00622A96">
              <w:rPr>
                <w:sz w:val="16"/>
                <w:szCs w:val="16"/>
              </w:rPr>
              <w:t xml:space="preserve">   (ФИО)</w:t>
            </w:r>
          </w:p>
          <w:p w:rsidR="0007143F" w:rsidRPr="00622A96" w:rsidRDefault="0007143F" w:rsidP="006960E8">
            <w:pPr>
              <w:widowControl w:val="0"/>
              <w:jc w:val="both"/>
              <w:rPr>
                <w:sz w:val="16"/>
                <w:szCs w:val="16"/>
              </w:rPr>
            </w:pPr>
            <w:r w:rsidRPr="00622A96">
              <w:rPr>
                <w:sz w:val="16"/>
                <w:szCs w:val="16"/>
              </w:rPr>
              <w:t>от ____________________________________</w:t>
            </w:r>
          </w:p>
          <w:p w:rsidR="0007143F" w:rsidRPr="00622A96" w:rsidRDefault="0007143F" w:rsidP="006960E8">
            <w:pPr>
              <w:widowControl w:val="0"/>
              <w:jc w:val="both"/>
              <w:rPr>
                <w:sz w:val="16"/>
                <w:szCs w:val="16"/>
              </w:rPr>
            </w:pPr>
            <w:r w:rsidRPr="00622A96">
              <w:rPr>
                <w:sz w:val="16"/>
                <w:szCs w:val="16"/>
              </w:rPr>
              <w:t xml:space="preserve">(ФИО гражданина в родительном падеже/полное наименование юридического лица) </w:t>
            </w:r>
          </w:p>
          <w:p w:rsidR="0007143F" w:rsidRPr="00622A96" w:rsidRDefault="0007143F" w:rsidP="006960E8">
            <w:pPr>
              <w:widowControl w:val="0"/>
              <w:jc w:val="both"/>
              <w:rPr>
                <w:sz w:val="16"/>
                <w:szCs w:val="16"/>
              </w:rPr>
            </w:pPr>
            <w:r w:rsidRPr="00622A96">
              <w:rPr>
                <w:sz w:val="16"/>
                <w:szCs w:val="16"/>
              </w:rPr>
              <w:t>______________________________________</w:t>
            </w:r>
          </w:p>
          <w:p w:rsidR="0007143F" w:rsidRPr="00622A96" w:rsidRDefault="0007143F" w:rsidP="006960E8">
            <w:pPr>
              <w:widowControl w:val="0"/>
              <w:jc w:val="both"/>
              <w:rPr>
                <w:sz w:val="16"/>
                <w:szCs w:val="16"/>
              </w:rPr>
            </w:pPr>
            <w:r w:rsidRPr="00622A96">
              <w:rPr>
                <w:sz w:val="16"/>
                <w:szCs w:val="16"/>
              </w:rPr>
              <w:t>______________________________________</w:t>
            </w:r>
          </w:p>
        </w:tc>
      </w:tr>
    </w:tbl>
    <w:p w:rsidR="0007143F" w:rsidRPr="00622A96" w:rsidRDefault="0007143F" w:rsidP="006960E8">
      <w:pPr>
        <w:widowControl w:val="0"/>
        <w:shd w:val="clear" w:color="auto" w:fill="FFFFFF"/>
        <w:jc w:val="both"/>
        <w:rPr>
          <w:sz w:val="16"/>
          <w:szCs w:val="16"/>
        </w:rPr>
      </w:pPr>
    </w:p>
    <w:p w:rsidR="0007143F" w:rsidRPr="00622A96" w:rsidRDefault="0007143F" w:rsidP="006960E8">
      <w:pPr>
        <w:widowControl w:val="0"/>
        <w:shd w:val="clear" w:color="auto" w:fill="FFFFFF"/>
        <w:jc w:val="both"/>
        <w:rPr>
          <w:sz w:val="16"/>
          <w:szCs w:val="16"/>
        </w:rPr>
      </w:pPr>
    </w:p>
    <w:p w:rsidR="0007143F" w:rsidRPr="00622A96" w:rsidRDefault="0007143F" w:rsidP="006960E8">
      <w:pPr>
        <w:widowControl w:val="0"/>
        <w:jc w:val="both"/>
        <w:rPr>
          <w:sz w:val="16"/>
          <w:szCs w:val="16"/>
        </w:rPr>
      </w:pPr>
      <w:r w:rsidRPr="00622A96">
        <w:rPr>
          <w:sz w:val="16"/>
          <w:szCs w:val="16"/>
        </w:rPr>
        <w:t xml:space="preserve">                Данные паспорта/ Юридический адрес, телефон</w:t>
      </w:r>
    </w:p>
    <w:p w:rsidR="0007143F" w:rsidRPr="00622A96" w:rsidRDefault="0007143F" w:rsidP="006960E8">
      <w:pPr>
        <w:widowControl w:val="0"/>
        <w:jc w:val="both"/>
        <w:rPr>
          <w:spacing w:val="2"/>
          <w:sz w:val="16"/>
          <w:szCs w:val="16"/>
        </w:rPr>
      </w:pPr>
    </w:p>
    <w:p w:rsidR="0007143F" w:rsidRPr="00622A96" w:rsidRDefault="0007143F" w:rsidP="006960E8">
      <w:pPr>
        <w:widowControl w:val="0"/>
        <w:jc w:val="both"/>
        <w:rPr>
          <w:spacing w:val="2"/>
          <w:sz w:val="16"/>
          <w:szCs w:val="16"/>
        </w:rPr>
      </w:pPr>
      <w:r w:rsidRPr="00622A96">
        <w:rPr>
          <w:spacing w:val="2"/>
          <w:sz w:val="16"/>
          <w:szCs w:val="16"/>
        </w:rPr>
        <w:t>Заявление</w:t>
      </w:r>
      <w:r w:rsidRPr="00622A96">
        <w:rPr>
          <w:spacing w:val="2"/>
          <w:sz w:val="16"/>
          <w:szCs w:val="16"/>
        </w:rPr>
        <w:br/>
        <w:t xml:space="preserve">о предоставлении информации </w:t>
      </w:r>
    </w:p>
    <w:p w:rsidR="0007143F" w:rsidRPr="00622A96" w:rsidRDefault="0007143F" w:rsidP="006960E8">
      <w:pPr>
        <w:widowControl w:val="0"/>
        <w:jc w:val="both"/>
        <w:rPr>
          <w:sz w:val="16"/>
          <w:szCs w:val="16"/>
        </w:rPr>
      </w:pPr>
      <w:r w:rsidRPr="00622A96">
        <w:rPr>
          <w:spacing w:val="2"/>
          <w:sz w:val="16"/>
          <w:szCs w:val="16"/>
        </w:rPr>
        <w:t xml:space="preserve">об </w:t>
      </w:r>
      <w:r w:rsidRPr="00622A96">
        <w:rPr>
          <w:sz w:val="16"/>
          <w:szCs w:val="16"/>
        </w:rPr>
        <w:t>объектах недвижимого имущества, находящихся в муниципальной собственности и предназначенных для сдачи в аренду</w:t>
      </w:r>
    </w:p>
    <w:p w:rsidR="0007143F" w:rsidRPr="00622A96" w:rsidRDefault="0007143F" w:rsidP="006960E8">
      <w:pPr>
        <w:widowControl w:val="0"/>
        <w:jc w:val="both"/>
        <w:rPr>
          <w:sz w:val="16"/>
          <w:szCs w:val="16"/>
        </w:rPr>
      </w:pPr>
    </w:p>
    <w:p w:rsidR="0007143F" w:rsidRPr="00622A96" w:rsidRDefault="0007143F" w:rsidP="006960E8">
      <w:pPr>
        <w:widowControl w:val="0"/>
        <w:jc w:val="both"/>
        <w:rPr>
          <w:spacing w:val="2"/>
          <w:sz w:val="16"/>
          <w:szCs w:val="16"/>
        </w:rPr>
      </w:pPr>
      <w:r w:rsidRPr="00622A96">
        <w:rPr>
          <w:sz w:val="16"/>
          <w:szCs w:val="16"/>
        </w:rPr>
        <w:t xml:space="preserve">Прошу предоставить следующую информацию об объекте (объектах) недвижимого имущества, находящихся в муниципальной собственности Павловского муниципального </w:t>
      </w:r>
      <w:r w:rsidRPr="00622A96">
        <w:rPr>
          <w:sz w:val="16"/>
          <w:szCs w:val="16"/>
        </w:rPr>
        <w:lastRenderedPageBreak/>
        <w:t>района Воронежской области и предназначенных для сдачи в аренду_______________________________________________________________________________________________________________________________________________________________________________________________.</w:t>
      </w:r>
    </w:p>
    <w:p w:rsidR="0007143F" w:rsidRPr="00622A96" w:rsidRDefault="0007143F" w:rsidP="006960E8">
      <w:pPr>
        <w:widowControl w:val="0"/>
        <w:jc w:val="both"/>
        <w:rPr>
          <w:spacing w:val="2"/>
          <w:sz w:val="16"/>
          <w:szCs w:val="16"/>
        </w:rPr>
      </w:pPr>
      <w:r w:rsidRPr="00622A96">
        <w:rPr>
          <w:spacing w:val="2"/>
          <w:sz w:val="16"/>
          <w:szCs w:val="16"/>
        </w:rPr>
        <w:t>(указать какую информацию)</w:t>
      </w:r>
    </w:p>
    <w:p w:rsidR="0007143F" w:rsidRPr="00622A96" w:rsidRDefault="0007143F" w:rsidP="006960E8">
      <w:pPr>
        <w:widowControl w:val="0"/>
        <w:jc w:val="both"/>
        <w:rPr>
          <w:spacing w:val="2"/>
          <w:sz w:val="16"/>
          <w:szCs w:val="16"/>
        </w:rPr>
      </w:pPr>
    </w:p>
    <w:p w:rsidR="0007143F" w:rsidRPr="00622A96" w:rsidRDefault="0007143F" w:rsidP="006960E8">
      <w:pPr>
        <w:widowControl w:val="0"/>
        <w:jc w:val="both"/>
        <w:rPr>
          <w:spacing w:val="2"/>
          <w:sz w:val="16"/>
          <w:szCs w:val="16"/>
        </w:rPr>
      </w:pPr>
      <w:r w:rsidRPr="00622A96">
        <w:rPr>
          <w:spacing w:val="2"/>
          <w:sz w:val="16"/>
          <w:szCs w:val="16"/>
        </w:rPr>
        <w:t>Информацию следует:</w:t>
      </w:r>
    </w:p>
    <w:p w:rsidR="0007143F" w:rsidRPr="00622A96" w:rsidRDefault="0007143F" w:rsidP="006960E8">
      <w:pPr>
        <w:widowControl w:val="0"/>
        <w:jc w:val="both"/>
        <w:rPr>
          <w:spacing w:val="2"/>
          <w:sz w:val="16"/>
          <w:szCs w:val="16"/>
        </w:rPr>
      </w:pPr>
      <w:r w:rsidRPr="00622A96">
        <w:rPr>
          <w:spacing w:val="2"/>
          <w:sz w:val="16"/>
          <w:szCs w:val="16"/>
        </w:rPr>
        <w:t>1. Выдать на руки;</w:t>
      </w:r>
    </w:p>
    <w:p w:rsidR="0007143F" w:rsidRPr="00622A96" w:rsidRDefault="0007143F" w:rsidP="006960E8">
      <w:pPr>
        <w:widowControl w:val="0"/>
        <w:jc w:val="both"/>
        <w:rPr>
          <w:spacing w:val="2"/>
          <w:sz w:val="16"/>
          <w:szCs w:val="16"/>
        </w:rPr>
      </w:pPr>
      <w:r w:rsidRPr="00622A96">
        <w:rPr>
          <w:spacing w:val="2"/>
          <w:sz w:val="16"/>
          <w:szCs w:val="16"/>
        </w:rPr>
        <w:t>2. Отправить по почте ________________________________________________________________;                    3.Отправить по электронной почте________________________________________.</w:t>
      </w:r>
    </w:p>
    <w:p w:rsidR="0007143F" w:rsidRPr="00622A96" w:rsidRDefault="0007143F" w:rsidP="006960E8">
      <w:pPr>
        <w:widowControl w:val="0"/>
        <w:jc w:val="both"/>
        <w:rPr>
          <w:spacing w:val="2"/>
          <w:sz w:val="16"/>
          <w:szCs w:val="16"/>
        </w:rPr>
      </w:pPr>
      <w:r w:rsidRPr="00622A96">
        <w:rPr>
          <w:spacing w:val="2"/>
          <w:sz w:val="16"/>
          <w:szCs w:val="16"/>
        </w:rPr>
        <w:t>(нужное подчеркнуть, в случае 2,3 указать адрес)</w:t>
      </w:r>
    </w:p>
    <w:p w:rsidR="0007143F" w:rsidRPr="00622A96" w:rsidRDefault="0007143F" w:rsidP="006960E8">
      <w:pPr>
        <w:widowControl w:val="0"/>
        <w:jc w:val="both"/>
        <w:rPr>
          <w:spacing w:val="2"/>
          <w:sz w:val="16"/>
          <w:szCs w:val="16"/>
        </w:rPr>
      </w:pPr>
    </w:p>
    <w:p w:rsidR="0007143F" w:rsidRPr="00622A96" w:rsidRDefault="0007143F" w:rsidP="006960E8">
      <w:pPr>
        <w:widowControl w:val="0"/>
        <w:jc w:val="both"/>
        <w:rPr>
          <w:spacing w:val="2"/>
          <w:sz w:val="16"/>
          <w:szCs w:val="16"/>
        </w:rPr>
      </w:pPr>
      <w:r w:rsidRPr="00622A96">
        <w:rPr>
          <w:spacing w:val="2"/>
          <w:sz w:val="16"/>
          <w:szCs w:val="16"/>
        </w:rPr>
        <w:t xml:space="preserve">  ____________________ __________________(________________)                               </w:t>
      </w:r>
    </w:p>
    <w:p w:rsidR="0007143F" w:rsidRPr="00622A96" w:rsidRDefault="0007143F" w:rsidP="006960E8">
      <w:pPr>
        <w:widowControl w:val="0"/>
        <w:jc w:val="both"/>
        <w:rPr>
          <w:spacing w:val="2"/>
          <w:sz w:val="16"/>
          <w:szCs w:val="16"/>
        </w:rPr>
      </w:pPr>
      <w:r w:rsidRPr="00622A96">
        <w:rPr>
          <w:spacing w:val="2"/>
          <w:sz w:val="16"/>
          <w:szCs w:val="16"/>
        </w:rPr>
        <w:t xml:space="preserve">  (должность)                           (подпись)                       ФИО   </w:t>
      </w:r>
    </w:p>
    <w:p w:rsidR="0007143F" w:rsidRPr="00622A96" w:rsidRDefault="0007143F" w:rsidP="006960E8">
      <w:pPr>
        <w:widowControl w:val="0"/>
        <w:jc w:val="both"/>
        <w:rPr>
          <w:spacing w:val="2"/>
          <w:sz w:val="16"/>
          <w:szCs w:val="16"/>
        </w:rPr>
      </w:pPr>
    </w:p>
    <w:p w:rsidR="0007143F" w:rsidRPr="00622A96" w:rsidRDefault="0007143F" w:rsidP="006960E8">
      <w:pPr>
        <w:widowControl w:val="0"/>
        <w:jc w:val="both"/>
        <w:rPr>
          <w:spacing w:val="2"/>
          <w:sz w:val="16"/>
          <w:szCs w:val="16"/>
        </w:rPr>
      </w:pPr>
      <w:r w:rsidRPr="00622A96">
        <w:rPr>
          <w:spacing w:val="2"/>
          <w:sz w:val="16"/>
          <w:szCs w:val="16"/>
        </w:rPr>
        <w:t>Дата подачи заявления: «____»___________________ 20__года</w:t>
      </w:r>
    </w:p>
    <w:p w:rsidR="0007143F" w:rsidRPr="00622A96" w:rsidRDefault="0007143F" w:rsidP="006960E8">
      <w:pPr>
        <w:widowControl w:val="0"/>
        <w:autoSpaceDE w:val="0"/>
        <w:autoSpaceDN w:val="0"/>
        <w:adjustRightInd w:val="0"/>
        <w:jc w:val="both"/>
        <w:outlineLvl w:val="1"/>
        <w:rPr>
          <w:sz w:val="16"/>
          <w:szCs w:val="16"/>
        </w:rPr>
      </w:pPr>
      <w:r w:rsidRPr="00622A96">
        <w:rPr>
          <w:sz w:val="16"/>
          <w:szCs w:val="16"/>
        </w:rPr>
        <w:t>Запрос от юридического лица оформляется на фирменном бланке юридического лица и подписывается его руководителем либо иным должностным лицом юридического лица.</w:t>
      </w:r>
    </w:p>
    <w:p w:rsidR="0007143F" w:rsidRPr="00622A96" w:rsidRDefault="0007143F" w:rsidP="006960E8">
      <w:pPr>
        <w:widowControl w:val="0"/>
        <w:jc w:val="both"/>
        <w:rPr>
          <w:sz w:val="16"/>
          <w:szCs w:val="16"/>
        </w:rPr>
      </w:pPr>
    </w:p>
    <w:p w:rsidR="00F61A4E" w:rsidRDefault="00F61A4E" w:rsidP="006960E8">
      <w:pPr>
        <w:widowControl w:val="0"/>
        <w:jc w:val="both"/>
        <w:rPr>
          <w:sz w:val="16"/>
          <w:szCs w:val="16"/>
        </w:rPr>
      </w:pPr>
    </w:p>
    <w:p w:rsidR="0007143F" w:rsidRDefault="0007143F" w:rsidP="006960E8">
      <w:pPr>
        <w:widowControl w:val="0"/>
        <w:shd w:val="clear" w:color="auto" w:fill="FFFFFF"/>
        <w:autoSpaceDE w:val="0"/>
        <w:autoSpaceDN w:val="0"/>
        <w:adjustRightInd w:val="0"/>
        <w:jc w:val="both"/>
        <w:rPr>
          <w:bCs/>
          <w:sz w:val="16"/>
          <w:szCs w:val="16"/>
        </w:rPr>
      </w:pPr>
    </w:p>
    <w:p w:rsidR="0007143F" w:rsidRPr="001B0A4B" w:rsidRDefault="0007143F" w:rsidP="006960E8">
      <w:pPr>
        <w:widowControl w:val="0"/>
        <w:shd w:val="clear" w:color="auto" w:fill="FFFFFF"/>
        <w:autoSpaceDE w:val="0"/>
        <w:autoSpaceDN w:val="0"/>
        <w:adjustRightInd w:val="0"/>
        <w:jc w:val="both"/>
        <w:rPr>
          <w:bCs/>
          <w:sz w:val="16"/>
          <w:szCs w:val="16"/>
        </w:rPr>
      </w:pPr>
      <w:r w:rsidRPr="001B0A4B">
        <w:rPr>
          <w:bCs/>
          <w:sz w:val="16"/>
          <w:szCs w:val="16"/>
        </w:rPr>
        <w:t>АДМИНИСТРАТИВНЫЙ РЕГЛАМЕНТ</w:t>
      </w:r>
    </w:p>
    <w:p w:rsidR="0007143F" w:rsidRPr="001B0A4B" w:rsidRDefault="0007143F" w:rsidP="006960E8">
      <w:pPr>
        <w:widowControl w:val="0"/>
        <w:shd w:val="clear" w:color="auto" w:fill="FFFFFF"/>
        <w:autoSpaceDE w:val="0"/>
        <w:autoSpaceDN w:val="0"/>
        <w:adjustRightInd w:val="0"/>
        <w:jc w:val="both"/>
        <w:rPr>
          <w:bCs/>
          <w:sz w:val="16"/>
          <w:szCs w:val="16"/>
        </w:rPr>
      </w:pPr>
      <w:r w:rsidRPr="001B0A4B">
        <w:rPr>
          <w:bCs/>
          <w:sz w:val="16"/>
          <w:szCs w:val="16"/>
        </w:rPr>
        <w:t>по предоставлению муниципальной услуги</w:t>
      </w:r>
    </w:p>
    <w:p w:rsidR="0007143F" w:rsidRPr="001B0A4B" w:rsidRDefault="0007143F" w:rsidP="006960E8">
      <w:pPr>
        <w:widowControl w:val="0"/>
        <w:shd w:val="clear" w:color="auto" w:fill="FFFFFF"/>
        <w:autoSpaceDE w:val="0"/>
        <w:autoSpaceDN w:val="0"/>
        <w:adjustRightInd w:val="0"/>
        <w:jc w:val="both"/>
        <w:rPr>
          <w:bCs/>
          <w:sz w:val="16"/>
          <w:szCs w:val="16"/>
        </w:rPr>
      </w:pPr>
      <w:r w:rsidRPr="001B0A4B">
        <w:rPr>
          <w:bCs/>
          <w:sz w:val="16"/>
          <w:szCs w:val="16"/>
        </w:rPr>
        <w:t>«Предоставление сведений из реестра муниципального имущества»</w:t>
      </w:r>
    </w:p>
    <w:p w:rsidR="0007143F" w:rsidRPr="001B0A4B" w:rsidRDefault="0007143F" w:rsidP="006960E8">
      <w:pPr>
        <w:widowControl w:val="0"/>
        <w:autoSpaceDE w:val="0"/>
        <w:autoSpaceDN w:val="0"/>
        <w:adjustRightInd w:val="0"/>
        <w:jc w:val="both"/>
        <w:rPr>
          <w:sz w:val="16"/>
          <w:szCs w:val="16"/>
        </w:rPr>
      </w:pPr>
    </w:p>
    <w:p w:rsidR="0007143F" w:rsidRPr="001B0A4B" w:rsidRDefault="0007143F" w:rsidP="006960E8">
      <w:pPr>
        <w:widowControl w:val="0"/>
        <w:autoSpaceDE w:val="0"/>
        <w:autoSpaceDN w:val="0"/>
        <w:adjustRightInd w:val="0"/>
        <w:jc w:val="both"/>
        <w:rPr>
          <w:sz w:val="16"/>
          <w:szCs w:val="16"/>
        </w:rPr>
      </w:pPr>
      <w:r w:rsidRPr="001B0A4B">
        <w:rPr>
          <w:sz w:val="16"/>
          <w:szCs w:val="16"/>
          <w:lang w:val="en-US"/>
        </w:rPr>
        <w:t>I</w:t>
      </w:r>
      <w:r w:rsidRPr="001B0A4B">
        <w:rPr>
          <w:sz w:val="16"/>
          <w:szCs w:val="16"/>
        </w:rPr>
        <w:t>. ОБЩИЕ ПОЛОЖЕНИЯ</w:t>
      </w:r>
    </w:p>
    <w:p w:rsidR="0007143F" w:rsidRPr="001B0A4B" w:rsidRDefault="0007143F" w:rsidP="006960E8">
      <w:pPr>
        <w:widowControl w:val="0"/>
        <w:autoSpaceDE w:val="0"/>
        <w:autoSpaceDN w:val="0"/>
        <w:adjustRightInd w:val="0"/>
        <w:jc w:val="both"/>
        <w:outlineLvl w:val="2"/>
        <w:rPr>
          <w:sz w:val="16"/>
          <w:szCs w:val="16"/>
        </w:rPr>
      </w:pP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1.1. Предмет регулирования регламента </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1.1.1. Предметом регулирования настоящего Административного регламента по предоставлению муниципальной услуги </w:t>
      </w:r>
      <w:r w:rsidRPr="001B0A4B">
        <w:rPr>
          <w:bCs/>
          <w:sz w:val="16"/>
          <w:szCs w:val="16"/>
        </w:rPr>
        <w:t>«</w:t>
      </w:r>
      <w:r w:rsidRPr="001B0A4B">
        <w:rPr>
          <w:sz w:val="16"/>
          <w:szCs w:val="16"/>
        </w:rPr>
        <w:t>Предоставление сведений из реестра муниципального имущества</w:t>
      </w:r>
      <w:r w:rsidRPr="001B0A4B">
        <w:rPr>
          <w:bCs/>
          <w:sz w:val="16"/>
          <w:szCs w:val="16"/>
        </w:rPr>
        <w:t>»</w:t>
      </w:r>
      <w:r w:rsidRPr="001B0A4B">
        <w:rPr>
          <w:sz w:val="16"/>
          <w:szCs w:val="16"/>
        </w:rPr>
        <w:t xml:space="preserve"> (далее - Административный регламент) являются отношения, возникающие между заявителями, администрацией Павловского муниципального района Воронежской области (далее - Администрация) и филиалом автономного учреждения Воронежской области «Многофункциональный центр предоставления государственных и муниципальных услуг» в г. Павловске (далее - МФЦ), связанные с предоставлением Администрацией муниципальной услуги по п</w:t>
      </w:r>
      <w:r w:rsidRPr="001B0A4B">
        <w:rPr>
          <w:bCs/>
          <w:sz w:val="16"/>
          <w:szCs w:val="16"/>
        </w:rPr>
        <w:t xml:space="preserve">редоставлению </w:t>
      </w:r>
      <w:r w:rsidRPr="001B0A4B">
        <w:rPr>
          <w:sz w:val="16"/>
          <w:szCs w:val="16"/>
        </w:rPr>
        <w:t xml:space="preserve"> информации об объектах недвижимого имущества, находящихся в муниципальной собственности и предназначенных для сдачи в аренду.</w:t>
      </w:r>
    </w:p>
    <w:p w:rsidR="0007143F" w:rsidRPr="001B0A4B" w:rsidRDefault="0007143F" w:rsidP="006960E8">
      <w:pPr>
        <w:widowControl w:val="0"/>
        <w:jc w:val="both"/>
        <w:rPr>
          <w:sz w:val="16"/>
          <w:szCs w:val="16"/>
        </w:rPr>
      </w:pP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1.2. Круг заявителей </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Заявителями являются физические и юридические лица, заинтересованные в получении сведений из реестра муниципального имущества, а также иные лица, имеющие право в силу наделения их заявителями соответствующими полномочиями в порядке, установленном законодательством Российской Федерации, выступать от их имени при взаимодействии с соответствующими органами местного самоуправления, органами государственной власти и организациями при предоставлении муниципальной услуги (далее - заявитель). </w:t>
      </w:r>
    </w:p>
    <w:p w:rsidR="0007143F" w:rsidRPr="001B0A4B" w:rsidRDefault="0007143F" w:rsidP="006960E8">
      <w:pPr>
        <w:widowControl w:val="0"/>
        <w:autoSpaceDE w:val="0"/>
        <w:autoSpaceDN w:val="0"/>
        <w:adjustRightInd w:val="0"/>
        <w:jc w:val="both"/>
        <w:outlineLvl w:val="2"/>
        <w:rPr>
          <w:sz w:val="16"/>
          <w:szCs w:val="16"/>
        </w:rPr>
      </w:pP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обратился заявитель</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1.3.1. Орган, предоставляющий муниципальную услугу: Администрация, организацию осуществления муниципальной услуги осуществляет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Местонахождение Отдела: 396420, Воронежская область, г. Павловск, ул. Гоголя, 40 А, 2 этаж кабинет № 216.</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Отдел осуществляет прием заявителей в соответствии со следующим графиком:</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Понедельник- 9-00 - 18-00.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Вторник- 9-00 - 18-00.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Среда- 9-00 - 18-00.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Четверг- 9-00 - 18-00.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lastRenderedPageBreak/>
        <w:t>Пятница – не приемный день.</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Перерыв- 13.00-13.45</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Выходные дни: суббота, воскресенье.</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Справочные телефоны Отдела (47362) 2-49-35, (47362) 2-46-88.</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Адрес официального сайта Администрации в сети Интернет: </w:t>
      </w:r>
      <w:r w:rsidRPr="001B0A4B">
        <w:rPr>
          <w:sz w:val="16"/>
          <w:szCs w:val="16"/>
          <w:lang w:val="en-US"/>
        </w:rPr>
        <w:t>www</w:t>
      </w:r>
      <w:r w:rsidRPr="001B0A4B">
        <w:rPr>
          <w:sz w:val="16"/>
          <w:szCs w:val="16"/>
        </w:rPr>
        <w:t>.</w:t>
      </w:r>
      <w:r w:rsidRPr="001B0A4B">
        <w:rPr>
          <w:sz w:val="16"/>
          <w:szCs w:val="16"/>
          <w:lang w:val="en-US"/>
        </w:rPr>
        <w:t>pavlovsk</w:t>
      </w:r>
      <w:r w:rsidRPr="001B0A4B">
        <w:rPr>
          <w:sz w:val="16"/>
          <w:szCs w:val="16"/>
        </w:rPr>
        <w:t>-</w:t>
      </w:r>
      <w:r w:rsidRPr="001B0A4B">
        <w:rPr>
          <w:sz w:val="16"/>
          <w:szCs w:val="16"/>
          <w:lang w:val="en-US"/>
        </w:rPr>
        <w:t>region</w:t>
      </w:r>
      <w:r w:rsidRPr="001B0A4B">
        <w:rPr>
          <w:sz w:val="16"/>
          <w:szCs w:val="16"/>
        </w:rPr>
        <w:t>.</w:t>
      </w:r>
      <w:r w:rsidRPr="001B0A4B">
        <w:rPr>
          <w:sz w:val="16"/>
          <w:szCs w:val="16"/>
          <w:lang w:val="en-US"/>
        </w:rPr>
        <w:t>ru</w:t>
      </w:r>
      <w:r w:rsidRPr="001B0A4B">
        <w:rPr>
          <w:sz w:val="16"/>
          <w:szCs w:val="16"/>
        </w:rPr>
        <w:t xml:space="preserve">, адрес электронной почты: </w:t>
      </w:r>
      <w:r w:rsidRPr="001B0A4B">
        <w:rPr>
          <w:sz w:val="16"/>
          <w:szCs w:val="16"/>
          <w:lang w:val="en-US"/>
        </w:rPr>
        <w:t>pavl</w:t>
      </w:r>
      <w:r w:rsidRPr="001B0A4B">
        <w:rPr>
          <w:sz w:val="16"/>
          <w:szCs w:val="16"/>
        </w:rPr>
        <w:t>@</w:t>
      </w:r>
      <w:r w:rsidRPr="001B0A4B">
        <w:rPr>
          <w:sz w:val="16"/>
          <w:szCs w:val="16"/>
          <w:lang w:val="en-US"/>
        </w:rPr>
        <w:t>govvrn</w:t>
      </w:r>
      <w:r w:rsidRPr="001B0A4B">
        <w:rPr>
          <w:sz w:val="16"/>
          <w:szCs w:val="16"/>
        </w:rPr>
        <w:t>.</w:t>
      </w:r>
      <w:r w:rsidRPr="001B0A4B">
        <w:rPr>
          <w:sz w:val="16"/>
          <w:szCs w:val="16"/>
          <w:lang w:val="en-US"/>
        </w:rPr>
        <w:t>ru</w:t>
      </w:r>
      <w:r w:rsidRPr="001B0A4B">
        <w:rPr>
          <w:sz w:val="16"/>
          <w:szCs w:val="16"/>
        </w:rPr>
        <w:t>.</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Адрес электронной почты Отдела: </w:t>
      </w:r>
      <w:r w:rsidRPr="001B0A4B">
        <w:rPr>
          <w:sz w:val="16"/>
          <w:szCs w:val="16"/>
          <w:lang w:val="en-US"/>
        </w:rPr>
        <w:t>moumi</w:t>
      </w:r>
      <w:r w:rsidRPr="001B0A4B">
        <w:rPr>
          <w:sz w:val="16"/>
          <w:szCs w:val="16"/>
        </w:rPr>
        <w:t>@</w:t>
      </w:r>
      <w:r w:rsidRPr="001B0A4B">
        <w:rPr>
          <w:sz w:val="16"/>
          <w:szCs w:val="16"/>
          <w:lang w:val="en-US"/>
        </w:rPr>
        <w:t>govvrn</w:t>
      </w:r>
      <w:r w:rsidRPr="001B0A4B">
        <w:rPr>
          <w:sz w:val="16"/>
          <w:szCs w:val="16"/>
        </w:rPr>
        <w:t>.</w:t>
      </w:r>
      <w:r w:rsidRPr="001B0A4B">
        <w:rPr>
          <w:sz w:val="16"/>
          <w:szCs w:val="16"/>
          <w:lang w:val="en-US"/>
        </w:rPr>
        <w:t>ru</w:t>
      </w:r>
      <w:r w:rsidRPr="001B0A4B">
        <w:rPr>
          <w:sz w:val="16"/>
          <w:szCs w:val="16"/>
        </w:rPr>
        <w:t xml:space="preserve">. </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За предоставлением муниципальной услуги заявитель может обратиться в  МФЦ. </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Местонахождение: 396422, Воронежская область, г. Павловск, ул. 1 Мая, 23. Справочный телефон – (47362) 3-19-38.</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Адрес электронной почты: </w:t>
      </w:r>
      <w:r w:rsidRPr="001B0A4B">
        <w:rPr>
          <w:sz w:val="16"/>
          <w:szCs w:val="16"/>
          <w:lang w:val="en-US"/>
        </w:rPr>
        <w:t>syureva</w:t>
      </w:r>
      <w:r w:rsidRPr="001B0A4B">
        <w:rPr>
          <w:sz w:val="16"/>
          <w:szCs w:val="16"/>
        </w:rPr>
        <w:t>@govvrn.ru.</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График работы МФЦ:</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Вторник 8.00-17.00, перерыв - 12.00-13.00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Среда - 8.00-20.00 без перерыва</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Четверг - 8.00-16.00, перерыв - 12.00-13.00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Пятница - 8.00-17.00, перерыв - 12.00-13.00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Суббота - 8.00-17.00, перерыв - 12.00-13.00</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Выходные дни: понедельник, воскресенье. </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1.3.2. Справочная информация о месте нахождения (адресах), графике (режиме) работы, номерах телефонах, адресах интернет-сайтов, а также электронной почты и (или) форме обратной связи в сети Интернет Отдела, МФЦ размещена:</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на официальном сайте Администрации в сети Интернет: </w:t>
      </w:r>
      <w:hyperlink r:id="rId27" w:history="1">
        <w:r w:rsidRPr="001B0A4B">
          <w:rPr>
            <w:rStyle w:val="ad"/>
            <w:sz w:val="16"/>
            <w:szCs w:val="16"/>
            <w:lang w:val="en-US"/>
          </w:rPr>
          <w:t>www</w:t>
        </w:r>
        <w:r w:rsidRPr="001B0A4B">
          <w:rPr>
            <w:rStyle w:val="ad"/>
            <w:sz w:val="16"/>
            <w:szCs w:val="16"/>
          </w:rPr>
          <w:t>.</w:t>
        </w:r>
        <w:r w:rsidRPr="001B0A4B">
          <w:rPr>
            <w:rStyle w:val="ad"/>
            <w:sz w:val="16"/>
            <w:szCs w:val="16"/>
            <w:lang w:val="en-US"/>
          </w:rPr>
          <w:t>pavlovsk</w:t>
        </w:r>
        <w:r w:rsidRPr="001B0A4B">
          <w:rPr>
            <w:rStyle w:val="ad"/>
            <w:sz w:val="16"/>
            <w:szCs w:val="16"/>
          </w:rPr>
          <w:t>-</w:t>
        </w:r>
        <w:r w:rsidRPr="001B0A4B">
          <w:rPr>
            <w:rStyle w:val="ad"/>
            <w:sz w:val="16"/>
            <w:szCs w:val="16"/>
            <w:lang w:val="en-US"/>
          </w:rPr>
          <w:t>region</w:t>
        </w:r>
        <w:r w:rsidRPr="001B0A4B">
          <w:rPr>
            <w:rStyle w:val="ad"/>
            <w:sz w:val="16"/>
            <w:szCs w:val="16"/>
          </w:rPr>
          <w:t>.</w:t>
        </w:r>
        <w:r w:rsidRPr="001B0A4B">
          <w:rPr>
            <w:rStyle w:val="ad"/>
            <w:sz w:val="16"/>
            <w:szCs w:val="16"/>
            <w:lang w:val="en-US"/>
          </w:rPr>
          <w:t>ru</w:t>
        </w:r>
      </w:hyperlink>
      <w:r w:rsidRPr="001B0A4B">
        <w:rPr>
          <w:sz w:val="16"/>
          <w:szCs w:val="16"/>
        </w:rPr>
        <w:t>;</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на сайте МФЦ в сети Интернет (mydocuments36.ru);</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в федеральной государственной информационной системе «Единый портал государственных и муниципальных услуг (функций)» (gosuslugi.ru) (далее - Единый портал государственных и муниципальных услуг (функций);</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в информационной системе «Портал Воронежской области в сети Интернет» (govvrn.ru) (далее – Портал);</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на информационных стендах Отдела и МФЦ.</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1.3.3.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Отдела, МФЦ (далее - уполномоченные должностные лица).</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посредством электронной почты, через личный кабинет заявителя на Едином портале государственных и муниципальных услуг (функций) или Портале. </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На информационных стендах в местах предоставления муниципальной услуги, а также на официальных сайтах Администрации, МФЦ, на Едином портале государственных и муниципальных услуг (функций) и Портале размещается следующая информация:</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текст настоящего Административного регламента;</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тексты, выдержки из нормативных правовых актов, регулирующих предоставление муниципальной услуги;</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формы, образцы заявлений, иных документов</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месторасположение, график (режим) работы, номера телефонов и электронной почты Отдела;</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 xml:space="preserve">справочная информация о должностных лицах Отдела.   </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1.3.4.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о порядке предоставления муниципальной услуги;</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о ходе предоставления муниципальной услуги;</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об отказе в предоставлении муниципальной услуги.</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1.3.5. 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07143F" w:rsidRPr="001B0A4B" w:rsidRDefault="0007143F" w:rsidP="006960E8">
      <w:pPr>
        <w:widowControl w:val="0"/>
        <w:autoSpaceDE w:val="0"/>
        <w:autoSpaceDN w:val="0"/>
        <w:adjustRightInd w:val="0"/>
        <w:jc w:val="both"/>
        <w:outlineLvl w:val="1"/>
        <w:rPr>
          <w:sz w:val="16"/>
          <w:szCs w:val="16"/>
        </w:rPr>
      </w:pPr>
    </w:p>
    <w:p w:rsidR="0007143F" w:rsidRPr="001B0A4B" w:rsidRDefault="0007143F" w:rsidP="006960E8">
      <w:pPr>
        <w:widowControl w:val="0"/>
        <w:autoSpaceDE w:val="0"/>
        <w:autoSpaceDN w:val="0"/>
        <w:adjustRightInd w:val="0"/>
        <w:jc w:val="both"/>
        <w:rPr>
          <w:spacing w:val="-14"/>
          <w:sz w:val="16"/>
          <w:szCs w:val="16"/>
        </w:rPr>
      </w:pPr>
      <w:r w:rsidRPr="001B0A4B">
        <w:rPr>
          <w:spacing w:val="-14"/>
          <w:sz w:val="16"/>
          <w:szCs w:val="16"/>
          <w:lang w:val="en-US"/>
        </w:rPr>
        <w:t>II</w:t>
      </w:r>
      <w:r w:rsidRPr="001B0A4B">
        <w:rPr>
          <w:spacing w:val="-14"/>
          <w:sz w:val="16"/>
          <w:szCs w:val="16"/>
        </w:rPr>
        <w:t>. СТАНДАРТ ПРЕДОСТАВЛЕНИЯ МУНИЦИПАЛЬНОЙ УСЛУГИ</w:t>
      </w:r>
    </w:p>
    <w:p w:rsidR="0007143F" w:rsidRPr="001B0A4B" w:rsidRDefault="0007143F" w:rsidP="006960E8">
      <w:pPr>
        <w:widowControl w:val="0"/>
        <w:autoSpaceDE w:val="0"/>
        <w:autoSpaceDN w:val="0"/>
        <w:adjustRightInd w:val="0"/>
        <w:jc w:val="both"/>
        <w:rPr>
          <w:spacing w:val="-14"/>
          <w:sz w:val="16"/>
          <w:szCs w:val="16"/>
        </w:rPr>
      </w:pPr>
    </w:p>
    <w:p w:rsidR="0007143F" w:rsidRPr="001B0A4B" w:rsidRDefault="0007143F" w:rsidP="006960E8">
      <w:pPr>
        <w:widowControl w:val="0"/>
        <w:jc w:val="both"/>
        <w:rPr>
          <w:bCs/>
          <w:sz w:val="16"/>
          <w:szCs w:val="16"/>
        </w:rPr>
      </w:pPr>
      <w:r w:rsidRPr="001B0A4B">
        <w:rPr>
          <w:sz w:val="16"/>
          <w:szCs w:val="16"/>
        </w:rPr>
        <w:lastRenderedPageBreak/>
        <w:t xml:space="preserve">2.1. Наименование муниципальной услуги. </w:t>
      </w:r>
    </w:p>
    <w:p w:rsidR="0007143F" w:rsidRPr="001B0A4B" w:rsidRDefault="0007143F" w:rsidP="006960E8">
      <w:pPr>
        <w:widowControl w:val="0"/>
        <w:jc w:val="both"/>
        <w:rPr>
          <w:bCs/>
          <w:sz w:val="16"/>
          <w:szCs w:val="16"/>
        </w:rPr>
      </w:pPr>
      <w:r w:rsidRPr="001B0A4B">
        <w:rPr>
          <w:sz w:val="16"/>
          <w:szCs w:val="16"/>
        </w:rPr>
        <w:t xml:space="preserve">Наименование муниципальной услуги - </w:t>
      </w:r>
      <w:r w:rsidRPr="001B0A4B">
        <w:rPr>
          <w:bCs/>
          <w:sz w:val="16"/>
          <w:szCs w:val="16"/>
        </w:rPr>
        <w:t>«Предоставление сведений из реестра муниципального имущества».</w:t>
      </w:r>
    </w:p>
    <w:p w:rsidR="0007143F" w:rsidRPr="001B0A4B" w:rsidRDefault="0007143F" w:rsidP="006960E8">
      <w:pPr>
        <w:widowControl w:val="0"/>
        <w:jc w:val="both"/>
        <w:rPr>
          <w:sz w:val="16"/>
          <w:szCs w:val="16"/>
        </w:rPr>
      </w:pP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2.2. Наименование  органа, предоставляющего муниципальную  услугу</w:t>
      </w:r>
    </w:p>
    <w:p w:rsidR="0007143F" w:rsidRPr="001B0A4B" w:rsidRDefault="0007143F" w:rsidP="006960E8">
      <w:pPr>
        <w:widowControl w:val="0"/>
        <w:tabs>
          <w:tab w:val="left" w:pos="540"/>
        </w:tabs>
        <w:autoSpaceDE w:val="0"/>
        <w:autoSpaceDN w:val="0"/>
        <w:adjustRightInd w:val="0"/>
        <w:jc w:val="both"/>
        <w:rPr>
          <w:sz w:val="16"/>
          <w:szCs w:val="16"/>
        </w:rPr>
      </w:pPr>
      <w:r w:rsidRPr="001B0A4B">
        <w:rPr>
          <w:sz w:val="16"/>
          <w:szCs w:val="16"/>
        </w:rPr>
        <w:t>2.2.1. Орган, предоставляющий муниципальную услугу: Администрация Павловского муниципального района Воронежской области.</w:t>
      </w:r>
    </w:p>
    <w:p w:rsidR="0007143F" w:rsidRPr="001B0A4B" w:rsidRDefault="0007143F" w:rsidP="006960E8">
      <w:pPr>
        <w:widowControl w:val="0"/>
        <w:tabs>
          <w:tab w:val="left" w:pos="540"/>
        </w:tabs>
        <w:autoSpaceDE w:val="0"/>
        <w:autoSpaceDN w:val="0"/>
        <w:adjustRightInd w:val="0"/>
        <w:jc w:val="both"/>
        <w:rPr>
          <w:sz w:val="16"/>
          <w:szCs w:val="16"/>
        </w:rPr>
      </w:pPr>
      <w:r w:rsidRPr="001B0A4B">
        <w:rPr>
          <w:sz w:val="16"/>
          <w:szCs w:val="16"/>
        </w:rPr>
        <w:t>Орган администрации Павловского муниципального района Воронежской области, обеспечивающий организацию предоставления муниципальной услуги -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07143F" w:rsidRPr="001B0A4B" w:rsidRDefault="0007143F" w:rsidP="006960E8">
      <w:pPr>
        <w:widowControl w:val="0"/>
        <w:tabs>
          <w:tab w:val="left" w:pos="540"/>
        </w:tabs>
        <w:autoSpaceDE w:val="0"/>
        <w:autoSpaceDN w:val="0"/>
        <w:adjustRightInd w:val="0"/>
        <w:jc w:val="both"/>
        <w:rPr>
          <w:sz w:val="16"/>
          <w:szCs w:val="16"/>
        </w:rPr>
      </w:pPr>
      <w:r w:rsidRPr="001B0A4B">
        <w:rPr>
          <w:sz w:val="16"/>
          <w:szCs w:val="16"/>
        </w:rPr>
        <w:t>За предоставлением муниципальной услуги заявитель может также обратиться в МФЦ.</w:t>
      </w:r>
    </w:p>
    <w:p w:rsidR="0007143F" w:rsidRPr="001B0A4B" w:rsidRDefault="0007143F" w:rsidP="006960E8">
      <w:pPr>
        <w:widowControl w:val="0"/>
        <w:tabs>
          <w:tab w:val="left" w:pos="540"/>
        </w:tabs>
        <w:autoSpaceDE w:val="0"/>
        <w:autoSpaceDN w:val="0"/>
        <w:adjustRightInd w:val="0"/>
        <w:jc w:val="both"/>
        <w:rPr>
          <w:sz w:val="16"/>
          <w:szCs w:val="16"/>
        </w:rPr>
      </w:pPr>
      <w:r w:rsidRPr="001B0A4B">
        <w:rPr>
          <w:sz w:val="16"/>
          <w:szCs w:val="16"/>
        </w:rPr>
        <w:t>2.2.2. В предоставлении муниципальной услуги  иные организации, обращение в которые необходимо для  получения муниципальной услуги, не участвуют.</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2.2.3. В соответствии  с п.3 ч. 1 ст. 7 Федерального закона от 27.07.2010 г. № 210 «Об организации предоставления государственных и муниципальных услуг» отдел не вправе  требовать от заявителя осуществления действий, в том числе согласований, необходимых для получения муниципальной услуги и связанной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 Павловского муниципального района и получения документов и информации, предоставляемых в результате  предоставления муниципальной  услуги.  </w:t>
      </w:r>
    </w:p>
    <w:p w:rsidR="0007143F" w:rsidRPr="001B0A4B" w:rsidRDefault="0007143F" w:rsidP="006960E8">
      <w:pPr>
        <w:widowControl w:val="0"/>
        <w:autoSpaceDE w:val="0"/>
        <w:autoSpaceDN w:val="0"/>
        <w:adjustRightInd w:val="0"/>
        <w:jc w:val="both"/>
        <w:rPr>
          <w:sz w:val="16"/>
          <w:szCs w:val="16"/>
        </w:rPr>
      </w:pPr>
    </w:p>
    <w:p w:rsidR="0007143F" w:rsidRPr="001B0A4B" w:rsidRDefault="0007143F" w:rsidP="006960E8">
      <w:pPr>
        <w:widowControl w:val="0"/>
        <w:autoSpaceDE w:val="0"/>
        <w:autoSpaceDN w:val="0"/>
        <w:adjustRightInd w:val="0"/>
        <w:jc w:val="both"/>
        <w:outlineLvl w:val="1"/>
        <w:rPr>
          <w:sz w:val="16"/>
          <w:szCs w:val="16"/>
        </w:rPr>
      </w:pPr>
      <w:r w:rsidRPr="001B0A4B">
        <w:rPr>
          <w:sz w:val="16"/>
          <w:szCs w:val="16"/>
        </w:rPr>
        <w:t xml:space="preserve">2.3. Описание результатов предоставления муниципальной услуги </w:t>
      </w:r>
    </w:p>
    <w:p w:rsidR="0007143F" w:rsidRPr="001B0A4B" w:rsidRDefault="0007143F" w:rsidP="006960E8">
      <w:pPr>
        <w:widowControl w:val="0"/>
        <w:jc w:val="both"/>
        <w:rPr>
          <w:sz w:val="16"/>
          <w:szCs w:val="16"/>
        </w:rPr>
      </w:pPr>
      <w:r w:rsidRPr="001B0A4B">
        <w:rPr>
          <w:sz w:val="16"/>
          <w:szCs w:val="16"/>
        </w:rPr>
        <w:t>2.3.1. Результатом предоставления муниципальной услуги являются направление (выдача) заявителю:</w:t>
      </w:r>
    </w:p>
    <w:p w:rsidR="0007143F" w:rsidRPr="001B0A4B" w:rsidRDefault="0007143F" w:rsidP="006960E8">
      <w:pPr>
        <w:widowControl w:val="0"/>
        <w:jc w:val="both"/>
        <w:rPr>
          <w:sz w:val="16"/>
          <w:szCs w:val="16"/>
        </w:rPr>
      </w:pPr>
      <w:r w:rsidRPr="001B0A4B">
        <w:rPr>
          <w:sz w:val="16"/>
          <w:szCs w:val="16"/>
        </w:rPr>
        <w:t>- выписки из реестра муниципального имущества Павловского муниципального района  согласно приложению № 1 к настоящему Административному регламенту;</w:t>
      </w:r>
    </w:p>
    <w:p w:rsidR="0007143F" w:rsidRPr="001B0A4B" w:rsidRDefault="0007143F" w:rsidP="006960E8">
      <w:pPr>
        <w:widowControl w:val="0"/>
        <w:jc w:val="both"/>
        <w:rPr>
          <w:sz w:val="16"/>
          <w:szCs w:val="16"/>
        </w:rPr>
      </w:pPr>
      <w:r w:rsidRPr="001B0A4B">
        <w:rPr>
          <w:sz w:val="16"/>
          <w:szCs w:val="16"/>
        </w:rPr>
        <w:t>-  сообщения об отказе в выдаче выписки из реестра   согласно приложению № 2 к настоящему Административному регламенту.</w:t>
      </w:r>
    </w:p>
    <w:p w:rsidR="0007143F" w:rsidRPr="001B0A4B" w:rsidRDefault="0007143F" w:rsidP="006960E8">
      <w:pPr>
        <w:widowControl w:val="0"/>
        <w:jc w:val="both"/>
        <w:rPr>
          <w:sz w:val="16"/>
          <w:szCs w:val="16"/>
        </w:rPr>
      </w:pPr>
      <w:r w:rsidRPr="001B0A4B">
        <w:rPr>
          <w:sz w:val="16"/>
          <w:szCs w:val="16"/>
        </w:rPr>
        <w:t>-  письма о наличии (отсутствии) в реестре запрашиваемой информации согласно приложению № 3 к настоящему административному регламенту.</w:t>
      </w:r>
    </w:p>
    <w:p w:rsidR="0007143F" w:rsidRPr="001B0A4B" w:rsidRDefault="0007143F" w:rsidP="006960E8">
      <w:pPr>
        <w:widowControl w:val="0"/>
        <w:autoSpaceDE w:val="0"/>
        <w:autoSpaceDN w:val="0"/>
        <w:adjustRightInd w:val="0"/>
        <w:jc w:val="both"/>
        <w:rPr>
          <w:sz w:val="16"/>
          <w:szCs w:val="16"/>
        </w:rPr>
      </w:pPr>
      <w:r w:rsidRPr="001B0A4B">
        <w:rPr>
          <w:sz w:val="16"/>
          <w:szCs w:val="16"/>
        </w:rPr>
        <w:t>Результат предоставления муниципальной услуги с присвоенным регистрационным номером уполномоченное должностное лицо, ответственное за выдачу результата предоставления муниципальной услуги, передаёт заявителю одним из указанных способов:</w:t>
      </w:r>
    </w:p>
    <w:p w:rsidR="0007143F" w:rsidRPr="001B0A4B" w:rsidRDefault="0007143F" w:rsidP="006960E8">
      <w:pPr>
        <w:widowControl w:val="0"/>
        <w:jc w:val="both"/>
        <w:rPr>
          <w:sz w:val="16"/>
          <w:szCs w:val="16"/>
        </w:rPr>
      </w:pPr>
      <w:r w:rsidRPr="001B0A4B">
        <w:rPr>
          <w:sz w:val="16"/>
          <w:szCs w:val="16"/>
        </w:rPr>
        <w:t>вручает лично заявителю под подпись;</w:t>
      </w:r>
    </w:p>
    <w:p w:rsidR="0007143F" w:rsidRPr="001B0A4B" w:rsidRDefault="0007143F" w:rsidP="006960E8">
      <w:pPr>
        <w:widowControl w:val="0"/>
        <w:jc w:val="both"/>
        <w:rPr>
          <w:sz w:val="16"/>
          <w:szCs w:val="16"/>
        </w:rPr>
      </w:pPr>
      <w:r w:rsidRPr="001B0A4B">
        <w:rPr>
          <w:sz w:val="16"/>
          <w:szCs w:val="16"/>
        </w:rPr>
        <w:t>почтовым отправлением по адресу, указанному заявителем;</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направляет по адресу электронной почты, либо обеспечивает направление заявителю уведомления в личный кабинет на </w:t>
      </w:r>
      <w:r w:rsidRPr="001B0A4B">
        <w:rPr>
          <w:rFonts w:eastAsia="Calibri"/>
          <w:sz w:val="16"/>
          <w:szCs w:val="16"/>
        </w:rPr>
        <w:t>Едином портале государственных и муниципальных услуг (функций)</w:t>
      </w:r>
      <w:r w:rsidRPr="001B0A4B">
        <w:rPr>
          <w:sz w:val="16"/>
          <w:szCs w:val="16"/>
        </w:rPr>
        <w:t>.</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2.4. Срок предоставления муниципальной услуги</w:t>
      </w:r>
    </w:p>
    <w:p w:rsidR="0007143F" w:rsidRPr="001B0A4B" w:rsidRDefault="0007143F" w:rsidP="006960E8">
      <w:pPr>
        <w:widowControl w:val="0"/>
        <w:jc w:val="both"/>
        <w:rPr>
          <w:sz w:val="16"/>
          <w:szCs w:val="16"/>
        </w:rPr>
      </w:pPr>
      <w:r w:rsidRPr="001B0A4B">
        <w:rPr>
          <w:sz w:val="16"/>
          <w:szCs w:val="16"/>
        </w:rPr>
        <w:t>Максимальный срок предоставления муниципальной услуги не должен превышать 30 дней с момента регистрации заявления о предоставлении сведений из реестра муниципального имущества с приложением документов, необходимых для предоставления муниципальной услуги, предусмотренных настоящим Административным регламентом (далее – Заявление).</w:t>
      </w:r>
    </w:p>
    <w:p w:rsidR="0007143F" w:rsidRPr="001B0A4B" w:rsidRDefault="0007143F" w:rsidP="006960E8">
      <w:pPr>
        <w:widowControl w:val="0"/>
        <w:jc w:val="both"/>
        <w:rPr>
          <w:sz w:val="16"/>
          <w:szCs w:val="16"/>
        </w:rPr>
      </w:pP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2.5. Перечень нормативных правовых актов, регулирующих отношения, возникающие в связи с предоставлением муниципальной  услуги</w:t>
      </w:r>
    </w:p>
    <w:p w:rsidR="0007143F" w:rsidRPr="001B0A4B" w:rsidRDefault="0007143F" w:rsidP="006960E8">
      <w:pPr>
        <w:widowControl w:val="0"/>
        <w:jc w:val="both"/>
        <w:rPr>
          <w:sz w:val="16"/>
          <w:szCs w:val="16"/>
        </w:rPr>
      </w:pPr>
      <w:r w:rsidRPr="001B0A4B">
        <w:rPr>
          <w:sz w:val="16"/>
          <w:szCs w:val="16"/>
        </w:rPr>
        <w:t>Предоставление муниципальной услуги осуществляется в соответствии со следующими нормативными правовыми актами:</w:t>
      </w:r>
    </w:p>
    <w:p w:rsidR="0007143F" w:rsidRPr="001B0A4B" w:rsidRDefault="0007143F" w:rsidP="006960E8">
      <w:pPr>
        <w:widowControl w:val="0"/>
        <w:jc w:val="both"/>
        <w:outlineLvl w:val="1"/>
        <w:rPr>
          <w:sz w:val="16"/>
          <w:szCs w:val="16"/>
        </w:rPr>
      </w:pPr>
      <w:r w:rsidRPr="001B0A4B">
        <w:rPr>
          <w:sz w:val="16"/>
          <w:szCs w:val="16"/>
        </w:rPr>
        <w:t>Конституцией Российской Федерации;</w:t>
      </w:r>
    </w:p>
    <w:p w:rsidR="0007143F" w:rsidRPr="001B0A4B" w:rsidRDefault="0007143F" w:rsidP="006960E8">
      <w:pPr>
        <w:widowControl w:val="0"/>
        <w:jc w:val="both"/>
        <w:outlineLvl w:val="1"/>
        <w:rPr>
          <w:sz w:val="16"/>
          <w:szCs w:val="16"/>
        </w:rPr>
      </w:pPr>
      <w:r w:rsidRPr="001B0A4B">
        <w:rPr>
          <w:sz w:val="16"/>
          <w:szCs w:val="16"/>
        </w:rPr>
        <w:t>Гражданским кодексом Российской Федерации, часть первая;</w:t>
      </w:r>
    </w:p>
    <w:p w:rsidR="0007143F" w:rsidRPr="001B0A4B" w:rsidRDefault="0007143F" w:rsidP="006960E8">
      <w:pPr>
        <w:widowControl w:val="0"/>
        <w:jc w:val="both"/>
        <w:outlineLvl w:val="1"/>
        <w:rPr>
          <w:sz w:val="16"/>
          <w:szCs w:val="16"/>
        </w:rPr>
      </w:pPr>
      <w:r w:rsidRPr="001B0A4B">
        <w:rPr>
          <w:sz w:val="16"/>
          <w:szCs w:val="16"/>
        </w:rPr>
        <w:t>Федеральным законом от 21.07.1997 N 122-ФЗ «О государственной регистрации прав на недвижимое имущество и сделок с ним»;</w:t>
      </w:r>
    </w:p>
    <w:p w:rsidR="0007143F" w:rsidRPr="001B0A4B" w:rsidRDefault="0007143F" w:rsidP="006960E8">
      <w:pPr>
        <w:widowControl w:val="0"/>
        <w:jc w:val="both"/>
        <w:outlineLvl w:val="1"/>
        <w:rPr>
          <w:sz w:val="16"/>
          <w:szCs w:val="16"/>
        </w:rPr>
      </w:pPr>
      <w:r w:rsidRPr="001B0A4B">
        <w:rPr>
          <w:sz w:val="16"/>
          <w:szCs w:val="16"/>
        </w:rPr>
        <w:t>Федеральным законом от 21.12.2001 N 178-ФЗ «О приватизации государственного и муниципального имущества»;</w:t>
      </w:r>
    </w:p>
    <w:p w:rsidR="0007143F" w:rsidRPr="001B0A4B" w:rsidRDefault="0007143F" w:rsidP="006960E8">
      <w:pPr>
        <w:widowControl w:val="0"/>
        <w:jc w:val="both"/>
        <w:outlineLvl w:val="1"/>
        <w:rPr>
          <w:sz w:val="16"/>
          <w:szCs w:val="16"/>
        </w:rPr>
      </w:pPr>
      <w:r w:rsidRPr="001B0A4B">
        <w:rPr>
          <w:sz w:val="16"/>
          <w:szCs w:val="16"/>
        </w:rPr>
        <w:t>Федеральным законом от 26.10.2002 N 127-ФЗ «О несостоятельности (банкротстве)»;</w:t>
      </w:r>
    </w:p>
    <w:p w:rsidR="0007143F" w:rsidRPr="001B0A4B" w:rsidRDefault="0007143F" w:rsidP="006960E8">
      <w:pPr>
        <w:widowControl w:val="0"/>
        <w:jc w:val="both"/>
        <w:outlineLvl w:val="1"/>
        <w:rPr>
          <w:sz w:val="16"/>
          <w:szCs w:val="16"/>
        </w:rPr>
      </w:pPr>
      <w:r w:rsidRPr="001B0A4B">
        <w:rPr>
          <w:sz w:val="16"/>
          <w:szCs w:val="16"/>
        </w:rPr>
        <w:lastRenderedPageBreak/>
        <w:t>Федеральным законом от 06.10.2003 N 131-ФЗ «Об общих принципах организации местного самоуправления в Российской Федерации»;</w:t>
      </w:r>
    </w:p>
    <w:p w:rsidR="0007143F" w:rsidRPr="001B0A4B" w:rsidRDefault="0007143F" w:rsidP="006960E8">
      <w:pPr>
        <w:widowControl w:val="0"/>
        <w:jc w:val="both"/>
        <w:outlineLvl w:val="1"/>
        <w:rPr>
          <w:sz w:val="16"/>
          <w:szCs w:val="16"/>
        </w:rPr>
      </w:pPr>
      <w:r w:rsidRPr="001B0A4B">
        <w:rPr>
          <w:sz w:val="16"/>
          <w:szCs w:val="16"/>
        </w:rPr>
        <w:t>Федеральным законом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07143F" w:rsidRPr="001B0A4B" w:rsidRDefault="0007143F" w:rsidP="006960E8">
      <w:pPr>
        <w:widowControl w:val="0"/>
        <w:jc w:val="both"/>
        <w:outlineLvl w:val="1"/>
        <w:rPr>
          <w:sz w:val="16"/>
          <w:szCs w:val="16"/>
        </w:rPr>
      </w:pPr>
      <w:r w:rsidRPr="001B0A4B">
        <w:rPr>
          <w:sz w:val="16"/>
          <w:szCs w:val="16"/>
        </w:rPr>
        <w:t>Федеральным законом  от 27.07.2010 № 210-ФЗ «Об организации предоставления государственных и муниципальных услуг»;</w:t>
      </w:r>
    </w:p>
    <w:p w:rsidR="0007143F" w:rsidRPr="001B0A4B" w:rsidRDefault="0007143F" w:rsidP="006960E8">
      <w:pPr>
        <w:widowControl w:val="0"/>
        <w:jc w:val="both"/>
        <w:outlineLvl w:val="1"/>
        <w:rPr>
          <w:sz w:val="16"/>
          <w:szCs w:val="16"/>
        </w:rPr>
      </w:pPr>
      <w:r w:rsidRPr="001B0A4B">
        <w:rPr>
          <w:sz w:val="16"/>
          <w:szCs w:val="16"/>
        </w:rPr>
        <w:t xml:space="preserve">Уставом Павловского муниципального района Воронежской области;  </w:t>
      </w:r>
    </w:p>
    <w:p w:rsidR="0007143F" w:rsidRPr="001B0A4B" w:rsidRDefault="0007143F" w:rsidP="006960E8">
      <w:pPr>
        <w:widowControl w:val="0"/>
        <w:jc w:val="both"/>
        <w:outlineLvl w:val="2"/>
        <w:rPr>
          <w:sz w:val="16"/>
          <w:szCs w:val="16"/>
        </w:rPr>
      </w:pPr>
      <w:r w:rsidRPr="001B0A4B">
        <w:rPr>
          <w:sz w:val="16"/>
          <w:szCs w:val="16"/>
        </w:rPr>
        <w:t>Решением Совета народных депутатов Павловского муниципального района Воронежской области от 18 ноября 2010 года № 221 «Об утверждении Порядка управления и распоряжения имуществом, находящимся в муниципальной собственности»;</w:t>
      </w:r>
    </w:p>
    <w:p w:rsidR="0007143F" w:rsidRPr="001B0A4B" w:rsidRDefault="0007143F" w:rsidP="006960E8">
      <w:pPr>
        <w:widowControl w:val="0"/>
        <w:jc w:val="both"/>
        <w:outlineLvl w:val="2"/>
        <w:rPr>
          <w:sz w:val="16"/>
          <w:szCs w:val="16"/>
        </w:rPr>
      </w:pPr>
      <w:r w:rsidRPr="001B0A4B">
        <w:rPr>
          <w:sz w:val="16"/>
          <w:szCs w:val="16"/>
        </w:rPr>
        <w:t>Решением Совета народных депутатов Павловского муниципального района Воронежской области от 18 ноября 2010 года № 222 «Об утверждении Порядка  предоставления в аренду, безвозмездное пользование муниципального имущества»;</w:t>
      </w:r>
    </w:p>
    <w:p w:rsidR="0007143F" w:rsidRPr="001B0A4B" w:rsidRDefault="0007143F" w:rsidP="006960E8">
      <w:pPr>
        <w:widowControl w:val="0"/>
        <w:jc w:val="both"/>
        <w:rPr>
          <w:sz w:val="16"/>
          <w:szCs w:val="16"/>
        </w:rPr>
      </w:pPr>
      <w:r w:rsidRPr="001B0A4B">
        <w:rPr>
          <w:sz w:val="16"/>
          <w:szCs w:val="16"/>
        </w:rPr>
        <w:t>Постановлением  администрации Павловского муниципального района от 01.03.2019 года № 110 «Об утверждении Положения о муниципальном отделе по управлению муниципальным имуществом администрации Павловского муниципального района Воронежской области».</w:t>
      </w:r>
    </w:p>
    <w:p w:rsidR="0007143F" w:rsidRPr="001B0A4B" w:rsidRDefault="0007143F" w:rsidP="006960E8">
      <w:pPr>
        <w:widowControl w:val="0"/>
        <w:autoSpaceDE w:val="0"/>
        <w:autoSpaceDN w:val="0"/>
        <w:adjustRightInd w:val="0"/>
        <w:jc w:val="both"/>
        <w:outlineLvl w:val="2"/>
        <w:rPr>
          <w:sz w:val="16"/>
          <w:szCs w:val="16"/>
        </w:rPr>
      </w:pP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07143F" w:rsidRPr="001B0A4B" w:rsidRDefault="0007143F" w:rsidP="006960E8">
      <w:pPr>
        <w:widowControl w:val="0"/>
        <w:autoSpaceDE w:val="0"/>
        <w:autoSpaceDN w:val="0"/>
        <w:adjustRightInd w:val="0"/>
        <w:jc w:val="both"/>
        <w:outlineLvl w:val="2"/>
        <w:rPr>
          <w:sz w:val="16"/>
          <w:szCs w:val="16"/>
        </w:rPr>
      </w:pPr>
      <w:r w:rsidRPr="001B0A4B">
        <w:rPr>
          <w:sz w:val="16"/>
          <w:szCs w:val="16"/>
        </w:rPr>
        <w:t>2.6.1.Исчерпывающий перечень требуемых от заявителя документов, необходимых для предоставления муниципальной услуги:</w:t>
      </w:r>
    </w:p>
    <w:p w:rsidR="0007143F" w:rsidRPr="001B0A4B" w:rsidRDefault="0007143F" w:rsidP="006960E8">
      <w:pPr>
        <w:widowControl w:val="0"/>
        <w:jc w:val="both"/>
        <w:rPr>
          <w:sz w:val="16"/>
          <w:szCs w:val="16"/>
        </w:rPr>
      </w:pPr>
      <w:r w:rsidRPr="001B0A4B">
        <w:rPr>
          <w:sz w:val="16"/>
          <w:szCs w:val="16"/>
        </w:rPr>
        <w:t>2.6.1.1. Для получения выписки из реестра муниципального имущества муниципального образования – Павловский муниципальный район заявитель подает в   администрацию Павловского муниципального района заявление в соответствии с приложением №4 к настоящему Административному регламенту, в котором указывает:</w:t>
      </w:r>
    </w:p>
    <w:p w:rsidR="0007143F" w:rsidRPr="001B0A4B" w:rsidRDefault="0007143F" w:rsidP="006960E8">
      <w:pPr>
        <w:widowControl w:val="0"/>
        <w:jc w:val="both"/>
        <w:rPr>
          <w:sz w:val="16"/>
          <w:szCs w:val="16"/>
        </w:rPr>
      </w:pPr>
      <w:r w:rsidRPr="001B0A4B">
        <w:rPr>
          <w:sz w:val="16"/>
          <w:szCs w:val="16"/>
        </w:rPr>
        <w:t>- вид, наименование и назначение  запрашиваемого объекта;</w:t>
      </w:r>
    </w:p>
    <w:p w:rsidR="0007143F" w:rsidRPr="001B0A4B" w:rsidRDefault="0007143F" w:rsidP="006960E8">
      <w:pPr>
        <w:widowControl w:val="0"/>
        <w:jc w:val="both"/>
        <w:rPr>
          <w:sz w:val="16"/>
          <w:szCs w:val="16"/>
        </w:rPr>
      </w:pPr>
      <w:r w:rsidRPr="001B0A4B">
        <w:rPr>
          <w:sz w:val="16"/>
          <w:szCs w:val="16"/>
        </w:rPr>
        <w:t>- полный адрес местонахождения объекта;</w:t>
      </w:r>
    </w:p>
    <w:p w:rsidR="0007143F" w:rsidRPr="001B0A4B" w:rsidRDefault="0007143F" w:rsidP="006960E8">
      <w:pPr>
        <w:widowControl w:val="0"/>
        <w:jc w:val="both"/>
        <w:rPr>
          <w:sz w:val="16"/>
          <w:szCs w:val="16"/>
        </w:rPr>
      </w:pPr>
      <w:r w:rsidRPr="001B0A4B">
        <w:rPr>
          <w:sz w:val="16"/>
          <w:szCs w:val="16"/>
        </w:rPr>
        <w:t>- идентифицирующие характеристики объекта (литер, этаж, площадь).</w:t>
      </w:r>
    </w:p>
    <w:p w:rsidR="0007143F" w:rsidRPr="001B0A4B" w:rsidRDefault="0007143F" w:rsidP="006960E8">
      <w:pPr>
        <w:widowControl w:val="0"/>
        <w:jc w:val="both"/>
        <w:rPr>
          <w:sz w:val="16"/>
          <w:szCs w:val="16"/>
        </w:rPr>
      </w:pPr>
      <w:r w:rsidRPr="001B0A4B">
        <w:rPr>
          <w:sz w:val="16"/>
          <w:szCs w:val="16"/>
        </w:rPr>
        <w:t xml:space="preserve">В электронной форме Заявление предоставляется путем заполнения формы, размещенной на Портале. </w:t>
      </w:r>
    </w:p>
    <w:p w:rsidR="0007143F" w:rsidRPr="001B0A4B" w:rsidRDefault="0007143F" w:rsidP="006960E8">
      <w:pPr>
        <w:widowControl w:val="0"/>
        <w:jc w:val="both"/>
        <w:rPr>
          <w:sz w:val="16"/>
          <w:szCs w:val="16"/>
        </w:rPr>
      </w:pPr>
      <w:r w:rsidRPr="001B0A4B">
        <w:rPr>
          <w:sz w:val="16"/>
          <w:szCs w:val="16"/>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07143F" w:rsidRPr="001B0A4B" w:rsidRDefault="0007143F" w:rsidP="006960E8">
      <w:pPr>
        <w:widowControl w:val="0"/>
        <w:jc w:val="both"/>
        <w:rPr>
          <w:sz w:val="16"/>
          <w:szCs w:val="16"/>
        </w:rPr>
      </w:pPr>
      <w:r w:rsidRPr="001B0A4B">
        <w:rPr>
          <w:sz w:val="16"/>
          <w:szCs w:val="1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07143F" w:rsidRPr="001B0A4B" w:rsidRDefault="0007143F" w:rsidP="006960E8">
      <w:pPr>
        <w:widowControl w:val="0"/>
        <w:jc w:val="both"/>
        <w:rPr>
          <w:sz w:val="16"/>
          <w:szCs w:val="16"/>
        </w:rPr>
      </w:pPr>
      <w:r w:rsidRPr="001B0A4B">
        <w:rPr>
          <w:sz w:val="16"/>
          <w:szCs w:val="1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07143F" w:rsidRPr="001B0A4B" w:rsidRDefault="0007143F" w:rsidP="006960E8">
      <w:pPr>
        <w:widowControl w:val="0"/>
        <w:jc w:val="both"/>
        <w:rPr>
          <w:sz w:val="16"/>
          <w:szCs w:val="16"/>
        </w:rPr>
      </w:pPr>
      <w:r w:rsidRPr="001B0A4B">
        <w:rPr>
          <w:sz w:val="16"/>
          <w:szCs w:val="1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7143F" w:rsidRPr="001B0A4B" w:rsidRDefault="0007143F" w:rsidP="006960E8">
      <w:pPr>
        <w:widowControl w:val="0"/>
        <w:jc w:val="both"/>
        <w:rPr>
          <w:sz w:val="16"/>
          <w:szCs w:val="16"/>
        </w:rPr>
      </w:pPr>
      <w:r w:rsidRPr="001B0A4B">
        <w:rPr>
          <w:sz w:val="16"/>
          <w:szCs w:val="16"/>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07143F" w:rsidRPr="001B0A4B" w:rsidRDefault="0007143F" w:rsidP="006960E8">
      <w:pPr>
        <w:widowControl w:val="0"/>
        <w:jc w:val="both"/>
        <w:rPr>
          <w:sz w:val="16"/>
          <w:szCs w:val="16"/>
        </w:rPr>
      </w:pPr>
      <w:r w:rsidRPr="001B0A4B">
        <w:rPr>
          <w:sz w:val="16"/>
          <w:szCs w:val="16"/>
        </w:rPr>
        <w:t>2.6.1.2. Для получения информации из реестра муниципального имущества муниципального образования – Павловский муниципальный район заявитель подает в  администрацию Павловского муниципального района заявление    в соответствии с приложением № 5 к настоящему Административному регламенту, в котором указывает:</w:t>
      </w:r>
    </w:p>
    <w:p w:rsidR="0007143F" w:rsidRPr="001B0A4B" w:rsidRDefault="0007143F" w:rsidP="006960E8">
      <w:pPr>
        <w:widowControl w:val="0"/>
        <w:jc w:val="both"/>
        <w:rPr>
          <w:sz w:val="16"/>
          <w:szCs w:val="16"/>
        </w:rPr>
      </w:pPr>
      <w:r w:rsidRPr="001B0A4B">
        <w:rPr>
          <w:sz w:val="16"/>
          <w:szCs w:val="16"/>
        </w:rPr>
        <w:t>- какую информацию он хочет получить и в отношении какого объекта;</w:t>
      </w:r>
    </w:p>
    <w:p w:rsidR="0007143F" w:rsidRPr="001B0A4B" w:rsidRDefault="0007143F" w:rsidP="006960E8">
      <w:pPr>
        <w:widowControl w:val="0"/>
        <w:jc w:val="both"/>
        <w:rPr>
          <w:sz w:val="16"/>
          <w:szCs w:val="16"/>
        </w:rPr>
      </w:pPr>
      <w:r w:rsidRPr="001B0A4B">
        <w:rPr>
          <w:sz w:val="16"/>
          <w:szCs w:val="16"/>
        </w:rPr>
        <w:t xml:space="preserve">- вид, наименование и назначение  объекта, в отношении которого </w:t>
      </w:r>
      <w:r w:rsidRPr="001B0A4B">
        <w:rPr>
          <w:sz w:val="16"/>
          <w:szCs w:val="16"/>
        </w:rPr>
        <w:lastRenderedPageBreak/>
        <w:t>запрашивается информация;</w:t>
      </w:r>
    </w:p>
    <w:p w:rsidR="0007143F" w:rsidRPr="001B0A4B" w:rsidRDefault="0007143F" w:rsidP="006960E8">
      <w:pPr>
        <w:widowControl w:val="0"/>
        <w:jc w:val="both"/>
        <w:rPr>
          <w:sz w:val="16"/>
          <w:szCs w:val="16"/>
        </w:rPr>
      </w:pPr>
      <w:r w:rsidRPr="001B0A4B">
        <w:rPr>
          <w:sz w:val="16"/>
          <w:szCs w:val="16"/>
        </w:rPr>
        <w:t>- полный адрес местонахождения объекта;</w:t>
      </w:r>
    </w:p>
    <w:p w:rsidR="0007143F" w:rsidRPr="001B0A4B" w:rsidRDefault="0007143F" w:rsidP="006960E8">
      <w:pPr>
        <w:widowControl w:val="0"/>
        <w:jc w:val="both"/>
        <w:rPr>
          <w:sz w:val="16"/>
          <w:szCs w:val="16"/>
        </w:rPr>
      </w:pPr>
      <w:r w:rsidRPr="001B0A4B">
        <w:rPr>
          <w:sz w:val="16"/>
          <w:szCs w:val="16"/>
        </w:rPr>
        <w:t>- идентифицирующие характеристики объекта (литер, этаж, площадь).</w:t>
      </w:r>
    </w:p>
    <w:p w:rsidR="0007143F" w:rsidRPr="001B0A4B" w:rsidRDefault="0007143F" w:rsidP="006960E8">
      <w:pPr>
        <w:widowControl w:val="0"/>
        <w:jc w:val="both"/>
        <w:rPr>
          <w:sz w:val="16"/>
          <w:szCs w:val="16"/>
        </w:rPr>
      </w:pPr>
      <w:r w:rsidRPr="001B0A4B">
        <w:rPr>
          <w:sz w:val="16"/>
          <w:szCs w:val="16"/>
        </w:rPr>
        <w:t xml:space="preserve">В электронной форме Заявление предоставляется путем заполнения формы, размещенной на Портале. </w:t>
      </w:r>
    </w:p>
    <w:p w:rsidR="0007143F" w:rsidRPr="001B0A4B" w:rsidRDefault="0007143F" w:rsidP="006960E8">
      <w:pPr>
        <w:widowControl w:val="0"/>
        <w:jc w:val="both"/>
        <w:rPr>
          <w:sz w:val="16"/>
          <w:szCs w:val="16"/>
        </w:rPr>
      </w:pPr>
      <w:r w:rsidRPr="001B0A4B">
        <w:rPr>
          <w:sz w:val="16"/>
          <w:szCs w:val="16"/>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07143F" w:rsidRPr="001B0A4B" w:rsidRDefault="0007143F" w:rsidP="006960E8">
      <w:pPr>
        <w:widowControl w:val="0"/>
        <w:jc w:val="both"/>
        <w:rPr>
          <w:sz w:val="16"/>
          <w:szCs w:val="16"/>
        </w:rPr>
      </w:pPr>
      <w:r w:rsidRPr="001B0A4B">
        <w:rPr>
          <w:sz w:val="16"/>
          <w:szCs w:val="1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07143F" w:rsidRPr="001B0A4B" w:rsidRDefault="0007143F" w:rsidP="006960E8">
      <w:pPr>
        <w:widowControl w:val="0"/>
        <w:jc w:val="both"/>
        <w:rPr>
          <w:sz w:val="16"/>
          <w:szCs w:val="16"/>
        </w:rPr>
      </w:pPr>
      <w:r w:rsidRPr="001B0A4B">
        <w:rPr>
          <w:sz w:val="16"/>
          <w:szCs w:val="1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07143F" w:rsidRPr="001B0A4B" w:rsidRDefault="0007143F" w:rsidP="006960E8">
      <w:pPr>
        <w:widowControl w:val="0"/>
        <w:jc w:val="both"/>
        <w:rPr>
          <w:sz w:val="16"/>
          <w:szCs w:val="16"/>
        </w:rPr>
      </w:pPr>
      <w:r w:rsidRPr="001B0A4B">
        <w:rPr>
          <w:sz w:val="16"/>
          <w:szCs w:val="1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7143F" w:rsidRPr="001B0A4B" w:rsidRDefault="0007143F" w:rsidP="006960E8">
      <w:pPr>
        <w:widowControl w:val="0"/>
        <w:jc w:val="both"/>
        <w:rPr>
          <w:sz w:val="16"/>
          <w:szCs w:val="16"/>
        </w:rPr>
      </w:pPr>
      <w:r w:rsidRPr="001B0A4B">
        <w:rPr>
          <w:sz w:val="16"/>
          <w:szCs w:val="16"/>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07143F" w:rsidRPr="001B0A4B" w:rsidRDefault="0007143F" w:rsidP="006960E8">
      <w:pPr>
        <w:widowControl w:val="0"/>
        <w:jc w:val="both"/>
        <w:rPr>
          <w:sz w:val="16"/>
          <w:szCs w:val="16"/>
        </w:rPr>
      </w:pPr>
      <w:r w:rsidRPr="001B0A4B">
        <w:rPr>
          <w:sz w:val="16"/>
          <w:szCs w:val="16"/>
        </w:rPr>
        <w:t>В заявлениях заявитель указывает форму получения выписки или информации (лично, по почте, по электронной почте) и полные реквизиты для получения: почтовый (электронный) адрес.</w:t>
      </w:r>
    </w:p>
    <w:p w:rsidR="0007143F" w:rsidRPr="001B0A4B" w:rsidRDefault="0007143F" w:rsidP="006960E8">
      <w:pPr>
        <w:widowControl w:val="0"/>
        <w:jc w:val="both"/>
        <w:rPr>
          <w:sz w:val="16"/>
          <w:szCs w:val="16"/>
        </w:rPr>
      </w:pPr>
      <w:r w:rsidRPr="001B0A4B">
        <w:rPr>
          <w:sz w:val="16"/>
          <w:szCs w:val="16"/>
        </w:rPr>
        <w:t>По своему желанию заявитель дополнительно может приложить к заявлению документы, которые, по его мнению, имеют значение для принятия решения попредоставлению муниципальной услуги.</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 xml:space="preserve">Для предоставления муниципальной услуги предоставление дополнительных документов не требуется. </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Запрещается требовать от заявителя:</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Павловского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07143F" w:rsidRPr="001B0A4B" w:rsidRDefault="0007143F" w:rsidP="006960E8">
      <w:pPr>
        <w:widowControl w:val="0"/>
        <w:autoSpaceDE w:val="0"/>
        <w:autoSpaceDN w:val="0"/>
        <w:adjustRightInd w:val="0"/>
        <w:jc w:val="both"/>
        <w:rPr>
          <w:sz w:val="16"/>
          <w:szCs w:val="16"/>
        </w:rPr>
      </w:pP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2.7. Исчерпывающий перечень оснований для отказа в приеме документов, необходимых для предоставления муниципальной услуги</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 xml:space="preserve">Оснований для отказа в приеме документов, необходимых для предоставления муниципальной услуги, не предусмотрено. </w:t>
      </w:r>
    </w:p>
    <w:p w:rsidR="0007143F" w:rsidRPr="001B0A4B" w:rsidRDefault="0007143F" w:rsidP="006960E8">
      <w:pPr>
        <w:pStyle w:val="29"/>
        <w:widowControl w:val="0"/>
        <w:suppressAutoHyphens w:val="0"/>
        <w:spacing w:after="0" w:line="240" w:lineRule="auto"/>
        <w:ind w:left="0"/>
        <w:jc w:val="both"/>
        <w:rPr>
          <w:sz w:val="16"/>
          <w:szCs w:val="16"/>
        </w:rPr>
      </w:pP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2.8.1. Основания для приостановления предоставления муниципальной услуги не предусмотрены.</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2.8.2. Основанием для отказа в предоставлении муниципальной услуги является:</w:t>
      </w:r>
    </w:p>
    <w:p w:rsidR="0007143F" w:rsidRPr="001B0A4B" w:rsidRDefault="0007143F" w:rsidP="006960E8">
      <w:pPr>
        <w:pStyle w:val="29"/>
        <w:widowControl w:val="0"/>
        <w:suppressAutoHyphens w:val="0"/>
        <w:spacing w:after="0" w:line="240" w:lineRule="auto"/>
        <w:ind w:left="0"/>
        <w:jc w:val="both"/>
        <w:rPr>
          <w:iCs/>
          <w:sz w:val="16"/>
          <w:szCs w:val="16"/>
        </w:rPr>
      </w:pPr>
      <w:r w:rsidRPr="001B0A4B">
        <w:rPr>
          <w:iCs/>
          <w:sz w:val="16"/>
          <w:szCs w:val="16"/>
        </w:rPr>
        <w:t>1) отсутствие у заявителя прав и соответствующих полномочий на получение муниципальной услуги (отсутствует надлежащим образом оформленная доверенность, в случае обращения от имени другого заявителя);</w:t>
      </w:r>
    </w:p>
    <w:p w:rsidR="0007143F" w:rsidRPr="001B0A4B" w:rsidRDefault="0007143F" w:rsidP="006960E8">
      <w:pPr>
        <w:pStyle w:val="29"/>
        <w:widowControl w:val="0"/>
        <w:suppressAutoHyphens w:val="0"/>
        <w:spacing w:after="0" w:line="240" w:lineRule="auto"/>
        <w:ind w:left="0"/>
        <w:jc w:val="both"/>
        <w:rPr>
          <w:iCs/>
          <w:sz w:val="16"/>
          <w:szCs w:val="16"/>
        </w:rPr>
      </w:pPr>
      <w:r w:rsidRPr="001B0A4B">
        <w:rPr>
          <w:iCs/>
          <w:sz w:val="16"/>
          <w:szCs w:val="16"/>
        </w:rPr>
        <w:t xml:space="preserve">2) несоответствие представленных документов требованиям законодательства Российской Федерации, а также наличие в документах неоговоренных приписок и исправлений, серьезных повреждений, не позволяющих однозначно истолковывать их </w:t>
      </w:r>
      <w:r w:rsidRPr="001B0A4B">
        <w:rPr>
          <w:iCs/>
          <w:sz w:val="16"/>
          <w:szCs w:val="16"/>
        </w:rPr>
        <w:lastRenderedPageBreak/>
        <w:t>содержание;</w:t>
      </w:r>
    </w:p>
    <w:p w:rsidR="0007143F" w:rsidRPr="001B0A4B" w:rsidRDefault="0007143F" w:rsidP="006960E8">
      <w:pPr>
        <w:pStyle w:val="29"/>
        <w:widowControl w:val="0"/>
        <w:suppressAutoHyphens w:val="0"/>
        <w:spacing w:after="0" w:line="240" w:lineRule="auto"/>
        <w:ind w:left="0"/>
        <w:jc w:val="both"/>
        <w:rPr>
          <w:iCs/>
          <w:sz w:val="16"/>
          <w:szCs w:val="16"/>
        </w:rPr>
      </w:pPr>
      <w:r w:rsidRPr="001B0A4B">
        <w:rPr>
          <w:iCs/>
          <w:sz w:val="16"/>
          <w:szCs w:val="16"/>
        </w:rPr>
        <w:t>3) отсутствие в заявлении обязательной информации.</w:t>
      </w:r>
    </w:p>
    <w:p w:rsidR="0007143F" w:rsidRPr="001B0A4B" w:rsidRDefault="0007143F" w:rsidP="006960E8">
      <w:pPr>
        <w:widowControl w:val="0"/>
        <w:autoSpaceDE w:val="0"/>
        <w:autoSpaceDN w:val="0"/>
        <w:adjustRightInd w:val="0"/>
        <w:jc w:val="both"/>
        <w:outlineLvl w:val="2"/>
        <w:rPr>
          <w:sz w:val="16"/>
          <w:szCs w:val="16"/>
        </w:rPr>
      </w:pP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 xml:space="preserve">2.9. Размер платы, взимаемой с заявителя при предоставлении муниципальной услуги и способы её взимания </w:t>
      </w:r>
    </w:p>
    <w:p w:rsidR="0007143F" w:rsidRPr="001B0A4B" w:rsidRDefault="0007143F" w:rsidP="006960E8">
      <w:pPr>
        <w:pStyle w:val="29"/>
        <w:widowControl w:val="0"/>
        <w:suppressAutoHyphens w:val="0"/>
        <w:spacing w:after="0" w:line="240" w:lineRule="auto"/>
        <w:ind w:left="0"/>
        <w:jc w:val="both"/>
        <w:rPr>
          <w:sz w:val="16"/>
          <w:szCs w:val="16"/>
        </w:rPr>
      </w:pPr>
      <w:r w:rsidRPr="001B0A4B">
        <w:rPr>
          <w:sz w:val="16"/>
          <w:szCs w:val="16"/>
        </w:rPr>
        <w:t xml:space="preserve">Муниципальная услуга предоставляется на бесплатной основе. </w:t>
      </w:r>
    </w:p>
    <w:p w:rsidR="0007143F" w:rsidRPr="001B0A4B" w:rsidRDefault="0007143F" w:rsidP="006960E8">
      <w:pPr>
        <w:pStyle w:val="29"/>
        <w:widowControl w:val="0"/>
        <w:suppressAutoHyphens w:val="0"/>
        <w:spacing w:after="0" w:line="240" w:lineRule="auto"/>
        <w:ind w:left="0"/>
        <w:jc w:val="both"/>
        <w:rPr>
          <w:sz w:val="16"/>
          <w:szCs w:val="16"/>
        </w:rPr>
      </w:pPr>
    </w:p>
    <w:p w:rsidR="0007143F" w:rsidRPr="001B0A4B" w:rsidRDefault="0007143F" w:rsidP="006960E8">
      <w:pPr>
        <w:pStyle w:val="af1"/>
        <w:widowControl w:val="0"/>
        <w:tabs>
          <w:tab w:val="left" w:pos="720"/>
        </w:tabs>
        <w:spacing w:after="0"/>
        <w:jc w:val="both"/>
        <w:rPr>
          <w:sz w:val="16"/>
          <w:szCs w:val="16"/>
        </w:rPr>
      </w:pPr>
      <w:r w:rsidRPr="001B0A4B">
        <w:rPr>
          <w:sz w:val="16"/>
          <w:szCs w:val="16"/>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Максимальный срок ожидания в очереди при подаче Заявления о предоставлении муниципальной услуги не должен превышать 15 (пятнадцати) минут.</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Максимальный срок ожидания в очереди при получении результата предоставления муниципальной услуги не должен превышать 15 (пятнадцати) минут.</w:t>
      </w:r>
    </w:p>
    <w:p w:rsidR="0007143F" w:rsidRPr="001B0A4B" w:rsidRDefault="0007143F" w:rsidP="006960E8">
      <w:pPr>
        <w:pStyle w:val="af1"/>
        <w:widowControl w:val="0"/>
        <w:tabs>
          <w:tab w:val="left" w:pos="720"/>
        </w:tabs>
        <w:spacing w:after="0"/>
        <w:jc w:val="both"/>
        <w:rPr>
          <w:sz w:val="16"/>
          <w:szCs w:val="16"/>
        </w:rPr>
      </w:pPr>
    </w:p>
    <w:p w:rsidR="0007143F" w:rsidRPr="001B0A4B" w:rsidRDefault="0007143F" w:rsidP="006960E8">
      <w:pPr>
        <w:pStyle w:val="af1"/>
        <w:widowControl w:val="0"/>
        <w:tabs>
          <w:tab w:val="left" w:pos="720"/>
        </w:tabs>
        <w:spacing w:after="0"/>
        <w:jc w:val="both"/>
        <w:rPr>
          <w:sz w:val="16"/>
          <w:szCs w:val="16"/>
        </w:rPr>
      </w:pPr>
      <w:r w:rsidRPr="001B0A4B">
        <w:rPr>
          <w:sz w:val="16"/>
          <w:szCs w:val="16"/>
        </w:rPr>
        <w:t>2.11. Срок регистрации запроса заявителя о предоставлении муниципальной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Регистрация Заявления о предоставлении муниципальной услуги осуществляется в течение 1 (одного) календарного дня с момента его поступления в Администрацию. При поступлении Заявления в электронной форме в выходные (праздничные) дни его регистрация производится на следующий рабочий день.</w:t>
      </w:r>
    </w:p>
    <w:p w:rsidR="0007143F" w:rsidRPr="001B0A4B" w:rsidRDefault="0007143F" w:rsidP="006960E8">
      <w:pPr>
        <w:pStyle w:val="af1"/>
        <w:widowControl w:val="0"/>
        <w:tabs>
          <w:tab w:val="left" w:pos="720"/>
        </w:tabs>
        <w:spacing w:after="0"/>
        <w:jc w:val="both"/>
        <w:rPr>
          <w:sz w:val="16"/>
          <w:szCs w:val="16"/>
        </w:rPr>
      </w:pPr>
    </w:p>
    <w:p w:rsidR="0007143F" w:rsidRPr="001B0A4B" w:rsidRDefault="0007143F" w:rsidP="006960E8">
      <w:pPr>
        <w:pStyle w:val="af1"/>
        <w:widowControl w:val="0"/>
        <w:tabs>
          <w:tab w:val="left" w:pos="720"/>
        </w:tabs>
        <w:spacing w:after="0"/>
        <w:jc w:val="both"/>
        <w:rPr>
          <w:sz w:val="16"/>
          <w:szCs w:val="16"/>
        </w:rPr>
      </w:pPr>
      <w:r w:rsidRPr="001B0A4B">
        <w:rPr>
          <w:sz w:val="16"/>
          <w:szCs w:val="16"/>
        </w:rPr>
        <w:t>2.12. Требования к помещениям, в которых предоставляются муниципальные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2.12.1. Прием граждан осуществляется в специально выделенных для предоставления муниципальных услуг помещениях.</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У входа в каждое помещение размещается табличка с наименованием помещения (зал ожидания, приема/выдачи документов и т.д.).</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Доступ заявителей к парковочным местам является бесплатным.</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2.12.4. Места информирования, предназначенные для ознакомления заявителей с информационными материалами, оборудуются: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информационными стендами, на которых размещается визуальная и текстовая информация;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стульями и столами для оформления документов.</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К информационным стендам должна быть обеспечена возможность свободного доступа граждан.</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На информационных стендах, а также на официальных сайтах в сети Интернет размещается следующая обязательная информация: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номера телефонов, факсов, адреса официальных сайтов, электронной почты органов, предоставляющих муниципальную услугу;</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режим работы органов, предоставляющих муниципальную услугу;</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графики личного приема граждан уполномоченными должностными лицами;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текст настоящего административного регламента (полная версия - на официальном сайте Администрации в сети Интернет);</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тексты, выдержки из нормативных правовых актов, регулирующих предоставление муниципальной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образцы оформления документов.</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 xml:space="preserve">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 </w:t>
      </w:r>
    </w:p>
    <w:p w:rsidR="0007143F" w:rsidRPr="001B0A4B" w:rsidRDefault="0007143F" w:rsidP="006960E8">
      <w:pPr>
        <w:pStyle w:val="af1"/>
        <w:widowControl w:val="0"/>
        <w:tabs>
          <w:tab w:val="left" w:pos="720"/>
        </w:tabs>
        <w:spacing w:after="0"/>
        <w:jc w:val="both"/>
        <w:rPr>
          <w:sz w:val="16"/>
          <w:szCs w:val="16"/>
        </w:rPr>
      </w:pPr>
      <w:r w:rsidRPr="001B0A4B">
        <w:rPr>
          <w:bCs/>
          <w:sz w:val="16"/>
          <w:szCs w:val="16"/>
        </w:rPr>
        <w:t>2.12.6. Требования к обеспечению условий доступности муниципальных услуг для инвалидов.</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 xml:space="preserve">Орган, предоставляющий муниципальную услугу, обеспечивает </w:t>
      </w:r>
      <w:r w:rsidRPr="001B0A4B">
        <w:rPr>
          <w:sz w:val="16"/>
          <w:szCs w:val="16"/>
        </w:rPr>
        <w:lastRenderedPageBreak/>
        <w:t>условия доступности для беспрепятственного доступа инвалидов в здание и помещения, в которых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Если здание и помещения, в которых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07143F" w:rsidRPr="001B0A4B" w:rsidRDefault="0007143F" w:rsidP="006960E8">
      <w:pPr>
        <w:pStyle w:val="af1"/>
        <w:widowControl w:val="0"/>
        <w:tabs>
          <w:tab w:val="left" w:pos="720"/>
        </w:tabs>
        <w:spacing w:after="0"/>
        <w:jc w:val="both"/>
        <w:rPr>
          <w:sz w:val="16"/>
          <w:szCs w:val="16"/>
        </w:rPr>
      </w:pPr>
    </w:p>
    <w:p w:rsidR="0007143F" w:rsidRPr="001B0A4B" w:rsidRDefault="0007143F" w:rsidP="006960E8">
      <w:pPr>
        <w:pStyle w:val="af1"/>
        <w:widowControl w:val="0"/>
        <w:tabs>
          <w:tab w:val="left" w:pos="720"/>
        </w:tabs>
        <w:spacing w:after="0"/>
        <w:jc w:val="both"/>
        <w:rPr>
          <w:bCs/>
          <w:sz w:val="16"/>
          <w:szCs w:val="16"/>
        </w:rPr>
      </w:pPr>
      <w:r w:rsidRPr="001B0A4B">
        <w:rPr>
          <w:bCs/>
          <w:sz w:val="16"/>
          <w:szCs w:val="16"/>
        </w:rPr>
        <w:t xml:space="preserve">2.13. Показатели качества и доступности муниципальной услуги </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2.13. 1. Показателями доступности муниципальной услуги являются: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1)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 оборудование мест ожидания в органе, предоставляющего услугу, доступными местами общего пользования;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3) оборудование мест ожидания и мест приема заявителей в органе, предоставляющем услугу, стульями, столами (стойками) для возможности оформления документов;</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4) соблюдение графика работы органа предоставляющего услугу;</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 xml:space="preserve">5) размещение полной, достоверной и актуальной информации о муниципальной услуге на Портале; </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6) возможность получения муниципальной услуги в МФЦ;</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7)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8) доступность электронных форм документов, необходимых для предоставления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9) возможность подачи запроса на получение муниципальной услуги и документов в электронной форме;</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10) предоставление муниципальной услуги в соответствии с вариантом предоставления муниципальной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2.13.2. Показателями качества муниципальной услуги являются: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Показателями качества муниципальной услуги являются:</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1) полнота предоставления муниципальной услуги в соответствии с требованиями настоящего Административного регламента;</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 своевременное предоставление муниципальной услуги (отсутствие нарушений сроков предоставления муниципальной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3) удобство информирования заявителя о ходе предоставления муниципальной услуги, а также получения результата предоставления услуги;</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 xml:space="preserve">4)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   </w:t>
      </w:r>
    </w:p>
    <w:p w:rsidR="0007143F" w:rsidRPr="001B0A4B" w:rsidRDefault="0007143F" w:rsidP="006960E8">
      <w:pPr>
        <w:pStyle w:val="af1"/>
        <w:widowControl w:val="0"/>
        <w:tabs>
          <w:tab w:val="left" w:pos="720"/>
        </w:tabs>
        <w:spacing w:after="0"/>
        <w:jc w:val="both"/>
        <w:rPr>
          <w:sz w:val="16"/>
          <w:szCs w:val="16"/>
        </w:rPr>
      </w:pPr>
    </w:p>
    <w:p w:rsidR="0007143F" w:rsidRPr="001B0A4B" w:rsidRDefault="0007143F" w:rsidP="006960E8">
      <w:pPr>
        <w:pStyle w:val="af1"/>
        <w:widowControl w:val="0"/>
        <w:tabs>
          <w:tab w:val="left" w:pos="720"/>
        </w:tabs>
        <w:spacing w:after="0"/>
        <w:jc w:val="both"/>
        <w:rPr>
          <w:sz w:val="16"/>
          <w:szCs w:val="16"/>
        </w:rPr>
      </w:pPr>
      <w:r w:rsidRPr="001B0A4B">
        <w:rPr>
          <w:sz w:val="16"/>
          <w:szCs w:val="16"/>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Получение заявителем услуг, которые являются необходимыми и обязательными для предоставления муниципальной услуги, не предусмотрено.</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Особенности предоставления муниципальной услуги в МФЦ и особенности предоставления муниципальной услуги в электронной форме</w:t>
      </w:r>
    </w:p>
    <w:p w:rsidR="0007143F" w:rsidRPr="001B0A4B" w:rsidRDefault="0007143F" w:rsidP="006960E8">
      <w:pPr>
        <w:pStyle w:val="af1"/>
        <w:widowControl w:val="0"/>
        <w:spacing w:after="0"/>
        <w:jc w:val="both"/>
        <w:rPr>
          <w:sz w:val="16"/>
          <w:szCs w:val="16"/>
        </w:rPr>
      </w:pPr>
      <w:r w:rsidRPr="001B0A4B">
        <w:rPr>
          <w:sz w:val="16"/>
          <w:szCs w:val="16"/>
        </w:rPr>
        <w:t>2.14.1. Прием заявителей (прием и выдача документов) осуществляется уполномоченными должностными лицами Отдела или специалистами МФЦ.</w:t>
      </w:r>
    </w:p>
    <w:p w:rsidR="0007143F" w:rsidRPr="001B0A4B" w:rsidRDefault="0007143F" w:rsidP="006960E8">
      <w:pPr>
        <w:pStyle w:val="af1"/>
        <w:widowControl w:val="0"/>
        <w:spacing w:after="0"/>
        <w:jc w:val="both"/>
        <w:rPr>
          <w:sz w:val="16"/>
          <w:szCs w:val="16"/>
        </w:rPr>
      </w:pPr>
      <w:r w:rsidRPr="001B0A4B">
        <w:rPr>
          <w:sz w:val="16"/>
          <w:szCs w:val="16"/>
        </w:rPr>
        <w:t>2.14.2. Прием заявителей уполномоченными лицами осуществляется в соответствии с графиками (режимом) работы Отдела и МФЦ.</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2.14.3.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(pavlovsk-region.ru), Портале.</w:t>
      </w:r>
    </w:p>
    <w:p w:rsidR="0007143F" w:rsidRPr="001B0A4B" w:rsidRDefault="0007143F" w:rsidP="006960E8">
      <w:pPr>
        <w:pStyle w:val="af1"/>
        <w:widowControl w:val="0"/>
        <w:spacing w:after="0"/>
        <w:jc w:val="both"/>
        <w:rPr>
          <w:sz w:val="16"/>
          <w:szCs w:val="16"/>
        </w:rPr>
      </w:pPr>
      <w:r w:rsidRPr="001B0A4B">
        <w:rPr>
          <w:sz w:val="16"/>
          <w:szCs w:val="16"/>
        </w:rPr>
        <w:t xml:space="preserve">2.14.4. 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Портала. </w:t>
      </w:r>
    </w:p>
    <w:p w:rsidR="0007143F" w:rsidRPr="001B0A4B" w:rsidRDefault="0007143F" w:rsidP="006960E8">
      <w:pPr>
        <w:pStyle w:val="af1"/>
        <w:widowControl w:val="0"/>
        <w:spacing w:after="0"/>
        <w:jc w:val="both"/>
        <w:rPr>
          <w:sz w:val="16"/>
          <w:szCs w:val="16"/>
        </w:rPr>
      </w:pPr>
      <w:r w:rsidRPr="001B0A4B">
        <w:rPr>
          <w:sz w:val="16"/>
          <w:szCs w:val="16"/>
        </w:rPr>
        <w:t xml:space="preserve">Получение Заявления в форме электронного документа и </w:t>
      </w:r>
      <w:r w:rsidRPr="001B0A4B">
        <w:rPr>
          <w:sz w:val="16"/>
          <w:szCs w:val="16"/>
        </w:rPr>
        <w:lastRenderedPageBreak/>
        <w:t>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07143F" w:rsidRPr="001B0A4B" w:rsidRDefault="0007143F" w:rsidP="006960E8">
      <w:pPr>
        <w:pStyle w:val="af1"/>
        <w:widowControl w:val="0"/>
        <w:spacing w:after="0"/>
        <w:jc w:val="both"/>
        <w:rPr>
          <w:sz w:val="16"/>
          <w:szCs w:val="16"/>
        </w:rPr>
      </w:pPr>
      <w:r w:rsidRPr="001B0A4B">
        <w:rPr>
          <w:sz w:val="16"/>
          <w:szCs w:val="16"/>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07143F" w:rsidRPr="001B0A4B" w:rsidRDefault="0007143F" w:rsidP="006960E8">
      <w:pPr>
        <w:pStyle w:val="af1"/>
        <w:widowControl w:val="0"/>
        <w:spacing w:after="0"/>
        <w:jc w:val="both"/>
        <w:rPr>
          <w:sz w:val="16"/>
          <w:szCs w:val="16"/>
        </w:rPr>
      </w:pPr>
      <w:r w:rsidRPr="001B0A4B">
        <w:rPr>
          <w:sz w:val="16"/>
          <w:szCs w:val="16"/>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7143F" w:rsidRPr="001B0A4B" w:rsidRDefault="0007143F" w:rsidP="006960E8">
      <w:pPr>
        <w:pStyle w:val="af1"/>
        <w:widowControl w:val="0"/>
        <w:tabs>
          <w:tab w:val="left" w:pos="720"/>
        </w:tabs>
        <w:spacing w:after="0"/>
        <w:jc w:val="both"/>
        <w:rPr>
          <w:sz w:val="16"/>
          <w:szCs w:val="16"/>
        </w:rPr>
      </w:pPr>
      <w:r w:rsidRPr="001B0A4B">
        <w:rPr>
          <w:sz w:val="16"/>
          <w:szCs w:val="16"/>
        </w:rPr>
        <w:t>Средства электронной подписи, применяемые при подаче Заявлений, должны быть сертифицированы в соответствии с законодательством Российской Федерации.</w:t>
      </w:r>
    </w:p>
    <w:p w:rsidR="0007143F" w:rsidRPr="001B0A4B" w:rsidRDefault="0007143F" w:rsidP="006960E8">
      <w:pPr>
        <w:pStyle w:val="af1"/>
        <w:widowControl w:val="0"/>
        <w:tabs>
          <w:tab w:val="left" w:pos="720"/>
        </w:tabs>
        <w:spacing w:after="0"/>
        <w:jc w:val="both"/>
        <w:rPr>
          <w:sz w:val="16"/>
          <w:szCs w:val="16"/>
        </w:rPr>
      </w:pPr>
    </w:p>
    <w:p w:rsidR="0007143F" w:rsidRPr="001B0A4B" w:rsidRDefault="0007143F" w:rsidP="006960E8">
      <w:pPr>
        <w:widowControl w:val="0"/>
        <w:jc w:val="both"/>
        <w:rPr>
          <w:sz w:val="16"/>
          <w:szCs w:val="16"/>
        </w:rPr>
      </w:pPr>
      <w:r w:rsidRPr="001B0A4B">
        <w:rPr>
          <w:sz w:val="16"/>
          <w:szCs w:val="16"/>
          <w:lang w:val="en-US"/>
        </w:rPr>
        <w:t>III</w:t>
      </w:r>
      <w:r w:rsidRPr="001B0A4B">
        <w:rPr>
          <w:sz w:val="16"/>
          <w:szCs w:val="16"/>
        </w:rPr>
        <w:t xml:space="preserve">. </w:t>
      </w:r>
      <w:r w:rsidRPr="001B0A4B">
        <w:rPr>
          <w:sz w:val="16"/>
          <w:szCs w:val="16"/>
          <w:lang w:val="en-US"/>
        </w:rPr>
        <w:t>C</w:t>
      </w:r>
      <w:r w:rsidRPr="001B0A4B">
        <w:rPr>
          <w:sz w:val="16"/>
          <w:szCs w:val="16"/>
        </w:rPr>
        <w:t>остав, последовательность и сроки выполнения административных процедур</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3.1. Перечень вариантов предоставления муниципальной услуги</w:t>
      </w:r>
    </w:p>
    <w:p w:rsidR="0007143F" w:rsidRPr="001B0A4B" w:rsidRDefault="0007143F" w:rsidP="006960E8">
      <w:pPr>
        <w:widowControl w:val="0"/>
        <w:jc w:val="both"/>
        <w:rPr>
          <w:sz w:val="16"/>
          <w:szCs w:val="16"/>
        </w:rPr>
      </w:pPr>
      <w:r w:rsidRPr="001B0A4B">
        <w:rPr>
          <w:sz w:val="16"/>
          <w:szCs w:val="16"/>
        </w:rPr>
        <w:t>Предоставление муниципальной услуги осуществляется при представлении заявителем запроса:</w:t>
      </w:r>
    </w:p>
    <w:p w:rsidR="0007143F" w:rsidRPr="001B0A4B" w:rsidRDefault="0007143F" w:rsidP="006960E8">
      <w:pPr>
        <w:widowControl w:val="0"/>
        <w:jc w:val="both"/>
        <w:rPr>
          <w:sz w:val="16"/>
          <w:szCs w:val="16"/>
        </w:rPr>
      </w:pPr>
      <w:r w:rsidRPr="001B0A4B">
        <w:rPr>
          <w:sz w:val="16"/>
          <w:szCs w:val="16"/>
        </w:rPr>
        <w:t>1) в Уполномоченный орган;</w:t>
      </w:r>
    </w:p>
    <w:p w:rsidR="0007143F" w:rsidRPr="001B0A4B" w:rsidRDefault="0007143F" w:rsidP="006960E8">
      <w:pPr>
        <w:widowControl w:val="0"/>
        <w:jc w:val="both"/>
        <w:rPr>
          <w:sz w:val="16"/>
          <w:szCs w:val="16"/>
        </w:rPr>
      </w:pPr>
      <w:r w:rsidRPr="001B0A4B">
        <w:rPr>
          <w:sz w:val="16"/>
          <w:szCs w:val="16"/>
        </w:rPr>
        <w:t xml:space="preserve">2) посредством Единого портала государственных и муниципальных услуг (функций) и (или) Портала; </w:t>
      </w:r>
    </w:p>
    <w:p w:rsidR="0007143F" w:rsidRPr="001B0A4B" w:rsidRDefault="0007143F" w:rsidP="006960E8">
      <w:pPr>
        <w:widowControl w:val="0"/>
        <w:jc w:val="both"/>
        <w:rPr>
          <w:sz w:val="16"/>
          <w:szCs w:val="16"/>
        </w:rPr>
      </w:pPr>
      <w:r w:rsidRPr="001B0A4B">
        <w:rPr>
          <w:sz w:val="16"/>
          <w:szCs w:val="16"/>
        </w:rPr>
        <w:t xml:space="preserve">3) через МФЦ.      </w:t>
      </w:r>
    </w:p>
    <w:p w:rsidR="0007143F" w:rsidRPr="001B0A4B" w:rsidRDefault="0007143F" w:rsidP="006960E8">
      <w:pPr>
        <w:widowControl w:val="0"/>
        <w:jc w:val="both"/>
        <w:rPr>
          <w:sz w:val="16"/>
          <w:szCs w:val="16"/>
        </w:rPr>
      </w:pPr>
      <w:r w:rsidRPr="001B0A4B">
        <w:rPr>
          <w:sz w:val="16"/>
          <w:szCs w:val="16"/>
        </w:rPr>
        <w:t>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Уполномоченного органа.</w:t>
      </w:r>
    </w:p>
    <w:p w:rsidR="0007143F" w:rsidRPr="001B0A4B" w:rsidRDefault="0007143F" w:rsidP="006960E8">
      <w:pPr>
        <w:widowControl w:val="0"/>
        <w:jc w:val="both"/>
        <w:rPr>
          <w:sz w:val="16"/>
          <w:szCs w:val="16"/>
        </w:rPr>
      </w:pPr>
      <w:r w:rsidRPr="001B0A4B">
        <w:rPr>
          <w:sz w:val="16"/>
          <w:szCs w:val="16"/>
        </w:rPr>
        <w:t>Заявление может быть подано заявителем одним из следующих способов:</w:t>
      </w:r>
    </w:p>
    <w:p w:rsidR="0007143F" w:rsidRPr="001B0A4B" w:rsidRDefault="0007143F" w:rsidP="006960E8">
      <w:pPr>
        <w:widowControl w:val="0"/>
        <w:jc w:val="both"/>
        <w:rPr>
          <w:sz w:val="16"/>
          <w:szCs w:val="16"/>
        </w:rPr>
      </w:pPr>
      <w:r w:rsidRPr="001B0A4B">
        <w:rPr>
          <w:sz w:val="16"/>
          <w:szCs w:val="16"/>
        </w:rPr>
        <w:t>лично;</w:t>
      </w:r>
    </w:p>
    <w:p w:rsidR="0007143F" w:rsidRPr="001B0A4B" w:rsidRDefault="0007143F" w:rsidP="006960E8">
      <w:pPr>
        <w:widowControl w:val="0"/>
        <w:jc w:val="both"/>
        <w:rPr>
          <w:sz w:val="16"/>
          <w:szCs w:val="16"/>
        </w:rPr>
      </w:pPr>
      <w:r w:rsidRPr="001B0A4B">
        <w:rPr>
          <w:sz w:val="16"/>
          <w:szCs w:val="16"/>
        </w:rPr>
        <w:t>через МФЦ;</w:t>
      </w:r>
    </w:p>
    <w:p w:rsidR="0007143F" w:rsidRPr="001B0A4B" w:rsidRDefault="0007143F" w:rsidP="006960E8">
      <w:pPr>
        <w:widowControl w:val="0"/>
        <w:jc w:val="both"/>
        <w:rPr>
          <w:sz w:val="16"/>
          <w:szCs w:val="16"/>
        </w:rPr>
      </w:pPr>
      <w:r w:rsidRPr="001B0A4B">
        <w:rPr>
          <w:sz w:val="16"/>
          <w:szCs w:val="16"/>
        </w:rPr>
        <w:t>через представителя;</w:t>
      </w:r>
    </w:p>
    <w:p w:rsidR="0007143F" w:rsidRPr="001B0A4B" w:rsidRDefault="0007143F" w:rsidP="006960E8">
      <w:pPr>
        <w:widowControl w:val="0"/>
        <w:jc w:val="both"/>
        <w:rPr>
          <w:sz w:val="16"/>
          <w:szCs w:val="16"/>
        </w:rPr>
      </w:pPr>
      <w:r w:rsidRPr="001B0A4B">
        <w:rPr>
          <w:sz w:val="16"/>
          <w:szCs w:val="16"/>
        </w:rPr>
        <w:t>почтой;</w:t>
      </w:r>
    </w:p>
    <w:p w:rsidR="0007143F" w:rsidRPr="001B0A4B" w:rsidRDefault="0007143F" w:rsidP="006960E8">
      <w:pPr>
        <w:widowControl w:val="0"/>
        <w:jc w:val="both"/>
        <w:rPr>
          <w:sz w:val="16"/>
          <w:szCs w:val="16"/>
        </w:rPr>
      </w:pPr>
      <w:r w:rsidRPr="001B0A4B">
        <w:rPr>
          <w:sz w:val="16"/>
          <w:szCs w:val="16"/>
        </w:rPr>
        <w:t>по электронной почте.</w:t>
      </w:r>
    </w:p>
    <w:p w:rsidR="0007143F" w:rsidRPr="001B0A4B" w:rsidRDefault="0007143F" w:rsidP="006960E8">
      <w:pPr>
        <w:widowControl w:val="0"/>
        <w:jc w:val="both"/>
        <w:rPr>
          <w:sz w:val="16"/>
          <w:szCs w:val="16"/>
        </w:rPr>
      </w:pPr>
      <w:r w:rsidRPr="001B0A4B">
        <w:rPr>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07143F" w:rsidRPr="001B0A4B" w:rsidRDefault="0007143F" w:rsidP="006960E8">
      <w:pPr>
        <w:widowControl w:val="0"/>
        <w:jc w:val="both"/>
        <w:rPr>
          <w:sz w:val="16"/>
          <w:szCs w:val="16"/>
        </w:rPr>
      </w:pPr>
      <w:r w:rsidRPr="001B0A4B">
        <w:rPr>
          <w:sz w:val="16"/>
          <w:szCs w:val="16"/>
        </w:rPr>
        <w:t xml:space="preserve">В случае выявления опечаток и (или) ошибок в выданных в результате предоставления муниципальной услуги документах специалист, ответственный за рассмотрение документов на предоставление муниципальной услуги, осуществляет исправление и выдачу (направление) заявителю исправленного документа, являющегося результатом предоставления муниципальной услуги, в срок, не превышающий 3 рабочих дней с момента регистрации соответствующего заявления. </w:t>
      </w:r>
    </w:p>
    <w:p w:rsidR="0007143F" w:rsidRPr="001B0A4B" w:rsidRDefault="0007143F" w:rsidP="006960E8">
      <w:pPr>
        <w:widowControl w:val="0"/>
        <w:jc w:val="both"/>
        <w:rPr>
          <w:sz w:val="16"/>
          <w:szCs w:val="16"/>
        </w:rPr>
      </w:pPr>
      <w:r w:rsidRPr="001B0A4B">
        <w:rPr>
          <w:sz w:val="16"/>
          <w:szCs w:val="16"/>
        </w:rPr>
        <w:t>В случае отсутствия опечаток и (или) ошибок в документах, выданных в результате предоставления муниципальной услуги, специалист, ответственный за рассмотрение документов на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07143F" w:rsidRPr="001B0A4B" w:rsidRDefault="0007143F" w:rsidP="006960E8">
      <w:pPr>
        <w:widowControl w:val="0"/>
        <w:jc w:val="both"/>
        <w:rPr>
          <w:sz w:val="16"/>
          <w:szCs w:val="16"/>
        </w:rPr>
      </w:pPr>
      <w:r w:rsidRPr="001B0A4B">
        <w:rPr>
          <w:sz w:val="16"/>
          <w:szCs w:val="16"/>
        </w:rPr>
        <w:t>Основанием для выдачи дубликата документа, выданного по результатам предоставления муниципальной услуги (далее – выдача дубликата), является представление (направление) заявителем соответствующего заявления в произвольной форме в адрес Уполномоченного органа.</w:t>
      </w:r>
    </w:p>
    <w:p w:rsidR="0007143F" w:rsidRPr="001B0A4B" w:rsidRDefault="0007143F" w:rsidP="006960E8">
      <w:pPr>
        <w:widowControl w:val="0"/>
        <w:jc w:val="both"/>
        <w:rPr>
          <w:sz w:val="16"/>
          <w:szCs w:val="16"/>
        </w:rPr>
      </w:pPr>
      <w:r w:rsidRPr="001B0A4B">
        <w:rPr>
          <w:sz w:val="16"/>
          <w:szCs w:val="16"/>
        </w:rPr>
        <w:t>Заявление может быть подано заявителем одним из следующих способов:</w:t>
      </w:r>
    </w:p>
    <w:p w:rsidR="0007143F" w:rsidRPr="001B0A4B" w:rsidRDefault="0007143F" w:rsidP="006960E8">
      <w:pPr>
        <w:widowControl w:val="0"/>
        <w:jc w:val="both"/>
        <w:rPr>
          <w:sz w:val="16"/>
          <w:szCs w:val="16"/>
        </w:rPr>
      </w:pPr>
      <w:r w:rsidRPr="001B0A4B">
        <w:rPr>
          <w:sz w:val="16"/>
          <w:szCs w:val="16"/>
        </w:rPr>
        <w:t>лично;</w:t>
      </w:r>
    </w:p>
    <w:p w:rsidR="0007143F" w:rsidRPr="001B0A4B" w:rsidRDefault="0007143F" w:rsidP="006960E8">
      <w:pPr>
        <w:widowControl w:val="0"/>
        <w:jc w:val="both"/>
        <w:rPr>
          <w:sz w:val="16"/>
          <w:szCs w:val="16"/>
        </w:rPr>
      </w:pPr>
      <w:r w:rsidRPr="001B0A4B">
        <w:rPr>
          <w:sz w:val="16"/>
          <w:szCs w:val="16"/>
        </w:rPr>
        <w:t>через МФЦ;</w:t>
      </w:r>
    </w:p>
    <w:p w:rsidR="0007143F" w:rsidRPr="001B0A4B" w:rsidRDefault="0007143F" w:rsidP="006960E8">
      <w:pPr>
        <w:widowControl w:val="0"/>
        <w:jc w:val="both"/>
        <w:rPr>
          <w:sz w:val="16"/>
          <w:szCs w:val="16"/>
        </w:rPr>
      </w:pPr>
      <w:r w:rsidRPr="001B0A4B">
        <w:rPr>
          <w:sz w:val="16"/>
          <w:szCs w:val="16"/>
        </w:rPr>
        <w:t>через представителя;</w:t>
      </w:r>
    </w:p>
    <w:p w:rsidR="0007143F" w:rsidRPr="001B0A4B" w:rsidRDefault="0007143F" w:rsidP="006960E8">
      <w:pPr>
        <w:widowControl w:val="0"/>
        <w:jc w:val="both"/>
        <w:rPr>
          <w:sz w:val="16"/>
          <w:szCs w:val="16"/>
        </w:rPr>
      </w:pPr>
      <w:r w:rsidRPr="001B0A4B">
        <w:rPr>
          <w:sz w:val="16"/>
          <w:szCs w:val="16"/>
        </w:rPr>
        <w:t>почтой;</w:t>
      </w:r>
    </w:p>
    <w:p w:rsidR="0007143F" w:rsidRPr="001B0A4B" w:rsidRDefault="0007143F" w:rsidP="006960E8">
      <w:pPr>
        <w:widowControl w:val="0"/>
        <w:jc w:val="both"/>
        <w:rPr>
          <w:sz w:val="16"/>
          <w:szCs w:val="16"/>
        </w:rPr>
      </w:pPr>
      <w:r w:rsidRPr="001B0A4B">
        <w:rPr>
          <w:sz w:val="16"/>
          <w:szCs w:val="16"/>
        </w:rPr>
        <w:t>по электронной почте.</w:t>
      </w:r>
    </w:p>
    <w:p w:rsidR="0007143F" w:rsidRPr="001B0A4B" w:rsidRDefault="0007143F" w:rsidP="006960E8">
      <w:pPr>
        <w:widowControl w:val="0"/>
        <w:jc w:val="both"/>
        <w:rPr>
          <w:sz w:val="16"/>
          <w:szCs w:val="16"/>
        </w:rPr>
      </w:pPr>
      <w:r w:rsidRPr="001B0A4B">
        <w:rPr>
          <w:sz w:val="16"/>
          <w:szCs w:val="16"/>
        </w:rPr>
        <w:t xml:space="preserve">Специалист, ответственный за рассмотрение документов на предоставление муниципальной услуги, рассматривает заявление, представленное заявителем, и в срок, не превышающий 3 рабочих дней с даты регистрации соответствующего заявления, </w:t>
      </w:r>
      <w:r w:rsidRPr="001B0A4B">
        <w:rPr>
          <w:sz w:val="16"/>
          <w:szCs w:val="16"/>
        </w:rPr>
        <w:lastRenderedPageBreak/>
        <w:t>осуществляет подготовку дубликата документа, выданного по результатам предоставления муниципальной услуги.</w:t>
      </w:r>
    </w:p>
    <w:p w:rsidR="0007143F" w:rsidRPr="001B0A4B" w:rsidRDefault="0007143F" w:rsidP="006960E8">
      <w:pPr>
        <w:widowControl w:val="0"/>
        <w:jc w:val="both"/>
        <w:rPr>
          <w:sz w:val="16"/>
          <w:szCs w:val="16"/>
        </w:rPr>
      </w:pPr>
      <w:r w:rsidRPr="001B0A4B">
        <w:rPr>
          <w:sz w:val="16"/>
          <w:szCs w:val="16"/>
        </w:rPr>
        <w:t xml:space="preserve">Выдача дубликата производится специалистом, ответственным за рассмотрение документов на предоставление муниципальной услуги, в течение 1 рабочего дня с момента его подготовки. </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3.2. Описание административной процедуры профилирования заявителя</w:t>
      </w:r>
    </w:p>
    <w:p w:rsidR="0007143F" w:rsidRPr="001B0A4B" w:rsidRDefault="0007143F" w:rsidP="006960E8">
      <w:pPr>
        <w:widowControl w:val="0"/>
        <w:jc w:val="both"/>
        <w:rPr>
          <w:sz w:val="16"/>
          <w:szCs w:val="16"/>
        </w:rPr>
      </w:pPr>
      <w:r w:rsidRPr="001B0A4B">
        <w:rPr>
          <w:sz w:val="16"/>
          <w:szCs w:val="16"/>
        </w:rPr>
        <w:t xml:space="preserve">Профилирование заявителей для предъявления необходимого варианта предоставления муниципальной услуги производится на Едином портале государственных и муниципальных услуг (функций) в автоматическом режиме на основе типа заявителя, а также сведений, полученных в ходе предварительного прохождения заявителем экспертной системы на Едином портале государственных и муниципальных услуг (функций) при заполнении интерактивной формы запроса на предоставление муниципальной услуги, и на основе данных, поступивших в профиль заявителя на Едином портале государственных и муниципальных услуг (функций) из внешних систем.   </w:t>
      </w:r>
    </w:p>
    <w:p w:rsidR="0007143F" w:rsidRPr="001B0A4B" w:rsidRDefault="0007143F" w:rsidP="006960E8">
      <w:pPr>
        <w:widowControl w:val="0"/>
        <w:jc w:val="both"/>
        <w:rPr>
          <w:sz w:val="16"/>
          <w:szCs w:val="16"/>
        </w:rPr>
      </w:pPr>
      <w:r w:rsidRPr="001B0A4B">
        <w:rPr>
          <w:sz w:val="16"/>
          <w:szCs w:val="16"/>
        </w:rPr>
        <w:t>В приложении № 3 к настоящему Административному регламенту приведен общий перечень признаков заявителей, соответствующих одному варианту предоставления муниципальной услуги.</w:t>
      </w:r>
    </w:p>
    <w:p w:rsidR="0007143F" w:rsidRPr="001B0A4B" w:rsidRDefault="0007143F" w:rsidP="006960E8">
      <w:pPr>
        <w:widowControl w:val="0"/>
        <w:jc w:val="both"/>
        <w:rPr>
          <w:sz w:val="16"/>
          <w:szCs w:val="16"/>
        </w:rPr>
      </w:pPr>
    </w:p>
    <w:p w:rsidR="0007143F" w:rsidRPr="001B0A4B" w:rsidRDefault="0007143F" w:rsidP="006960E8">
      <w:pPr>
        <w:widowControl w:val="0"/>
        <w:jc w:val="both"/>
        <w:rPr>
          <w:bCs/>
          <w:sz w:val="16"/>
          <w:szCs w:val="16"/>
        </w:rPr>
      </w:pPr>
      <w:r w:rsidRPr="001B0A4B">
        <w:rPr>
          <w:sz w:val="16"/>
          <w:szCs w:val="16"/>
        </w:rPr>
        <w:t xml:space="preserve">3.3. </w:t>
      </w:r>
      <w:r w:rsidRPr="001B0A4B">
        <w:rPr>
          <w:bCs/>
          <w:sz w:val="16"/>
          <w:szCs w:val="16"/>
        </w:rPr>
        <w:t>Перечень административных процедур при поступлении запроса непосредственно в Уполномоченный орган</w:t>
      </w:r>
    </w:p>
    <w:p w:rsidR="0007143F" w:rsidRPr="001B0A4B" w:rsidRDefault="0007143F" w:rsidP="006960E8">
      <w:pPr>
        <w:widowControl w:val="0"/>
        <w:jc w:val="both"/>
        <w:rPr>
          <w:sz w:val="16"/>
          <w:szCs w:val="16"/>
        </w:rPr>
      </w:pPr>
      <w:r w:rsidRPr="001B0A4B">
        <w:rPr>
          <w:sz w:val="16"/>
          <w:szCs w:val="16"/>
        </w:rPr>
        <w:t xml:space="preserve">Предоставление муниципальной услуги </w:t>
      </w:r>
      <w:r w:rsidRPr="001B0A4B">
        <w:rPr>
          <w:bCs/>
          <w:sz w:val="16"/>
          <w:szCs w:val="16"/>
        </w:rPr>
        <w:t xml:space="preserve">при поступлении запроса непосредственно в Уполномоченный орган </w:t>
      </w:r>
      <w:r w:rsidRPr="001B0A4B">
        <w:rPr>
          <w:sz w:val="16"/>
          <w:szCs w:val="16"/>
        </w:rPr>
        <w:t xml:space="preserve">включает в себя следующие административные процедуры:     </w:t>
      </w:r>
    </w:p>
    <w:p w:rsidR="0007143F" w:rsidRPr="001B0A4B" w:rsidRDefault="0007143F" w:rsidP="006960E8">
      <w:pPr>
        <w:widowControl w:val="0"/>
        <w:jc w:val="both"/>
        <w:rPr>
          <w:sz w:val="16"/>
          <w:szCs w:val="16"/>
        </w:rPr>
      </w:pPr>
      <w:r w:rsidRPr="001B0A4B">
        <w:rPr>
          <w:sz w:val="16"/>
          <w:szCs w:val="16"/>
        </w:rPr>
        <w:t>1) Прием запроса и документов и (или) информации, необходимых для предоставления муниципальной услуги.</w:t>
      </w:r>
    </w:p>
    <w:p w:rsidR="0007143F" w:rsidRPr="001B0A4B" w:rsidRDefault="0007143F" w:rsidP="006960E8">
      <w:pPr>
        <w:widowControl w:val="0"/>
        <w:jc w:val="both"/>
        <w:rPr>
          <w:sz w:val="16"/>
          <w:szCs w:val="16"/>
        </w:rPr>
      </w:pPr>
      <w:r w:rsidRPr="001B0A4B">
        <w:rPr>
          <w:sz w:val="16"/>
          <w:szCs w:val="16"/>
        </w:rPr>
        <w:t>2) Межведомственное информационное взаимодействие.</w:t>
      </w:r>
    </w:p>
    <w:p w:rsidR="0007143F" w:rsidRPr="001B0A4B" w:rsidRDefault="0007143F" w:rsidP="006960E8">
      <w:pPr>
        <w:widowControl w:val="0"/>
        <w:jc w:val="both"/>
        <w:rPr>
          <w:sz w:val="16"/>
          <w:szCs w:val="16"/>
        </w:rPr>
      </w:pPr>
      <w:r w:rsidRPr="001B0A4B">
        <w:rPr>
          <w:sz w:val="16"/>
          <w:szCs w:val="16"/>
        </w:rPr>
        <w:t>3) Принятие решения о предоставлении (об отказе в предоставлении) муниципальной услуги.</w:t>
      </w:r>
    </w:p>
    <w:p w:rsidR="0007143F" w:rsidRPr="001B0A4B" w:rsidRDefault="0007143F" w:rsidP="006960E8">
      <w:pPr>
        <w:widowControl w:val="0"/>
        <w:jc w:val="both"/>
        <w:rPr>
          <w:sz w:val="16"/>
          <w:szCs w:val="16"/>
        </w:rPr>
      </w:pPr>
      <w:r w:rsidRPr="001B0A4B">
        <w:rPr>
          <w:sz w:val="16"/>
          <w:szCs w:val="16"/>
        </w:rPr>
        <w:t>4) Предоставление результата муниципальной услуги.</w:t>
      </w:r>
    </w:p>
    <w:p w:rsidR="0007143F" w:rsidRPr="001B0A4B" w:rsidRDefault="0007143F" w:rsidP="006960E8">
      <w:pPr>
        <w:widowControl w:val="0"/>
        <w:jc w:val="both"/>
        <w:rPr>
          <w:sz w:val="16"/>
          <w:szCs w:val="16"/>
        </w:rPr>
      </w:pPr>
      <w:r w:rsidRPr="001B0A4B">
        <w:rPr>
          <w:sz w:val="16"/>
          <w:szCs w:val="16"/>
        </w:rPr>
        <w:t xml:space="preserve">3.3.1. Прием запроса и документов и (или) информации, необходимых для предоставления муниципальной услуги </w:t>
      </w:r>
    </w:p>
    <w:p w:rsidR="0007143F" w:rsidRPr="001B0A4B" w:rsidRDefault="0007143F" w:rsidP="006960E8">
      <w:pPr>
        <w:widowControl w:val="0"/>
        <w:jc w:val="both"/>
        <w:rPr>
          <w:sz w:val="16"/>
          <w:szCs w:val="16"/>
        </w:rPr>
      </w:pPr>
      <w:r w:rsidRPr="001B0A4B">
        <w:rPr>
          <w:sz w:val="16"/>
          <w:szCs w:val="16"/>
        </w:rPr>
        <w:t>Юридическим фактом для начала исполнения административной процедуры является поступление заявления от заинтересованного лица.</w:t>
      </w:r>
    </w:p>
    <w:p w:rsidR="0007143F" w:rsidRPr="001B0A4B" w:rsidRDefault="0007143F" w:rsidP="006960E8">
      <w:pPr>
        <w:widowControl w:val="0"/>
        <w:jc w:val="both"/>
        <w:rPr>
          <w:sz w:val="16"/>
          <w:szCs w:val="16"/>
        </w:rPr>
      </w:pPr>
      <w:r w:rsidRPr="001B0A4B">
        <w:rPr>
          <w:sz w:val="16"/>
          <w:szCs w:val="16"/>
        </w:rPr>
        <w:t>Заявление о предоставлении муниципальной услуги может поступить в Администрацию одним из следующих способов:</w:t>
      </w:r>
    </w:p>
    <w:p w:rsidR="0007143F" w:rsidRPr="001B0A4B" w:rsidRDefault="0007143F" w:rsidP="006960E8">
      <w:pPr>
        <w:widowControl w:val="0"/>
        <w:jc w:val="both"/>
        <w:rPr>
          <w:sz w:val="16"/>
          <w:szCs w:val="16"/>
        </w:rPr>
      </w:pPr>
      <w:r w:rsidRPr="001B0A4B">
        <w:rPr>
          <w:sz w:val="16"/>
          <w:szCs w:val="16"/>
        </w:rPr>
        <w:t>1) почтовым отправлением;</w:t>
      </w:r>
    </w:p>
    <w:p w:rsidR="0007143F" w:rsidRPr="001B0A4B" w:rsidRDefault="0007143F" w:rsidP="006960E8">
      <w:pPr>
        <w:widowControl w:val="0"/>
        <w:jc w:val="both"/>
        <w:rPr>
          <w:sz w:val="16"/>
          <w:szCs w:val="16"/>
        </w:rPr>
      </w:pPr>
      <w:r w:rsidRPr="001B0A4B">
        <w:rPr>
          <w:sz w:val="16"/>
          <w:szCs w:val="16"/>
        </w:rPr>
        <w:t>2) при личном обращении;</w:t>
      </w:r>
    </w:p>
    <w:p w:rsidR="0007143F" w:rsidRPr="001B0A4B" w:rsidRDefault="0007143F" w:rsidP="006960E8">
      <w:pPr>
        <w:widowControl w:val="0"/>
        <w:jc w:val="both"/>
        <w:rPr>
          <w:sz w:val="16"/>
          <w:szCs w:val="16"/>
        </w:rPr>
      </w:pPr>
      <w:r w:rsidRPr="001B0A4B">
        <w:rPr>
          <w:sz w:val="16"/>
          <w:szCs w:val="16"/>
        </w:rPr>
        <w:t>3) при обращении в МФЦ;</w:t>
      </w:r>
    </w:p>
    <w:p w:rsidR="0007143F" w:rsidRPr="001B0A4B" w:rsidRDefault="0007143F" w:rsidP="006960E8">
      <w:pPr>
        <w:widowControl w:val="0"/>
        <w:jc w:val="both"/>
        <w:rPr>
          <w:sz w:val="16"/>
          <w:szCs w:val="16"/>
        </w:rPr>
      </w:pPr>
      <w:r w:rsidRPr="001B0A4B">
        <w:rPr>
          <w:sz w:val="16"/>
          <w:szCs w:val="16"/>
        </w:rPr>
        <w:t>4) в форме электронного документа с использованием информационно-телекоммуникационной сети Интернет по выбору заявителя:</w:t>
      </w:r>
    </w:p>
    <w:p w:rsidR="0007143F" w:rsidRPr="001B0A4B" w:rsidRDefault="0007143F" w:rsidP="006960E8">
      <w:pPr>
        <w:widowControl w:val="0"/>
        <w:jc w:val="both"/>
        <w:rPr>
          <w:sz w:val="16"/>
          <w:szCs w:val="16"/>
        </w:rPr>
      </w:pPr>
      <w:r w:rsidRPr="001B0A4B">
        <w:rPr>
          <w:sz w:val="16"/>
          <w:szCs w:val="16"/>
        </w:rPr>
        <w:t>а) путем заполнения формы запроса, размещенной на официальном сайте Администрации, в том числе посредством отправки через личный кабинет на Едином портале государственных и муниципальных услуг (функций) и Портале.</w:t>
      </w:r>
    </w:p>
    <w:p w:rsidR="0007143F" w:rsidRPr="001B0A4B" w:rsidRDefault="0007143F" w:rsidP="006960E8">
      <w:pPr>
        <w:widowControl w:val="0"/>
        <w:jc w:val="both"/>
        <w:rPr>
          <w:sz w:val="16"/>
          <w:szCs w:val="16"/>
        </w:rPr>
      </w:pPr>
      <w:r w:rsidRPr="001B0A4B">
        <w:rPr>
          <w:sz w:val="16"/>
          <w:szCs w:val="16"/>
        </w:rPr>
        <w:t>б) 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07143F" w:rsidRPr="001B0A4B" w:rsidRDefault="0007143F" w:rsidP="006960E8">
      <w:pPr>
        <w:widowControl w:val="0"/>
        <w:jc w:val="both"/>
        <w:rPr>
          <w:sz w:val="16"/>
          <w:szCs w:val="16"/>
        </w:rPr>
      </w:pPr>
      <w:r w:rsidRPr="001B0A4B">
        <w:rPr>
          <w:sz w:val="16"/>
          <w:szCs w:val="16"/>
        </w:rPr>
        <w:t xml:space="preserve">К Заявлению должны быть приложены документы, указанные в пункте 2.6.1.  подраздела 2.6. раздела </w:t>
      </w:r>
      <w:r w:rsidRPr="001B0A4B">
        <w:rPr>
          <w:sz w:val="16"/>
          <w:szCs w:val="16"/>
          <w:lang w:val="en-US"/>
        </w:rPr>
        <w:t>II</w:t>
      </w:r>
      <w:r w:rsidRPr="001B0A4B">
        <w:rPr>
          <w:sz w:val="16"/>
          <w:szCs w:val="16"/>
        </w:rPr>
        <w:t xml:space="preserve"> настоящего Административного регламента.</w:t>
      </w:r>
    </w:p>
    <w:p w:rsidR="0007143F" w:rsidRPr="001B0A4B" w:rsidRDefault="0007143F" w:rsidP="006960E8">
      <w:pPr>
        <w:widowControl w:val="0"/>
        <w:jc w:val="both"/>
        <w:rPr>
          <w:sz w:val="16"/>
          <w:szCs w:val="16"/>
        </w:rPr>
      </w:pPr>
      <w:r w:rsidRPr="001B0A4B">
        <w:rPr>
          <w:sz w:val="16"/>
          <w:szCs w:val="16"/>
        </w:rPr>
        <w:t>В случае направления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07143F" w:rsidRPr="001B0A4B" w:rsidRDefault="0007143F" w:rsidP="006960E8">
      <w:pPr>
        <w:widowControl w:val="0"/>
        <w:jc w:val="both"/>
        <w:rPr>
          <w:sz w:val="16"/>
          <w:szCs w:val="16"/>
        </w:rPr>
      </w:pPr>
      <w:r w:rsidRPr="001B0A4B">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07143F" w:rsidRPr="001B0A4B" w:rsidRDefault="0007143F" w:rsidP="006960E8">
      <w:pPr>
        <w:widowControl w:val="0"/>
        <w:jc w:val="both"/>
        <w:rPr>
          <w:sz w:val="16"/>
          <w:szCs w:val="16"/>
        </w:rPr>
      </w:pPr>
      <w:r w:rsidRPr="001B0A4B">
        <w:rPr>
          <w:sz w:val="16"/>
          <w:szCs w:val="16"/>
        </w:rPr>
        <w:t>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07143F" w:rsidRPr="001B0A4B" w:rsidRDefault="0007143F" w:rsidP="006960E8">
      <w:pPr>
        <w:widowControl w:val="0"/>
        <w:jc w:val="both"/>
        <w:rPr>
          <w:sz w:val="16"/>
          <w:szCs w:val="16"/>
        </w:rPr>
      </w:pPr>
      <w:r w:rsidRPr="001B0A4B">
        <w:rPr>
          <w:sz w:val="16"/>
          <w:szCs w:val="16"/>
        </w:rPr>
        <w:t>устанавливает предмет обращения, устанавливает личность заявителя, проверяет документ, удостоверяющий личность заявителя;</w:t>
      </w:r>
    </w:p>
    <w:p w:rsidR="0007143F" w:rsidRPr="001B0A4B" w:rsidRDefault="0007143F" w:rsidP="006960E8">
      <w:pPr>
        <w:widowControl w:val="0"/>
        <w:jc w:val="both"/>
        <w:rPr>
          <w:sz w:val="16"/>
          <w:szCs w:val="16"/>
        </w:rPr>
      </w:pPr>
      <w:r w:rsidRPr="001B0A4B">
        <w:rPr>
          <w:sz w:val="16"/>
          <w:szCs w:val="16"/>
        </w:rPr>
        <w:t>проверяет полномочия заявителя, в том числе полномочия представителя гражданина действовать от его имени;</w:t>
      </w:r>
    </w:p>
    <w:p w:rsidR="0007143F" w:rsidRPr="001B0A4B" w:rsidRDefault="0007143F" w:rsidP="006960E8">
      <w:pPr>
        <w:widowControl w:val="0"/>
        <w:jc w:val="both"/>
        <w:rPr>
          <w:sz w:val="16"/>
          <w:szCs w:val="16"/>
        </w:rPr>
      </w:pPr>
      <w:r w:rsidRPr="001B0A4B">
        <w:rPr>
          <w:sz w:val="16"/>
          <w:szCs w:val="16"/>
        </w:rPr>
        <w:t>проверяет соответствие Заявления установленным требованиям;</w:t>
      </w:r>
    </w:p>
    <w:p w:rsidR="0007143F" w:rsidRPr="001B0A4B" w:rsidRDefault="0007143F" w:rsidP="006960E8">
      <w:pPr>
        <w:widowControl w:val="0"/>
        <w:jc w:val="both"/>
        <w:rPr>
          <w:sz w:val="16"/>
          <w:szCs w:val="16"/>
        </w:rPr>
      </w:pPr>
      <w:r w:rsidRPr="001B0A4B">
        <w:rPr>
          <w:sz w:val="16"/>
          <w:szCs w:val="16"/>
        </w:rPr>
        <w:t xml:space="preserve">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w:t>
      </w:r>
      <w:r w:rsidRPr="001B0A4B">
        <w:rPr>
          <w:sz w:val="16"/>
          <w:szCs w:val="16"/>
        </w:rPr>
        <w:lastRenderedPageBreak/>
        <w:t>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07143F" w:rsidRPr="001B0A4B" w:rsidRDefault="0007143F" w:rsidP="006960E8">
      <w:pPr>
        <w:widowControl w:val="0"/>
        <w:jc w:val="both"/>
        <w:rPr>
          <w:sz w:val="16"/>
          <w:szCs w:val="16"/>
        </w:rPr>
      </w:pPr>
      <w:r w:rsidRPr="001B0A4B">
        <w:rPr>
          <w:sz w:val="16"/>
          <w:szCs w:val="16"/>
        </w:rPr>
        <w:t>регистрирует Заявление;</w:t>
      </w:r>
    </w:p>
    <w:p w:rsidR="0007143F" w:rsidRPr="001B0A4B" w:rsidRDefault="0007143F" w:rsidP="006960E8">
      <w:pPr>
        <w:widowControl w:val="0"/>
        <w:jc w:val="both"/>
        <w:rPr>
          <w:sz w:val="16"/>
          <w:szCs w:val="16"/>
        </w:rPr>
      </w:pPr>
      <w:r w:rsidRPr="001B0A4B">
        <w:rPr>
          <w:sz w:val="16"/>
          <w:szCs w:val="16"/>
        </w:rPr>
        <w:t xml:space="preserve">выдает расписку в получении Заявления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 </w:t>
      </w:r>
    </w:p>
    <w:p w:rsidR="0007143F" w:rsidRPr="001B0A4B" w:rsidRDefault="0007143F" w:rsidP="006960E8">
      <w:pPr>
        <w:widowControl w:val="0"/>
        <w:jc w:val="both"/>
        <w:rPr>
          <w:sz w:val="16"/>
          <w:szCs w:val="16"/>
        </w:rPr>
      </w:pPr>
      <w:r w:rsidRPr="001B0A4B">
        <w:rPr>
          <w:sz w:val="16"/>
          <w:szCs w:val="16"/>
        </w:rPr>
        <w:t xml:space="preserve">При личном обращении заявителя или уполномоченного представителя в Администрацию или в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   </w:t>
      </w:r>
    </w:p>
    <w:p w:rsidR="0007143F" w:rsidRPr="001B0A4B" w:rsidRDefault="0007143F" w:rsidP="006960E8">
      <w:pPr>
        <w:widowControl w:val="0"/>
        <w:jc w:val="both"/>
        <w:rPr>
          <w:sz w:val="16"/>
          <w:szCs w:val="16"/>
        </w:rPr>
      </w:pPr>
      <w:r w:rsidRPr="001B0A4B">
        <w:rPr>
          <w:sz w:val="16"/>
          <w:szCs w:val="16"/>
        </w:rPr>
        <w:t xml:space="preserve">При направлении запроса с использованием Единого портала государственных и муниципальных услуг (функций) и (или) </w:t>
      </w:r>
      <w:r w:rsidRPr="001B0A4B">
        <w:rPr>
          <w:bCs/>
          <w:sz w:val="16"/>
          <w:szCs w:val="16"/>
        </w:rPr>
        <w:t>Портала</w:t>
      </w:r>
      <w:r w:rsidRPr="001B0A4B">
        <w:rPr>
          <w:sz w:val="16"/>
          <w:szCs w:val="16"/>
        </w:rPr>
        <w:t xml:space="preserve"> личность заявителя устанавливается посредством: </w:t>
      </w:r>
    </w:p>
    <w:p w:rsidR="0007143F" w:rsidRPr="001B0A4B" w:rsidRDefault="0007143F" w:rsidP="006960E8">
      <w:pPr>
        <w:widowControl w:val="0"/>
        <w:jc w:val="both"/>
        <w:rPr>
          <w:sz w:val="16"/>
          <w:szCs w:val="16"/>
        </w:rPr>
      </w:pPr>
      <w:r w:rsidRPr="001B0A4B">
        <w:rPr>
          <w:sz w:val="16"/>
          <w:szCs w:val="1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143F" w:rsidRPr="001B0A4B" w:rsidRDefault="0007143F" w:rsidP="006960E8">
      <w:pPr>
        <w:widowControl w:val="0"/>
        <w:jc w:val="both"/>
        <w:rPr>
          <w:sz w:val="16"/>
          <w:szCs w:val="16"/>
        </w:rPr>
      </w:pPr>
      <w:r w:rsidRPr="001B0A4B">
        <w:rPr>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07143F" w:rsidRPr="001B0A4B" w:rsidRDefault="0007143F" w:rsidP="006960E8">
      <w:pPr>
        <w:widowControl w:val="0"/>
        <w:jc w:val="both"/>
        <w:rPr>
          <w:sz w:val="16"/>
          <w:szCs w:val="16"/>
        </w:rPr>
      </w:pPr>
      <w:r w:rsidRPr="001B0A4B">
        <w:rPr>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07143F" w:rsidRPr="001B0A4B" w:rsidRDefault="0007143F" w:rsidP="006960E8">
      <w:pPr>
        <w:widowControl w:val="0"/>
        <w:jc w:val="both"/>
        <w:rPr>
          <w:sz w:val="16"/>
          <w:szCs w:val="16"/>
        </w:rPr>
      </w:pPr>
      <w:r w:rsidRPr="001B0A4B">
        <w:rPr>
          <w:sz w:val="16"/>
          <w:szCs w:val="16"/>
        </w:rPr>
        <w:t>Основания для принятия решения об отказе в приеме запроса и документов и (или) информации отсутствуют.</w:t>
      </w:r>
    </w:p>
    <w:p w:rsidR="0007143F" w:rsidRPr="001B0A4B" w:rsidRDefault="0007143F" w:rsidP="006960E8">
      <w:pPr>
        <w:widowControl w:val="0"/>
        <w:jc w:val="both"/>
        <w:rPr>
          <w:sz w:val="16"/>
          <w:szCs w:val="16"/>
        </w:rPr>
      </w:pPr>
      <w:r w:rsidRPr="001B0A4B">
        <w:rPr>
          <w:sz w:val="16"/>
          <w:szCs w:val="16"/>
        </w:rPr>
        <w:t xml:space="preserve">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   </w:t>
      </w:r>
    </w:p>
    <w:p w:rsidR="0007143F" w:rsidRPr="001B0A4B" w:rsidRDefault="0007143F" w:rsidP="006960E8">
      <w:pPr>
        <w:widowControl w:val="0"/>
        <w:jc w:val="both"/>
        <w:rPr>
          <w:sz w:val="16"/>
          <w:szCs w:val="16"/>
        </w:rPr>
      </w:pPr>
      <w:r w:rsidRPr="001B0A4B">
        <w:rPr>
          <w:sz w:val="16"/>
          <w:szCs w:val="1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с указанием входящего регистрационного номера Заявления, даты получения Администрацией Заявления, а также перечень наименований файлов, представленных в форме электронных документов, с указанием их объема.</w:t>
      </w:r>
    </w:p>
    <w:p w:rsidR="0007143F" w:rsidRPr="001B0A4B" w:rsidRDefault="0007143F" w:rsidP="006960E8">
      <w:pPr>
        <w:widowControl w:val="0"/>
        <w:jc w:val="both"/>
        <w:rPr>
          <w:sz w:val="16"/>
          <w:szCs w:val="16"/>
        </w:rPr>
      </w:pPr>
      <w:r w:rsidRPr="001B0A4B">
        <w:rPr>
          <w:sz w:val="16"/>
          <w:szCs w:val="16"/>
        </w:rPr>
        <w:t xml:space="preserve">Сообщение о получении Заявления направляется в личный кабинет заявителя (представителя заявителя) на Портале. </w:t>
      </w:r>
    </w:p>
    <w:p w:rsidR="0007143F" w:rsidRPr="001B0A4B" w:rsidRDefault="0007143F" w:rsidP="006960E8">
      <w:pPr>
        <w:widowControl w:val="0"/>
        <w:jc w:val="both"/>
        <w:rPr>
          <w:sz w:val="16"/>
          <w:szCs w:val="16"/>
        </w:rPr>
      </w:pPr>
      <w:r w:rsidRPr="001B0A4B">
        <w:rPr>
          <w:sz w:val="16"/>
          <w:szCs w:val="16"/>
        </w:rPr>
        <w:t>Сообщение о получении Заявления направляется заявителю (представителю заявителя) не позднее 1 (одного) рабочего дня, следующего за днем поступления заявления в Администрацию.</w:t>
      </w:r>
    </w:p>
    <w:p w:rsidR="0007143F" w:rsidRPr="001B0A4B" w:rsidRDefault="0007143F" w:rsidP="006960E8">
      <w:pPr>
        <w:widowControl w:val="0"/>
        <w:jc w:val="both"/>
        <w:rPr>
          <w:sz w:val="16"/>
          <w:szCs w:val="16"/>
          <w:vertAlign w:val="superscript"/>
        </w:rPr>
      </w:pPr>
      <w:r w:rsidRPr="001B0A4B">
        <w:rPr>
          <w:sz w:val="16"/>
          <w:szCs w:val="16"/>
        </w:rPr>
        <w:t>В случае обращения заявителя за предоставлением муниципальной услуги через МФЦ, зарегистрированное Заявление передается нарочно в адрес Администрации в течение 1 (одного) рабочего дня с момента его поступления в МФЦ.</w:t>
      </w:r>
    </w:p>
    <w:p w:rsidR="0007143F" w:rsidRPr="001B0A4B" w:rsidRDefault="0007143F" w:rsidP="006960E8">
      <w:pPr>
        <w:widowControl w:val="0"/>
        <w:jc w:val="both"/>
        <w:rPr>
          <w:sz w:val="16"/>
          <w:szCs w:val="16"/>
        </w:rPr>
      </w:pPr>
      <w:r w:rsidRPr="001B0A4B">
        <w:rPr>
          <w:sz w:val="16"/>
          <w:szCs w:val="16"/>
        </w:rPr>
        <w:t>Результатом административной процедуры является прием и регистрация Заявления, выдача расписки в получении Заявления.</w:t>
      </w:r>
    </w:p>
    <w:p w:rsidR="0007143F" w:rsidRPr="001B0A4B" w:rsidRDefault="0007143F" w:rsidP="006960E8">
      <w:pPr>
        <w:widowControl w:val="0"/>
        <w:jc w:val="both"/>
        <w:rPr>
          <w:sz w:val="16"/>
          <w:szCs w:val="16"/>
        </w:rPr>
      </w:pPr>
      <w:r w:rsidRPr="001B0A4B">
        <w:rPr>
          <w:sz w:val="16"/>
          <w:szCs w:val="16"/>
        </w:rPr>
        <w:t>Максимальный срок исполнения административной процедуры – 1 (один) календарный день.</w:t>
      </w:r>
    </w:p>
    <w:p w:rsidR="0007143F" w:rsidRPr="001B0A4B" w:rsidRDefault="0007143F" w:rsidP="006960E8">
      <w:pPr>
        <w:widowControl w:val="0"/>
        <w:jc w:val="both"/>
        <w:rPr>
          <w:sz w:val="16"/>
          <w:szCs w:val="16"/>
        </w:rPr>
      </w:pPr>
      <w:r w:rsidRPr="001B0A4B">
        <w:rPr>
          <w:sz w:val="16"/>
          <w:szCs w:val="16"/>
        </w:rPr>
        <w:t>3.3.2. Межведомственное информационное взаимодействие.</w:t>
      </w:r>
    </w:p>
    <w:p w:rsidR="0007143F" w:rsidRPr="001B0A4B" w:rsidRDefault="0007143F" w:rsidP="006960E8">
      <w:pPr>
        <w:widowControl w:val="0"/>
        <w:jc w:val="both"/>
        <w:rPr>
          <w:sz w:val="16"/>
          <w:szCs w:val="16"/>
        </w:rPr>
      </w:pPr>
      <w:r w:rsidRPr="001B0A4B">
        <w:rPr>
          <w:sz w:val="16"/>
          <w:szCs w:val="16"/>
        </w:rPr>
        <w:t xml:space="preserve">Основанием для начала административной процедуры является наличие зарегистрированного Заявления, поступившего в Отдел. </w:t>
      </w:r>
    </w:p>
    <w:p w:rsidR="0007143F" w:rsidRPr="001B0A4B" w:rsidRDefault="0007143F" w:rsidP="006960E8">
      <w:pPr>
        <w:widowControl w:val="0"/>
        <w:jc w:val="both"/>
        <w:rPr>
          <w:sz w:val="16"/>
          <w:szCs w:val="16"/>
        </w:rPr>
      </w:pPr>
      <w:r w:rsidRPr="001B0A4B">
        <w:rPr>
          <w:sz w:val="16"/>
          <w:szCs w:val="16"/>
        </w:rPr>
        <w:t xml:space="preserve">Специалист Отдела, ответственный за предоставление муниципальной услуги проводит проверку Заявления на соответствие требованиям, установленным подразделом 2.6. раздела </w:t>
      </w:r>
      <w:r w:rsidRPr="001B0A4B">
        <w:rPr>
          <w:sz w:val="16"/>
          <w:szCs w:val="16"/>
          <w:lang w:val="en-US"/>
        </w:rPr>
        <w:t>II</w:t>
      </w:r>
      <w:r w:rsidRPr="001B0A4B">
        <w:rPr>
          <w:sz w:val="16"/>
          <w:szCs w:val="16"/>
        </w:rPr>
        <w:t xml:space="preserve"> настоящего Административного регламента.</w:t>
      </w:r>
    </w:p>
    <w:p w:rsidR="0007143F" w:rsidRPr="001B0A4B" w:rsidRDefault="0007143F" w:rsidP="006960E8">
      <w:pPr>
        <w:widowControl w:val="0"/>
        <w:jc w:val="both"/>
        <w:rPr>
          <w:sz w:val="16"/>
          <w:szCs w:val="16"/>
        </w:rPr>
      </w:pPr>
      <w:r w:rsidRPr="001B0A4B">
        <w:rPr>
          <w:sz w:val="16"/>
          <w:szCs w:val="16"/>
        </w:rPr>
        <w:t xml:space="preserve">Результатом административной процедуры является установление предмета наличия или отсутствия оснований, указанных в пункте 2.8.2. подраздела 2.8. раздела </w:t>
      </w:r>
      <w:r w:rsidRPr="001B0A4B">
        <w:rPr>
          <w:sz w:val="16"/>
          <w:szCs w:val="16"/>
          <w:lang w:val="en-US"/>
        </w:rPr>
        <w:t>II</w:t>
      </w:r>
      <w:r w:rsidRPr="001B0A4B">
        <w:rPr>
          <w:sz w:val="16"/>
          <w:szCs w:val="16"/>
        </w:rPr>
        <w:t xml:space="preserve"> Административного регламента, подготовка и регистрация:</w:t>
      </w:r>
    </w:p>
    <w:p w:rsidR="0007143F" w:rsidRPr="001B0A4B" w:rsidRDefault="0007143F" w:rsidP="006960E8">
      <w:pPr>
        <w:widowControl w:val="0"/>
        <w:jc w:val="both"/>
        <w:rPr>
          <w:sz w:val="16"/>
          <w:szCs w:val="16"/>
        </w:rPr>
      </w:pPr>
      <w:r w:rsidRPr="001B0A4B">
        <w:rPr>
          <w:sz w:val="16"/>
          <w:szCs w:val="16"/>
        </w:rPr>
        <w:lastRenderedPageBreak/>
        <w:t>- выписки из реестра муниципального имущества Павловского муниципального района (далее – Выписка), согласно приложению № 1 к настоящему Административному регламенту;</w:t>
      </w:r>
    </w:p>
    <w:p w:rsidR="0007143F" w:rsidRPr="001B0A4B" w:rsidRDefault="0007143F" w:rsidP="006960E8">
      <w:pPr>
        <w:widowControl w:val="0"/>
        <w:jc w:val="both"/>
        <w:rPr>
          <w:sz w:val="16"/>
          <w:szCs w:val="16"/>
        </w:rPr>
      </w:pPr>
      <w:r w:rsidRPr="001B0A4B">
        <w:rPr>
          <w:sz w:val="16"/>
          <w:szCs w:val="16"/>
        </w:rPr>
        <w:t>- сообщения об отказе в выдаче выписки из реестра (далее – Сообщение),  согласно приложению № 2 к настоящему Административному регламенту.</w:t>
      </w:r>
    </w:p>
    <w:p w:rsidR="0007143F" w:rsidRPr="001B0A4B" w:rsidRDefault="0007143F" w:rsidP="006960E8">
      <w:pPr>
        <w:widowControl w:val="0"/>
        <w:jc w:val="both"/>
        <w:rPr>
          <w:sz w:val="16"/>
          <w:szCs w:val="16"/>
        </w:rPr>
      </w:pPr>
      <w:r w:rsidRPr="001B0A4B">
        <w:rPr>
          <w:sz w:val="16"/>
          <w:szCs w:val="16"/>
        </w:rPr>
        <w:t>- письма о наличии (отсутствии) в реестре запрашиваемой информации (далее – Письмо), согласно приложению № 3 к настоящему административному регламенту.</w:t>
      </w:r>
    </w:p>
    <w:p w:rsidR="0007143F" w:rsidRPr="001B0A4B" w:rsidRDefault="0007143F" w:rsidP="006960E8">
      <w:pPr>
        <w:widowControl w:val="0"/>
        <w:jc w:val="both"/>
        <w:rPr>
          <w:sz w:val="16"/>
          <w:szCs w:val="16"/>
        </w:rPr>
      </w:pPr>
      <w:r w:rsidRPr="001B0A4B">
        <w:rPr>
          <w:sz w:val="16"/>
          <w:szCs w:val="16"/>
        </w:rPr>
        <w:t xml:space="preserve">Максимальный срок исполнения административной процедуры - в течение 9 (девяти) рабочих дней со дня регистрации Заявления. </w:t>
      </w:r>
    </w:p>
    <w:p w:rsidR="0007143F" w:rsidRPr="001B0A4B" w:rsidRDefault="0007143F" w:rsidP="006960E8">
      <w:pPr>
        <w:widowControl w:val="0"/>
        <w:jc w:val="both"/>
        <w:rPr>
          <w:bCs/>
          <w:sz w:val="16"/>
          <w:szCs w:val="16"/>
        </w:rPr>
      </w:pPr>
      <w:r w:rsidRPr="001B0A4B">
        <w:rPr>
          <w:sz w:val="16"/>
          <w:szCs w:val="16"/>
        </w:rPr>
        <w:t>3.3.3. Принятие решения о предоставлении (об отказе в предоставлении) муниципальной услуги.</w:t>
      </w:r>
    </w:p>
    <w:p w:rsidR="0007143F" w:rsidRPr="001B0A4B" w:rsidRDefault="0007143F" w:rsidP="006960E8">
      <w:pPr>
        <w:widowControl w:val="0"/>
        <w:jc w:val="both"/>
        <w:rPr>
          <w:sz w:val="16"/>
          <w:szCs w:val="16"/>
        </w:rPr>
      </w:pPr>
      <w:r w:rsidRPr="001B0A4B">
        <w:rPr>
          <w:sz w:val="16"/>
          <w:szCs w:val="16"/>
        </w:rPr>
        <w:t xml:space="preserve">В случае отсутствия оснований, указанных в подразделе 2.8. </w:t>
      </w:r>
      <w:r w:rsidRPr="001B0A4B">
        <w:rPr>
          <w:iCs/>
          <w:sz w:val="16"/>
          <w:szCs w:val="16"/>
        </w:rPr>
        <w:t xml:space="preserve">раздела </w:t>
      </w:r>
      <w:r w:rsidRPr="001B0A4B">
        <w:rPr>
          <w:iCs/>
          <w:sz w:val="16"/>
          <w:szCs w:val="16"/>
          <w:lang w:val="en-US"/>
        </w:rPr>
        <w:t>II</w:t>
      </w:r>
      <w:r w:rsidRPr="001B0A4B">
        <w:rPr>
          <w:sz w:val="16"/>
          <w:szCs w:val="16"/>
        </w:rPr>
        <w:t>настоящего Административного регламента, подготавливается Выписка либо Письмо.</w:t>
      </w:r>
    </w:p>
    <w:p w:rsidR="0007143F" w:rsidRPr="001B0A4B" w:rsidRDefault="0007143F" w:rsidP="006960E8">
      <w:pPr>
        <w:widowControl w:val="0"/>
        <w:jc w:val="both"/>
        <w:rPr>
          <w:sz w:val="16"/>
          <w:szCs w:val="16"/>
        </w:rPr>
      </w:pPr>
      <w:r w:rsidRPr="001B0A4B">
        <w:rPr>
          <w:sz w:val="16"/>
          <w:szCs w:val="16"/>
        </w:rPr>
        <w:t xml:space="preserve">В случае наличия оснований, указанных в подразделе 2.8. </w:t>
      </w:r>
      <w:r w:rsidRPr="001B0A4B">
        <w:rPr>
          <w:iCs/>
          <w:sz w:val="16"/>
          <w:szCs w:val="16"/>
        </w:rPr>
        <w:t xml:space="preserve">раздела </w:t>
      </w:r>
      <w:r w:rsidRPr="001B0A4B">
        <w:rPr>
          <w:iCs/>
          <w:sz w:val="16"/>
          <w:szCs w:val="16"/>
          <w:lang w:val="en-US"/>
        </w:rPr>
        <w:t>II</w:t>
      </w:r>
      <w:r w:rsidRPr="001B0A4B">
        <w:rPr>
          <w:sz w:val="16"/>
          <w:szCs w:val="16"/>
        </w:rPr>
        <w:t>настоящего Административного регламента, подготавливается Сообщение с мотивированным обоснованием причин отказа.</w:t>
      </w:r>
    </w:p>
    <w:p w:rsidR="0007143F" w:rsidRPr="001B0A4B" w:rsidRDefault="0007143F" w:rsidP="006960E8">
      <w:pPr>
        <w:widowControl w:val="0"/>
        <w:jc w:val="both"/>
        <w:rPr>
          <w:sz w:val="16"/>
          <w:szCs w:val="16"/>
        </w:rPr>
      </w:pPr>
      <w:r w:rsidRPr="001B0A4B">
        <w:rPr>
          <w:sz w:val="16"/>
          <w:szCs w:val="16"/>
        </w:rPr>
        <w:t>Результатом административной процедуры является Выписка, Письмо либо Сообщение.</w:t>
      </w:r>
    </w:p>
    <w:p w:rsidR="0007143F" w:rsidRPr="001B0A4B" w:rsidRDefault="0007143F" w:rsidP="006960E8">
      <w:pPr>
        <w:widowControl w:val="0"/>
        <w:jc w:val="both"/>
        <w:rPr>
          <w:sz w:val="16"/>
          <w:szCs w:val="16"/>
        </w:rPr>
      </w:pPr>
      <w:r w:rsidRPr="001B0A4B">
        <w:rPr>
          <w:sz w:val="16"/>
          <w:szCs w:val="16"/>
        </w:rPr>
        <w:t xml:space="preserve">Максимальный срок исполнения административной процедуры – 2 (два) календарных дня.   </w:t>
      </w:r>
    </w:p>
    <w:p w:rsidR="0007143F" w:rsidRPr="001B0A4B" w:rsidRDefault="0007143F" w:rsidP="006960E8">
      <w:pPr>
        <w:widowControl w:val="0"/>
        <w:jc w:val="both"/>
        <w:rPr>
          <w:sz w:val="16"/>
          <w:szCs w:val="16"/>
        </w:rPr>
      </w:pPr>
      <w:r w:rsidRPr="001B0A4B">
        <w:rPr>
          <w:bCs/>
          <w:sz w:val="16"/>
          <w:szCs w:val="16"/>
        </w:rPr>
        <w:t xml:space="preserve">3.3.4. </w:t>
      </w:r>
      <w:r w:rsidRPr="001B0A4B">
        <w:rPr>
          <w:sz w:val="16"/>
          <w:szCs w:val="16"/>
        </w:rPr>
        <w:t>Предоставление результата муниципальной услуги</w:t>
      </w:r>
    </w:p>
    <w:p w:rsidR="0007143F" w:rsidRPr="001B0A4B" w:rsidRDefault="0007143F" w:rsidP="006960E8">
      <w:pPr>
        <w:widowControl w:val="0"/>
        <w:jc w:val="both"/>
        <w:rPr>
          <w:sz w:val="16"/>
          <w:szCs w:val="16"/>
        </w:rPr>
      </w:pPr>
      <w:r w:rsidRPr="001B0A4B">
        <w:rPr>
          <w:sz w:val="16"/>
          <w:szCs w:val="16"/>
        </w:rPr>
        <w:t>Выписка, Письмо либо Сообщение, направляются заявителю одним из следующих способов: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либо в электронном виде в личном кабинете заявителя на Едином портале государственных и муниципальных услуг (функций) и (или) Портале.</w:t>
      </w:r>
    </w:p>
    <w:p w:rsidR="0007143F" w:rsidRPr="001B0A4B" w:rsidRDefault="0007143F" w:rsidP="006960E8">
      <w:pPr>
        <w:widowControl w:val="0"/>
        <w:jc w:val="both"/>
        <w:rPr>
          <w:sz w:val="16"/>
          <w:szCs w:val="16"/>
        </w:rPr>
      </w:pPr>
      <w:r w:rsidRPr="001B0A4B">
        <w:rPr>
          <w:sz w:val="16"/>
          <w:szCs w:val="16"/>
        </w:rPr>
        <w:t>Результатом административной процедуры является выдача (направление) заявителю Выписки, Письма либо Сообщения.</w:t>
      </w:r>
    </w:p>
    <w:p w:rsidR="0007143F" w:rsidRPr="001B0A4B" w:rsidRDefault="0007143F" w:rsidP="006960E8">
      <w:pPr>
        <w:widowControl w:val="0"/>
        <w:jc w:val="both"/>
        <w:rPr>
          <w:sz w:val="16"/>
          <w:szCs w:val="16"/>
        </w:rPr>
      </w:pPr>
      <w:r w:rsidRPr="001B0A4B">
        <w:rPr>
          <w:sz w:val="16"/>
          <w:szCs w:val="16"/>
        </w:rPr>
        <w:t xml:space="preserve">Максимальный срок исполнения административной процедуры - в течение 2 (двух) календарных дней со дня регистрации Выписки, Письма либо Сообщения как исходящего документа.    </w:t>
      </w:r>
    </w:p>
    <w:p w:rsidR="0007143F" w:rsidRPr="001B0A4B" w:rsidRDefault="0007143F" w:rsidP="006960E8">
      <w:pPr>
        <w:widowControl w:val="0"/>
        <w:jc w:val="both"/>
        <w:rPr>
          <w:sz w:val="16"/>
          <w:szCs w:val="16"/>
        </w:rPr>
      </w:pPr>
      <w:r w:rsidRPr="001B0A4B">
        <w:rPr>
          <w:sz w:val="16"/>
          <w:szCs w:val="16"/>
        </w:rPr>
        <w:t xml:space="preserve">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 </w:t>
      </w:r>
    </w:p>
    <w:p w:rsidR="0007143F" w:rsidRPr="001B0A4B" w:rsidRDefault="0007143F" w:rsidP="006960E8">
      <w:pPr>
        <w:widowControl w:val="0"/>
        <w:jc w:val="both"/>
        <w:rPr>
          <w:bCs/>
          <w:sz w:val="16"/>
          <w:szCs w:val="16"/>
        </w:rPr>
      </w:pPr>
    </w:p>
    <w:p w:rsidR="0007143F" w:rsidRPr="001B0A4B" w:rsidRDefault="0007143F" w:rsidP="006960E8">
      <w:pPr>
        <w:widowControl w:val="0"/>
        <w:jc w:val="both"/>
        <w:rPr>
          <w:bCs/>
          <w:sz w:val="16"/>
          <w:szCs w:val="16"/>
        </w:rPr>
      </w:pPr>
      <w:r w:rsidRPr="001B0A4B">
        <w:rPr>
          <w:bCs/>
          <w:sz w:val="16"/>
          <w:szCs w:val="16"/>
        </w:rPr>
        <w:t xml:space="preserve">3.4. Перечень административных процедур при поступлении запроса посредством Единого портала и (или) Портала    </w:t>
      </w:r>
    </w:p>
    <w:p w:rsidR="0007143F" w:rsidRPr="001B0A4B" w:rsidRDefault="0007143F" w:rsidP="006960E8">
      <w:pPr>
        <w:widowControl w:val="0"/>
        <w:jc w:val="both"/>
        <w:rPr>
          <w:sz w:val="16"/>
          <w:szCs w:val="16"/>
        </w:rPr>
      </w:pPr>
      <w:r w:rsidRPr="001B0A4B">
        <w:rPr>
          <w:sz w:val="16"/>
          <w:szCs w:val="16"/>
        </w:rPr>
        <w:t>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07143F" w:rsidRPr="001B0A4B" w:rsidRDefault="0007143F" w:rsidP="006960E8">
      <w:pPr>
        <w:widowControl w:val="0"/>
        <w:jc w:val="both"/>
        <w:rPr>
          <w:sz w:val="16"/>
          <w:szCs w:val="16"/>
        </w:rPr>
      </w:pPr>
      <w:r w:rsidRPr="001B0A4B">
        <w:rPr>
          <w:sz w:val="16"/>
          <w:szCs w:val="16"/>
        </w:rPr>
        <w:t>2) межведомственное информационное взаимодействие;</w:t>
      </w:r>
    </w:p>
    <w:p w:rsidR="0007143F" w:rsidRPr="001B0A4B" w:rsidRDefault="0007143F" w:rsidP="006960E8">
      <w:pPr>
        <w:widowControl w:val="0"/>
        <w:jc w:val="both"/>
        <w:rPr>
          <w:sz w:val="16"/>
          <w:szCs w:val="16"/>
        </w:rPr>
      </w:pPr>
      <w:r w:rsidRPr="001B0A4B">
        <w:rPr>
          <w:sz w:val="16"/>
          <w:szCs w:val="16"/>
        </w:rPr>
        <w:t>3) принятие решения о предоставлении (решения об отказе в предоставлении) муниципальной услуги;</w:t>
      </w:r>
    </w:p>
    <w:p w:rsidR="0007143F" w:rsidRPr="001B0A4B" w:rsidRDefault="0007143F" w:rsidP="006960E8">
      <w:pPr>
        <w:widowControl w:val="0"/>
        <w:jc w:val="both"/>
        <w:rPr>
          <w:sz w:val="16"/>
          <w:szCs w:val="16"/>
        </w:rPr>
      </w:pPr>
      <w:r w:rsidRPr="001B0A4B">
        <w:rPr>
          <w:sz w:val="16"/>
          <w:szCs w:val="16"/>
        </w:rPr>
        <w:t>4) уведомление заявителя о принятом решении, выдача заявителю результата предоставления муниципальной услуги.</w:t>
      </w:r>
    </w:p>
    <w:p w:rsidR="0007143F" w:rsidRPr="001B0A4B" w:rsidRDefault="0007143F" w:rsidP="006960E8">
      <w:pPr>
        <w:widowControl w:val="0"/>
        <w:jc w:val="both"/>
        <w:rPr>
          <w:sz w:val="16"/>
          <w:szCs w:val="16"/>
        </w:rPr>
      </w:pPr>
      <w:r w:rsidRPr="001B0A4B">
        <w:rPr>
          <w:sz w:val="16"/>
          <w:szCs w:val="16"/>
        </w:rPr>
        <w:t>5) получение Заявителем уведомлений о ходе предоставлении услуги в Личный кабинет на ЕПГУ;</w:t>
      </w:r>
    </w:p>
    <w:p w:rsidR="0007143F" w:rsidRPr="001B0A4B" w:rsidRDefault="0007143F" w:rsidP="006960E8">
      <w:pPr>
        <w:widowControl w:val="0"/>
        <w:jc w:val="both"/>
        <w:rPr>
          <w:sz w:val="16"/>
          <w:szCs w:val="16"/>
        </w:rPr>
      </w:pPr>
      <w:r w:rsidRPr="001B0A4B">
        <w:rPr>
          <w:sz w:val="16"/>
          <w:szCs w:val="16"/>
        </w:rPr>
        <w:t>6) направление жалобы на решения, действия (бездействие) органа, работников органа в порядке, установленном в соответствующем разделе Административного регламента.</w:t>
      </w:r>
    </w:p>
    <w:p w:rsidR="0007143F" w:rsidRPr="001B0A4B" w:rsidRDefault="0007143F" w:rsidP="006960E8">
      <w:pPr>
        <w:widowControl w:val="0"/>
        <w:jc w:val="both"/>
        <w:rPr>
          <w:sz w:val="16"/>
          <w:szCs w:val="16"/>
        </w:rPr>
      </w:pPr>
      <w:r w:rsidRPr="001B0A4B">
        <w:rPr>
          <w:sz w:val="16"/>
          <w:szCs w:val="16"/>
        </w:rPr>
        <w:t>3.4.1.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07143F" w:rsidRPr="001B0A4B" w:rsidRDefault="0007143F" w:rsidP="006960E8">
      <w:pPr>
        <w:widowControl w:val="0"/>
        <w:jc w:val="both"/>
        <w:rPr>
          <w:sz w:val="16"/>
          <w:szCs w:val="16"/>
        </w:rPr>
      </w:pPr>
      <w:r w:rsidRPr="001B0A4B">
        <w:rPr>
          <w:sz w:val="16"/>
          <w:szCs w:val="16"/>
        </w:rPr>
        <w:t xml:space="preserve">Основанием для начала административной процедуры является подача от заявителя запроса о предоставлении муниципальной услуги в форме электронного документа с использованием Единого портала государственных и муниципальных услуг (функций) </w:t>
      </w:r>
      <w:r w:rsidRPr="001B0A4B">
        <w:rPr>
          <w:bCs/>
          <w:sz w:val="16"/>
          <w:szCs w:val="16"/>
        </w:rPr>
        <w:t>и (или) Портала</w:t>
      </w:r>
      <w:r w:rsidRPr="001B0A4B">
        <w:rPr>
          <w:sz w:val="16"/>
          <w:szCs w:val="16"/>
        </w:rPr>
        <w:t>.</w:t>
      </w:r>
    </w:p>
    <w:p w:rsidR="0007143F" w:rsidRPr="001B0A4B" w:rsidRDefault="0007143F" w:rsidP="006960E8">
      <w:pPr>
        <w:widowControl w:val="0"/>
        <w:jc w:val="both"/>
        <w:rPr>
          <w:sz w:val="16"/>
          <w:szCs w:val="16"/>
        </w:rPr>
      </w:pPr>
      <w:r w:rsidRPr="001B0A4B">
        <w:rPr>
          <w:sz w:val="16"/>
          <w:szCs w:val="16"/>
        </w:rPr>
        <w:t xml:space="preserve">Заявитель может направить запрос и документы, указанные в пункте 2.6 раздела </w:t>
      </w:r>
      <w:r w:rsidRPr="001B0A4B">
        <w:rPr>
          <w:sz w:val="16"/>
          <w:szCs w:val="16"/>
          <w:lang w:val="en-US"/>
        </w:rPr>
        <w:t>II</w:t>
      </w:r>
      <w:r w:rsidRPr="001B0A4B">
        <w:rPr>
          <w:sz w:val="16"/>
          <w:szCs w:val="16"/>
        </w:rPr>
        <w:t xml:space="preserve"> настоящего Административного регламента в электронном виде посредством отправки интерактивной формы запроса, подписанного соответствующим типом электронной подписи, с приложением электронных образов необходимых документов через личный кабинет Единого портала государственных и муниципальных услуг (функций).</w:t>
      </w:r>
    </w:p>
    <w:p w:rsidR="0007143F" w:rsidRPr="001B0A4B" w:rsidRDefault="0007143F" w:rsidP="006960E8">
      <w:pPr>
        <w:widowControl w:val="0"/>
        <w:jc w:val="both"/>
        <w:rPr>
          <w:sz w:val="16"/>
          <w:szCs w:val="16"/>
        </w:rPr>
      </w:pPr>
      <w:r w:rsidRPr="001B0A4B">
        <w:rPr>
          <w:sz w:val="16"/>
          <w:szCs w:val="16"/>
        </w:rPr>
        <w:t>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w:t>
      </w:r>
    </w:p>
    <w:p w:rsidR="0007143F" w:rsidRPr="001B0A4B" w:rsidRDefault="0007143F" w:rsidP="006960E8">
      <w:pPr>
        <w:widowControl w:val="0"/>
        <w:jc w:val="both"/>
        <w:rPr>
          <w:sz w:val="16"/>
          <w:szCs w:val="16"/>
        </w:rPr>
      </w:pPr>
      <w:r w:rsidRPr="001B0A4B">
        <w:rPr>
          <w:sz w:val="16"/>
          <w:szCs w:val="16"/>
        </w:rPr>
        <w:lastRenderedPageBreak/>
        <w:t xml:space="preserve">При направлении документов через Единый портал государственных и муниципальных услуг (функций) </w:t>
      </w:r>
      <w:r w:rsidRPr="001B0A4B">
        <w:rPr>
          <w:bCs/>
          <w:sz w:val="16"/>
          <w:szCs w:val="16"/>
        </w:rPr>
        <w:t xml:space="preserve">и (или) Портал </w:t>
      </w:r>
      <w:r w:rsidRPr="001B0A4B">
        <w:rPr>
          <w:sz w:val="16"/>
          <w:szCs w:val="16"/>
        </w:rPr>
        <w:t xml:space="preserve">днем получения запроса на предоставление муниципальной услуги является день регистрации запроса на Едином портале государственных и муниципальных услуг (функций) </w:t>
      </w:r>
      <w:r w:rsidRPr="001B0A4B">
        <w:rPr>
          <w:bCs/>
          <w:sz w:val="16"/>
          <w:szCs w:val="16"/>
        </w:rPr>
        <w:t>и (или) Портале</w:t>
      </w:r>
      <w:r w:rsidRPr="001B0A4B">
        <w:rPr>
          <w:sz w:val="16"/>
          <w:szCs w:val="16"/>
        </w:rPr>
        <w:t>.</w:t>
      </w:r>
    </w:p>
    <w:p w:rsidR="0007143F" w:rsidRPr="001B0A4B" w:rsidRDefault="0007143F" w:rsidP="006960E8">
      <w:pPr>
        <w:widowControl w:val="0"/>
        <w:jc w:val="both"/>
        <w:rPr>
          <w:sz w:val="16"/>
          <w:szCs w:val="16"/>
        </w:rPr>
      </w:pPr>
      <w:r w:rsidRPr="001B0A4B">
        <w:rPr>
          <w:sz w:val="16"/>
          <w:szCs w:val="16"/>
        </w:rPr>
        <w:t>Сотрудник, ответственный за прием документов:</w:t>
      </w:r>
    </w:p>
    <w:p w:rsidR="0007143F" w:rsidRPr="001B0A4B" w:rsidRDefault="0007143F" w:rsidP="006960E8">
      <w:pPr>
        <w:widowControl w:val="0"/>
        <w:jc w:val="both"/>
        <w:rPr>
          <w:sz w:val="16"/>
          <w:szCs w:val="16"/>
        </w:rPr>
      </w:pPr>
      <w:r w:rsidRPr="001B0A4B">
        <w:rPr>
          <w:sz w:val="16"/>
          <w:szCs w:val="16"/>
        </w:rPr>
        <w:t>а) устанавливает предмет обращения, проверяет документ, удостоверяющий личность;</w:t>
      </w:r>
    </w:p>
    <w:p w:rsidR="0007143F" w:rsidRPr="001B0A4B" w:rsidRDefault="0007143F" w:rsidP="006960E8">
      <w:pPr>
        <w:widowControl w:val="0"/>
        <w:jc w:val="both"/>
        <w:rPr>
          <w:sz w:val="16"/>
          <w:szCs w:val="16"/>
        </w:rPr>
      </w:pPr>
      <w:r w:rsidRPr="001B0A4B">
        <w:rPr>
          <w:sz w:val="16"/>
          <w:szCs w:val="16"/>
        </w:rPr>
        <w:t>б) проверяет полномочия заявителя;</w:t>
      </w:r>
    </w:p>
    <w:p w:rsidR="0007143F" w:rsidRPr="001B0A4B" w:rsidRDefault="0007143F" w:rsidP="006960E8">
      <w:pPr>
        <w:widowControl w:val="0"/>
        <w:jc w:val="both"/>
        <w:rPr>
          <w:sz w:val="16"/>
          <w:szCs w:val="16"/>
        </w:rPr>
      </w:pPr>
      <w:r w:rsidRPr="001B0A4B">
        <w:rPr>
          <w:sz w:val="16"/>
          <w:szCs w:val="16"/>
        </w:rPr>
        <w:t xml:space="preserve">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подразделом 2.6 раздела </w:t>
      </w:r>
      <w:r w:rsidRPr="001B0A4B">
        <w:rPr>
          <w:sz w:val="16"/>
          <w:szCs w:val="16"/>
          <w:lang w:val="en-US"/>
        </w:rPr>
        <w:t>II</w:t>
      </w:r>
      <w:r w:rsidRPr="001B0A4B">
        <w:rPr>
          <w:sz w:val="16"/>
          <w:szCs w:val="16"/>
        </w:rPr>
        <w:t xml:space="preserve"> настоящего Административного регламента;</w:t>
      </w:r>
    </w:p>
    <w:p w:rsidR="0007143F" w:rsidRPr="001B0A4B" w:rsidRDefault="0007143F" w:rsidP="006960E8">
      <w:pPr>
        <w:widowControl w:val="0"/>
        <w:jc w:val="both"/>
        <w:rPr>
          <w:sz w:val="16"/>
          <w:szCs w:val="16"/>
        </w:rPr>
      </w:pPr>
      <w:r w:rsidRPr="001B0A4B">
        <w:rPr>
          <w:sz w:val="16"/>
          <w:szCs w:val="16"/>
        </w:rPr>
        <w:t>г) принимает решение о приеме у заявителя представленных документов;</w:t>
      </w:r>
    </w:p>
    <w:p w:rsidR="0007143F" w:rsidRPr="001B0A4B" w:rsidRDefault="0007143F" w:rsidP="006960E8">
      <w:pPr>
        <w:widowControl w:val="0"/>
        <w:jc w:val="both"/>
        <w:rPr>
          <w:sz w:val="16"/>
          <w:szCs w:val="16"/>
        </w:rPr>
      </w:pPr>
      <w:r w:rsidRPr="001B0A4B">
        <w:rPr>
          <w:sz w:val="16"/>
          <w:szCs w:val="16"/>
        </w:rPr>
        <w:t>д) регистрирует запрос и представленные документы под индивидуальным порядковым номером в день их поступления;</w:t>
      </w:r>
    </w:p>
    <w:p w:rsidR="0007143F" w:rsidRPr="001B0A4B" w:rsidRDefault="0007143F" w:rsidP="006960E8">
      <w:pPr>
        <w:widowControl w:val="0"/>
        <w:jc w:val="both"/>
        <w:rPr>
          <w:sz w:val="16"/>
          <w:szCs w:val="16"/>
        </w:rPr>
      </w:pPr>
      <w:r w:rsidRPr="001B0A4B">
        <w:rPr>
          <w:sz w:val="16"/>
          <w:szCs w:val="16"/>
        </w:rPr>
        <w:t>е) выдает заявителю расписку с описью представленных документов и указанием даты их принятия, подтверждающую принятие документов;</w:t>
      </w:r>
    </w:p>
    <w:p w:rsidR="0007143F" w:rsidRPr="001B0A4B" w:rsidRDefault="0007143F" w:rsidP="006960E8">
      <w:pPr>
        <w:widowControl w:val="0"/>
        <w:jc w:val="both"/>
        <w:rPr>
          <w:sz w:val="16"/>
          <w:szCs w:val="16"/>
        </w:rPr>
      </w:pPr>
      <w:r w:rsidRPr="001B0A4B">
        <w:rPr>
          <w:sz w:val="16"/>
          <w:szCs w:val="16"/>
        </w:rPr>
        <w:t>ж) информирует заявителя о ходе выполнения запроса о предоставлении муниципальной услуги.</w:t>
      </w:r>
    </w:p>
    <w:p w:rsidR="0007143F" w:rsidRPr="001B0A4B" w:rsidRDefault="0007143F" w:rsidP="006960E8">
      <w:pPr>
        <w:widowControl w:val="0"/>
        <w:jc w:val="both"/>
        <w:rPr>
          <w:sz w:val="16"/>
          <w:szCs w:val="16"/>
        </w:rPr>
      </w:pPr>
      <w:r w:rsidRPr="001B0A4B">
        <w:rPr>
          <w:sz w:val="16"/>
          <w:szCs w:val="16"/>
        </w:rPr>
        <w:t>Основания для принятия решения об отказе в приеме запроса и документов и (или) информации отсутствуют.</w:t>
      </w:r>
    </w:p>
    <w:p w:rsidR="0007143F" w:rsidRPr="001B0A4B" w:rsidRDefault="0007143F" w:rsidP="006960E8">
      <w:pPr>
        <w:widowControl w:val="0"/>
        <w:jc w:val="both"/>
        <w:rPr>
          <w:sz w:val="16"/>
          <w:szCs w:val="16"/>
        </w:rPr>
      </w:pPr>
      <w:r w:rsidRPr="001B0A4B">
        <w:rPr>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07143F" w:rsidRPr="001B0A4B" w:rsidRDefault="0007143F" w:rsidP="006960E8">
      <w:pPr>
        <w:widowControl w:val="0"/>
        <w:jc w:val="both"/>
        <w:rPr>
          <w:sz w:val="16"/>
          <w:szCs w:val="16"/>
        </w:rPr>
      </w:pPr>
      <w:r w:rsidRPr="001B0A4B">
        <w:rPr>
          <w:sz w:val="16"/>
          <w:szCs w:val="16"/>
        </w:rPr>
        <w:t xml:space="preserve">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   </w:t>
      </w:r>
    </w:p>
    <w:p w:rsidR="0007143F" w:rsidRPr="001B0A4B" w:rsidRDefault="0007143F" w:rsidP="006960E8">
      <w:pPr>
        <w:widowControl w:val="0"/>
        <w:jc w:val="both"/>
        <w:rPr>
          <w:sz w:val="16"/>
          <w:szCs w:val="16"/>
        </w:rPr>
      </w:pPr>
      <w:r w:rsidRPr="001B0A4B">
        <w:rPr>
          <w:sz w:val="16"/>
          <w:szCs w:val="16"/>
        </w:rPr>
        <w:t>Максимальный срок исполнения административной процедуры составляет 1 рабочий день со дня поступления запроса от заявителя о предоставлении муниципальной услуги.</w:t>
      </w:r>
    </w:p>
    <w:p w:rsidR="0007143F" w:rsidRPr="001B0A4B" w:rsidRDefault="0007143F" w:rsidP="006960E8">
      <w:pPr>
        <w:widowControl w:val="0"/>
        <w:jc w:val="both"/>
        <w:rPr>
          <w:sz w:val="16"/>
          <w:szCs w:val="16"/>
        </w:rPr>
      </w:pPr>
      <w:r w:rsidRPr="001B0A4B">
        <w:rPr>
          <w:sz w:val="16"/>
          <w:szCs w:val="16"/>
        </w:rPr>
        <w:t>Результатом административной процедуры является прием и регистрация запроса и документов, представленных заявителем.</w:t>
      </w:r>
    </w:p>
    <w:p w:rsidR="0007143F" w:rsidRPr="001B0A4B" w:rsidRDefault="0007143F" w:rsidP="006960E8">
      <w:pPr>
        <w:widowControl w:val="0"/>
        <w:jc w:val="both"/>
        <w:rPr>
          <w:sz w:val="16"/>
          <w:szCs w:val="16"/>
        </w:rPr>
      </w:pPr>
      <w:r w:rsidRPr="001B0A4B">
        <w:rPr>
          <w:sz w:val="16"/>
          <w:szCs w:val="16"/>
        </w:rPr>
        <w:t xml:space="preserve">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официальном сайте обновляется до статуса «принято». </w:t>
      </w:r>
    </w:p>
    <w:p w:rsidR="0007143F" w:rsidRPr="001B0A4B" w:rsidRDefault="0007143F" w:rsidP="006960E8">
      <w:pPr>
        <w:widowControl w:val="0"/>
        <w:autoSpaceDE w:val="0"/>
        <w:autoSpaceDN w:val="0"/>
        <w:adjustRightInd w:val="0"/>
        <w:jc w:val="both"/>
        <w:rPr>
          <w:sz w:val="16"/>
          <w:szCs w:val="16"/>
        </w:rPr>
      </w:pPr>
      <w:r w:rsidRPr="001B0A4B">
        <w:rPr>
          <w:sz w:val="16"/>
          <w:szCs w:val="16"/>
        </w:rPr>
        <w:t>3.4.2. Межведомственное информационное взаимодействие</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 Межведомственное информационное взаимодействие осуществляется в порядке, указанном в пункте 3.5.2 раздела </w:t>
      </w:r>
      <w:r w:rsidRPr="001B0A4B">
        <w:rPr>
          <w:sz w:val="16"/>
          <w:szCs w:val="16"/>
          <w:lang w:val="en-US"/>
        </w:rPr>
        <w:t>III</w:t>
      </w:r>
      <w:r w:rsidRPr="001B0A4B">
        <w:rPr>
          <w:sz w:val="16"/>
          <w:szCs w:val="16"/>
        </w:rPr>
        <w:t xml:space="preserve"> настоящего Административного регламента.</w:t>
      </w:r>
    </w:p>
    <w:p w:rsidR="0007143F" w:rsidRPr="001B0A4B" w:rsidRDefault="0007143F" w:rsidP="006960E8">
      <w:pPr>
        <w:widowControl w:val="0"/>
        <w:autoSpaceDE w:val="0"/>
        <w:autoSpaceDN w:val="0"/>
        <w:adjustRightInd w:val="0"/>
        <w:jc w:val="both"/>
        <w:rPr>
          <w:sz w:val="16"/>
          <w:szCs w:val="16"/>
        </w:rPr>
      </w:pPr>
      <w:r w:rsidRPr="001B0A4B">
        <w:rPr>
          <w:sz w:val="16"/>
          <w:szCs w:val="16"/>
        </w:rPr>
        <w:t>3.4.3. Принятие решения о предоставлении (об отказе в предоставлении)муниципальной услуги</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Принятие решения о предоставлении (об отказе в предоставлении) муниципальной услуги осуществляется в порядке, указанном в пункте 3.5.3 раздела </w:t>
      </w:r>
      <w:r w:rsidRPr="001B0A4B">
        <w:rPr>
          <w:sz w:val="16"/>
          <w:szCs w:val="16"/>
          <w:lang w:val="en-US"/>
        </w:rPr>
        <w:t>III</w:t>
      </w:r>
      <w:r w:rsidRPr="001B0A4B">
        <w:rPr>
          <w:sz w:val="16"/>
          <w:szCs w:val="16"/>
        </w:rPr>
        <w:t xml:space="preserve"> настоящего Административного регламента.</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3.4.4. Уведомление заявителя о принятом решении, выдача заявителю результата предоставления муниципальной услуги   </w:t>
      </w:r>
    </w:p>
    <w:p w:rsidR="0007143F" w:rsidRPr="001B0A4B" w:rsidRDefault="0007143F" w:rsidP="006960E8">
      <w:pPr>
        <w:widowControl w:val="0"/>
        <w:autoSpaceDE w:val="0"/>
        <w:autoSpaceDN w:val="0"/>
        <w:adjustRightInd w:val="0"/>
        <w:jc w:val="both"/>
        <w:rPr>
          <w:sz w:val="16"/>
          <w:szCs w:val="16"/>
        </w:rPr>
      </w:pPr>
      <w:r w:rsidRPr="001B0A4B">
        <w:rPr>
          <w:sz w:val="16"/>
          <w:szCs w:val="16"/>
        </w:rPr>
        <w:t>Информирование заявителя о результатах предоставления муниципальной услуги осуществляется через Единый портал государственных и муниципальных услуг (функций) и (или) Портал.</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Максимальный срок исполнения административной процедуры составляет 4 календарных дня со дня поступления Решения сотруднику Органа, ответственному за его выдачу.  </w:t>
      </w:r>
    </w:p>
    <w:p w:rsidR="0007143F" w:rsidRPr="001B0A4B" w:rsidRDefault="0007143F" w:rsidP="006960E8">
      <w:pPr>
        <w:widowControl w:val="0"/>
        <w:autoSpaceDE w:val="0"/>
        <w:autoSpaceDN w:val="0"/>
        <w:adjustRightInd w:val="0"/>
        <w:jc w:val="both"/>
        <w:rPr>
          <w:sz w:val="16"/>
          <w:szCs w:val="16"/>
        </w:rPr>
      </w:pPr>
      <w:r w:rsidRPr="001B0A4B">
        <w:rPr>
          <w:sz w:val="16"/>
          <w:szCs w:val="16"/>
        </w:rPr>
        <w:t>Сведения о предоставлении муниципальной услуги подлежат обязательному размещению на Едином портале государственных и муниципальных услуг.</w:t>
      </w:r>
    </w:p>
    <w:p w:rsidR="0007143F" w:rsidRPr="001B0A4B" w:rsidRDefault="0007143F" w:rsidP="006960E8">
      <w:pPr>
        <w:widowControl w:val="0"/>
        <w:autoSpaceDE w:val="0"/>
        <w:autoSpaceDN w:val="0"/>
        <w:adjustRightInd w:val="0"/>
        <w:jc w:val="both"/>
        <w:rPr>
          <w:sz w:val="16"/>
          <w:szCs w:val="16"/>
        </w:rPr>
      </w:pPr>
      <w:r w:rsidRPr="001B0A4B">
        <w:rPr>
          <w:sz w:val="16"/>
          <w:szCs w:val="16"/>
        </w:rPr>
        <w:t>Результатом исполнения административной процедуры является уведомление заявителя о принятом Решении и (или) выдача заявителю Решения.</w:t>
      </w:r>
    </w:p>
    <w:p w:rsidR="0007143F" w:rsidRPr="001B0A4B" w:rsidRDefault="0007143F" w:rsidP="006960E8">
      <w:pPr>
        <w:widowControl w:val="0"/>
        <w:autoSpaceDE w:val="0"/>
        <w:autoSpaceDN w:val="0"/>
        <w:adjustRightInd w:val="0"/>
        <w:jc w:val="both"/>
        <w:rPr>
          <w:sz w:val="16"/>
          <w:szCs w:val="16"/>
        </w:rPr>
      </w:pPr>
      <w:r w:rsidRPr="001B0A4B">
        <w:rPr>
          <w:sz w:val="16"/>
          <w:szCs w:val="16"/>
        </w:rPr>
        <w:t>Способом фиксации результата административной процедуры является регистрация Решения в журнале исходящей документации специалистом Органа, ответственным за выдачу результата предоставления муниципальной услуги.</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На Едином портале государственных и муниципальных услуг (функций) результатом предоставления муниципальной услуги является решение о предоставлении муниципальной услуги в виде </w:t>
      </w:r>
      <w:r w:rsidRPr="001B0A4B">
        <w:rPr>
          <w:sz w:val="16"/>
          <w:szCs w:val="16"/>
        </w:rPr>
        <w:lastRenderedPageBreak/>
        <w:t>электронной записи в Личном кабинете заявителя.</w:t>
      </w:r>
    </w:p>
    <w:p w:rsidR="0007143F" w:rsidRPr="001B0A4B" w:rsidRDefault="0007143F" w:rsidP="006960E8">
      <w:pPr>
        <w:widowControl w:val="0"/>
        <w:autoSpaceDE w:val="0"/>
        <w:autoSpaceDN w:val="0"/>
        <w:adjustRightInd w:val="0"/>
        <w:jc w:val="both"/>
        <w:rPr>
          <w:sz w:val="16"/>
          <w:szCs w:val="16"/>
        </w:rPr>
      </w:pPr>
      <w:r w:rsidRPr="001B0A4B">
        <w:rPr>
          <w:sz w:val="16"/>
          <w:szCs w:val="16"/>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(функций) в день формирования при обращении за предоставлением муниципальной услуги посредством Единого портала государственных и муниципальных услуг (функций).</w:t>
      </w:r>
    </w:p>
    <w:p w:rsidR="0007143F" w:rsidRPr="001B0A4B" w:rsidRDefault="0007143F" w:rsidP="006960E8">
      <w:pPr>
        <w:widowControl w:val="0"/>
        <w:autoSpaceDE w:val="0"/>
        <w:autoSpaceDN w:val="0"/>
        <w:adjustRightInd w:val="0"/>
        <w:jc w:val="both"/>
        <w:rPr>
          <w:sz w:val="16"/>
          <w:szCs w:val="16"/>
        </w:rPr>
      </w:pPr>
      <w:r w:rsidRPr="001B0A4B">
        <w:rPr>
          <w:sz w:val="16"/>
          <w:szCs w:val="16"/>
        </w:rPr>
        <w:t>В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143F" w:rsidRPr="001B0A4B" w:rsidRDefault="0007143F" w:rsidP="006960E8">
      <w:pPr>
        <w:widowControl w:val="0"/>
        <w:autoSpaceDE w:val="0"/>
        <w:autoSpaceDN w:val="0"/>
        <w:adjustRightInd w:val="0"/>
        <w:jc w:val="both"/>
        <w:rPr>
          <w:sz w:val="16"/>
          <w:szCs w:val="16"/>
        </w:rPr>
      </w:pPr>
      <w:r w:rsidRPr="001B0A4B">
        <w:rPr>
          <w:sz w:val="16"/>
          <w:szCs w:val="16"/>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7143F" w:rsidRPr="001B0A4B" w:rsidRDefault="0007143F" w:rsidP="006960E8">
      <w:pPr>
        <w:widowControl w:val="0"/>
        <w:autoSpaceDE w:val="0"/>
        <w:autoSpaceDN w:val="0"/>
        <w:adjustRightInd w:val="0"/>
        <w:jc w:val="both"/>
        <w:rPr>
          <w:bCs/>
          <w:sz w:val="16"/>
          <w:szCs w:val="16"/>
        </w:rPr>
      </w:pPr>
      <w:r w:rsidRPr="001B0A4B">
        <w:rPr>
          <w:sz w:val="16"/>
          <w:szCs w:val="16"/>
        </w:rPr>
        <w:t xml:space="preserve">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 </w:t>
      </w:r>
    </w:p>
    <w:p w:rsidR="0007143F" w:rsidRPr="001B0A4B" w:rsidRDefault="0007143F" w:rsidP="006960E8">
      <w:pPr>
        <w:widowControl w:val="0"/>
        <w:autoSpaceDE w:val="0"/>
        <w:autoSpaceDN w:val="0"/>
        <w:adjustRightInd w:val="0"/>
        <w:jc w:val="both"/>
        <w:rPr>
          <w:sz w:val="16"/>
          <w:szCs w:val="16"/>
        </w:rPr>
      </w:pPr>
    </w:p>
    <w:p w:rsidR="0007143F" w:rsidRPr="001B0A4B" w:rsidRDefault="0007143F" w:rsidP="006960E8">
      <w:pPr>
        <w:widowControl w:val="0"/>
        <w:autoSpaceDE w:val="0"/>
        <w:autoSpaceDN w:val="0"/>
        <w:adjustRightInd w:val="0"/>
        <w:jc w:val="both"/>
        <w:rPr>
          <w:bCs/>
          <w:sz w:val="16"/>
          <w:szCs w:val="16"/>
        </w:rPr>
      </w:pPr>
      <w:r w:rsidRPr="001B0A4B">
        <w:rPr>
          <w:sz w:val="16"/>
          <w:szCs w:val="16"/>
        </w:rPr>
        <w:t xml:space="preserve">3.5. </w:t>
      </w:r>
      <w:r w:rsidRPr="001B0A4B">
        <w:rPr>
          <w:bCs/>
          <w:sz w:val="16"/>
          <w:szCs w:val="16"/>
        </w:rPr>
        <w:t>Перечень административных процедур при поступлении запроса через МФЦ</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Предоставление муниципальной услуги </w:t>
      </w:r>
      <w:r w:rsidRPr="001B0A4B">
        <w:rPr>
          <w:bCs/>
          <w:sz w:val="16"/>
          <w:szCs w:val="16"/>
        </w:rPr>
        <w:t xml:space="preserve">при поступлении запроса через МФЦ </w:t>
      </w:r>
      <w:r w:rsidRPr="001B0A4B">
        <w:rPr>
          <w:sz w:val="16"/>
          <w:szCs w:val="16"/>
        </w:rPr>
        <w:t xml:space="preserve">включает в себя следующие административные процедуры:    </w:t>
      </w:r>
    </w:p>
    <w:p w:rsidR="0007143F" w:rsidRPr="001B0A4B" w:rsidRDefault="0007143F" w:rsidP="006960E8">
      <w:pPr>
        <w:widowControl w:val="0"/>
        <w:autoSpaceDE w:val="0"/>
        <w:autoSpaceDN w:val="0"/>
        <w:adjustRightInd w:val="0"/>
        <w:jc w:val="both"/>
        <w:rPr>
          <w:sz w:val="16"/>
          <w:szCs w:val="16"/>
        </w:rPr>
      </w:pPr>
      <w:r w:rsidRPr="001B0A4B">
        <w:rPr>
          <w:sz w:val="16"/>
          <w:szCs w:val="16"/>
        </w:rPr>
        <w:t>1) Прием запроса и документов и (или) информации, необходимых для предоставления муниципальной услуги.</w:t>
      </w:r>
    </w:p>
    <w:p w:rsidR="0007143F" w:rsidRPr="001B0A4B" w:rsidRDefault="0007143F" w:rsidP="006960E8">
      <w:pPr>
        <w:widowControl w:val="0"/>
        <w:autoSpaceDE w:val="0"/>
        <w:autoSpaceDN w:val="0"/>
        <w:adjustRightInd w:val="0"/>
        <w:jc w:val="both"/>
        <w:rPr>
          <w:sz w:val="16"/>
          <w:szCs w:val="16"/>
        </w:rPr>
      </w:pPr>
      <w:r w:rsidRPr="001B0A4B">
        <w:rPr>
          <w:sz w:val="16"/>
          <w:szCs w:val="16"/>
        </w:rPr>
        <w:t>2) Межведомственное информационное взаимодействие.</w:t>
      </w:r>
    </w:p>
    <w:p w:rsidR="0007143F" w:rsidRPr="001B0A4B" w:rsidRDefault="0007143F" w:rsidP="006960E8">
      <w:pPr>
        <w:widowControl w:val="0"/>
        <w:autoSpaceDE w:val="0"/>
        <w:autoSpaceDN w:val="0"/>
        <w:adjustRightInd w:val="0"/>
        <w:jc w:val="both"/>
        <w:rPr>
          <w:sz w:val="16"/>
          <w:szCs w:val="16"/>
        </w:rPr>
      </w:pPr>
      <w:r w:rsidRPr="001B0A4B">
        <w:rPr>
          <w:sz w:val="16"/>
          <w:szCs w:val="16"/>
        </w:rPr>
        <w:t>3) Принятие решения о предоставлении (об отказе в предоставлении) муниципальной услуги.</w:t>
      </w:r>
    </w:p>
    <w:p w:rsidR="0007143F" w:rsidRPr="001B0A4B" w:rsidRDefault="0007143F" w:rsidP="006960E8">
      <w:pPr>
        <w:widowControl w:val="0"/>
        <w:autoSpaceDE w:val="0"/>
        <w:autoSpaceDN w:val="0"/>
        <w:adjustRightInd w:val="0"/>
        <w:jc w:val="both"/>
        <w:rPr>
          <w:sz w:val="16"/>
          <w:szCs w:val="16"/>
        </w:rPr>
      </w:pPr>
      <w:r w:rsidRPr="001B0A4B">
        <w:rPr>
          <w:sz w:val="16"/>
          <w:szCs w:val="16"/>
        </w:rPr>
        <w:t>4) Предоставление результата муниципальной услуги.</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3.5.1. Прием запроса и документов и (или) информации, необходимых для предоставления муниципальной услуги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Основанием для начала административной процедуры является личное обращение заявителя или его уполномоченного представителя в МФЦ с заявлением по установленному в приложении № 1 к настоящему Административному регламенту образцу либо поступление заявления в адрес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w:t>
      </w:r>
      <w:r w:rsidRPr="001B0A4B">
        <w:rPr>
          <w:bCs/>
          <w:sz w:val="16"/>
          <w:szCs w:val="16"/>
        </w:rPr>
        <w:t>Портала</w:t>
      </w:r>
      <w:r w:rsidRPr="001B0A4B">
        <w:rPr>
          <w:sz w:val="16"/>
          <w:szCs w:val="16"/>
        </w:rPr>
        <w:t xml:space="preserve">.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К заявлению должны быть приложены документы, указанные в подразделе 2.6. </w:t>
      </w:r>
      <w:r w:rsidRPr="001B0A4B">
        <w:rPr>
          <w:iCs/>
          <w:sz w:val="16"/>
          <w:szCs w:val="16"/>
        </w:rPr>
        <w:t xml:space="preserve">раздела </w:t>
      </w:r>
      <w:r w:rsidRPr="001B0A4B">
        <w:rPr>
          <w:iCs/>
          <w:sz w:val="16"/>
          <w:szCs w:val="16"/>
          <w:lang w:val="en-US"/>
        </w:rPr>
        <w:t>II</w:t>
      </w:r>
      <w:r w:rsidRPr="001B0A4B">
        <w:rPr>
          <w:sz w:val="16"/>
          <w:szCs w:val="16"/>
        </w:rPr>
        <w:t xml:space="preserve"> настоящего Административного регламента.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                </w:t>
      </w:r>
    </w:p>
    <w:p w:rsidR="0007143F" w:rsidRPr="001B0A4B" w:rsidRDefault="0007143F" w:rsidP="006960E8">
      <w:pPr>
        <w:widowControl w:val="0"/>
        <w:autoSpaceDE w:val="0"/>
        <w:autoSpaceDN w:val="0"/>
        <w:adjustRightInd w:val="0"/>
        <w:jc w:val="both"/>
        <w:rPr>
          <w:sz w:val="16"/>
          <w:szCs w:val="16"/>
        </w:rPr>
      </w:pPr>
      <w:r w:rsidRPr="001B0A4B">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07143F" w:rsidRPr="001B0A4B" w:rsidRDefault="0007143F" w:rsidP="006960E8">
      <w:pPr>
        <w:widowControl w:val="0"/>
        <w:autoSpaceDE w:val="0"/>
        <w:autoSpaceDN w:val="0"/>
        <w:adjustRightInd w:val="0"/>
        <w:jc w:val="both"/>
        <w:rPr>
          <w:sz w:val="16"/>
          <w:szCs w:val="16"/>
        </w:rPr>
      </w:pPr>
      <w:r w:rsidRPr="001B0A4B">
        <w:rPr>
          <w:sz w:val="16"/>
          <w:szCs w:val="16"/>
        </w:rPr>
        <w:t>Сотрудник МФЦ, уполномоченный на прием документов:</w:t>
      </w:r>
    </w:p>
    <w:p w:rsidR="0007143F" w:rsidRPr="001B0A4B" w:rsidRDefault="0007143F" w:rsidP="006960E8">
      <w:pPr>
        <w:widowControl w:val="0"/>
        <w:autoSpaceDE w:val="0"/>
        <w:autoSpaceDN w:val="0"/>
        <w:adjustRightInd w:val="0"/>
        <w:jc w:val="both"/>
        <w:rPr>
          <w:sz w:val="16"/>
          <w:szCs w:val="16"/>
        </w:rPr>
      </w:pPr>
      <w:r w:rsidRPr="001B0A4B">
        <w:rPr>
          <w:sz w:val="16"/>
          <w:szCs w:val="16"/>
        </w:rPr>
        <w:t>1) устанавливает предмет обращения, устанавливает личность заявителя, проверяет документ, удостоверяющий личность заявителя;</w:t>
      </w:r>
    </w:p>
    <w:p w:rsidR="0007143F" w:rsidRPr="001B0A4B" w:rsidRDefault="0007143F" w:rsidP="006960E8">
      <w:pPr>
        <w:widowControl w:val="0"/>
        <w:autoSpaceDE w:val="0"/>
        <w:autoSpaceDN w:val="0"/>
        <w:adjustRightInd w:val="0"/>
        <w:jc w:val="both"/>
        <w:rPr>
          <w:sz w:val="16"/>
          <w:szCs w:val="16"/>
        </w:rPr>
      </w:pPr>
      <w:r w:rsidRPr="001B0A4B">
        <w:rPr>
          <w:sz w:val="16"/>
          <w:szCs w:val="16"/>
        </w:rPr>
        <w:t>2) проверяет полномочия заявителя, в том числе полномочия представителя гражданина действовать от его имени;</w:t>
      </w:r>
    </w:p>
    <w:p w:rsidR="0007143F" w:rsidRPr="001B0A4B" w:rsidRDefault="0007143F" w:rsidP="006960E8">
      <w:pPr>
        <w:widowControl w:val="0"/>
        <w:autoSpaceDE w:val="0"/>
        <w:autoSpaceDN w:val="0"/>
        <w:adjustRightInd w:val="0"/>
        <w:jc w:val="both"/>
        <w:rPr>
          <w:sz w:val="16"/>
          <w:szCs w:val="16"/>
        </w:rPr>
      </w:pPr>
      <w:r w:rsidRPr="001B0A4B">
        <w:rPr>
          <w:sz w:val="16"/>
          <w:szCs w:val="16"/>
        </w:rPr>
        <w:t>3) проверяет соответствие заявления установленным требованиям;</w:t>
      </w:r>
    </w:p>
    <w:p w:rsidR="0007143F" w:rsidRPr="001B0A4B" w:rsidRDefault="0007143F" w:rsidP="006960E8">
      <w:pPr>
        <w:widowControl w:val="0"/>
        <w:autoSpaceDE w:val="0"/>
        <w:autoSpaceDN w:val="0"/>
        <w:adjustRightInd w:val="0"/>
        <w:jc w:val="both"/>
        <w:rPr>
          <w:sz w:val="16"/>
          <w:szCs w:val="16"/>
        </w:rPr>
      </w:pPr>
      <w:r w:rsidRPr="001B0A4B">
        <w:rPr>
          <w:sz w:val="16"/>
          <w:szCs w:val="16"/>
        </w:rPr>
        <w:t>4)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07143F" w:rsidRPr="001B0A4B" w:rsidRDefault="0007143F" w:rsidP="006960E8">
      <w:pPr>
        <w:widowControl w:val="0"/>
        <w:autoSpaceDE w:val="0"/>
        <w:autoSpaceDN w:val="0"/>
        <w:adjustRightInd w:val="0"/>
        <w:jc w:val="both"/>
        <w:rPr>
          <w:sz w:val="16"/>
          <w:szCs w:val="16"/>
        </w:rPr>
      </w:pPr>
      <w:r w:rsidRPr="001B0A4B">
        <w:rPr>
          <w:sz w:val="16"/>
          <w:szCs w:val="16"/>
        </w:rPr>
        <w:t>5) регистрирует заявление с прилагаемым комплектом документов;</w:t>
      </w:r>
    </w:p>
    <w:p w:rsidR="0007143F" w:rsidRPr="001B0A4B" w:rsidRDefault="0007143F" w:rsidP="006960E8">
      <w:pPr>
        <w:widowControl w:val="0"/>
        <w:autoSpaceDE w:val="0"/>
        <w:autoSpaceDN w:val="0"/>
        <w:adjustRightInd w:val="0"/>
        <w:jc w:val="both"/>
        <w:rPr>
          <w:sz w:val="16"/>
          <w:szCs w:val="16"/>
        </w:rPr>
      </w:pPr>
      <w:r w:rsidRPr="001B0A4B">
        <w:rPr>
          <w:sz w:val="16"/>
          <w:szCs w:val="16"/>
        </w:rPr>
        <w:t>6) выдает расписку в получении документов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07143F" w:rsidRPr="001B0A4B" w:rsidRDefault="0007143F" w:rsidP="006960E8">
      <w:pPr>
        <w:widowControl w:val="0"/>
        <w:autoSpaceDE w:val="0"/>
        <w:autoSpaceDN w:val="0"/>
        <w:adjustRightInd w:val="0"/>
        <w:jc w:val="both"/>
        <w:rPr>
          <w:sz w:val="16"/>
          <w:szCs w:val="16"/>
        </w:rPr>
      </w:pPr>
      <w:r w:rsidRPr="001B0A4B">
        <w:rPr>
          <w:sz w:val="16"/>
          <w:szCs w:val="16"/>
        </w:rPr>
        <w:lastRenderedPageBreak/>
        <w:t xml:space="preserve">При личном обращении в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При направлении запроса с использованием Единого портала государственных и муниципальных услуг (функций) и (или) </w:t>
      </w:r>
      <w:r w:rsidRPr="001B0A4B">
        <w:rPr>
          <w:bCs/>
          <w:sz w:val="16"/>
          <w:szCs w:val="16"/>
        </w:rPr>
        <w:t>Портала</w:t>
      </w:r>
      <w:r w:rsidRPr="001B0A4B">
        <w:rPr>
          <w:sz w:val="16"/>
          <w:szCs w:val="16"/>
        </w:rPr>
        <w:t xml:space="preserve"> личность заявителя устанавливается посредством: </w:t>
      </w:r>
    </w:p>
    <w:p w:rsidR="0007143F" w:rsidRPr="001B0A4B" w:rsidRDefault="0007143F" w:rsidP="006960E8">
      <w:pPr>
        <w:widowControl w:val="0"/>
        <w:autoSpaceDE w:val="0"/>
        <w:autoSpaceDN w:val="0"/>
        <w:adjustRightInd w:val="0"/>
        <w:jc w:val="both"/>
        <w:rPr>
          <w:sz w:val="16"/>
          <w:szCs w:val="16"/>
        </w:rPr>
      </w:pPr>
      <w:r w:rsidRPr="001B0A4B">
        <w:rPr>
          <w:sz w:val="16"/>
          <w:szCs w:val="1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07143F" w:rsidRPr="001B0A4B" w:rsidRDefault="0007143F" w:rsidP="006960E8">
      <w:pPr>
        <w:widowControl w:val="0"/>
        <w:autoSpaceDE w:val="0"/>
        <w:autoSpaceDN w:val="0"/>
        <w:adjustRightInd w:val="0"/>
        <w:jc w:val="both"/>
        <w:rPr>
          <w:sz w:val="16"/>
          <w:szCs w:val="16"/>
        </w:rPr>
      </w:pPr>
      <w:r w:rsidRPr="001B0A4B">
        <w:rPr>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07143F" w:rsidRPr="001B0A4B" w:rsidRDefault="0007143F" w:rsidP="006960E8">
      <w:pPr>
        <w:widowControl w:val="0"/>
        <w:autoSpaceDE w:val="0"/>
        <w:autoSpaceDN w:val="0"/>
        <w:adjustRightInd w:val="0"/>
        <w:jc w:val="both"/>
        <w:rPr>
          <w:sz w:val="16"/>
          <w:szCs w:val="16"/>
        </w:rPr>
      </w:pPr>
      <w:r w:rsidRPr="001B0A4B">
        <w:rPr>
          <w:sz w:val="16"/>
          <w:szCs w:val="16"/>
        </w:rPr>
        <w:t>Основания для принятия решения об отказе в приеме запроса и документов и (или) информации отсутствуют.</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Воронежской области по выбору заявителя независимо от его места жительства или места пребывания при наличии соглашения о взаимодействии между Администрацией и МФЦ.   </w:t>
      </w:r>
    </w:p>
    <w:p w:rsidR="0007143F" w:rsidRPr="001B0A4B" w:rsidRDefault="0007143F" w:rsidP="006960E8">
      <w:pPr>
        <w:widowControl w:val="0"/>
        <w:autoSpaceDE w:val="0"/>
        <w:autoSpaceDN w:val="0"/>
        <w:adjustRightInd w:val="0"/>
        <w:jc w:val="both"/>
        <w:rPr>
          <w:sz w:val="16"/>
          <w:szCs w:val="16"/>
        </w:rPr>
      </w:pPr>
      <w:r w:rsidRPr="001B0A4B">
        <w:rPr>
          <w:sz w:val="16"/>
          <w:szCs w:val="16"/>
        </w:rPr>
        <w:t>При направлении заявления и документов в форме электронного документа, получение документов подтверждается сотрудником МФЦ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сотрудником МФЦ заявления и документов, а также перечень наименований файлов, представленных в форме электронных документов, с указанием их объема.</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w:t>
      </w:r>
      <w:r w:rsidRPr="001B0A4B">
        <w:rPr>
          <w:bCs/>
          <w:sz w:val="16"/>
          <w:szCs w:val="16"/>
        </w:rPr>
        <w:t>Портале Воронежской области в сети Интернет</w:t>
      </w:r>
      <w:r w:rsidRPr="001B0A4B">
        <w:rPr>
          <w:sz w:val="16"/>
          <w:szCs w:val="16"/>
        </w:rPr>
        <w:t xml:space="preserve">. </w:t>
      </w:r>
    </w:p>
    <w:p w:rsidR="0007143F" w:rsidRPr="001B0A4B" w:rsidRDefault="0007143F" w:rsidP="006960E8">
      <w:pPr>
        <w:widowControl w:val="0"/>
        <w:autoSpaceDE w:val="0"/>
        <w:autoSpaceDN w:val="0"/>
        <w:adjustRightInd w:val="0"/>
        <w:jc w:val="both"/>
        <w:rPr>
          <w:sz w:val="16"/>
          <w:szCs w:val="16"/>
        </w:rPr>
      </w:pPr>
      <w:r w:rsidRPr="001B0A4B">
        <w:rPr>
          <w:sz w:val="16"/>
          <w:szCs w:val="1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МФЦ.</w:t>
      </w:r>
    </w:p>
    <w:p w:rsidR="0007143F" w:rsidRPr="001B0A4B" w:rsidRDefault="0007143F" w:rsidP="006960E8">
      <w:pPr>
        <w:widowControl w:val="0"/>
        <w:autoSpaceDE w:val="0"/>
        <w:autoSpaceDN w:val="0"/>
        <w:adjustRightInd w:val="0"/>
        <w:jc w:val="both"/>
        <w:rPr>
          <w:sz w:val="16"/>
          <w:szCs w:val="16"/>
        </w:rPr>
      </w:pPr>
      <w:r w:rsidRPr="001B0A4B">
        <w:rPr>
          <w:sz w:val="16"/>
          <w:szCs w:val="16"/>
        </w:rPr>
        <w:t>Результатом административной процедуры является прием и регистрация заявления и комплекта документов, выдача расписки в получении документов.</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Максимальный срок исполнения административной процедуры – 1 (один) календарный день.   </w:t>
      </w:r>
    </w:p>
    <w:p w:rsidR="0007143F" w:rsidRPr="001B0A4B" w:rsidRDefault="0007143F" w:rsidP="006960E8">
      <w:pPr>
        <w:widowControl w:val="0"/>
        <w:autoSpaceDE w:val="0"/>
        <w:autoSpaceDN w:val="0"/>
        <w:adjustRightInd w:val="0"/>
        <w:jc w:val="both"/>
        <w:rPr>
          <w:sz w:val="16"/>
          <w:szCs w:val="16"/>
        </w:rPr>
      </w:pPr>
      <w:r w:rsidRPr="001B0A4B">
        <w:rPr>
          <w:sz w:val="16"/>
          <w:szCs w:val="16"/>
        </w:rPr>
        <w:t>3.5.2. Межведомственное информационное взаимодействие.</w:t>
      </w:r>
    </w:p>
    <w:p w:rsidR="0007143F" w:rsidRPr="001B0A4B" w:rsidRDefault="0007143F" w:rsidP="006960E8">
      <w:pPr>
        <w:widowControl w:val="0"/>
        <w:autoSpaceDE w:val="0"/>
        <w:autoSpaceDN w:val="0"/>
        <w:adjustRightInd w:val="0"/>
        <w:jc w:val="both"/>
        <w:rPr>
          <w:sz w:val="16"/>
          <w:szCs w:val="16"/>
          <w:vertAlign w:val="superscript"/>
        </w:rPr>
      </w:pPr>
      <w:r w:rsidRPr="001B0A4B">
        <w:rPr>
          <w:sz w:val="16"/>
          <w:szCs w:val="16"/>
        </w:rPr>
        <w:t xml:space="preserve">Зарегистрированное заявление передается сотрудником МФЦ нарочно в адрес Администрации в течение 1 (одного) рабочего дня с момента его поступления в МФЦ.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Основанием для начала административной процедуры является наличие зарегистрированного заявления и прилагаемых к нему документов, поступившего в Отдел. </w:t>
      </w:r>
    </w:p>
    <w:p w:rsidR="0007143F" w:rsidRPr="001B0A4B" w:rsidRDefault="0007143F" w:rsidP="006960E8">
      <w:pPr>
        <w:widowControl w:val="0"/>
        <w:autoSpaceDE w:val="0"/>
        <w:autoSpaceDN w:val="0"/>
        <w:adjustRightInd w:val="0"/>
        <w:jc w:val="both"/>
        <w:rPr>
          <w:sz w:val="16"/>
          <w:szCs w:val="16"/>
        </w:rPr>
      </w:pPr>
      <w:r w:rsidRPr="001B0A4B">
        <w:rPr>
          <w:sz w:val="16"/>
          <w:szCs w:val="16"/>
        </w:rPr>
        <w:t>Специалист Отдела, ответственный за предоставление муниципальной услуги:</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1) проводит проверку Заявления на соответствие требованиям, установленным подразделом 2.6. раздела </w:t>
      </w:r>
      <w:r w:rsidRPr="001B0A4B">
        <w:rPr>
          <w:sz w:val="16"/>
          <w:szCs w:val="16"/>
          <w:lang w:val="en-US"/>
        </w:rPr>
        <w:t>II</w:t>
      </w:r>
      <w:r w:rsidRPr="001B0A4B">
        <w:rPr>
          <w:sz w:val="16"/>
          <w:szCs w:val="16"/>
        </w:rPr>
        <w:t xml:space="preserve"> настоящего Административного регламента;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2) в случае не предоставления заявителем документов, указанных в пункте 2.6.1. подраздела 2.6. раздела </w:t>
      </w:r>
      <w:r w:rsidRPr="001B0A4B">
        <w:rPr>
          <w:sz w:val="16"/>
          <w:szCs w:val="16"/>
          <w:lang w:val="en-US"/>
        </w:rPr>
        <w:t>II</w:t>
      </w:r>
      <w:r w:rsidRPr="001B0A4B">
        <w:rPr>
          <w:sz w:val="16"/>
          <w:szCs w:val="16"/>
        </w:rPr>
        <w:t xml:space="preserve"> настоящего Административного регламента, в рамках межведомственного взаимодействия в течение 1 рабочего дня, направляет запросы в Управление Федеральной службы государственной регистрации, кадастра и картографии по Воронежской области, Управление Федеральной налоговой службы по Воронежской области.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3) при получении документов (сведений), указанных в пункте 2.6.2. подраздела 2.6. раздела </w:t>
      </w:r>
      <w:r w:rsidRPr="001B0A4B">
        <w:rPr>
          <w:sz w:val="16"/>
          <w:szCs w:val="16"/>
          <w:lang w:val="en-US"/>
        </w:rPr>
        <w:t>II</w:t>
      </w:r>
      <w:r w:rsidRPr="001B0A4B">
        <w:rPr>
          <w:sz w:val="16"/>
          <w:szCs w:val="16"/>
        </w:rPr>
        <w:t xml:space="preserve"> настоящего Административного регламента, осуществляет подготовку проекта Постановления либо Уведомления, обеспечивает подписание Постановления главой Павловского муниципального района и Уведомления </w:t>
      </w:r>
      <w:r w:rsidRPr="001B0A4B">
        <w:rPr>
          <w:sz w:val="16"/>
          <w:szCs w:val="16"/>
        </w:rPr>
        <w:lastRenderedPageBreak/>
        <w:t xml:space="preserve">руководителем Отдела.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Результатом административной процедуры является установление предмета наличия или отсутствия оснований, указанных в пункте 2.8.2. подраздела 2.8. раздела </w:t>
      </w:r>
      <w:r w:rsidRPr="001B0A4B">
        <w:rPr>
          <w:sz w:val="16"/>
          <w:szCs w:val="16"/>
          <w:lang w:val="en-US"/>
        </w:rPr>
        <w:t>II</w:t>
      </w:r>
      <w:r w:rsidRPr="001B0A4B">
        <w:rPr>
          <w:sz w:val="16"/>
          <w:szCs w:val="16"/>
        </w:rPr>
        <w:t xml:space="preserve"> Административного регламента, получение документов (сведений), указанных в пункте 2.6.2 подразделе 2.6. раздела </w:t>
      </w:r>
      <w:r w:rsidRPr="001B0A4B">
        <w:rPr>
          <w:sz w:val="16"/>
          <w:szCs w:val="16"/>
          <w:lang w:val="en-US"/>
        </w:rPr>
        <w:t>II</w:t>
      </w:r>
      <w:r w:rsidRPr="001B0A4B">
        <w:rPr>
          <w:sz w:val="16"/>
          <w:szCs w:val="16"/>
        </w:rPr>
        <w:t xml:space="preserve"> настоящего Административного регламента, в рамках межведомственного взаимодействия, принятие Постановления либо регистрация Уведомления, как исходящего документа. </w:t>
      </w:r>
    </w:p>
    <w:p w:rsidR="0007143F" w:rsidRPr="001B0A4B" w:rsidRDefault="0007143F" w:rsidP="006960E8">
      <w:pPr>
        <w:widowControl w:val="0"/>
        <w:autoSpaceDE w:val="0"/>
        <w:autoSpaceDN w:val="0"/>
        <w:adjustRightInd w:val="0"/>
        <w:jc w:val="both"/>
        <w:rPr>
          <w:sz w:val="16"/>
          <w:szCs w:val="16"/>
        </w:rPr>
      </w:pPr>
      <w:r w:rsidRPr="001B0A4B">
        <w:rPr>
          <w:sz w:val="16"/>
          <w:szCs w:val="16"/>
        </w:rPr>
        <w:t xml:space="preserve">Максимальный срок исполнения административной процедуры - в течение 9 (девяти) рабочих дней со дня регистрации Заявления.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3.5.3. Принятие решения о предоставлении (об отказе в предоставлении) муниципальнойуслуги.</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В случае отсутствия оснований, указанных в подразделе 2.8. </w:t>
      </w:r>
      <w:r w:rsidRPr="001B0A4B">
        <w:rPr>
          <w:rFonts w:ascii="Times New Roman" w:hAnsi="Times New Roman"/>
          <w:iCs/>
          <w:sz w:val="16"/>
          <w:szCs w:val="16"/>
        </w:rPr>
        <w:t xml:space="preserve">раздела </w:t>
      </w:r>
      <w:r w:rsidRPr="001B0A4B">
        <w:rPr>
          <w:rFonts w:ascii="Times New Roman" w:hAnsi="Times New Roman"/>
          <w:iCs/>
          <w:sz w:val="16"/>
          <w:szCs w:val="16"/>
          <w:lang w:val="en-US"/>
        </w:rPr>
        <w:t>II</w:t>
      </w:r>
      <w:r w:rsidRPr="001B0A4B">
        <w:rPr>
          <w:rFonts w:ascii="Times New Roman" w:hAnsi="Times New Roman"/>
          <w:iCs/>
          <w:sz w:val="16"/>
          <w:szCs w:val="16"/>
        </w:rPr>
        <w:t xml:space="preserve"> </w:t>
      </w:r>
      <w:r w:rsidRPr="001B0A4B">
        <w:rPr>
          <w:rFonts w:ascii="Times New Roman" w:hAnsi="Times New Roman"/>
          <w:sz w:val="16"/>
          <w:szCs w:val="16"/>
        </w:rPr>
        <w:t>настоящего Административного регламента, подготавливается Выписка или Письмо.</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В случае наличия оснований, указанных в подразделе 2.8. </w:t>
      </w:r>
      <w:r w:rsidRPr="001B0A4B">
        <w:rPr>
          <w:rFonts w:ascii="Times New Roman" w:hAnsi="Times New Roman"/>
          <w:iCs/>
          <w:sz w:val="16"/>
          <w:szCs w:val="16"/>
        </w:rPr>
        <w:t xml:space="preserve">раздела </w:t>
      </w:r>
      <w:r w:rsidRPr="001B0A4B">
        <w:rPr>
          <w:rFonts w:ascii="Times New Roman" w:hAnsi="Times New Roman"/>
          <w:iCs/>
          <w:sz w:val="16"/>
          <w:szCs w:val="16"/>
          <w:lang w:val="en-US"/>
        </w:rPr>
        <w:t>II</w:t>
      </w:r>
      <w:r w:rsidRPr="001B0A4B">
        <w:rPr>
          <w:rFonts w:ascii="Times New Roman" w:hAnsi="Times New Roman"/>
          <w:iCs/>
          <w:sz w:val="16"/>
          <w:szCs w:val="16"/>
        </w:rPr>
        <w:t xml:space="preserve"> </w:t>
      </w:r>
      <w:r w:rsidRPr="001B0A4B">
        <w:rPr>
          <w:rFonts w:ascii="Times New Roman" w:hAnsi="Times New Roman"/>
          <w:sz w:val="16"/>
          <w:szCs w:val="16"/>
        </w:rPr>
        <w:t>настоящего Административного регламента, подготавливается Сообщение с мотивированным обоснованием причин отказа.</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Результатом административной процедуры является подготовка Выписки, Письма либо Сообщения.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Максимальный срок исполнения административной процедуры – 2 (два) календарных дня.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3.5.4. Предоставление результата муниципальной услуги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Выписка, Письмо или Сообщение направляются заявителю одним из следующих способов: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либо в электронном виде в личном кабинете заявителя на Едином портале государственных и муниципальных услуг (функций) и (или) Портале.</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Результатом административнойпВыписки, Письма либо Сообщенияили Уведомления.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Максимальный срок исполнения административной процедуры - в течение 2 (двух) календарных дней со дня принятия Постановления или регистрации Уведомления, как исходящего документа.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Предоставление результата муниципальной услуги МФЦ на всей территории Воронежской области по выбору заявителя независимо от его места жительства или места пребывания возможно при наличии соглашения о взаимодействии между Администрацией и МФЦ. </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lang w:val="en-US"/>
        </w:rPr>
        <w:t>IV</w:t>
      </w:r>
      <w:r w:rsidRPr="001B0A4B">
        <w:rPr>
          <w:rFonts w:ascii="Times New Roman" w:hAnsi="Times New Roman"/>
          <w:sz w:val="16"/>
          <w:szCs w:val="16"/>
        </w:rPr>
        <w:t>. Формы контроля за исполнением административного регламента</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4.1.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Отдела, ответственными за организацию работы по предоставлению муниципальной услуги.</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4.1.2.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настоящего Административного регламента.</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4.2.1. Проведение текущего контроля должно осуществляться не реже 2 (двух) раз в год.</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4.2.2. Текущий контроль может быть плановым (осуществляться на основании квартальных и годовых планов работы Отдела)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lastRenderedPageBreak/>
        <w:t>4.3. Ответственность должностных лиц Отдела за решения и действия (бездействие), принимаемые (осуществляемые) ими в ходе предоставления муниципальной услуги</w:t>
      </w:r>
    </w:p>
    <w:p w:rsidR="0007143F" w:rsidRPr="001B0A4B" w:rsidRDefault="0007143F" w:rsidP="006960E8">
      <w:pPr>
        <w:pStyle w:val="ConsPlusNormal"/>
        <w:suppressAutoHyphens w:val="0"/>
        <w:ind w:firstLine="0"/>
        <w:jc w:val="both"/>
        <w:rPr>
          <w:rFonts w:ascii="Times New Roman" w:hAnsi="Times New Roman"/>
          <w:bCs/>
          <w:sz w:val="16"/>
          <w:szCs w:val="16"/>
        </w:rPr>
      </w:pPr>
      <w:r w:rsidRPr="001B0A4B">
        <w:rPr>
          <w:rFonts w:ascii="Times New Roman" w:hAnsi="Times New Roman"/>
          <w:bCs/>
          <w:sz w:val="16"/>
          <w:szCs w:val="16"/>
        </w:rPr>
        <w:t>За систематическое или грубое нарушение положений Административного регламента или иных нормативных правовых актов по вопросу рассмотрения обращений граждан виновные лица привлекаются к ответственности в соответствии с законодательством Российской Федерации.</w:t>
      </w:r>
    </w:p>
    <w:p w:rsidR="0007143F" w:rsidRPr="001B0A4B" w:rsidRDefault="0007143F" w:rsidP="006960E8">
      <w:pPr>
        <w:pStyle w:val="ConsPlusNormal"/>
        <w:suppressAutoHyphens w:val="0"/>
        <w:ind w:firstLine="0"/>
        <w:jc w:val="both"/>
        <w:rPr>
          <w:rFonts w:ascii="Times New Roman" w:hAnsi="Times New Roman"/>
          <w:bCs/>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4.4. Положения, характеризующие требования к порядку и формам контроля за предоставлением муниципальной услуги, в том числе со стороны граждан, объединений и организаций</w:t>
      </w:r>
    </w:p>
    <w:p w:rsidR="0007143F" w:rsidRPr="001B0A4B" w:rsidRDefault="0007143F" w:rsidP="006960E8">
      <w:pPr>
        <w:pStyle w:val="ConsPlusNormal"/>
        <w:suppressAutoHyphens w:val="0"/>
        <w:ind w:firstLine="0"/>
        <w:jc w:val="both"/>
        <w:rPr>
          <w:rFonts w:ascii="Times New Roman" w:hAnsi="Times New Roman"/>
          <w:bCs/>
          <w:sz w:val="16"/>
          <w:szCs w:val="16"/>
        </w:rPr>
      </w:pPr>
      <w:r w:rsidRPr="001B0A4B">
        <w:rPr>
          <w:rFonts w:ascii="Times New Roman" w:hAnsi="Times New Roman"/>
          <w:bCs/>
          <w:sz w:val="16"/>
          <w:szCs w:val="16"/>
        </w:rPr>
        <w:t>4.4.1. Контроль за предоставлением муниципальной услуги со стороны уполномоченных должностных лиц Отдела должен быть постоянным, всесторонним и объективным.</w:t>
      </w:r>
    </w:p>
    <w:p w:rsidR="0007143F" w:rsidRPr="001B0A4B" w:rsidRDefault="0007143F" w:rsidP="006960E8">
      <w:pPr>
        <w:pStyle w:val="ConsPlusNormal"/>
        <w:suppressAutoHyphens w:val="0"/>
        <w:ind w:firstLine="0"/>
        <w:jc w:val="both"/>
        <w:rPr>
          <w:rFonts w:ascii="Times New Roman" w:hAnsi="Times New Roman"/>
          <w:bCs/>
          <w:sz w:val="16"/>
          <w:szCs w:val="16"/>
        </w:rPr>
      </w:pPr>
      <w:r w:rsidRPr="001B0A4B">
        <w:rPr>
          <w:rFonts w:ascii="Times New Roman" w:hAnsi="Times New Roman"/>
          <w:bCs/>
          <w:sz w:val="16"/>
          <w:szCs w:val="16"/>
        </w:rPr>
        <w:t>4.4.2. Контроль за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Отдела,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07143F" w:rsidRPr="001B0A4B" w:rsidRDefault="0007143F" w:rsidP="006960E8">
      <w:pPr>
        <w:pStyle w:val="ConsPlusNormal"/>
        <w:suppressAutoHyphens w:val="0"/>
        <w:ind w:firstLine="0"/>
        <w:jc w:val="both"/>
        <w:rPr>
          <w:rFonts w:ascii="Times New Roman" w:hAnsi="Times New Roman"/>
          <w:bCs/>
          <w:sz w:val="16"/>
          <w:szCs w:val="16"/>
        </w:rPr>
      </w:pPr>
    </w:p>
    <w:p w:rsidR="0007143F" w:rsidRPr="001B0A4B" w:rsidRDefault="0007143F" w:rsidP="006960E8">
      <w:pPr>
        <w:pStyle w:val="ConsPlusNormal"/>
        <w:suppressAutoHyphens w:val="0"/>
        <w:ind w:firstLine="0"/>
        <w:jc w:val="both"/>
        <w:rPr>
          <w:rFonts w:ascii="Times New Roman" w:hAnsi="Times New Roman"/>
          <w:bCs/>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lang w:val="en-US"/>
        </w:rPr>
        <w:t>V</w:t>
      </w:r>
      <w:r w:rsidRPr="001B0A4B">
        <w:rPr>
          <w:rFonts w:ascii="Times New Roman" w:hAnsi="Times New Roman"/>
          <w:sz w:val="16"/>
          <w:szCs w:val="16"/>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должностных лиц, муниципальных служащих, работников»</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5.1. Заявители имеют право на обжалование действий (бездействия) и решений, осуществляемых и принятых в ходе предоставления государственной услуги в досудебном (внесудебном) порядке.</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5.2. Предмет досудебного (внесудебного) обжалования.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Заявитель может обратиться с жалобой, в том числе в следующих случаях:</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 у заявителя;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Pr="001B0A4B">
        <w:rPr>
          <w:rFonts w:ascii="Times New Roman" w:hAnsi="Times New Roman"/>
          <w:sz w:val="16"/>
          <w:szCs w:val="16"/>
        </w:rPr>
        <w:lastRenderedPageBreak/>
        <w:t xml:space="preserve">Воронежской области;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7) отказ Отдела, должностного лица Отдела, МФЦ, его работников, организаций, указанных в части 1.1. статьи 16 Федерального закона от 27.07.2010 N 210-ФЗ «Об организации предоставления государственных и муниципальных услуг» (далее - привлекаемые организации)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8) нарушение срока или порядка выдачи документов по результатам предоставления муниципальной услуги;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 </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5.3. Информирование заявителей о порядке обжалования решений и действий (бездействия) органов, предоставляющих муниципальной услуги, их должностных лиц, МФЦ, привлекаемых организаций, их должностных лиц и работников осуществляется посредством размещения информации на стендах в местах предоставления муниципальных услуг, на их официальных сайтах, на Едином портале государственных и муниципальных услуг (функций) и Портале.</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5.4. Исчерпывающий перечень оснований для оставления жалобы без ответа:</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1) наличие в жалобе нецензурных либо оскорбительных выражений, угроз жизни, здоровью и имуществу должностного лица, гражданского служащего, работника АУ «МФЦ», а также членов их семей;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Заявителю сообщается об оставлении жалобы без ответа в течение 3 рабочих дней со дня регистрации жалобы, если данные о заявителе не поддаются прочтению.</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5.5. Основания для начала процедуры досудебного (внесудебного) обжалования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5.5.1. Основанием для начала процедуры досудебного (внесудебного) обжалования является поступление жалобы в Отдел, МФЦ, а также в привлекаемые организации. Жалоба </w:t>
      </w:r>
      <w:r w:rsidRPr="001B0A4B">
        <w:rPr>
          <w:rFonts w:ascii="Times New Roman" w:hAnsi="Times New Roman"/>
          <w:sz w:val="16"/>
          <w:szCs w:val="16"/>
        </w:rPr>
        <w:lastRenderedPageBreak/>
        <w:t>подается в письменной форме на бумажном носителе или в электронной форме.</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5.5.2. Жалоба на решения и действия (бездействие) Отдела, должностного лица Отдела,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либо Портала, а также может быть принята при личном приеме заявителя.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5.5.3. 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(функций) либо Портала, а также может быть принята при личном приеме заявителя.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5.5.4. 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Портала, а также может быть принята при личном приеме заявителя.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5.5.5. Жалоба должна содержать:</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1) наименование органа, предоставляющего муниципальную услугу (Отдел), должностного лица Отдела,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3) сведения об обжалуемых решениях и действиях (бездействии) Отдела, должностного лица Отдела, МФЦ, работника МФЦ, привлекаемых организаций, их работников;</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 доводы, на основании которых заявитель не согласен с решением и действием (бездействием) Отдела, должностного лица Отдела либо МФЦ, его работников,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5.6. Заявитель вправе получить информацию и документы, необходимые для обоснования и рассмотрения жалобы.</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5.7. Органы местного самоуправления Павловского муниципального района Воронежской области и должностные лица, которым может быть адресована жалоба заявителя в досудебном (внесудебном) порядке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5.7.1. Жалобы на решения и действия (бездействие) руководителя Отдела подаются в Администрацию.</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5.7.2. Жалобы на решения и действия (бездействие) работника МФЦ подаются руководителю МФЦ.</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5.7.3. Жалобы на решения и действия (бездействие) МФЦ подаются вдолжностному лицу, уполномоченному нормативным правовым актом Воронежской области.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5.7.4. Жалобы на решения и действия (бездействие) работников привлекаемых организаций подаются руководителям этих организаций.</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5.8. Сроки рассмотрения жалобы</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Жалоба, поступившая в Отдел, МФЦ, в привлекаемые организации, либо в Администрацию, подлежит рассмотрению в течение пятнадцати рабочих дней со дня ее регистрации, а в случае обжалования отказа Отдела,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5.9. Результат досудебного (внесудебного) обжалования применительно к каждой процедуре либо инстанции обжалования.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5.9.1. По результатам рассмотрения жалобы принимается одно из следующих решений:</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1) удовлетворить жалобу полностью или частично,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w:t>
      </w:r>
      <w:r w:rsidRPr="001B0A4B">
        <w:rPr>
          <w:rFonts w:ascii="Times New Roman" w:hAnsi="Times New Roman"/>
          <w:sz w:val="16"/>
          <w:szCs w:val="16"/>
        </w:rPr>
        <w:lastRenderedPageBreak/>
        <w:t xml:space="preserve">средств, взимание которых не предусмотрено нормативными правовыми актами Российской Федерации, нормативными правовыми актами Воронежской области;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2) отказать в удовлетворении жалобы.</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5.9.2. В удовлетворении жалобы отказывается в следующих случаях:</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2) подача жалобы лицом, полномочия которого не подтверждены в порядке, установленном законодательством;</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3) наличие решения по жалобе, принятого ранее Отделом в соответствии с Федеральным законом от 02.05.2006  № 59-ФЗ «О порядке рассмотрения обращений граждан Российской Федерации»  в отношении того же заявителя и по тому же предмету жалобы;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4) если обжалуемые действия являются правомерными.</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5.9.3. Не позднее дня, следующего за днем принятия решения, указанного в пункте 5.9.1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В случае признания жалобы подлежащей удовлетворению в ответе заявителю дается информация о действиях, осуществляемых Отделом, МФЦ либо привлекаемой организацией,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В случае отказа в удовлетворении жалобы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5.9.4.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5.5 настоящего Административного регламента, незамедлительно направляют имеющиеся материалы в органы прокуратуры.</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5.10. Решение, принятое по результатам рассмотрения жалобы, может быть обжаловано в вышестоящий орган (должностному лицу). Заявитель вправе обжаловать решение по жалобе в судебном порядке в соответствии с действующим законодательством.   </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5.11. Перечень нормативных правовых актов, регулирующих порядок досудебного (внесудебного) обжалования решений и действий (бездействия):</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1) Федеральный закон от 27.07.2010 № 210-ФЗ «Об организации предоставления государственных и муниципальных услуг»;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2)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5.12. Размещение информации о порядке обжалования решений и действий (бездействия), совершенных при предоставлении государственной услуги.</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Информация, указанная в настоящем разделе, подлежит обязательному размещению на Едином портале государственных и муниципальных услуг (функций), на Портале.  </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 xml:space="preserve">Глава Павловского муниципального </w:t>
      </w:r>
    </w:p>
    <w:p w:rsidR="0007143F" w:rsidRPr="001B0A4B" w:rsidRDefault="0007143F" w:rsidP="006960E8">
      <w:pPr>
        <w:pStyle w:val="ConsPlusNormal"/>
        <w:suppressAutoHyphens w:val="0"/>
        <w:ind w:firstLine="0"/>
        <w:jc w:val="both"/>
        <w:rPr>
          <w:rFonts w:ascii="Times New Roman" w:hAnsi="Times New Roman"/>
          <w:sz w:val="16"/>
          <w:szCs w:val="16"/>
        </w:rPr>
      </w:pPr>
      <w:r w:rsidRPr="001B0A4B">
        <w:rPr>
          <w:rFonts w:ascii="Times New Roman" w:hAnsi="Times New Roman"/>
          <w:sz w:val="16"/>
          <w:szCs w:val="16"/>
        </w:rPr>
        <w:t>района  Воронежской области                                                                     М. Н. Янцов</w:t>
      </w:r>
    </w:p>
    <w:p w:rsidR="0007143F" w:rsidRPr="001B0A4B" w:rsidRDefault="0007143F" w:rsidP="006960E8">
      <w:pPr>
        <w:pStyle w:val="ConsPlusNormal"/>
        <w:suppressAutoHyphens w:val="0"/>
        <w:ind w:firstLine="0"/>
        <w:jc w:val="both"/>
        <w:rPr>
          <w:rFonts w:ascii="Times New Roman" w:hAnsi="Times New Roman"/>
          <w:sz w:val="16"/>
          <w:szCs w:val="16"/>
        </w:rPr>
      </w:pPr>
    </w:p>
    <w:p w:rsidR="0007143F" w:rsidRPr="001B0A4B" w:rsidRDefault="0007143F" w:rsidP="006960E8">
      <w:pPr>
        <w:widowControl w:val="0"/>
        <w:shd w:val="clear" w:color="auto" w:fill="FFFFFF"/>
        <w:jc w:val="both"/>
        <w:rPr>
          <w:spacing w:val="-3"/>
          <w:sz w:val="16"/>
          <w:szCs w:val="16"/>
        </w:rPr>
      </w:pPr>
      <w:r w:rsidRPr="001B0A4B">
        <w:rPr>
          <w:spacing w:val="-3"/>
          <w:sz w:val="16"/>
          <w:szCs w:val="16"/>
        </w:rPr>
        <w:t xml:space="preserve">Приложение№1 </w:t>
      </w:r>
    </w:p>
    <w:p w:rsidR="0007143F" w:rsidRPr="001B0A4B" w:rsidRDefault="0007143F" w:rsidP="006960E8">
      <w:pPr>
        <w:widowControl w:val="0"/>
        <w:shd w:val="clear" w:color="auto" w:fill="FFFFFF"/>
        <w:jc w:val="both"/>
        <w:rPr>
          <w:sz w:val="16"/>
          <w:szCs w:val="16"/>
        </w:rPr>
      </w:pPr>
      <w:r w:rsidRPr="001B0A4B">
        <w:rPr>
          <w:spacing w:val="-1"/>
          <w:sz w:val="16"/>
          <w:szCs w:val="16"/>
        </w:rPr>
        <w:t xml:space="preserve">к административному регламенту  по предоставлению муниципальной </w:t>
      </w:r>
      <w:r w:rsidRPr="001B0A4B">
        <w:rPr>
          <w:sz w:val="16"/>
          <w:szCs w:val="16"/>
        </w:rPr>
        <w:t>услуги «Предоставление сведений из реестра муниципального имущества»</w:t>
      </w:r>
    </w:p>
    <w:p w:rsidR="0007143F" w:rsidRPr="001B0A4B" w:rsidRDefault="0007143F" w:rsidP="006960E8">
      <w:pPr>
        <w:widowControl w:val="0"/>
        <w:shd w:val="clear" w:color="auto" w:fill="FFFFFF"/>
        <w:jc w:val="both"/>
        <w:rPr>
          <w:sz w:val="16"/>
          <w:szCs w:val="16"/>
        </w:rPr>
      </w:pPr>
    </w:p>
    <w:p w:rsidR="0007143F" w:rsidRPr="001B0A4B" w:rsidRDefault="0007143F" w:rsidP="006960E8">
      <w:pPr>
        <w:widowControl w:val="0"/>
        <w:shd w:val="clear" w:color="auto" w:fill="FFFFFF"/>
        <w:jc w:val="both"/>
        <w:rPr>
          <w:sz w:val="16"/>
          <w:szCs w:val="16"/>
        </w:rPr>
      </w:pPr>
      <w:r w:rsidRPr="001B0A4B">
        <w:rPr>
          <w:sz w:val="16"/>
          <w:szCs w:val="16"/>
        </w:rPr>
        <w:t>Бланк муниципального отдела по управлению муниципальным имуществом администрации муниципального района</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p>
    <w:p w:rsidR="0007143F" w:rsidRPr="001B0A4B" w:rsidRDefault="0007143F" w:rsidP="006960E8">
      <w:pPr>
        <w:pStyle w:val="1fff1"/>
        <w:keepNext w:val="0"/>
        <w:spacing w:after="0" w:line="240" w:lineRule="auto"/>
        <w:ind w:firstLine="0"/>
        <w:jc w:val="both"/>
        <w:rPr>
          <w:rFonts w:ascii="Times New Roman" w:hAnsi="Times New Roman"/>
          <w:sz w:val="16"/>
          <w:szCs w:val="16"/>
        </w:rPr>
      </w:pPr>
      <w:r w:rsidRPr="001B0A4B">
        <w:rPr>
          <w:rFonts w:ascii="Times New Roman" w:hAnsi="Times New Roman"/>
          <w:sz w:val="16"/>
          <w:szCs w:val="16"/>
        </w:rPr>
        <w:t>ВЫПИСКА</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из реестра муниципальногоимущества</w:t>
      </w:r>
    </w:p>
    <w:p w:rsidR="0007143F" w:rsidRPr="001B0A4B" w:rsidRDefault="0007143F" w:rsidP="006960E8">
      <w:pPr>
        <w:widowControl w:val="0"/>
        <w:jc w:val="both"/>
        <w:rPr>
          <w:sz w:val="16"/>
          <w:szCs w:val="16"/>
        </w:rPr>
      </w:pPr>
      <w:r w:rsidRPr="001B0A4B">
        <w:rPr>
          <w:sz w:val="16"/>
          <w:szCs w:val="16"/>
        </w:rPr>
        <w:t xml:space="preserve">Павловского муниципального района </w:t>
      </w:r>
    </w:p>
    <w:p w:rsidR="0007143F" w:rsidRPr="001B0A4B" w:rsidRDefault="0007143F" w:rsidP="006960E8">
      <w:pPr>
        <w:widowControl w:val="0"/>
        <w:jc w:val="both"/>
        <w:rPr>
          <w:sz w:val="16"/>
          <w:szCs w:val="16"/>
        </w:rPr>
      </w:pPr>
      <w:r w:rsidRPr="001B0A4B">
        <w:rPr>
          <w:sz w:val="16"/>
          <w:szCs w:val="16"/>
        </w:rPr>
        <w:t>(раздел реестра)</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ab/>
      </w:r>
      <w:r w:rsidRPr="001B0A4B">
        <w:rPr>
          <w:sz w:val="16"/>
          <w:szCs w:val="16"/>
        </w:rPr>
        <w:tab/>
      </w:r>
      <w:r w:rsidRPr="001B0A4B">
        <w:rPr>
          <w:sz w:val="16"/>
          <w:szCs w:val="16"/>
        </w:rPr>
        <w:tab/>
      </w:r>
      <w:r w:rsidRPr="001B0A4B">
        <w:rPr>
          <w:sz w:val="16"/>
          <w:szCs w:val="16"/>
        </w:rPr>
        <w:tab/>
      </w:r>
      <w:r w:rsidRPr="001B0A4B">
        <w:rPr>
          <w:sz w:val="16"/>
          <w:szCs w:val="16"/>
        </w:rPr>
        <w:tab/>
      </w:r>
      <w:r w:rsidRPr="001B0A4B">
        <w:rPr>
          <w:sz w:val="16"/>
          <w:szCs w:val="16"/>
        </w:rPr>
        <w:tab/>
      </w:r>
      <w:r w:rsidRPr="001B0A4B">
        <w:rPr>
          <w:sz w:val="16"/>
          <w:szCs w:val="16"/>
        </w:rPr>
        <w:tab/>
      </w:r>
    </w:p>
    <w:p w:rsidR="0007143F" w:rsidRPr="001B0A4B" w:rsidRDefault="0007143F" w:rsidP="006960E8">
      <w:pPr>
        <w:widowControl w:val="0"/>
        <w:jc w:val="both"/>
        <w:rPr>
          <w:sz w:val="16"/>
          <w:szCs w:val="16"/>
        </w:rPr>
      </w:pPr>
      <w:r w:rsidRPr="001B0A4B">
        <w:rPr>
          <w:noProof/>
          <w:sz w:val="16"/>
          <w:szCs w:val="16"/>
        </w:rPr>
        <w:t xml:space="preserve">г.Павловск                  </w:t>
      </w:r>
      <w:r w:rsidRPr="001B0A4B">
        <w:rPr>
          <w:noProof/>
          <w:sz w:val="16"/>
          <w:szCs w:val="16"/>
        </w:rPr>
        <w:tab/>
      </w:r>
      <w:r w:rsidRPr="001B0A4B">
        <w:rPr>
          <w:noProof/>
          <w:sz w:val="16"/>
          <w:szCs w:val="16"/>
        </w:rPr>
        <w:tab/>
      </w:r>
      <w:r w:rsidRPr="001B0A4B">
        <w:rPr>
          <w:noProof/>
          <w:sz w:val="16"/>
          <w:szCs w:val="16"/>
        </w:rPr>
        <w:tab/>
      </w:r>
      <w:r w:rsidRPr="001B0A4B">
        <w:rPr>
          <w:noProof/>
          <w:sz w:val="16"/>
          <w:szCs w:val="16"/>
        </w:rPr>
        <w:tab/>
        <w:t xml:space="preserve"> "____"_________20___г.</w:t>
      </w:r>
      <w:r w:rsidRPr="001B0A4B">
        <w:rPr>
          <w:sz w:val="16"/>
          <w:szCs w:val="16"/>
        </w:rPr>
        <w:t xml:space="preserve">№ _____ </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 xml:space="preserve">Реестровый  номер:__________  </w:t>
      </w:r>
    </w:p>
    <w:p w:rsidR="0007143F" w:rsidRPr="001B0A4B" w:rsidRDefault="0007143F" w:rsidP="006960E8">
      <w:pPr>
        <w:widowControl w:val="0"/>
        <w:jc w:val="both"/>
        <w:rPr>
          <w:sz w:val="16"/>
          <w:szCs w:val="16"/>
        </w:rPr>
      </w:pPr>
      <w:r w:rsidRPr="001B0A4B">
        <w:rPr>
          <w:sz w:val="16"/>
          <w:szCs w:val="16"/>
        </w:rPr>
        <w:t xml:space="preserve">Наименование объекта: </w:t>
      </w:r>
      <w:r w:rsidRPr="001B0A4B">
        <w:rPr>
          <w:noProof/>
          <w:sz w:val="16"/>
          <w:szCs w:val="16"/>
        </w:rPr>
        <w:t>______________________________________________</w:t>
      </w:r>
    </w:p>
    <w:p w:rsidR="0007143F" w:rsidRPr="001B0A4B" w:rsidRDefault="0007143F" w:rsidP="006960E8">
      <w:pPr>
        <w:widowControl w:val="0"/>
        <w:jc w:val="both"/>
        <w:rPr>
          <w:sz w:val="16"/>
          <w:szCs w:val="16"/>
        </w:rPr>
      </w:pPr>
      <w:r w:rsidRPr="001B0A4B">
        <w:rPr>
          <w:noProof/>
          <w:sz w:val="16"/>
          <w:szCs w:val="16"/>
        </w:rPr>
        <w:t>Лит.________________</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Адрес объекта:</w:t>
      </w:r>
    </w:p>
    <w:p w:rsidR="0007143F" w:rsidRPr="001B0A4B" w:rsidRDefault="0007143F" w:rsidP="006960E8">
      <w:pPr>
        <w:widowControl w:val="0"/>
        <w:jc w:val="both"/>
        <w:rPr>
          <w:sz w:val="16"/>
          <w:szCs w:val="16"/>
        </w:rPr>
      </w:pPr>
      <w:r w:rsidRPr="001B0A4B">
        <w:rPr>
          <w:noProof/>
          <w:sz w:val="16"/>
          <w:szCs w:val="16"/>
        </w:rPr>
        <w:t>___________________________________________________________________</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 xml:space="preserve">Уровень собственности: </w:t>
      </w:r>
      <w:r w:rsidRPr="001B0A4B">
        <w:rPr>
          <w:noProof/>
          <w:sz w:val="16"/>
          <w:szCs w:val="16"/>
        </w:rPr>
        <w:t>МУНИЦИПАЛЬНЫЙ</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 xml:space="preserve">Собственник: муниципальное образование-Павловский муниципальный район </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Балансодержатель:__________________________________________________</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r w:rsidRPr="001B0A4B">
        <w:rPr>
          <w:sz w:val="16"/>
          <w:szCs w:val="16"/>
        </w:rPr>
        <w:t>Правоустанавливающий документ:______________________________________</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p>
    <w:p w:rsidR="0007143F" w:rsidRPr="001B0A4B" w:rsidRDefault="0007143F" w:rsidP="006960E8">
      <w:pPr>
        <w:widowControl w:val="0"/>
        <w:jc w:val="both"/>
        <w:rPr>
          <w:noProof/>
          <w:sz w:val="16"/>
          <w:szCs w:val="16"/>
        </w:rPr>
      </w:pPr>
      <w:r w:rsidRPr="001B0A4B">
        <w:rPr>
          <w:noProof/>
          <w:sz w:val="16"/>
          <w:szCs w:val="16"/>
        </w:rPr>
        <w:t>Параметры объекта:________</w:t>
      </w:r>
    </w:p>
    <w:p w:rsidR="0007143F" w:rsidRPr="001B0A4B" w:rsidRDefault="0007143F" w:rsidP="006960E8">
      <w:pPr>
        <w:widowControl w:val="0"/>
        <w:jc w:val="both"/>
        <w:rPr>
          <w:sz w:val="16"/>
          <w:szCs w:val="16"/>
        </w:rPr>
      </w:pPr>
      <w:r w:rsidRPr="001B0A4B">
        <w:rPr>
          <w:noProof/>
          <w:sz w:val="16"/>
          <w:szCs w:val="16"/>
        </w:rPr>
        <w:t xml:space="preserve">площадь общая:____________ </w:t>
      </w:r>
    </w:p>
    <w:p w:rsidR="0007143F" w:rsidRPr="001B0A4B" w:rsidRDefault="0007143F" w:rsidP="006960E8">
      <w:pPr>
        <w:widowControl w:val="0"/>
        <w:jc w:val="both"/>
        <w:rPr>
          <w:sz w:val="16"/>
          <w:szCs w:val="16"/>
        </w:rPr>
      </w:pPr>
    </w:p>
    <w:p w:rsidR="0007143F" w:rsidRPr="001B0A4B" w:rsidRDefault="0007143F" w:rsidP="006960E8">
      <w:pPr>
        <w:widowControl w:val="0"/>
        <w:jc w:val="both"/>
        <w:rPr>
          <w:sz w:val="16"/>
          <w:szCs w:val="16"/>
        </w:rPr>
      </w:pPr>
    </w:p>
    <w:p w:rsidR="0007143F" w:rsidRPr="001B0A4B" w:rsidRDefault="0007143F" w:rsidP="006960E8">
      <w:pPr>
        <w:widowControl w:val="0"/>
        <w:jc w:val="both"/>
        <w:rPr>
          <w:noProof/>
          <w:sz w:val="16"/>
          <w:szCs w:val="16"/>
        </w:rPr>
      </w:pPr>
      <w:r w:rsidRPr="001B0A4B">
        <w:rPr>
          <w:noProof/>
          <w:sz w:val="16"/>
          <w:szCs w:val="16"/>
        </w:rPr>
        <w:t>Руководитель МОУМИ администрации</w:t>
      </w:r>
    </w:p>
    <w:p w:rsidR="0007143F" w:rsidRPr="001B0A4B" w:rsidRDefault="0007143F" w:rsidP="006960E8">
      <w:pPr>
        <w:widowControl w:val="0"/>
        <w:jc w:val="both"/>
        <w:rPr>
          <w:noProof/>
          <w:sz w:val="16"/>
          <w:szCs w:val="16"/>
        </w:rPr>
      </w:pPr>
      <w:r w:rsidRPr="001B0A4B">
        <w:rPr>
          <w:noProof/>
          <w:sz w:val="16"/>
          <w:szCs w:val="16"/>
        </w:rPr>
        <w:t>Павловского муниципального района                            Ф.И.О.</w:t>
      </w:r>
    </w:p>
    <w:p w:rsidR="0007143F" w:rsidRPr="001B0A4B" w:rsidRDefault="0007143F" w:rsidP="006960E8">
      <w:pPr>
        <w:widowControl w:val="0"/>
        <w:jc w:val="both"/>
        <w:rPr>
          <w:noProof/>
          <w:sz w:val="16"/>
          <w:szCs w:val="16"/>
        </w:rPr>
      </w:pPr>
    </w:p>
    <w:p w:rsidR="0007143F" w:rsidRPr="001B0A4B" w:rsidRDefault="0007143F" w:rsidP="006960E8">
      <w:pPr>
        <w:widowControl w:val="0"/>
        <w:jc w:val="both"/>
        <w:rPr>
          <w:noProof/>
          <w:sz w:val="16"/>
          <w:szCs w:val="16"/>
        </w:rPr>
      </w:pPr>
      <w:r w:rsidRPr="001B0A4B">
        <w:rPr>
          <w:noProof/>
          <w:sz w:val="16"/>
          <w:szCs w:val="16"/>
        </w:rPr>
        <w:t>М.П.</w:t>
      </w:r>
    </w:p>
    <w:p w:rsidR="0007143F" w:rsidRPr="001B0A4B" w:rsidRDefault="0007143F" w:rsidP="006960E8">
      <w:pPr>
        <w:widowControl w:val="0"/>
        <w:shd w:val="clear" w:color="auto" w:fill="FFFFFF"/>
        <w:jc w:val="both"/>
        <w:rPr>
          <w:spacing w:val="-3"/>
          <w:sz w:val="16"/>
          <w:szCs w:val="16"/>
        </w:rPr>
      </w:pPr>
    </w:p>
    <w:p w:rsidR="0007143F" w:rsidRPr="001B0A4B" w:rsidRDefault="0007143F" w:rsidP="006960E8">
      <w:pPr>
        <w:widowControl w:val="0"/>
        <w:shd w:val="clear" w:color="auto" w:fill="FFFFFF"/>
        <w:jc w:val="both"/>
        <w:rPr>
          <w:spacing w:val="-3"/>
          <w:sz w:val="16"/>
          <w:szCs w:val="16"/>
        </w:rPr>
      </w:pPr>
    </w:p>
    <w:p w:rsidR="0007143F" w:rsidRPr="001B0A4B" w:rsidRDefault="0007143F" w:rsidP="006960E8">
      <w:pPr>
        <w:widowControl w:val="0"/>
        <w:shd w:val="clear" w:color="auto" w:fill="FFFFFF"/>
        <w:jc w:val="both"/>
        <w:rPr>
          <w:spacing w:val="-3"/>
          <w:sz w:val="16"/>
          <w:szCs w:val="16"/>
        </w:rPr>
      </w:pPr>
    </w:p>
    <w:p w:rsidR="0007143F" w:rsidRPr="001B0A4B" w:rsidRDefault="0007143F" w:rsidP="006960E8">
      <w:pPr>
        <w:widowControl w:val="0"/>
        <w:shd w:val="clear" w:color="auto" w:fill="FFFFFF"/>
        <w:jc w:val="both"/>
        <w:rPr>
          <w:spacing w:val="-1"/>
          <w:sz w:val="16"/>
          <w:szCs w:val="16"/>
        </w:rPr>
      </w:pPr>
      <w:r w:rsidRPr="001B0A4B">
        <w:rPr>
          <w:spacing w:val="-3"/>
          <w:sz w:val="16"/>
          <w:szCs w:val="16"/>
        </w:rPr>
        <w:t>Приложение № 2</w:t>
      </w:r>
      <w:r w:rsidRPr="001B0A4B">
        <w:rPr>
          <w:spacing w:val="-1"/>
          <w:sz w:val="16"/>
          <w:szCs w:val="16"/>
        </w:rPr>
        <w:t xml:space="preserve"> </w:t>
      </w:r>
    </w:p>
    <w:p w:rsidR="0007143F" w:rsidRPr="001B0A4B" w:rsidRDefault="0007143F" w:rsidP="006960E8">
      <w:pPr>
        <w:widowControl w:val="0"/>
        <w:shd w:val="clear" w:color="auto" w:fill="FFFFFF"/>
        <w:jc w:val="both"/>
        <w:rPr>
          <w:sz w:val="16"/>
          <w:szCs w:val="16"/>
        </w:rPr>
      </w:pPr>
      <w:r w:rsidRPr="001B0A4B">
        <w:rPr>
          <w:spacing w:val="-1"/>
          <w:sz w:val="16"/>
          <w:szCs w:val="16"/>
        </w:rPr>
        <w:t xml:space="preserve">к административному регламенту по предоставлению муниципальной </w:t>
      </w:r>
      <w:r w:rsidRPr="001B0A4B">
        <w:rPr>
          <w:sz w:val="16"/>
          <w:szCs w:val="16"/>
        </w:rPr>
        <w:t>услуги «Предоставление сведений из реестра муниципального имущества»</w:t>
      </w:r>
    </w:p>
    <w:p w:rsidR="0007143F" w:rsidRPr="001B0A4B" w:rsidRDefault="0007143F" w:rsidP="006960E8">
      <w:pPr>
        <w:widowControl w:val="0"/>
        <w:shd w:val="clear" w:color="auto" w:fill="FFFFFF"/>
        <w:jc w:val="both"/>
        <w:rPr>
          <w:sz w:val="16"/>
          <w:szCs w:val="16"/>
        </w:rPr>
      </w:pPr>
    </w:p>
    <w:p w:rsidR="0007143F" w:rsidRPr="001B0A4B" w:rsidRDefault="0007143F" w:rsidP="006960E8">
      <w:pPr>
        <w:widowControl w:val="0"/>
        <w:jc w:val="both"/>
        <w:rPr>
          <w:sz w:val="16"/>
          <w:szCs w:val="16"/>
        </w:rPr>
      </w:pPr>
    </w:p>
    <w:p w:rsidR="0007143F" w:rsidRPr="001B0A4B" w:rsidRDefault="0007143F" w:rsidP="006960E8">
      <w:pPr>
        <w:widowControl w:val="0"/>
        <w:shd w:val="clear" w:color="auto" w:fill="FFFFFF"/>
        <w:jc w:val="both"/>
        <w:rPr>
          <w:sz w:val="16"/>
          <w:szCs w:val="16"/>
        </w:rPr>
      </w:pPr>
      <w:r w:rsidRPr="001B0A4B">
        <w:rPr>
          <w:sz w:val="16"/>
          <w:szCs w:val="16"/>
        </w:rPr>
        <w:t>Бланк муниципального отдела по управлению муниципальным имуществом администрации муниципального района</w:t>
      </w:r>
    </w:p>
    <w:p w:rsidR="0007143F" w:rsidRPr="001B0A4B" w:rsidRDefault="0007143F" w:rsidP="006960E8">
      <w:pPr>
        <w:pStyle w:val="afc"/>
        <w:widowControl w:val="0"/>
        <w:jc w:val="both"/>
        <w:rPr>
          <w:rFonts w:ascii="Times New Roman" w:hAnsi="Times New Roman"/>
          <w:sz w:val="16"/>
          <w:szCs w:val="16"/>
        </w:rPr>
      </w:pPr>
    </w:p>
    <w:p w:rsidR="0007143F" w:rsidRPr="001B0A4B" w:rsidRDefault="005E4275" w:rsidP="006960E8">
      <w:pPr>
        <w:pStyle w:val="afc"/>
        <w:widowControl w:val="0"/>
        <w:jc w:val="center"/>
        <w:rPr>
          <w:rFonts w:ascii="Times New Roman" w:hAnsi="Times New Roman"/>
          <w:sz w:val="16"/>
          <w:szCs w:val="16"/>
        </w:rPr>
      </w:pPr>
      <w:r w:rsidRPr="005E4275">
        <w:rPr>
          <w:rFonts w:ascii="Times New Roman" w:hAnsi="Times New Roman"/>
          <w:noProof/>
          <w:spacing w:val="-2"/>
          <w:sz w:val="16"/>
          <w:szCs w:val="16"/>
        </w:rPr>
        <w:pict>
          <v:line id="Line 148" o:spid="_x0000_s1078" style="position:absolute;left:0;text-align:left;z-index:251663872;visibility:visible" from="236.55pt,10.25pt" to="245.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Fd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"/>
        </w:pict>
      </w:r>
      <w:r w:rsidRPr="005E4275">
        <w:rPr>
          <w:rFonts w:ascii="Times New Roman" w:hAnsi="Times New Roman"/>
          <w:noProof/>
          <w:spacing w:val="-2"/>
          <w:sz w:val="16"/>
          <w:szCs w:val="16"/>
        </w:rPr>
        <w:pict>
          <v:line id="Line 147" o:spid="_x0000_s1077" style="position:absolute;left:0;text-align:left;z-index:251662848;visibility:visible" from="236.55pt,10.25pt" to="236.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PkFAIAACs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"/>
        </w:pict>
      </w:r>
      <w:r w:rsidRPr="005E4275">
        <w:rPr>
          <w:rFonts w:ascii="Times New Roman" w:hAnsi="Times New Roman"/>
          <w:noProof/>
          <w:spacing w:val="-2"/>
          <w:sz w:val="16"/>
          <w:szCs w:val="16"/>
        </w:rPr>
        <w:pict>
          <v:line id="Line 150" o:spid="_x0000_s1080" style="position:absolute;left:0;text-align:left;flip:x;z-index:251665920;visibility:visible" from="458.85pt,10.25pt" to="467.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"/>
        </w:pict>
      </w:r>
      <w:r w:rsidRPr="005E4275">
        <w:rPr>
          <w:rFonts w:ascii="Times New Roman" w:hAnsi="Times New Roman"/>
          <w:noProof/>
          <w:spacing w:val="-2"/>
          <w:sz w:val="16"/>
          <w:szCs w:val="16"/>
        </w:rPr>
        <w:pict>
          <v:line id="Line 149" o:spid="_x0000_s1079" style="position:absolute;left:0;text-align:left;z-index:251664896;visibility:visible" from="467.4pt,10.25pt" to="467.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bNk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"/>
        </w:pict>
      </w:r>
    </w:p>
    <w:tbl>
      <w:tblPr>
        <w:tblW w:w="5000" w:type="pct"/>
        <w:tblLook w:val="0000"/>
      </w:tblPr>
      <w:tblGrid>
        <w:gridCol w:w="1575"/>
        <w:gridCol w:w="222"/>
        <w:gridCol w:w="3029"/>
      </w:tblGrid>
      <w:tr w:rsidR="0007143F" w:rsidRPr="001B0A4B" w:rsidTr="0007143F">
        <w:trPr>
          <w:trHeight w:val="1540"/>
        </w:trPr>
        <w:tc>
          <w:tcPr>
            <w:tcW w:w="4139" w:type="dxa"/>
          </w:tcPr>
          <w:p w:rsidR="0007143F" w:rsidRPr="001B0A4B" w:rsidRDefault="0007143F" w:rsidP="006960E8">
            <w:pPr>
              <w:pStyle w:val="afc"/>
              <w:widowControl w:val="0"/>
              <w:jc w:val="both"/>
              <w:rPr>
                <w:rFonts w:ascii="Times New Roman" w:hAnsi="Times New Roman"/>
                <w:sz w:val="16"/>
                <w:szCs w:val="16"/>
              </w:rPr>
            </w:pPr>
            <w:r w:rsidRPr="001B0A4B">
              <w:rPr>
                <w:rFonts w:ascii="Times New Roman" w:hAnsi="Times New Roman"/>
                <w:sz w:val="16"/>
                <w:szCs w:val="16"/>
              </w:rPr>
              <w:t>_______________№ ______________</w:t>
            </w:r>
          </w:p>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pStyle w:val="afc"/>
              <w:widowControl w:val="0"/>
              <w:rPr>
                <w:rFonts w:ascii="Times New Roman" w:hAnsi="Times New Roman"/>
                <w:sz w:val="16"/>
                <w:szCs w:val="16"/>
              </w:rPr>
            </w:pPr>
            <w:r w:rsidRPr="001B0A4B">
              <w:rPr>
                <w:rFonts w:ascii="Times New Roman" w:hAnsi="Times New Roman"/>
                <w:sz w:val="16"/>
                <w:szCs w:val="16"/>
              </w:rPr>
              <w:t>На №_______  от____________</w:t>
            </w:r>
          </w:p>
          <w:p w:rsidR="0007143F" w:rsidRPr="001B0A4B" w:rsidRDefault="0007143F" w:rsidP="006960E8">
            <w:pPr>
              <w:pStyle w:val="afc"/>
              <w:widowControl w:val="0"/>
              <w:rPr>
                <w:rFonts w:ascii="Times New Roman" w:hAnsi="Times New Roman"/>
                <w:sz w:val="16"/>
                <w:szCs w:val="16"/>
              </w:rPr>
            </w:pPr>
          </w:p>
          <w:p w:rsidR="0007143F" w:rsidRPr="001B0A4B" w:rsidRDefault="0007143F" w:rsidP="006960E8">
            <w:pPr>
              <w:pStyle w:val="afc"/>
              <w:widowControl w:val="0"/>
              <w:rPr>
                <w:rFonts w:ascii="Times New Roman" w:hAnsi="Times New Roman"/>
                <w:sz w:val="16"/>
                <w:szCs w:val="16"/>
              </w:rPr>
            </w:pPr>
          </w:p>
        </w:tc>
        <w:tc>
          <w:tcPr>
            <w:tcW w:w="360" w:type="dxa"/>
          </w:tcPr>
          <w:p w:rsidR="0007143F" w:rsidRPr="001B0A4B" w:rsidRDefault="0007143F" w:rsidP="006960E8">
            <w:pPr>
              <w:pStyle w:val="afc"/>
              <w:widowControl w:val="0"/>
              <w:jc w:val="both"/>
              <w:rPr>
                <w:rFonts w:ascii="Times New Roman" w:hAnsi="Times New Roman"/>
                <w:sz w:val="16"/>
                <w:szCs w:val="16"/>
              </w:rPr>
            </w:pPr>
          </w:p>
        </w:tc>
        <w:tc>
          <w:tcPr>
            <w:tcW w:w="5071" w:type="dxa"/>
          </w:tcPr>
          <w:p w:rsidR="0007143F" w:rsidRPr="001B0A4B" w:rsidRDefault="0007143F" w:rsidP="006960E8">
            <w:pPr>
              <w:pStyle w:val="afc"/>
              <w:widowControl w:val="0"/>
              <w:jc w:val="center"/>
              <w:rPr>
                <w:rFonts w:ascii="Times New Roman" w:hAnsi="Times New Roman"/>
                <w:color w:val="000000"/>
                <w:spacing w:val="-2"/>
                <w:sz w:val="16"/>
                <w:szCs w:val="16"/>
              </w:rPr>
            </w:pP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наименование юридического лица</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Ф.И.О.</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адрес</w:t>
            </w:r>
          </w:p>
          <w:p w:rsidR="0007143F" w:rsidRPr="001B0A4B" w:rsidRDefault="0007143F" w:rsidP="006960E8">
            <w:pPr>
              <w:pStyle w:val="afc"/>
              <w:widowControl w:val="0"/>
              <w:jc w:val="center"/>
              <w:rPr>
                <w:rFonts w:ascii="Times New Roman" w:hAnsi="Times New Roman"/>
                <w:sz w:val="16"/>
                <w:szCs w:val="16"/>
              </w:rPr>
            </w:pPr>
          </w:p>
          <w:p w:rsidR="0007143F" w:rsidRPr="001B0A4B" w:rsidRDefault="0007143F" w:rsidP="006960E8">
            <w:pPr>
              <w:pStyle w:val="afc"/>
              <w:widowControl w:val="0"/>
              <w:jc w:val="center"/>
              <w:rPr>
                <w:rFonts w:ascii="Times New Roman" w:hAnsi="Times New Roman"/>
                <w:sz w:val="16"/>
                <w:szCs w:val="16"/>
              </w:rPr>
            </w:pPr>
          </w:p>
        </w:tc>
      </w:tr>
    </w:tbl>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widowControl w:val="0"/>
        <w:jc w:val="center"/>
        <w:rPr>
          <w:bCs/>
          <w:sz w:val="16"/>
          <w:szCs w:val="16"/>
        </w:rPr>
      </w:pPr>
      <w:r w:rsidRPr="001B0A4B">
        <w:rPr>
          <w:bCs/>
          <w:sz w:val="16"/>
          <w:szCs w:val="16"/>
        </w:rPr>
        <w:t>СООБЩЕНИЕ</w:t>
      </w:r>
    </w:p>
    <w:p w:rsidR="0007143F" w:rsidRPr="001B0A4B" w:rsidRDefault="0007143F" w:rsidP="006960E8">
      <w:pPr>
        <w:widowControl w:val="0"/>
        <w:jc w:val="center"/>
        <w:rPr>
          <w:bCs/>
          <w:sz w:val="16"/>
          <w:szCs w:val="16"/>
        </w:rPr>
      </w:pPr>
      <w:r w:rsidRPr="001B0A4B">
        <w:rPr>
          <w:bCs/>
          <w:sz w:val="16"/>
          <w:szCs w:val="16"/>
        </w:rPr>
        <w:t xml:space="preserve">об отказе в выдаче выписки из реестра </w:t>
      </w:r>
    </w:p>
    <w:p w:rsidR="0007143F" w:rsidRPr="001B0A4B" w:rsidRDefault="0007143F" w:rsidP="006960E8">
      <w:pPr>
        <w:widowControl w:val="0"/>
        <w:jc w:val="center"/>
        <w:rPr>
          <w:bCs/>
          <w:sz w:val="16"/>
          <w:szCs w:val="16"/>
        </w:rPr>
      </w:pPr>
      <w:r w:rsidRPr="001B0A4B">
        <w:rPr>
          <w:bCs/>
          <w:sz w:val="16"/>
          <w:szCs w:val="16"/>
        </w:rPr>
        <w:t xml:space="preserve">муниципального имущества Павловского муниципального района  </w:t>
      </w:r>
    </w:p>
    <w:p w:rsidR="0007143F" w:rsidRPr="001B0A4B" w:rsidRDefault="0007143F" w:rsidP="006960E8">
      <w:pPr>
        <w:widowControl w:val="0"/>
        <w:jc w:val="center"/>
        <w:rPr>
          <w:bCs/>
          <w:sz w:val="16"/>
          <w:szCs w:val="16"/>
        </w:rPr>
      </w:pPr>
    </w:p>
    <w:p w:rsidR="0007143F" w:rsidRPr="001B0A4B" w:rsidRDefault="0007143F" w:rsidP="006960E8">
      <w:pPr>
        <w:widowControl w:val="0"/>
        <w:rPr>
          <w:bCs/>
          <w:sz w:val="16"/>
          <w:szCs w:val="16"/>
        </w:rPr>
      </w:pPr>
      <w:r w:rsidRPr="001B0A4B">
        <w:rPr>
          <w:sz w:val="16"/>
          <w:szCs w:val="16"/>
        </w:rPr>
        <w:t xml:space="preserve">На Ваш запрос муниципальный отдел по управлению муниципальным имуществом администрации  Павловского муниципального района  сообщает, что выдать выписку из реестра муниципальногоимущества Павловского муниципального района  не представляется возможным, в связи с тем, что </w:t>
      </w:r>
      <w:r w:rsidRPr="001B0A4B">
        <w:rPr>
          <w:bCs/>
          <w:sz w:val="16"/>
          <w:szCs w:val="16"/>
        </w:rPr>
        <w:t>___________________________________________________________________</w:t>
      </w:r>
    </w:p>
    <w:p w:rsidR="0007143F" w:rsidRPr="001B0A4B" w:rsidRDefault="0007143F" w:rsidP="006960E8">
      <w:pPr>
        <w:widowControl w:val="0"/>
        <w:tabs>
          <w:tab w:val="left" w:pos="900"/>
        </w:tabs>
        <w:rPr>
          <w:bCs/>
          <w:sz w:val="16"/>
          <w:szCs w:val="16"/>
        </w:rPr>
      </w:pPr>
      <w:r w:rsidRPr="001B0A4B">
        <w:rPr>
          <w:bCs/>
          <w:sz w:val="16"/>
          <w:szCs w:val="16"/>
        </w:rPr>
        <w:t>__________________________________________________________________________________</w:t>
      </w:r>
    </w:p>
    <w:p w:rsidR="0007143F" w:rsidRPr="001B0A4B" w:rsidRDefault="0007143F" w:rsidP="006960E8">
      <w:pPr>
        <w:pStyle w:val="29"/>
        <w:widowControl w:val="0"/>
        <w:suppressAutoHyphens w:val="0"/>
        <w:spacing w:after="0" w:line="240" w:lineRule="auto"/>
        <w:ind w:left="0"/>
        <w:jc w:val="center"/>
        <w:rPr>
          <w:sz w:val="16"/>
          <w:szCs w:val="16"/>
        </w:rPr>
      </w:pPr>
    </w:p>
    <w:p w:rsidR="0007143F" w:rsidRPr="001B0A4B" w:rsidRDefault="0007143F" w:rsidP="006960E8">
      <w:pPr>
        <w:widowControl w:val="0"/>
        <w:rPr>
          <w:noProof/>
          <w:sz w:val="16"/>
          <w:szCs w:val="16"/>
        </w:rPr>
      </w:pPr>
      <w:r w:rsidRPr="001B0A4B">
        <w:rPr>
          <w:noProof/>
          <w:sz w:val="16"/>
          <w:szCs w:val="16"/>
        </w:rPr>
        <w:lastRenderedPageBreak/>
        <w:t>Руководитель МОУМИ администрации</w:t>
      </w:r>
    </w:p>
    <w:p w:rsidR="0007143F" w:rsidRPr="001B0A4B" w:rsidRDefault="0007143F" w:rsidP="006960E8">
      <w:pPr>
        <w:widowControl w:val="0"/>
        <w:rPr>
          <w:noProof/>
          <w:sz w:val="16"/>
          <w:szCs w:val="16"/>
        </w:rPr>
      </w:pPr>
      <w:r w:rsidRPr="001B0A4B">
        <w:rPr>
          <w:noProof/>
          <w:sz w:val="16"/>
          <w:szCs w:val="16"/>
        </w:rPr>
        <w:t>Павловского муниципального района                  Ф.И.О.</w:t>
      </w:r>
    </w:p>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widowControl w:val="0"/>
        <w:rPr>
          <w:noProof/>
          <w:sz w:val="16"/>
          <w:szCs w:val="16"/>
        </w:rPr>
      </w:pPr>
      <w:r w:rsidRPr="001B0A4B">
        <w:rPr>
          <w:noProof/>
          <w:sz w:val="16"/>
          <w:szCs w:val="16"/>
        </w:rPr>
        <w:t>М.П.</w:t>
      </w:r>
    </w:p>
    <w:p w:rsidR="0007143F" w:rsidRPr="001B0A4B" w:rsidRDefault="0007143F" w:rsidP="006960E8">
      <w:pPr>
        <w:pStyle w:val="29"/>
        <w:widowControl w:val="0"/>
        <w:suppressAutoHyphens w:val="0"/>
        <w:spacing w:after="0" w:line="240" w:lineRule="auto"/>
        <w:ind w:left="0"/>
        <w:rPr>
          <w:sz w:val="16"/>
          <w:szCs w:val="16"/>
        </w:rPr>
      </w:pPr>
      <w:r w:rsidRPr="001B0A4B">
        <w:rPr>
          <w:sz w:val="16"/>
          <w:szCs w:val="16"/>
        </w:rPr>
        <w:t xml:space="preserve">Ф.И.О. исполнителя </w:t>
      </w:r>
    </w:p>
    <w:p w:rsidR="0007143F" w:rsidRPr="001B0A4B" w:rsidRDefault="0007143F" w:rsidP="006960E8">
      <w:pPr>
        <w:pStyle w:val="29"/>
        <w:widowControl w:val="0"/>
        <w:suppressAutoHyphens w:val="0"/>
        <w:spacing w:after="0" w:line="240" w:lineRule="auto"/>
        <w:ind w:left="0"/>
        <w:rPr>
          <w:sz w:val="16"/>
          <w:szCs w:val="16"/>
        </w:rPr>
      </w:pPr>
      <w:r w:rsidRPr="001B0A4B">
        <w:rPr>
          <w:sz w:val="16"/>
          <w:szCs w:val="16"/>
        </w:rPr>
        <w:t>Телефон</w:t>
      </w:r>
    </w:p>
    <w:p w:rsidR="0007143F" w:rsidRPr="001B0A4B" w:rsidRDefault="0007143F" w:rsidP="006960E8">
      <w:pPr>
        <w:pStyle w:val="29"/>
        <w:widowControl w:val="0"/>
        <w:suppressAutoHyphens w:val="0"/>
        <w:spacing w:after="0" w:line="240" w:lineRule="auto"/>
        <w:ind w:left="0"/>
        <w:rPr>
          <w:sz w:val="16"/>
          <w:szCs w:val="16"/>
        </w:rPr>
      </w:pPr>
    </w:p>
    <w:p w:rsidR="0007143F" w:rsidRPr="001B0A4B" w:rsidRDefault="0007143F" w:rsidP="006960E8">
      <w:pPr>
        <w:widowControl w:val="0"/>
        <w:shd w:val="clear" w:color="auto" w:fill="FFFFFF"/>
        <w:rPr>
          <w:spacing w:val="-3"/>
          <w:sz w:val="16"/>
          <w:szCs w:val="16"/>
        </w:rPr>
      </w:pPr>
    </w:p>
    <w:p w:rsidR="0007143F" w:rsidRPr="001B0A4B" w:rsidRDefault="0007143F" w:rsidP="006960E8">
      <w:pPr>
        <w:widowControl w:val="0"/>
        <w:shd w:val="clear" w:color="auto" w:fill="FFFFFF"/>
        <w:rPr>
          <w:spacing w:val="-3"/>
          <w:sz w:val="16"/>
          <w:szCs w:val="16"/>
        </w:rPr>
      </w:pPr>
      <w:r w:rsidRPr="001B0A4B">
        <w:rPr>
          <w:spacing w:val="-3"/>
          <w:sz w:val="16"/>
          <w:szCs w:val="16"/>
        </w:rPr>
        <w:t>Приложение № 3</w:t>
      </w:r>
    </w:p>
    <w:p w:rsidR="0007143F" w:rsidRPr="001B0A4B" w:rsidRDefault="0007143F" w:rsidP="006960E8">
      <w:pPr>
        <w:widowControl w:val="0"/>
        <w:shd w:val="clear" w:color="auto" w:fill="FFFFFF"/>
        <w:rPr>
          <w:sz w:val="16"/>
          <w:szCs w:val="16"/>
        </w:rPr>
      </w:pPr>
      <w:r w:rsidRPr="001B0A4B">
        <w:rPr>
          <w:spacing w:val="-1"/>
          <w:sz w:val="16"/>
          <w:szCs w:val="16"/>
        </w:rPr>
        <w:t xml:space="preserve">к административному регламенту по предоставлению муниципальной </w:t>
      </w:r>
      <w:r w:rsidRPr="001B0A4B">
        <w:rPr>
          <w:sz w:val="16"/>
          <w:szCs w:val="16"/>
        </w:rPr>
        <w:t>услуги «Предоставление сведений из реестра муниципального имущества»</w:t>
      </w:r>
    </w:p>
    <w:p w:rsidR="0007143F" w:rsidRPr="001B0A4B" w:rsidRDefault="0007143F" w:rsidP="006960E8">
      <w:pPr>
        <w:pStyle w:val="af4"/>
        <w:widowControl w:val="0"/>
        <w:jc w:val="right"/>
        <w:rPr>
          <w:rFonts w:ascii="Times New Roman" w:hAnsi="Times New Roman"/>
          <w:noProof/>
          <w:sz w:val="16"/>
          <w:szCs w:val="16"/>
        </w:rPr>
      </w:pPr>
    </w:p>
    <w:p w:rsidR="0007143F" w:rsidRPr="001B0A4B" w:rsidRDefault="0007143F" w:rsidP="006960E8">
      <w:pPr>
        <w:widowControl w:val="0"/>
        <w:shd w:val="clear" w:color="auto" w:fill="FFFFFF"/>
        <w:jc w:val="center"/>
        <w:rPr>
          <w:sz w:val="16"/>
          <w:szCs w:val="16"/>
        </w:rPr>
      </w:pPr>
      <w:r w:rsidRPr="001B0A4B">
        <w:rPr>
          <w:sz w:val="16"/>
          <w:szCs w:val="16"/>
        </w:rPr>
        <w:t>Бланк муниципального отдела по управлению муниципальным имуществом администрации муниципального района</w:t>
      </w:r>
    </w:p>
    <w:p w:rsidR="0007143F" w:rsidRPr="001B0A4B" w:rsidRDefault="0007143F" w:rsidP="006960E8">
      <w:pPr>
        <w:widowControl w:val="0"/>
        <w:rPr>
          <w:sz w:val="16"/>
          <w:szCs w:val="16"/>
        </w:rPr>
      </w:pPr>
    </w:p>
    <w:p w:rsidR="0007143F" w:rsidRPr="001B0A4B" w:rsidRDefault="0007143F" w:rsidP="006960E8">
      <w:pPr>
        <w:widowControl w:val="0"/>
        <w:rPr>
          <w:sz w:val="16"/>
          <w:szCs w:val="16"/>
        </w:rPr>
      </w:pPr>
    </w:p>
    <w:p w:rsidR="0007143F" w:rsidRPr="001B0A4B" w:rsidRDefault="0007143F" w:rsidP="006960E8">
      <w:pPr>
        <w:widowControl w:val="0"/>
        <w:jc w:val="center"/>
        <w:rPr>
          <w:sz w:val="16"/>
          <w:szCs w:val="16"/>
        </w:rPr>
      </w:pPr>
    </w:p>
    <w:p w:rsidR="0007143F" w:rsidRPr="001B0A4B" w:rsidRDefault="0007143F" w:rsidP="006960E8">
      <w:pPr>
        <w:widowControl w:val="0"/>
        <w:rPr>
          <w:sz w:val="16"/>
          <w:szCs w:val="16"/>
        </w:rPr>
      </w:pPr>
    </w:p>
    <w:p w:rsidR="0007143F" w:rsidRPr="001B0A4B" w:rsidRDefault="005E4275" w:rsidP="006960E8">
      <w:pPr>
        <w:pStyle w:val="afc"/>
        <w:widowControl w:val="0"/>
        <w:jc w:val="center"/>
        <w:rPr>
          <w:rFonts w:ascii="Times New Roman" w:hAnsi="Times New Roman"/>
          <w:sz w:val="16"/>
          <w:szCs w:val="16"/>
        </w:rPr>
      </w:pPr>
      <w:r w:rsidRPr="005E4275">
        <w:rPr>
          <w:rFonts w:ascii="Times New Roman" w:hAnsi="Times New Roman"/>
          <w:noProof/>
          <w:spacing w:val="-2"/>
          <w:sz w:val="16"/>
          <w:szCs w:val="16"/>
        </w:rPr>
        <w:pict>
          <v:line id="Line 152" o:spid="_x0000_s1082" style="position:absolute;left:0;text-align:left;z-index:251667968;visibility:visible" from="236.55pt,10.25pt" to="245.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Q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"/>
        </w:pict>
      </w:r>
      <w:r w:rsidRPr="005E4275">
        <w:rPr>
          <w:rFonts w:ascii="Times New Roman" w:hAnsi="Times New Roman"/>
          <w:noProof/>
          <w:spacing w:val="-2"/>
          <w:sz w:val="16"/>
          <w:szCs w:val="16"/>
        </w:rPr>
        <w:pict>
          <v:line id="Line 151" o:spid="_x0000_s1081" style="position:absolute;left:0;text-align:left;z-index:251666944;visibility:visible" from="236.55pt,10.25pt" to="236.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"/>
        </w:pict>
      </w:r>
      <w:r w:rsidRPr="005E4275">
        <w:rPr>
          <w:rFonts w:ascii="Times New Roman" w:hAnsi="Times New Roman"/>
          <w:noProof/>
          <w:spacing w:val="-2"/>
          <w:sz w:val="16"/>
          <w:szCs w:val="16"/>
        </w:rPr>
        <w:pict>
          <v:line id="Line 154" o:spid="_x0000_s1084" style="position:absolute;left:0;text-align:left;flip:x;z-index:251670016;visibility:visible" from="458.85pt,10.25pt" to="467.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"/>
        </w:pict>
      </w:r>
      <w:r w:rsidRPr="005E4275">
        <w:rPr>
          <w:rFonts w:ascii="Times New Roman" w:hAnsi="Times New Roman"/>
          <w:noProof/>
          <w:spacing w:val="-2"/>
          <w:sz w:val="16"/>
          <w:szCs w:val="16"/>
        </w:rPr>
        <w:pict>
          <v:line id="Line 153" o:spid="_x0000_s1083" style="position:absolute;left:0;text-align:left;z-index:251668992;visibility:visible" from="467.4pt,10.25pt" to="467.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qu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"/>
        </w:pict>
      </w:r>
    </w:p>
    <w:tbl>
      <w:tblPr>
        <w:tblW w:w="5000" w:type="pct"/>
        <w:tblLook w:val="0000"/>
      </w:tblPr>
      <w:tblGrid>
        <w:gridCol w:w="1580"/>
        <w:gridCol w:w="222"/>
        <w:gridCol w:w="3024"/>
      </w:tblGrid>
      <w:tr w:rsidR="0007143F" w:rsidRPr="001B0A4B" w:rsidTr="0049562A">
        <w:tc>
          <w:tcPr>
            <w:tcW w:w="0" w:type="auto"/>
          </w:tcPr>
          <w:p w:rsidR="0007143F" w:rsidRPr="001B0A4B" w:rsidRDefault="0007143F" w:rsidP="006960E8">
            <w:pPr>
              <w:pStyle w:val="afc"/>
              <w:widowControl w:val="0"/>
              <w:jc w:val="both"/>
              <w:rPr>
                <w:rFonts w:ascii="Times New Roman" w:hAnsi="Times New Roman"/>
                <w:sz w:val="16"/>
                <w:szCs w:val="16"/>
              </w:rPr>
            </w:pPr>
            <w:r w:rsidRPr="001B0A4B">
              <w:rPr>
                <w:rFonts w:ascii="Times New Roman" w:hAnsi="Times New Roman"/>
                <w:sz w:val="16"/>
                <w:szCs w:val="16"/>
              </w:rPr>
              <w:t>_______________№ ______________</w:t>
            </w:r>
          </w:p>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pStyle w:val="afc"/>
              <w:widowControl w:val="0"/>
              <w:rPr>
                <w:rFonts w:ascii="Times New Roman" w:hAnsi="Times New Roman"/>
                <w:sz w:val="16"/>
                <w:szCs w:val="16"/>
              </w:rPr>
            </w:pPr>
            <w:r w:rsidRPr="001B0A4B">
              <w:rPr>
                <w:rFonts w:ascii="Times New Roman" w:hAnsi="Times New Roman"/>
                <w:sz w:val="16"/>
                <w:szCs w:val="16"/>
              </w:rPr>
              <w:t>На №_______  от____________</w:t>
            </w:r>
          </w:p>
          <w:p w:rsidR="0007143F" w:rsidRPr="001B0A4B" w:rsidRDefault="0007143F" w:rsidP="006960E8">
            <w:pPr>
              <w:pStyle w:val="afc"/>
              <w:widowControl w:val="0"/>
              <w:rPr>
                <w:rFonts w:ascii="Times New Roman" w:hAnsi="Times New Roman"/>
                <w:sz w:val="16"/>
                <w:szCs w:val="16"/>
              </w:rPr>
            </w:pPr>
          </w:p>
          <w:p w:rsidR="0007143F" w:rsidRPr="001B0A4B" w:rsidRDefault="0007143F" w:rsidP="006960E8">
            <w:pPr>
              <w:pStyle w:val="afc"/>
              <w:widowControl w:val="0"/>
              <w:rPr>
                <w:rFonts w:ascii="Times New Roman" w:hAnsi="Times New Roman"/>
                <w:sz w:val="16"/>
                <w:szCs w:val="16"/>
              </w:rPr>
            </w:pPr>
            <w:r w:rsidRPr="001B0A4B">
              <w:rPr>
                <w:rFonts w:ascii="Times New Roman" w:hAnsi="Times New Roman"/>
                <w:sz w:val="16"/>
                <w:szCs w:val="16"/>
              </w:rPr>
              <w:t>О наличии в реестре информации</w:t>
            </w:r>
          </w:p>
        </w:tc>
        <w:tc>
          <w:tcPr>
            <w:tcW w:w="0" w:type="auto"/>
          </w:tcPr>
          <w:p w:rsidR="0007143F" w:rsidRPr="001B0A4B" w:rsidRDefault="0007143F" w:rsidP="006960E8">
            <w:pPr>
              <w:pStyle w:val="afc"/>
              <w:widowControl w:val="0"/>
              <w:jc w:val="both"/>
              <w:rPr>
                <w:rFonts w:ascii="Times New Roman" w:hAnsi="Times New Roman"/>
                <w:sz w:val="16"/>
                <w:szCs w:val="16"/>
              </w:rPr>
            </w:pPr>
          </w:p>
        </w:tc>
        <w:tc>
          <w:tcPr>
            <w:tcW w:w="0" w:type="auto"/>
          </w:tcPr>
          <w:p w:rsidR="0007143F" w:rsidRPr="001B0A4B" w:rsidRDefault="0007143F" w:rsidP="006960E8">
            <w:pPr>
              <w:pStyle w:val="afc"/>
              <w:widowControl w:val="0"/>
              <w:jc w:val="center"/>
              <w:rPr>
                <w:rFonts w:ascii="Times New Roman" w:hAnsi="Times New Roman"/>
                <w:color w:val="000000"/>
                <w:spacing w:val="-2"/>
                <w:sz w:val="16"/>
                <w:szCs w:val="16"/>
              </w:rPr>
            </w:pP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наименование юридического лица</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Ф.И.О.</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____________________________________</w:t>
            </w:r>
          </w:p>
          <w:p w:rsidR="0007143F" w:rsidRPr="001B0A4B" w:rsidRDefault="0007143F" w:rsidP="006960E8">
            <w:pPr>
              <w:pStyle w:val="afc"/>
              <w:widowControl w:val="0"/>
              <w:jc w:val="center"/>
              <w:rPr>
                <w:rFonts w:ascii="Times New Roman" w:hAnsi="Times New Roman"/>
                <w:color w:val="000000"/>
                <w:spacing w:val="-2"/>
                <w:sz w:val="16"/>
                <w:szCs w:val="16"/>
              </w:rPr>
            </w:pPr>
            <w:r w:rsidRPr="001B0A4B">
              <w:rPr>
                <w:rFonts w:ascii="Times New Roman" w:hAnsi="Times New Roman"/>
                <w:color w:val="000000"/>
                <w:spacing w:val="-2"/>
                <w:sz w:val="16"/>
                <w:szCs w:val="16"/>
              </w:rPr>
              <w:t>адрес</w:t>
            </w:r>
          </w:p>
          <w:p w:rsidR="0007143F" w:rsidRPr="001B0A4B" w:rsidRDefault="0007143F" w:rsidP="006960E8">
            <w:pPr>
              <w:pStyle w:val="afc"/>
              <w:widowControl w:val="0"/>
              <w:jc w:val="center"/>
              <w:rPr>
                <w:rFonts w:ascii="Times New Roman" w:hAnsi="Times New Roman"/>
                <w:sz w:val="16"/>
                <w:szCs w:val="16"/>
              </w:rPr>
            </w:pPr>
          </w:p>
          <w:p w:rsidR="0007143F" w:rsidRPr="001B0A4B" w:rsidRDefault="0007143F" w:rsidP="006960E8">
            <w:pPr>
              <w:pStyle w:val="afc"/>
              <w:widowControl w:val="0"/>
              <w:jc w:val="center"/>
              <w:rPr>
                <w:rFonts w:ascii="Times New Roman" w:hAnsi="Times New Roman"/>
                <w:sz w:val="16"/>
                <w:szCs w:val="16"/>
              </w:rPr>
            </w:pPr>
          </w:p>
        </w:tc>
      </w:tr>
    </w:tbl>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pStyle w:val="afc"/>
        <w:widowControl w:val="0"/>
        <w:jc w:val="both"/>
        <w:rPr>
          <w:rFonts w:ascii="Times New Roman" w:hAnsi="Times New Roman"/>
          <w:sz w:val="16"/>
          <w:szCs w:val="16"/>
        </w:rPr>
      </w:pPr>
      <w:r w:rsidRPr="001B0A4B">
        <w:rPr>
          <w:rFonts w:ascii="Times New Roman" w:hAnsi="Times New Roman"/>
          <w:sz w:val="16"/>
          <w:szCs w:val="16"/>
        </w:rPr>
        <w:t xml:space="preserve">        Муниципальный отдел по управлению муниципальным имуществом администрации Павловского муниципального района  сообщает следующую информацию из реестра муниципального имущества Павловского муниципального района:   ______________________________________________________________________</w:t>
      </w:r>
    </w:p>
    <w:p w:rsidR="0007143F" w:rsidRPr="001B0A4B" w:rsidRDefault="0007143F" w:rsidP="006960E8">
      <w:pPr>
        <w:pStyle w:val="afc"/>
        <w:widowControl w:val="0"/>
        <w:jc w:val="both"/>
        <w:rPr>
          <w:rFonts w:ascii="Times New Roman" w:hAnsi="Times New Roman"/>
          <w:sz w:val="16"/>
          <w:szCs w:val="16"/>
        </w:rPr>
      </w:pPr>
      <w:r w:rsidRPr="001B0A4B">
        <w:rPr>
          <w:rFonts w:ascii="Times New Roman" w:hAnsi="Times New Roman"/>
          <w:sz w:val="16"/>
          <w:szCs w:val="16"/>
        </w:rPr>
        <w:t>__________________________________________________________________</w:t>
      </w:r>
    </w:p>
    <w:p w:rsidR="0007143F" w:rsidRPr="001B0A4B" w:rsidRDefault="0007143F" w:rsidP="006960E8">
      <w:pPr>
        <w:pStyle w:val="afc"/>
        <w:widowControl w:val="0"/>
        <w:jc w:val="center"/>
        <w:rPr>
          <w:rFonts w:ascii="Times New Roman" w:hAnsi="Times New Roman"/>
          <w:sz w:val="16"/>
          <w:szCs w:val="16"/>
        </w:rPr>
      </w:pPr>
      <w:r w:rsidRPr="001B0A4B">
        <w:rPr>
          <w:rFonts w:ascii="Times New Roman" w:hAnsi="Times New Roman"/>
          <w:sz w:val="16"/>
          <w:szCs w:val="16"/>
        </w:rPr>
        <w:t>(указывается информация)</w:t>
      </w:r>
    </w:p>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widowControl w:val="0"/>
        <w:rPr>
          <w:noProof/>
          <w:sz w:val="16"/>
          <w:szCs w:val="16"/>
        </w:rPr>
      </w:pPr>
      <w:r w:rsidRPr="001B0A4B">
        <w:rPr>
          <w:noProof/>
          <w:sz w:val="16"/>
          <w:szCs w:val="16"/>
        </w:rPr>
        <w:t>Руководитель МОУМИ администрации</w:t>
      </w:r>
    </w:p>
    <w:p w:rsidR="0007143F" w:rsidRPr="001B0A4B" w:rsidRDefault="0007143F" w:rsidP="006960E8">
      <w:pPr>
        <w:widowControl w:val="0"/>
        <w:rPr>
          <w:noProof/>
          <w:sz w:val="16"/>
          <w:szCs w:val="16"/>
        </w:rPr>
      </w:pPr>
      <w:r w:rsidRPr="001B0A4B">
        <w:rPr>
          <w:noProof/>
          <w:sz w:val="16"/>
          <w:szCs w:val="16"/>
        </w:rPr>
        <w:t>Павловского муниципального района                                                                       Ф.И.О.</w:t>
      </w:r>
    </w:p>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pStyle w:val="afc"/>
        <w:widowControl w:val="0"/>
        <w:jc w:val="both"/>
        <w:rPr>
          <w:rFonts w:ascii="Times New Roman" w:hAnsi="Times New Roman"/>
          <w:sz w:val="16"/>
          <w:szCs w:val="16"/>
        </w:rPr>
      </w:pPr>
    </w:p>
    <w:p w:rsidR="0007143F" w:rsidRPr="001B0A4B" w:rsidRDefault="0007143F" w:rsidP="006960E8">
      <w:pPr>
        <w:pStyle w:val="afc"/>
        <w:widowControl w:val="0"/>
        <w:jc w:val="both"/>
        <w:rPr>
          <w:rFonts w:ascii="Times New Roman" w:hAnsi="Times New Roman"/>
          <w:sz w:val="16"/>
          <w:szCs w:val="16"/>
        </w:rPr>
      </w:pPr>
      <w:r w:rsidRPr="001B0A4B">
        <w:rPr>
          <w:rFonts w:ascii="Times New Roman" w:hAnsi="Times New Roman"/>
          <w:sz w:val="16"/>
          <w:szCs w:val="16"/>
        </w:rPr>
        <w:t>Фамилия, телефон исполнителя</w:t>
      </w:r>
    </w:p>
    <w:p w:rsidR="0007143F" w:rsidRPr="001B0A4B" w:rsidRDefault="0007143F" w:rsidP="006960E8">
      <w:pPr>
        <w:widowControl w:val="0"/>
        <w:jc w:val="right"/>
        <w:rPr>
          <w:sz w:val="16"/>
          <w:szCs w:val="16"/>
        </w:rPr>
      </w:pPr>
    </w:p>
    <w:p w:rsidR="0007143F" w:rsidRPr="001B0A4B" w:rsidRDefault="0007143F" w:rsidP="006960E8">
      <w:pPr>
        <w:widowControl w:val="0"/>
        <w:shd w:val="clear" w:color="auto" w:fill="FFFFFF"/>
        <w:rPr>
          <w:spacing w:val="-3"/>
          <w:sz w:val="16"/>
          <w:szCs w:val="16"/>
        </w:rPr>
      </w:pPr>
    </w:p>
    <w:p w:rsidR="0007143F" w:rsidRPr="001B0A4B" w:rsidRDefault="0007143F" w:rsidP="006960E8">
      <w:pPr>
        <w:widowControl w:val="0"/>
        <w:shd w:val="clear" w:color="auto" w:fill="FFFFFF"/>
        <w:rPr>
          <w:spacing w:val="-3"/>
          <w:sz w:val="16"/>
          <w:szCs w:val="16"/>
        </w:rPr>
      </w:pPr>
      <w:r w:rsidRPr="001B0A4B">
        <w:rPr>
          <w:spacing w:val="-3"/>
          <w:sz w:val="16"/>
          <w:szCs w:val="16"/>
        </w:rPr>
        <w:t>Приложение № 4</w:t>
      </w:r>
    </w:p>
    <w:p w:rsidR="0007143F" w:rsidRPr="001B0A4B" w:rsidRDefault="0007143F" w:rsidP="006960E8">
      <w:pPr>
        <w:widowControl w:val="0"/>
        <w:shd w:val="clear" w:color="auto" w:fill="FFFFFF"/>
        <w:rPr>
          <w:sz w:val="16"/>
          <w:szCs w:val="16"/>
        </w:rPr>
      </w:pPr>
      <w:r w:rsidRPr="001B0A4B">
        <w:rPr>
          <w:spacing w:val="-1"/>
          <w:sz w:val="16"/>
          <w:szCs w:val="16"/>
        </w:rPr>
        <w:t xml:space="preserve">к административному регламенту предоставления муниципальной </w:t>
      </w:r>
      <w:r w:rsidRPr="001B0A4B">
        <w:rPr>
          <w:sz w:val="16"/>
          <w:szCs w:val="16"/>
        </w:rPr>
        <w:t>услуги «Предоставление сведений из реестра муниципального имущества»</w:t>
      </w:r>
    </w:p>
    <w:p w:rsidR="0007143F" w:rsidRPr="001B0A4B" w:rsidRDefault="0007143F" w:rsidP="006960E8">
      <w:pPr>
        <w:widowControl w:val="0"/>
        <w:shd w:val="clear" w:color="auto" w:fill="FFFFFF"/>
        <w:rPr>
          <w:sz w:val="16"/>
          <w:szCs w:val="16"/>
        </w:rPr>
      </w:pPr>
    </w:p>
    <w:p w:rsidR="0007143F" w:rsidRPr="001B0A4B" w:rsidRDefault="0007143F" w:rsidP="006960E8">
      <w:pPr>
        <w:widowControl w:val="0"/>
        <w:jc w:val="right"/>
        <w:rPr>
          <w:sz w:val="16"/>
          <w:szCs w:val="16"/>
        </w:rPr>
      </w:pPr>
    </w:p>
    <w:p w:rsidR="0007143F" w:rsidRPr="001B0A4B" w:rsidRDefault="0007143F" w:rsidP="006960E8">
      <w:pPr>
        <w:widowControl w:val="0"/>
        <w:rPr>
          <w:sz w:val="16"/>
          <w:szCs w:val="16"/>
        </w:rPr>
      </w:pPr>
    </w:p>
    <w:tbl>
      <w:tblPr>
        <w:tblW w:w="5000" w:type="pct"/>
        <w:tblLook w:val="04A0"/>
      </w:tblPr>
      <w:tblGrid>
        <w:gridCol w:w="4826"/>
      </w:tblGrid>
      <w:tr w:rsidR="0007143F" w:rsidRPr="001B0A4B" w:rsidTr="0007143F">
        <w:tc>
          <w:tcPr>
            <w:tcW w:w="5068" w:type="dxa"/>
          </w:tcPr>
          <w:p w:rsidR="0007143F" w:rsidRPr="001B0A4B" w:rsidRDefault="0007143F" w:rsidP="006960E8">
            <w:pPr>
              <w:widowControl w:val="0"/>
              <w:rPr>
                <w:sz w:val="16"/>
                <w:szCs w:val="16"/>
              </w:rPr>
            </w:pPr>
            <w:r w:rsidRPr="001B0A4B">
              <w:rPr>
                <w:sz w:val="16"/>
                <w:szCs w:val="16"/>
              </w:rPr>
              <w:t>Главе администрации Павловского муниципального района</w:t>
            </w:r>
          </w:p>
          <w:p w:rsidR="0007143F" w:rsidRPr="001B0A4B" w:rsidRDefault="0007143F" w:rsidP="006960E8">
            <w:pPr>
              <w:widowControl w:val="0"/>
              <w:rPr>
                <w:sz w:val="16"/>
                <w:szCs w:val="16"/>
              </w:rPr>
            </w:pPr>
            <w:r w:rsidRPr="001B0A4B">
              <w:rPr>
                <w:sz w:val="16"/>
                <w:szCs w:val="16"/>
              </w:rPr>
              <w:t>_______________________________________                     (Ф. И. О.)</w:t>
            </w:r>
          </w:p>
          <w:p w:rsidR="0007143F" w:rsidRPr="001B0A4B" w:rsidRDefault="0007143F" w:rsidP="006960E8">
            <w:pPr>
              <w:widowControl w:val="0"/>
              <w:rPr>
                <w:sz w:val="16"/>
                <w:szCs w:val="16"/>
              </w:rPr>
            </w:pPr>
          </w:p>
          <w:p w:rsidR="0007143F" w:rsidRPr="001B0A4B" w:rsidRDefault="0007143F" w:rsidP="006960E8">
            <w:pPr>
              <w:widowControl w:val="0"/>
              <w:rPr>
                <w:sz w:val="16"/>
                <w:szCs w:val="16"/>
              </w:rPr>
            </w:pPr>
            <w:r w:rsidRPr="001B0A4B">
              <w:rPr>
                <w:sz w:val="16"/>
                <w:szCs w:val="16"/>
              </w:rPr>
              <w:t>от ______________________________________</w:t>
            </w:r>
          </w:p>
          <w:p w:rsidR="0007143F" w:rsidRPr="001B0A4B" w:rsidRDefault="0007143F" w:rsidP="006960E8">
            <w:pPr>
              <w:widowControl w:val="0"/>
              <w:rPr>
                <w:sz w:val="16"/>
                <w:szCs w:val="16"/>
              </w:rPr>
            </w:pPr>
            <w:r w:rsidRPr="001B0A4B">
              <w:rPr>
                <w:sz w:val="16"/>
                <w:szCs w:val="16"/>
              </w:rPr>
              <w:t xml:space="preserve">(ФИО гражданина в родительном падеже/полное наименование юридического лица) </w:t>
            </w:r>
          </w:p>
          <w:p w:rsidR="0007143F" w:rsidRPr="001B0A4B" w:rsidRDefault="0007143F" w:rsidP="006960E8">
            <w:pPr>
              <w:widowControl w:val="0"/>
              <w:rPr>
                <w:sz w:val="16"/>
                <w:szCs w:val="16"/>
              </w:rPr>
            </w:pPr>
            <w:r w:rsidRPr="001B0A4B">
              <w:rPr>
                <w:sz w:val="16"/>
                <w:szCs w:val="16"/>
              </w:rPr>
              <w:t>_______________________________________</w:t>
            </w:r>
          </w:p>
          <w:p w:rsidR="0007143F" w:rsidRPr="001B0A4B" w:rsidRDefault="0007143F" w:rsidP="006960E8">
            <w:pPr>
              <w:widowControl w:val="0"/>
              <w:rPr>
                <w:sz w:val="16"/>
                <w:szCs w:val="16"/>
              </w:rPr>
            </w:pPr>
            <w:r w:rsidRPr="001B0A4B">
              <w:rPr>
                <w:sz w:val="16"/>
                <w:szCs w:val="16"/>
              </w:rPr>
              <w:t>_______________________________________</w:t>
            </w:r>
          </w:p>
        </w:tc>
      </w:tr>
    </w:tbl>
    <w:p w:rsidR="0007143F" w:rsidRPr="001B0A4B" w:rsidRDefault="0007143F" w:rsidP="006960E8">
      <w:pPr>
        <w:widowControl w:val="0"/>
        <w:rPr>
          <w:sz w:val="16"/>
          <w:szCs w:val="16"/>
        </w:rPr>
      </w:pPr>
      <w:r w:rsidRPr="001B0A4B">
        <w:rPr>
          <w:sz w:val="16"/>
          <w:szCs w:val="16"/>
        </w:rPr>
        <w:t xml:space="preserve">                                                                                (почтовый адрес, электронный адрес, телефон)</w:t>
      </w:r>
    </w:p>
    <w:p w:rsidR="0007143F" w:rsidRPr="001B0A4B" w:rsidRDefault="0007143F" w:rsidP="006960E8">
      <w:pPr>
        <w:pStyle w:val="40"/>
        <w:keepNext w:val="0"/>
        <w:widowControl w:val="0"/>
        <w:spacing w:before="0" w:after="0"/>
        <w:rPr>
          <w:sz w:val="16"/>
          <w:szCs w:val="16"/>
        </w:rPr>
      </w:pPr>
    </w:p>
    <w:p w:rsidR="0007143F" w:rsidRPr="001B0A4B" w:rsidRDefault="0007143F" w:rsidP="006960E8">
      <w:pPr>
        <w:widowControl w:val="0"/>
        <w:rPr>
          <w:sz w:val="16"/>
          <w:szCs w:val="16"/>
        </w:rPr>
      </w:pPr>
    </w:p>
    <w:p w:rsidR="0007143F" w:rsidRPr="001B0A4B" w:rsidRDefault="0007143F" w:rsidP="006960E8">
      <w:pPr>
        <w:pStyle w:val="40"/>
        <w:keepNext w:val="0"/>
        <w:widowControl w:val="0"/>
        <w:spacing w:before="0" w:after="0"/>
        <w:jc w:val="center"/>
        <w:rPr>
          <w:b w:val="0"/>
          <w:sz w:val="16"/>
          <w:szCs w:val="16"/>
        </w:rPr>
      </w:pPr>
      <w:r w:rsidRPr="001B0A4B">
        <w:rPr>
          <w:b w:val="0"/>
          <w:sz w:val="16"/>
          <w:szCs w:val="16"/>
        </w:rPr>
        <w:t>ЗАЯВЛЕНИЕ</w:t>
      </w:r>
    </w:p>
    <w:p w:rsidR="0007143F" w:rsidRPr="001B0A4B" w:rsidRDefault="0007143F" w:rsidP="006960E8">
      <w:pPr>
        <w:pStyle w:val="50"/>
        <w:widowControl w:val="0"/>
        <w:spacing w:before="0" w:after="0"/>
        <w:jc w:val="center"/>
        <w:rPr>
          <w:b w:val="0"/>
          <w:bCs w:val="0"/>
          <w:i w:val="0"/>
          <w:sz w:val="16"/>
          <w:szCs w:val="16"/>
        </w:rPr>
      </w:pPr>
      <w:r w:rsidRPr="001B0A4B">
        <w:rPr>
          <w:b w:val="0"/>
          <w:bCs w:val="0"/>
          <w:i w:val="0"/>
          <w:sz w:val="16"/>
          <w:szCs w:val="16"/>
        </w:rPr>
        <w:t>на выдачу выписки из реестра</w:t>
      </w:r>
    </w:p>
    <w:p w:rsidR="0007143F" w:rsidRPr="001B0A4B" w:rsidRDefault="0007143F" w:rsidP="006960E8">
      <w:pPr>
        <w:widowControl w:val="0"/>
        <w:jc w:val="center"/>
        <w:rPr>
          <w:sz w:val="16"/>
          <w:szCs w:val="16"/>
        </w:rPr>
      </w:pPr>
      <w:r w:rsidRPr="001B0A4B">
        <w:rPr>
          <w:sz w:val="16"/>
          <w:szCs w:val="16"/>
        </w:rPr>
        <w:t xml:space="preserve">муниципального имущества Павловского муниципального района  </w:t>
      </w:r>
    </w:p>
    <w:p w:rsidR="0007143F" w:rsidRPr="001B0A4B" w:rsidRDefault="0007143F" w:rsidP="006960E8">
      <w:pPr>
        <w:widowControl w:val="0"/>
        <w:jc w:val="center"/>
        <w:rPr>
          <w:bCs/>
          <w:sz w:val="16"/>
          <w:szCs w:val="16"/>
        </w:rPr>
      </w:pPr>
    </w:p>
    <w:p w:rsidR="0007143F" w:rsidRPr="001B0A4B" w:rsidRDefault="0007143F" w:rsidP="006960E8">
      <w:pPr>
        <w:pStyle w:val="afa"/>
        <w:widowControl w:val="0"/>
        <w:ind w:firstLine="0"/>
        <w:jc w:val="left"/>
        <w:rPr>
          <w:sz w:val="16"/>
          <w:szCs w:val="16"/>
        </w:rPr>
      </w:pPr>
      <w:r w:rsidRPr="001B0A4B">
        <w:rPr>
          <w:sz w:val="16"/>
          <w:szCs w:val="16"/>
        </w:rPr>
        <w:t>Прошу выдать выписку из реестра муниципального имущества Павловского муниципального района на____________________________________________________________________</w:t>
      </w:r>
    </w:p>
    <w:p w:rsidR="0007143F" w:rsidRPr="001B0A4B" w:rsidRDefault="0007143F" w:rsidP="006960E8">
      <w:pPr>
        <w:pStyle w:val="afa"/>
        <w:widowControl w:val="0"/>
        <w:ind w:firstLine="0"/>
        <w:jc w:val="center"/>
        <w:rPr>
          <w:sz w:val="16"/>
          <w:szCs w:val="16"/>
        </w:rPr>
      </w:pPr>
      <w:r w:rsidRPr="001B0A4B">
        <w:rPr>
          <w:sz w:val="16"/>
          <w:szCs w:val="16"/>
        </w:rPr>
        <w:t>(вид, наименование и назначение объекта)</w:t>
      </w:r>
    </w:p>
    <w:p w:rsidR="0007143F" w:rsidRPr="001B0A4B" w:rsidRDefault="0007143F" w:rsidP="006960E8">
      <w:pPr>
        <w:pStyle w:val="afa"/>
        <w:widowControl w:val="0"/>
        <w:ind w:firstLine="0"/>
        <w:rPr>
          <w:sz w:val="16"/>
          <w:szCs w:val="16"/>
        </w:rPr>
      </w:pPr>
      <w:r w:rsidRPr="001B0A4B">
        <w:rPr>
          <w:sz w:val="16"/>
          <w:szCs w:val="16"/>
        </w:rPr>
        <w:t>_________________________________________________________</w:t>
      </w:r>
      <w:r w:rsidRPr="001B0A4B">
        <w:rPr>
          <w:sz w:val="16"/>
          <w:szCs w:val="16"/>
        </w:rPr>
        <w:lastRenderedPageBreak/>
        <w:t>_____________</w:t>
      </w:r>
    </w:p>
    <w:p w:rsidR="0007143F" w:rsidRPr="001B0A4B" w:rsidRDefault="0007143F" w:rsidP="006960E8">
      <w:pPr>
        <w:pStyle w:val="afa"/>
        <w:widowControl w:val="0"/>
        <w:ind w:firstLine="0"/>
        <w:jc w:val="center"/>
        <w:rPr>
          <w:sz w:val="16"/>
          <w:szCs w:val="16"/>
        </w:rPr>
      </w:pPr>
      <w:r w:rsidRPr="001B0A4B">
        <w:rPr>
          <w:sz w:val="16"/>
          <w:szCs w:val="16"/>
        </w:rPr>
        <w:t>(полный адрес запрашиваемого объекта, с указанием населенного пункта)</w:t>
      </w:r>
    </w:p>
    <w:p w:rsidR="0007143F" w:rsidRPr="001B0A4B" w:rsidRDefault="0007143F" w:rsidP="006960E8">
      <w:pPr>
        <w:pStyle w:val="afa"/>
        <w:widowControl w:val="0"/>
        <w:ind w:firstLine="0"/>
        <w:rPr>
          <w:sz w:val="16"/>
          <w:szCs w:val="16"/>
        </w:rPr>
      </w:pPr>
      <w:r w:rsidRPr="001B0A4B">
        <w:rPr>
          <w:sz w:val="16"/>
          <w:szCs w:val="16"/>
        </w:rPr>
        <w:t>______________________________________________________________________</w:t>
      </w:r>
    </w:p>
    <w:p w:rsidR="0007143F" w:rsidRPr="001B0A4B" w:rsidRDefault="0007143F" w:rsidP="006960E8">
      <w:pPr>
        <w:pStyle w:val="afa"/>
        <w:widowControl w:val="0"/>
        <w:ind w:firstLine="0"/>
        <w:jc w:val="center"/>
        <w:rPr>
          <w:sz w:val="16"/>
          <w:szCs w:val="16"/>
        </w:rPr>
      </w:pPr>
      <w:r w:rsidRPr="001B0A4B">
        <w:rPr>
          <w:sz w:val="16"/>
          <w:szCs w:val="16"/>
        </w:rPr>
        <w:t>(идентифицирующие характеристики объекта (литер, этаж, площадь)</w:t>
      </w:r>
    </w:p>
    <w:p w:rsidR="0007143F" w:rsidRPr="001B0A4B" w:rsidRDefault="0007143F" w:rsidP="006960E8">
      <w:pPr>
        <w:widowControl w:val="0"/>
        <w:jc w:val="center"/>
        <w:rPr>
          <w:sz w:val="16"/>
          <w:szCs w:val="16"/>
        </w:rPr>
      </w:pPr>
    </w:p>
    <w:p w:rsidR="0007143F" w:rsidRPr="001B0A4B" w:rsidRDefault="0007143F" w:rsidP="006960E8">
      <w:pPr>
        <w:widowControl w:val="0"/>
        <w:rPr>
          <w:sz w:val="16"/>
          <w:szCs w:val="16"/>
        </w:rPr>
      </w:pPr>
    </w:p>
    <w:p w:rsidR="0007143F" w:rsidRPr="001B0A4B" w:rsidRDefault="0007143F" w:rsidP="006960E8">
      <w:pPr>
        <w:widowControl w:val="0"/>
        <w:rPr>
          <w:sz w:val="16"/>
          <w:szCs w:val="16"/>
        </w:rPr>
      </w:pPr>
    </w:p>
    <w:p w:rsidR="0007143F" w:rsidRPr="001B0A4B" w:rsidRDefault="0007143F" w:rsidP="006960E8">
      <w:pPr>
        <w:widowControl w:val="0"/>
        <w:rPr>
          <w:spacing w:val="2"/>
          <w:sz w:val="16"/>
          <w:szCs w:val="16"/>
        </w:rPr>
      </w:pPr>
      <w:r w:rsidRPr="001B0A4B">
        <w:rPr>
          <w:spacing w:val="2"/>
          <w:sz w:val="16"/>
          <w:szCs w:val="16"/>
        </w:rPr>
        <w:t>Выписку следует: выдать на руки, отправить по почте, по электронной почте</w:t>
      </w:r>
    </w:p>
    <w:p w:rsidR="0007143F" w:rsidRPr="001B0A4B" w:rsidRDefault="0007143F" w:rsidP="006960E8">
      <w:pPr>
        <w:widowControl w:val="0"/>
        <w:rPr>
          <w:spacing w:val="2"/>
          <w:sz w:val="16"/>
          <w:szCs w:val="16"/>
        </w:rPr>
      </w:pPr>
      <w:r w:rsidRPr="001B0A4B">
        <w:rPr>
          <w:spacing w:val="2"/>
          <w:sz w:val="16"/>
          <w:szCs w:val="16"/>
        </w:rPr>
        <w:t>(нужное подчеркнуть)</w:t>
      </w:r>
    </w:p>
    <w:p w:rsidR="0007143F" w:rsidRPr="001B0A4B" w:rsidRDefault="0007143F" w:rsidP="006960E8">
      <w:pPr>
        <w:widowControl w:val="0"/>
        <w:rPr>
          <w:spacing w:val="2"/>
          <w:sz w:val="16"/>
          <w:szCs w:val="16"/>
        </w:rPr>
      </w:pPr>
      <w:r w:rsidRPr="001B0A4B">
        <w:rPr>
          <w:spacing w:val="2"/>
          <w:sz w:val="16"/>
          <w:szCs w:val="16"/>
        </w:rPr>
        <w:t>по следующему адресу:___________________________________________</w:t>
      </w:r>
    </w:p>
    <w:p w:rsidR="0007143F" w:rsidRPr="001B0A4B" w:rsidRDefault="0007143F" w:rsidP="006960E8">
      <w:pPr>
        <w:widowControl w:val="0"/>
        <w:rPr>
          <w:spacing w:val="2"/>
          <w:sz w:val="16"/>
          <w:szCs w:val="16"/>
        </w:rPr>
      </w:pPr>
      <w:r w:rsidRPr="001B0A4B">
        <w:rPr>
          <w:spacing w:val="2"/>
          <w:sz w:val="16"/>
          <w:szCs w:val="16"/>
        </w:rPr>
        <w:t>__________________________ __________________(________________)</w:t>
      </w:r>
    </w:p>
    <w:p w:rsidR="0007143F" w:rsidRPr="001B0A4B" w:rsidRDefault="0007143F" w:rsidP="006960E8">
      <w:pPr>
        <w:widowControl w:val="0"/>
        <w:rPr>
          <w:spacing w:val="2"/>
          <w:sz w:val="16"/>
          <w:szCs w:val="16"/>
        </w:rPr>
      </w:pPr>
      <w:r w:rsidRPr="001B0A4B">
        <w:rPr>
          <w:spacing w:val="2"/>
          <w:sz w:val="16"/>
          <w:szCs w:val="16"/>
        </w:rPr>
        <w:t xml:space="preserve">(должность для юридических лиц)            (подпись)                                   ФИО   </w:t>
      </w:r>
    </w:p>
    <w:p w:rsidR="0007143F" w:rsidRPr="001B0A4B" w:rsidRDefault="0007143F" w:rsidP="006960E8">
      <w:pPr>
        <w:widowControl w:val="0"/>
        <w:shd w:val="clear" w:color="auto" w:fill="FFFFFF"/>
        <w:rPr>
          <w:spacing w:val="-22"/>
          <w:sz w:val="16"/>
          <w:szCs w:val="16"/>
        </w:rPr>
      </w:pPr>
      <w:r w:rsidRPr="001B0A4B">
        <w:rPr>
          <w:spacing w:val="-22"/>
          <w:sz w:val="16"/>
          <w:szCs w:val="16"/>
        </w:rPr>
        <w:t>«___»______________20__ г.</w:t>
      </w:r>
    </w:p>
    <w:p w:rsidR="0007143F" w:rsidRPr="001B0A4B" w:rsidRDefault="0007143F" w:rsidP="006960E8">
      <w:pPr>
        <w:widowControl w:val="0"/>
        <w:shd w:val="clear" w:color="auto" w:fill="FFFFFF"/>
        <w:rPr>
          <w:spacing w:val="-3"/>
          <w:sz w:val="16"/>
          <w:szCs w:val="16"/>
        </w:rPr>
      </w:pPr>
    </w:p>
    <w:p w:rsidR="0007143F" w:rsidRPr="001B0A4B" w:rsidRDefault="0007143F" w:rsidP="006960E8">
      <w:pPr>
        <w:widowControl w:val="0"/>
        <w:shd w:val="clear" w:color="auto" w:fill="FFFFFF"/>
        <w:rPr>
          <w:spacing w:val="-3"/>
          <w:sz w:val="16"/>
          <w:szCs w:val="16"/>
        </w:rPr>
      </w:pPr>
    </w:p>
    <w:p w:rsidR="0007143F" w:rsidRPr="001B0A4B" w:rsidRDefault="0007143F" w:rsidP="006960E8">
      <w:pPr>
        <w:widowControl w:val="0"/>
        <w:shd w:val="clear" w:color="auto" w:fill="FFFFFF"/>
        <w:rPr>
          <w:spacing w:val="-3"/>
          <w:sz w:val="16"/>
          <w:szCs w:val="16"/>
        </w:rPr>
      </w:pPr>
      <w:r w:rsidRPr="001B0A4B">
        <w:rPr>
          <w:spacing w:val="-3"/>
          <w:sz w:val="16"/>
          <w:szCs w:val="16"/>
        </w:rPr>
        <w:t>Приложение № 5</w:t>
      </w:r>
    </w:p>
    <w:p w:rsidR="0007143F" w:rsidRPr="001B0A4B" w:rsidRDefault="0007143F" w:rsidP="006960E8">
      <w:pPr>
        <w:widowControl w:val="0"/>
        <w:shd w:val="clear" w:color="auto" w:fill="FFFFFF"/>
        <w:rPr>
          <w:sz w:val="16"/>
          <w:szCs w:val="16"/>
        </w:rPr>
      </w:pPr>
      <w:r w:rsidRPr="001B0A4B">
        <w:rPr>
          <w:spacing w:val="-1"/>
          <w:sz w:val="16"/>
          <w:szCs w:val="16"/>
        </w:rPr>
        <w:t>к административному регламенту                            по предоставлению муниципальной</w:t>
      </w:r>
      <w:r w:rsidRPr="001B0A4B">
        <w:rPr>
          <w:sz w:val="16"/>
          <w:szCs w:val="16"/>
        </w:rPr>
        <w:t xml:space="preserve"> услуги «Предоставление сведений  из реестра муниципального имущества»</w:t>
      </w:r>
    </w:p>
    <w:p w:rsidR="0007143F" w:rsidRPr="001B0A4B" w:rsidRDefault="0007143F" w:rsidP="006960E8">
      <w:pPr>
        <w:widowControl w:val="0"/>
        <w:shd w:val="clear" w:color="auto" w:fill="FFFFFF"/>
        <w:jc w:val="center"/>
        <w:rPr>
          <w:sz w:val="16"/>
          <w:szCs w:val="16"/>
        </w:rPr>
      </w:pPr>
    </w:p>
    <w:p w:rsidR="0007143F" w:rsidRPr="001B0A4B" w:rsidRDefault="0007143F" w:rsidP="006960E8">
      <w:pPr>
        <w:widowControl w:val="0"/>
        <w:rPr>
          <w:sz w:val="16"/>
          <w:szCs w:val="16"/>
        </w:rPr>
      </w:pPr>
    </w:p>
    <w:tbl>
      <w:tblPr>
        <w:tblW w:w="5000" w:type="pct"/>
        <w:tblLook w:val="04A0"/>
      </w:tblPr>
      <w:tblGrid>
        <w:gridCol w:w="4826"/>
      </w:tblGrid>
      <w:tr w:rsidR="0007143F" w:rsidRPr="001B0A4B" w:rsidTr="0007143F">
        <w:tc>
          <w:tcPr>
            <w:tcW w:w="5068" w:type="dxa"/>
          </w:tcPr>
          <w:p w:rsidR="0007143F" w:rsidRPr="001B0A4B" w:rsidRDefault="0007143F" w:rsidP="006960E8">
            <w:pPr>
              <w:widowControl w:val="0"/>
              <w:rPr>
                <w:sz w:val="16"/>
                <w:szCs w:val="16"/>
              </w:rPr>
            </w:pPr>
            <w:r w:rsidRPr="001B0A4B">
              <w:rPr>
                <w:sz w:val="16"/>
                <w:szCs w:val="16"/>
              </w:rPr>
              <w:t>Главе администрации Павловского муниципального района</w:t>
            </w:r>
          </w:p>
          <w:p w:rsidR="0007143F" w:rsidRPr="001B0A4B" w:rsidRDefault="0007143F" w:rsidP="006960E8">
            <w:pPr>
              <w:widowControl w:val="0"/>
              <w:rPr>
                <w:sz w:val="16"/>
                <w:szCs w:val="16"/>
              </w:rPr>
            </w:pPr>
            <w:r w:rsidRPr="001B0A4B">
              <w:rPr>
                <w:sz w:val="16"/>
                <w:szCs w:val="16"/>
              </w:rPr>
              <w:t>_______________________________________</w:t>
            </w:r>
          </w:p>
          <w:p w:rsidR="0007143F" w:rsidRPr="001B0A4B" w:rsidRDefault="0007143F" w:rsidP="006960E8">
            <w:pPr>
              <w:widowControl w:val="0"/>
              <w:rPr>
                <w:sz w:val="16"/>
                <w:szCs w:val="16"/>
              </w:rPr>
            </w:pPr>
            <w:r w:rsidRPr="001B0A4B">
              <w:rPr>
                <w:sz w:val="16"/>
                <w:szCs w:val="16"/>
              </w:rPr>
              <w:t xml:space="preserve">                 (Ф. И. О.)</w:t>
            </w:r>
          </w:p>
          <w:p w:rsidR="0007143F" w:rsidRPr="001B0A4B" w:rsidRDefault="0007143F" w:rsidP="006960E8">
            <w:pPr>
              <w:widowControl w:val="0"/>
              <w:rPr>
                <w:sz w:val="16"/>
                <w:szCs w:val="16"/>
              </w:rPr>
            </w:pPr>
            <w:r w:rsidRPr="001B0A4B">
              <w:rPr>
                <w:sz w:val="16"/>
                <w:szCs w:val="16"/>
              </w:rPr>
              <w:t>от ______________________________________</w:t>
            </w:r>
          </w:p>
          <w:p w:rsidR="0007143F" w:rsidRPr="001B0A4B" w:rsidRDefault="0007143F" w:rsidP="006960E8">
            <w:pPr>
              <w:widowControl w:val="0"/>
              <w:rPr>
                <w:sz w:val="16"/>
                <w:szCs w:val="16"/>
              </w:rPr>
            </w:pPr>
            <w:r w:rsidRPr="001B0A4B">
              <w:rPr>
                <w:sz w:val="16"/>
                <w:szCs w:val="16"/>
              </w:rPr>
              <w:t xml:space="preserve">(ФИО гражданина в родительном падеже/полное наименование юридического лица) </w:t>
            </w:r>
          </w:p>
          <w:p w:rsidR="0007143F" w:rsidRPr="001B0A4B" w:rsidRDefault="0007143F" w:rsidP="006960E8">
            <w:pPr>
              <w:widowControl w:val="0"/>
              <w:rPr>
                <w:sz w:val="16"/>
                <w:szCs w:val="16"/>
              </w:rPr>
            </w:pPr>
            <w:r w:rsidRPr="001B0A4B">
              <w:rPr>
                <w:sz w:val="16"/>
                <w:szCs w:val="16"/>
              </w:rPr>
              <w:t>_______________________________________</w:t>
            </w:r>
          </w:p>
          <w:p w:rsidR="0007143F" w:rsidRPr="001B0A4B" w:rsidRDefault="0007143F" w:rsidP="006960E8">
            <w:pPr>
              <w:widowControl w:val="0"/>
              <w:rPr>
                <w:sz w:val="16"/>
                <w:szCs w:val="16"/>
              </w:rPr>
            </w:pPr>
            <w:r w:rsidRPr="001B0A4B">
              <w:rPr>
                <w:sz w:val="16"/>
                <w:szCs w:val="16"/>
              </w:rPr>
              <w:t>_______________________________________</w:t>
            </w:r>
          </w:p>
        </w:tc>
      </w:tr>
    </w:tbl>
    <w:p w:rsidR="0007143F" w:rsidRPr="001B0A4B" w:rsidRDefault="0007143F" w:rsidP="006960E8">
      <w:pPr>
        <w:widowControl w:val="0"/>
        <w:jc w:val="center"/>
        <w:rPr>
          <w:sz w:val="16"/>
          <w:szCs w:val="16"/>
        </w:rPr>
      </w:pPr>
      <w:r w:rsidRPr="001B0A4B">
        <w:rPr>
          <w:sz w:val="16"/>
          <w:szCs w:val="16"/>
        </w:rPr>
        <w:t xml:space="preserve">                                                                         (Почтовый адрес, адрес электронной почты, телефон)</w:t>
      </w:r>
    </w:p>
    <w:p w:rsidR="0007143F" w:rsidRPr="001B0A4B" w:rsidRDefault="0007143F" w:rsidP="006960E8">
      <w:pPr>
        <w:widowControl w:val="0"/>
        <w:rPr>
          <w:sz w:val="16"/>
          <w:szCs w:val="16"/>
        </w:rPr>
      </w:pPr>
    </w:p>
    <w:p w:rsidR="0007143F" w:rsidRPr="001B0A4B" w:rsidRDefault="0007143F" w:rsidP="006960E8">
      <w:pPr>
        <w:pStyle w:val="40"/>
        <w:keepNext w:val="0"/>
        <w:widowControl w:val="0"/>
        <w:spacing w:before="0" w:after="0"/>
        <w:jc w:val="center"/>
        <w:rPr>
          <w:b w:val="0"/>
          <w:sz w:val="16"/>
          <w:szCs w:val="16"/>
        </w:rPr>
      </w:pPr>
      <w:r w:rsidRPr="001B0A4B">
        <w:rPr>
          <w:b w:val="0"/>
          <w:sz w:val="16"/>
          <w:szCs w:val="16"/>
        </w:rPr>
        <w:t>ЗАЯВЛЕНИЕ</w:t>
      </w:r>
    </w:p>
    <w:p w:rsidR="0007143F" w:rsidRPr="001B0A4B" w:rsidRDefault="0007143F" w:rsidP="006960E8">
      <w:pPr>
        <w:pStyle w:val="50"/>
        <w:widowControl w:val="0"/>
        <w:spacing w:before="0" w:after="0"/>
        <w:jc w:val="center"/>
        <w:rPr>
          <w:b w:val="0"/>
          <w:bCs w:val="0"/>
          <w:i w:val="0"/>
          <w:sz w:val="16"/>
          <w:szCs w:val="16"/>
        </w:rPr>
      </w:pPr>
      <w:r w:rsidRPr="001B0A4B">
        <w:rPr>
          <w:b w:val="0"/>
          <w:bCs w:val="0"/>
          <w:i w:val="0"/>
          <w:sz w:val="16"/>
          <w:szCs w:val="16"/>
        </w:rPr>
        <w:t>на предоставление информации из реестра</w:t>
      </w:r>
    </w:p>
    <w:p w:rsidR="0007143F" w:rsidRPr="001B0A4B" w:rsidRDefault="0007143F" w:rsidP="006960E8">
      <w:pPr>
        <w:widowControl w:val="0"/>
        <w:jc w:val="center"/>
        <w:rPr>
          <w:sz w:val="16"/>
          <w:szCs w:val="16"/>
        </w:rPr>
      </w:pPr>
      <w:r w:rsidRPr="001B0A4B">
        <w:rPr>
          <w:sz w:val="16"/>
          <w:szCs w:val="16"/>
        </w:rPr>
        <w:t xml:space="preserve">муниципального имущества Павловского муниципального района </w:t>
      </w:r>
    </w:p>
    <w:p w:rsidR="0007143F" w:rsidRPr="001B0A4B" w:rsidRDefault="0007143F" w:rsidP="006960E8">
      <w:pPr>
        <w:widowControl w:val="0"/>
        <w:jc w:val="center"/>
        <w:rPr>
          <w:sz w:val="16"/>
          <w:szCs w:val="16"/>
        </w:rPr>
      </w:pPr>
    </w:p>
    <w:p w:rsidR="0007143F" w:rsidRPr="001B0A4B" w:rsidRDefault="0007143F" w:rsidP="006960E8">
      <w:pPr>
        <w:pStyle w:val="afa"/>
        <w:widowControl w:val="0"/>
        <w:ind w:firstLine="0"/>
        <w:jc w:val="left"/>
        <w:rPr>
          <w:sz w:val="16"/>
          <w:szCs w:val="16"/>
        </w:rPr>
      </w:pPr>
      <w:r w:rsidRPr="001B0A4B">
        <w:rPr>
          <w:sz w:val="16"/>
          <w:szCs w:val="16"/>
        </w:rPr>
        <w:t>Прошу предоставить следующую информацию из реестра муниципального имущества Павловского муниципального района  _____________________________________________________________________________________на_____________________________________________________</w:t>
      </w:r>
    </w:p>
    <w:p w:rsidR="0007143F" w:rsidRPr="001B0A4B" w:rsidRDefault="0007143F" w:rsidP="006960E8">
      <w:pPr>
        <w:pStyle w:val="afa"/>
        <w:widowControl w:val="0"/>
        <w:ind w:firstLine="0"/>
        <w:jc w:val="center"/>
        <w:rPr>
          <w:sz w:val="16"/>
          <w:szCs w:val="16"/>
        </w:rPr>
      </w:pPr>
      <w:r w:rsidRPr="001B0A4B">
        <w:rPr>
          <w:sz w:val="16"/>
          <w:szCs w:val="16"/>
        </w:rPr>
        <w:t>(наименование объекта)</w:t>
      </w:r>
    </w:p>
    <w:p w:rsidR="0007143F" w:rsidRPr="001B0A4B" w:rsidRDefault="0007143F" w:rsidP="006960E8">
      <w:pPr>
        <w:pStyle w:val="afa"/>
        <w:widowControl w:val="0"/>
        <w:ind w:firstLine="0"/>
        <w:rPr>
          <w:sz w:val="16"/>
          <w:szCs w:val="16"/>
        </w:rPr>
      </w:pPr>
      <w:r w:rsidRPr="001B0A4B">
        <w:rPr>
          <w:sz w:val="16"/>
          <w:szCs w:val="16"/>
        </w:rPr>
        <w:t>_____________________________________________________________________</w:t>
      </w:r>
    </w:p>
    <w:p w:rsidR="0007143F" w:rsidRPr="001B0A4B" w:rsidRDefault="0007143F" w:rsidP="006960E8">
      <w:pPr>
        <w:pStyle w:val="afa"/>
        <w:widowControl w:val="0"/>
        <w:ind w:firstLine="0"/>
        <w:jc w:val="center"/>
        <w:rPr>
          <w:sz w:val="16"/>
          <w:szCs w:val="16"/>
        </w:rPr>
      </w:pPr>
      <w:r w:rsidRPr="001B0A4B">
        <w:rPr>
          <w:sz w:val="16"/>
          <w:szCs w:val="16"/>
        </w:rPr>
        <w:t>(полный адрес запрашиваемого объекта, с указанием населенного пункта)</w:t>
      </w:r>
    </w:p>
    <w:p w:rsidR="0007143F" w:rsidRPr="001B0A4B" w:rsidRDefault="0007143F" w:rsidP="006960E8">
      <w:pPr>
        <w:pStyle w:val="afa"/>
        <w:widowControl w:val="0"/>
        <w:ind w:firstLine="0"/>
        <w:rPr>
          <w:sz w:val="16"/>
          <w:szCs w:val="16"/>
        </w:rPr>
      </w:pPr>
      <w:r w:rsidRPr="001B0A4B">
        <w:rPr>
          <w:sz w:val="16"/>
          <w:szCs w:val="16"/>
        </w:rPr>
        <w:t>______________________________________________________________________</w:t>
      </w:r>
    </w:p>
    <w:p w:rsidR="0007143F" w:rsidRPr="001B0A4B" w:rsidRDefault="0007143F" w:rsidP="006960E8">
      <w:pPr>
        <w:pStyle w:val="afa"/>
        <w:widowControl w:val="0"/>
        <w:ind w:firstLine="0"/>
        <w:jc w:val="center"/>
        <w:rPr>
          <w:sz w:val="16"/>
          <w:szCs w:val="16"/>
        </w:rPr>
      </w:pPr>
      <w:r w:rsidRPr="001B0A4B">
        <w:rPr>
          <w:sz w:val="16"/>
          <w:szCs w:val="16"/>
        </w:rPr>
        <w:t>( идентифицирующие характеристики объекта ( литер, этаж, площадь)</w:t>
      </w:r>
    </w:p>
    <w:p w:rsidR="0007143F" w:rsidRPr="001B0A4B" w:rsidRDefault="0007143F" w:rsidP="006960E8">
      <w:pPr>
        <w:widowControl w:val="0"/>
        <w:rPr>
          <w:spacing w:val="2"/>
          <w:sz w:val="16"/>
          <w:szCs w:val="16"/>
        </w:rPr>
      </w:pPr>
      <w:r w:rsidRPr="001B0A4B">
        <w:rPr>
          <w:spacing w:val="2"/>
          <w:sz w:val="16"/>
          <w:szCs w:val="16"/>
        </w:rPr>
        <w:t>Информацию следует: выдать на руки, отправить по почте, по электронной почте</w:t>
      </w:r>
    </w:p>
    <w:p w:rsidR="0007143F" w:rsidRPr="001B0A4B" w:rsidRDefault="0007143F" w:rsidP="006960E8">
      <w:pPr>
        <w:widowControl w:val="0"/>
        <w:rPr>
          <w:spacing w:val="2"/>
          <w:sz w:val="16"/>
          <w:szCs w:val="16"/>
        </w:rPr>
      </w:pPr>
      <w:r w:rsidRPr="001B0A4B">
        <w:rPr>
          <w:spacing w:val="2"/>
          <w:sz w:val="16"/>
          <w:szCs w:val="16"/>
        </w:rPr>
        <w:t>(нужное подчеркнуть)</w:t>
      </w:r>
    </w:p>
    <w:p w:rsidR="0007143F" w:rsidRPr="001B0A4B" w:rsidRDefault="0007143F" w:rsidP="006960E8">
      <w:pPr>
        <w:widowControl w:val="0"/>
        <w:rPr>
          <w:spacing w:val="2"/>
          <w:sz w:val="16"/>
          <w:szCs w:val="16"/>
        </w:rPr>
      </w:pPr>
      <w:r w:rsidRPr="001B0A4B">
        <w:rPr>
          <w:spacing w:val="2"/>
          <w:sz w:val="16"/>
          <w:szCs w:val="16"/>
        </w:rPr>
        <w:t>По следующему адресу:__________________________________________________________________________________________</w:t>
      </w:r>
    </w:p>
    <w:p w:rsidR="0007143F" w:rsidRPr="001B0A4B" w:rsidRDefault="0007143F" w:rsidP="006960E8">
      <w:pPr>
        <w:widowControl w:val="0"/>
        <w:rPr>
          <w:spacing w:val="2"/>
          <w:sz w:val="16"/>
          <w:szCs w:val="16"/>
        </w:rPr>
      </w:pPr>
      <w:r w:rsidRPr="001B0A4B">
        <w:rPr>
          <w:spacing w:val="2"/>
          <w:sz w:val="16"/>
          <w:szCs w:val="16"/>
        </w:rPr>
        <w:t xml:space="preserve">  __________________________   __________________        (________________)                                      (должность для юридических лиц)                    (подпись)                                           ФИО   </w:t>
      </w:r>
    </w:p>
    <w:p w:rsidR="0007143F" w:rsidRDefault="0007143F" w:rsidP="006960E8">
      <w:pPr>
        <w:widowControl w:val="0"/>
        <w:rPr>
          <w:rFonts w:eastAsia="TimesNewRoman"/>
          <w:sz w:val="16"/>
          <w:szCs w:val="16"/>
        </w:rPr>
      </w:pPr>
    </w:p>
    <w:p w:rsidR="006960E8" w:rsidRPr="00152F07" w:rsidRDefault="006960E8" w:rsidP="006960E8">
      <w:pPr>
        <w:pStyle w:val="1a"/>
        <w:tabs>
          <w:tab w:val="left" w:pos="0"/>
        </w:tabs>
        <w:ind w:firstLine="709"/>
        <w:jc w:val="center"/>
        <w:rPr>
          <w:rFonts w:ascii="Times New Roman" w:hAnsi="Times New Roman"/>
          <w:b w:val="0"/>
          <w:sz w:val="16"/>
          <w:szCs w:val="16"/>
        </w:rPr>
      </w:pPr>
      <w:r w:rsidRPr="00152F07">
        <w:rPr>
          <w:rFonts w:ascii="Times New Roman" w:hAnsi="Times New Roman"/>
          <w:b w:val="0"/>
          <w:sz w:val="16"/>
          <w:szCs w:val="16"/>
        </w:rPr>
        <w:t>«ИЗВЕЩЕНИЕ»</w:t>
      </w:r>
    </w:p>
    <w:p w:rsidR="006960E8" w:rsidRPr="00152F07" w:rsidRDefault="006960E8" w:rsidP="006960E8">
      <w:pPr>
        <w:autoSpaceDE w:val="0"/>
        <w:autoSpaceDN w:val="0"/>
        <w:adjustRightInd w:val="0"/>
        <w:ind w:firstLine="708"/>
        <w:jc w:val="both"/>
        <w:rPr>
          <w:bCs/>
          <w:sz w:val="16"/>
          <w:szCs w:val="16"/>
        </w:rPr>
      </w:pPr>
      <w:r w:rsidRPr="00152F07">
        <w:rPr>
          <w:sz w:val="16"/>
          <w:szCs w:val="16"/>
        </w:rPr>
        <w:t xml:space="preserve">Администрация Павловского муниципального района Воронежской области в соответствии с п. 2 ст. 3.3 Федерального закона от 25.10.2001 № 137-ФЗ «О введении в действие Земельного кодекса Российской Федерации», ст. 39.18 Земельного кодекса Российской Федерации информирует граждан о возможности предоставления в аренду сроком на 20 (двадцать) лет земельного участка с видом разрешенного использования – для ведения личного подсобного хозяйства (приусадебный земельный </w:t>
      </w:r>
      <w:r w:rsidRPr="00152F07">
        <w:rPr>
          <w:sz w:val="16"/>
          <w:szCs w:val="16"/>
        </w:rPr>
        <w:lastRenderedPageBreak/>
        <w:t xml:space="preserve">участок) и праве заинтересованных лиц подавать заявления о намерении участвовать в аукционе </w:t>
      </w:r>
      <w:r w:rsidRPr="00152F07">
        <w:rPr>
          <w:bCs/>
          <w:sz w:val="16"/>
          <w:szCs w:val="16"/>
        </w:rPr>
        <w:t>на право заключения договора аренды земельного участка.</w:t>
      </w:r>
    </w:p>
    <w:p w:rsidR="006960E8" w:rsidRPr="00152F07" w:rsidRDefault="006960E8" w:rsidP="006960E8">
      <w:pPr>
        <w:pStyle w:val="western"/>
        <w:spacing w:before="0" w:beforeAutospacing="0" w:after="0" w:afterAutospacing="0"/>
        <w:ind w:firstLine="709"/>
        <w:jc w:val="center"/>
        <w:rPr>
          <w:sz w:val="16"/>
          <w:szCs w:val="16"/>
        </w:rPr>
      </w:pPr>
      <w:r w:rsidRPr="00152F07">
        <w:rPr>
          <w:b/>
          <w:bCs/>
          <w:sz w:val="16"/>
          <w:szCs w:val="16"/>
        </w:rPr>
        <w:t>Общие сведения о земельном участке:</w:t>
      </w:r>
    </w:p>
    <w:p w:rsidR="006960E8" w:rsidRPr="00152F07" w:rsidRDefault="006960E8" w:rsidP="006960E8">
      <w:pPr>
        <w:pStyle w:val="western"/>
        <w:spacing w:before="0" w:beforeAutospacing="0" w:after="0" w:afterAutospacing="0"/>
        <w:ind w:firstLine="709"/>
        <w:rPr>
          <w:color w:val="000000"/>
          <w:sz w:val="16"/>
          <w:szCs w:val="16"/>
        </w:rPr>
      </w:pPr>
      <w:r w:rsidRPr="00152F07">
        <w:rPr>
          <w:color w:val="000000"/>
          <w:sz w:val="16"/>
          <w:szCs w:val="16"/>
        </w:rPr>
        <w:t>Ориентировочная площадь земельного участка - 1000 кв.м.</w:t>
      </w:r>
    </w:p>
    <w:p w:rsidR="006960E8" w:rsidRPr="00152F07" w:rsidRDefault="006960E8" w:rsidP="006960E8">
      <w:pPr>
        <w:pStyle w:val="western"/>
        <w:spacing w:before="0" w:beforeAutospacing="0" w:after="0" w:afterAutospacing="0"/>
        <w:ind w:firstLine="709"/>
        <w:jc w:val="both"/>
        <w:rPr>
          <w:color w:val="000000"/>
          <w:sz w:val="16"/>
          <w:szCs w:val="16"/>
        </w:rPr>
      </w:pPr>
      <w:r w:rsidRPr="00152F07">
        <w:rPr>
          <w:color w:val="000000"/>
          <w:sz w:val="16"/>
          <w:szCs w:val="16"/>
        </w:rPr>
        <w:t xml:space="preserve">Адрес земельного участка: </w:t>
      </w:r>
      <w:r w:rsidRPr="00152F07">
        <w:rPr>
          <w:sz w:val="16"/>
          <w:szCs w:val="16"/>
        </w:rPr>
        <w:t>Российская Федерация, Воронежская область, Павловский муниципальный район, Елизаветовское сельское поселение,                      с. Гаврильские Сады, северная часть кадастрового квартала 36:20:1900002</w:t>
      </w:r>
      <w:r w:rsidRPr="00152F07">
        <w:rPr>
          <w:color w:val="000000"/>
          <w:sz w:val="16"/>
          <w:szCs w:val="16"/>
        </w:rPr>
        <w:t>.</w:t>
      </w:r>
    </w:p>
    <w:p w:rsidR="006960E8" w:rsidRPr="00152F07" w:rsidRDefault="006960E8" w:rsidP="006960E8">
      <w:pPr>
        <w:pStyle w:val="western"/>
        <w:spacing w:before="0" w:beforeAutospacing="0" w:after="0" w:afterAutospacing="0"/>
        <w:ind w:firstLine="709"/>
        <w:rPr>
          <w:sz w:val="16"/>
          <w:szCs w:val="16"/>
        </w:rPr>
      </w:pPr>
      <w:r w:rsidRPr="00152F07">
        <w:rPr>
          <w:sz w:val="16"/>
          <w:szCs w:val="16"/>
        </w:rPr>
        <w:t xml:space="preserve">Категория земель: </w:t>
      </w:r>
      <w:r w:rsidRPr="00152F07">
        <w:rPr>
          <w:rStyle w:val="FontStyle18"/>
          <w:sz w:val="16"/>
          <w:szCs w:val="16"/>
        </w:rPr>
        <w:t>земли населенных пунктов.</w:t>
      </w:r>
    </w:p>
    <w:p w:rsidR="006960E8" w:rsidRPr="00152F07" w:rsidRDefault="006960E8" w:rsidP="006960E8">
      <w:pPr>
        <w:pStyle w:val="western"/>
        <w:spacing w:before="0" w:beforeAutospacing="0" w:after="0" w:afterAutospacing="0"/>
        <w:ind w:firstLine="709"/>
        <w:jc w:val="both"/>
        <w:rPr>
          <w:sz w:val="16"/>
          <w:szCs w:val="16"/>
        </w:rPr>
      </w:pPr>
      <w:r w:rsidRPr="00152F07">
        <w:rPr>
          <w:sz w:val="16"/>
          <w:szCs w:val="16"/>
        </w:rPr>
        <w:t>Вид разрешенного использования: для ведения личного подсобного хозяйства (приусадебный земельный участок).</w:t>
      </w:r>
    </w:p>
    <w:p w:rsidR="006960E8" w:rsidRPr="00152F07" w:rsidRDefault="006960E8" w:rsidP="006960E8">
      <w:pPr>
        <w:pStyle w:val="western"/>
        <w:spacing w:before="0" w:beforeAutospacing="0" w:after="0" w:afterAutospacing="0"/>
        <w:ind w:firstLine="709"/>
        <w:jc w:val="both"/>
        <w:rPr>
          <w:sz w:val="16"/>
          <w:szCs w:val="16"/>
        </w:rPr>
      </w:pPr>
      <w:r w:rsidRPr="00152F07">
        <w:rPr>
          <w:sz w:val="16"/>
          <w:szCs w:val="16"/>
        </w:rPr>
        <w:t>Схема расположения земельного участка, в соответствии с которой предстоит образовать вышеуказанный земельный участок прилагается.</w:t>
      </w:r>
    </w:p>
    <w:p w:rsidR="006960E8" w:rsidRPr="00152F07" w:rsidRDefault="006960E8" w:rsidP="006960E8">
      <w:pPr>
        <w:pStyle w:val="western"/>
        <w:spacing w:before="0" w:beforeAutospacing="0" w:after="0" w:afterAutospacing="0"/>
        <w:ind w:firstLine="851"/>
        <w:jc w:val="center"/>
        <w:rPr>
          <w:b/>
          <w:bCs/>
          <w:sz w:val="16"/>
          <w:szCs w:val="16"/>
        </w:rPr>
      </w:pPr>
      <w:r w:rsidRPr="00152F07">
        <w:rPr>
          <w:b/>
          <w:bCs/>
          <w:sz w:val="16"/>
          <w:szCs w:val="16"/>
        </w:rPr>
        <w:t>Адрес и способ подачи заявлений:</w:t>
      </w:r>
    </w:p>
    <w:p w:rsidR="006960E8" w:rsidRPr="00152F07" w:rsidRDefault="006960E8" w:rsidP="006960E8">
      <w:pPr>
        <w:pStyle w:val="western"/>
        <w:spacing w:before="0" w:beforeAutospacing="0" w:after="0" w:afterAutospacing="0"/>
        <w:ind w:firstLine="709"/>
        <w:jc w:val="both"/>
        <w:rPr>
          <w:sz w:val="16"/>
          <w:szCs w:val="16"/>
        </w:rPr>
      </w:pPr>
      <w:r w:rsidRPr="00152F07">
        <w:rPr>
          <w:sz w:val="16"/>
          <w:szCs w:val="16"/>
        </w:rPr>
        <w:t>Заявления принимаются в муниципальном отделе по управлению муниципальным имуществом администрации Павловского муниципального района по адресу: 396420, Воронежская область, г. Павловск, ул. Гоголя, 40А, кабинет                      № 214</w:t>
      </w:r>
    </w:p>
    <w:p w:rsidR="006960E8" w:rsidRPr="00152F07" w:rsidRDefault="006960E8" w:rsidP="006960E8">
      <w:pPr>
        <w:pStyle w:val="western"/>
        <w:spacing w:before="0" w:beforeAutospacing="0" w:after="0" w:afterAutospacing="0"/>
        <w:ind w:firstLine="709"/>
        <w:jc w:val="both"/>
        <w:rPr>
          <w:sz w:val="16"/>
          <w:szCs w:val="16"/>
        </w:rPr>
      </w:pPr>
      <w:r w:rsidRPr="00152F07">
        <w:rPr>
          <w:sz w:val="16"/>
          <w:szCs w:val="16"/>
        </w:rPr>
        <w:t xml:space="preserve">Заявления подаются заявителями лично или через законного представителя, либо посредством почтового отправления. </w:t>
      </w:r>
    </w:p>
    <w:p w:rsidR="006960E8" w:rsidRPr="00152F07" w:rsidRDefault="006960E8" w:rsidP="006960E8">
      <w:pPr>
        <w:pStyle w:val="western"/>
        <w:spacing w:before="0" w:beforeAutospacing="0" w:after="0" w:afterAutospacing="0"/>
        <w:ind w:firstLine="709"/>
        <w:jc w:val="center"/>
        <w:rPr>
          <w:sz w:val="16"/>
          <w:szCs w:val="16"/>
        </w:rPr>
      </w:pPr>
      <w:r w:rsidRPr="00152F07">
        <w:rPr>
          <w:b/>
          <w:bCs/>
          <w:sz w:val="16"/>
          <w:szCs w:val="16"/>
        </w:rPr>
        <w:t>Дата и время начала и окончания приема заявлений:</w:t>
      </w:r>
    </w:p>
    <w:p w:rsidR="006960E8" w:rsidRPr="00152F07" w:rsidRDefault="006960E8" w:rsidP="006960E8">
      <w:pPr>
        <w:ind w:firstLine="709"/>
        <w:jc w:val="both"/>
        <w:rPr>
          <w:sz w:val="16"/>
          <w:szCs w:val="16"/>
        </w:rPr>
      </w:pPr>
      <w:r w:rsidRPr="00152F07">
        <w:rPr>
          <w:sz w:val="16"/>
          <w:szCs w:val="16"/>
        </w:rPr>
        <w:t>Дата начала приема заявок – 26 апреля  2023 г.</w:t>
      </w:r>
    </w:p>
    <w:p w:rsidR="006960E8" w:rsidRPr="00152F07" w:rsidRDefault="006960E8" w:rsidP="006960E8">
      <w:pPr>
        <w:ind w:firstLine="709"/>
        <w:jc w:val="both"/>
        <w:rPr>
          <w:sz w:val="16"/>
          <w:szCs w:val="16"/>
        </w:rPr>
      </w:pPr>
      <w:r w:rsidRPr="00152F07">
        <w:rPr>
          <w:sz w:val="16"/>
          <w:szCs w:val="16"/>
        </w:rPr>
        <w:t>Дата и время окончания приема заявок – 26 мая 2023 в 15 часов 00 минут по московскому времени.</w:t>
      </w:r>
    </w:p>
    <w:p w:rsidR="006960E8" w:rsidRPr="00152F07" w:rsidRDefault="006960E8" w:rsidP="006960E8">
      <w:pPr>
        <w:pStyle w:val="western"/>
        <w:spacing w:before="0" w:beforeAutospacing="0" w:after="0" w:afterAutospacing="0"/>
        <w:ind w:firstLine="709"/>
        <w:jc w:val="both"/>
        <w:rPr>
          <w:sz w:val="16"/>
          <w:szCs w:val="16"/>
        </w:rPr>
      </w:pPr>
      <w:r w:rsidRPr="00152F07">
        <w:rPr>
          <w:sz w:val="16"/>
          <w:szCs w:val="16"/>
        </w:rPr>
        <w:t>Время приема заявок и ознакомления со схемой расположения земельного участка по рабочим дням понедельник, вторник, среда, четверг с 9.00 до 13.00 и с 13.45 до 18.00, пятница с 9.00 до 13.00 и с 13.45 до 16.45 по московскому времени по адресу: 396420, Воронежская область, г. Павловск, ул. Гоголя, 40А, кабинет  № 214.</w:t>
      </w:r>
    </w:p>
    <w:p w:rsidR="006960E8" w:rsidRPr="00152F07" w:rsidRDefault="006960E8" w:rsidP="006960E8">
      <w:pPr>
        <w:pStyle w:val="western"/>
        <w:spacing w:before="0" w:beforeAutospacing="0" w:after="0" w:afterAutospacing="0"/>
        <w:ind w:firstLine="709"/>
        <w:jc w:val="both"/>
        <w:rPr>
          <w:color w:val="000000"/>
          <w:sz w:val="16"/>
          <w:szCs w:val="16"/>
        </w:rPr>
      </w:pPr>
      <w:r w:rsidRPr="00152F07">
        <w:rPr>
          <w:color w:val="000000"/>
          <w:sz w:val="16"/>
          <w:szCs w:val="16"/>
        </w:rPr>
        <w:t xml:space="preserve">Граждане, заинтересованные в предоставлении земельного участка вправе подать заявление о намерении участвовать в аукционе </w:t>
      </w:r>
      <w:r w:rsidRPr="00152F07">
        <w:rPr>
          <w:bCs/>
          <w:sz w:val="16"/>
          <w:szCs w:val="16"/>
        </w:rPr>
        <w:t>на право заключения договора аренды земельного участка</w:t>
      </w:r>
      <w:r w:rsidRPr="00152F07">
        <w:rPr>
          <w:color w:val="000000"/>
          <w:sz w:val="16"/>
          <w:szCs w:val="16"/>
        </w:rPr>
        <w:t xml:space="preserve"> в течение тридцати дней со дня опубликования и размещения настоящего извещения.</w:t>
      </w:r>
    </w:p>
    <w:p w:rsidR="006960E8" w:rsidRPr="00152F07" w:rsidRDefault="006960E8" w:rsidP="006960E8">
      <w:pPr>
        <w:pStyle w:val="western"/>
        <w:spacing w:before="0" w:beforeAutospacing="0" w:after="0" w:afterAutospacing="0"/>
        <w:ind w:firstLine="851"/>
        <w:jc w:val="both"/>
        <w:rPr>
          <w:color w:val="000000"/>
          <w:sz w:val="16"/>
          <w:szCs w:val="16"/>
        </w:rPr>
      </w:pPr>
    </w:p>
    <w:p w:rsidR="006960E8" w:rsidRPr="00152F07" w:rsidRDefault="006960E8" w:rsidP="006960E8">
      <w:pPr>
        <w:pStyle w:val="western"/>
        <w:spacing w:before="0" w:beforeAutospacing="0" w:after="0" w:afterAutospacing="0"/>
        <w:ind w:firstLine="851"/>
        <w:jc w:val="both"/>
        <w:rPr>
          <w:color w:val="000000"/>
          <w:sz w:val="16"/>
          <w:szCs w:val="16"/>
        </w:rPr>
      </w:pPr>
    </w:p>
    <w:p w:rsidR="006960E8" w:rsidRPr="00152F07" w:rsidRDefault="006960E8" w:rsidP="006960E8">
      <w:pPr>
        <w:pStyle w:val="western"/>
        <w:spacing w:before="0" w:beforeAutospacing="0" w:after="0" w:afterAutospacing="0"/>
        <w:ind w:firstLine="851"/>
        <w:jc w:val="both"/>
        <w:rPr>
          <w:color w:val="000000"/>
          <w:sz w:val="16"/>
          <w:szCs w:val="16"/>
        </w:rPr>
      </w:pPr>
    </w:p>
    <w:p w:rsidR="006960E8" w:rsidRPr="00152F07" w:rsidRDefault="006960E8" w:rsidP="006960E8">
      <w:pPr>
        <w:pStyle w:val="western"/>
        <w:spacing w:before="0" w:beforeAutospacing="0" w:after="0" w:afterAutospacing="0"/>
        <w:ind w:left="2552" w:hanging="1701"/>
        <w:jc w:val="both"/>
        <w:rPr>
          <w:sz w:val="16"/>
          <w:szCs w:val="16"/>
        </w:rPr>
      </w:pPr>
      <w:r w:rsidRPr="00152F07">
        <w:rPr>
          <w:sz w:val="16"/>
          <w:szCs w:val="16"/>
        </w:rPr>
        <w:t>Схема расположения земельного участка, в соответствии с которой предстоит образовать вышеуказанный земельный участок.</w:t>
      </w:r>
    </w:p>
    <w:p w:rsidR="006960E8" w:rsidRPr="00152F07" w:rsidRDefault="006960E8" w:rsidP="006960E8">
      <w:pPr>
        <w:pStyle w:val="western"/>
        <w:spacing w:before="0" w:beforeAutospacing="0" w:after="0" w:afterAutospacing="0"/>
        <w:ind w:left="2552" w:hanging="2552"/>
        <w:jc w:val="both"/>
        <w:rPr>
          <w:bCs/>
          <w:color w:val="000000"/>
          <w:sz w:val="16"/>
          <w:szCs w:val="16"/>
        </w:rPr>
      </w:pPr>
    </w:p>
    <w:p w:rsidR="006960E8" w:rsidRPr="00152F07" w:rsidRDefault="006960E8" w:rsidP="006960E8">
      <w:pPr>
        <w:pStyle w:val="24"/>
        <w:ind w:left="-567" w:firstLine="567"/>
      </w:pPr>
      <w:r>
        <w:rPr>
          <w:noProof/>
        </w:rPr>
        <w:drawing>
          <wp:inline distT="0" distB="0" distL="0" distR="0">
            <wp:extent cx="2876550" cy="2505075"/>
            <wp:effectExtent l="19050" t="0" r="0" b="0"/>
            <wp:docPr id="16" name="Рисунок 1" descr="Схема Вожов Гаврильские са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Вожов Гаврильские сады"/>
                    <pic:cNvPicPr>
                      <a:picLocks noChangeAspect="1" noChangeArrowheads="1"/>
                    </pic:cNvPicPr>
                  </pic:nvPicPr>
                  <pic:blipFill>
                    <a:blip r:embed="rId28" cstate="print"/>
                    <a:srcRect/>
                    <a:stretch>
                      <a:fillRect/>
                    </a:stretch>
                  </pic:blipFill>
                  <pic:spPr bwMode="auto">
                    <a:xfrm>
                      <a:off x="0" y="0"/>
                      <a:ext cx="2876550" cy="2505075"/>
                    </a:xfrm>
                    <a:prstGeom prst="rect">
                      <a:avLst/>
                    </a:prstGeom>
                    <a:noFill/>
                    <a:ln w="9525">
                      <a:noFill/>
                      <a:miter lim="800000"/>
                      <a:headEnd/>
                      <a:tailEnd/>
                    </a:ln>
                  </pic:spPr>
                </pic:pic>
              </a:graphicData>
            </a:graphic>
          </wp:inline>
        </w:drawing>
      </w:r>
    </w:p>
    <w:p w:rsidR="006960E8" w:rsidRPr="00152F07" w:rsidRDefault="006960E8" w:rsidP="006960E8">
      <w:pPr>
        <w:rPr>
          <w:sz w:val="16"/>
          <w:szCs w:val="16"/>
        </w:rPr>
      </w:pPr>
    </w:p>
    <w:p w:rsidR="006960E8" w:rsidRDefault="006960E8" w:rsidP="006960E8">
      <w:pPr>
        <w:widowControl w:val="0"/>
        <w:rPr>
          <w:rFonts w:eastAsia="TimesNewRoman"/>
          <w:sz w:val="16"/>
          <w:szCs w:val="16"/>
        </w:rPr>
      </w:pPr>
    </w:p>
    <w:p w:rsidR="006960E8" w:rsidRDefault="006960E8" w:rsidP="006960E8">
      <w:pPr>
        <w:widowControl w:val="0"/>
        <w:rPr>
          <w:rFonts w:eastAsia="TimesNewRoman"/>
          <w:sz w:val="16"/>
          <w:szCs w:val="16"/>
        </w:rPr>
      </w:pPr>
    </w:p>
    <w:p w:rsidR="006960E8" w:rsidRDefault="006960E8" w:rsidP="006960E8">
      <w:pPr>
        <w:widowControl w:val="0"/>
        <w:rPr>
          <w:rFonts w:eastAsia="TimesNewRoman"/>
          <w:sz w:val="16"/>
          <w:szCs w:val="16"/>
        </w:rPr>
      </w:pPr>
    </w:p>
    <w:p w:rsidR="00276214" w:rsidRDefault="00276214" w:rsidP="006960E8">
      <w:pPr>
        <w:widowControl w:val="0"/>
        <w:rPr>
          <w:rFonts w:eastAsia="TimesNewRoman"/>
          <w:sz w:val="16"/>
          <w:szCs w:val="16"/>
        </w:rPr>
      </w:pPr>
    </w:p>
    <w:p w:rsidR="00276214" w:rsidRPr="00774DEB" w:rsidRDefault="00276214" w:rsidP="006960E8">
      <w:pPr>
        <w:tabs>
          <w:tab w:val="left" w:pos="851"/>
        </w:tabs>
        <w:jc w:val="center"/>
        <w:rPr>
          <w:b/>
          <w:sz w:val="16"/>
          <w:szCs w:val="16"/>
        </w:rPr>
      </w:pPr>
    </w:p>
    <w:p w:rsidR="00276214" w:rsidRPr="00774DEB" w:rsidRDefault="00276214" w:rsidP="006960E8">
      <w:pPr>
        <w:tabs>
          <w:tab w:val="left" w:pos="851"/>
        </w:tabs>
        <w:jc w:val="center"/>
        <w:rPr>
          <w:b/>
          <w:sz w:val="16"/>
          <w:szCs w:val="16"/>
        </w:rPr>
      </w:pPr>
      <w:r w:rsidRPr="00774DEB">
        <w:rPr>
          <w:b/>
          <w:sz w:val="16"/>
          <w:szCs w:val="16"/>
        </w:rPr>
        <w:t>«ИЗВЕЩЕНИЕ</w:t>
      </w:r>
    </w:p>
    <w:p w:rsidR="00276214" w:rsidRPr="00774DEB" w:rsidRDefault="00276214" w:rsidP="006960E8">
      <w:pPr>
        <w:tabs>
          <w:tab w:val="left" w:pos="851"/>
        </w:tabs>
        <w:jc w:val="right"/>
        <w:rPr>
          <w:b/>
          <w:sz w:val="16"/>
          <w:szCs w:val="16"/>
        </w:rPr>
      </w:pPr>
      <w:r w:rsidRPr="00774DEB">
        <w:rPr>
          <w:b/>
          <w:sz w:val="16"/>
          <w:szCs w:val="16"/>
        </w:rPr>
        <w:t>Реестровый номер торгов 2023-2</w:t>
      </w:r>
    </w:p>
    <w:p w:rsidR="00276214" w:rsidRPr="00774DEB" w:rsidRDefault="00276214" w:rsidP="006960E8">
      <w:pPr>
        <w:tabs>
          <w:tab w:val="left" w:pos="851"/>
        </w:tabs>
        <w:jc w:val="right"/>
        <w:rPr>
          <w:b/>
          <w:sz w:val="16"/>
          <w:szCs w:val="16"/>
        </w:rPr>
      </w:pPr>
    </w:p>
    <w:p w:rsidR="00276214" w:rsidRPr="00774DEB" w:rsidRDefault="00276214" w:rsidP="006960E8">
      <w:pPr>
        <w:jc w:val="both"/>
        <w:rPr>
          <w:sz w:val="16"/>
          <w:szCs w:val="16"/>
        </w:rPr>
      </w:pPr>
      <w:r w:rsidRPr="00774DEB">
        <w:rPr>
          <w:sz w:val="16"/>
          <w:szCs w:val="16"/>
        </w:rPr>
        <w:t>Муниципальный отдел по управлению муниципальным имуществом администрации Павловского муниципального района Воронежской области сообщает о проведении электронного аукциона на право заключения договора аренды земельного участка сельскохозяйственного назначения, расположенного на территории Павловского муниципального района Воронежской области, Лот 1.</w:t>
      </w:r>
    </w:p>
    <w:p w:rsidR="00276214" w:rsidRPr="00774DEB" w:rsidRDefault="00276214" w:rsidP="006960E8">
      <w:pPr>
        <w:tabs>
          <w:tab w:val="left" w:pos="851"/>
        </w:tabs>
        <w:jc w:val="both"/>
        <w:rPr>
          <w:sz w:val="16"/>
          <w:szCs w:val="16"/>
        </w:rPr>
      </w:pPr>
      <w:r w:rsidRPr="00774DEB">
        <w:rPr>
          <w:bCs/>
          <w:sz w:val="16"/>
          <w:szCs w:val="16"/>
        </w:rPr>
        <w:t xml:space="preserve">Основание проведения аукциона: постановление администрации Павловского муниципального района Воронежской области от 30.03.2023 № 233 «О проведении аукциона на право заключения договора аренды земельного участка с кадастровым </w:t>
      </w:r>
      <w:r w:rsidRPr="00774DEB">
        <w:rPr>
          <w:color w:val="000000"/>
          <w:sz w:val="16"/>
          <w:szCs w:val="16"/>
        </w:rPr>
        <w:t>номером 36:20:6000015:5</w:t>
      </w:r>
      <w:r w:rsidRPr="00774DEB">
        <w:rPr>
          <w:bCs/>
          <w:sz w:val="16"/>
          <w:szCs w:val="16"/>
        </w:rPr>
        <w:t>».</w:t>
      </w:r>
    </w:p>
    <w:p w:rsidR="00276214" w:rsidRPr="00774DEB" w:rsidRDefault="00276214" w:rsidP="006960E8">
      <w:pPr>
        <w:jc w:val="both"/>
        <w:rPr>
          <w:bCs/>
          <w:sz w:val="16"/>
          <w:szCs w:val="16"/>
        </w:rPr>
      </w:pPr>
      <w:r w:rsidRPr="00774DEB">
        <w:rPr>
          <w:bCs/>
          <w:sz w:val="16"/>
          <w:szCs w:val="16"/>
        </w:rPr>
        <w:t xml:space="preserve">Оператор электронной торговой площадки (далее – Оператор) – Сбербанк-АСТ, адрес местонахождения: 119435, город Москва, Большой Саввинский переулок, дом 12, строение 9.,         тел. (800) 302-29-99, официальный сайт: </w:t>
      </w:r>
      <w:r w:rsidRPr="00774DEB">
        <w:rPr>
          <w:rStyle w:val="ad"/>
          <w:sz w:val="16"/>
          <w:szCs w:val="16"/>
        </w:rPr>
        <w:t>www.sberbank-ast.ru</w:t>
      </w:r>
      <w:r w:rsidRPr="00774DEB">
        <w:rPr>
          <w:bCs/>
          <w:sz w:val="16"/>
          <w:szCs w:val="16"/>
        </w:rPr>
        <w:t>.</w:t>
      </w:r>
    </w:p>
    <w:p w:rsidR="00276214" w:rsidRPr="00774DEB" w:rsidRDefault="00276214" w:rsidP="006960E8">
      <w:pPr>
        <w:jc w:val="both"/>
        <w:rPr>
          <w:sz w:val="16"/>
          <w:szCs w:val="16"/>
        </w:rPr>
      </w:pPr>
      <w:r w:rsidRPr="00774DEB">
        <w:rPr>
          <w:sz w:val="16"/>
          <w:szCs w:val="16"/>
        </w:rPr>
        <w:t>Организатор электронного аукциона (далее - Организатор электронного аукциона, Организатор) -</w:t>
      </w:r>
      <w:r w:rsidRPr="00774DEB">
        <w:rPr>
          <w:rFonts w:ascii="opensans-regular" w:hAnsi="opensans-regular"/>
          <w:color w:val="333333"/>
          <w:sz w:val="16"/>
          <w:szCs w:val="16"/>
        </w:rPr>
        <w:t xml:space="preserve"> </w:t>
      </w:r>
      <w:r w:rsidRPr="00774DEB">
        <w:rPr>
          <w:sz w:val="16"/>
          <w:szCs w:val="16"/>
        </w:rPr>
        <w:t>муниципальный отдел по управлению муниципальным имуществом администрации Павловского муниципального района Воронежской области</w:t>
      </w:r>
      <w:r w:rsidRPr="00774DEB">
        <w:rPr>
          <w:rFonts w:ascii="opensans-regular" w:hAnsi="opensans-regular"/>
          <w:color w:val="333333"/>
          <w:sz w:val="16"/>
          <w:szCs w:val="16"/>
        </w:rPr>
        <w:t xml:space="preserve">; </w:t>
      </w:r>
      <w:r w:rsidRPr="00774DEB">
        <w:rPr>
          <w:sz w:val="16"/>
          <w:szCs w:val="16"/>
        </w:rPr>
        <w:t>адрес местонахождения:</w:t>
      </w:r>
      <w:r w:rsidRPr="00774DEB">
        <w:rPr>
          <w:rFonts w:ascii="opensans-regular" w:hAnsi="opensans-regular"/>
          <w:color w:val="333333"/>
          <w:sz w:val="16"/>
          <w:szCs w:val="16"/>
        </w:rPr>
        <w:t xml:space="preserve"> </w:t>
      </w:r>
      <w:r w:rsidRPr="00774DEB">
        <w:rPr>
          <w:sz w:val="16"/>
          <w:szCs w:val="16"/>
        </w:rPr>
        <w:t xml:space="preserve">396420, Воронежская область, Павловский район, г. Павловск, ул. Гоголя, 40 А, каб. 214; тел.: (473) 622-49-35; e-mail: </w:t>
      </w:r>
      <w:r w:rsidRPr="00774DEB">
        <w:rPr>
          <w:rStyle w:val="ad"/>
          <w:sz w:val="16"/>
          <w:szCs w:val="16"/>
        </w:rPr>
        <w:t>MOUMI@govvrn.ru</w:t>
      </w:r>
      <w:r w:rsidRPr="00774DEB">
        <w:rPr>
          <w:sz w:val="16"/>
          <w:szCs w:val="16"/>
        </w:rPr>
        <w:t>.</w:t>
      </w:r>
    </w:p>
    <w:p w:rsidR="00276214" w:rsidRPr="00774DEB" w:rsidRDefault="00276214" w:rsidP="006960E8">
      <w:pPr>
        <w:tabs>
          <w:tab w:val="left" w:pos="851"/>
        </w:tabs>
        <w:jc w:val="both"/>
        <w:rPr>
          <w:sz w:val="16"/>
          <w:szCs w:val="16"/>
        </w:rPr>
      </w:pPr>
      <w:r w:rsidRPr="00774DEB">
        <w:rPr>
          <w:sz w:val="16"/>
          <w:szCs w:val="16"/>
        </w:rPr>
        <w:t>Арендодатель -</w:t>
      </w:r>
      <w:r w:rsidRPr="00774DEB">
        <w:rPr>
          <w:rFonts w:ascii="opensans-regular" w:hAnsi="opensans-regular"/>
          <w:color w:val="333333"/>
          <w:sz w:val="16"/>
          <w:szCs w:val="16"/>
        </w:rPr>
        <w:t xml:space="preserve"> </w:t>
      </w:r>
      <w:r w:rsidRPr="00774DEB">
        <w:rPr>
          <w:sz w:val="16"/>
          <w:szCs w:val="16"/>
        </w:rPr>
        <w:t>муниципальный отдел по управлению муниципальным имуществом администрации Павловского муниципального района Воронежской области.</w:t>
      </w:r>
    </w:p>
    <w:p w:rsidR="00276214" w:rsidRPr="00774DEB" w:rsidRDefault="00276214" w:rsidP="006960E8">
      <w:pPr>
        <w:jc w:val="both"/>
        <w:rPr>
          <w:rFonts w:ascii="opensans-regular" w:hAnsi="opensans-regular"/>
          <w:color w:val="333333"/>
          <w:sz w:val="16"/>
          <w:szCs w:val="16"/>
        </w:rPr>
      </w:pPr>
      <w:r w:rsidRPr="00774DEB">
        <w:rPr>
          <w:sz w:val="16"/>
          <w:szCs w:val="16"/>
        </w:rPr>
        <w:t>Время и место подачи заявок: круглосуточно на электронной торговой площадке</w:t>
      </w:r>
      <w:r w:rsidRPr="00774DEB">
        <w:rPr>
          <w:rFonts w:ascii="opensans-regular" w:hAnsi="opensans-regular"/>
          <w:color w:val="333333"/>
          <w:sz w:val="16"/>
          <w:szCs w:val="16"/>
        </w:rPr>
        <w:t xml:space="preserve">           </w:t>
      </w:r>
      <w:r w:rsidRPr="00774DEB">
        <w:rPr>
          <w:bCs/>
          <w:sz w:val="16"/>
          <w:szCs w:val="16"/>
        </w:rPr>
        <w:t xml:space="preserve">Сбербанк-АСТ </w:t>
      </w:r>
      <w:r w:rsidRPr="00774DEB">
        <w:rPr>
          <w:rStyle w:val="ad"/>
          <w:sz w:val="16"/>
          <w:szCs w:val="16"/>
        </w:rPr>
        <w:t>www.sberbank-ast.ru</w:t>
      </w:r>
      <w:r w:rsidRPr="00774DEB">
        <w:rPr>
          <w:bCs/>
          <w:sz w:val="16"/>
          <w:szCs w:val="16"/>
        </w:rPr>
        <w:t>.</w:t>
      </w:r>
    </w:p>
    <w:p w:rsidR="00276214" w:rsidRPr="00774DEB" w:rsidRDefault="00276214" w:rsidP="006960E8">
      <w:pPr>
        <w:jc w:val="both"/>
        <w:rPr>
          <w:sz w:val="16"/>
          <w:szCs w:val="16"/>
        </w:rPr>
      </w:pPr>
      <w:r w:rsidRPr="00774DEB">
        <w:rPr>
          <w:sz w:val="16"/>
          <w:szCs w:val="16"/>
        </w:rPr>
        <w:t>Дата и время начала приема заявок в электронном аукционе</w:t>
      </w:r>
      <w:r w:rsidRPr="00774DEB">
        <w:rPr>
          <w:rFonts w:ascii="opensans-regular" w:hAnsi="opensans-regular"/>
          <w:color w:val="333333"/>
          <w:sz w:val="16"/>
          <w:szCs w:val="16"/>
        </w:rPr>
        <w:t xml:space="preserve"> – </w:t>
      </w:r>
      <w:r w:rsidRPr="00774DEB">
        <w:rPr>
          <w:sz w:val="16"/>
          <w:szCs w:val="16"/>
        </w:rPr>
        <w:t>26 апреля 2023 г. в                09 часов 00</w:t>
      </w:r>
      <w:r w:rsidRPr="00774DEB">
        <w:rPr>
          <w:rFonts w:ascii="opensans-regular" w:hAnsi="opensans-regular"/>
          <w:color w:val="333333"/>
          <w:sz w:val="16"/>
          <w:szCs w:val="16"/>
        </w:rPr>
        <w:t xml:space="preserve"> </w:t>
      </w:r>
      <w:r w:rsidRPr="00774DEB">
        <w:rPr>
          <w:sz w:val="16"/>
          <w:szCs w:val="16"/>
        </w:rPr>
        <w:t>минут.</w:t>
      </w:r>
    </w:p>
    <w:p w:rsidR="00276214" w:rsidRPr="00774DEB" w:rsidRDefault="00276214" w:rsidP="006960E8">
      <w:pPr>
        <w:jc w:val="both"/>
        <w:rPr>
          <w:sz w:val="16"/>
          <w:szCs w:val="16"/>
        </w:rPr>
      </w:pPr>
      <w:r w:rsidRPr="00774DEB">
        <w:rPr>
          <w:sz w:val="16"/>
          <w:szCs w:val="16"/>
        </w:rPr>
        <w:t>Дата и время окончания приема заявок в электронном аукционе</w:t>
      </w:r>
      <w:r w:rsidRPr="00774DEB">
        <w:rPr>
          <w:rFonts w:ascii="opensans-regular" w:hAnsi="opensans-regular"/>
          <w:color w:val="333333"/>
          <w:sz w:val="16"/>
          <w:szCs w:val="16"/>
        </w:rPr>
        <w:t xml:space="preserve"> – </w:t>
      </w:r>
      <w:r w:rsidRPr="00774DEB">
        <w:rPr>
          <w:sz w:val="16"/>
          <w:szCs w:val="16"/>
        </w:rPr>
        <w:t>29 мая 2023 г. в                 15 часов 00 минут.</w:t>
      </w:r>
    </w:p>
    <w:p w:rsidR="00276214" w:rsidRPr="00774DEB" w:rsidRDefault="00276214" w:rsidP="006960E8">
      <w:pPr>
        <w:jc w:val="both"/>
        <w:rPr>
          <w:sz w:val="16"/>
          <w:szCs w:val="16"/>
        </w:rPr>
      </w:pPr>
      <w:r w:rsidRPr="00774DEB">
        <w:rPr>
          <w:sz w:val="16"/>
          <w:szCs w:val="16"/>
        </w:rPr>
        <w:t>Дата рассмотрения заявок на участие в электронном аукционе</w:t>
      </w:r>
      <w:r w:rsidRPr="00774DEB">
        <w:rPr>
          <w:rFonts w:ascii="opensans-regular" w:hAnsi="opensans-regular"/>
          <w:color w:val="333333"/>
          <w:sz w:val="16"/>
          <w:szCs w:val="16"/>
        </w:rPr>
        <w:t xml:space="preserve"> – </w:t>
      </w:r>
      <w:r w:rsidRPr="00774DEB">
        <w:rPr>
          <w:sz w:val="16"/>
          <w:szCs w:val="16"/>
        </w:rPr>
        <w:t>31 мая 2023 г.</w:t>
      </w:r>
    </w:p>
    <w:p w:rsidR="00276214" w:rsidRPr="00774DEB" w:rsidRDefault="00276214" w:rsidP="006960E8">
      <w:pPr>
        <w:jc w:val="both"/>
        <w:rPr>
          <w:rFonts w:ascii="opensans-regular" w:hAnsi="opensans-regular"/>
          <w:color w:val="333333"/>
          <w:sz w:val="16"/>
          <w:szCs w:val="16"/>
        </w:rPr>
      </w:pPr>
      <w:r w:rsidRPr="00774DEB">
        <w:rPr>
          <w:sz w:val="16"/>
          <w:szCs w:val="16"/>
        </w:rPr>
        <w:t>Дата, время и место проведения электронного аукциона</w:t>
      </w:r>
      <w:r w:rsidRPr="00774DEB">
        <w:rPr>
          <w:rFonts w:ascii="opensans-regular" w:hAnsi="opensans-regular"/>
          <w:color w:val="333333"/>
          <w:sz w:val="16"/>
          <w:szCs w:val="16"/>
        </w:rPr>
        <w:t xml:space="preserve"> – </w:t>
      </w:r>
      <w:r w:rsidRPr="00774DEB">
        <w:rPr>
          <w:sz w:val="16"/>
          <w:szCs w:val="16"/>
        </w:rPr>
        <w:t>02 июня 2023 г. в 09 часов 30 минут</w:t>
      </w:r>
      <w:r w:rsidRPr="00774DEB">
        <w:rPr>
          <w:rFonts w:ascii="opensans-regular" w:hAnsi="opensans-regular"/>
          <w:color w:val="333333"/>
          <w:sz w:val="16"/>
          <w:szCs w:val="16"/>
        </w:rPr>
        <w:t xml:space="preserve"> </w:t>
      </w:r>
      <w:r w:rsidRPr="00774DEB">
        <w:rPr>
          <w:sz w:val="16"/>
          <w:szCs w:val="16"/>
        </w:rPr>
        <w:t>на электронной торговой площадке</w:t>
      </w:r>
      <w:r w:rsidRPr="00774DEB">
        <w:rPr>
          <w:rFonts w:ascii="opensans-regular" w:hAnsi="opensans-regular"/>
          <w:color w:val="333333"/>
          <w:sz w:val="16"/>
          <w:szCs w:val="16"/>
        </w:rPr>
        <w:t xml:space="preserve"> </w:t>
      </w:r>
      <w:r w:rsidRPr="00774DEB">
        <w:rPr>
          <w:bCs/>
          <w:sz w:val="16"/>
          <w:szCs w:val="16"/>
        </w:rPr>
        <w:t xml:space="preserve">Сбербанк-АСТ </w:t>
      </w:r>
      <w:r w:rsidRPr="00774DEB">
        <w:rPr>
          <w:rStyle w:val="ad"/>
          <w:sz w:val="16"/>
          <w:szCs w:val="16"/>
        </w:rPr>
        <w:t>www.sberbank-ast.ru</w:t>
      </w:r>
      <w:r w:rsidRPr="00774DEB">
        <w:rPr>
          <w:rFonts w:ascii="opensans-regular" w:hAnsi="opensans-regular"/>
          <w:color w:val="333333"/>
          <w:sz w:val="16"/>
          <w:szCs w:val="16"/>
        </w:rPr>
        <w:t>.</w:t>
      </w:r>
    </w:p>
    <w:p w:rsidR="00276214" w:rsidRPr="00774DEB" w:rsidRDefault="00276214" w:rsidP="006960E8">
      <w:pPr>
        <w:jc w:val="both"/>
        <w:rPr>
          <w:sz w:val="16"/>
          <w:szCs w:val="16"/>
        </w:rPr>
      </w:pPr>
      <w:r w:rsidRPr="00774DEB">
        <w:rPr>
          <w:sz w:val="16"/>
          <w:szCs w:val="16"/>
        </w:rPr>
        <w:t>Дата и время осмотра земельного участка на местности – устанавливается Организатором электронного аукциона на основании письменных заявлений от заинтересованных лиц, поступивших Организатору электронного аукциона не позднее, чем за 5 дней до даты окончания приема заявок на участие в электронном аукционе.</w:t>
      </w:r>
    </w:p>
    <w:p w:rsidR="00276214" w:rsidRPr="00774DEB" w:rsidRDefault="00276214" w:rsidP="006960E8">
      <w:pPr>
        <w:rPr>
          <w:rFonts w:ascii="opensans-regular" w:hAnsi="opensans-regular"/>
          <w:color w:val="333333"/>
          <w:sz w:val="16"/>
          <w:szCs w:val="16"/>
        </w:rPr>
      </w:pPr>
      <w:r w:rsidRPr="00774DEB">
        <w:rPr>
          <w:rFonts w:ascii="opensans-regular" w:hAnsi="opensans-regular"/>
          <w:color w:val="333333"/>
          <w:sz w:val="16"/>
          <w:szCs w:val="16"/>
        </w:rPr>
        <w:t> </w:t>
      </w:r>
    </w:p>
    <w:p w:rsidR="00276214" w:rsidRPr="00774DEB" w:rsidRDefault="00276214" w:rsidP="006960E8">
      <w:pPr>
        <w:jc w:val="center"/>
        <w:rPr>
          <w:rFonts w:ascii="opensans-regular" w:hAnsi="opensans-regular"/>
          <w:b/>
          <w:color w:val="333333"/>
          <w:sz w:val="16"/>
          <w:szCs w:val="16"/>
        </w:rPr>
      </w:pPr>
      <w:r w:rsidRPr="00774DEB">
        <w:rPr>
          <w:b/>
          <w:sz w:val="16"/>
          <w:szCs w:val="16"/>
        </w:rPr>
        <w:t xml:space="preserve">1. </w:t>
      </w:r>
      <w:r w:rsidRPr="00774DEB">
        <w:rPr>
          <w:rFonts w:ascii="opensans-regular" w:hAnsi="opensans-regular"/>
          <w:b/>
          <w:color w:val="333333"/>
          <w:sz w:val="16"/>
          <w:szCs w:val="16"/>
        </w:rPr>
        <w:t>Сведения о предмете электронного аукциона</w:t>
      </w:r>
    </w:p>
    <w:p w:rsidR="00276214" w:rsidRPr="00774DEB" w:rsidRDefault="00276214" w:rsidP="006960E8">
      <w:pPr>
        <w:jc w:val="center"/>
        <w:rPr>
          <w:rFonts w:ascii="opensans-regular" w:hAnsi="opensans-regular"/>
          <w:b/>
          <w:color w:val="333333"/>
          <w:sz w:val="16"/>
          <w:szCs w:val="16"/>
        </w:rPr>
      </w:pPr>
      <w:r w:rsidRPr="00774DEB">
        <w:rPr>
          <w:rFonts w:ascii="opensans-regular" w:hAnsi="opensans-regular"/>
          <w:b/>
          <w:color w:val="333333"/>
          <w:sz w:val="16"/>
          <w:szCs w:val="16"/>
        </w:rPr>
        <w:t>Предмет аукциона – право заключения договора аренды земельного участка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1"/>
        <w:gridCol w:w="594"/>
        <w:gridCol w:w="445"/>
        <w:gridCol w:w="628"/>
        <w:gridCol w:w="765"/>
        <w:gridCol w:w="765"/>
        <w:gridCol w:w="465"/>
        <w:gridCol w:w="450"/>
        <w:gridCol w:w="423"/>
      </w:tblGrid>
      <w:tr w:rsidR="00276214" w:rsidRPr="00774DEB" w:rsidTr="00276214">
        <w:trPr>
          <w:trHeight w:val="20"/>
        </w:trPr>
        <w:tc>
          <w:tcPr>
            <w:tcW w:w="107"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autoSpaceDN w:val="0"/>
              <w:jc w:val="center"/>
              <w:rPr>
                <w:sz w:val="12"/>
                <w:szCs w:val="16"/>
              </w:rPr>
            </w:pPr>
            <w:r w:rsidRPr="00774DEB">
              <w:rPr>
                <w:sz w:val="12"/>
                <w:szCs w:val="16"/>
              </w:rPr>
              <w:t xml:space="preserve">№ </w:t>
            </w:r>
          </w:p>
          <w:p w:rsidR="00276214" w:rsidRPr="00774DEB" w:rsidRDefault="00276214" w:rsidP="006960E8">
            <w:pPr>
              <w:autoSpaceDN w:val="0"/>
              <w:jc w:val="center"/>
              <w:rPr>
                <w:sz w:val="12"/>
                <w:szCs w:val="16"/>
              </w:rPr>
            </w:pPr>
            <w:r w:rsidRPr="00774DEB">
              <w:rPr>
                <w:sz w:val="12"/>
                <w:szCs w:val="16"/>
              </w:rPr>
              <w:t>п/п</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color w:val="000000"/>
                <w:sz w:val="12"/>
                <w:szCs w:val="16"/>
              </w:rPr>
            </w:pPr>
            <w:r w:rsidRPr="00774DEB">
              <w:rPr>
                <w:color w:val="000000"/>
                <w:sz w:val="12"/>
                <w:szCs w:val="16"/>
              </w:rPr>
              <w:t>Кадастровый номер</w:t>
            </w:r>
          </w:p>
        </w:tc>
        <w:tc>
          <w:tcPr>
            <w:tcW w:w="302"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color w:val="000000"/>
                <w:sz w:val="12"/>
                <w:szCs w:val="16"/>
              </w:rPr>
            </w:pPr>
            <w:r w:rsidRPr="00774DEB">
              <w:rPr>
                <w:color w:val="000000"/>
                <w:sz w:val="12"/>
                <w:szCs w:val="16"/>
              </w:rPr>
              <w:t>Площадь, кв.м</w:t>
            </w:r>
          </w:p>
        </w:tc>
        <w:tc>
          <w:tcPr>
            <w:tcW w:w="1317" w:type="pct"/>
            <w:tcBorders>
              <w:top w:val="single" w:sz="4" w:space="0" w:color="000000"/>
              <w:left w:val="single" w:sz="4" w:space="0" w:color="000000"/>
              <w:bottom w:val="single" w:sz="4" w:space="0" w:color="000000"/>
              <w:right w:val="single" w:sz="4" w:space="0" w:color="000000"/>
            </w:tcBorders>
          </w:tcPr>
          <w:p w:rsidR="00276214" w:rsidRPr="00774DEB" w:rsidRDefault="00276214" w:rsidP="006960E8">
            <w:pPr>
              <w:widowControl w:val="0"/>
              <w:autoSpaceDE w:val="0"/>
              <w:autoSpaceDN w:val="0"/>
              <w:adjustRightInd w:val="0"/>
              <w:jc w:val="center"/>
              <w:rPr>
                <w:sz w:val="12"/>
                <w:szCs w:val="16"/>
              </w:rPr>
            </w:pPr>
          </w:p>
          <w:p w:rsidR="00276214" w:rsidRPr="00774DEB" w:rsidRDefault="00276214" w:rsidP="006960E8">
            <w:pPr>
              <w:widowControl w:val="0"/>
              <w:autoSpaceDE w:val="0"/>
              <w:autoSpaceDN w:val="0"/>
              <w:adjustRightInd w:val="0"/>
              <w:jc w:val="center"/>
              <w:rPr>
                <w:sz w:val="12"/>
                <w:szCs w:val="16"/>
              </w:rPr>
            </w:pPr>
            <w:r w:rsidRPr="00774DEB">
              <w:rPr>
                <w:sz w:val="12"/>
                <w:szCs w:val="16"/>
              </w:rPr>
              <w:t>Местоположение</w:t>
            </w:r>
          </w:p>
        </w:tc>
        <w:tc>
          <w:tcPr>
            <w:tcW w:w="819" w:type="pct"/>
            <w:tcBorders>
              <w:top w:val="single" w:sz="4" w:space="0" w:color="000000"/>
              <w:left w:val="single" w:sz="4" w:space="0" w:color="000000"/>
              <w:bottom w:val="single" w:sz="4" w:space="0" w:color="000000"/>
              <w:right w:val="single" w:sz="4" w:space="0" w:color="000000"/>
            </w:tcBorders>
            <w:hideMark/>
          </w:tcPr>
          <w:p w:rsidR="00276214" w:rsidRPr="00774DEB" w:rsidRDefault="00276214" w:rsidP="006960E8">
            <w:pPr>
              <w:widowControl w:val="0"/>
              <w:autoSpaceDE w:val="0"/>
              <w:autoSpaceDN w:val="0"/>
              <w:adjustRightInd w:val="0"/>
              <w:jc w:val="center"/>
              <w:rPr>
                <w:color w:val="000000"/>
                <w:sz w:val="12"/>
                <w:szCs w:val="16"/>
              </w:rPr>
            </w:pPr>
            <w:r w:rsidRPr="00774DEB">
              <w:rPr>
                <w:color w:val="000000"/>
                <w:sz w:val="12"/>
                <w:szCs w:val="16"/>
              </w:rPr>
              <w:t>Категория земель  (вид угодий)</w:t>
            </w:r>
          </w:p>
        </w:tc>
        <w:tc>
          <w:tcPr>
            <w:tcW w:w="819"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color w:val="000000"/>
                <w:sz w:val="12"/>
                <w:szCs w:val="16"/>
              </w:rPr>
            </w:pPr>
            <w:r w:rsidRPr="00774DEB">
              <w:rPr>
                <w:color w:val="000000"/>
                <w:sz w:val="12"/>
                <w:szCs w:val="16"/>
              </w:rPr>
              <w:t>Вид разрешенного использования</w:t>
            </w:r>
          </w:p>
        </w:tc>
        <w:tc>
          <w:tcPr>
            <w:tcW w:w="394"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sz w:val="12"/>
                <w:szCs w:val="16"/>
              </w:rPr>
            </w:pPr>
            <w:r w:rsidRPr="00774DEB">
              <w:rPr>
                <w:sz w:val="12"/>
                <w:szCs w:val="16"/>
              </w:rPr>
              <w:t>Начальная цена, руб.</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autoSpaceDN w:val="0"/>
              <w:jc w:val="center"/>
              <w:rPr>
                <w:sz w:val="12"/>
                <w:szCs w:val="16"/>
              </w:rPr>
            </w:pPr>
            <w:r w:rsidRPr="00774DEB">
              <w:rPr>
                <w:sz w:val="12"/>
                <w:szCs w:val="16"/>
              </w:rPr>
              <w:t>Шаг аукциона, руб.</w:t>
            </w:r>
          </w:p>
        </w:tc>
        <w:tc>
          <w:tcPr>
            <w:tcW w:w="368" w:type="pct"/>
            <w:tcBorders>
              <w:top w:val="single" w:sz="4" w:space="0" w:color="000000"/>
              <w:left w:val="single" w:sz="4" w:space="0" w:color="000000"/>
              <w:bottom w:val="single" w:sz="4" w:space="0" w:color="000000"/>
              <w:right w:val="single" w:sz="4" w:space="0" w:color="000000"/>
            </w:tcBorders>
            <w:hideMark/>
          </w:tcPr>
          <w:p w:rsidR="00276214" w:rsidRPr="00774DEB" w:rsidRDefault="00276214" w:rsidP="006960E8">
            <w:pPr>
              <w:autoSpaceDN w:val="0"/>
              <w:jc w:val="center"/>
              <w:rPr>
                <w:sz w:val="12"/>
                <w:szCs w:val="16"/>
              </w:rPr>
            </w:pPr>
            <w:r w:rsidRPr="00774DEB">
              <w:rPr>
                <w:sz w:val="12"/>
                <w:szCs w:val="16"/>
              </w:rPr>
              <w:t>Размер задатка, руб.</w:t>
            </w:r>
          </w:p>
        </w:tc>
      </w:tr>
      <w:tr w:rsidR="00276214" w:rsidRPr="00774DEB" w:rsidTr="00276214">
        <w:trPr>
          <w:trHeight w:val="20"/>
        </w:trPr>
        <w:tc>
          <w:tcPr>
            <w:tcW w:w="5000" w:type="pct"/>
            <w:gridSpan w:val="9"/>
            <w:tcBorders>
              <w:top w:val="single" w:sz="4" w:space="0" w:color="000000"/>
              <w:left w:val="single" w:sz="4" w:space="0" w:color="000000"/>
              <w:bottom w:val="single" w:sz="4" w:space="0" w:color="000000"/>
              <w:right w:val="single" w:sz="4" w:space="0" w:color="000000"/>
            </w:tcBorders>
            <w:hideMark/>
          </w:tcPr>
          <w:p w:rsidR="00276214" w:rsidRPr="00774DEB" w:rsidRDefault="00276214" w:rsidP="006960E8">
            <w:pPr>
              <w:autoSpaceDN w:val="0"/>
              <w:jc w:val="center"/>
              <w:rPr>
                <w:b/>
                <w:sz w:val="12"/>
                <w:szCs w:val="16"/>
              </w:rPr>
            </w:pPr>
            <w:r w:rsidRPr="00774DEB">
              <w:rPr>
                <w:b/>
                <w:sz w:val="12"/>
                <w:szCs w:val="16"/>
              </w:rPr>
              <w:t>Лот № 1</w:t>
            </w:r>
          </w:p>
        </w:tc>
      </w:tr>
      <w:tr w:rsidR="00276214" w:rsidRPr="00774DEB" w:rsidTr="00276214">
        <w:trPr>
          <w:trHeight w:val="20"/>
        </w:trPr>
        <w:tc>
          <w:tcPr>
            <w:tcW w:w="107"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autoSpaceDN w:val="0"/>
              <w:jc w:val="center"/>
              <w:rPr>
                <w:sz w:val="12"/>
                <w:szCs w:val="16"/>
              </w:rPr>
            </w:pPr>
            <w:r w:rsidRPr="00774DEB">
              <w:rPr>
                <w:sz w:val="12"/>
                <w:szCs w:val="16"/>
              </w:rPr>
              <w:t>1</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color w:val="000000"/>
                <w:sz w:val="12"/>
                <w:szCs w:val="16"/>
                <w:highlight w:val="yellow"/>
              </w:rPr>
            </w:pPr>
            <w:r w:rsidRPr="00774DEB">
              <w:rPr>
                <w:color w:val="000000"/>
                <w:sz w:val="12"/>
                <w:szCs w:val="16"/>
              </w:rPr>
              <w:t>36:20:6000015:5</w:t>
            </w:r>
          </w:p>
        </w:tc>
        <w:tc>
          <w:tcPr>
            <w:tcW w:w="302"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color w:val="000000"/>
                <w:sz w:val="12"/>
                <w:szCs w:val="16"/>
                <w:highlight w:val="yellow"/>
              </w:rPr>
            </w:pPr>
            <w:r w:rsidRPr="00774DEB">
              <w:rPr>
                <w:color w:val="000000"/>
                <w:sz w:val="12"/>
                <w:szCs w:val="16"/>
              </w:rPr>
              <w:t>120000</w:t>
            </w:r>
          </w:p>
        </w:tc>
        <w:tc>
          <w:tcPr>
            <w:tcW w:w="1317"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sz w:val="12"/>
                <w:szCs w:val="16"/>
              </w:rPr>
            </w:pPr>
            <w:r w:rsidRPr="00774DEB">
              <w:rPr>
                <w:sz w:val="12"/>
                <w:szCs w:val="16"/>
              </w:rPr>
              <w:t xml:space="preserve">Воронежская область, Павловский район, в границах СХА(колхоз) «Михайловская», в северо-западной части кадастрового квартала </w:t>
            </w:r>
          </w:p>
          <w:p w:rsidR="00276214" w:rsidRPr="00774DEB" w:rsidRDefault="00276214" w:rsidP="006960E8">
            <w:pPr>
              <w:widowControl w:val="0"/>
              <w:autoSpaceDE w:val="0"/>
              <w:autoSpaceDN w:val="0"/>
              <w:adjustRightInd w:val="0"/>
              <w:jc w:val="center"/>
              <w:rPr>
                <w:sz w:val="12"/>
                <w:szCs w:val="16"/>
              </w:rPr>
            </w:pPr>
            <w:r w:rsidRPr="00774DEB">
              <w:rPr>
                <w:sz w:val="12"/>
                <w:szCs w:val="16"/>
              </w:rPr>
              <w:t>36:20:60 00 015</w:t>
            </w:r>
          </w:p>
        </w:tc>
        <w:tc>
          <w:tcPr>
            <w:tcW w:w="819" w:type="pct"/>
            <w:tcBorders>
              <w:top w:val="single" w:sz="4" w:space="0" w:color="000000"/>
              <w:left w:val="single" w:sz="4" w:space="0" w:color="000000"/>
              <w:bottom w:val="single" w:sz="4" w:space="0" w:color="000000"/>
              <w:right w:val="single" w:sz="4" w:space="0" w:color="000000"/>
            </w:tcBorders>
            <w:hideMark/>
          </w:tcPr>
          <w:p w:rsidR="00276214" w:rsidRPr="00774DEB" w:rsidRDefault="00276214" w:rsidP="006960E8">
            <w:pPr>
              <w:widowControl w:val="0"/>
              <w:autoSpaceDE w:val="0"/>
              <w:autoSpaceDN w:val="0"/>
              <w:adjustRightInd w:val="0"/>
              <w:jc w:val="center"/>
              <w:rPr>
                <w:sz w:val="12"/>
                <w:szCs w:val="16"/>
              </w:rPr>
            </w:pPr>
            <w:r w:rsidRPr="00774DEB">
              <w:rPr>
                <w:sz w:val="12"/>
                <w:szCs w:val="16"/>
              </w:rPr>
              <w:t>Земли сельскохозяйственного назначения (пашня)</w:t>
            </w:r>
          </w:p>
        </w:tc>
        <w:tc>
          <w:tcPr>
            <w:tcW w:w="819"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widowControl w:val="0"/>
              <w:autoSpaceDE w:val="0"/>
              <w:autoSpaceDN w:val="0"/>
              <w:adjustRightInd w:val="0"/>
              <w:jc w:val="center"/>
              <w:rPr>
                <w:sz w:val="12"/>
                <w:szCs w:val="16"/>
              </w:rPr>
            </w:pPr>
            <w:r w:rsidRPr="00774DEB">
              <w:rPr>
                <w:sz w:val="12"/>
                <w:szCs w:val="16"/>
              </w:rPr>
              <w:t>Для сельскохозяйственного производства</w:t>
            </w:r>
          </w:p>
        </w:tc>
        <w:tc>
          <w:tcPr>
            <w:tcW w:w="394"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autoSpaceDN w:val="0"/>
              <w:jc w:val="center"/>
              <w:rPr>
                <w:sz w:val="12"/>
                <w:szCs w:val="16"/>
              </w:rPr>
            </w:pPr>
            <w:r w:rsidRPr="00774DEB">
              <w:rPr>
                <w:sz w:val="12"/>
                <w:szCs w:val="16"/>
              </w:rPr>
              <w:t>30328,00</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autoSpaceDN w:val="0"/>
              <w:jc w:val="center"/>
              <w:rPr>
                <w:sz w:val="12"/>
                <w:szCs w:val="16"/>
              </w:rPr>
            </w:pPr>
            <w:r w:rsidRPr="00774DEB">
              <w:rPr>
                <w:sz w:val="12"/>
                <w:szCs w:val="16"/>
              </w:rPr>
              <w:t>909,84</w:t>
            </w:r>
          </w:p>
        </w:tc>
        <w:tc>
          <w:tcPr>
            <w:tcW w:w="368" w:type="pct"/>
            <w:tcBorders>
              <w:top w:val="single" w:sz="4" w:space="0" w:color="000000"/>
              <w:left w:val="single" w:sz="4" w:space="0" w:color="000000"/>
              <w:bottom w:val="single" w:sz="4" w:space="0" w:color="000000"/>
              <w:right w:val="single" w:sz="4" w:space="0" w:color="000000"/>
            </w:tcBorders>
            <w:vAlign w:val="center"/>
            <w:hideMark/>
          </w:tcPr>
          <w:p w:rsidR="00276214" w:rsidRPr="00774DEB" w:rsidRDefault="00276214" w:rsidP="006960E8">
            <w:pPr>
              <w:autoSpaceDN w:val="0"/>
              <w:rPr>
                <w:sz w:val="12"/>
                <w:szCs w:val="16"/>
              </w:rPr>
            </w:pPr>
            <w:r w:rsidRPr="00774DEB">
              <w:rPr>
                <w:sz w:val="12"/>
                <w:szCs w:val="16"/>
              </w:rPr>
              <w:t>30328,00</w:t>
            </w:r>
          </w:p>
        </w:tc>
      </w:tr>
    </w:tbl>
    <w:p w:rsidR="00276214" w:rsidRPr="00774DEB" w:rsidRDefault="00276214" w:rsidP="006960E8">
      <w:pPr>
        <w:jc w:val="both"/>
        <w:rPr>
          <w:sz w:val="16"/>
          <w:szCs w:val="16"/>
        </w:rPr>
      </w:pPr>
      <w:r w:rsidRPr="00774DEB">
        <w:rPr>
          <w:sz w:val="16"/>
          <w:szCs w:val="16"/>
        </w:rPr>
        <w:t>«Шаг аукциона» (величина повышения начального размера ежегодной арендной платы) – 3% от начального размера ежегодной арендной платы.</w:t>
      </w:r>
    </w:p>
    <w:p w:rsidR="00276214" w:rsidRPr="00774DEB" w:rsidRDefault="00276214" w:rsidP="006960E8">
      <w:pPr>
        <w:jc w:val="both"/>
        <w:rPr>
          <w:sz w:val="16"/>
          <w:szCs w:val="16"/>
        </w:rPr>
      </w:pPr>
      <w:r w:rsidRPr="00774DEB">
        <w:rPr>
          <w:sz w:val="16"/>
          <w:szCs w:val="16"/>
        </w:rPr>
        <w:t>Категория земель – земли сельскохозяйственного назначения.</w:t>
      </w:r>
    </w:p>
    <w:p w:rsidR="00276214" w:rsidRPr="00774DEB" w:rsidRDefault="00276214" w:rsidP="006960E8">
      <w:pPr>
        <w:jc w:val="both"/>
        <w:rPr>
          <w:sz w:val="16"/>
          <w:szCs w:val="16"/>
        </w:rPr>
      </w:pPr>
      <w:r w:rsidRPr="00774DEB">
        <w:rPr>
          <w:sz w:val="16"/>
          <w:szCs w:val="16"/>
        </w:rPr>
        <w:t>Целевое назначение – для сельскохозяйственного производства.</w:t>
      </w:r>
    </w:p>
    <w:p w:rsidR="00276214" w:rsidRPr="00774DEB" w:rsidRDefault="00276214" w:rsidP="006960E8">
      <w:pPr>
        <w:jc w:val="both"/>
        <w:rPr>
          <w:sz w:val="16"/>
          <w:szCs w:val="16"/>
        </w:rPr>
      </w:pPr>
      <w:r w:rsidRPr="00774DEB">
        <w:rPr>
          <w:sz w:val="16"/>
          <w:szCs w:val="16"/>
        </w:rPr>
        <w:lastRenderedPageBreak/>
        <w:t>Границы описаны в выписке из Единого государственного реестра недвижимости об основных характеристиках и зарегистрированных правах на объект недвижимости.</w:t>
      </w:r>
    </w:p>
    <w:p w:rsidR="00276214" w:rsidRPr="00774DEB" w:rsidRDefault="00276214" w:rsidP="006960E8">
      <w:pPr>
        <w:jc w:val="both"/>
        <w:rPr>
          <w:sz w:val="16"/>
          <w:szCs w:val="16"/>
        </w:rPr>
      </w:pPr>
      <w:r w:rsidRPr="00774DEB">
        <w:rPr>
          <w:sz w:val="16"/>
          <w:szCs w:val="16"/>
        </w:rPr>
        <w:t>Обременения, ограничения: не зарегистрированы</w:t>
      </w:r>
    </w:p>
    <w:p w:rsidR="00276214" w:rsidRPr="00774DEB" w:rsidRDefault="00276214" w:rsidP="006960E8">
      <w:pPr>
        <w:jc w:val="both"/>
        <w:rPr>
          <w:sz w:val="16"/>
          <w:szCs w:val="16"/>
        </w:rPr>
      </w:pPr>
      <w:r w:rsidRPr="00774DEB">
        <w:rPr>
          <w:sz w:val="16"/>
          <w:szCs w:val="16"/>
        </w:rPr>
        <w:t>Срок аренды земельных участков – 4 (четыре) года 6 (шесть) месяцев.</w:t>
      </w:r>
    </w:p>
    <w:p w:rsidR="00276214" w:rsidRPr="00774DEB" w:rsidRDefault="00276214" w:rsidP="006960E8">
      <w:pPr>
        <w:jc w:val="both"/>
        <w:rPr>
          <w:sz w:val="16"/>
          <w:szCs w:val="16"/>
        </w:rPr>
      </w:pPr>
      <w:r w:rsidRPr="00774DEB">
        <w:rPr>
          <w:sz w:val="16"/>
          <w:szCs w:val="16"/>
        </w:rPr>
        <w:t>С иными сведениями о предмете аукциона претенденты могут ознакомиться по месту приема заявок</w:t>
      </w:r>
      <w:r w:rsidRPr="00774DEB">
        <w:rPr>
          <w:rFonts w:ascii="opensans-regular" w:hAnsi="opensans-regular"/>
          <w:color w:val="333333"/>
          <w:sz w:val="16"/>
          <w:szCs w:val="16"/>
        </w:rPr>
        <w:t>.</w:t>
      </w:r>
    </w:p>
    <w:p w:rsidR="00276214" w:rsidRPr="00774DEB" w:rsidRDefault="00276214" w:rsidP="006960E8">
      <w:pPr>
        <w:jc w:val="center"/>
        <w:rPr>
          <w:b/>
          <w:sz w:val="16"/>
          <w:szCs w:val="16"/>
        </w:rPr>
      </w:pPr>
      <w:r w:rsidRPr="00774DEB">
        <w:rPr>
          <w:b/>
          <w:sz w:val="16"/>
          <w:szCs w:val="16"/>
        </w:rPr>
        <w:t>2. Условия участия в электронном аукционе</w:t>
      </w:r>
    </w:p>
    <w:p w:rsidR="00276214" w:rsidRPr="00774DEB" w:rsidRDefault="00276214" w:rsidP="006960E8">
      <w:pPr>
        <w:jc w:val="center"/>
        <w:rPr>
          <w:rFonts w:ascii="opensans-regular" w:hAnsi="opensans-regular"/>
          <w:color w:val="333333"/>
          <w:sz w:val="16"/>
          <w:szCs w:val="16"/>
        </w:rPr>
      </w:pPr>
      <w:r w:rsidRPr="00774DEB">
        <w:rPr>
          <w:rFonts w:ascii="opensans-regular" w:hAnsi="opensans-regular"/>
          <w:color w:val="333333"/>
          <w:sz w:val="16"/>
          <w:szCs w:val="16"/>
        </w:rPr>
        <w:t> </w:t>
      </w:r>
    </w:p>
    <w:p w:rsidR="00276214" w:rsidRPr="00774DEB" w:rsidRDefault="00276214" w:rsidP="006960E8">
      <w:pPr>
        <w:jc w:val="both"/>
        <w:rPr>
          <w:sz w:val="16"/>
          <w:szCs w:val="16"/>
        </w:rPr>
      </w:pPr>
      <w:r w:rsidRPr="00774DEB">
        <w:rPr>
          <w:sz w:val="16"/>
          <w:szCs w:val="16"/>
        </w:rPr>
        <w:t>Общие условия:</w:t>
      </w:r>
    </w:p>
    <w:p w:rsidR="00276214" w:rsidRPr="00774DEB" w:rsidRDefault="00276214" w:rsidP="006960E8">
      <w:pPr>
        <w:jc w:val="both"/>
        <w:rPr>
          <w:sz w:val="16"/>
          <w:szCs w:val="16"/>
        </w:rPr>
      </w:pPr>
      <w:r w:rsidRPr="00774DEB">
        <w:rPr>
          <w:sz w:val="16"/>
          <w:szCs w:val="16"/>
        </w:rPr>
        <w:t>Лицо, желающее участвовать в электронном аукционе (далее - заявитель), обязано осуществить следующие действия:</w:t>
      </w:r>
    </w:p>
    <w:p w:rsidR="00276214" w:rsidRPr="00774DEB" w:rsidRDefault="00276214" w:rsidP="006960E8">
      <w:pPr>
        <w:jc w:val="both"/>
        <w:rPr>
          <w:sz w:val="16"/>
          <w:szCs w:val="16"/>
        </w:rPr>
      </w:pPr>
      <w:r w:rsidRPr="00774DEB">
        <w:rPr>
          <w:sz w:val="16"/>
          <w:szCs w:val="16"/>
        </w:rPr>
        <w:t>1) Внести задаток на счет Организатора электронного аукциона в порядке, указанном в п. 3 настоящего извещения.</w:t>
      </w:r>
    </w:p>
    <w:p w:rsidR="00276214" w:rsidRPr="00774DEB" w:rsidRDefault="00276214" w:rsidP="006960E8">
      <w:pPr>
        <w:jc w:val="both"/>
        <w:rPr>
          <w:sz w:val="16"/>
          <w:szCs w:val="16"/>
        </w:rPr>
      </w:pPr>
      <w:r w:rsidRPr="00774DEB">
        <w:rPr>
          <w:sz w:val="16"/>
          <w:szCs w:val="16"/>
        </w:rPr>
        <w:t>2) Направить Оператору заявку на участие в электронном аукционе в порядке, указанном в п. 4 настоящего извещения.</w:t>
      </w:r>
    </w:p>
    <w:p w:rsidR="00276214" w:rsidRPr="00774DEB" w:rsidRDefault="00276214" w:rsidP="006960E8">
      <w:pPr>
        <w:jc w:val="both"/>
        <w:rPr>
          <w:sz w:val="16"/>
          <w:szCs w:val="16"/>
        </w:rPr>
      </w:pPr>
      <w:r w:rsidRPr="00774DEB">
        <w:rPr>
          <w:sz w:val="16"/>
          <w:szCs w:val="16"/>
        </w:rPr>
        <w:t xml:space="preserve">В соответствии с п. 5 ст. 39.13 Земельного Кодекса Российской Федерации допускается взимание оператором электронной площадки с победителя электронного аукциона или иных лиц, с которыми в соответствии с </w:t>
      </w:r>
      <w:hyperlink r:id="rId29" w:history="1">
        <w:r w:rsidRPr="00774DEB">
          <w:rPr>
            <w:sz w:val="16"/>
            <w:szCs w:val="16"/>
          </w:rPr>
          <w:t>пунктами 13</w:t>
        </w:r>
      </w:hyperlink>
      <w:r w:rsidRPr="00774DEB">
        <w:rPr>
          <w:sz w:val="16"/>
          <w:szCs w:val="16"/>
        </w:rPr>
        <w:t xml:space="preserve">, </w:t>
      </w:r>
      <w:hyperlink r:id="rId30" w:history="1">
        <w:r w:rsidRPr="00774DEB">
          <w:rPr>
            <w:sz w:val="16"/>
            <w:szCs w:val="16"/>
          </w:rPr>
          <w:t>14</w:t>
        </w:r>
      </w:hyperlink>
      <w:r w:rsidRPr="00774DEB">
        <w:rPr>
          <w:sz w:val="16"/>
          <w:szCs w:val="16"/>
        </w:rPr>
        <w:t xml:space="preserve">, </w:t>
      </w:r>
      <w:hyperlink r:id="rId31" w:history="1">
        <w:r w:rsidRPr="00774DEB">
          <w:rPr>
            <w:sz w:val="16"/>
            <w:szCs w:val="16"/>
          </w:rPr>
          <w:t>20</w:t>
        </w:r>
      </w:hyperlink>
      <w:r w:rsidRPr="00774DEB">
        <w:rPr>
          <w:sz w:val="16"/>
          <w:szCs w:val="16"/>
        </w:rPr>
        <w:t xml:space="preserve"> и </w:t>
      </w:r>
      <w:hyperlink r:id="rId32" w:history="1">
        <w:r w:rsidRPr="00774DEB">
          <w:rPr>
            <w:sz w:val="16"/>
            <w:szCs w:val="16"/>
          </w:rPr>
          <w:t>25 статьи 39.12</w:t>
        </w:r>
      </w:hyperlink>
      <w:r w:rsidRPr="00774DEB">
        <w:rPr>
          <w:sz w:val="16"/>
          <w:szCs w:val="16"/>
        </w:rPr>
        <w:t xml:space="preserve"> Земельного Кодекса Российской Федерации заключается договор купли-продажи земельного участка, находящегося в государственной собственности, либо договор аренды такого участка, платы за участие в электронном аукционе в порядке, размере и на условиях, установленных постановлением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w:t>
      </w:r>
    </w:p>
    <w:p w:rsidR="00276214" w:rsidRPr="00774DEB" w:rsidRDefault="00276214" w:rsidP="006960E8">
      <w:pPr>
        <w:jc w:val="center"/>
        <w:rPr>
          <w:b/>
          <w:sz w:val="16"/>
          <w:szCs w:val="16"/>
        </w:rPr>
      </w:pPr>
      <w:r w:rsidRPr="00774DEB">
        <w:rPr>
          <w:b/>
          <w:sz w:val="16"/>
          <w:szCs w:val="16"/>
        </w:rPr>
        <w:t>3. Порядок внесения задатка и его возврата</w:t>
      </w:r>
    </w:p>
    <w:p w:rsidR="00276214" w:rsidRPr="00774DEB" w:rsidRDefault="00276214" w:rsidP="006960E8">
      <w:pPr>
        <w:jc w:val="both"/>
        <w:rPr>
          <w:color w:val="000000"/>
          <w:sz w:val="16"/>
          <w:szCs w:val="16"/>
          <w:shd w:val="clear" w:color="auto" w:fill="FFFFFF"/>
        </w:rPr>
      </w:pPr>
      <w:r w:rsidRPr="00774DEB">
        <w:rPr>
          <w:color w:val="000000"/>
          <w:sz w:val="16"/>
          <w:szCs w:val="16"/>
          <w:shd w:val="clear" w:color="auto" w:fill="FFFFFF"/>
        </w:rPr>
        <w:t>Задаток вносится в валюте Российской Федерации на счет Организатора электронного аукциона.</w:t>
      </w:r>
    </w:p>
    <w:p w:rsidR="00276214" w:rsidRPr="00774DEB" w:rsidRDefault="00276214" w:rsidP="006960E8">
      <w:pPr>
        <w:jc w:val="both"/>
        <w:rPr>
          <w:color w:val="000000"/>
          <w:sz w:val="16"/>
          <w:szCs w:val="16"/>
          <w:shd w:val="clear" w:color="auto" w:fill="FFFFFF"/>
        </w:rPr>
      </w:pPr>
      <w:r w:rsidRPr="00774DEB">
        <w:rPr>
          <w:color w:val="000000"/>
          <w:sz w:val="16"/>
          <w:szCs w:val="16"/>
          <w:shd w:val="clear" w:color="auto" w:fill="FFFFFF"/>
        </w:rPr>
        <w:t>Реквизиты для перечисления задатка:</w:t>
      </w:r>
    </w:p>
    <w:p w:rsidR="00276214" w:rsidRPr="00774DEB" w:rsidRDefault="00276214" w:rsidP="006960E8">
      <w:pPr>
        <w:shd w:val="clear" w:color="auto" w:fill="FFFFFF"/>
        <w:jc w:val="both"/>
        <w:rPr>
          <w:color w:val="000000"/>
          <w:sz w:val="16"/>
          <w:szCs w:val="16"/>
          <w:shd w:val="clear" w:color="auto" w:fill="FFFFFF"/>
        </w:rPr>
      </w:pPr>
      <w:r w:rsidRPr="00774DEB">
        <w:rPr>
          <w:sz w:val="16"/>
          <w:szCs w:val="16"/>
        </w:rPr>
        <w:t xml:space="preserve">ПОЛУЧАТЕЛЬ: </w:t>
      </w:r>
      <w:r w:rsidRPr="00774DEB">
        <w:rPr>
          <w:color w:val="000000"/>
          <w:sz w:val="16"/>
          <w:szCs w:val="16"/>
          <w:shd w:val="clear" w:color="auto" w:fill="FFFFFF"/>
        </w:rPr>
        <w:t>Муниципальный отдел по финансам (Муниципальный отдел по управлению муниципальным имуществом администрации Павловского муниципального района Воронежской области л/сч 05313022510), ИНН 3620002250, КПП 362001001, казначейский счет 03232643206330003100, БИК банка 012007084 ОТДЕЛЕНИЕ ВОРОНЕЖ БАНКА РОССИИ//УФК по Воронежской области г Воронеж, единый казначейский счет 40102810945370000023.</w:t>
      </w:r>
    </w:p>
    <w:p w:rsidR="00276214" w:rsidRPr="00774DEB" w:rsidRDefault="00276214" w:rsidP="006960E8">
      <w:pPr>
        <w:jc w:val="both"/>
        <w:rPr>
          <w:sz w:val="16"/>
          <w:szCs w:val="16"/>
        </w:rPr>
      </w:pPr>
      <w:r w:rsidRPr="00774DEB">
        <w:rPr>
          <w:sz w:val="16"/>
          <w:szCs w:val="16"/>
        </w:rPr>
        <w:t>Задаток должен поступить на указанный счет не позднее даты рассмотрения заявок на участие в электронном аукционе.</w:t>
      </w:r>
    </w:p>
    <w:p w:rsidR="00276214" w:rsidRPr="00774DEB" w:rsidRDefault="00276214" w:rsidP="006960E8">
      <w:pPr>
        <w:jc w:val="both"/>
        <w:rPr>
          <w:sz w:val="16"/>
          <w:szCs w:val="16"/>
        </w:rPr>
      </w:pPr>
      <w:r w:rsidRPr="00774DEB">
        <w:rPr>
          <w:sz w:val="16"/>
          <w:szCs w:val="16"/>
        </w:rPr>
        <w:t>Назначение платежа: задаток за участие в электронном аукционе на право заключения договора аренды земельного участка, реестровый номер торгов: 2023-2, лот № __.</w:t>
      </w:r>
    </w:p>
    <w:p w:rsidR="00276214" w:rsidRPr="00774DEB" w:rsidRDefault="00276214" w:rsidP="006960E8">
      <w:pPr>
        <w:jc w:val="both"/>
        <w:rPr>
          <w:sz w:val="16"/>
          <w:szCs w:val="16"/>
        </w:rPr>
      </w:pPr>
      <w:r w:rsidRPr="00774DEB">
        <w:rPr>
          <w:sz w:val="16"/>
          <w:szCs w:val="16"/>
        </w:rPr>
        <w:t xml:space="preserve">Задаток вносится заявителем единым платежом в валюте Российской Федерации. </w:t>
      </w:r>
    </w:p>
    <w:p w:rsidR="00276214" w:rsidRPr="00774DEB" w:rsidRDefault="00276214" w:rsidP="006960E8">
      <w:pPr>
        <w:jc w:val="both"/>
        <w:rPr>
          <w:sz w:val="16"/>
          <w:szCs w:val="16"/>
        </w:rPr>
      </w:pPr>
      <w:r w:rsidRPr="00774DEB">
        <w:rPr>
          <w:sz w:val="16"/>
          <w:szCs w:val="16"/>
        </w:rPr>
        <w:t>Документом, подтверждающим поступление задатка на счет Организатора электронного аукциона, является выписка с этого счета.</w:t>
      </w:r>
    </w:p>
    <w:p w:rsidR="00276214" w:rsidRPr="00774DEB" w:rsidRDefault="00276214" w:rsidP="006960E8">
      <w:pPr>
        <w:jc w:val="both"/>
        <w:rPr>
          <w:sz w:val="16"/>
          <w:szCs w:val="16"/>
        </w:rPr>
      </w:pPr>
      <w:r w:rsidRPr="00774DEB">
        <w:rPr>
          <w:sz w:val="16"/>
          <w:szCs w:val="16"/>
        </w:rPr>
        <w:t>Задаток возвращается заявителю в следующих случаях и порядке:</w:t>
      </w:r>
    </w:p>
    <w:p w:rsidR="00276214" w:rsidRPr="00774DEB" w:rsidRDefault="00276214" w:rsidP="006960E8">
      <w:pPr>
        <w:jc w:val="both"/>
        <w:rPr>
          <w:sz w:val="16"/>
          <w:szCs w:val="16"/>
        </w:rPr>
      </w:pPr>
      <w:r w:rsidRPr="00774DEB">
        <w:rPr>
          <w:sz w:val="16"/>
          <w:szCs w:val="16"/>
        </w:rPr>
        <w:t>- в случае отказа в проведении электронного аукциона, в течение 3 (трех) дней со дня принятия решения об отказе в проведении электронного аукциона;</w:t>
      </w:r>
    </w:p>
    <w:p w:rsidR="00276214" w:rsidRPr="00774DEB" w:rsidRDefault="00276214" w:rsidP="006960E8">
      <w:pPr>
        <w:jc w:val="both"/>
        <w:rPr>
          <w:sz w:val="16"/>
          <w:szCs w:val="16"/>
        </w:rPr>
      </w:pPr>
      <w:r w:rsidRPr="00774DEB">
        <w:rPr>
          <w:sz w:val="16"/>
          <w:szCs w:val="16"/>
        </w:rPr>
        <w:t>- в случае отзыва заявки заявителем до окончания срока приема заявок, в течение 3 (трех) рабочих дней со дня поступления Оператору электронного аукциона уведомления об отзыве заявки;</w:t>
      </w:r>
    </w:p>
    <w:p w:rsidR="00276214" w:rsidRPr="00774DEB" w:rsidRDefault="00276214" w:rsidP="006960E8">
      <w:pPr>
        <w:jc w:val="both"/>
        <w:rPr>
          <w:sz w:val="16"/>
          <w:szCs w:val="16"/>
        </w:rPr>
      </w:pPr>
      <w:r w:rsidRPr="00774DEB">
        <w:rPr>
          <w:sz w:val="16"/>
          <w:szCs w:val="16"/>
        </w:rPr>
        <w:t>- в случае если заявитель не допущен к участию в электронном аукционе, в течение 3 (трех) рабочих дней со дня оформления протокола приема заявок на участие в электронном аукционе;</w:t>
      </w:r>
    </w:p>
    <w:p w:rsidR="00276214" w:rsidRPr="00774DEB" w:rsidRDefault="00276214" w:rsidP="006960E8">
      <w:pPr>
        <w:jc w:val="both"/>
        <w:rPr>
          <w:sz w:val="16"/>
          <w:szCs w:val="16"/>
        </w:rPr>
      </w:pPr>
      <w:r w:rsidRPr="00774DEB">
        <w:rPr>
          <w:sz w:val="16"/>
          <w:szCs w:val="16"/>
        </w:rPr>
        <w:t>- в случаях отзыва заявки заявителем позднее даты окончания приема заявок, в течение 3 (трех) рабочих дней со дня подписания протокола о результатах электронного аукциона;</w:t>
      </w:r>
    </w:p>
    <w:p w:rsidR="00276214" w:rsidRPr="00774DEB" w:rsidRDefault="00276214" w:rsidP="006960E8">
      <w:pPr>
        <w:jc w:val="both"/>
        <w:rPr>
          <w:sz w:val="16"/>
          <w:szCs w:val="16"/>
        </w:rPr>
      </w:pPr>
      <w:r w:rsidRPr="00774DEB">
        <w:rPr>
          <w:sz w:val="16"/>
          <w:szCs w:val="16"/>
        </w:rPr>
        <w:t>- если участник электронного аукциона не признан победителем, в течение 3 (трех) рабочих дней со дня подписания протокола о результатах электронного аукциона.</w:t>
      </w:r>
    </w:p>
    <w:p w:rsidR="00276214" w:rsidRPr="00774DEB" w:rsidRDefault="00276214" w:rsidP="006960E8">
      <w:pPr>
        <w:jc w:val="both"/>
        <w:rPr>
          <w:sz w:val="16"/>
          <w:szCs w:val="16"/>
        </w:rPr>
      </w:pPr>
      <w:r w:rsidRPr="00774DEB">
        <w:rPr>
          <w:sz w:val="16"/>
          <w:szCs w:val="16"/>
        </w:rPr>
        <w:t xml:space="preserve">Задаток, внесенный лицом, признанным победителем электронного аукциона, задаток, внесенный единственным принявшим участие в электронном аукционе его участником, либо единственным заявителем, подавшим единственную заявку, соответствующую всем требованиям и указанным в извещении о проведении электронного аукциона условиям электронного аукциона, а также единственным заявителем, признанным участником электронного аукциона, засчитываются в счет арендной платы. Задатки, внесенные этими лицами, не заключившими в установленном порядке договор аренды </w:t>
      </w:r>
      <w:r w:rsidRPr="00774DEB">
        <w:rPr>
          <w:sz w:val="16"/>
          <w:szCs w:val="16"/>
        </w:rPr>
        <w:lastRenderedPageBreak/>
        <w:t>земельного участка (далее – договор аренды), вследствие уклонения от заключения указанного договора, не возвращаются.</w:t>
      </w:r>
    </w:p>
    <w:p w:rsidR="00276214" w:rsidRPr="00774DEB" w:rsidRDefault="00276214" w:rsidP="006960E8">
      <w:pPr>
        <w:pStyle w:val="afff2"/>
        <w:spacing w:before="0" w:after="0"/>
        <w:jc w:val="center"/>
        <w:rPr>
          <w:b/>
          <w:sz w:val="16"/>
          <w:szCs w:val="16"/>
        </w:rPr>
      </w:pPr>
      <w:r w:rsidRPr="00774DEB">
        <w:rPr>
          <w:b/>
          <w:sz w:val="16"/>
          <w:szCs w:val="16"/>
        </w:rPr>
        <w:t>4. Порядок подачи и приема заявок на участие в электронном аукционе</w:t>
      </w:r>
    </w:p>
    <w:p w:rsidR="00276214" w:rsidRPr="00774DEB" w:rsidRDefault="00276214" w:rsidP="006960E8">
      <w:pPr>
        <w:jc w:val="both"/>
        <w:rPr>
          <w:sz w:val="16"/>
          <w:szCs w:val="16"/>
        </w:rPr>
      </w:pPr>
      <w:r w:rsidRPr="00774DEB">
        <w:rPr>
          <w:sz w:val="16"/>
          <w:szCs w:val="16"/>
        </w:rPr>
        <w:t>Подача заявок заявителями осуществляется в соответствии с Регламентом электронной торговой площадки Сбербанк-АСТ.</w:t>
      </w:r>
    </w:p>
    <w:p w:rsidR="00276214" w:rsidRPr="00774DEB" w:rsidRDefault="00276214" w:rsidP="006960E8">
      <w:pPr>
        <w:jc w:val="both"/>
        <w:rPr>
          <w:sz w:val="16"/>
          <w:szCs w:val="16"/>
        </w:rPr>
      </w:pPr>
      <w:r w:rsidRPr="00774DEB">
        <w:rPr>
          <w:sz w:val="16"/>
          <w:szCs w:val="16"/>
        </w:rPr>
        <w:t xml:space="preserve">Заявка на участие в электронном аукционе подается заявителем после прохождения процедуры регистрации на электронной торговой площадке. Инструкция по регистрации размещена на официальном сайте Российской Федерации для размещения информации о проведении торгов </w:t>
      </w:r>
      <w:hyperlink r:id="rId33" w:history="1">
        <w:r w:rsidRPr="00774DEB">
          <w:rPr>
            <w:sz w:val="16"/>
            <w:szCs w:val="16"/>
          </w:rPr>
          <w:t>www.torgi.gov.ru</w:t>
        </w:r>
      </w:hyperlink>
      <w:r w:rsidRPr="00774DEB">
        <w:rPr>
          <w:sz w:val="16"/>
          <w:szCs w:val="16"/>
        </w:rPr>
        <w:t>.</w:t>
      </w:r>
    </w:p>
    <w:p w:rsidR="00276214" w:rsidRPr="00774DEB" w:rsidRDefault="00276214" w:rsidP="006960E8">
      <w:pPr>
        <w:jc w:val="both"/>
        <w:rPr>
          <w:sz w:val="16"/>
          <w:szCs w:val="16"/>
        </w:rPr>
      </w:pPr>
      <w:r w:rsidRPr="00774DEB">
        <w:rPr>
          <w:sz w:val="16"/>
          <w:szCs w:val="16"/>
        </w:rPr>
        <w:t>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 установленными настоящим извещением.</w:t>
      </w:r>
    </w:p>
    <w:p w:rsidR="00276214" w:rsidRPr="00774DEB" w:rsidRDefault="00276214" w:rsidP="006960E8">
      <w:pPr>
        <w:jc w:val="both"/>
        <w:rPr>
          <w:sz w:val="16"/>
          <w:szCs w:val="16"/>
        </w:rPr>
      </w:pPr>
      <w:r w:rsidRPr="00774DEB">
        <w:rPr>
          <w:sz w:val="16"/>
          <w:szCs w:val="16"/>
        </w:rPr>
        <w:t>Заявка на участие в электронном аукционе с указанием банковских реквизитов счета для возврата задатка (форма заявки представлена в Приложении № 1 к настоящему извещению) направляется Оператору электронной площадки в форме электронного документа с приложением следующих документов:</w:t>
      </w:r>
    </w:p>
    <w:p w:rsidR="00276214" w:rsidRPr="00774DEB" w:rsidRDefault="00276214" w:rsidP="006960E8">
      <w:pPr>
        <w:jc w:val="both"/>
        <w:rPr>
          <w:sz w:val="16"/>
          <w:szCs w:val="16"/>
        </w:rPr>
      </w:pPr>
      <w:r w:rsidRPr="00774DEB">
        <w:rPr>
          <w:sz w:val="16"/>
          <w:szCs w:val="16"/>
        </w:rPr>
        <w:t>1) копии документов, удостоверяющих личность заявителя (для граждан);</w:t>
      </w:r>
    </w:p>
    <w:p w:rsidR="00276214" w:rsidRPr="00774DEB" w:rsidRDefault="00276214" w:rsidP="006960E8">
      <w:pPr>
        <w:jc w:val="both"/>
        <w:rPr>
          <w:sz w:val="16"/>
          <w:szCs w:val="16"/>
        </w:rPr>
      </w:pPr>
      <w:r w:rsidRPr="00774DEB">
        <w:rPr>
          <w:sz w:val="16"/>
          <w:szCs w:val="16"/>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76214" w:rsidRPr="00774DEB" w:rsidRDefault="00276214" w:rsidP="006960E8">
      <w:pPr>
        <w:jc w:val="both"/>
        <w:rPr>
          <w:sz w:val="16"/>
          <w:szCs w:val="16"/>
        </w:rPr>
      </w:pPr>
      <w:r w:rsidRPr="00774DEB">
        <w:rPr>
          <w:sz w:val="16"/>
          <w:szCs w:val="16"/>
        </w:rPr>
        <w:t>3) документы, подтверждающие внесение задатка.</w:t>
      </w:r>
    </w:p>
    <w:p w:rsidR="00276214" w:rsidRPr="00774DEB" w:rsidRDefault="00276214" w:rsidP="006960E8">
      <w:pPr>
        <w:jc w:val="both"/>
        <w:rPr>
          <w:sz w:val="16"/>
          <w:szCs w:val="16"/>
        </w:rPr>
      </w:pPr>
      <w:r w:rsidRPr="00774DEB">
        <w:rPr>
          <w:sz w:val="16"/>
          <w:szCs w:val="16"/>
        </w:rPr>
        <w:t>Заявка на участие в электронном аукционе подается отдельно по каждому лоту.</w:t>
      </w:r>
    </w:p>
    <w:p w:rsidR="00276214" w:rsidRPr="00774DEB" w:rsidRDefault="00276214" w:rsidP="006960E8">
      <w:pPr>
        <w:jc w:val="both"/>
        <w:rPr>
          <w:sz w:val="16"/>
          <w:szCs w:val="16"/>
        </w:rPr>
      </w:pPr>
      <w:r w:rsidRPr="00774DEB">
        <w:rPr>
          <w:sz w:val="16"/>
          <w:szCs w:val="16"/>
        </w:rPr>
        <w:t>Представление документов, подтверждающих внесение задатка, признается заключением соглашения о задатке.</w:t>
      </w:r>
    </w:p>
    <w:p w:rsidR="00276214" w:rsidRPr="00774DEB" w:rsidRDefault="00276214" w:rsidP="006960E8">
      <w:pPr>
        <w:jc w:val="both"/>
        <w:rPr>
          <w:sz w:val="16"/>
          <w:szCs w:val="16"/>
        </w:rPr>
      </w:pPr>
      <w:r w:rsidRPr="00774DEB">
        <w:rPr>
          <w:sz w:val="16"/>
          <w:szCs w:val="16"/>
        </w:rPr>
        <w:t>Один заявитель имеет право подать только одну заявку на участие в электронном</w:t>
      </w:r>
    </w:p>
    <w:p w:rsidR="00276214" w:rsidRPr="00774DEB" w:rsidRDefault="00276214" w:rsidP="006960E8">
      <w:pPr>
        <w:jc w:val="both"/>
        <w:rPr>
          <w:sz w:val="16"/>
          <w:szCs w:val="16"/>
        </w:rPr>
      </w:pPr>
      <w:r w:rsidRPr="00774DEB">
        <w:rPr>
          <w:sz w:val="16"/>
          <w:szCs w:val="16"/>
        </w:rPr>
        <w:t>аукционе.</w:t>
      </w:r>
    </w:p>
    <w:p w:rsidR="00276214" w:rsidRPr="00774DEB" w:rsidRDefault="00276214" w:rsidP="006960E8">
      <w:pPr>
        <w:jc w:val="both"/>
        <w:rPr>
          <w:sz w:val="16"/>
          <w:szCs w:val="16"/>
        </w:rPr>
      </w:pPr>
      <w:r w:rsidRPr="00774DEB">
        <w:rPr>
          <w:sz w:val="16"/>
          <w:szCs w:val="16"/>
        </w:rPr>
        <w:t>Заявки подаются, начиная с даты начала приема заявок до даты окончания приема заявок, указанных в настоящем извещении.</w:t>
      </w:r>
    </w:p>
    <w:p w:rsidR="00276214" w:rsidRPr="00774DEB" w:rsidRDefault="00276214" w:rsidP="006960E8">
      <w:pPr>
        <w:jc w:val="both"/>
        <w:rPr>
          <w:sz w:val="16"/>
          <w:szCs w:val="16"/>
        </w:rPr>
      </w:pPr>
      <w:r w:rsidRPr="00774DEB">
        <w:rPr>
          <w:sz w:val="16"/>
          <w:szCs w:val="16"/>
        </w:rPr>
        <w:t>Заявки подаются и принимаются одновременно с полным комплектом требуемых для участия в электронном аукционе документов.</w:t>
      </w:r>
    </w:p>
    <w:p w:rsidR="00276214" w:rsidRPr="00774DEB" w:rsidRDefault="00276214" w:rsidP="006960E8">
      <w:pPr>
        <w:jc w:val="both"/>
        <w:rPr>
          <w:sz w:val="16"/>
          <w:szCs w:val="16"/>
        </w:rPr>
      </w:pPr>
      <w:r w:rsidRPr="00774DEB">
        <w:rPr>
          <w:sz w:val="16"/>
          <w:szCs w:val="16"/>
        </w:rPr>
        <w:t>Заявка на участие в электронном аукционе считается поданной в момент ее подписания усиленной квалифицированной электронной подписью.</w:t>
      </w:r>
    </w:p>
    <w:p w:rsidR="00276214" w:rsidRPr="00774DEB" w:rsidRDefault="00276214" w:rsidP="006960E8">
      <w:pPr>
        <w:jc w:val="both"/>
        <w:rPr>
          <w:sz w:val="16"/>
          <w:szCs w:val="16"/>
        </w:rPr>
      </w:pPr>
      <w:r w:rsidRPr="00774DEB">
        <w:rPr>
          <w:sz w:val="16"/>
          <w:szCs w:val="16"/>
        </w:rPr>
        <w:t>Заявки, поступившие по истечении срока их приема, Оператором не принимаются и на электронной торговой площадке не регистрируются.</w:t>
      </w:r>
    </w:p>
    <w:p w:rsidR="00276214" w:rsidRPr="00774DEB" w:rsidRDefault="00276214" w:rsidP="006960E8">
      <w:pPr>
        <w:jc w:val="both"/>
        <w:rPr>
          <w:sz w:val="16"/>
          <w:szCs w:val="16"/>
        </w:rPr>
      </w:pPr>
      <w:r w:rsidRPr="00774DEB">
        <w:rPr>
          <w:sz w:val="16"/>
          <w:szCs w:val="16"/>
        </w:rPr>
        <w:t>Заявитель вправе не позднее дня окончания приема заявок отозвать заявку на участие в электронном аукционе.</w:t>
      </w:r>
    </w:p>
    <w:p w:rsidR="00276214" w:rsidRPr="00774DEB" w:rsidRDefault="00276214" w:rsidP="006960E8">
      <w:pPr>
        <w:pStyle w:val="afff2"/>
        <w:spacing w:before="0" w:after="0"/>
        <w:jc w:val="center"/>
        <w:rPr>
          <w:b/>
          <w:sz w:val="16"/>
          <w:szCs w:val="16"/>
        </w:rPr>
      </w:pPr>
      <w:r w:rsidRPr="00774DEB">
        <w:rPr>
          <w:b/>
          <w:sz w:val="16"/>
          <w:szCs w:val="16"/>
        </w:rPr>
        <w:t>5. Порядок рассмотрения заявок на участие в электронном аукционе</w:t>
      </w:r>
    </w:p>
    <w:p w:rsidR="00276214" w:rsidRPr="00774DEB" w:rsidRDefault="00276214" w:rsidP="006960E8">
      <w:pPr>
        <w:pStyle w:val="afff2"/>
        <w:spacing w:before="0" w:after="0"/>
        <w:jc w:val="both"/>
        <w:rPr>
          <w:sz w:val="16"/>
          <w:szCs w:val="16"/>
        </w:rPr>
      </w:pPr>
      <w:r w:rsidRPr="00774DEB">
        <w:rPr>
          <w:sz w:val="16"/>
          <w:szCs w:val="16"/>
        </w:rPr>
        <w:t>В указанный в настоящем извещении день и время определения участников электронного аукциона Организатор рассматривает заявки и документы заявителей.</w:t>
      </w:r>
    </w:p>
    <w:p w:rsidR="00276214" w:rsidRPr="00774DEB" w:rsidRDefault="00276214" w:rsidP="006960E8">
      <w:pPr>
        <w:pStyle w:val="afff2"/>
        <w:spacing w:before="0" w:after="0"/>
        <w:jc w:val="both"/>
        <w:rPr>
          <w:sz w:val="16"/>
          <w:szCs w:val="16"/>
        </w:rPr>
      </w:pPr>
      <w:r w:rsidRPr="00774DEB">
        <w:rPr>
          <w:sz w:val="16"/>
          <w:szCs w:val="16"/>
        </w:rPr>
        <w:t>По результатам рассмотрения заявок и документов Организатор принимает решение о признании заявителей участниками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Заявитель не допускается к участию в электронном аукционе по следующим основаниям:</w:t>
      </w:r>
    </w:p>
    <w:p w:rsidR="00276214" w:rsidRPr="00774DEB" w:rsidRDefault="00276214" w:rsidP="006960E8">
      <w:pPr>
        <w:pStyle w:val="afff2"/>
        <w:spacing w:before="0" w:after="0"/>
        <w:jc w:val="both"/>
        <w:rPr>
          <w:sz w:val="16"/>
          <w:szCs w:val="16"/>
        </w:rPr>
      </w:pPr>
      <w:r w:rsidRPr="00774DEB">
        <w:rPr>
          <w:sz w:val="16"/>
          <w:szCs w:val="16"/>
        </w:rPr>
        <w:t>- непредставление необходимых для участия в электронном аукционе документов или представление недостоверных сведений;</w:t>
      </w:r>
    </w:p>
    <w:p w:rsidR="00276214" w:rsidRPr="00774DEB" w:rsidRDefault="00276214" w:rsidP="006960E8">
      <w:pPr>
        <w:pStyle w:val="afff2"/>
        <w:spacing w:before="0" w:after="0"/>
        <w:jc w:val="both"/>
        <w:rPr>
          <w:sz w:val="16"/>
          <w:szCs w:val="16"/>
        </w:rPr>
      </w:pPr>
      <w:r w:rsidRPr="00774DEB">
        <w:rPr>
          <w:sz w:val="16"/>
          <w:szCs w:val="16"/>
        </w:rPr>
        <w:t>- непоступление задатка на дату рассмотрения заявок на участие в электронном аукционе;</w:t>
      </w:r>
    </w:p>
    <w:p w:rsidR="00276214" w:rsidRPr="00774DEB" w:rsidRDefault="00276214" w:rsidP="006960E8">
      <w:pPr>
        <w:pStyle w:val="afff2"/>
        <w:spacing w:before="0" w:after="0"/>
        <w:jc w:val="both"/>
        <w:rPr>
          <w:sz w:val="16"/>
          <w:szCs w:val="16"/>
        </w:rPr>
      </w:pPr>
      <w:r w:rsidRPr="00774DEB">
        <w:rPr>
          <w:sz w:val="16"/>
          <w:szCs w:val="16"/>
        </w:rPr>
        <w:t>- подача заявки на участие в электронном аукционе лицом,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276214" w:rsidRPr="00774DEB" w:rsidRDefault="00276214" w:rsidP="006960E8">
      <w:pPr>
        <w:pStyle w:val="afff2"/>
        <w:spacing w:before="0" w:after="0"/>
        <w:jc w:val="both"/>
        <w:rPr>
          <w:sz w:val="16"/>
          <w:szCs w:val="16"/>
        </w:rPr>
      </w:pPr>
      <w:r w:rsidRPr="00774DEB">
        <w:rPr>
          <w:sz w:val="16"/>
          <w:szCs w:val="16"/>
        </w:rPr>
        <w:t xml:space="preserve">Заявитель, допущенный к участию в электронном аукционе, приобретает статус участника электронного </w:t>
      </w:r>
      <w:r w:rsidRPr="00774DEB">
        <w:rPr>
          <w:sz w:val="16"/>
          <w:szCs w:val="16"/>
        </w:rPr>
        <w:lastRenderedPageBreak/>
        <w:t>аукциона с момента подписания Организатором протокола рассмотрения заявок.</w:t>
      </w:r>
    </w:p>
    <w:p w:rsidR="00276214" w:rsidRPr="00774DEB" w:rsidRDefault="00276214" w:rsidP="006960E8">
      <w:pPr>
        <w:pStyle w:val="afff2"/>
        <w:spacing w:before="0" w:after="0"/>
        <w:jc w:val="both"/>
        <w:rPr>
          <w:sz w:val="16"/>
          <w:szCs w:val="16"/>
        </w:rPr>
      </w:pPr>
      <w:r w:rsidRPr="00774DEB">
        <w:rPr>
          <w:sz w:val="16"/>
          <w:szCs w:val="16"/>
        </w:rPr>
        <w:t>Протокол рассмотрения заявок на участие в электронном аукционе подписывается Организатором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для размещения на официальном сайте.</w:t>
      </w:r>
    </w:p>
    <w:p w:rsidR="00276214" w:rsidRPr="00774DEB" w:rsidRDefault="00276214" w:rsidP="006960E8">
      <w:pPr>
        <w:pStyle w:val="afff2"/>
        <w:spacing w:before="0" w:after="0"/>
        <w:jc w:val="both"/>
        <w:rPr>
          <w:sz w:val="16"/>
          <w:szCs w:val="16"/>
        </w:rPr>
      </w:pPr>
      <w:r w:rsidRPr="00774DEB">
        <w:rPr>
          <w:sz w:val="16"/>
          <w:szCs w:val="16"/>
        </w:rPr>
        <w:t>Заявителям, признанным участниками электронного аукциона, и заявителям, не допущенным к участию в электронном аукционе, Оператор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w:t>
      </w:r>
    </w:p>
    <w:p w:rsidR="00276214" w:rsidRPr="00774DEB" w:rsidRDefault="00276214" w:rsidP="006960E8">
      <w:pPr>
        <w:pStyle w:val="afff2"/>
        <w:spacing w:before="0" w:after="0"/>
        <w:jc w:val="center"/>
        <w:rPr>
          <w:b/>
          <w:sz w:val="16"/>
          <w:szCs w:val="16"/>
        </w:rPr>
      </w:pPr>
      <w:r w:rsidRPr="00774DEB">
        <w:rPr>
          <w:b/>
          <w:sz w:val="16"/>
          <w:szCs w:val="16"/>
        </w:rPr>
        <w:t>6. Порядок проведения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Процедура электронного аукциона проводится на электронной торговой площадке в день и время, указанные в настоящем извещении.</w:t>
      </w:r>
    </w:p>
    <w:p w:rsidR="00276214" w:rsidRPr="00774DEB" w:rsidRDefault="00276214" w:rsidP="006960E8">
      <w:pPr>
        <w:pStyle w:val="afff2"/>
        <w:spacing w:before="0" w:after="0"/>
        <w:jc w:val="both"/>
        <w:rPr>
          <w:sz w:val="16"/>
          <w:szCs w:val="16"/>
        </w:rPr>
      </w:pPr>
      <w:r w:rsidRPr="00774DEB">
        <w:rPr>
          <w:sz w:val="16"/>
          <w:szCs w:val="16"/>
        </w:rPr>
        <w:t>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w:t>
      </w:r>
    </w:p>
    <w:p w:rsidR="00276214" w:rsidRPr="00774DEB" w:rsidRDefault="00276214" w:rsidP="006960E8">
      <w:pPr>
        <w:pStyle w:val="afff2"/>
        <w:spacing w:before="0" w:after="0"/>
        <w:jc w:val="both"/>
        <w:rPr>
          <w:sz w:val="16"/>
          <w:szCs w:val="16"/>
        </w:rPr>
      </w:pPr>
      <w:r w:rsidRPr="00774DEB">
        <w:rPr>
          <w:sz w:val="16"/>
          <w:szCs w:val="16"/>
        </w:rPr>
        <w:t>1) предложение о цене предмета электронного аукциона увеличивает текущее максимальное предложение о цене предмета электронного аукциона на величину «шага аукциона»;</w:t>
      </w:r>
    </w:p>
    <w:p w:rsidR="00276214" w:rsidRPr="00774DEB" w:rsidRDefault="00276214" w:rsidP="006960E8">
      <w:pPr>
        <w:pStyle w:val="afff2"/>
        <w:spacing w:before="0" w:after="0"/>
        <w:jc w:val="both"/>
        <w:rPr>
          <w:sz w:val="16"/>
          <w:szCs w:val="16"/>
        </w:rPr>
      </w:pPr>
      <w:r w:rsidRPr="00774DEB">
        <w:rPr>
          <w:sz w:val="16"/>
          <w:szCs w:val="16"/>
        </w:rPr>
        <w:t>2) участник электронного аукциона не вправе подать предложение о цене предмета электронного аукциона в случае, если текущее максимальное предложение о цене предмета электронного аукциона подано таким участником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Время ожидания предложения участника электронного аукциона о цене предмета электронного аукциона составляет десять минут. При поступлении предложения участника электронного аукциона о повышении цены предмета электронного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электронного аукциона не поступило, электронный аукцион завершается.</w:t>
      </w:r>
    </w:p>
    <w:p w:rsidR="00276214" w:rsidRPr="00774DEB" w:rsidRDefault="00276214" w:rsidP="006960E8">
      <w:pPr>
        <w:pStyle w:val="afff2"/>
        <w:spacing w:before="0" w:after="0"/>
        <w:jc w:val="both"/>
        <w:rPr>
          <w:sz w:val="16"/>
          <w:szCs w:val="16"/>
        </w:rPr>
      </w:pPr>
      <w:r w:rsidRPr="00774DEB">
        <w:rPr>
          <w:sz w:val="16"/>
          <w:szCs w:val="16"/>
        </w:rPr>
        <w:t>Победителем электронного аукциона признается участник электронного аукциона, предложивший наибольшую цену предмета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Электронный аукцион признается несостоявшимся в случае, если:</w:t>
      </w:r>
    </w:p>
    <w:p w:rsidR="00276214" w:rsidRPr="00774DEB" w:rsidRDefault="00276214" w:rsidP="006960E8">
      <w:pPr>
        <w:pStyle w:val="afff2"/>
        <w:spacing w:before="0" w:after="0"/>
        <w:jc w:val="both"/>
        <w:rPr>
          <w:sz w:val="16"/>
          <w:szCs w:val="16"/>
        </w:rPr>
      </w:pPr>
      <w:r w:rsidRPr="00774DEB">
        <w:rPr>
          <w:sz w:val="16"/>
          <w:szCs w:val="16"/>
        </w:rPr>
        <w:t>-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w:t>
      </w:r>
    </w:p>
    <w:p w:rsidR="00276214" w:rsidRPr="00774DEB" w:rsidRDefault="00276214" w:rsidP="006960E8">
      <w:pPr>
        <w:pStyle w:val="afff2"/>
        <w:spacing w:before="0" w:after="0"/>
        <w:jc w:val="both"/>
        <w:rPr>
          <w:sz w:val="16"/>
          <w:szCs w:val="16"/>
        </w:rPr>
      </w:pPr>
      <w:r w:rsidRPr="00774DEB">
        <w:rPr>
          <w:sz w:val="16"/>
          <w:szCs w:val="16"/>
        </w:rPr>
        <w:t>-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w:t>
      </w:r>
    </w:p>
    <w:p w:rsidR="00276214" w:rsidRPr="00774DEB" w:rsidRDefault="00276214" w:rsidP="006960E8">
      <w:pPr>
        <w:pStyle w:val="afff2"/>
        <w:spacing w:before="0" w:after="0"/>
        <w:jc w:val="both"/>
        <w:rPr>
          <w:sz w:val="16"/>
          <w:szCs w:val="16"/>
        </w:rPr>
      </w:pPr>
      <w:r w:rsidRPr="00774DEB">
        <w:rPr>
          <w:sz w:val="16"/>
          <w:szCs w:val="16"/>
        </w:rPr>
        <w:t>-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 либо в случае, если не поступило ни одного предложения о цене предмета электронного аукциона, которое предусматривало бы более высокую цену предмета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 xml:space="preserve">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 На основании данного протокола Организатор в день проведения электронного аукциона обеспечивает </w:t>
      </w:r>
      <w:r w:rsidRPr="00774DEB">
        <w:rPr>
          <w:sz w:val="16"/>
          <w:szCs w:val="16"/>
        </w:rPr>
        <w:lastRenderedPageBreak/>
        <w:t>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w:t>
      </w:r>
    </w:p>
    <w:p w:rsidR="00276214" w:rsidRPr="00774DEB" w:rsidRDefault="00276214" w:rsidP="006960E8">
      <w:pPr>
        <w:jc w:val="center"/>
        <w:rPr>
          <w:b/>
          <w:sz w:val="16"/>
          <w:szCs w:val="16"/>
        </w:rPr>
      </w:pPr>
      <w:r w:rsidRPr="00774DEB">
        <w:rPr>
          <w:b/>
          <w:sz w:val="16"/>
          <w:szCs w:val="16"/>
        </w:rPr>
        <w:t>7. Заключение договора аренды земельного участка</w:t>
      </w:r>
    </w:p>
    <w:p w:rsidR="00276214" w:rsidRPr="00774DEB" w:rsidRDefault="00276214" w:rsidP="006960E8">
      <w:pPr>
        <w:pStyle w:val="afff2"/>
        <w:spacing w:before="0" w:after="0"/>
        <w:jc w:val="both"/>
        <w:rPr>
          <w:sz w:val="16"/>
          <w:szCs w:val="16"/>
        </w:rPr>
      </w:pPr>
      <w:r w:rsidRPr="00774DEB">
        <w:rPr>
          <w:sz w:val="16"/>
          <w:szCs w:val="16"/>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276214" w:rsidRPr="00774DEB" w:rsidRDefault="00276214" w:rsidP="006960E8">
      <w:pPr>
        <w:pStyle w:val="afff2"/>
        <w:spacing w:before="0" w:after="0"/>
        <w:jc w:val="both"/>
        <w:rPr>
          <w:sz w:val="16"/>
          <w:szCs w:val="16"/>
        </w:rPr>
      </w:pPr>
      <w:r w:rsidRPr="00774DEB">
        <w:rPr>
          <w:sz w:val="16"/>
          <w:szCs w:val="16"/>
        </w:rPr>
        <w:t xml:space="preserve">Договор аренды земельного участка заключается не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w:t>
      </w:r>
      <w:hyperlink r:id="rId34" w:history="1">
        <w:r w:rsidRPr="00774DEB">
          <w:rPr>
            <w:rStyle w:val="ad"/>
            <w:sz w:val="16"/>
            <w:szCs w:val="16"/>
          </w:rPr>
          <w:t>www.torgi.gov.ru</w:t>
        </w:r>
      </w:hyperlink>
      <w:r w:rsidRPr="00774DEB">
        <w:rPr>
          <w:sz w:val="16"/>
          <w:szCs w:val="16"/>
        </w:rPr>
        <w:t>.</w:t>
      </w:r>
    </w:p>
    <w:p w:rsidR="00276214" w:rsidRPr="00774DEB" w:rsidRDefault="00276214" w:rsidP="006960E8">
      <w:pPr>
        <w:pStyle w:val="afff2"/>
        <w:spacing w:before="0" w:after="0"/>
        <w:jc w:val="both"/>
        <w:rPr>
          <w:sz w:val="16"/>
          <w:szCs w:val="16"/>
        </w:rPr>
      </w:pPr>
      <w:r w:rsidRPr="00774DEB">
        <w:rPr>
          <w:sz w:val="16"/>
          <w:szCs w:val="16"/>
        </w:rPr>
        <w:t>Договор аренды с победителем электронного аукциона заключается по цене, установленной по результатам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Договор аренды заключается по начальной цене предмета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 с лицом, соответствующим указанным в извещении о проведении электронного аукциона требованиям к участникам электронного аукциона, подавшим единственную заявку на участие в электронном аукционе, и заявка которого признана соответствующей всем указанным в извещении о проведении электронного аукциона условиям;</w:t>
      </w:r>
    </w:p>
    <w:p w:rsidR="00276214" w:rsidRPr="00774DEB" w:rsidRDefault="00276214" w:rsidP="006960E8">
      <w:pPr>
        <w:pStyle w:val="afff2"/>
        <w:spacing w:before="0" w:after="0"/>
        <w:jc w:val="both"/>
        <w:rPr>
          <w:sz w:val="16"/>
          <w:szCs w:val="16"/>
        </w:rPr>
      </w:pPr>
      <w:r w:rsidRPr="00774DEB">
        <w:rPr>
          <w:sz w:val="16"/>
          <w:szCs w:val="16"/>
        </w:rPr>
        <w:t>- с заявителем, признанным единственным участником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 с единственным принявшим участие в электронном аукционе его участником.</w:t>
      </w:r>
    </w:p>
    <w:p w:rsidR="00276214" w:rsidRPr="00774DEB" w:rsidRDefault="00276214" w:rsidP="006960E8">
      <w:pPr>
        <w:pStyle w:val="afff2"/>
        <w:spacing w:before="0" w:after="0"/>
        <w:jc w:val="both"/>
        <w:rPr>
          <w:sz w:val="16"/>
          <w:szCs w:val="16"/>
        </w:rPr>
      </w:pPr>
      <w:r w:rsidRPr="00774DEB">
        <w:rPr>
          <w:sz w:val="16"/>
          <w:szCs w:val="16"/>
        </w:rPr>
        <w:t>Если договор аренды в течение тридцати дней со дня направления победителю электронного аукциона проекта указанного договора не был им подписан, Организатор предлагает заключить указанный договор иному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
    <w:p w:rsidR="00276214" w:rsidRPr="00774DEB" w:rsidRDefault="00276214" w:rsidP="006960E8">
      <w:pPr>
        <w:pStyle w:val="afff2"/>
        <w:spacing w:before="0" w:after="0"/>
        <w:jc w:val="both"/>
        <w:rPr>
          <w:sz w:val="16"/>
          <w:szCs w:val="16"/>
        </w:rPr>
      </w:pPr>
      <w:r w:rsidRPr="00774DEB">
        <w:rPr>
          <w:sz w:val="16"/>
          <w:szCs w:val="16"/>
        </w:rPr>
        <w:t>Сведения о победителе электронного аукциона, уклонившегося от заключения договора аренды, об иных лицах, с которыми указанный договор заключается в случае признания электронного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276214" w:rsidRPr="00774DEB" w:rsidRDefault="00276214" w:rsidP="006960E8">
      <w:pPr>
        <w:pStyle w:val="afff2"/>
        <w:spacing w:before="0" w:after="0"/>
        <w:jc w:val="both"/>
        <w:rPr>
          <w:sz w:val="16"/>
          <w:szCs w:val="16"/>
        </w:rPr>
      </w:pPr>
      <w:r w:rsidRPr="00774DEB">
        <w:rPr>
          <w:sz w:val="16"/>
          <w:szCs w:val="16"/>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w:t>
      </w:r>
    </w:p>
    <w:p w:rsidR="00276214" w:rsidRPr="00774DEB" w:rsidRDefault="00276214" w:rsidP="006960E8">
      <w:pPr>
        <w:pStyle w:val="afff2"/>
        <w:spacing w:before="0" w:after="0"/>
        <w:jc w:val="both"/>
        <w:rPr>
          <w:sz w:val="16"/>
          <w:szCs w:val="16"/>
        </w:rPr>
      </w:pPr>
      <w:r w:rsidRPr="00774DEB">
        <w:rPr>
          <w:sz w:val="16"/>
          <w:szCs w:val="16"/>
        </w:rPr>
        <w:t>Проект договора аренды представлен в Приложении № 2 к настоящему извещению.</w:t>
      </w:r>
    </w:p>
    <w:p w:rsidR="00276214" w:rsidRPr="00774DEB" w:rsidRDefault="00276214" w:rsidP="006960E8">
      <w:pPr>
        <w:pStyle w:val="afff2"/>
        <w:spacing w:before="0" w:after="0"/>
        <w:jc w:val="both"/>
        <w:rPr>
          <w:sz w:val="16"/>
          <w:szCs w:val="16"/>
        </w:rPr>
      </w:pPr>
      <w:r w:rsidRPr="00774DEB">
        <w:rPr>
          <w:sz w:val="16"/>
          <w:szCs w:val="16"/>
        </w:rPr>
        <w:t>Все иные вопросы, касающиеся проведения электронного аукциона, не нашедшие отражения в настоящем извещении, регулируются законодательством Российской Федерации.</w:t>
      </w:r>
    </w:p>
    <w:p w:rsidR="00276214" w:rsidRPr="00774DEB" w:rsidRDefault="00276214" w:rsidP="006960E8">
      <w:pPr>
        <w:pStyle w:val="afff2"/>
        <w:spacing w:before="0" w:after="0"/>
        <w:jc w:val="right"/>
        <w:rPr>
          <w:sz w:val="16"/>
          <w:szCs w:val="16"/>
        </w:rPr>
      </w:pPr>
    </w:p>
    <w:p w:rsidR="00276214" w:rsidRPr="00774DEB" w:rsidRDefault="00276214" w:rsidP="006960E8">
      <w:pPr>
        <w:pStyle w:val="afff2"/>
        <w:spacing w:before="0" w:after="0"/>
        <w:jc w:val="right"/>
        <w:rPr>
          <w:sz w:val="16"/>
          <w:szCs w:val="16"/>
        </w:rPr>
      </w:pPr>
      <w:r w:rsidRPr="00774DEB">
        <w:rPr>
          <w:sz w:val="16"/>
          <w:szCs w:val="16"/>
        </w:rPr>
        <w:t>Приложение № 1 к извещению о проведении электронного аукциона</w:t>
      </w:r>
    </w:p>
    <w:p w:rsidR="00276214" w:rsidRPr="00774DEB" w:rsidRDefault="00276214" w:rsidP="006960E8">
      <w:pPr>
        <w:pStyle w:val="afff2"/>
        <w:spacing w:before="0" w:after="0"/>
        <w:jc w:val="right"/>
        <w:rPr>
          <w:sz w:val="16"/>
          <w:szCs w:val="16"/>
        </w:rPr>
      </w:pPr>
    </w:p>
    <w:p w:rsidR="00276214" w:rsidRPr="00774DEB" w:rsidRDefault="00276214" w:rsidP="006960E8">
      <w:pPr>
        <w:jc w:val="right"/>
        <w:rPr>
          <w:b/>
          <w:sz w:val="16"/>
          <w:szCs w:val="16"/>
        </w:rPr>
      </w:pPr>
      <w:r w:rsidRPr="00774DEB">
        <w:rPr>
          <w:b/>
          <w:sz w:val="16"/>
          <w:szCs w:val="16"/>
        </w:rPr>
        <w:t xml:space="preserve">МОУМИ администрации </w:t>
      </w:r>
    </w:p>
    <w:p w:rsidR="00276214" w:rsidRPr="00774DEB" w:rsidRDefault="00276214" w:rsidP="006960E8">
      <w:pPr>
        <w:jc w:val="right"/>
        <w:rPr>
          <w:b/>
          <w:sz w:val="16"/>
          <w:szCs w:val="16"/>
        </w:rPr>
      </w:pPr>
      <w:r w:rsidRPr="00774DEB">
        <w:rPr>
          <w:b/>
          <w:sz w:val="16"/>
          <w:szCs w:val="16"/>
        </w:rPr>
        <w:t>Павловского муниципального района</w:t>
      </w:r>
    </w:p>
    <w:p w:rsidR="00276214" w:rsidRPr="00774DEB" w:rsidRDefault="00276214" w:rsidP="006960E8">
      <w:pPr>
        <w:jc w:val="right"/>
        <w:rPr>
          <w:b/>
          <w:sz w:val="16"/>
          <w:szCs w:val="16"/>
        </w:rPr>
      </w:pPr>
      <w:r w:rsidRPr="00774DEB">
        <w:rPr>
          <w:b/>
          <w:sz w:val="16"/>
          <w:szCs w:val="16"/>
        </w:rPr>
        <w:t xml:space="preserve"> Воронежской области</w:t>
      </w:r>
    </w:p>
    <w:p w:rsidR="00276214" w:rsidRPr="00774DEB" w:rsidRDefault="00276214" w:rsidP="006960E8">
      <w:pPr>
        <w:rPr>
          <w:b/>
          <w:sz w:val="16"/>
          <w:szCs w:val="16"/>
        </w:rPr>
      </w:pPr>
    </w:p>
    <w:p w:rsidR="00276214" w:rsidRPr="00774DEB" w:rsidRDefault="00276214" w:rsidP="006960E8">
      <w:pPr>
        <w:jc w:val="center"/>
        <w:rPr>
          <w:b/>
          <w:sz w:val="16"/>
          <w:szCs w:val="16"/>
        </w:rPr>
      </w:pPr>
      <w:r w:rsidRPr="00774DEB">
        <w:rPr>
          <w:b/>
          <w:sz w:val="16"/>
          <w:szCs w:val="16"/>
        </w:rPr>
        <w:t>Заявка на участие в электронном аукционе</w:t>
      </w:r>
    </w:p>
    <w:p w:rsidR="00276214" w:rsidRPr="00774DEB" w:rsidRDefault="00276214" w:rsidP="006960E8">
      <w:pPr>
        <w:jc w:val="center"/>
        <w:rPr>
          <w:b/>
          <w:sz w:val="16"/>
          <w:szCs w:val="16"/>
        </w:rPr>
      </w:pPr>
      <w:r w:rsidRPr="00774DEB">
        <w:rPr>
          <w:b/>
          <w:sz w:val="16"/>
          <w:szCs w:val="16"/>
        </w:rPr>
        <w:lastRenderedPageBreak/>
        <w:t>на право заключения договора аренды земельного участка</w:t>
      </w:r>
    </w:p>
    <w:p w:rsidR="00276214" w:rsidRPr="00774DEB" w:rsidRDefault="00276214" w:rsidP="006960E8">
      <w:pPr>
        <w:jc w:val="right"/>
        <w:rPr>
          <w:sz w:val="16"/>
          <w:szCs w:val="16"/>
        </w:rPr>
      </w:pPr>
      <w:r w:rsidRPr="00774DEB">
        <w:rPr>
          <w:sz w:val="16"/>
          <w:szCs w:val="16"/>
        </w:rPr>
        <w:t>Реестровый номер торгов 2023 -</w:t>
      </w:r>
    </w:p>
    <w:p w:rsidR="00276214" w:rsidRPr="00774DEB" w:rsidRDefault="00276214" w:rsidP="006960E8">
      <w:pPr>
        <w:jc w:val="center"/>
        <w:rPr>
          <w:b/>
          <w:sz w:val="16"/>
          <w:szCs w:val="16"/>
        </w:rPr>
      </w:pPr>
    </w:p>
    <w:p w:rsidR="00276214" w:rsidRPr="00774DEB" w:rsidRDefault="00276214" w:rsidP="006960E8">
      <w:pPr>
        <w:rPr>
          <w:sz w:val="16"/>
          <w:szCs w:val="16"/>
        </w:rPr>
      </w:pPr>
      <w:r w:rsidRPr="00774DEB">
        <w:rPr>
          <w:sz w:val="16"/>
          <w:szCs w:val="16"/>
        </w:rPr>
        <w:t>От____________________________________________________________________</w:t>
      </w:r>
    </w:p>
    <w:p w:rsidR="00276214" w:rsidRPr="00774DEB" w:rsidRDefault="00276214" w:rsidP="006960E8">
      <w:pPr>
        <w:rPr>
          <w:sz w:val="16"/>
          <w:szCs w:val="16"/>
        </w:rPr>
      </w:pPr>
    </w:p>
    <w:p w:rsidR="00276214" w:rsidRPr="00774DEB" w:rsidRDefault="00276214" w:rsidP="006960E8">
      <w:pPr>
        <w:rPr>
          <w:sz w:val="16"/>
          <w:szCs w:val="16"/>
        </w:rPr>
      </w:pPr>
      <w:r w:rsidRPr="00774DEB">
        <w:rPr>
          <w:sz w:val="16"/>
          <w:szCs w:val="16"/>
        </w:rPr>
        <w:t>ДЛЯ ФИЗИЧЕСКОГО ЛИЦА:</w:t>
      </w:r>
    </w:p>
    <w:p w:rsidR="00276214" w:rsidRPr="00774DEB" w:rsidRDefault="00276214" w:rsidP="006960E8">
      <w:pPr>
        <w:rPr>
          <w:sz w:val="16"/>
          <w:szCs w:val="16"/>
        </w:rPr>
      </w:pPr>
      <w:r w:rsidRPr="00774DEB">
        <w:rPr>
          <w:sz w:val="16"/>
          <w:szCs w:val="16"/>
        </w:rPr>
        <w:t>паспорт серия ________ №_____________ выдан_______________________________________________</w:t>
      </w:r>
    </w:p>
    <w:p w:rsidR="00276214" w:rsidRPr="00774DEB" w:rsidRDefault="00276214" w:rsidP="006960E8">
      <w:pPr>
        <w:rPr>
          <w:sz w:val="16"/>
          <w:szCs w:val="16"/>
        </w:rPr>
      </w:pPr>
      <w:r w:rsidRPr="00774DEB">
        <w:rPr>
          <w:sz w:val="16"/>
          <w:szCs w:val="16"/>
        </w:rPr>
        <w:t>дата ыдачи______________________________________________________________________________</w:t>
      </w:r>
    </w:p>
    <w:p w:rsidR="00276214" w:rsidRPr="00774DEB" w:rsidRDefault="00276214" w:rsidP="006960E8">
      <w:pPr>
        <w:rPr>
          <w:sz w:val="16"/>
          <w:szCs w:val="16"/>
        </w:rPr>
      </w:pPr>
      <w:r w:rsidRPr="00774DEB">
        <w:rPr>
          <w:sz w:val="16"/>
          <w:szCs w:val="16"/>
        </w:rPr>
        <w:t>место регистрации:_______________________________________________________________________</w:t>
      </w:r>
    </w:p>
    <w:p w:rsidR="00276214" w:rsidRPr="00774DEB" w:rsidRDefault="00276214" w:rsidP="006960E8">
      <w:pPr>
        <w:rPr>
          <w:sz w:val="16"/>
          <w:szCs w:val="16"/>
        </w:rPr>
      </w:pPr>
      <w:r w:rsidRPr="00774DEB">
        <w:rPr>
          <w:sz w:val="16"/>
          <w:szCs w:val="16"/>
        </w:rPr>
        <w:t>ИНН _______________________________</w:t>
      </w:r>
    </w:p>
    <w:p w:rsidR="00276214" w:rsidRPr="00774DEB" w:rsidRDefault="00276214" w:rsidP="006960E8">
      <w:pPr>
        <w:rPr>
          <w:sz w:val="16"/>
          <w:szCs w:val="16"/>
        </w:rPr>
      </w:pPr>
      <w:r w:rsidRPr="00774DEB">
        <w:rPr>
          <w:sz w:val="16"/>
          <w:szCs w:val="16"/>
        </w:rPr>
        <w:t>почтовый адрес:_____________________________________________________________</w:t>
      </w:r>
    </w:p>
    <w:p w:rsidR="00276214" w:rsidRPr="00774DEB" w:rsidRDefault="00276214" w:rsidP="006960E8">
      <w:pPr>
        <w:rPr>
          <w:sz w:val="16"/>
          <w:szCs w:val="16"/>
        </w:rPr>
      </w:pPr>
      <w:r w:rsidRPr="00774DEB">
        <w:rPr>
          <w:sz w:val="16"/>
          <w:szCs w:val="16"/>
        </w:rPr>
        <w:t>телефон: ___________________________________________________________________</w:t>
      </w:r>
    </w:p>
    <w:p w:rsidR="00276214" w:rsidRPr="00774DEB" w:rsidRDefault="00276214" w:rsidP="006960E8">
      <w:pPr>
        <w:rPr>
          <w:sz w:val="16"/>
          <w:szCs w:val="16"/>
        </w:rPr>
      </w:pPr>
      <w:r w:rsidRPr="00774DEB">
        <w:rPr>
          <w:sz w:val="16"/>
          <w:szCs w:val="16"/>
        </w:rPr>
        <w:t> </w:t>
      </w:r>
    </w:p>
    <w:p w:rsidR="00276214" w:rsidRPr="00774DEB" w:rsidRDefault="00276214" w:rsidP="006960E8">
      <w:pPr>
        <w:rPr>
          <w:sz w:val="16"/>
          <w:szCs w:val="16"/>
        </w:rPr>
      </w:pPr>
      <w:r w:rsidRPr="00774DEB">
        <w:rPr>
          <w:sz w:val="16"/>
          <w:szCs w:val="16"/>
        </w:rPr>
        <w:t>ДЛЯ ЮРИДИЧЕСКОГО ЛИЦА:</w:t>
      </w:r>
    </w:p>
    <w:p w:rsidR="00276214" w:rsidRPr="00774DEB" w:rsidRDefault="00276214" w:rsidP="006960E8">
      <w:pPr>
        <w:rPr>
          <w:sz w:val="16"/>
          <w:szCs w:val="16"/>
        </w:rPr>
      </w:pPr>
      <w:r w:rsidRPr="00774DEB">
        <w:rPr>
          <w:sz w:val="16"/>
          <w:szCs w:val="16"/>
        </w:rPr>
        <w:t>ОГРН________________________________, ИНН_________________________________</w:t>
      </w:r>
    </w:p>
    <w:p w:rsidR="00276214" w:rsidRPr="00774DEB" w:rsidRDefault="00276214" w:rsidP="006960E8">
      <w:pPr>
        <w:rPr>
          <w:sz w:val="16"/>
          <w:szCs w:val="16"/>
        </w:rPr>
      </w:pPr>
      <w:r w:rsidRPr="00774DEB">
        <w:rPr>
          <w:sz w:val="16"/>
          <w:szCs w:val="16"/>
        </w:rPr>
        <w:t>Сведения (ФИО, должность, ИНН)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_____________________________________________</w:t>
      </w:r>
    </w:p>
    <w:p w:rsidR="00276214" w:rsidRPr="00774DEB" w:rsidRDefault="00276214" w:rsidP="006960E8">
      <w:pPr>
        <w:rPr>
          <w:sz w:val="16"/>
          <w:szCs w:val="16"/>
        </w:rPr>
      </w:pPr>
      <w:r w:rsidRPr="00774DEB">
        <w:rPr>
          <w:sz w:val="16"/>
          <w:szCs w:val="16"/>
        </w:rPr>
        <w:t>место нахождения: ___________________________________________________________</w:t>
      </w:r>
    </w:p>
    <w:p w:rsidR="00276214" w:rsidRPr="00774DEB" w:rsidRDefault="00276214" w:rsidP="006960E8">
      <w:pPr>
        <w:rPr>
          <w:sz w:val="16"/>
          <w:szCs w:val="16"/>
        </w:rPr>
      </w:pPr>
      <w:r w:rsidRPr="00774DEB">
        <w:rPr>
          <w:sz w:val="16"/>
          <w:szCs w:val="16"/>
        </w:rPr>
        <w:t>почтовый адрес:______________________________________________________________</w:t>
      </w:r>
    </w:p>
    <w:p w:rsidR="00276214" w:rsidRPr="00774DEB" w:rsidRDefault="00276214" w:rsidP="006960E8">
      <w:pPr>
        <w:rPr>
          <w:sz w:val="16"/>
          <w:szCs w:val="16"/>
        </w:rPr>
      </w:pPr>
      <w:r w:rsidRPr="00774DEB">
        <w:rPr>
          <w:sz w:val="16"/>
          <w:szCs w:val="16"/>
        </w:rPr>
        <w:t>телефон:____________________________________________________________________________</w:t>
      </w:r>
    </w:p>
    <w:p w:rsidR="00276214" w:rsidRPr="00774DEB" w:rsidRDefault="00276214" w:rsidP="006960E8">
      <w:pPr>
        <w:rPr>
          <w:sz w:val="16"/>
          <w:szCs w:val="16"/>
        </w:rPr>
      </w:pPr>
      <w:r w:rsidRPr="00774DEB">
        <w:rPr>
          <w:sz w:val="16"/>
          <w:szCs w:val="16"/>
        </w:rPr>
        <w:t>в лице _____________________________, действующего на основании _______________________</w:t>
      </w:r>
    </w:p>
    <w:p w:rsidR="00276214" w:rsidRPr="00774DEB" w:rsidRDefault="00276214" w:rsidP="006960E8">
      <w:pPr>
        <w:jc w:val="both"/>
        <w:rPr>
          <w:sz w:val="16"/>
          <w:szCs w:val="16"/>
        </w:rPr>
      </w:pPr>
      <w:r w:rsidRPr="00774DEB">
        <w:rPr>
          <w:sz w:val="16"/>
          <w:szCs w:val="16"/>
        </w:rPr>
        <w:t>Подачей настоящей заявки я подтверждаю свое согласие на обработку (сбор, запись, систематизацию, накопление, хранение, уточнение, использование, передачу (предоставление), уничтожение) Организатором электронного аукциона моих персональных данных (полученных от меня и иных лиц), осуществляемую с использованием средств автоматизации и без использования таких средств, в соответствии с Федеральным законом от 27.07.2006 № 152-ФЗ «О персональных данных» в целях заключения договора по итогам торгов. Срок обработки персональных данных: с момента получения персональных данных до достижения целей обработки или до утраты необходимости в достижении этих целей. Согласие на обработку персональных данных может быть отозвано на основании письменного заявления в произвольной форме.</w:t>
      </w:r>
    </w:p>
    <w:p w:rsidR="00276214" w:rsidRPr="00774DEB" w:rsidRDefault="00276214" w:rsidP="006960E8">
      <w:pPr>
        <w:jc w:val="both"/>
        <w:rPr>
          <w:sz w:val="16"/>
          <w:szCs w:val="16"/>
        </w:rPr>
      </w:pPr>
      <w:r w:rsidRPr="00774DEB">
        <w:rPr>
          <w:sz w:val="16"/>
          <w:szCs w:val="16"/>
        </w:rPr>
        <w:t xml:space="preserve">Ознакомившись с материалами извещения о проведении электронного аукциона на право заключения договора аренды земельного участка на официальных сайтах: </w:t>
      </w:r>
      <w:hyperlink r:id="rId35" w:history="1">
        <w:r w:rsidRPr="00774DEB">
          <w:rPr>
            <w:rStyle w:val="ad"/>
            <w:sz w:val="16"/>
            <w:szCs w:val="16"/>
          </w:rPr>
          <w:t>www.torgi.gov.ru</w:t>
        </w:r>
      </w:hyperlink>
      <w:r w:rsidRPr="00774DEB">
        <w:rPr>
          <w:sz w:val="16"/>
          <w:szCs w:val="16"/>
        </w:rPr>
        <w:t xml:space="preserve">, </w:t>
      </w:r>
      <w:hyperlink r:id="rId36" w:history="1">
        <w:r w:rsidRPr="00774DEB">
          <w:rPr>
            <w:rStyle w:val="ad"/>
            <w:sz w:val="16"/>
            <w:szCs w:val="16"/>
          </w:rPr>
          <w:t>www.sberbank-ast.ru</w:t>
        </w:r>
      </w:hyperlink>
      <w:r w:rsidRPr="00774DEB">
        <w:rPr>
          <w:sz w:val="16"/>
          <w:szCs w:val="16"/>
        </w:rPr>
        <w:t xml:space="preserve">, </w:t>
      </w:r>
      <w:hyperlink r:id="rId37" w:history="1">
        <w:r w:rsidRPr="00774DEB">
          <w:rPr>
            <w:rStyle w:val="ad"/>
            <w:sz w:val="16"/>
            <w:szCs w:val="16"/>
          </w:rPr>
          <w:t>www.</w:t>
        </w:r>
        <w:r w:rsidRPr="00774DEB">
          <w:rPr>
            <w:rStyle w:val="ad"/>
            <w:sz w:val="16"/>
            <w:szCs w:val="16"/>
            <w:lang w:val="en-US"/>
          </w:rPr>
          <w:t>pavlovsk</w:t>
        </w:r>
        <w:r w:rsidRPr="00774DEB">
          <w:rPr>
            <w:rStyle w:val="ad"/>
            <w:sz w:val="16"/>
            <w:szCs w:val="16"/>
          </w:rPr>
          <w:t>-</w:t>
        </w:r>
        <w:r w:rsidRPr="00774DEB">
          <w:rPr>
            <w:rStyle w:val="ad"/>
            <w:sz w:val="16"/>
            <w:szCs w:val="16"/>
            <w:lang w:val="en-US"/>
          </w:rPr>
          <w:t>region</w:t>
        </w:r>
        <w:r w:rsidRPr="00774DEB">
          <w:rPr>
            <w:rStyle w:val="ad"/>
            <w:sz w:val="16"/>
            <w:szCs w:val="16"/>
          </w:rPr>
          <w:t>.ru</w:t>
        </w:r>
      </w:hyperlink>
      <w:r w:rsidRPr="00774DEB">
        <w:rPr>
          <w:sz w:val="16"/>
          <w:szCs w:val="16"/>
        </w:rPr>
        <w:t xml:space="preserve">, </w:t>
      </w:r>
      <w:hyperlink r:id="rId38" w:history="1">
        <w:r w:rsidRPr="00774DEB">
          <w:rPr>
            <w:rStyle w:val="ad"/>
            <w:sz w:val="16"/>
            <w:szCs w:val="16"/>
          </w:rPr>
          <w:t>www.</w:t>
        </w:r>
        <w:r w:rsidRPr="00774DEB">
          <w:rPr>
            <w:rStyle w:val="ad"/>
            <w:sz w:val="16"/>
            <w:szCs w:val="16"/>
            <w:lang w:val="en-US"/>
          </w:rPr>
          <w:t>petrovskoe</w:t>
        </w:r>
        <w:r w:rsidRPr="00774DEB">
          <w:rPr>
            <w:rStyle w:val="ad"/>
            <w:sz w:val="16"/>
            <w:szCs w:val="16"/>
          </w:rPr>
          <w:t>-</w:t>
        </w:r>
        <w:r w:rsidRPr="00774DEB">
          <w:rPr>
            <w:rStyle w:val="ad"/>
            <w:sz w:val="16"/>
            <w:szCs w:val="16"/>
            <w:lang w:val="en-US"/>
          </w:rPr>
          <w:t>pavlovskregion</w:t>
        </w:r>
        <w:r w:rsidRPr="00774DEB">
          <w:rPr>
            <w:rStyle w:val="ad"/>
            <w:sz w:val="16"/>
            <w:szCs w:val="16"/>
          </w:rPr>
          <w:t>.ru</w:t>
        </w:r>
      </w:hyperlink>
      <w:r w:rsidRPr="00774DEB">
        <w:rPr>
          <w:sz w:val="16"/>
          <w:szCs w:val="16"/>
        </w:rPr>
        <w:t>, документацией по предмету аукциона, земельным участком на местности и условиями его использования, желаю заключить договор аренды земельного участка, расположенного по адресу: ____________________________________________________________________________________.</w:t>
      </w:r>
    </w:p>
    <w:p w:rsidR="00276214" w:rsidRPr="00774DEB" w:rsidRDefault="00276214" w:rsidP="006960E8">
      <w:pPr>
        <w:rPr>
          <w:sz w:val="16"/>
          <w:szCs w:val="16"/>
        </w:rPr>
      </w:pPr>
      <w:r w:rsidRPr="00774DEB">
        <w:rPr>
          <w:sz w:val="16"/>
          <w:szCs w:val="16"/>
        </w:rPr>
        <w:t>С проектом договора аренды земельного участка, с условиями согласен.</w:t>
      </w:r>
    </w:p>
    <w:p w:rsidR="00276214" w:rsidRPr="00774DEB" w:rsidRDefault="00276214" w:rsidP="006960E8">
      <w:pPr>
        <w:rPr>
          <w:sz w:val="16"/>
          <w:szCs w:val="16"/>
        </w:rPr>
      </w:pPr>
      <w:r w:rsidRPr="00774DEB">
        <w:rPr>
          <w:sz w:val="16"/>
          <w:szCs w:val="16"/>
        </w:rPr>
        <w:t>Платежные реквизиты заявителя, на которые следует перечислить подлежащую возврату сумму задатка:_________________________________________________________________</w:t>
      </w:r>
    </w:p>
    <w:p w:rsidR="00276214" w:rsidRPr="00774DEB" w:rsidRDefault="00276214" w:rsidP="006960E8">
      <w:pPr>
        <w:rPr>
          <w:sz w:val="16"/>
          <w:szCs w:val="16"/>
        </w:rPr>
      </w:pPr>
      <w:r w:rsidRPr="00774DEB">
        <w:rPr>
          <w:sz w:val="16"/>
          <w:szCs w:val="16"/>
        </w:rPr>
        <w:t>______________________________________________________________________</w:t>
      </w:r>
    </w:p>
    <w:p w:rsidR="00276214" w:rsidRPr="00774DEB" w:rsidRDefault="00276214" w:rsidP="006960E8">
      <w:pPr>
        <w:rPr>
          <w:sz w:val="16"/>
          <w:szCs w:val="16"/>
        </w:rPr>
      </w:pPr>
      <w:r w:rsidRPr="00774DEB">
        <w:rPr>
          <w:sz w:val="16"/>
          <w:szCs w:val="16"/>
        </w:rPr>
        <w:t>К заявке прилагаются:</w:t>
      </w:r>
    </w:p>
    <w:p w:rsidR="00276214" w:rsidRPr="00774DEB" w:rsidRDefault="00276214" w:rsidP="006960E8">
      <w:pPr>
        <w:rPr>
          <w:sz w:val="16"/>
          <w:szCs w:val="16"/>
        </w:rPr>
      </w:pPr>
      <w:r w:rsidRPr="00774DEB">
        <w:rPr>
          <w:sz w:val="16"/>
          <w:szCs w:val="16"/>
        </w:rPr>
        <w:t>1.______________________________________________________________________</w:t>
      </w:r>
    </w:p>
    <w:p w:rsidR="00276214" w:rsidRPr="00774DEB" w:rsidRDefault="00276214" w:rsidP="006960E8">
      <w:pPr>
        <w:rPr>
          <w:sz w:val="16"/>
          <w:szCs w:val="16"/>
        </w:rPr>
      </w:pPr>
      <w:r w:rsidRPr="00774DEB">
        <w:rPr>
          <w:sz w:val="16"/>
          <w:szCs w:val="16"/>
        </w:rPr>
        <w:t>2._______________________________________________________________________</w:t>
      </w:r>
    </w:p>
    <w:p w:rsidR="00276214" w:rsidRPr="00774DEB" w:rsidRDefault="00276214" w:rsidP="006960E8">
      <w:pPr>
        <w:rPr>
          <w:sz w:val="16"/>
          <w:szCs w:val="16"/>
        </w:rPr>
      </w:pPr>
      <w:r w:rsidRPr="00774DEB">
        <w:rPr>
          <w:sz w:val="16"/>
          <w:szCs w:val="16"/>
        </w:rPr>
        <w:t>                  Заявитель:                                                               </w:t>
      </w:r>
    </w:p>
    <w:p w:rsidR="00276214" w:rsidRPr="00774DEB" w:rsidRDefault="00276214" w:rsidP="006960E8">
      <w:pPr>
        <w:rPr>
          <w:sz w:val="16"/>
          <w:szCs w:val="16"/>
        </w:rPr>
      </w:pPr>
      <w:r w:rsidRPr="00774DEB">
        <w:rPr>
          <w:sz w:val="16"/>
          <w:szCs w:val="16"/>
        </w:rPr>
        <w:t>   _______________________                            </w:t>
      </w:r>
    </w:p>
    <w:p w:rsidR="00276214" w:rsidRPr="00774DEB" w:rsidRDefault="00276214" w:rsidP="006960E8">
      <w:pPr>
        <w:rPr>
          <w:sz w:val="16"/>
          <w:szCs w:val="16"/>
        </w:rPr>
      </w:pPr>
      <w:r w:rsidRPr="00774DEB">
        <w:rPr>
          <w:sz w:val="16"/>
          <w:szCs w:val="16"/>
        </w:rPr>
        <w:lastRenderedPageBreak/>
        <w:t>          подпись/ФИО                                                </w:t>
      </w:r>
    </w:p>
    <w:p w:rsidR="00276214" w:rsidRPr="00774DEB" w:rsidRDefault="00276214" w:rsidP="006960E8">
      <w:pPr>
        <w:rPr>
          <w:sz w:val="16"/>
          <w:szCs w:val="16"/>
        </w:rPr>
      </w:pPr>
      <w:r w:rsidRPr="00774DEB">
        <w:rPr>
          <w:sz w:val="16"/>
          <w:szCs w:val="16"/>
        </w:rPr>
        <w:t>               «____»______________2023 г.     </w:t>
      </w:r>
    </w:p>
    <w:p w:rsidR="00276214" w:rsidRPr="00774DEB" w:rsidRDefault="00276214" w:rsidP="006960E8">
      <w:pPr>
        <w:rPr>
          <w:rFonts w:ascii="opensans-regular" w:hAnsi="opensans-regular"/>
          <w:color w:val="333333"/>
          <w:sz w:val="16"/>
          <w:szCs w:val="16"/>
        </w:rPr>
      </w:pPr>
      <w:r w:rsidRPr="00774DEB">
        <w:rPr>
          <w:rFonts w:ascii="opensans-regular" w:hAnsi="opensans-regular"/>
          <w:color w:val="333333"/>
          <w:sz w:val="16"/>
          <w:szCs w:val="16"/>
        </w:rPr>
        <w:t>                                      м.п.                          </w:t>
      </w:r>
    </w:p>
    <w:p w:rsidR="00276214" w:rsidRPr="00774DEB" w:rsidRDefault="00276214" w:rsidP="006960E8">
      <w:pPr>
        <w:widowControl w:val="0"/>
        <w:jc w:val="both"/>
        <w:rPr>
          <w:sz w:val="16"/>
          <w:szCs w:val="16"/>
        </w:rPr>
      </w:pPr>
    </w:p>
    <w:p w:rsidR="00276214" w:rsidRPr="00774DEB" w:rsidRDefault="00276214" w:rsidP="006960E8">
      <w:pPr>
        <w:spacing w:line="360" w:lineRule="auto"/>
        <w:jc w:val="right"/>
        <w:rPr>
          <w:sz w:val="16"/>
          <w:szCs w:val="16"/>
        </w:rPr>
      </w:pPr>
      <w:r w:rsidRPr="00774DEB">
        <w:rPr>
          <w:sz w:val="16"/>
          <w:szCs w:val="16"/>
        </w:rPr>
        <w:t xml:space="preserve">Приложение № 2 к извещению о проведении электронного аукциона </w:t>
      </w:r>
    </w:p>
    <w:p w:rsidR="00276214" w:rsidRPr="00774DEB" w:rsidRDefault="00276214" w:rsidP="006960E8">
      <w:pPr>
        <w:tabs>
          <w:tab w:val="left" w:pos="9639"/>
        </w:tabs>
        <w:jc w:val="center"/>
        <w:rPr>
          <w:b/>
          <w:sz w:val="16"/>
          <w:szCs w:val="16"/>
        </w:rPr>
      </w:pPr>
      <w:r w:rsidRPr="00774DEB">
        <w:rPr>
          <w:b/>
          <w:sz w:val="16"/>
          <w:szCs w:val="16"/>
        </w:rPr>
        <w:t>ДОГОВОР</w:t>
      </w:r>
    </w:p>
    <w:p w:rsidR="00276214" w:rsidRPr="00774DEB" w:rsidRDefault="00276214" w:rsidP="006960E8">
      <w:pPr>
        <w:jc w:val="center"/>
        <w:rPr>
          <w:b/>
          <w:sz w:val="16"/>
          <w:szCs w:val="16"/>
        </w:rPr>
      </w:pPr>
      <w:r w:rsidRPr="00774DEB">
        <w:rPr>
          <w:b/>
          <w:sz w:val="16"/>
          <w:szCs w:val="16"/>
        </w:rPr>
        <w:t>аренды земельного участка</w:t>
      </w:r>
    </w:p>
    <w:p w:rsidR="00276214" w:rsidRPr="00774DEB" w:rsidRDefault="00276214" w:rsidP="006960E8">
      <w:pPr>
        <w:jc w:val="center"/>
        <w:rPr>
          <w:b/>
          <w:sz w:val="16"/>
          <w:szCs w:val="16"/>
        </w:rPr>
      </w:pPr>
    </w:p>
    <w:tbl>
      <w:tblPr>
        <w:tblW w:w="0" w:type="auto"/>
        <w:tblLook w:val="00A0"/>
      </w:tblPr>
      <w:tblGrid>
        <w:gridCol w:w="1994"/>
        <w:gridCol w:w="2832"/>
      </w:tblGrid>
      <w:tr w:rsidR="00276214" w:rsidRPr="00774DEB" w:rsidTr="00276214">
        <w:tc>
          <w:tcPr>
            <w:tcW w:w="4352" w:type="dxa"/>
          </w:tcPr>
          <w:p w:rsidR="00276214" w:rsidRPr="00774DEB" w:rsidRDefault="00276214" w:rsidP="006960E8">
            <w:pPr>
              <w:rPr>
                <w:sz w:val="16"/>
                <w:szCs w:val="16"/>
              </w:rPr>
            </w:pPr>
            <w:r w:rsidRPr="00774DEB">
              <w:rPr>
                <w:sz w:val="16"/>
                <w:szCs w:val="16"/>
              </w:rPr>
              <w:t>г. Павловск</w:t>
            </w:r>
          </w:p>
        </w:tc>
        <w:tc>
          <w:tcPr>
            <w:tcW w:w="5785" w:type="dxa"/>
          </w:tcPr>
          <w:p w:rsidR="00276214" w:rsidRPr="00774DEB" w:rsidRDefault="00276214" w:rsidP="006960E8">
            <w:pPr>
              <w:jc w:val="right"/>
              <w:rPr>
                <w:sz w:val="16"/>
                <w:szCs w:val="16"/>
              </w:rPr>
            </w:pPr>
            <w:r w:rsidRPr="00774DEB">
              <w:rPr>
                <w:sz w:val="16"/>
                <w:szCs w:val="16"/>
              </w:rPr>
              <w:t xml:space="preserve">                           от _______________ № _____</w:t>
            </w:r>
          </w:p>
        </w:tc>
      </w:tr>
    </w:tbl>
    <w:p w:rsidR="00276214" w:rsidRPr="00774DEB" w:rsidRDefault="00276214" w:rsidP="006960E8">
      <w:pPr>
        <w:tabs>
          <w:tab w:val="left" w:pos="567"/>
        </w:tabs>
        <w:jc w:val="both"/>
        <w:rPr>
          <w:sz w:val="16"/>
          <w:szCs w:val="16"/>
        </w:rPr>
      </w:pPr>
      <w:r w:rsidRPr="00774DEB">
        <w:rPr>
          <w:sz w:val="16"/>
          <w:szCs w:val="16"/>
        </w:rPr>
        <w:t xml:space="preserve">Муниципальный отдел по управлению муниципальным имуществом администрации Павловского муниципального района Воронежской области, именуемый в дальнейшем «Арендодатель», в лице _____________, действующего на основании ________________, с одной стороны, и </w:t>
      </w:r>
      <w:r w:rsidRPr="00774DEB">
        <w:rPr>
          <w:color w:val="000000"/>
          <w:spacing w:val="-2"/>
          <w:sz w:val="16"/>
          <w:szCs w:val="16"/>
        </w:rPr>
        <w:t>____________________, именуемое в дальнейшем «Арендатор», в лице _______________________, действующего на основании ________________________________</w:t>
      </w:r>
      <w:r w:rsidRPr="00774DEB">
        <w:rPr>
          <w:sz w:val="16"/>
          <w:szCs w:val="16"/>
        </w:rPr>
        <w:t>, с другой стороны, при совместном упоминании именуемые «Стороны», на основании _________________________________________ заключили настоящий договор (далее по тексту – Договор)  о нижеследующем:</w:t>
      </w:r>
    </w:p>
    <w:p w:rsidR="00276214" w:rsidRPr="00774DEB" w:rsidRDefault="00276214" w:rsidP="006960E8">
      <w:pPr>
        <w:shd w:val="clear" w:color="auto" w:fill="FFFFFF"/>
        <w:jc w:val="center"/>
        <w:rPr>
          <w:b/>
          <w:bCs/>
          <w:spacing w:val="3"/>
          <w:sz w:val="16"/>
          <w:szCs w:val="16"/>
        </w:rPr>
      </w:pPr>
      <w:r w:rsidRPr="00774DEB">
        <w:rPr>
          <w:b/>
          <w:bCs/>
          <w:spacing w:val="3"/>
          <w:sz w:val="16"/>
          <w:szCs w:val="16"/>
        </w:rPr>
        <w:t>1. Предмет Договора</w:t>
      </w:r>
    </w:p>
    <w:p w:rsidR="00276214" w:rsidRPr="00774DEB" w:rsidRDefault="00276214" w:rsidP="006960E8">
      <w:pPr>
        <w:widowControl w:val="0"/>
        <w:jc w:val="both"/>
        <w:rPr>
          <w:sz w:val="16"/>
          <w:szCs w:val="16"/>
        </w:rPr>
      </w:pPr>
      <w:r w:rsidRPr="00774DEB">
        <w:rPr>
          <w:sz w:val="16"/>
          <w:szCs w:val="16"/>
        </w:rPr>
        <w:t>1.1. Арендодатель предоставляет, а Арендатор принимает в аренду сроком на 4 (четыре) года 6 (шесть) месяцев земельный участок из категории земель – _____ площадью ___ кв.м (вид угодий______) кадастровый номер ________, местоположение: Воронежская область, Павловский район, ________, вид разрешенного использования – _______, именуемый в дальнейшем «Участок».</w:t>
      </w:r>
    </w:p>
    <w:p w:rsidR="00276214" w:rsidRPr="00774DEB" w:rsidRDefault="00276214" w:rsidP="006960E8">
      <w:pPr>
        <w:widowControl w:val="0"/>
        <w:jc w:val="both"/>
        <w:rPr>
          <w:sz w:val="16"/>
          <w:szCs w:val="16"/>
        </w:rPr>
      </w:pPr>
      <w:r w:rsidRPr="00774DEB">
        <w:rPr>
          <w:sz w:val="16"/>
          <w:szCs w:val="16"/>
        </w:rPr>
        <w:t>1.2. Участок предоставляется для сельскохозяйственного использования</w:t>
      </w:r>
      <w:r w:rsidRPr="00774DEB">
        <w:rPr>
          <w:color w:val="0000FF"/>
          <w:sz w:val="16"/>
          <w:szCs w:val="16"/>
        </w:rPr>
        <w:t xml:space="preserve"> </w:t>
      </w:r>
      <w:r w:rsidRPr="00774DEB">
        <w:rPr>
          <w:sz w:val="16"/>
          <w:szCs w:val="16"/>
        </w:rPr>
        <w:t>без права возведения капитальных зданий, строений и сооружений, регистрации имущественных прав на них и изменения разрешенного использования. Приведенное описание целей использования Участка является окончательным.</w:t>
      </w:r>
    </w:p>
    <w:p w:rsidR="00276214" w:rsidRPr="00774DEB" w:rsidRDefault="00276214" w:rsidP="006960E8">
      <w:pPr>
        <w:widowControl w:val="0"/>
        <w:jc w:val="both"/>
        <w:rPr>
          <w:sz w:val="16"/>
          <w:szCs w:val="16"/>
        </w:rPr>
      </w:pPr>
      <w:r w:rsidRPr="00774DEB">
        <w:rPr>
          <w:sz w:val="16"/>
          <w:szCs w:val="16"/>
        </w:rPr>
        <w:t>1.3. Фактическое состояние Участка соответствует условиям настоящего Договора и разрешенному использованию Участка.</w:t>
      </w:r>
    </w:p>
    <w:p w:rsidR="00276214" w:rsidRPr="00774DEB" w:rsidRDefault="00276214" w:rsidP="006960E8">
      <w:pPr>
        <w:widowControl w:val="0"/>
        <w:jc w:val="both"/>
        <w:rPr>
          <w:sz w:val="16"/>
          <w:szCs w:val="16"/>
        </w:rPr>
      </w:pPr>
      <w:r w:rsidRPr="00774DEB">
        <w:rPr>
          <w:sz w:val="16"/>
          <w:szCs w:val="16"/>
        </w:rPr>
        <w:t>1.4. Передача Участка в аренду не влечет передачу права собственности на него.</w:t>
      </w:r>
    </w:p>
    <w:p w:rsidR="00276214" w:rsidRPr="00774DEB" w:rsidRDefault="00276214" w:rsidP="006960E8">
      <w:pPr>
        <w:widowControl w:val="0"/>
        <w:jc w:val="both"/>
        <w:rPr>
          <w:sz w:val="16"/>
          <w:szCs w:val="16"/>
        </w:rPr>
      </w:pPr>
      <w:r w:rsidRPr="00774DEB">
        <w:rPr>
          <w:sz w:val="16"/>
          <w:szCs w:val="16"/>
        </w:rPr>
        <w:t>1.5. Участок осмотрен Арендатором, признан им удовлетворяющим его потребности и принят Арендатором в аренду согласно акту приема-передачи земельного участка, являющегося неотъемлемой частью Договора.</w:t>
      </w:r>
    </w:p>
    <w:p w:rsidR="00276214" w:rsidRPr="00774DEB" w:rsidRDefault="00276214" w:rsidP="006960E8">
      <w:pPr>
        <w:widowControl w:val="0"/>
        <w:shd w:val="clear" w:color="auto" w:fill="FFFFFF"/>
        <w:jc w:val="center"/>
        <w:rPr>
          <w:spacing w:val="3"/>
          <w:sz w:val="16"/>
          <w:szCs w:val="16"/>
        </w:rPr>
      </w:pPr>
      <w:r w:rsidRPr="00774DEB">
        <w:rPr>
          <w:b/>
          <w:bCs/>
          <w:spacing w:val="3"/>
          <w:sz w:val="16"/>
          <w:szCs w:val="16"/>
        </w:rPr>
        <w:t>2. Срок действия Договора и земельные платежи</w:t>
      </w:r>
    </w:p>
    <w:p w:rsidR="00276214" w:rsidRPr="00774DEB" w:rsidRDefault="00276214" w:rsidP="006960E8">
      <w:pPr>
        <w:jc w:val="both"/>
        <w:rPr>
          <w:sz w:val="16"/>
          <w:szCs w:val="16"/>
        </w:rPr>
      </w:pPr>
      <w:r w:rsidRPr="00774DEB">
        <w:rPr>
          <w:spacing w:val="3"/>
          <w:sz w:val="16"/>
          <w:szCs w:val="16"/>
        </w:rPr>
        <w:t xml:space="preserve">2.1. Настоящий Договор заключается сроком </w:t>
      </w:r>
      <w:r w:rsidRPr="00774DEB">
        <w:rPr>
          <w:sz w:val="16"/>
          <w:szCs w:val="16"/>
        </w:rPr>
        <w:t>на 4 (четыре) года 6 (шесть) месяцев.</w:t>
      </w:r>
      <w:r w:rsidRPr="00774DEB">
        <w:rPr>
          <w:spacing w:val="3"/>
          <w:sz w:val="16"/>
          <w:szCs w:val="16"/>
        </w:rPr>
        <w:t xml:space="preserve"> Срок действия </w:t>
      </w:r>
      <w:r w:rsidRPr="00774DEB">
        <w:rPr>
          <w:sz w:val="16"/>
          <w:szCs w:val="16"/>
        </w:rPr>
        <w:t>настоящего Договора: начало – ___________ г., окончание – __________г.</w:t>
      </w:r>
    </w:p>
    <w:p w:rsidR="00276214" w:rsidRPr="00774DEB" w:rsidRDefault="00276214" w:rsidP="006960E8">
      <w:pPr>
        <w:jc w:val="both"/>
        <w:rPr>
          <w:bCs/>
          <w:noProof/>
          <w:sz w:val="16"/>
          <w:szCs w:val="16"/>
        </w:rPr>
      </w:pPr>
      <w:r w:rsidRPr="00774DEB">
        <w:rPr>
          <w:bCs/>
          <w:noProof/>
          <w:sz w:val="16"/>
          <w:szCs w:val="16"/>
        </w:rPr>
        <w:t>2.2. На основании протокола_______________ № _____ от ___________, размер ежегодной арендной платы за Участок составляет _______ (________________) руб.</w:t>
      </w:r>
    </w:p>
    <w:p w:rsidR="00276214" w:rsidRPr="00774DEB" w:rsidRDefault="00276214" w:rsidP="006960E8">
      <w:pPr>
        <w:widowControl w:val="0"/>
        <w:autoSpaceDE w:val="0"/>
        <w:autoSpaceDN w:val="0"/>
        <w:adjustRightInd w:val="0"/>
        <w:jc w:val="both"/>
        <w:rPr>
          <w:sz w:val="16"/>
          <w:szCs w:val="16"/>
        </w:rPr>
      </w:pPr>
      <w:r w:rsidRPr="00774DEB">
        <w:rPr>
          <w:sz w:val="16"/>
          <w:szCs w:val="16"/>
        </w:rPr>
        <w:t>2.3. Договор считается заключенным с момента государственной регистрации органом, осуществляющим государственный кадастровый учет и государственную регистрацию прав, его действие распространяется на отношения сторон, возникшие с момента подписания акта приема-передачи земельного участка.</w:t>
      </w:r>
    </w:p>
    <w:p w:rsidR="00276214" w:rsidRPr="00774DEB" w:rsidRDefault="00276214" w:rsidP="006960E8">
      <w:pPr>
        <w:jc w:val="both"/>
        <w:rPr>
          <w:sz w:val="16"/>
          <w:szCs w:val="16"/>
        </w:rPr>
      </w:pPr>
      <w:r w:rsidRPr="00774DEB">
        <w:rPr>
          <w:bCs/>
          <w:noProof/>
          <w:sz w:val="16"/>
          <w:szCs w:val="16"/>
        </w:rPr>
        <w:t xml:space="preserve">2.4. Арендная плата по Договору вносится Арендатором на счет </w:t>
      </w:r>
      <w:r w:rsidRPr="00774DEB">
        <w:rPr>
          <w:sz w:val="16"/>
          <w:szCs w:val="16"/>
        </w:rPr>
        <w:t>администратора доходов бюджета Павловского муниципального района Воронежской области по реквизитам:</w:t>
      </w:r>
    </w:p>
    <w:p w:rsidR="00276214" w:rsidRPr="00774DEB" w:rsidRDefault="00276214" w:rsidP="006960E8">
      <w:pPr>
        <w:jc w:val="both"/>
        <w:rPr>
          <w:color w:val="000000"/>
          <w:spacing w:val="2"/>
          <w:sz w:val="16"/>
          <w:szCs w:val="16"/>
        </w:rPr>
      </w:pPr>
      <w:r w:rsidRPr="00774DEB">
        <w:rPr>
          <w:sz w:val="16"/>
          <w:szCs w:val="16"/>
        </w:rPr>
        <w:t xml:space="preserve">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казначейский счет 03100643000000013100, БИК банка 012007084 ОТДЕЛЕНИЕ ВОРОНЕЖ БАНКА РОССИИ//УФК по Воронежской области г. Воронеж, единый казначейский счет 40102810945370000023, ОКТМО </w:t>
      </w:r>
      <w:r w:rsidRPr="00774DEB">
        <w:rPr>
          <w:color w:val="000000"/>
          <w:sz w:val="16"/>
          <w:szCs w:val="16"/>
        </w:rPr>
        <w:t>______</w:t>
      </w:r>
      <w:r w:rsidRPr="00774DEB">
        <w:rPr>
          <w:sz w:val="16"/>
          <w:szCs w:val="16"/>
        </w:rPr>
        <w:t>, КБК 935</w:t>
      </w:r>
      <w:r w:rsidRPr="00774DEB">
        <w:rPr>
          <w:color w:val="000000"/>
          <w:spacing w:val="-3"/>
          <w:sz w:val="16"/>
          <w:szCs w:val="16"/>
        </w:rPr>
        <w:t>11105</w:t>
      </w:r>
      <w:r w:rsidRPr="00774DEB">
        <w:rPr>
          <w:spacing w:val="-3"/>
          <w:sz w:val="16"/>
          <w:szCs w:val="16"/>
        </w:rPr>
        <w:t>013050</w:t>
      </w:r>
      <w:r w:rsidRPr="00774DEB">
        <w:rPr>
          <w:color w:val="000000"/>
          <w:spacing w:val="-3"/>
          <w:sz w:val="16"/>
          <w:szCs w:val="16"/>
        </w:rPr>
        <w:t xml:space="preserve">001120 </w:t>
      </w:r>
      <w:r w:rsidRPr="00774DEB">
        <w:rPr>
          <w:sz w:val="16"/>
          <w:szCs w:val="16"/>
        </w:rPr>
        <w:t xml:space="preserve">– </w:t>
      </w:r>
      <w:r w:rsidRPr="00774DEB">
        <w:rPr>
          <w:color w:val="000000"/>
          <w:spacing w:val="2"/>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(за земли с/х назначения).</w:t>
      </w:r>
    </w:p>
    <w:p w:rsidR="00276214" w:rsidRPr="00774DEB" w:rsidRDefault="00276214" w:rsidP="006960E8">
      <w:pPr>
        <w:jc w:val="both"/>
        <w:rPr>
          <w:bCs/>
          <w:noProof/>
          <w:sz w:val="16"/>
          <w:szCs w:val="16"/>
        </w:rPr>
      </w:pPr>
      <w:r w:rsidRPr="00774DEB">
        <w:rPr>
          <w:bCs/>
          <w:noProof/>
          <w:sz w:val="16"/>
          <w:szCs w:val="16"/>
        </w:rPr>
        <w:t xml:space="preserve">Исполнением обязательства по внесению арендной платы является поступление арендной платы на счет </w:t>
      </w:r>
      <w:r w:rsidRPr="00774DEB">
        <w:rPr>
          <w:sz w:val="16"/>
          <w:szCs w:val="16"/>
        </w:rPr>
        <w:t>администратора доходов бюджета Павловского муниципального района Воронежской области</w:t>
      </w:r>
      <w:r w:rsidRPr="00774DEB">
        <w:rPr>
          <w:bCs/>
          <w:noProof/>
          <w:sz w:val="16"/>
          <w:szCs w:val="16"/>
        </w:rPr>
        <w:t>.</w:t>
      </w:r>
    </w:p>
    <w:p w:rsidR="00276214" w:rsidRPr="00774DEB" w:rsidRDefault="00276214" w:rsidP="006960E8">
      <w:pPr>
        <w:jc w:val="both"/>
        <w:rPr>
          <w:bCs/>
          <w:noProof/>
          <w:sz w:val="16"/>
          <w:szCs w:val="16"/>
        </w:rPr>
      </w:pPr>
      <w:r w:rsidRPr="00774DEB">
        <w:rPr>
          <w:bCs/>
          <w:noProof/>
          <w:sz w:val="16"/>
          <w:szCs w:val="16"/>
        </w:rPr>
        <w:t xml:space="preserve">2.5. Сумма задатка в размере ________________ рублей, внесенная Арендатором на счет организатора торгов, засчитывается в счет арендной платы за Участок </w:t>
      </w:r>
    </w:p>
    <w:p w:rsidR="00276214" w:rsidRPr="00774DEB" w:rsidRDefault="00276214" w:rsidP="006960E8">
      <w:pPr>
        <w:jc w:val="both"/>
        <w:rPr>
          <w:bCs/>
          <w:noProof/>
          <w:sz w:val="16"/>
          <w:szCs w:val="16"/>
        </w:rPr>
      </w:pPr>
      <w:r w:rsidRPr="00774DEB">
        <w:rPr>
          <w:bCs/>
          <w:noProof/>
          <w:sz w:val="16"/>
          <w:szCs w:val="16"/>
        </w:rPr>
        <w:lastRenderedPageBreak/>
        <w:t>2.6. Сумму ежегодной арендной платы за первый год аренды, установленной по итогам торгов, за вычетом суммы задатка в размере ___________(________________________________________) руб. Арендатор обязан перечислить на расчетный счет в течение 7 (семи) банковских дней с момента подписания Договора.</w:t>
      </w:r>
    </w:p>
    <w:p w:rsidR="00276214" w:rsidRPr="00774DEB" w:rsidRDefault="00276214" w:rsidP="006960E8">
      <w:pPr>
        <w:jc w:val="both"/>
        <w:rPr>
          <w:bCs/>
          <w:noProof/>
          <w:sz w:val="16"/>
          <w:szCs w:val="16"/>
        </w:rPr>
      </w:pPr>
      <w:r w:rsidRPr="00774DEB">
        <w:rPr>
          <w:bCs/>
          <w:noProof/>
          <w:sz w:val="16"/>
          <w:szCs w:val="16"/>
        </w:rPr>
        <w:t>2.7.Арендную плату за последующие годы, Арендатор обязуется вносить равными частями дважды в год: не позднее 15 сентября и 15 ноября текущего года в порядке, предусмотренном п. 2.4. Договора.</w:t>
      </w:r>
    </w:p>
    <w:p w:rsidR="00276214" w:rsidRPr="00774DEB" w:rsidRDefault="00276214" w:rsidP="006960E8">
      <w:pPr>
        <w:jc w:val="both"/>
        <w:rPr>
          <w:sz w:val="16"/>
          <w:szCs w:val="16"/>
        </w:rPr>
      </w:pPr>
      <w:r w:rsidRPr="00774DEB">
        <w:rPr>
          <w:sz w:val="16"/>
          <w:szCs w:val="16"/>
        </w:rPr>
        <w:t>2.8. По истечении установленных сроков уплаты арендной платы невнесенная сумма считается недоимкой консолидированного бюджета и взыскивается с начислением пени (неустойки) в размере 0,1% от суммы задолженности за каждый просроченный день.</w:t>
      </w:r>
    </w:p>
    <w:p w:rsidR="00276214" w:rsidRPr="00774DEB" w:rsidRDefault="00276214" w:rsidP="006960E8">
      <w:pPr>
        <w:jc w:val="both"/>
        <w:rPr>
          <w:bCs/>
          <w:noProof/>
          <w:sz w:val="16"/>
          <w:szCs w:val="16"/>
        </w:rPr>
      </w:pPr>
      <w:r w:rsidRPr="00774DEB">
        <w:rPr>
          <w:bCs/>
          <w:noProof/>
          <w:sz w:val="16"/>
          <w:szCs w:val="16"/>
        </w:rPr>
        <w:t>2.9.Размер ежегодной арендной платы может быть изменен Арендодателем в одностороннем порядке с учетом увеличения рыночной стоимости Участка не менее чем на 20 %. Рыночная оценка Участка проводится Арендодателем не чаще 1 раза в 5 лет.</w:t>
      </w:r>
    </w:p>
    <w:p w:rsidR="00276214" w:rsidRPr="00774DEB" w:rsidRDefault="00276214" w:rsidP="006960E8">
      <w:pPr>
        <w:jc w:val="both"/>
        <w:rPr>
          <w:bCs/>
          <w:noProof/>
          <w:sz w:val="16"/>
          <w:szCs w:val="16"/>
        </w:rPr>
      </w:pPr>
      <w:r w:rsidRPr="00774DEB">
        <w:rPr>
          <w:bCs/>
          <w:noProof/>
          <w:sz w:val="16"/>
          <w:szCs w:val="16"/>
        </w:rPr>
        <w:t>2.10.Расчет суммы арендной платы по новой (измененной) стоимости аренды земли производится за 1 месяц до срока внесения платежа, оговоренного п. 2.7. Договора, с последующим письменным уведомлением Арендатора, которое является обязательным для последнего, вступает в силу с момента его направления Арендодателем и является неотъемлемой частью Договора. Письменное уведомление государственной регистрации не подлежит, направляется Арендатору заказным письмом по адресу, указанному в Договоре.</w:t>
      </w:r>
    </w:p>
    <w:p w:rsidR="00276214" w:rsidRPr="00774DEB" w:rsidRDefault="00276214" w:rsidP="006960E8">
      <w:pPr>
        <w:jc w:val="both"/>
        <w:rPr>
          <w:bCs/>
          <w:noProof/>
          <w:sz w:val="16"/>
          <w:szCs w:val="16"/>
        </w:rPr>
      </w:pPr>
      <w:r w:rsidRPr="00774DEB">
        <w:rPr>
          <w:bCs/>
          <w:noProof/>
          <w:sz w:val="16"/>
          <w:szCs w:val="16"/>
        </w:rPr>
        <w:t>2.11. В период действия Договора, неиспользование Участка Арендатором не может служить основанием для невнесения арендной платы.</w:t>
      </w:r>
    </w:p>
    <w:p w:rsidR="00276214" w:rsidRPr="00774DEB" w:rsidRDefault="00276214" w:rsidP="006960E8">
      <w:pPr>
        <w:jc w:val="both"/>
        <w:rPr>
          <w:sz w:val="16"/>
          <w:szCs w:val="16"/>
        </w:rPr>
      </w:pPr>
      <w:r w:rsidRPr="00774DEB">
        <w:rPr>
          <w:sz w:val="16"/>
          <w:szCs w:val="16"/>
        </w:rPr>
        <w:t>2.12.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276214" w:rsidRPr="00774DEB" w:rsidRDefault="00276214" w:rsidP="006960E8">
      <w:pPr>
        <w:jc w:val="center"/>
        <w:rPr>
          <w:b/>
          <w:sz w:val="16"/>
          <w:szCs w:val="16"/>
        </w:rPr>
      </w:pPr>
      <w:r w:rsidRPr="00774DEB">
        <w:rPr>
          <w:b/>
          <w:sz w:val="16"/>
          <w:szCs w:val="16"/>
        </w:rPr>
        <w:t>3. Ограничения использования и обременения Участка</w:t>
      </w:r>
    </w:p>
    <w:p w:rsidR="00276214" w:rsidRPr="00774DEB" w:rsidRDefault="00276214" w:rsidP="006960E8">
      <w:pPr>
        <w:jc w:val="both"/>
        <w:rPr>
          <w:sz w:val="16"/>
          <w:szCs w:val="16"/>
        </w:rPr>
      </w:pPr>
      <w:r w:rsidRPr="00774DEB">
        <w:rPr>
          <w:sz w:val="16"/>
          <w:szCs w:val="16"/>
        </w:rPr>
        <w:t>3.1. ______________________________________________________________________</w:t>
      </w:r>
    </w:p>
    <w:p w:rsidR="00276214" w:rsidRPr="00774DEB" w:rsidRDefault="00276214" w:rsidP="006960E8">
      <w:pPr>
        <w:widowControl w:val="0"/>
        <w:jc w:val="center"/>
        <w:rPr>
          <w:b/>
          <w:bCs/>
          <w:sz w:val="16"/>
          <w:szCs w:val="16"/>
        </w:rPr>
      </w:pPr>
      <w:r w:rsidRPr="00774DEB">
        <w:rPr>
          <w:b/>
          <w:bCs/>
          <w:sz w:val="16"/>
          <w:szCs w:val="16"/>
        </w:rPr>
        <w:t>4. Права и обязанности Арендодателя</w:t>
      </w:r>
    </w:p>
    <w:p w:rsidR="00276214" w:rsidRPr="00774DEB" w:rsidRDefault="00276214" w:rsidP="006960E8">
      <w:pPr>
        <w:widowControl w:val="0"/>
        <w:rPr>
          <w:bCs/>
          <w:sz w:val="16"/>
          <w:szCs w:val="16"/>
        </w:rPr>
      </w:pPr>
      <w:r w:rsidRPr="00774DEB">
        <w:rPr>
          <w:bCs/>
          <w:sz w:val="16"/>
          <w:szCs w:val="16"/>
        </w:rPr>
        <w:t>4.1. Арендодатель имеет право:</w:t>
      </w:r>
    </w:p>
    <w:p w:rsidR="00276214" w:rsidRPr="00774DEB" w:rsidRDefault="00276214" w:rsidP="006960E8">
      <w:pPr>
        <w:widowControl w:val="0"/>
        <w:jc w:val="both"/>
        <w:rPr>
          <w:sz w:val="16"/>
          <w:szCs w:val="16"/>
        </w:rPr>
      </w:pPr>
      <w:r w:rsidRPr="00774DEB">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276214" w:rsidRPr="00774DEB" w:rsidRDefault="00276214" w:rsidP="006960E8">
      <w:pPr>
        <w:widowControl w:val="0"/>
        <w:jc w:val="both"/>
        <w:rPr>
          <w:bCs/>
          <w:sz w:val="16"/>
          <w:szCs w:val="16"/>
        </w:rPr>
      </w:pPr>
      <w:r w:rsidRPr="00774DEB">
        <w:rPr>
          <w:bCs/>
          <w:sz w:val="16"/>
          <w:szCs w:val="16"/>
        </w:rPr>
        <w:t>4.1.2. В случае наличия задолженности по арендной плате, Арендодатель имеет право взыскивать с Арендатора суммы арендной платы, штрафных санкций, предусмотренных действующим законодательством и Договором.</w:t>
      </w:r>
    </w:p>
    <w:p w:rsidR="00276214" w:rsidRPr="00774DEB" w:rsidRDefault="00276214" w:rsidP="006960E8">
      <w:pPr>
        <w:widowControl w:val="0"/>
        <w:jc w:val="both"/>
        <w:rPr>
          <w:bCs/>
          <w:sz w:val="16"/>
          <w:szCs w:val="16"/>
        </w:rPr>
      </w:pPr>
      <w:r w:rsidRPr="00774DEB">
        <w:rPr>
          <w:bCs/>
          <w:sz w:val="16"/>
          <w:szCs w:val="16"/>
        </w:rPr>
        <w:t>4.2. Арендодатель обязан:</w:t>
      </w:r>
    </w:p>
    <w:p w:rsidR="00276214" w:rsidRPr="00774DEB" w:rsidRDefault="00276214" w:rsidP="006960E8">
      <w:pPr>
        <w:widowControl w:val="0"/>
        <w:jc w:val="both"/>
        <w:rPr>
          <w:bCs/>
          <w:sz w:val="16"/>
          <w:szCs w:val="16"/>
        </w:rPr>
      </w:pPr>
      <w:r w:rsidRPr="00774DEB">
        <w:rPr>
          <w:bCs/>
          <w:sz w:val="16"/>
          <w:szCs w:val="16"/>
        </w:rPr>
        <w:t>4.2.1. Передать Арендатору Участок в состоянии, соответствующем условиям Договора.</w:t>
      </w:r>
      <w:r w:rsidRPr="00774DEB">
        <w:rPr>
          <w:sz w:val="16"/>
          <w:szCs w:val="16"/>
        </w:rPr>
        <w:t xml:space="preserve"> Доказательством исполнения данной обязанности служит факт подписания Арендатором настоящего Договора и акта приема-передачи земельного участка к нему;</w:t>
      </w:r>
    </w:p>
    <w:p w:rsidR="00276214" w:rsidRPr="00774DEB" w:rsidRDefault="00276214" w:rsidP="006960E8">
      <w:pPr>
        <w:widowControl w:val="0"/>
        <w:jc w:val="both"/>
        <w:rPr>
          <w:bCs/>
          <w:sz w:val="16"/>
          <w:szCs w:val="16"/>
        </w:rPr>
      </w:pPr>
      <w:r w:rsidRPr="00774DEB">
        <w:rPr>
          <w:bCs/>
          <w:sz w:val="16"/>
          <w:szCs w:val="16"/>
        </w:rPr>
        <w:t>4.2.2. Не вмешиваться в хозяйственную деятельность Арендатора, если она не противоречит условиям Договора и земельному законодательству РФ.</w:t>
      </w:r>
    </w:p>
    <w:p w:rsidR="00276214" w:rsidRPr="00774DEB" w:rsidRDefault="00276214" w:rsidP="006960E8">
      <w:pPr>
        <w:widowControl w:val="0"/>
        <w:jc w:val="both"/>
        <w:rPr>
          <w:bCs/>
          <w:sz w:val="16"/>
          <w:szCs w:val="16"/>
        </w:rPr>
      </w:pPr>
      <w:r w:rsidRPr="00774DEB">
        <w:rPr>
          <w:bCs/>
          <w:sz w:val="16"/>
          <w:szCs w:val="16"/>
        </w:rPr>
        <w:t>4.2.3. Контролировать выполнение Арендатором обязательств по Договору.</w:t>
      </w:r>
    </w:p>
    <w:p w:rsidR="00276214" w:rsidRPr="00774DEB" w:rsidRDefault="00276214" w:rsidP="006960E8">
      <w:pPr>
        <w:widowControl w:val="0"/>
        <w:jc w:val="both"/>
        <w:rPr>
          <w:bCs/>
          <w:sz w:val="16"/>
          <w:szCs w:val="16"/>
        </w:rPr>
      </w:pPr>
      <w:r w:rsidRPr="00774DEB">
        <w:rPr>
          <w:bCs/>
          <w:sz w:val="16"/>
          <w:szCs w:val="16"/>
        </w:rPr>
        <w:t>4.2.4. Контролировать поступление арендных платежей в бюджет.</w:t>
      </w:r>
    </w:p>
    <w:p w:rsidR="00276214" w:rsidRPr="00774DEB" w:rsidRDefault="00276214" w:rsidP="006960E8">
      <w:pPr>
        <w:widowControl w:val="0"/>
        <w:jc w:val="both"/>
        <w:rPr>
          <w:rFonts w:ascii="opensans-regular" w:hAnsi="opensans-regular"/>
          <w:color w:val="333333"/>
          <w:sz w:val="16"/>
          <w:szCs w:val="16"/>
        </w:rPr>
      </w:pPr>
      <w:r w:rsidRPr="00774DEB">
        <w:rPr>
          <w:bCs/>
          <w:sz w:val="16"/>
          <w:szCs w:val="16"/>
        </w:rPr>
        <w:t>4.2.5. В соответствии с ч. 2 ст. 609 ГК РФ и п. 2 ст. 19 Федерального закона от 13.07.2015 № 218-ФЗ «О государственной регистрации недвижимости» произвести государственную регистрацию Договора, а также последующих изменений и дополнений к нему в органе, осуществляющем государственный кадастровый учет и государственную регистрацию прав. До момента государственной регистрации Стороны не освобождаются от ответственности за неисполнение либо ненадлежащее исполнение обязательств, предусмотренных Договором</w:t>
      </w:r>
      <w:r w:rsidRPr="00774DEB">
        <w:rPr>
          <w:rFonts w:ascii="opensans-regular" w:hAnsi="opensans-regular"/>
          <w:color w:val="333333"/>
          <w:sz w:val="16"/>
          <w:szCs w:val="16"/>
        </w:rPr>
        <w:t>.</w:t>
      </w:r>
    </w:p>
    <w:p w:rsidR="00276214" w:rsidRPr="00774DEB" w:rsidRDefault="00276214" w:rsidP="006960E8">
      <w:pPr>
        <w:widowControl w:val="0"/>
        <w:jc w:val="both"/>
        <w:rPr>
          <w:bCs/>
          <w:sz w:val="16"/>
          <w:szCs w:val="16"/>
        </w:rPr>
      </w:pPr>
    </w:p>
    <w:p w:rsidR="00276214" w:rsidRPr="00774DEB" w:rsidRDefault="00276214" w:rsidP="006960E8">
      <w:pPr>
        <w:widowControl w:val="0"/>
        <w:jc w:val="center"/>
        <w:rPr>
          <w:b/>
          <w:bCs/>
          <w:sz w:val="16"/>
          <w:szCs w:val="16"/>
        </w:rPr>
      </w:pPr>
      <w:r w:rsidRPr="00774DEB">
        <w:rPr>
          <w:b/>
          <w:bCs/>
          <w:sz w:val="16"/>
          <w:szCs w:val="16"/>
        </w:rPr>
        <w:t>5. Права и обязанности Арендатора</w:t>
      </w:r>
    </w:p>
    <w:p w:rsidR="00276214" w:rsidRPr="00774DEB" w:rsidRDefault="00276214" w:rsidP="006960E8">
      <w:pPr>
        <w:widowControl w:val="0"/>
        <w:rPr>
          <w:bCs/>
          <w:sz w:val="16"/>
          <w:szCs w:val="16"/>
        </w:rPr>
      </w:pPr>
      <w:r w:rsidRPr="00774DEB">
        <w:rPr>
          <w:bCs/>
          <w:sz w:val="16"/>
          <w:szCs w:val="16"/>
        </w:rPr>
        <w:t>5.1. Арендатор имеет право:</w:t>
      </w:r>
    </w:p>
    <w:p w:rsidR="00276214" w:rsidRPr="00774DEB" w:rsidRDefault="00276214" w:rsidP="006960E8">
      <w:pPr>
        <w:widowControl w:val="0"/>
        <w:jc w:val="both"/>
        <w:rPr>
          <w:bCs/>
          <w:sz w:val="16"/>
          <w:szCs w:val="16"/>
        </w:rPr>
      </w:pPr>
      <w:r w:rsidRPr="00774DEB">
        <w:rPr>
          <w:bCs/>
          <w:sz w:val="16"/>
          <w:szCs w:val="16"/>
        </w:rPr>
        <w:t>5.1.1. Использовать Участок в соответствии с их целевым назначением способами, которые не должны наносить вред окружающей среде, в том числе земле как природному объекту.</w:t>
      </w:r>
    </w:p>
    <w:p w:rsidR="00276214" w:rsidRPr="00774DEB" w:rsidRDefault="00276214" w:rsidP="006960E8">
      <w:pPr>
        <w:widowControl w:val="0"/>
        <w:jc w:val="both"/>
        <w:rPr>
          <w:bCs/>
          <w:sz w:val="16"/>
          <w:szCs w:val="16"/>
        </w:rPr>
      </w:pPr>
      <w:r w:rsidRPr="00774DEB">
        <w:rPr>
          <w:bCs/>
          <w:sz w:val="16"/>
          <w:szCs w:val="16"/>
        </w:rPr>
        <w:t>5.1.2. Сдавать Участок в субаренду только после получения письменного согласия Арендодателя.</w:t>
      </w:r>
    </w:p>
    <w:p w:rsidR="00276214" w:rsidRPr="00774DEB" w:rsidRDefault="00276214" w:rsidP="006960E8">
      <w:pPr>
        <w:widowControl w:val="0"/>
        <w:jc w:val="both"/>
        <w:rPr>
          <w:bCs/>
          <w:sz w:val="16"/>
          <w:szCs w:val="16"/>
        </w:rPr>
      </w:pPr>
      <w:r w:rsidRPr="00774DEB">
        <w:rPr>
          <w:bCs/>
          <w:sz w:val="16"/>
          <w:szCs w:val="16"/>
        </w:rPr>
        <w:t xml:space="preserve">5.1.3. Отдавать арендные права Участка в залог по Договору в </w:t>
      </w:r>
      <w:r w:rsidRPr="00774DEB">
        <w:rPr>
          <w:bCs/>
          <w:sz w:val="16"/>
          <w:szCs w:val="16"/>
        </w:rPr>
        <w:lastRenderedPageBreak/>
        <w:t>пределах срока действия Договора третьему лицу только после получения письменного согласия Арендодателя.</w:t>
      </w:r>
    </w:p>
    <w:p w:rsidR="00276214" w:rsidRPr="00774DEB" w:rsidRDefault="00276214" w:rsidP="006960E8">
      <w:pPr>
        <w:jc w:val="both"/>
        <w:rPr>
          <w:sz w:val="16"/>
          <w:szCs w:val="16"/>
        </w:rPr>
      </w:pPr>
      <w:r w:rsidRPr="00774DEB">
        <w:rPr>
          <w:sz w:val="16"/>
          <w:szCs w:val="16"/>
        </w:rPr>
        <w:t>5.1.4. Проводить агротехнические, агрохимические, мелиоративные, фитосанитарные и противоэрозионные мероприятия по воспроизводству плодородия земель сельскохозяйственного назначения.</w:t>
      </w:r>
    </w:p>
    <w:p w:rsidR="00276214" w:rsidRPr="00774DEB" w:rsidRDefault="00276214" w:rsidP="006960E8">
      <w:pPr>
        <w:jc w:val="both"/>
        <w:rPr>
          <w:sz w:val="16"/>
          <w:szCs w:val="16"/>
        </w:rPr>
      </w:pPr>
      <w:r w:rsidRPr="00774DEB">
        <w:rPr>
          <w:sz w:val="16"/>
          <w:szCs w:val="16"/>
        </w:rPr>
        <w:t xml:space="preserve">5.1.5. Получать в установленном порядке информацию от органов исполнительной власти субъектов Российской Федерации о состоянии плодородия почв на своих земельных участках и динамике изменения его состояния. </w:t>
      </w:r>
    </w:p>
    <w:p w:rsidR="00276214" w:rsidRPr="00774DEB" w:rsidRDefault="00276214" w:rsidP="006960E8">
      <w:pPr>
        <w:jc w:val="both"/>
        <w:rPr>
          <w:sz w:val="16"/>
          <w:szCs w:val="16"/>
        </w:rPr>
      </w:pPr>
      <w:r w:rsidRPr="00774DEB">
        <w:rPr>
          <w:sz w:val="16"/>
          <w:szCs w:val="16"/>
        </w:rPr>
        <w:t>5.1.6. С письменного согласия Арендодателя возводить временные строения и сооружения в соответствии с целевым назначением арендуемого Участка и с соблюдением правил застройки.</w:t>
      </w:r>
    </w:p>
    <w:p w:rsidR="00276214" w:rsidRPr="00774DEB" w:rsidRDefault="00276214" w:rsidP="006960E8">
      <w:pPr>
        <w:jc w:val="both"/>
        <w:rPr>
          <w:sz w:val="16"/>
          <w:szCs w:val="16"/>
        </w:rPr>
      </w:pPr>
      <w:r w:rsidRPr="00774DEB">
        <w:rPr>
          <w:sz w:val="16"/>
          <w:szCs w:val="16"/>
        </w:rPr>
        <w:t>5.1.7. Самостоятельно осуществлять хозяйственную деятельность на Участке в соответствии с целями и условиями его предоставления.</w:t>
      </w:r>
    </w:p>
    <w:p w:rsidR="00276214" w:rsidRPr="00774DEB" w:rsidRDefault="00276214" w:rsidP="006960E8">
      <w:pPr>
        <w:widowControl w:val="0"/>
        <w:rPr>
          <w:bCs/>
          <w:sz w:val="16"/>
          <w:szCs w:val="16"/>
        </w:rPr>
      </w:pPr>
      <w:r w:rsidRPr="00774DEB">
        <w:rPr>
          <w:bCs/>
          <w:sz w:val="16"/>
          <w:szCs w:val="16"/>
        </w:rPr>
        <w:t>5.2. Арендатор обязан:</w:t>
      </w:r>
    </w:p>
    <w:p w:rsidR="00276214" w:rsidRPr="00774DEB" w:rsidRDefault="00276214" w:rsidP="006960E8">
      <w:pPr>
        <w:widowControl w:val="0"/>
        <w:jc w:val="both"/>
        <w:rPr>
          <w:bCs/>
          <w:sz w:val="16"/>
          <w:szCs w:val="16"/>
        </w:rPr>
      </w:pPr>
      <w:r w:rsidRPr="00774DEB">
        <w:rPr>
          <w:bCs/>
          <w:sz w:val="16"/>
          <w:szCs w:val="16"/>
        </w:rPr>
        <w:t>5.2.1. С</w:t>
      </w:r>
      <w:r w:rsidRPr="00774DEB">
        <w:rPr>
          <w:spacing w:val="-1"/>
          <w:sz w:val="16"/>
          <w:szCs w:val="16"/>
        </w:rPr>
        <w:t>воевременно уплачивать арендную плату в соответствии с условиями Договора.</w:t>
      </w:r>
    </w:p>
    <w:p w:rsidR="00276214" w:rsidRPr="00774DEB" w:rsidRDefault="00276214" w:rsidP="006960E8">
      <w:pPr>
        <w:widowControl w:val="0"/>
        <w:jc w:val="both"/>
        <w:rPr>
          <w:bCs/>
          <w:sz w:val="16"/>
          <w:szCs w:val="16"/>
        </w:rPr>
      </w:pPr>
      <w:r w:rsidRPr="00774DEB">
        <w:rPr>
          <w:bCs/>
          <w:sz w:val="16"/>
          <w:szCs w:val="16"/>
        </w:rPr>
        <w:t>5.2.2.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76214" w:rsidRPr="00774DEB" w:rsidRDefault="00276214" w:rsidP="006960E8">
      <w:pPr>
        <w:widowControl w:val="0"/>
        <w:jc w:val="both"/>
        <w:rPr>
          <w:bCs/>
          <w:sz w:val="16"/>
          <w:szCs w:val="16"/>
        </w:rPr>
      </w:pPr>
      <w:r w:rsidRPr="00774DEB">
        <w:rPr>
          <w:sz w:val="16"/>
          <w:szCs w:val="16"/>
        </w:rPr>
        <w:t>5.2.3. Использовать Участок на условиях, установленных Договором.</w:t>
      </w:r>
    </w:p>
    <w:p w:rsidR="00276214" w:rsidRPr="00774DEB" w:rsidRDefault="00276214" w:rsidP="006960E8">
      <w:pPr>
        <w:widowControl w:val="0"/>
        <w:jc w:val="both"/>
        <w:rPr>
          <w:bCs/>
          <w:sz w:val="16"/>
          <w:szCs w:val="16"/>
        </w:rPr>
      </w:pPr>
      <w:r w:rsidRPr="00774DEB">
        <w:rPr>
          <w:sz w:val="16"/>
          <w:szCs w:val="16"/>
        </w:rPr>
        <w:t>5.2.4. Оповещать Арендодателя в десятидневный срок об ограничениях (например, арест и т.п.).</w:t>
      </w:r>
    </w:p>
    <w:p w:rsidR="00276214" w:rsidRPr="00774DEB" w:rsidRDefault="00276214" w:rsidP="006960E8">
      <w:pPr>
        <w:widowControl w:val="0"/>
        <w:jc w:val="both"/>
        <w:rPr>
          <w:bCs/>
          <w:sz w:val="16"/>
          <w:szCs w:val="16"/>
        </w:rPr>
      </w:pPr>
      <w:r w:rsidRPr="00774DEB">
        <w:rPr>
          <w:bCs/>
          <w:sz w:val="16"/>
          <w:szCs w:val="16"/>
        </w:rPr>
        <w:t>5.2.5. Н</w:t>
      </w:r>
      <w:r w:rsidRPr="00774DEB">
        <w:rPr>
          <w:sz w:val="16"/>
          <w:szCs w:val="16"/>
        </w:rPr>
        <w:t>е осуществлять на Участке работы, для проведения которых требуется соответствующее разрешение без наличия такого разрешения.</w:t>
      </w:r>
    </w:p>
    <w:p w:rsidR="00276214" w:rsidRPr="00774DEB" w:rsidRDefault="00276214" w:rsidP="006960E8">
      <w:pPr>
        <w:widowControl w:val="0"/>
        <w:jc w:val="both"/>
        <w:rPr>
          <w:bCs/>
          <w:sz w:val="16"/>
          <w:szCs w:val="16"/>
        </w:rPr>
      </w:pPr>
      <w:r w:rsidRPr="00774DEB">
        <w:rPr>
          <w:bCs/>
          <w:sz w:val="16"/>
          <w:szCs w:val="16"/>
        </w:rPr>
        <w:t>5.2.6. После окончания срока действия Договора передать Участок Арендодателю в состоянии и качестве, не хуже первоначального.</w:t>
      </w:r>
    </w:p>
    <w:p w:rsidR="00276214" w:rsidRPr="00774DEB" w:rsidRDefault="00276214" w:rsidP="006960E8">
      <w:pPr>
        <w:widowControl w:val="0"/>
        <w:jc w:val="both"/>
        <w:rPr>
          <w:bCs/>
          <w:sz w:val="16"/>
          <w:szCs w:val="16"/>
        </w:rPr>
      </w:pPr>
      <w:r w:rsidRPr="00774DEB">
        <w:rPr>
          <w:sz w:val="16"/>
          <w:szCs w:val="16"/>
        </w:rPr>
        <w:t>5.2.7. Соблюдать условия эксплуатации Участка с соблюдением правил техники безопасности, требований Роспотребнадзора, а также отраслевых правил и норм, действующих в сфере деятельности Арендатора и в отношении арендуемого им Участка.</w:t>
      </w:r>
    </w:p>
    <w:p w:rsidR="00276214" w:rsidRPr="00774DEB" w:rsidRDefault="00276214" w:rsidP="006960E8">
      <w:pPr>
        <w:widowControl w:val="0"/>
        <w:jc w:val="both"/>
        <w:rPr>
          <w:bCs/>
          <w:sz w:val="16"/>
          <w:szCs w:val="16"/>
        </w:rPr>
      </w:pPr>
      <w:r w:rsidRPr="00774DEB">
        <w:rPr>
          <w:sz w:val="16"/>
          <w:szCs w:val="16"/>
        </w:rPr>
        <w:t>5.2.8. Повышать плодородие почв и не допускать ухудшения экологической обстановки на арендуемом Участке и прилегающих территориях в результате своей хозяйственной деятельности.</w:t>
      </w:r>
    </w:p>
    <w:p w:rsidR="00276214" w:rsidRPr="00774DEB" w:rsidRDefault="00276214" w:rsidP="006960E8">
      <w:pPr>
        <w:widowControl w:val="0"/>
        <w:jc w:val="both"/>
        <w:rPr>
          <w:bCs/>
          <w:sz w:val="16"/>
          <w:szCs w:val="16"/>
        </w:rPr>
      </w:pPr>
      <w:r w:rsidRPr="00774DEB">
        <w:rPr>
          <w:sz w:val="16"/>
          <w:szCs w:val="16"/>
        </w:rPr>
        <w:t>5.2.9. Осуществлять комплекс мероприятий по рациональному использованию и охране земель, природоохранным технологиям производства, защите почв от эрозии, подтопления, заболачивания, загрязнения и других процессов, ухудшающих состояние почв, а также по борьбе с карантинными организмами, в том числе и амброзией полыннолистной.</w:t>
      </w:r>
    </w:p>
    <w:p w:rsidR="00276214" w:rsidRPr="00774DEB" w:rsidRDefault="00276214" w:rsidP="006960E8">
      <w:pPr>
        <w:widowControl w:val="0"/>
        <w:jc w:val="both"/>
        <w:rPr>
          <w:bCs/>
          <w:sz w:val="16"/>
          <w:szCs w:val="16"/>
        </w:rPr>
      </w:pPr>
      <w:r w:rsidRPr="00774DEB">
        <w:rPr>
          <w:sz w:val="16"/>
          <w:szCs w:val="16"/>
        </w:rPr>
        <w:t>5.2.10. Сохранять зеленые насаждения, находящиеся на Участке. В случае необходимости их вырубки или переноса получить письменное разрешение Арендодателя.</w:t>
      </w:r>
    </w:p>
    <w:p w:rsidR="00276214" w:rsidRPr="00774DEB" w:rsidRDefault="00276214" w:rsidP="006960E8">
      <w:pPr>
        <w:widowControl w:val="0"/>
        <w:jc w:val="both"/>
        <w:rPr>
          <w:bCs/>
          <w:sz w:val="16"/>
          <w:szCs w:val="16"/>
        </w:rPr>
      </w:pPr>
      <w:r w:rsidRPr="00774DEB">
        <w:rPr>
          <w:sz w:val="16"/>
          <w:szCs w:val="16"/>
        </w:rPr>
        <w:t>5.2.11. Сохранять межевые, геодезические и другие специальные знаки, установленные на Участках в соответствии с законодательством.</w:t>
      </w:r>
    </w:p>
    <w:p w:rsidR="00276214" w:rsidRPr="00774DEB" w:rsidRDefault="00276214" w:rsidP="006960E8">
      <w:pPr>
        <w:widowControl w:val="0"/>
        <w:jc w:val="both"/>
        <w:rPr>
          <w:bCs/>
          <w:sz w:val="16"/>
          <w:szCs w:val="16"/>
        </w:rPr>
      </w:pPr>
      <w:r w:rsidRPr="00774DEB">
        <w:rPr>
          <w:bCs/>
          <w:sz w:val="16"/>
          <w:szCs w:val="16"/>
        </w:rPr>
        <w:t>5.2.12. Обеспечивать представителям Арендодателя, органам государственного, муниципального контроля за использованием и охраной земель свободный доступ на Участок.</w:t>
      </w:r>
    </w:p>
    <w:p w:rsidR="00276214" w:rsidRPr="00774DEB" w:rsidRDefault="00276214" w:rsidP="006960E8">
      <w:pPr>
        <w:widowControl w:val="0"/>
        <w:jc w:val="both"/>
        <w:rPr>
          <w:bCs/>
          <w:sz w:val="16"/>
          <w:szCs w:val="16"/>
        </w:rPr>
      </w:pPr>
      <w:r w:rsidRPr="00774DEB">
        <w:rPr>
          <w:bCs/>
          <w:sz w:val="16"/>
          <w:szCs w:val="16"/>
        </w:rPr>
        <w:t>5.2.13. Выполнять в соответствии с требованиями эксплуатационных служб условия эксплуатации надземных и подземных коммуникаций, сооружений, дорог, проездов и т.п., не препятствовать их ремонту и обслуживанию.</w:t>
      </w:r>
    </w:p>
    <w:p w:rsidR="00276214" w:rsidRPr="00774DEB" w:rsidRDefault="00276214" w:rsidP="006960E8">
      <w:pPr>
        <w:widowControl w:val="0"/>
        <w:jc w:val="both"/>
        <w:rPr>
          <w:bCs/>
          <w:sz w:val="16"/>
          <w:szCs w:val="16"/>
        </w:rPr>
      </w:pPr>
      <w:r w:rsidRPr="00774DEB">
        <w:rPr>
          <w:bCs/>
          <w:sz w:val="16"/>
          <w:szCs w:val="16"/>
        </w:rPr>
        <w:t>5.2.14. Не нарушать законных интересов владельцев инженерно-технических сетей, коммуникаций, обеспечивать доступ и проход на Участок их представителей.</w:t>
      </w:r>
    </w:p>
    <w:p w:rsidR="00276214" w:rsidRPr="00774DEB" w:rsidRDefault="00276214" w:rsidP="006960E8">
      <w:pPr>
        <w:widowControl w:val="0"/>
        <w:jc w:val="both"/>
        <w:rPr>
          <w:bCs/>
          <w:sz w:val="16"/>
          <w:szCs w:val="16"/>
        </w:rPr>
      </w:pPr>
      <w:r w:rsidRPr="00774DEB">
        <w:rPr>
          <w:bCs/>
          <w:sz w:val="16"/>
          <w:szCs w:val="16"/>
        </w:rPr>
        <w:t>5.2.15. В 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276214" w:rsidRPr="00774DEB" w:rsidRDefault="00276214" w:rsidP="006960E8">
      <w:pPr>
        <w:jc w:val="both"/>
        <w:rPr>
          <w:sz w:val="16"/>
          <w:szCs w:val="16"/>
        </w:rPr>
      </w:pPr>
      <w:r w:rsidRPr="00774DEB">
        <w:rPr>
          <w:bCs/>
          <w:sz w:val="16"/>
          <w:szCs w:val="16"/>
        </w:rPr>
        <w:t xml:space="preserve">5.2.16. Не нарушать права </w:t>
      </w:r>
      <w:r w:rsidRPr="00774DEB">
        <w:rPr>
          <w:sz w:val="16"/>
          <w:szCs w:val="16"/>
        </w:rPr>
        <w:t>собственников, землепользователей и арендаторов смежных земельных участков.</w:t>
      </w:r>
    </w:p>
    <w:p w:rsidR="00276214" w:rsidRPr="00774DEB" w:rsidRDefault="00276214" w:rsidP="006960E8">
      <w:pPr>
        <w:widowControl w:val="0"/>
        <w:jc w:val="both"/>
        <w:rPr>
          <w:bCs/>
          <w:sz w:val="16"/>
          <w:szCs w:val="16"/>
        </w:rPr>
      </w:pPr>
      <w:r w:rsidRPr="00774DEB">
        <w:rPr>
          <w:bCs/>
          <w:sz w:val="16"/>
          <w:szCs w:val="16"/>
        </w:rPr>
        <w:t>5.2.17. Не чинить препятствий лицам, осуществляющим (на основании существующего решения уполномоченных органов власти) геодезические, геологоразведочные, землеустроительные и другие исследования и изыскания на Участке, в проведении этих работ.</w:t>
      </w:r>
    </w:p>
    <w:p w:rsidR="00276214" w:rsidRPr="00774DEB" w:rsidRDefault="00276214" w:rsidP="006960E8">
      <w:pPr>
        <w:widowControl w:val="0"/>
        <w:jc w:val="both"/>
        <w:rPr>
          <w:bCs/>
          <w:sz w:val="16"/>
          <w:szCs w:val="16"/>
        </w:rPr>
      </w:pPr>
      <w:r w:rsidRPr="00774DEB">
        <w:rPr>
          <w:sz w:val="16"/>
          <w:szCs w:val="16"/>
        </w:rPr>
        <w:t>5.2.18.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276214" w:rsidRPr="00774DEB" w:rsidRDefault="00276214" w:rsidP="006960E8">
      <w:pPr>
        <w:widowControl w:val="0"/>
        <w:jc w:val="both"/>
        <w:rPr>
          <w:bCs/>
          <w:sz w:val="16"/>
          <w:szCs w:val="16"/>
        </w:rPr>
      </w:pPr>
      <w:r w:rsidRPr="00774DEB">
        <w:rPr>
          <w:sz w:val="16"/>
          <w:szCs w:val="16"/>
        </w:rPr>
        <w:t xml:space="preserve">5.2.19. Приостанавливать по письменному требованию </w:t>
      </w:r>
      <w:r w:rsidRPr="00774DEB">
        <w:rPr>
          <w:sz w:val="16"/>
          <w:szCs w:val="16"/>
        </w:rPr>
        <w:lastRenderedPageBreak/>
        <w:t>Арендодателя любые работы, ведущиеся Арендатором или иными лицами по его поручению на Участке с нарушением условий настоящего Договора, требований земельного, градостроительного и (или) иного законодательства, строительных норм и правил.</w:t>
      </w:r>
    </w:p>
    <w:p w:rsidR="00276214" w:rsidRPr="00774DEB" w:rsidRDefault="00276214" w:rsidP="006960E8">
      <w:pPr>
        <w:widowControl w:val="0"/>
        <w:jc w:val="both"/>
        <w:rPr>
          <w:bCs/>
          <w:sz w:val="16"/>
          <w:szCs w:val="16"/>
        </w:rPr>
      </w:pPr>
      <w:r w:rsidRPr="00774DEB">
        <w:rPr>
          <w:sz w:val="16"/>
          <w:szCs w:val="16"/>
        </w:rPr>
        <w:t>5.2.20. Возместить Арендодателю убытки, причиненные ухудшением качества почв и экологической обстановки в результате своей хозяйственной деятельности, а также по иным основаниям, предусмотренным действующим законодательством.</w:t>
      </w:r>
    </w:p>
    <w:p w:rsidR="00276214" w:rsidRPr="00774DEB" w:rsidRDefault="00276214" w:rsidP="006960E8">
      <w:pPr>
        <w:widowControl w:val="0"/>
        <w:jc w:val="both"/>
        <w:rPr>
          <w:sz w:val="16"/>
          <w:szCs w:val="16"/>
        </w:rPr>
      </w:pPr>
      <w:r w:rsidRPr="00774DEB">
        <w:rPr>
          <w:sz w:val="16"/>
          <w:szCs w:val="16"/>
        </w:rPr>
        <w:t>5.2.21. Предоставлять представителям Арендодателя, органам, осуществляющим контроль использования и охраны земель, возможность беспрепятственного доступа к Участку в случаях проведения проверок использования их в соответствии с условиями настоящего Договора, а также всю документацию, касающуюся деятельности Арендатора в отношении объекта аренды, запрашиваемую представителями Арендодателя и контролирующего органа в ходе проверки.</w:t>
      </w:r>
    </w:p>
    <w:p w:rsidR="00276214" w:rsidRPr="00774DEB" w:rsidRDefault="00276214" w:rsidP="006960E8">
      <w:pPr>
        <w:widowControl w:val="0"/>
        <w:jc w:val="both"/>
        <w:rPr>
          <w:bCs/>
          <w:sz w:val="16"/>
          <w:szCs w:val="16"/>
        </w:rPr>
      </w:pPr>
      <w:r w:rsidRPr="00774DEB">
        <w:rPr>
          <w:sz w:val="16"/>
          <w:szCs w:val="16"/>
        </w:rPr>
        <w:t xml:space="preserve">5.2.22. Соблюдать при </w:t>
      </w:r>
      <w:r w:rsidRPr="00774DEB">
        <w:rPr>
          <w:bCs/>
          <w:sz w:val="16"/>
          <w:szCs w:val="16"/>
        </w:rPr>
        <w:t>использовании Участка требования экологических, санитарных и иных правил и нормативов.</w:t>
      </w:r>
    </w:p>
    <w:p w:rsidR="00276214" w:rsidRPr="00774DEB" w:rsidRDefault="00276214" w:rsidP="006960E8">
      <w:pPr>
        <w:adjustRightInd w:val="0"/>
        <w:jc w:val="both"/>
        <w:rPr>
          <w:b/>
          <w:bCs/>
          <w:sz w:val="16"/>
          <w:szCs w:val="16"/>
        </w:rPr>
      </w:pPr>
      <w:r w:rsidRPr="00774DEB">
        <w:rPr>
          <w:sz w:val="16"/>
          <w:szCs w:val="16"/>
        </w:rPr>
        <w:t>5.2.23. Не позднее, чем за три месяца письменно уведомить Арендодателя о предстоящем освобождении Участка как в связи с окончанием срока действия Договора, так и при досрочном его расторжении. Сдать представителям Арендодателя Участок по акту приема-передачи.</w:t>
      </w:r>
      <w:r w:rsidRPr="00774DEB">
        <w:rPr>
          <w:b/>
          <w:bCs/>
          <w:sz w:val="16"/>
          <w:szCs w:val="16"/>
        </w:rPr>
        <w:t xml:space="preserve"> </w:t>
      </w:r>
    </w:p>
    <w:p w:rsidR="00276214" w:rsidRPr="00774DEB" w:rsidRDefault="00276214" w:rsidP="006960E8">
      <w:pPr>
        <w:adjustRightInd w:val="0"/>
        <w:jc w:val="both"/>
        <w:rPr>
          <w:bCs/>
          <w:sz w:val="16"/>
          <w:szCs w:val="16"/>
        </w:rPr>
      </w:pPr>
      <w:r w:rsidRPr="00774DEB">
        <w:rPr>
          <w:bCs/>
          <w:sz w:val="16"/>
          <w:szCs w:val="16"/>
        </w:rPr>
        <w:t>5.2.24. При использовании Участка соблюдать требования пожарной безопасности и осуществлять мероприятия по недопущению сжигания пожнивных остатков и побочной продукции сельскохозяйственных культур.</w:t>
      </w:r>
    </w:p>
    <w:p w:rsidR="00276214" w:rsidRPr="00774DEB" w:rsidRDefault="00276214" w:rsidP="006960E8">
      <w:pPr>
        <w:adjustRightInd w:val="0"/>
        <w:jc w:val="both"/>
        <w:rPr>
          <w:bCs/>
          <w:sz w:val="16"/>
          <w:szCs w:val="16"/>
        </w:rPr>
      </w:pPr>
      <w:r w:rsidRPr="00774DEB">
        <w:rPr>
          <w:bCs/>
          <w:sz w:val="16"/>
          <w:szCs w:val="16"/>
        </w:rPr>
        <w:t xml:space="preserve">5.2.25. Осуществлять производство сельскохозяйственной продукции способами, обеспечивающими сохранение и воспроизводство плодородия земель сельскохозяйственного назначения, а также исключающими или ограничивающими неблагоприятное воздействие такой деятельности на окружающую среду, в том числе производство сельскохозяйственной продукции на основе научно обоснованного чередования культур в севообороте. </w:t>
      </w:r>
    </w:p>
    <w:p w:rsidR="00276214" w:rsidRPr="00774DEB" w:rsidRDefault="00276214" w:rsidP="006960E8">
      <w:pPr>
        <w:adjustRightInd w:val="0"/>
        <w:jc w:val="both"/>
        <w:rPr>
          <w:bCs/>
          <w:sz w:val="16"/>
          <w:szCs w:val="16"/>
        </w:rPr>
      </w:pPr>
      <w:r w:rsidRPr="00774DEB">
        <w:rPr>
          <w:bCs/>
          <w:sz w:val="16"/>
          <w:szCs w:val="16"/>
        </w:rPr>
        <w:t>5.2.26. Не допускать нарушение чередования культур в севообороте, приводящее к распространению вредителей растений и возбудителей болезней растений (например, посев подсолнечника на земельном участке ранее шести лет после его возделывания на данном участке, посев сахарной свеклы после уборки с данного земельного участка сахарной свеклы либо овса, возделывание (посев, выращивание и уборка) озимых культур на одном и том же земельном участке более двух лет подряд).</w:t>
      </w:r>
    </w:p>
    <w:p w:rsidR="00276214" w:rsidRPr="00774DEB" w:rsidRDefault="00276214" w:rsidP="006960E8">
      <w:pPr>
        <w:adjustRightInd w:val="0"/>
        <w:jc w:val="both"/>
        <w:rPr>
          <w:bCs/>
          <w:sz w:val="16"/>
          <w:szCs w:val="16"/>
        </w:rPr>
      </w:pPr>
      <w:r w:rsidRPr="00774DEB">
        <w:rPr>
          <w:bCs/>
          <w:sz w:val="16"/>
          <w:szCs w:val="16"/>
        </w:rPr>
        <w:t>С целью недопущения нарушения чередования культур в севообороте, необходимо:</w:t>
      </w:r>
    </w:p>
    <w:p w:rsidR="00276214" w:rsidRPr="00774DEB" w:rsidRDefault="00276214" w:rsidP="006960E8">
      <w:pPr>
        <w:adjustRightInd w:val="0"/>
        <w:jc w:val="both"/>
        <w:rPr>
          <w:bCs/>
          <w:sz w:val="16"/>
          <w:szCs w:val="16"/>
        </w:rPr>
      </w:pPr>
      <w:r w:rsidRPr="00774DEB">
        <w:rPr>
          <w:bCs/>
          <w:sz w:val="16"/>
          <w:szCs w:val="16"/>
        </w:rPr>
        <w:t>- использовать в структуре посевных площадей один из следующих компонентов: многолетние травы, зернобобовые культуры, занятые и сидеральные пары;</w:t>
      </w:r>
    </w:p>
    <w:p w:rsidR="00276214" w:rsidRPr="00774DEB" w:rsidRDefault="00276214" w:rsidP="006960E8">
      <w:pPr>
        <w:adjustRightInd w:val="0"/>
        <w:jc w:val="both"/>
        <w:rPr>
          <w:bCs/>
          <w:sz w:val="16"/>
          <w:szCs w:val="16"/>
        </w:rPr>
      </w:pPr>
      <w:r w:rsidRPr="00774DEB">
        <w:rPr>
          <w:bCs/>
          <w:sz w:val="16"/>
          <w:szCs w:val="16"/>
        </w:rPr>
        <w:t>- выращивать подсолнечник на площади, не превышающей 15 процентов общей площади пашни;</w:t>
      </w:r>
    </w:p>
    <w:p w:rsidR="00276214" w:rsidRPr="00774DEB" w:rsidRDefault="00276214" w:rsidP="006960E8">
      <w:pPr>
        <w:adjustRightInd w:val="0"/>
        <w:jc w:val="both"/>
        <w:rPr>
          <w:bCs/>
          <w:sz w:val="16"/>
          <w:szCs w:val="16"/>
        </w:rPr>
      </w:pPr>
      <w:r w:rsidRPr="00774DEB">
        <w:rPr>
          <w:bCs/>
          <w:sz w:val="16"/>
          <w:szCs w:val="16"/>
        </w:rPr>
        <w:t>- не размещать сельскохозяйственные культуры, возделывание которых в монокультуре недопустимо на одном поле более 3 лет подряд.</w:t>
      </w:r>
    </w:p>
    <w:p w:rsidR="00276214" w:rsidRPr="00774DEB" w:rsidRDefault="00276214" w:rsidP="006960E8">
      <w:pPr>
        <w:adjustRightInd w:val="0"/>
        <w:jc w:val="both"/>
        <w:rPr>
          <w:sz w:val="16"/>
          <w:szCs w:val="16"/>
        </w:rPr>
      </w:pPr>
      <w:r w:rsidRPr="00774DEB">
        <w:rPr>
          <w:bCs/>
          <w:sz w:val="16"/>
          <w:szCs w:val="16"/>
        </w:rPr>
        <w:t>5.2.27. Вести шнуровые книги истории полей севооборотов и п</w:t>
      </w:r>
      <w:r w:rsidRPr="00774DEB">
        <w:rPr>
          <w:sz w:val="16"/>
          <w:szCs w:val="16"/>
        </w:rPr>
        <w:t xml:space="preserve">редоставлять их по требованию Арендодателя в установленный срок. </w:t>
      </w:r>
    </w:p>
    <w:p w:rsidR="00276214" w:rsidRPr="00774DEB" w:rsidRDefault="00276214" w:rsidP="006960E8">
      <w:pPr>
        <w:adjustRightInd w:val="0"/>
        <w:jc w:val="both"/>
        <w:rPr>
          <w:bCs/>
          <w:sz w:val="16"/>
          <w:szCs w:val="16"/>
        </w:rPr>
      </w:pPr>
      <w:r w:rsidRPr="00774DEB">
        <w:rPr>
          <w:sz w:val="16"/>
          <w:szCs w:val="16"/>
        </w:rPr>
        <w:t xml:space="preserve">Форма и порядок ведения шнуровой книги истории полей севооборотов утверждаются уполномоченным органом. </w:t>
      </w:r>
    </w:p>
    <w:p w:rsidR="00276214" w:rsidRPr="00774DEB" w:rsidRDefault="00276214" w:rsidP="006960E8">
      <w:pPr>
        <w:adjustRightInd w:val="0"/>
        <w:jc w:val="both"/>
        <w:rPr>
          <w:bCs/>
          <w:sz w:val="16"/>
          <w:szCs w:val="16"/>
        </w:rPr>
      </w:pPr>
      <w:r w:rsidRPr="00774DEB">
        <w:rPr>
          <w:bCs/>
          <w:sz w:val="16"/>
          <w:szCs w:val="16"/>
        </w:rPr>
        <w:t>5.2.28. Соблюдать нормы и правила в области обеспечения плодородия земель сельскохозяйственного назначения.</w:t>
      </w:r>
    </w:p>
    <w:p w:rsidR="00276214" w:rsidRPr="00774DEB" w:rsidRDefault="00276214" w:rsidP="006960E8">
      <w:pPr>
        <w:adjustRightInd w:val="0"/>
        <w:jc w:val="both"/>
        <w:rPr>
          <w:bCs/>
          <w:sz w:val="16"/>
          <w:szCs w:val="16"/>
        </w:rPr>
      </w:pPr>
      <w:r w:rsidRPr="00774DEB">
        <w:rPr>
          <w:bCs/>
          <w:sz w:val="16"/>
          <w:szCs w:val="16"/>
        </w:rPr>
        <w:t>5.2.29. Осуществлять мероприятия по сохранению и воспроизводству плодородия земель сельскохозяйственного назначения, в том числе мелиорированных земель, по охране почв от ветровой и водной эрозии:</w:t>
      </w:r>
    </w:p>
    <w:p w:rsidR="00276214" w:rsidRPr="00774DEB" w:rsidRDefault="00276214" w:rsidP="006960E8">
      <w:pPr>
        <w:adjustRightInd w:val="0"/>
        <w:jc w:val="both"/>
        <w:rPr>
          <w:bCs/>
          <w:sz w:val="16"/>
          <w:szCs w:val="16"/>
        </w:rPr>
      </w:pPr>
      <w:r w:rsidRPr="00774DEB">
        <w:rPr>
          <w:bCs/>
          <w:sz w:val="16"/>
          <w:szCs w:val="16"/>
        </w:rPr>
        <w:t>- разрабатывать проекты внутрихозяйственного землеустройства с учетом принципов эколого-ландшафтной системы земледелия;</w:t>
      </w:r>
    </w:p>
    <w:p w:rsidR="00276214" w:rsidRPr="00774DEB" w:rsidRDefault="00276214" w:rsidP="006960E8">
      <w:pPr>
        <w:adjustRightInd w:val="0"/>
        <w:jc w:val="both"/>
        <w:rPr>
          <w:bCs/>
          <w:sz w:val="16"/>
          <w:szCs w:val="16"/>
        </w:rPr>
      </w:pPr>
      <w:r w:rsidRPr="00774DEB">
        <w:rPr>
          <w:bCs/>
          <w:sz w:val="16"/>
          <w:szCs w:val="16"/>
        </w:rPr>
        <w:t>- проводить противоэрозионную контурную обработку почвы (по горизонталям);</w:t>
      </w:r>
    </w:p>
    <w:p w:rsidR="00276214" w:rsidRPr="00774DEB" w:rsidRDefault="00276214" w:rsidP="006960E8">
      <w:pPr>
        <w:adjustRightInd w:val="0"/>
        <w:jc w:val="both"/>
        <w:rPr>
          <w:bCs/>
          <w:sz w:val="16"/>
          <w:szCs w:val="16"/>
        </w:rPr>
      </w:pPr>
      <w:r w:rsidRPr="00774DEB">
        <w:rPr>
          <w:bCs/>
          <w:sz w:val="16"/>
          <w:szCs w:val="16"/>
        </w:rPr>
        <w:t>- осуществлять залужение эрозионно опасных склонов;</w:t>
      </w:r>
    </w:p>
    <w:p w:rsidR="00276214" w:rsidRPr="00774DEB" w:rsidRDefault="00276214" w:rsidP="006960E8">
      <w:pPr>
        <w:adjustRightInd w:val="0"/>
        <w:jc w:val="both"/>
        <w:rPr>
          <w:bCs/>
          <w:sz w:val="16"/>
          <w:szCs w:val="16"/>
        </w:rPr>
      </w:pPr>
      <w:r w:rsidRPr="00774DEB">
        <w:rPr>
          <w:bCs/>
          <w:sz w:val="16"/>
          <w:szCs w:val="16"/>
        </w:rPr>
        <w:t>- создавать защитные лесные насаждения, предотвращающие ветровую и водную эрозию почв;</w:t>
      </w:r>
    </w:p>
    <w:p w:rsidR="00276214" w:rsidRPr="00774DEB" w:rsidRDefault="00276214" w:rsidP="006960E8">
      <w:pPr>
        <w:adjustRightInd w:val="0"/>
        <w:jc w:val="both"/>
        <w:rPr>
          <w:bCs/>
          <w:sz w:val="16"/>
          <w:szCs w:val="16"/>
        </w:rPr>
      </w:pPr>
      <w:r w:rsidRPr="00774DEB">
        <w:rPr>
          <w:bCs/>
          <w:sz w:val="16"/>
          <w:szCs w:val="16"/>
        </w:rPr>
        <w:t>- осуществлять строительство противоэрозионных гидротехнических сооружений.</w:t>
      </w:r>
    </w:p>
    <w:p w:rsidR="00276214" w:rsidRPr="00774DEB" w:rsidRDefault="00276214" w:rsidP="006960E8">
      <w:pPr>
        <w:adjustRightInd w:val="0"/>
        <w:jc w:val="both"/>
        <w:rPr>
          <w:bCs/>
          <w:sz w:val="16"/>
          <w:szCs w:val="16"/>
        </w:rPr>
      </w:pPr>
      <w:r w:rsidRPr="00774DEB">
        <w:rPr>
          <w:bCs/>
          <w:sz w:val="16"/>
          <w:szCs w:val="16"/>
        </w:rPr>
        <w:t>5.2.30. Представлять в установленном порядке в уполномоченный орган сведения об использовании агрохимикатов и пестицидов.</w:t>
      </w:r>
    </w:p>
    <w:p w:rsidR="00276214" w:rsidRPr="00774DEB" w:rsidRDefault="00276214" w:rsidP="006960E8">
      <w:pPr>
        <w:adjustRightInd w:val="0"/>
        <w:jc w:val="both"/>
        <w:rPr>
          <w:bCs/>
          <w:sz w:val="16"/>
          <w:szCs w:val="16"/>
        </w:rPr>
      </w:pPr>
      <w:r w:rsidRPr="00774DEB">
        <w:rPr>
          <w:sz w:val="16"/>
          <w:szCs w:val="16"/>
        </w:rPr>
        <w:t>Порядок представления сведений об использовании агрохимикатов и пестицидов в уполномоченный орган утверждается уполномоченным органом.</w:t>
      </w:r>
    </w:p>
    <w:p w:rsidR="00276214" w:rsidRPr="00774DEB" w:rsidRDefault="00276214" w:rsidP="006960E8">
      <w:pPr>
        <w:adjustRightInd w:val="0"/>
        <w:jc w:val="both"/>
        <w:rPr>
          <w:bCs/>
          <w:sz w:val="16"/>
          <w:szCs w:val="16"/>
        </w:rPr>
      </w:pPr>
      <w:r w:rsidRPr="00774DEB">
        <w:rPr>
          <w:bCs/>
          <w:sz w:val="16"/>
          <w:szCs w:val="16"/>
        </w:rPr>
        <w:lastRenderedPageBreak/>
        <w:t>5.2.31. Содействовать проведению почвенного, агрохимического, фитосанитарного и эколого-токсикологического обследования земель сельскохозяйственного назначения.</w:t>
      </w:r>
    </w:p>
    <w:p w:rsidR="00276214" w:rsidRPr="00774DEB" w:rsidRDefault="00276214" w:rsidP="006960E8">
      <w:pPr>
        <w:adjustRightInd w:val="0"/>
        <w:jc w:val="both"/>
        <w:rPr>
          <w:bCs/>
          <w:sz w:val="16"/>
          <w:szCs w:val="16"/>
        </w:rPr>
      </w:pPr>
      <w:r w:rsidRPr="00774DEB">
        <w:rPr>
          <w:bCs/>
          <w:sz w:val="16"/>
          <w:szCs w:val="16"/>
        </w:rPr>
        <w:t>5.2.32. Не допускать деградацию земель сельскохозяйственного назначения, находящихся в их собственности, владении или пользовании;</w:t>
      </w:r>
    </w:p>
    <w:p w:rsidR="00276214" w:rsidRPr="00774DEB" w:rsidRDefault="00276214" w:rsidP="006960E8">
      <w:pPr>
        <w:adjustRightInd w:val="0"/>
        <w:jc w:val="both"/>
        <w:rPr>
          <w:bCs/>
          <w:sz w:val="16"/>
          <w:szCs w:val="16"/>
        </w:rPr>
      </w:pPr>
      <w:r w:rsidRPr="00774DEB">
        <w:rPr>
          <w:bCs/>
          <w:sz w:val="16"/>
          <w:szCs w:val="16"/>
        </w:rPr>
        <w:t>5.2.33. Информировать уполномоченный орган о фактах деградации земель сельскохозяйственного назначения и загрязнения почв на земельных участках, находящихся в их собственности, владении или пользовании.</w:t>
      </w:r>
    </w:p>
    <w:p w:rsidR="00276214" w:rsidRPr="00774DEB" w:rsidRDefault="00276214" w:rsidP="006960E8">
      <w:pPr>
        <w:adjustRightInd w:val="0"/>
        <w:jc w:val="both"/>
        <w:rPr>
          <w:bCs/>
          <w:sz w:val="16"/>
          <w:szCs w:val="16"/>
        </w:rPr>
      </w:pPr>
      <w:r w:rsidRPr="00774DEB">
        <w:rPr>
          <w:sz w:val="16"/>
          <w:szCs w:val="16"/>
        </w:rPr>
        <w:t>Порядок предоставления информации о фактах деградации земель сельскохозяйственного назначения и загрязнения почв на земельных участках, находящихся в их собственности, владении или пользовании, в уполномоченный орган утверждается уполномоченным органом.</w:t>
      </w:r>
    </w:p>
    <w:p w:rsidR="00276214" w:rsidRPr="00774DEB" w:rsidRDefault="00276214" w:rsidP="006960E8">
      <w:pPr>
        <w:adjustRightInd w:val="0"/>
        <w:jc w:val="both"/>
        <w:rPr>
          <w:bCs/>
          <w:sz w:val="16"/>
          <w:szCs w:val="16"/>
        </w:rPr>
      </w:pPr>
      <w:r w:rsidRPr="00774DEB">
        <w:rPr>
          <w:bCs/>
          <w:sz w:val="16"/>
          <w:szCs w:val="16"/>
        </w:rPr>
        <w:t>5.2.34. Не допускать превышение установленных уполномоченным органом критических величин засоренности посевов сельскохозяйственных культур растениями-сорняками;</w:t>
      </w:r>
    </w:p>
    <w:p w:rsidR="00276214" w:rsidRPr="00774DEB" w:rsidRDefault="00276214" w:rsidP="006960E8">
      <w:pPr>
        <w:adjustRightInd w:val="0"/>
        <w:jc w:val="both"/>
        <w:rPr>
          <w:bCs/>
          <w:sz w:val="16"/>
          <w:szCs w:val="16"/>
        </w:rPr>
      </w:pPr>
      <w:r w:rsidRPr="00774DEB">
        <w:rPr>
          <w:bCs/>
          <w:sz w:val="16"/>
          <w:szCs w:val="16"/>
        </w:rPr>
        <w:t>5.2.35. Поддерживать способность почвы обеспечивать валовое производство сельскохозяйственной продукции в соответствии с правилами рационального использования земель сельскохозяйственного назначения, установленными правительством Воронежской области:</w:t>
      </w:r>
    </w:p>
    <w:p w:rsidR="00276214" w:rsidRPr="00774DEB" w:rsidRDefault="00276214" w:rsidP="006960E8">
      <w:pPr>
        <w:adjustRightInd w:val="0"/>
        <w:jc w:val="both"/>
        <w:rPr>
          <w:bCs/>
          <w:sz w:val="16"/>
          <w:szCs w:val="16"/>
        </w:rPr>
      </w:pPr>
      <w:r w:rsidRPr="00774DEB">
        <w:rPr>
          <w:sz w:val="16"/>
          <w:szCs w:val="16"/>
        </w:rPr>
        <w:t>- вносить органические и минеральные удобрения;</w:t>
      </w:r>
    </w:p>
    <w:p w:rsidR="00276214" w:rsidRPr="00774DEB" w:rsidRDefault="00276214" w:rsidP="006960E8">
      <w:pPr>
        <w:adjustRightInd w:val="0"/>
        <w:jc w:val="both"/>
        <w:rPr>
          <w:bCs/>
          <w:sz w:val="16"/>
          <w:szCs w:val="16"/>
        </w:rPr>
      </w:pPr>
      <w:r w:rsidRPr="00774DEB">
        <w:rPr>
          <w:sz w:val="16"/>
          <w:szCs w:val="16"/>
        </w:rPr>
        <w:t>- проводить химическую мелиорацию кислых и солонцовых почв;</w:t>
      </w:r>
    </w:p>
    <w:p w:rsidR="00276214" w:rsidRPr="00774DEB" w:rsidRDefault="00276214" w:rsidP="006960E8">
      <w:pPr>
        <w:adjustRightInd w:val="0"/>
        <w:jc w:val="both"/>
        <w:rPr>
          <w:sz w:val="16"/>
          <w:szCs w:val="16"/>
        </w:rPr>
      </w:pPr>
      <w:r w:rsidRPr="00774DEB">
        <w:rPr>
          <w:sz w:val="16"/>
          <w:szCs w:val="16"/>
        </w:rPr>
        <w:t xml:space="preserve">- обеспечивать урожайность основных сельскохозяйственных культур (озимая пшеница, яровой ячмень, подсолнечник, кукуруза на зерно, горох, сахарная свекла) не ниже пятнадцати процентов в сравнении со среднерайонными показателями, в соответствии с государственной статистической отчетностью </w:t>
      </w:r>
      <w:hyperlink r:id="rId39" w:history="1">
        <w:r w:rsidRPr="00774DEB">
          <w:rPr>
            <w:rStyle w:val="ad"/>
            <w:sz w:val="16"/>
            <w:szCs w:val="16"/>
          </w:rPr>
          <w:t>(форма 29 с/х)</w:t>
        </w:r>
      </w:hyperlink>
      <w:r w:rsidRPr="00774DEB">
        <w:rPr>
          <w:sz w:val="16"/>
          <w:szCs w:val="16"/>
        </w:rPr>
        <w:t xml:space="preserve"> за последние пять лет.</w:t>
      </w:r>
    </w:p>
    <w:p w:rsidR="00276214" w:rsidRPr="00774DEB" w:rsidRDefault="00276214" w:rsidP="006960E8">
      <w:pPr>
        <w:adjustRightInd w:val="0"/>
        <w:jc w:val="both"/>
        <w:rPr>
          <w:bCs/>
          <w:sz w:val="16"/>
          <w:szCs w:val="16"/>
        </w:rPr>
      </w:pPr>
      <w:r w:rsidRPr="00774DEB">
        <w:rPr>
          <w:bCs/>
          <w:sz w:val="16"/>
          <w:szCs w:val="16"/>
        </w:rPr>
        <w:t>5.2.36. Не допускать снижения плодородия почв ниже уровня, зафиксированного результатами последнего агрохимического обследования, по следующим показателям:</w:t>
      </w:r>
    </w:p>
    <w:p w:rsidR="00276214" w:rsidRPr="00774DEB" w:rsidRDefault="00276214" w:rsidP="006960E8">
      <w:pPr>
        <w:adjustRightInd w:val="0"/>
        <w:jc w:val="both"/>
        <w:rPr>
          <w:bCs/>
          <w:sz w:val="16"/>
          <w:szCs w:val="16"/>
        </w:rPr>
      </w:pPr>
      <w:r w:rsidRPr="00774DEB">
        <w:rPr>
          <w:bCs/>
          <w:sz w:val="16"/>
          <w:szCs w:val="16"/>
        </w:rPr>
        <w:t>- уменьшение содержания органического вещества (гумуса) в пахотном горизонте;</w:t>
      </w:r>
    </w:p>
    <w:p w:rsidR="00276214" w:rsidRPr="00774DEB" w:rsidRDefault="00276214" w:rsidP="006960E8">
      <w:pPr>
        <w:adjustRightInd w:val="0"/>
        <w:jc w:val="both"/>
        <w:rPr>
          <w:bCs/>
          <w:sz w:val="16"/>
          <w:szCs w:val="16"/>
        </w:rPr>
      </w:pPr>
      <w:r w:rsidRPr="00774DEB">
        <w:rPr>
          <w:bCs/>
          <w:sz w:val="16"/>
          <w:szCs w:val="16"/>
        </w:rPr>
        <w:t>- снижение содержания питательных веществ - азота, фосфора, калия и микроэлементов;</w:t>
      </w:r>
    </w:p>
    <w:p w:rsidR="00276214" w:rsidRPr="00774DEB" w:rsidRDefault="00276214" w:rsidP="006960E8">
      <w:pPr>
        <w:adjustRightInd w:val="0"/>
        <w:jc w:val="both"/>
        <w:rPr>
          <w:bCs/>
          <w:sz w:val="16"/>
          <w:szCs w:val="16"/>
        </w:rPr>
      </w:pPr>
      <w:r w:rsidRPr="00774DEB">
        <w:rPr>
          <w:bCs/>
          <w:sz w:val="16"/>
          <w:szCs w:val="16"/>
        </w:rPr>
        <w:t>- увеличение кислотности и щелочности почв.</w:t>
      </w:r>
    </w:p>
    <w:p w:rsidR="00276214" w:rsidRPr="00774DEB" w:rsidRDefault="00276214" w:rsidP="006960E8">
      <w:pPr>
        <w:adjustRightInd w:val="0"/>
        <w:jc w:val="both"/>
        <w:rPr>
          <w:bCs/>
          <w:sz w:val="16"/>
          <w:szCs w:val="16"/>
        </w:rPr>
      </w:pPr>
      <w:r w:rsidRPr="00774DEB">
        <w:rPr>
          <w:bCs/>
          <w:sz w:val="16"/>
          <w:szCs w:val="16"/>
        </w:rPr>
        <w:t>5.2.37. Осуществлять мероприятия по обеспечению сохранности защитных лесных насаждений, противоэрозионных и других аналогичных сооружений.</w:t>
      </w:r>
    </w:p>
    <w:p w:rsidR="00276214" w:rsidRPr="00774DEB" w:rsidRDefault="00276214" w:rsidP="006960E8">
      <w:pPr>
        <w:adjustRightInd w:val="0"/>
        <w:jc w:val="both"/>
        <w:rPr>
          <w:sz w:val="16"/>
          <w:szCs w:val="16"/>
        </w:rPr>
      </w:pPr>
      <w:r w:rsidRPr="00774DEB">
        <w:rPr>
          <w:sz w:val="16"/>
          <w:szCs w:val="16"/>
        </w:rPr>
        <w:t>5.2.38. По окончании срока действия Договора или при его расторжении освободить занимаемый Участок не позднее трех дней после подписания акта приема-передачи.</w:t>
      </w:r>
    </w:p>
    <w:p w:rsidR="00276214" w:rsidRPr="00774DEB" w:rsidRDefault="00276214" w:rsidP="006960E8">
      <w:pPr>
        <w:widowControl w:val="0"/>
        <w:jc w:val="both"/>
        <w:rPr>
          <w:bCs/>
          <w:sz w:val="16"/>
          <w:szCs w:val="16"/>
        </w:rPr>
      </w:pPr>
      <w:r w:rsidRPr="00774DEB">
        <w:rPr>
          <w:bCs/>
          <w:sz w:val="16"/>
          <w:szCs w:val="16"/>
        </w:rPr>
        <w:t>5.2.39. Не допускать трансформацию видов угодий.</w:t>
      </w:r>
    </w:p>
    <w:p w:rsidR="00276214" w:rsidRPr="00774DEB" w:rsidRDefault="00276214" w:rsidP="006960E8">
      <w:pPr>
        <w:widowControl w:val="0"/>
        <w:jc w:val="center"/>
        <w:rPr>
          <w:b/>
          <w:bCs/>
          <w:sz w:val="16"/>
          <w:szCs w:val="16"/>
        </w:rPr>
      </w:pPr>
      <w:r w:rsidRPr="00774DEB">
        <w:rPr>
          <w:b/>
          <w:bCs/>
          <w:sz w:val="16"/>
          <w:szCs w:val="16"/>
        </w:rPr>
        <w:t>6. Ответственность Сторон</w:t>
      </w:r>
    </w:p>
    <w:p w:rsidR="00276214" w:rsidRPr="00774DEB" w:rsidRDefault="00276214" w:rsidP="006960E8">
      <w:pPr>
        <w:widowControl w:val="0"/>
        <w:jc w:val="both"/>
        <w:rPr>
          <w:bCs/>
          <w:sz w:val="16"/>
          <w:szCs w:val="16"/>
        </w:rPr>
      </w:pPr>
      <w:r w:rsidRPr="00774DEB">
        <w:rPr>
          <w:bCs/>
          <w:sz w:val="16"/>
          <w:szCs w:val="16"/>
        </w:rPr>
        <w:t>6.1. В случае неисполнения одной из Сторон должным образом обязательств по Договору другая Сторона вправе обратиться в суд с требованием о досрочном расторжении Договора аренды в соответствии со ст. ст. 452, 619-620 ГК РФ в порядке, установленном настоящим Договором.</w:t>
      </w:r>
    </w:p>
    <w:p w:rsidR="00276214" w:rsidRPr="00774DEB" w:rsidRDefault="00276214" w:rsidP="006960E8">
      <w:pPr>
        <w:widowControl w:val="0"/>
        <w:jc w:val="both"/>
        <w:rPr>
          <w:bCs/>
          <w:sz w:val="16"/>
          <w:szCs w:val="16"/>
        </w:rPr>
      </w:pPr>
      <w:r w:rsidRPr="00774DEB">
        <w:rPr>
          <w:bCs/>
          <w:sz w:val="16"/>
          <w:szCs w:val="16"/>
        </w:rPr>
        <w:t>6.2. Нарушение арендатором обязательства по уплате арендной платы по Договору предоставляет Арендодателю право на обращение в суд о взыскании образовавшейся задолженности в соответствии с настоящим Договором и согласно ст. ст. 309, 310, 614 ГК РФ, ст. ст. 22, 65 ЗК РФ.</w:t>
      </w:r>
    </w:p>
    <w:p w:rsidR="00276214" w:rsidRPr="00774DEB" w:rsidRDefault="00276214" w:rsidP="006960E8">
      <w:pPr>
        <w:widowControl w:val="0"/>
        <w:jc w:val="both"/>
        <w:rPr>
          <w:bCs/>
          <w:sz w:val="16"/>
          <w:szCs w:val="16"/>
        </w:rPr>
      </w:pPr>
      <w:r w:rsidRPr="00774DEB">
        <w:rPr>
          <w:bCs/>
          <w:spacing w:val="-6"/>
          <w:sz w:val="16"/>
          <w:szCs w:val="16"/>
        </w:rPr>
        <w:t>6.3.</w:t>
      </w:r>
      <w:r w:rsidRPr="00774DEB">
        <w:rPr>
          <w:bCs/>
          <w:sz w:val="16"/>
          <w:szCs w:val="16"/>
        </w:rPr>
        <w:t xml:space="preserve"> </w:t>
      </w:r>
      <w:r w:rsidRPr="00774DEB">
        <w:rPr>
          <w:sz w:val="16"/>
          <w:szCs w:val="16"/>
        </w:rPr>
        <w:t>В случае неисполнения или ненадлежащего исполнения обязательств по настоящему Договору Арендодатель и Арендатор несут ответственность в соответствии с условиями настоящего Договора, а также действующим законодательством. Уплата штрафных санкций не освобождает Стороны от исполнения лежащих на них обязательств и устранения нарушений.</w:t>
      </w:r>
    </w:p>
    <w:p w:rsidR="00276214" w:rsidRPr="00774DEB" w:rsidRDefault="00276214" w:rsidP="006960E8">
      <w:pPr>
        <w:widowControl w:val="0"/>
        <w:jc w:val="both"/>
        <w:rPr>
          <w:spacing w:val="3"/>
          <w:sz w:val="16"/>
          <w:szCs w:val="16"/>
        </w:rPr>
      </w:pPr>
      <w:r w:rsidRPr="00774DEB">
        <w:rPr>
          <w:sz w:val="16"/>
          <w:szCs w:val="16"/>
        </w:rPr>
        <w:t>6.4. Арендатор несет ответственность за все повреждения, причиненные как людям, так и Участку вследствие использования Арендатором Участка. Арендатор обязуется оградить Арендодателя от любых претензий, предъявляемых третьей стороной (в том числе представителей власти), вызванных содержанием арендуемого Участка, условиями настоящего Договора или любыми другими причинами.</w:t>
      </w:r>
      <w:r w:rsidRPr="00774DEB">
        <w:rPr>
          <w:spacing w:val="3"/>
          <w:sz w:val="16"/>
          <w:szCs w:val="16"/>
        </w:rPr>
        <w:t xml:space="preserve"> </w:t>
      </w:r>
    </w:p>
    <w:p w:rsidR="00276214" w:rsidRPr="00774DEB" w:rsidRDefault="00276214" w:rsidP="006960E8">
      <w:pPr>
        <w:widowControl w:val="0"/>
        <w:jc w:val="both"/>
        <w:rPr>
          <w:sz w:val="16"/>
          <w:szCs w:val="16"/>
        </w:rPr>
      </w:pPr>
      <w:r w:rsidRPr="00774DEB">
        <w:rPr>
          <w:spacing w:val="3"/>
          <w:sz w:val="16"/>
          <w:szCs w:val="16"/>
        </w:rPr>
        <w:t>6.5. По окончании установленных сроков уплаты арендной платы невнесенная сумма считается недоимкой консолидированного бюджета и взыскивается с начислением пени (неустойки) в размере 0,1% от суммы задолженности за каждый просроченный день</w:t>
      </w:r>
    </w:p>
    <w:p w:rsidR="00276214" w:rsidRPr="00774DEB" w:rsidRDefault="00276214" w:rsidP="006960E8">
      <w:pPr>
        <w:widowControl w:val="0"/>
        <w:jc w:val="both"/>
        <w:rPr>
          <w:bCs/>
          <w:sz w:val="16"/>
          <w:szCs w:val="16"/>
        </w:rPr>
      </w:pPr>
    </w:p>
    <w:p w:rsidR="00276214" w:rsidRPr="00774DEB" w:rsidRDefault="00276214" w:rsidP="006960E8">
      <w:pPr>
        <w:widowControl w:val="0"/>
        <w:jc w:val="center"/>
        <w:rPr>
          <w:b/>
          <w:bCs/>
          <w:sz w:val="16"/>
          <w:szCs w:val="16"/>
        </w:rPr>
      </w:pPr>
      <w:r w:rsidRPr="00774DEB">
        <w:rPr>
          <w:b/>
          <w:bCs/>
          <w:sz w:val="16"/>
          <w:szCs w:val="16"/>
        </w:rPr>
        <w:t>7. Форс-мажорные обстоятельства</w:t>
      </w:r>
    </w:p>
    <w:p w:rsidR="00276214" w:rsidRPr="00774DEB" w:rsidRDefault="00276214" w:rsidP="006960E8">
      <w:pPr>
        <w:widowControl w:val="0"/>
        <w:jc w:val="both"/>
        <w:rPr>
          <w:b/>
          <w:bCs/>
          <w:spacing w:val="-3"/>
          <w:sz w:val="16"/>
          <w:szCs w:val="16"/>
        </w:rPr>
      </w:pPr>
      <w:r w:rsidRPr="00774DEB">
        <w:rPr>
          <w:bCs/>
          <w:sz w:val="16"/>
          <w:szCs w:val="16"/>
        </w:rPr>
        <w:t xml:space="preserve">Под форс-мажорными обстоятельствами понимаются обстоятельства непреодолимой силы, такие как пожар, </w:t>
      </w:r>
      <w:r w:rsidRPr="00774DEB">
        <w:rPr>
          <w:bCs/>
          <w:sz w:val="16"/>
          <w:szCs w:val="16"/>
        </w:rPr>
        <w:lastRenderedPageBreak/>
        <w:t>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из Сторон обязана немедленно известить другую Сторону. Сообщение должно быть подтверждено документом, выданным уполномоченным на то государственным органом. При продолжительности форс-мажорных обстоятельств свыше шести месяцев или при неустранении последствий этих обстоятельств в течение шести месяцев Стороны должны встретиться для выработки взаимоприемлемого решения, связанного с продолжением действия Договора.</w:t>
      </w:r>
    </w:p>
    <w:p w:rsidR="00276214" w:rsidRPr="00774DEB" w:rsidRDefault="00276214" w:rsidP="006960E8">
      <w:pPr>
        <w:suppressAutoHyphens/>
        <w:jc w:val="center"/>
        <w:rPr>
          <w:b/>
          <w:bCs/>
          <w:spacing w:val="-3"/>
          <w:sz w:val="16"/>
          <w:szCs w:val="16"/>
        </w:rPr>
      </w:pPr>
      <w:r w:rsidRPr="00774DEB">
        <w:rPr>
          <w:b/>
          <w:bCs/>
          <w:spacing w:val="-3"/>
          <w:sz w:val="16"/>
          <w:szCs w:val="16"/>
        </w:rPr>
        <w:t>8. Особые условия</w:t>
      </w:r>
    </w:p>
    <w:p w:rsidR="00276214" w:rsidRPr="00774DEB" w:rsidRDefault="00276214" w:rsidP="006960E8">
      <w:pPr>
        <w:shd w:val="clear" w:color="auto" w:fill="FFFFFF"/>
        <w:tabs>
          <w:tab w:val="left" w:pos="610"/>
        </w:tabs>
        <w:jc w:val="both"/>
        <w:rPr>
          <w:sz w:val="16"/>
          <w:szCs w:val="16"/>
        </w:rPr>
      </w:pPr>
      <w:r w:rsidRPr="00774DEB">
        <w:rPr>
          <w:sz w:val="16"/>
          <w:szCs w:val="16"/>
        </w:rPr>
        <w:t xml:space="preserve">8.1. Реорганизация Сторон, </w:t>
      </w:r>
      <w:r w:rsidRPr="00774DEB">
        <w:rPr>
          <w:spacing w:val="-1"/>
          <w:sz w:val="16"/>
          <w:szCs w:val="16"/>
        </w:rPr>
        <w:t xml:space="preserve">а также перемена собственника арендуемого Участка не являются </w:t>
      </w:r>
      <w:r w:rsidRPr="00774DEB">
        <w:rPr>
          <w:sz w:val="16"/>
          <w:szCs w:val="16"/>
        </w:rPr>
        <w:t>основанием для переоформления настоящего Договора.</w:t>
      </w:r>
    </w:p>
    <w:p w:rsidR="00276214" w:rsidRPr="00774DEB" w:rsidRDefault="00276214" w:rsidP="006960E8">
      <w:pPr>
        <w:shd w:val="clear" w:color="auto" w:fill="FFFFFF"/>
        <w:jc w:val="both"/>
        <w:rPr>
          <w:sz w:val="16"/>
          <w:szCs w:val="16"/>
        </w:rPr>
      </w:pPr>
      <w:r w:rsidRPr="00774DEB">
        <w:rPr>
          <w:bCs/>
          <w:sz w:val="16"/>
          <w:szCs w:val="16"/>
        </w:rPr>
        <w:t>8.2</w:t>
      </w:r>
      <w:r w:rsidRPr="00774DEB">
        <w:rPr>
          <w:bCs/>
          <w:spacing w:val="-1"/>
          <w:sz w:val="16"/>
          <w:szCs w:val="16"/>
        </w:rPr>
        <w:t xml:space="preserve">. </w:t>
      </w:r>
      <w:r w:rsidRPr="00774DEB">
        <w:rPr>
          <w:spacing w:val="-1"/>
          <w:sz w:val="16"/>
          <w:szCs w:val="16"/>
        </w:rPr>
        <w:t xml:space="preserve">Арендатор подтверждает Арендодателю, что на день подписания Договора у Арендатора </w:t>
      </w:r>
      <w:r w:rsidRPr="00774DEB">
        <w:rPr>
          <w:sz w:val="16"/>
          <w:szCs w:val="16"/>
        </w:rPr>
        <w:t xml:space="preserve">отсутствовали ответственность или обязательства какого-либо рода, которые могли послужить причиной для расторжения Договора, и что Арендатор имеет право заключить Договор </w:t>
      </w:r>
      <w:r w:rsidRPr="00774DEB">
        <w:rPr>
          <w:spacing w:val="-1"/>
          <w:sz w:val="16"/>
          <w:szCs w:val="16"/>
        </w:rPr>
        <w:t xml:space="preserve">без каких-либо иных разрешений. Каждая из Сторон подтверждает, что она получила все необходимые разрешения для заключения настоящего Договора, и что лица, подписавшие его, </w:t>
      </w:r>
      <w:r w:rsidRPr="00774DEB">
        <w:rPr>
          <w:sz w:val="16"/>
          <w:szCs w:val="16"/>
        </w:rPr>
        <w:t>уполномочены на это.</w:t>
      </w:r>
    </w:p>
    <w:p w:rsidR="00276214" w:rsidRPr="00774DEB" w:rsidRDefault="00276214" w:rsidP="006960E8">
      <w:pPr>
        <w:shd w:val="clear" w:color="auto" w:fill="FFFFFF"/>
        <w:jc w:val="both"/>
        <w:rPr>
          <w:sz w:val="16"/>
          <w:szCs w:val="16"/>
        </w:rPr>
      </w:pPr>
      <w:r w:rsidRPr="00774DEB">
        <w:rPr>
          <w:spacing w:val="-7"/>
          <w:sz w:val="16"/>
          <w:szCs w:val="16"/>
        </w:rPr>
        <w:t xml:space="preserve">8.3. </w:t>
      </w:r>
      <w:r w:rsidRPr="00774DEB">
        <w:rPr>
          <w:sz w:val="16"/>
          <w:szCs w:val="16"/>
        </w:rPr>
        <w:t>Взаимоотношения Сторон, не урегулированные настоящим Договором, регламентируются действующим законодательством РФ.</w:t>
      </w:r>
    </w:p>
    <w:p w:rsidR="00276214" w:rsidRPr="00774DEB" w:rsidRDefault="00276214" w:rsidP="006960E8">
      <w:pPr>
        <w:autoSpaceDE w:val="0"/>
        <w:autoSpaceDN w:val="0"/>
        <w:adjustRightInd w:val="0"/>
        <w:contextualSpacing/>
        <w:jc w:val="both"/>
        <w:rPr>
          <w:rFonts w:eastAsia="Calibri"/>
          <w:position w:val="2"/>
          <w:sz w:val="16"/>
          <w:szCs w:val="16"/>
          <w:lang w:eastAsia="en-US"/>
        </w:rPr>
      </w:pPr>
      <w:r w:rsidRPr="00774DEB">
        <w:rPr>
          <w:rFonts w:eastAsia="Calibri"/>
          <w:position w:val="2"/>
          <w:sz w:val="16"/>
          <w:szCs w:val="16"/>
          <w:lang w:eastAsia="en-US"/>
        </w:rPr>
        <w:t>8.4. Стороны пришли к соглашению, что в случае направления претензии (требования) по настоящему Договору, расходы на составления данной претензии (требования), являются расходами Стороны, которая направляла претензию (требования), и не подлежат взысканию с другой Стороны в судебном порядке.</w:t>
      </w:r>
    </w:p>
    <w:p w:rsidR="00276214" w:rsidRPr="00774DEB" w:rsidRDefault="00276214" w:rsidP="006960E8">
      <w:pPr>
        <w:autoSpaceDE w:val="0"/>
        <w:autoSpaceDN w:val="0"/>
        <w:adjustRightInd w:val="0"/>
        <w:contextualSpacing/>
        <w:jc w:val="both"/>
        <w:rPr>
          <w:rFonts w:eastAsia="Calibri"/>
          <w:position w:val="2"/>
          <w:sz w:val="16"/>
          <w:szCs w:val="16"/>
          <w:lang w:eastAsia="en-US"/>
        </w:rPr>
      </w:pPr>
      <w:r w:rsidRPr="00774DEB">
        <w:rPr>
          <w:rFonts w:eastAsia="Calibri"/>
          <w:position w:val="2"/>
          <w:sz w:val="16"/>
          <w:szCs w:val="16"/>
          <w:lang w:eastAsia="en-US"/>
        </w:rPr>
        <w:t>Стороны пришли к соглашению, что расходы по оплате услуг представителя (в случае наличия таких расходов), при разрешении споров по настоящему Договору в судебном порядке, являются расходами той Стороны, которая их понесла, и не подлежат взысканию с другой Стороны в судебном порядке.</w:t>
      </w:r>
    </w:p>
    <w:p w:rsidR="00276214" w:rsidRPr="00774DEB" w:rsidRDefault="00276214" w:rsidP="006960E8">
      <w:pPr>
        <w:autoSpaceDE w:val="0"/>
        <w:autoSpaceDN w:val="0"/>
        <w:adjustRightInd w:val="0"/>
        <w:contextualSpacing/>
        <w:jc w:val="both"/>
        <w:rPr>
          <w:rFonts w:eastAsia="Calibri"/>
          <w:position w:val="2"/>
          <w:sz w:val="16"/>
          <w:szCs w:val="16"/>
          <w:lang w:eastAsia="en-US"/>
        </w:rPr>
      </w:pPr>
      <w:r w:rsidRPr="00774DEB">
        <w:rPr>
          <w:rFonts w:eastAsia="Calibri"/>
          <w:position w:val="2"/>
          <w:sz w:val="16"/>
          <w:szCs w:val="16"/>
          <w:lang w:eastAsia="en-US"/>
        </w:rPr>
        <w:t xml:space="preserve">8.5. </w:t>
      </w:r>
      <w:r w:rsidRPr="00774DEB">
        <w:rPr>
          <w:rFonts w:eastAsia="Calibri"/>
          <w:spacing w:val="-2"/>
          <w:position w:val="2"/>
          <w:sz w:val="16"/>
          <w:szCs w:val="16"/>
          <w:lang w:eastAsia="en-US"/>
        </w:rPr>
        <w:t xml:space="preserve">Споры, возникающие из настоящего Договора и в связи с ним, подлежат рассмотрению </w:t>
      </w:r>
      <w:r w:rsidRPr="00774DEB">
        <w:rPr>
          <w:rFonts w:eastAsia="Calibri"/>
          <w:position w:val="2"/>
          <w:sz w:val="16"/>
          <w:szCs w:val="16"/>
          <w:lang w:eastAsia="en-US"/>
        </w:rPr>
        <w:t>в соответствии с действующим законодательством в суде по месту нахождения Арендодателя.</w:t>
      </w:r>
    </w:p>
    <w:p w:rsidR="00276214" w:rsidRPr="00774DEB" w:rsidRDefault="00276214" w:rsidP="006960E8">
      <w:pPr>
        <w:autoSpaceDE w:val="0"/>
        <w:autoSpaceDN w:val="0"/>
        <w:adjustRightInd w:val="0"/>
        <w:contextualSpacing/>
        <w:jc w:val="both"/>
        <w:rPr>
          <w:rFonts w:eastAsia="Calibri"/>
          <w:position w:val="2"/>
          <w:sz w:val="16"/>
          <w:szCs w:val="16"/>
          <w:lang w:eastAsia="en-US"/>
        </w:rPr>
      </w:pPr>
      <w:r w:rsidRPr="00774DEB">
        <w:rPr>
          <w:rFonts w:eastAsia="Calibri"/>
          <w:position w:val="2"/>
          <w:sz w:val="16"/>
          <w:szCs w:val="16"/>
          <w:lang w:eastAsia="en-US"/>
        </w:rPr>
        <w:t>8.6.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276214" w:rsidRPr="00774DEB" w:rsidRDefault="00276214" w:rsidP="006960E8">
      <w:pPr>
        <w:widowControl w:val="0"/>
        <w:jc w:val="center"/>
        <w:rPr>
          <w:b/>
          <w:bCs/>
          <w:sz w:val="16"/>
          <w:szCs w:val="16"/>
        </w:rPr>
      </w:pPr>
      <w:r w:rsidRPr="00774DEB">
        <w:rPr>
          <w:b/>
          <w:bCs/>
          <w:sz w:val="16"/>
          <w:szCs w:val="16"/>
        </w:rPr>
        <w:t>9. Изменение Договора</w:t>
      </w:r>
    </w:p>
    <w:p w:rsidR="00276214" w:rsidRPr="00774DEB" w:rsidRDefault="00276214" w:rsidP="006960E8">
      <w:pPr>
        <w:widowControl w:val="0"/>
        <w:jc w:val="both"/>
        <w:rPr>
          <w:bCs/>
          <w:sz w:val="16"/>
          <w:szCs w:val="16"/>
        </w:rPr>
      </w:pPr>
      <w:r w:rsidRPr="00774DEB">
        <w:rPr>
          <w:bCs/>
          <w:sz w:val="16"/>
          <w:szCs w:val="16"/>
        </w:rPr>
        <w:t>Изменения, дополнения и поправки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 в соответствии с положениями действующего законодательства РФ и настоящего Договора.</w:t>
      </w:r>
    </w:p>
    <w:p w:rsidR="00276214" w:rsidRPr="00774DEB" w:rsidRDefault="00276214" w:rsidP="006960E8">
      <w:pPr>
        <w:widowControl w:val="0"/>
        <w:jc w:val="center"/>
        <w:rPr>
          <w:b/>
          <w:bCs/>
          <w:sz w:val="16"/>
          <w:szCs w:val="16"/>
        </w:rPr>
      </w:pPr>
      <w:r w:rsidRPr="00774DEB">
        <w:rPr>
          <w:b/>
          <w:bCs/>
          <w:sz w:val="16"/>
          <w:szCs w:val="16"/>
        </w:rPr>
        <w:t>10. Заключительные положения</w:t>
      </w:r>
    </w:p>
    <w:p w:rsidR="00276214" w:rsidRPr="00774DEB" w:rsidRDefault="00276214" w:rsidP="006960E8">
      <w:pPr>
        <w:widowControl w:val="0"/>
        <w:jc w:val="both"/>
        <w:rPr>
          <w:bCs/>
          <w:sz w:val="16"/>
          <w:szCs w:val="16"/>
        </w:rPr>
      </w:pPr>
      <w:r w:rsidRPr="00774DEB">
        <w:rPr>
          <w:bCs/>
          <w:sz w:val="16"/>
          <w:szCs w:val="16"/>
        </w:rPr>
        <w:t>10.1. Арендодатель подтверждает, что на момент заключения Договора Участок, указанные в п. 1.1. Договора, свободен от имущественных обязательств и прав третьих лиц.</w:t>
      </w:r>
    </w:p>
    <w:p w:rsidR="00276214" w:rsidRPr="00774DEB" w:rsidRDefault="00276214" w:rsidP="006960E8">
      <w:pPr>
        <w:widowControl w:val="0"/>
        <w:jc w:val="both"/>
        <w:rPr>
          <w:bCs/>
          <w:sz w:val="16"/>
          <w:szCs w:val="16"/>
        </w:rPr>
      </w:pPr>
      <w:r w:rsidRPr="00774DEB">
        <w:rPr>
          <w:bCs/>
          <w:sz w:val="16"/>
          <w:szCs w:val="16"/>
        </w:rPr>
        <w:t>10.2. Настоящий Договор составлен в двух экземплярах, один – Арендодателю и один – Арендатору</w:t>
      </w:r>
      <w:r w:rsidRPr="00774DEB">
        <w:rPr>
          <w:sz w:val="16"/>
          <w:szCs w:val="16"/>
        </w:rPr>
        <w:t>. Все экземпляры идентичны и имеют одинаковую юридическую силу</w:t>
      </w:r>
      <w:r w:rsidRPr="00774DEB">
        <w:rPr>
          <w:bCs/>
          <w:sz w:val="16"/>
          <w:szCs w:val="16"/>
        </w:rPr>
        <w:t>.</w:t>
      </w:r>
    </w:p>
    <w:p w:rsidR="00276214" w:rsidRPr="00774DEB" w:rsidRDefault="00276214" w:rsidP="006960E8">
      <w:pPr>
        <w:autoSpaceDE w:val="0"/>
        <w:autoSpaceDN w:val="0"/>
        <w:jc w:val="both"/>
        <w:rPr>
          <w:sz w:val="16"/>
          <w:szCs w:val="16"/>
        </w:rPr>
      </w:pPr>
      <w:r w:rsidRPr="00774DEB">
        <w:rPr>
          <w:spacing w:val="-11"/>
          <w:sz w:val="16"/>
          <w:szCs w:val="16"/>
        </w:rPr>
        <w:t xml:space="preserve">10.3. </w:t>
      </w:r>
      <w:r w:rsidRPr="00774DEB">
        <w:rPr>
          <w:sz w:val="16"/>
          <w:szCs w:val="16"/>
        </w:rPr>
        <w:t xml:space="preserve">В качестве неотъемлемой части настоящего Договора к нему прилагается </w:t>
      </w:r>
      <w:r w:rsidRPr="00774DEB">
        <w:rPr>
          <w:bCs/>
          <w:sz w:val="16"/>
          <w:szCs w:val="16"/>
        </w:rPr>
        <w:t>а</w:t>
      </w:r>
      <w:r w:rsidRPr="00774DEB">
        <w:rPr>
          <w:sz w:val="16"/>
          <w:szCs w:val="16"/>
        </w:rPr>
        <w:t>кт                    приема-передачи земельного участка.</w:t>
      </w:r>
    </w:p>
    <w:p w:rsidR="00276214" w:rsidRPr="00774DEB" w:rsidRDefault="00276214" w:rsidP="006960E8">
      <w:pPr>
        <w:widowControl w:val="0"/>
        <w:jc w:val="center"/>
        <w:rPr>
          <w:b/>
          <w:bCs/>
          <w:sz w:val="16"/>
          <w:szCs w:val="16"/>
        </w:rPr>
      </w:pPr>
      <w:r w:rsidRPr="00774DEB">
        <w:rPr>
          <w:b/>
          <w:bCs/>
          <w:sz w:val="16"/>
          <w:szCs w:val="16"/>
        </w:rPr>
        <w:t>11. Адреса и реквизиты Сторон</w:t>
      </w:r>
    </w:p>
    <w:p w:rsidR="00276214" w:rsidRPr="00774DEB" w:rsidRDefault="00276214" w:rsidP="006960E8">
      <w:pPr>
        <w:widowControl w:val="0"/>
        <w:jc w:val="center"/>
        <w:rPr>
          <w:b/>
          <w:bCs/>
          <w:sz w:val="16"/>
          <w:szCs w:val="16"/>
        </w:rPr>
      </w:pPr>
      <w:r w:rsidRPr="00774DEB">
        <w:rPr>
          <w:b/>
          <w:bCs/>
          <w:sz w:val="16"/>
          <w:szCs w:val="16"/>
        </w:rPr>
        <w:t>Арендодатель:                                                            Арендатор:</w:t>
      </w:r>
    </w:p>
    <w:p w:rsidR="00276214" w:rsidRDefault="00276214" w:rsidP="006960E8">
      <w:pPr>
        <w:widowControl w:val="0"/>
        <w:rPr>
          <w:rFonts w:eastAsia="TimesNewRoman"/>
          <w:sz w:val="16"/>
          <w:szCs w:val="16"/>
        </w:rPr>
      </w:pPr>
    </w:p>
    <w:p w:rsidR="00276214" w:rsidRDefault="00276214" w:rsidP="006960E8">
      <w:pPr>
        <w:widowControl w:val="0"/>
        <w:rPr>
          <w:rFonts w:eastAsia="TimesNewRoman"/>
          <w:sz w:val="16"/>
          <w:szCs w:val="16"/>
        </w:rPr>
      </w:pPr>
    </w:p>
    <w:p w:rsidR="00276214" w:rsidRPr="001B0A4B" w:rsidRDefault="00276214" w:rsidP="006960E8">
      <w:pPr>
        <w:widowControl w:val="0"/>
        <w:rPr>
          <w:rFonts w:eastAsia="TimesNewRoman"/>
          <w:sz w:val="16"/>
          <w:szCs w:val="16"/>
        </w:rPr>
      </w:pPr>
    </w:p>
    <w:p w:rsidR="00276214" w:rsidRDefault="00276214" w:rsidP="006960E8">
      <w:pPr>
        <w:pStyle w:val="af6"/>
        <w:widowControl w:val="0"/>
        <w:rPr>
          <w:sz w:val="16"/>
          <w:szCs w:val="16"/>
        </w:rPr>
      </w:pPr>
    </w:p>
    <w:p w:rsidR="00276214" w:rsidRPr="00C77A86" w:rsidRDefault="00276214" w:rsidP="006960E8">
      <w:pPr>
        <w:pStyle w:val="af6"/>
        <w:widowControl w:val="0"/>
        <w:rPr>
          <w:sz w:val="16"/>
          <w:szCs w:val="16"/>
        </w:rPr>
      </w:pPr>
      <w:r w:rsidRPr="00C77A86">
        <w:rPr>
          <w:sz w:val="16"/>
          <w:szCs w:val="16"/>
        </w:rPr>
        <w:t>АДМИНИСТРАЦИЯ ПАВЛОВСКОГО МУНИЦИПАЛЬНОГО РАЙОНА</w:t>
      </w:r>
    </w:p>
    <w:p w:rsidR="00276214" w:rsidRPr="00C77A86" w:rsidRDefault="00276214" w:rsidP="006960E8">
      <w:pPr>
        <w:pStyle w:val="1a"/>
        <w:keepNext w:val="0"/>
        <w:widowControl w:val="0"/>
        <w:spacing w:after="0"/>
        <w:rPr>
          <w:sz w:val="16"/>
          <w:szCs w:val="16"/>
        </w:rPr>
      </w:pPr>
      <w:r w:rsidRPr="00C77A86">
        <w:rPr>
          <w:sz w:val="16"/>
          <w:szCs w:val="16"/>
        </w:rPr>
        <w:t>ВОРОНЕЖСКОЙ ОБЛАСТИ</w:t>
      </w:r>
    </w:p>
    <w:p w:rsidR="00276214" w:rsidRPr="00C77A86" w:rsidRDefault="00276214" w:rsidP="006960E8">
      <w:pPr>
        <w:widowControl w:val="0"/>
        <w:rPr>
          <w:sz w:val="16"/>
          <w:szCs w:val="16"/>
          <w:u w:val="single"/>
        </w:rPr>
      </w:pPr>
    </w:p>
    <w:p w:rsidR="00276214" w:rsidRPr="00C77A86" w:rsidRDefault="00276214" w:rsidP="006960E8">
      <w:pPr>
        <w:widowControl w:val="0"/>
        <w:jc w:val="center"/>
        <w:rPr>
          <w:b/>
          <w:sz w:val="16"/>
          <w:szCs w:val="16"/>
        </w:rPr>
      </w:pPr>
      <w:r w:rsidRPr="00C77A86">
        <w:rPr>
          <w:b/>
          <w:sz w:val="16"/>
          <w:szCs w:val="16"/>
        </w:rPr>
        <w:t>ПОСТАНОВЛЕНИЕ</w:t>
      </w:r>
    </w:p>
    <w:p w:rsidR="00276214" w:rsidRPr="00C77A86" w:rsidRDefault="00276214" w:rsidP="006960E8">
      <w:pPr>
        <w:widowControl w:val="0"/>
        <w:rPr>
          <w:sz w:val="16"/>
          <w:szCs w:val="16"/>
        </w:rPr>
      </w:pPr>
    </w:p>
    <w:p w:rsidR="00276214" w:rsidRPr="00C77A86" w:rsidRDefault="00276214" w:rsidP="006960E8">
      <w:pPr>
        <w:widowControl w:val="0"/>
        <w:rPr>
          <w:sz w:val="16"/>
          <w:szCs w:val="16"/>
        </w:rPr>
      </w:pPr>
      <w:r w:rsidRPr="00C77A86">
        <w:rPr>
          <w:sz w:val="16"/>
          <w:szCs w:val="16"/>
        </w:rPr>
        <w:t>от  05.04.2023 № 273</w:t>
      </w:r>
    </w:p>
    <w:p w:rsidR="00276214" w:rsidRPr="00C77A86" w:rsidRDefault="00276214" w:rsidP="006960E8">
      <w:pPr>
        <w:widowControl w:val="0"/>
        <w:jc w:val="both"/>
        <w:rPr>
          <w:sz w:val="16"/>
          <w:szCs w:val="16"/>
        </w:rPr>
      </w:pPr>
      <w:r w:rsidRPr="00C77A86">
        <w:rPr>
          <w:sz w:val="16"/>
          <w:szCs w:val="16"/>
        </w:rPr>
        <w:t>г. Павловск</w:t>
      </w:r>
    </w:p>
    <w:p w:rsidR="00276214" w:rsidRPr="00C77A86" w:rsidRDefault="00276214" w:rsidP="006960E8">
      <w:pPr>
        <w:pStyle w:val="2b"/>
        <w:widowControl w:val="0"/>
        <w:spacing w:after="0" w:line="240" w:lineRule="auto"/>
        <w:jc w:val="both"/>
        <w:rPr>
          <w:sz w:val="16"/>
          <w:szCs w:val="16"/>
        </w:rPr>
      </w:pPr>
    </w:p>
    <w:p w:rsidR="00276214" w:rsidRPr="00C77A86" w:rsidRDefault="00276214" w:rsidP="006960E8">
      <w:pPr>
        <w:pStyle w:val="2b"/>
        <w:widowControl w:val="0"/>
        <w:spacing w:after="0" w:line="240" w:lineRule="auto"/>
        <w:jc w:val="both"/>
        <w:rPr>
          <w:sz w:val="16"/>
          <w:szCs w:val="16"/>
        </w:rPr>
      </w:pPr>
    </w:p>
    <w:p w:rsidR="00276214" w:rsidRPr="00C77A86" w:rsidRDefault="00276214" w:rsidP="006960E8">
      <w:pPr>
        <w:pStyle w:val="2b"/>
        <w:widowControl w:val="0"/>
        <w:spacing w:after="0" w:line="240" w:lineRule="auto"/>
        <w:jc w:val="both"/>
        <w:rPr>
          <w:sz w:val="16"/>
          <w:szCs w:val="16"/>
        </w:rPr>
      </w:pPr>
      <w:r w:rsidRPr="00C77A86">
        <w:rPr>
          <w:sz w:val="16"/>
          <w:szCs w:val="16"/>
        </w:rPr>
        <w:t>О внесении изменений в постановление</w:t>
      </w:r>
    </w:p>
    <w:p w:rsidR="00276214" w:rsidRPr="00C77A86" w:rsidRDefault="00276214" w:rsidP="006960E8">
      <w:pPr>
        <w:pStyle w:val="2b"/>
        <w:widowControl w:val="0"/>
        <w:spacing w:after="0" w:line="240" w:lineRule="auto"/>
        <w:jc w:val="both"/>
        <w:rPr>
          <w:sz w:val="16"/>
          <w:szCs w:val="16"/>
        </w:rPr>
      </w:pPr>
      <w:r w:rsidRPr="00C77A86">
        <w:rPr>
          <w:sz w:val="16"/>
          <w:szCs w:val="16"/>
        </w:rPr>
        <w:t xml:space="preserve">администрации  Павловского  </w:t>
      </w:r>
    </w:p>
    <w:p w:rsidR="00276214" w:rsidRPr="00C77A86" w:rsidRDefault="00276214" w:rsidP="006960E8">
      <w:pPr>
        <w:pStyle w:val="2b"/>
        <w:widowControl w:val="0"/>
        <w:spacing w:after="0" w:line="240" w:lineRule="auto"/>
        <w:jc w:val="both"/>
        <w:rPr>
          <w:sz w:val="16"/>
          <w:szCs w:val="16"/>
        </w:rPr>
      </w:pPr>
      <w:r w:rsidRPr="00C77A86">
        <w:rPr>
          <w:sz w:val="16"/>
          <w:szCs w:val="16"/>
        </w:rPr>
        <w:t xml:space="preserve">муниципального района Воронежской </w:t>
      </w:r>
    </w:p>
    <w:p w:rsidR="00276214" w:rsidRPr="00C77A86" w:rsidRDefault="00276214" w:rsidP="006960E8">
      <w:pPr>
        <w:pStyle w:val="2b"/>
        <w:widowControl w:val="0"/>
        <w:spacing w:after="0" w:line="240" w:lineRule="auto"/>
        <w:jc w:val="both"/>
        <w:rPr>
          <w:sz w:val="16"/>
          <w:szCs w:val="16"/>
        </w:rPr>
      </w:pPr>
      <w:r w:rsidRPr="00C77A86">
        <w:rPr>
          <w:sz w:val="16"/>
          <w:szCs w:val="16"/>
        </w:rPr>
        <w:lastRenderedPageBreak/>
        <w:t>области от 17.03.2015 № 213</w:t>
      </w:r>
    </w:p>
    <w:p w:rsidR="00276214" w:rsidRPr="00C77A86" w:rsidRDefault="00276214" w:rsidP="006960E8">
      <w:pPr>
        <w:pStyle w:val="2b"/>
        <w:widowControl w:val="0"/>
        <w:spacing w:after="0" w:line="240" w:lineRule="auto"/>
        <w:jc w:val="both"/>
        <w:rPr>
          <w:sz w:val="16"/>
          <w:szCs w:val="16"/>
        </w:rPr>
      </w:pPr>
      <w:r w:rsidRPr="00C77A86">
        <w:rPr>
          <w:sz w:val="16"/>
          <w:szCs w:val="16"/>
        </w:rPr>
        <w:t>«Об утверждении комиссии</w:t>
      </w:r>
    </w:p>
    <w:p w:rsidR="00276214" w:rsidRPr="00C77A86" w:rsidRDefault="00276214" w:rsidP="006960E8">
      <w:pPr>
        <w:pStyle w:val="2b"/>
        <w:widowControl w:val="0"/>
        <w:spacing w:after="0" w:line="240" w:lineRule="auto"/>
        <w:jc w:val="both"/>
        <w:rPr>
          <w:sz w:val="16"/>
          <w:szCs w:val="16"/>
        </w:rPr>
      </w:pPr>
      <w:r w:rsidRPr="00C77A86">
        <w:rPr>
          <w:sz w:val="16"/>
          <w:szCs w:val="16"/>
        </w:rPr>
        <w:t>по обеспечению устойчивого развития</w:t>
      </w:r>
    </w:p>
    <w:p w:rsidR="00276214" w:rsidRPr="00C77A86" w:rsidRDefault="00276214" w:rsidP="006960E8">
      <w:pPr>
        <w:pStyle w:val="2b"/>
        <w:widowControl w:val="0"/>
        <w:spacing w:after="0" w:line="240" w:lineRule="auto"/>
        <w:jc w:val="both"/>
        <w:rPr>
          <w:sz w:val="16"/>
          <w:szCs w:val="16"/>
        </w:rPr>
      </w:pPr>
      <w:r w:rsidRPr="00C77A86">
        <w:rPr>
          <w:sz w:val="16"/>
          <w:szCs w:val="16"/>
        </w:rPr>
        <w:t>экономики и социальной стабильности</w:t>
      </w:r>
    </w:p>
    <w:p w:rsidR="00276214" w:rsidRPr="00C77A86" w:rsidRDefault="00276214" w:rsidP="006960E8">
      <w:pPr>
        <w:pStyle w:val="2b"/>
        <w:widowControl w:val="0"/>
        <w:spacing w:after="0" w:line="240" w:lineRule="auto"/>
        <w:jc w:val="both"/>
        <w:rPr>
          <w:sz w:val="16"/>
          <w:szCs w:val="16"/>
        </w:rPr>
      </w:pPr>
      <w:r w:rsidRPr="00C77A86">
        <w:rPr>
          <w:sz w:val="16"/>
          <w:szCs w:val="16"/>
        </w:rPr>
        <w:t>Павловского муниципального района</w:t>
      </w:r>
    </w:p>
    <w:p w:rsidR="00276214" w:rsidRPr="00C77A86" w:rsidRDefault="00276214" w:rsidP="006960E8">
      <w:pPr>
        <w:pStyle w:val="2b"/>
        <w:widowControl w:val="0"/>
        <w:spacing w:after="0" w:line="240" w:lineRule="auto"/>
        <w:jc w:val="both"/>
        <w:rPr>
          <w:sz w:val="16"/>
          <w:szCs w:val="16"/>
        </w:rPr>
      </w:pPr>
      <w:r w:rsidRPr="00C77A86">
        <w:rPr>
          <w:sz w:val="16"/>
          <w:szCs w:val="16"/>
        </w:rPr>
        <w:t xml:space="preserve">Воронежской области» </w:t>
      </w:r>
    </w:p>
    <w:p w:rsidR="00276214" w:rsidRDefault="00276214" w:rsidP="006960E8">
      <w:pPr>
        <w:widowControl w:val="0"/>
        <w:rPr>
          <w:sz w:val="16"/>
          <w:szCs w:val="16"/>
        </w:rPr>
      </w:pPr>
    </w:p>
    <w:p w:rsidR="00276214" w:rsidRPr="00C77A86" w:rsidRDefault="00276214" w:rsidP="006960E8">
      <w:pPr>
        <w:widowControl w:val="0"/>
        <w:rPr>
          <w:sz w:val="16"/>
          <w:szCs w:val="16"/>
        </w:rPr>
      </w:pPr>
    </w:p>
    <w:p w:rsidR="00276214" w:rsidRPr="00C77A86" w:rsidRDefault="00276214" w:rsidP="006960E8">
      <w:pPr>
        <w:widowControl w:val="0"/>
        <w:jc w:val="both"/>
        <w:rPr>
          <w:color w:val="000000"/>
          <w:sz w:val="16"/>
          <w:szCs w:val="16"/>
        </w:rPr>
      </w:pPr>
      <w:r w:rsidRPr="00C77A86">
        <w:rPr>
          <w:sz w:val="16"/>
          <w:szCs w:val="16"/>
        </w:rPr>
        <w:t>В целях уточнения персонального состава комиссии по обеспечению устойчивого развития экономики и социальной стабильности Павловского муниципального района Воронежской области администрация Павловского муниципального района Воронежской области</w:t>
      </w:r>
    </w:p>
    <w:p w:rsidR="00276214" w:rsidRPr="00C77A86" w:rsidRDefault="00276214" w:rsidP="006960E8">
      <w:pPr>
        <w:widowControl w:val="0"/>
        <w:rPr>
          <w:sz w:val="16"/>
          <w:szCs w:val="16"/>
        </w:rPr>
      </w:pPr>
    </w:p>
    <w:p w:rsidR="00276214" w:rsidRPr="00C77A86" w:rsidRDefault="00276214" w:rsidP="006960E8">
      <w:pPr>
        <w:widowControl w:val="0"/>
        <w:jc w:val="center"/>
        <w:rPr>
          <w:sz w:val="16"/>
          <w:szCs w:val="16"/>
        </w:rPr>
      </w:pPr>
      <w:r w:rsidRPr="00C77A86">
        <w:rPr>
          <w:sz w:val="16"/>
          <w:szCs w:val="16"/>
        </w:rPr>
        <w:t>ПОСТАНОВЛЯЕТ:</w:t>
      </w:r>
    </w:p>
    <w:p w:rsidR="00276214" w:rsidRPr="00C77A86" w:rsidRDefault="00276214" w:rsidP="006960E8">
      <w:pPr>
        <w:widowControl w:val="0"/>
        <w:jc w:val="center"/>
        <w:rPr>
          <w:sz w:val="16"/>
          <w:szCs w:val="16"/>
        </w:rPr>
      </w:pPr>
    </w:p>
    <w:p w:rsidR="00276214" w:rsidRPr="00C77A86" w:rsidRDefault="00276214" w:rsidP="006960E8">
      <w:pPr>
        <w:pStyle w:val="2b"/>
        <w:widowControl w:val="0"/>
        <w:spacing w:after="0" w:line="240" w:lineRule="auto"/>
        <w:jc w:val="both"/>
        <w:rPr>
          <w:sz w:val="16"/>
          <w:szCs w:val="16"/>
        </w:rPr>
      </w:pPr>
      <w:r w:rsidRPr="00C77A86">
        <w:rPr>
          <w:sz w:val="16"/>
          <w:szCs w:val="16"/>
        </w:rPr>
        <w:t xml:space="preserve">1. Внести в приложение № 1 к постановлению администрации Павловского муниципального района Воронежской области от 17.03.2015 № 213 «Об утверждении комиссии по обеспечению устойчивого развития экономики и социальной стабильности Павловского муниципального района Воронежской области» изменения, изложив его в редакции согласно приложению к настоящему постановлению. </w:t>
      </w:r>
    </w:p>
    <w:p w:rsidR="00276214" w:rsidRPr="00C77A86" w:rsidRDefault="00276214" w:rsidP="006960E8">
      <w:pPr>
        <w:widowControl w:val="0"/>
        <w:tabs>
          <w:tab w:val="right" w:pos="0"/>
          <w:tab w:val="left" w:pos="709"/>
        </w:tabs>
        <w:jc w:val="both"/>
        <w:rPr>
          <w:sz w:val="16"/>
          <w:szCs w:val="16"/>
        </w:rPr>
      </w:pPr>
      <w:r w:rsidRPr="00C77A86">
        <w:rPr>
          <w:sz w:val="16"/>
          <w:szCs w:val="16"/>
        </w:rPr>
        <w:t>2. Признать утратившими силу постановление администрации Павловского муниципального района Воронежской области от 28.09.2022 № 695 «О внесении изменений в постановление администрации Павловского муниципального района Воронежской области от 17.03.2015 №213 «Об утверждении комиссии по обеспечению устойчивого развития экономики и социальной стабильности Павловского муниципального района Воронежской области».</w:t>
      </w:r>
    </w:p>
    <w:p w:rsidR="00276214" w:rsidRPr="00C77A86" w:rsidRDefault="00276214" w:rsidP="006960E8">
      <w:pPr>
        <w:widowControl w:val="0"/>
        <w:tabs>
          <w:tab w:val="left" w:pos="0"/>
          <w:tab w:val="right" w:pos="426"/>
          <w:tab w:val="right" w:pos="1134"/>
        </w:tabs>
        <w:rPr>
          <w:sz w:val="16"/>
          <w:szCs w:val="16"/>
        </w:rPr>
      </w:pPr>
    </w:p>
    <w:p w:rsidR="00276214" w:rsidRPr="00C77A86" w:rsidRDefault="00276214" w:rsidP="006960E8">
      <w:pPr>
        <w:widowControl w:val="0"/>
        <w:rPr>
          <w:sz w:val="16"/>
          <w:szCs w:val="16"/>
        </w:rPr>
      </w:pPr>
      <w:r w:rsidRPr="00C77A86">
        <w:rPr>
          <w:sz w:val="16"/>
          <w:szCs w:val="16"/>
        </w:rPr>
        <w:t xml:space="preserve">                Глава Павловского муниципального </w:t>
      </w:r>
    </w:p>
    <w:p w:rsidR="00276214" w:rsidRPr="00C77A86" w:rsidRDefault="00276214" w:rsidP="006960E8">
      <w:pPr>
        <w:widowControl w:val="0"/>
        <w:rPr>
          <w:sz w:val="16"/>
          <w:szCs w:val="16"/>
        </w:rPr>
      </w:pPr>
      <w:r w:rsidRPr="00C77A86">
        <w:rPr>
          <w:sz w:val="16"/>
          <w:szCs w:val="16"/>
        </w:rPr>
        <w:t xml:space="preserve">                района Воронежской области                                                                        М.Н. Янцов</w:t>
      </w:r>
    </w:p>
    <w:p w:rsidR="00276214" w:rsidRDefault="00276214" w:rsidP="006960E8">
      <w:pPr>
        <w:widowControl w:val="0"/>
        <w:jc w:val="both"/>
        <w:rPr>
          <w:sz w:val="16"/>
          <w:szCs w:val="16"/>
        </w:rPr>
      </w:pPr>
    </w:p>
    <w:tbl>
      <w:tblPr>
        <w:tblW w:w="5000" w:type="pct"/>
        <w:tblLook w:val="0000"/>
      </w:tblPr>
      <w:tblGrid>
        <w:gridCol w:w="4826"/>
      </w:tblGrid>
      <w:tr w:rsidR="00276214" w:rsidRPr="005C0C7A" w:rsidTr="00276214">
        <w:trPr>
          <w:trHeight w:val="1987"/>
        </w:trPr>
        <w:tc>
          <w:tcPr>
            <w:tcW w:w="4591" w:type="dxa"/>
          </w:tcPr>
          <w:p w:rsidR="00276214" w:rsidRPr="005C0C7A" w:rsidRDefault="00276214" w:rsidP="006960E8">
            <w:pPr>
              <w:rPr>
                <w:sz w:val="16"/>
                <w:szCs w:val="16"/>
              </w:rPr>
            </w:pPr>
            <w:r w:rsidRPr="005C0C7A">
              <w:rPr>
                <w:sz w:val="16"/>
                <w:szCs w:val="16"/>
              </w:rPr>
              <w:t>Приложение</w:t>
            </w:r>
          </w:p>
          <w:p w:rsidR="00276214" w:rsidRPr="005C0C7A" w:rsidRDefault="00276214" w:rsidP="006960E8">
            <w:pPr>
              <w:rPr>
                <w:sz w:val="16"/>
                <w:szCs w:val="16"/>
              </w:rPr>
            </w:pPr>
            <w:r w:rsidRPr="005C0C7A">
              <w:rPr>
                <w:sz w:val="16"/>
                <w:szCs w:val="16"/>
              </w:rPr>
              <w:t>к постановлению администрации</w:t>
            </w:r>
          </w:p>
          <w:p w:rsidR="00276214" w:rsidRPr="005C0C7A" w:rsidRDefault="00276214" w:rsidP="006960E8">
            <w:pPr>
              <w:rPr>
                <w:sz w:val="16"/>
                <w:szCs w:val="16"/>
              </w:rPr>
            </w:pPr>
            <w:r w:rsidRPr="005C0C7A">
              <w:rPr>
                <w:sz w:val="16"/>
                <w:szCs w:val="16"/>
              </w:rPr>
              <w:t>Павловского муниципального района</w:t>
            </w:r>
          </w:p>
          <w:p w:rsidR="00276214" w:rsidRPr="005C0C7A" w:rsidRDefault="00276214" w:rsidP="006960E8">
            <w:pPr>
              <w:rPr>
                <w:sz w:val="16"/>
                <w:szCs w:val="16"/>
              </w:rPr>
            </w:pPr>
            <w:r w:rsidRPr="005C0C7A">
              <w:rPr>
                <w:sz w:val="16"/>
                <w:szCs w:val="16"/>
              </w:rPr>
              <w:t>Воронежской области</w:t>
            </w:r>
          </w:p>
          <w:p w:rsidR="00276214" w:rsidRPr="005C0C7A" w:rsidRDefault="00276214" w:rsidP="006960E8">
            <w:pPr>
              <w:rPr>
                <w:sz w:val="16"/>
                <w:szCs w:val="16"/>
              </w:rPr>
            </w:pPr>
            <w:r w:rsidRPr="005C0C7A">
              <w:rPr>
                <w:sz w:val="16"/>
                <w:szCs w:val="16"/>
              </w:rPr>
              <w:t>от «_05__»__04____2023 г._ №_273_</w:t>
            </w:r>
          </w:p>
          <w:p w:rsidR="00276214" w:rsidRPr="005C0C7A" w:rsidRDefault="00276214" w:rsidP="006960E8">
            <w:pPr>
              <w:rPr>
                <w:sz w:val="16"/>
                <w:szCs w:val="16"/>
              </w:rPr>
            </w:pPr>
          </w:p>
        </w:tc>
      </w:tr>
    </w:tbl>
    <w:p w:rsidR="00276214" w:rsidRPr="005C0C7A" w:rsidRDefault="00276214" w:rsidP="006960E8">
      <w:pPr>
        <w:jc w:val="center"/>
        <w:rPr>
          <w:sz w:val="16"/>
          <w:szCs w:val="16"/>
        </w:rPr>
      </w:pPr>
      <w:r w:rsidRPr="005C0C7A">
        <w:rPr>
          <w:sz w:val="16"/>
          <w:szCs w:val="16"/>
        </w:rPr>
        <w:t>СОСТАВ</w:t>
      </w:r>
    </w:p>
    <w:p w:rsidR="00276214" w:rsidRPr="005C0C7A" w:rsidRDefault="00276214" w:rsidP="006960E8">
      <w:pPr>
        <w:jc w:val="center"/>
        <w:rPr>
          <w:sz w:val="16"/>
          <w:szCs w:val="16"/>
        </w:rPr>
      </w:pPr>
      <w:r w:rsidRPr="005C0C7A">
        <w:rPr>
          <w:sz w:val="16"/>
          <w:szCs w:val="16"/>
        </w:rPr>
        <w:t xml:space="preserve">комиссии по обеспечению </w:t>
      </w:r>
    </w:p>
    <w:p w:rsidR="00276214" w:rsidRPr="005C0C7A" w:rsidRDefault="00276214" w:rsidP="006960E8">
      <w:pPr>
        <w:jc w:val="center"/>
        <w:rPr>
          <w:sz w:val="16"/>
          <w:szCs w:val="16"/>
        </w:rPr>
      </w:pPr>
      <w:r w:rsidRPr="005C0C7A">
        <w:rPr>
          <w:sz w:val="16"/>
          <w:szCs w:val="16"/>
        </w:rPr>
        <w:t xml:space="preserve">устойчивого развития экономики и социальной стабильности </w:t>
      </w:r>
    </w:p>
    <w:p w:rsidR="00276214" w:rsidRPr="005C0C7A" w:rsidRDefault="00276214" w:rsidP="006960E8">
      <w:pPr>
        <w:jc w:val="center"/>
        <w:rPr>
          <w:sz w:val="16"/>
          <w:szCs w:val="16"/>
        </w:rPr>
      </w:pPr>
      <w:r w:rsidRPr="005C0C7A">
        <w:rPr>
          <w:sz w:val="16"/>
          <w:szCs w:val="16"/>
        </w:rPr>
        <w:t>Павловского муниципального района Воронежской области</w:t>
      </w:r>
    </w:p>
    <w:p w:rsidR="00276214" w:rsidRPr="005C0C7A" w:rsidRDefault="00276214" w:rsidP="006960E8">
      <w:pPr>
        <w:jc w:val="center"/>
        <w:rPr>
          <w:sz w:val="16"/>
          <w:szCs w:val="16"/>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6"/>
        <w:gridCol w:w="3270"/>
      </w:tblGrid>
      <w:tr w:rsidR="00276214" w:rsidRPr="005C0C7A" w:rsidTr="00276214">
        <w:tc>
          <w:tcPr>
            <w:tcW w:w="1612" w:type="pct"/>
          </w:tcPr>
          <w:p w:rsidR="00276214" w:rsidRPr="005C0C7A" w:rsidRDefault="00276214" w:rsidP="006960E8">
            <w:pPr>
              <w:rPr>
                <w:sz w:val="16"/>
                <w:szCs w:val="16"/>
              </w:rPr>
            </w:pPr>
            <w:r w:rsidRPr="005C0C7A">
              <w:rPr>
                <w:sz w:val="16"/>
                <w:szCs w:val="16"/>
              </w:rPr>
              <w:t>Хабаров Альберт Григорьевич</w:t>
            </w:r>
          </w:p>
        </w:tc>
        <w:tc>
          <w:tcPr>
            <w:tcW w:w="3388" w:type="pct"/>
          </w:tcPr>
          <w:p w:rsidR="00276214" w:rsidRPr="005C0C7A" w:rsidRDefault="00276214" w:rsidP="006960E8">
            <w:pPr>
              <w:jc w:val="both"/>
              <w:rPr>
                <w:sz w:val="16"/>
                <w:szCs w:val="16"/>
              </w:rPr>
            </w:pPr>
            <w:r w:rsidRPr="005C0C7A">
              <w:rPr>
                <w:sz w:val="16"/>
                <w:szCs w:val="16"/>
              </w:rPr>
              <w:t>- 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председатель комиссии</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Якушева Лариса Вячеславовна</w:t>
            </w:r>
          </w:p>
        </w:tc>
        <w:tc>
          <w:tcPr>
            <w:tcW w:w="3388" w:type="pct"/>
          </w:tcPr>
          <w:p w:rsidR="00276214" w:rsidRPr="005C0C7A" w:rsidRDefault="00276214" w:rsidP="006960E8">
            <w:pPr>
              <w:jc w:val="both"/>
              <w:rPr>
                <w:sz w:val="16"/>
                <w:szCs w:val="16"/>
              </w:rPr>
            </w:pPr>
            <w:r w:rsidRPr="005C0C7A">
              <w:rPr>
                <w:sz w:val="16"/>
                <w:szCs w:val="16"/>
              </w:rPr>
              <w:t>- руководитель муниципального отдела по финансам администрации Павловского муниципального района, заместитель председателя комиссии</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Куландина Татьяна Владимировна</w:t>
            </w:r>
          </w:p>
        </w:tc>
        <w:tc>
          <w:tcPr>
            <w:tcW w:w="3388" w:type="pct"/>
          </w:tcPr>
          <w:p w:rsidR="00276214" w:rsidRPr="005C0C7A" w:rsidRDefault="00276214" w:rsidP="006960E8">
            <w:pPr>
              <w:jc w:val="both"/>
              <w:rPr>
                <w:sz w:val="16"/>
                <w:szCs w:val="16"/>
              </w:rPr>
            </w:pPr>
            <w:r w:rsidRPr="005C0C7A">
              <w:rPr>
                <w:sz w:val="16"/>
                <w:szCs w:val="16"/>
              </w:rPr>
              <w:t>- ведущий экономист отдела социально-экономического развития, муниципального контроля и поддержки предпринимательства муниципального казенного учреждения Павловского муниципального района «Межведомственный многофункциональный центр», секретарь комиссии</w:t>
            </w:r>
          </w:p>
          <w:p w:rsidR="00276214" w:rsidRPr="005C0C7A" w:rsidRDefault="00276214" w:rsidP="006960E8">
            <w:pPr>
              <w:jc w:val="both"/>
              <w:rPr>
                <w:sz w:val="16"/>
                <w:szCs w:val="16"/>
              </w:rPr>
            </w:pPr>
          </w:p>
          <w:p w:rsidR="00276214" w:rsidRPr="005C0C7A" w:rsidRDefault="00276214" w:rsidP="006960E8">
            <w:pPr>
              <w:jc w:val="both"/>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Члены комиссии</w:t>
            </w:r>
            <w:r w:rsidRPr="005C0C7A">
              <w:rPr>
                <w:sz w:val="16"/>
                <w:szCs w:val="16"/>
                <w:lang w:val="en-US"/>
              </w:rPr>
              <w:t>:</w:t>
            </w:r>
          </w:p>
          <w:p w:rsidR="00276214" w:rsidRPr="005C0C7A" w:rsidRDefault="00276214" w:rsidP="006960E8">
            <w:pPr>
              <w:rPr>
                <w:sz w:val="16"/>
                <w:szCs w:val="16"/>
              </w:rPr>
            </w:pPr>
          </w:p>
        </w:tc>
        <w:tc>
          <w:tcPr>
            <w:tcW w:w="3388" w:type="pct"/>
          </w:tcPr>
          <w:p w:rsidR="00276214" w:rsidRPr="005C0C7A" w:rsidRDefault="00276214" w:rsidP="006960E8">
            <w:pPr>
              <w:jc w:val="cente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 xml:space="preserve">Никитин Павел </w:t>
            </w:r>
            <w:r w:rsidRPr="005C0C7A">
              <w:rPr>
                <w:sz w:val="16"/>
                <w:szCs w:val="16"/>
              </w:rPr>
              <w:lastRenderedPageBreak/>
              <w:t>Олегович</w:t>
            </w:r>
          </w:p>
        </w:tc>
        <w:tc>
          <w:tcPr>
            <w:tcW w:w="3388" w:type="pct"/>
          </w:tcPr>
          <w:p w:rsidR="00276214" w:rsidRPr="005C0C7A" w:rsidRDefault="00276214" w:rsidP="006960E8">
            <w:pPr>
              <w:jc w:val="both"/>
              <w:rPr>
                <w:sz w:val="16"/>
                <w:szCs w:val="16"/>
              </w:rPr>
            </w:pPr>
            <w:r w:rsidRPr="005C0C7A">
              <w:rPr>
                <w:sz w:val="16"/>
                <w:szCs w:val="16"/>
              </w:rPr>
              <w:lastRenderedPageBreak/>
              <w:t xml:space="preserve">- руководитель муниципального отдела по </w:t>
            </w:r>
            <w:r w:rsidRPr="005C0C7A">
              <w:rPr>
                <w:sz w:val="16"/>
                <w:szCs w:val="16"/>
              </w:rPr>
              <w:lastRenderedPageBreak/>
              <w:t>управлению муниципальным имуществом администрации Павловского муниципального района</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lastRenderedPageBreak/>
              <w:t>Анпилогова Надежда Леонидовна</w:t>
            </w:r>
          </w:p>
        </w:tc>
        <w:tc>
          <w:tcPr>
            <w:tcW w:w="3388" w:type="pct"/>
          </w:tcPr>
          <w:p w:rsidR="00276214" w:rsidRPr="005C0C7A" w:rsidRDefault="00276214" w:rsidP="006960E8">
            <w:pPr>
              <w:jc w:val="both"/>
              <w:rPr>
                <w:sz w:val="16"/>
                <w:szCs w:val="16"/>
              </w:rPr>
            </w:pPr>
            <w:r w:rsidRPr="005C0C7A">
              <w:rPr>
                <w:sz w:val="16"/>
                <w:szCs w:val="16"/>
              </w:rPr>
              <w:t>- председатель координационного совета профсоюзов Павловского муниципального района, председатель Павловской районной организации профсоюза работников агропромышленного комплекса РФ (по согласованию)</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Дудукалов Дмитрий</w:t>
            </w:r>
          </w:p>
          <w:p w:rsidR="00276214" w:rsidRPr="005C0C7A" w:rsidRDefault="00276214" w:rsidP="006960E8">
            <w:pPr>
              <w:rPr>
                <w:sz w:val="16"/>
                <w:szCs w:val="16"/>
              </w:rPr>
            </w:pPr>
            <w:r w:rsidRPr="005C0C7A">
              <w:rPr>
                <w:sz w:val="16"/>
                <w:szCs w:val="16"/>
              </w:rPr>
              <w:t>Викторович</w:t>
            </w:r>
          </w:p>
        </w:tc>
        <w:tc>
          <w:tcPr>
            <w:tcW w:w="3388" w:type="pct"/>
          </w:tcPr>
          <w:p w:rsidR="00276214" w:rsidRPr="005C0C7A" w:rsidRDefault="00276214" w:rsidP="006960E8">
            <w:pPr>
              <w:jc w:val="both"/>
              <w:rPr>
                <w:sz w:val="16"/>
                <w:szCs w:val="16"/>
              </w:rPr>
            </w:pPr>
            <w:r w:rsidRPr="005C0C7A">
              <w:rPr>
                <w:sz w:val="16"/>
                <w:szCs w:val="16"/>
              </w:rPr>
              <w:t>- врио начальника Павловского РОСП Воронежской области (по согласованию)</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Корнилов Александр Иванович</w:t>
            </w:r>
          </w:p>
        </w:tc>
        <w:tc>
          <w:tcPr>
            <w:tcW w:w="3388" w:type="pct"/>
          </w:tcPr>
          <w:p w:rsidR="00276214" w:rsidRPr="005C0C7A" w:rsidRDefault="00276214" w:rsidP="006960E8">
            <w:pPr>
              <w:jc w:val="both"/>
              <w:rPr>
                <w:sz w:val="16"/>
                <w:szCs w:val="16"/>
              </w:rPr>
            </w:pPr>
            <w:r w:rsidRPr="005C0C7A">
              <w:rPr>
                <w:sz w:val="16"/>
                <w:szCs w:val="16"/>
              </w:rPr>
              <w:t>- индивидуальный предприниматель, председатель общественного консультативного Совета по предпринимательству Павловского муниципального района  (по согласованию)</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Борзенко Инна Васильевна</w:t>
            </w:r>
          </w:p>
        </w:tc>
        <w:tc>
          <w:tcPr>
            <w:tcW w:w="3388" w:type="pct"/>
          </w:tcPr>
          <w:p w:rsidR="00276214" w:rsidRPr="005C0C7A" w:rsidRDefault="00276214" w:rsidP="006960E8">
            <w:pPr>
              <w:jc w:val="both"/>
              <w:rPr>
                <w:sz w:val="16"/>
                <w:szCs w:val="16"/>
              </w:rPr>
            </w:pPr>
            <w:r w:rsidRPr="005C0C7A">
              <w:rPr>
                <w:sz w:val="16"/>
                <w:szCs w:val="16"/>
              </w:rPr>
              <w:t>- старший государственный налоговый инспектор Межрайонной ИФНС России № 15 по Воронежской области (по согласованию)</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Глотова Наталья Владимировна</w:t>
            </w:r>
          </w:p>
        </w:tc>
        <w:tc>
          <w:tcPr>
            <w:tcW w:w="3388" w:type="pct"/>
          </w:tcPr>
          <w:p w:rsidR="00276214" w:rsidRPr="005C0C7A" w:rsidRDefault="00276214" w:rsidP="006960E8">
            <w:pPr>
              <w:jc w:val="both"/>
              <w:rPr>
                <w:sz w:val="16"/>
                <w:szCs w:val="16"/>
              </w:rPr>
            </w:pPr>
            <w:r w:rsidRPr="005C0C7A">
              <w:rPr>
                <w:sz w:val="16"/>
                <w:szCs w:val="16"/>
              </w:rPr>
              <w:t>- директор ГКУ ВО Центр занятости населения Павловского района (по согласованию)</w:t>
            </w:r>
          </w:p>
          <w:p w:rsidR="00276214" w:rsidRPr="005C0C7A" w:rsidRDefault="00276214" w:rsidP="006960E8">
            <w:pPr>
              <w:rPr>
                <w:sz w:val="16"/>
                <w:szCs w:val="16"/>
              </w:rPr>
            </w:pPr>
          </w:p>
        </w:tc>
      </w:tr>
      <w:tr w:rsidR="00276214" w:rsidRPr="005C0C7A" w:rsidTr="00276214">
        <w:tc>
          <w:tcPr>
            <w:tcW w:w="1612" w:type="pct"/>
          </w:tcPr>
          <w:p w:rsidR="00276214" w:rsidRPr="005C0C7A" w:rsidRDefault="00276214" w:rsidP="006960E8">
            <w:pPr>
              <w:rPr>
                <w:sz w:val="16"/>
                <w:szCs w:val="16"/>
              </w:rPr>
            </w:pPr>
            <w:r w:rsidRPr="005C0C7A">
              <w:rPr>
                <w:sz w:val="16"/>
                <w:szCs w:val="16"/>
              </w:rPr>
              <w:t>Шульженко Людмила Николаевна</w:t>
            </w:r>
          </w:p>
        </w:tc>
        <w:tc>
          <w:tcPr>
            <w:tcW w:w="3388" w:type="pct"/>
          </w:tcPr>
          <w:p w:rsidR="00276214" w:rsidRPr="005C0C7A" w:rsidRDefault="00276214" w:rsidP="006960E8">
            <w:pPr>
              <w:rPr>
                <w:sz w:val="16"/>
                <w:szCs w:val="16"/>
              </w:rPr>
            </w:pPr>
            <w:r w:rsidRPr="005C0C7A">
              <w:rPr>
                <w:sz w:val="16"/>
                <w:szCs w:val="16"/>
              </w:rPr>
              <w:t>- ведущий специалист-эксперт отдела по работе с задолженностью Управления организации АСВ отделения Фонда пенсионного и социального страхования Российской Федерации по Воронежской области</w:t>
            </w:r>
          </w:p>
        </w:tc>
      </w:tr>
    </w:tbl>
    <w:p w:rsidR="00276214" w:rsidRPr="005C0C7A" w:rsidRDefault="00276214" w:rsidP="006960E8">
      <w:pPr>
        <w:rPr>
          <w:sz w:val="16"/>
          <w:szCs w:val="16"/>
        </w:rPr>
      </w:pPr>
    </w:p>
    <w:p w:rsidR="00276214" w:rsidRPr="005C0C7A" w:rsidRDefault="00276214" w:rsidP="006960E8">
      <w:pPr>
        <w:rPr>
          <w:sz w:val="16"/>
          <w:szCs w:val="16"/>
        </w:rPr>
      </w:pPr>
      <w:r w:rsidRPr="005C0C7A">
        <w:rPr>
          <w:sz w:val="16"/>
          <w:szCs w:val="16"/>
        </w:rPr>
        <w:t>Глава Павловского муниципального</w:t>
      </w:r>
    </w:p>
    <w:p w:rsidR="00276214" w:rsidRPr="005C0C7A" w:rsidRDefault="00276214" w:rsidP="006960E8">
      <w:pPr>
        <w:tabs>
          <w:tab w:val="left" w:pos="7500"/>
        </w:tabs>
        <w:rPr>
          <w:sz w:val="16"/>
          <w:szCs w:val="16"/>
        </w:rPr>
      </w:pPr>
      <w:r w:rsidRPr="005C0C7A">
        <w:rPr>
          <w:sz w:val="16"/>
          <w:szCs w:val="16"/>
        </w:rPr>
        <w:t>района Воронежской области</w:t>
      </w:r>
      <w:r w:rsidRPr="005C0C7A">
        <w:rPr>
          <w:sz w:val="16"/>
          <w:szCs w:val="16"/>
        </w:rPr>
        <w:tab/>
        <w:t>М.Н. Янцов</w:t>
      </w:r>
    </w:p>
    <w:p w:rsidR="00276214" w:rsidRDefault="00276214" w:rsidP="006960E8">
      <w:pPr>
        <w:tabs>
          <w:tab w:val="left" w:pos="7500"/>
        </w:tabs>
        <w:rPr>
          <w:sz w:val="16"/>
          <w:szCs w:val="16"/>
        </w:rPr>
      </w:pPr>
    </w:p>
    <w:p w:rsidR="004A01D7" w:rsidRPr="00377FDC" w:rsidRDefault="004A01D7" w:rsidP="006960E8">
      <w:pPr>
        <w:pStyle w:val="af6"/>
        <w:rPr>
          <w:sz w:val="16"/>
          <w:szCs w:val="16"/>
        </w:rPr>
      </w:pPr>
    </w:p>
    <w:p w:rsidR="004A01D7" w:rsidRPr="00377FDC" w:rsidRDefault="004A01D7" w:rsidP="006960E8">
      <w:pPr>
        <w:pStyle w:val="af6"/>
        <w:rPr>
          <w:sz w:val="16"/>
          <w:szCs w:val="16"/>
        </w:rPr>
      </w:pPr>
      <w:r w:rsidRPr="00377FDC">
        <w:rPr>
          <w:sz w:val="16"/>
          <w:szCs w:val="16"/>
        </w:rPr>
        <w:t>АДМИНИСТРАЦИЯ ПАВЛОВСКОГО МУНИЦИПАЛЬНОГО РАЙОНА</w:t>
      </w:r>
    </w:p>
    <w:p w:rsidR="004A01D7" w:rsidRPr="00377FDC" w:rsidRDefault="004A01D7" w:rsidP="006960E8">
      <w:pPr>
        <w:pStyle w:val="1a"/>
        <w:rPr>
          <w:sz w:val="16"/>
          <w:szCs w:val="16"/>
        </w:rPr>
      </w:pPr>
      <w:r w:rsidRPr="00377FDC">
        <w:rPr>
          <w:bCs w:val="0"/>
          <w:sz w:val="16"/>
          <w:szCs w:val="16"/>
        </w:rPr>
        <w:t>ВОРОНЕЖСКОЙ ОБЛАСТИ</w:t>
      </w:r>
    </w:p>
    <w:p w:rsidR="004A01D7" w:rsidRPr="00377FDC" w:rsidRDefault="004A01D7" w:rsidP="006960E8">
      <w:pPr>
        <w:rPr>
          <w:sz w:val="16"/>
          <w:szCs w:val="16"/>
          <w:u w:val="single"/>
        </w:rPr>
      </w:pPr>
    </w:p>
    <w:p w:rsidR="004A01D7" w:rsidRPr="00377FDC" w:rsidRDefault="004A01D7" w:rsidP="006960E8">
      <w:pPr>
        <w:jc w:val="center"/>
        <w:rPr>
          <w:b/>
          <w:sz w:val="16"/>
          <w:szCs w:val="16"/>
        </w:rPr>
      </w:pPr>
      <w:r w:rsidRPr="00377FDC">
        <w:rPr>
          <w:b/>
          <w:sz w:val="16"/>
          <w:szCs w:val="16"/>
        </w:rPr>
        <w:t>ПОСТАНОВЛЕНИЕ</w:t>
      </w:r>
    </w:p>
    <w:p w:rsidR="004A01D7" w:rsidRPr="00377FDC" w:rsidRDefault="004A01D7" w:rsidP="006960E8">
      <w:pPr>
        <w:rPr>
          <w:rFonts w:ascii="Calibri" w:hAnsi="Calibri" w:cs="font447"/>
          <w:sz w:val="16"/>
          <w:szCs w:val="16"/>
        </w:rPr>
      </w:pPr>
    </w:p>
    <w:p w:rsidR="004A01D7" w:rsidRPr="00377FDC" w:rsidRDefault="004A01D7" w:rsidP="006960E8">
      <w:pPr>
        <w:tabs>
          <w:tab w:val="left" w:pos="4223"/>
        </w:tabs>
        <w:rPr>
          <w:b/>
          <w:bCs/>
          <w:sz w:val="16"/>
          <w:szCs w:val="16"/>
          <w:u w:val="single"/>
        </w:rPr>
      </w:pPr>
      <w:r w:rsidRPr="00377FDC">
        <w:rPr>
          <w:sz w:val="16"/>
          <w:szCs w:val="16"/>
        </w:rPr>
        <w:tab/>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98"/>
        <w:gridCol w:w="2228"/>
      </w:tblGrid>
      <w:tr w:rsidR="004A01D7" w:rsidRPr="00377FDC" w:rsidTr="004A01D7">
        <w:tc>
          <w:tcPr>
            <w:tcW w:w="2692" w:type="pct"/>
          </w:tcPr>
          <w:p w:rsidR="004A01D7" w:rsidRPr="00377FDC" w:rsidRDefault="004A01D7" w:rsidP="006960E8">
            <w:pPr>
              <w:rPr>
                <w:sz w:val="16"/>
                <w:szCs w:val="16"/>
              </w:rPr>
            </w:pPr>
            <w:r w:rsidRPr="00377FDC">
              <w:rPr>
                <w:sz w:val="16"/>
                <w:szCs w:val="16"/>
              </w:rPr>
              <w:t>№ 208 от 22.03.2023г.</w:t>
            </w:r>
          </w:p>
          <w:p w:rsidR="004A01D7" w:rsidRPr="00377FDC" w:rsidRDefault="004A01D7" w:rsidP="006960E8">
            <w:pPr>
              <w:rPr>
                <w:sz w:val="16"/>
                <w:szCs w:val="16"/>
              </w:rPr>
            </w:pPr>
          </w:p>
          <w:p w:rsidR="004A01D7" w:rsidRPr="00377FDC" w:rsidRDefault="004A01D7" w:rsidP="006960E8">
            <w:pPr>
              <w:rPr>
                <w:sz w:val="16"/>
                <w:szCs w:val="16"/>
              </w:rPr>
            </w:pPr>
          </w:p>
          <w:p w:rsidR="004A01D7" w:rsidRPr="00377FDC" w:rsidRDefault="004A01D7" w:rsidP="006960E8">
            <w:pPr>
              <w:rPr>
                <w:sz w:val="16"/>
                <w:szCs w:val="16"/>
              </w:rPr>
            </w:pPr>
            <w:r w:rsidRPr="00377FDC">
              <w:rPr>
                <w:sz w:val="16"/>
                <w:szCs w:val="16"/>
              </w:rPr>
              <w:t xml:space="preserve">О внесении изменений в постановление администрации Павловского муниципального района Воронежской области от 20.10.2020 № 693 «Об утверждении муниципальной программы Павловского муниципального района Воронежской области </w:t>
            </w:r>
            <w:bookmarkStart w:id="9" w:name="_Hlk63786065"/>
            <w:r w:rsidRPr="00377FDC">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bookmarkEnd w:id="9"/>
          </w:p>
        </w:tc>
        <w:tc>
          <w:tcPr>
            <w:tcW w:w="2308" w:type="pct"/>
          </w:tcPr>
          <w:p w:rsidR="004A01D7" w:rsidRPr="00377FDC" w:rsidRDefault="004A01D7" w:rsidP="006960E8">
            <w:pPr>
              <w:rPr>
                <w:sz w:val="16"/>
                <w:szCs w:val="16"/>
              </w:rPr>
            </w:pPr>
          </w:p>
        </w:tc>
      </w:tr>
    </w:tbl>
    <w:p w:rsidR="004A01D7" w:rsidRPr="00377FDC" w:rsidRDefault="004A01D7" w:rsidP="006960E8">
      <w:pPr>
        <w:rPr>
          <w:sz w:val="16"/>
          <w:szCs w:val="16"/>
        </w:rPr>
      </w:pPr>
    </w:p>
    <w:p w:rsidR="004A01D7" w:rsidRPr="00377FDC" w:rsidRDefault="004A01D7" w:rsidP="006960E8">
      <w:pPr>
        <w:rPr>
          <w:sz w:val="16"/>
          <w:szCs w:val="16"/>
        </w:rPr>
      </w:pPr>
    </w:p>
    <w:p w:rsidR="004A01D7" w:rsidRPr="00377FDC" w:rsidRDefault="004A01D7" w:rsidP="006960E8">
      <w:pPr>
        <w:tabs>
          <w:tab w:val="left" w:pos="5670"/>
        </w:tabs>
        <w:rPr>
          <w:color w:val="000000"/>
          <w:sz w:val="16"/>
          <w:szCs w:val="16"/>
        </w:rPr>
      </w:pPr>
      <w:r w:rsidRPr="00377FDC">
        <w:rPr>
          <w:color w:val="000000"/>
          <w:sz w:val="16"/>
          <w:szCs w:val="16"/>
        </w:rPr>
        <w:t xml:space="preserve">В соответствии со ст. 179 Бюджетного кодекса РФ, решением Совета народных депутатов Павловского муниципального района Воронежской области от 22.12.2022 № 341«Об утверждении бюджета Павловского муниципального района Воронежской области на 2023 год и на плановый период 2024 и 2025 годов», постановлением администрации Павловского муниципального района Воронежской области от 28.08.2020 № 549 «Об </w:t>
      </w:r>
      <w:r w:rsidRPr="00377FDC">
        <w:rPr>
          <w:color w:val="000000"/>
          <w:sz w:val="16"/>
          <w:szCs w:val="16"/>
        </w:rPr>
        <w:lastRenderedPageBreak/>
        <w:t xml:space="preserve">утверждении Порядка разработки, реализации и оценке эффективности муниципальных программ Павловского муниципального района Воронежской области», </w:t>
      </w:r>
      <w:r w:rsidRPr="00377FDC">
        <w:rPr>
          <w:sz w:val="16"/>
          <w:szCs w:val="16"/>
        </w:rPr>
        <w:t>администрация Павловского муниципального района Воронежской области</w:t>
      </w:r>
    </w:p>
    <w:p w:rsidR="004A01D7" w:rsidRPr="00377FDC" w:rsidRDefault="004A01D7" w:rsidP="006960E8">
      <w:pPr>
        <w:spacing w:line="100" w:lineRule="atLeast"/>
        <w:rPr>
          <w:sz w:val="16"/>
          <w:szCs w:val="16"/>
        </w:rPr>
      </w:pPr>
    </w:p>
    <w:p w:rsidR="004A01D7" w:rsidRPr="00377FDC" w:rsidRDefault="004A01D7" w:rsidP="006960E8">
      <w:pPr>
        <w:jc w:val="center"/>
        <w:rPr>
          <w:sz w:val="16"/>
          <w:szCs w:val="16"/>
        </w:rPr>
      </w:pPr>
      <w:r w:rsidRPr="00377FDC">
        <w:rPr>
          <w:sz w:val="16"/>
          <w:szCs w:val="16"/>
        </w:rPr>
        <w:t>ПОСТАНОВЛЯЕТ:</w:t>
      </w:r>
    </w:p>
    <w:p w:rsidR="004A01D7" w:rsidRPr="00377FDC" w:rsidRDefault="004A01D7" w:rsidP="006960E8">
      <w:pPr>
        <w:jc w:val="center"/>
        <w:rPr>
          <w:sz w:val="16"/>
          <w:szCs w:val="16"/>
        </w:rPr>
      </w:pPr>
    </w:p>
    <w:p w:rsidR="004A01D7" w:rsidRPr="00377FDC" w:rsidRDefault="004A01D7" w:rsidP="006960E8">
      <w:pPr>
        <w:numPr>
          <w:ilvl w:val="0"/>
          <w:numId w:val="15"/>
        </w:numPr>
        <w:tabs>
          <w:tab w:val="left" w:pos="0"/>
          <w:tab w:val="right" w:pos="426"/>
          <w:tab w:val="right" w:pos="993"/>
        </w:tabs>
        <w:suppressAutoHyphens/>
        <w:spacing w:line="100" w:lineRule="atLeast"/>
        <w:ind w:left="0" w:firstLine="0"/>
        <w:jc w:val="both"/>
        <w:rPr>
          <w:sz w:val="16"/>
          <w:szCs w:val="16"/>
        </w:rPr>
      </w:pPr>
      <w:r w:rsidRPr="00377FDC">
        <w:rPr>
          <w:sz w:val="16"/>
          <w:szCs w:val="16"/>
        </w:rPr>
        <w:t>Внести в муниципальную программу Павловского муниципального района Воронежской области «Развитие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 утвержденную постановлением администрации Павловского муниципального района Воронежской области от 20.10.2020 № 693 следующие изменения:</w:t>
      </w:r>
    </w:p>
    <w:p w:rsidR="004A01D7" w:rsidRPr="00377FDC" w:rsidRDefault="004A01D7" w:rsidP="006960E8">
      <w:pPr>
        <w:autoSpaceDE w:val="0"/>
        <w:autoSpaceDN w:val="0"/>
        <w:adjustRightInd w:val="0"/>
        <w:rPr>
          <w:sz w:val="16"/>
          <w:szCs w:val="16"/>
        </w:rPr>
      </w:pPr>
      <w:r w:rsidRPr="00377FDC">
        <w:rPr>
          <w:sz w:val="16"/>
          <w:szCs w:val="16"/>
        </w:rPr>
        <w:t>1.1. В паспорте строку «Объемы и источники финансирования муниципальной программы» изложить в следующей редакции:</w:t>
      </w:r>
    </w:p>
    <w:p w:rsidR="004A01D7" w:rsidRPr="00377FDC" w:rsidRDefault="004A01D7" w:rsidP="006960E8">
      <w:pPr>
        <w:tabs>
          <w:tab w:val="left" w:pos="0"/>
          <w:tab w:val="left" w:pos="10992"/>
          <w:tab w:val="left" w:pos="11908"/>
          <w:tab w:val="left" w:pos="12824"/>
          <w:tab w:val="left" w:pos="13740"/>
          <w:tab w:val="left" w:pos="14656"/>
        </w:tabs>
        <w:rPr>
          <w:sz w:val="16"/>
          <w:szCs w:val="16"/>
        </w:rPr>
      </w:pPr>
      <w:r w:rsidRPr="00377FDC">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1"/>
        <w:gridCol w:w="3755"/>
      </w:tblGrid>
      <w:tr w:rsidR="004A01D7" w:rsidRPr="00377FDC" w:rsidTr="004A01D7">
        <w:tc>
          <w:tcPr>
            <w:tcW w:w="97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Объемы и источники</w:t>
            </w:r>
          </w:p>
          <w:p w:rsidR="004A01D7" w:rsidRPr="00377FDC" w:rsidRDefault="004A01D7" w:rsidP="0069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финансирования</w:t>
            </w:r>
          </w:p>
          <w:p w:rsidR="004A01D7" w:rsidRPr="00377FDC" w:rsidRDefault="004A01D7" w:rsidP="0069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 xml:space="preserve">муниципальной </w:t>
            </w:r>
          </w:p>
          <w:p w:rsidR="004A01D7" w:rsidRPr="00377FDC" w:rsidRDefault="004A01D7" w:rsidP="0069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программы</w:t>
            </w:r>
          </w:p>
          <w:p w:rsidR="004A01D7" w:rsidRPr="00377FDC" w:rsidRDefault="004A01D7" w:rsidP="006960E8">
            <w:pPr>
              <w:spacing w:before="100" w:beforeAutospacing="1" w:after="100" w:afterAutospacing="1"/>
              <w:outlineLvl w:val="1"/>
              <w:rPr>
                <w:bCs/>
                <w:sz w:val="12"/>
                <w:szCs w:val="16"/>
              </w:rPr>
            </w:pPr>
          </w:p>
        </w:tc>
        <w:tc>
          <w:tcPr>
            <w:tcW w:w="4023"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Всего по муниципальной  программе -92 828,60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областной бюджет - 2150,00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-90 678,60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в том числе по годам реализации подпрограммы:</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2021 год - 23 461,92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областной бюджет - 2150,00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- 21311,92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2022 год -</w:t>
            </w:r>
            <w:r w:rsidRPr="00377FDC">
              <w:rPr>
                <w:color w:val="000000" w:themeColor="text1"/>
                <w:sz w:val="12"/>
                <w:szCs w:val="16"/>
              </w:rPr>
              <w:t>11 286,40 </w:t>
            </w:r>
            <w:r w:rsidRPr="00377FDC">
              <w:rPr>
                <w:sz w:val="12"/>
                <w:szCs w:val="16"/>
              </w:rPr>
              <w:t>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w:t>
            </w:r>
            <w:r w:rsidRPr="00377FDC">
              <w:rPr>
                <w:color w:val="000000" w:themeColor="text1"/>
                <w:sz w:val="12"/>
                <w:szCs w:val="16"/>
              </w:rPr>
              <w:t>11 286,40</w:t>
            </w:r>
            <w:r w:rsidRPr="00377FDC">
              <w:rPr>
                <w:sz w:val="12"/>
                <w:szCs w:val="16"/>
              </w:rPr>
              <w:t>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2023 год -  12 490,00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-12 490,00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2024 год -  8 534,14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-8 534,14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2025 год -  8 815,70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-8 815,70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2026 год -  9 107,40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-9 107,40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2027 год -  9 409,82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-9 409,82  тыс. рублей;</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2028 год -  9 723,22  тыс. рублей, в том числе по источникам финансирования:</w:t>
            </w:r>
          </w:p>
          <w:p w:rsidR="004A01D7" w:rsidRPr="00377FDC" w:rsidRDefault="004A01D7" w:rsidP="00696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377FDC">
              <w:rPr>
                <w:sz w:val="12"/>
                <w:szCs w:val="16"/>
              </w:rPr>
              <w:t>бюджет муниципального района -9 723,22  тыс. рублей</w:t>
            </w:r>
          </w:p>
          <w:p w:rsidR="004A01D7" w:rsidRPr="00377FDC" w:rsidRDefault="004A01D7" w:rsidP="006960E8">
            <w:pPr>
              <w:contextualSpacing/>
              <w:rPr>
                <w:sz w:val="12"/>
                <w:szCs w:val="16"/>
              </w:rPr>
            </w:pPr>
            <w:r w:rsidRPr="00377FDC">
              <w:rPr>
                <w:sz w:val="12"/>
                <w:szCs w:val="16"/>
              </w:rPr>
              <w:t>Сумма финансирования ежегодно корректируется в соответствии с суммой средств бюджета Павловского муниципального района Воронежской области, выделяемой на соответствующие цели в каждый год реализации Программы</w:t>
            </w:r>
          </w:p>
        </w:tc>
      </w:tr>
    </w:tbl>
    <w:p w:rsidR="004A01D7" w:rsidRPr="00377FDC" w:rsidRDefault="004A01D7" w:rsidP="006960E8">
      <w:pPr>
        <w:jc w:val="right"/>
        <w:rPr>
          <w:sz w:val="16"/>
          <w:szCs w:val="16"/>
        </w:rPr>
      </w:pPr>
      <w:r w:rsidRPr="00377FDC">
        <w:rPr>
          <w:sz w:val="16"/>
          <w:szCs w:val="16"/>
        </w:rPr>
        <w:t>».</w:t>
      </w:r>
    </w:p>
    <w:p w:rsidR="004A01D7" w:rsidRPr="00377FDC" w:rsidRDefault="004A01D7" w:rsidP="006960E8">
      <w:pPr>
        <w:pStyle w:val="ae"/>
        <w:tabs>
          <w:tab w:val="right" w:pos="142"/>
          <w:tab w:val="right" w:pos="426"/>
        </w:tabs>
        <w:ind w:left="0"/>
        <w:rPr>
          <w:color w:val="000000" w:themeColor="text1"/>
          <w:sz w:val="16"/>
          <w:szCs w:val="16"/>
        </w:rPr>
      </w:pPr>
      <w:r w:rsidRPr="00377FDC">
        <w:rPr>
          <w:color w:val="000000" w:themeColor="text1"/>
          <w:sz w:val="16"/>
          <w:szCs w:val="16"/>
        </w:rPr>
        <w:t>1.2. Приложение  № 3 изложить в редакции согласно приложению № 1 к настоящему постановлению.</w:t>
      </w:r>
    </w:p>
    <w:p w:rsidR="004A01D7" w:rsidRPr="00377FDC" w:rsidRDefault="004A01D7" w:rsidP="006960E8">
      <w:pPr>
        <w:pStyle w:val="ae"/>
        <w:tabs>
          <w:tab w:val="right" w:pos="142"/>
          <w:tab w:val="right" w:pos="426"/>
        </w:tabs>
        <w:ind w:left="0"/>
        <w:rPr>
          <w:color w:val="000000" w:themeColor="text1"/>
          <w:sz w:val="16"/>
          <w:szCs w:val="16"/>
        </w:rPr>
      </w:pPr>
      <w:r w:rsidRPr="00377FDC">
        <w:rPr>
          <w:color w:val="000000" w:themeColor="text1"/>
          <w:sz w:val="16"/>
          <w:szCs w:val="16"/>
        </w:rPr>
        <w:t>1.4. Приложение  № 4 изложить в редакции согласно приложению № 2 к настоящему постановлению.</w:t>
      </w:r>
    </w:p>
    <w:p w:rsidR="004A01D7" w:rsidRPr="00377FDC" w:rsidRDefault="004A01D7" w:rsidP="006960E8">
      <w:pPr>
        <w:pStyle w:val="ae"/>
        <w:tabs>
          <w:tab w:val="right" w:pos="142"/>
          <w:tab w:val="right" w:pos="426"/>
        </w:tabs>
        <w:ind w:left="0"/>
        <w:rPr>
          <w:color w:val="000000" w:themeColor="text1"/>
          <w:sz w:val="16"/>
          <w:szCs w:val="16"/>
        </w:rPr>
      </w:pPr>
      <w:r w:rsidRPr="00377FDC">
        <w:rPr>
          <w:color w:val="000000" w:themeColor="text1"/>
          <w:sz w:val="16"/>
          <w:szCs w:val="16"/>
        </w:rPr>
        <w:t xml:space="preserve">1.5. </w:t>
      </w:r>
      <w:bookmarkStart w:id="10" w:name="_Hlk64710264"/>
      <w:r w:rsidRPr="00377FDC">
        <w:rPr>
          <w:color w:val="000000" w:themeColor="text1"/>
          <w:sz w:val="16"/>
          <w:szCs w:val="16"/>
        </w:rPr>
        <w:t>Приложение № 5 изложить в редакции согласно приложению № 3 к настоящему постановлению.</w:t>
      </w:r>
      <w:bookmarkEnd w:id="10"/>
    </w:p>
    <w:p w:rsidR="004A01D7" w:rsidRPr="00377FDC" w:rsidRDefault="004A01D7" w:rsidP="006960E8">
      <w:pPr>
        <w:pStyle w:val="1e"/>
        <w:tabs>
          <w:tab w:val="right" w:pos="426"/>
          <w:tab w:val="right" w:pos="993"/>
        </w:tabs>
        <w:spacing w:after="0" w:line="240" w:lineRule="auto"/>
        <w:ind w:left="0"/>
        <w:jc w:val="both"/>
        <w:rPr>
          <w:rFonts w:ascii="Times New Roman" w:hAnsi="Times New Roman"/>
          <w:color w:val="000000" w:themeColor="text1"/>
          <w:sz w:val="16"/>
          <w:szCs w:val="16"/>
        </w:rPr>
      </w:pPr>
      <w:r w:rsidRPr="00377FDC">
        <w:rPr>
          <w:rFonts w:ascii="Times New Roman" w:hAnsi="Times New Roman"/>
          <w:color w:val="000000" w:themeColor="text1"/>
          <w:sz w:val="16"/>
          <w:szCs w:val="16"/>
        </w:rPr>
        <w:t xml:space="preserve">2. Опубликовать настоящее постановление в муниципальной газете «Павловский муниципальный вестник». </w:t>
      </w:r>
    </w:p>
    <w:p w:rsidR="004A01D7" w:rsidRPr="00377FDC" w:rsidRDefault="004A01D7" w:rsidP="006960E8">
      <w:pPr>
        <w:rPr>
          <w:rFonts w:eastAsia="Lucida Sans Unicode"/>
          <w:color w:val="FF0000"/>
          <w:sz w:val="16"/>
          <w:szCs w:val="16"/>
          <w:lang w:eastAsia="ar-SA"/>
        </w:rPr>
      </w:pPr>
    </w:p>
    <w:p w:rsidR="004A01D7" w:rsidRPr="00377FDC" w:rsidRDefault="004A01D7" w:rsidP="006960E8">
      <w:pPr>
        <w:tabs>
          <w:tab w:val="left" w:pos="5792"/>
        </w:tabs>
        <w:rPr>
          <w:sz w:val="16"/>
          <w:szCs w:val="16"/>
          <w:lang w:eastAsia="ar-SA"/>
        </w:rPr>
      </w:pPr>
    </w:p>
    <w:p w:rsidR="004A01D7" w:rsidRPr="00377FDC" w:rsidRDefault="004A01D7" w:rsidP="006960E8">
      <w:pPr>
        <w:tabs>
          <w:tab w:val="left" w:pos="5792"/>
        </w:tabs>
        <w:rPr>
          <w:sz w:val="16"/>
          <w:szCs w:val="16"/>
          <w:lang w:eastAsia="ar-SA"/>
        </w:rPr>
      </w:pPr>
    </w:p>
    <w:p w:rsidR="004A01D7" w:rsidRPr="00377FDC" w:rsidRDefault="004A01D7" w:rsidP="006960E8">
      <w:pPr>
        <w:tabs>
          <w:tab w:val="left" w:pos="5792"/>
        </w:tabs>
        <w:rPr>
          <w:sz w:val="16"/>
          <w:szCs w:val="16"/>
          <w:lang w:eastAsia="ar-SA"/>
        </w:rPr>
      </w:pPr>
      <w:r w:rsidRPr="00377FDC">
        <w:rPr>
          <w:sz w:val="16"/>
          <w:szCs w:val="16"/>
          <w:lang w:eastAsia="ar-SA"/>
        </w:rPr>
        <w:t>ГлаваПавловского муниципального района</w:t>
      </w:r>
    </w:p>
    <w:p w:rsidR="004A01D7" w:rsidRDefault="004A01D7" w:rsidP="006960E8">
      <w:pPr>
        <w:tabs>
          <w:tab w:val="left" w:pos="5792"/>
        </w:tabs>
        <w:rPr>
          <w:sz w:val="16"/>
          <w:szCs w:val="16"/>
          <w:lang w:eastAsia="ar-SA"/>
        </w:rPr>
      </w:pPr>
      <w:r w:rsidRPr="00377FDC">
        <w:rPr>
          <w:sz w:val="16"/>
          <w:szCs w:val="16"/>
          <w:lang w:eastAsia="ar-SA"/>
        </w:rPr>
        <w:t>Воронежской области                                                                                     М.Н. Янцов</w:t>
      </w:r>
    </w:p>
    <w:p w:rsidR="004A01D7" w:rsidRPr="00377FDC" w:rsidRDefault="004A01D7" w:rsidP="006960E8">
      <w:pPr>
        <w:pStyle w:val="ConsPlusTitle"/>
        <w:tabs>
          <w:tab w:val="left" w:pos="142"/>
        </w:tabs>
        <w:rPr>
          <w:rFonts w:ascii="Times New Roman" w:hAnsi="Times New Roman" w:cs="Times New Roman"/>
          <w:b w:val="0"/>
          <w:sz w:val="16"/>
          <w:szCs w:val="16"/>
        </w:rPr>
      </w:pP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Приложение № 1</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к постановлению администрации            Павловского муниципального района</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Воронежской области</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от ______________№ _____________</w:t>
      </w:r>
    </w:p>
    <w:p w:rsidR="004A01D7" w:rsidRPr="00377FDC" w:rsidRDefault="004A01D7" w:rsidP="006960E8">
      <w:pPr>
        <w:pStyle w:val="ConsPlusTitle"/>
        <w:tabs>
          <w:tab w:val="left" w:pos="142"/>
        </w:tabs>
        <w:rPr>
          <w:rFonts w:ascii="Times New Roman" w:hAnsi="Times New Roman" w:cs="Times New Roman"/>
          <w:b w:val="0"/>
          <w:sz w:val="16"/>
          <w:szCs w:val="16"/>
        </w:rPr>
      </w:pPr>
    </w:p>
    <w:p w:rsidR="004A01D7" w:rsidRPr="00377FDC" w:rsidRDefault="004A01D7" w:rsidP="006960E8">
      <w:pPr>
        <w:pStyle w:val="ConsPlusTitle"/>
        <w:tabs>
          <w:tab w:val="left" w:pos="142"/>
        </w:tabs>
        <w:rPr>
          <w:rFonts w:ascii="Times New Roman" w:hAnsi="Times New Roman" w:cs="Times New Roman"/>
          <w:b w:val="0"/>
          <w:sz w:val="16"/>
          <w:szCs w:val="16"/>
        </w:rPr>
      </w:pPr>
    </w:p>
    <w:p w:rsidR="004A01D7" w:rsidRPr="00377FDC" w:rsidRDefault="004A01D7" w:rsidP="006960E8">
      <w:pPr>
        <w:pStyle w:val="ConsPlusNormal"/>
        <w:tabs>
          <w:tab w:val="left" w:pos="142"/>
        </w:tabs>
        <w:ind w:firstLine="0"/>
        <w:jc w:val="center"/>
        <w:rPr>
          <w:rFonts w:ascii="Times New Roman" w:hAnsi="Times New Roman"/>
          <w:sz w:val="16"/>
          <w:szCs w:val="16"/>
        </w:rPr>
      </w:pPr>
      <w:r w:rsidRPr="00377FDC">
        <w:rPr>
          <w:rFonts w:ascii="Times New Roman" w:hAnsi="Times New Roman"/>
          <w:sz w:val="16"/>
          <w:szCs w:val="16"/>
        </w:rPr>
        <w:t xml:space="preserve">Расходы бюджета Павловского муниципального района Воронежской области на реализацию </w:t>
      </w:r>
      <w:r w:rsidRPr="00377FDC">
        <w:rPr>
          <w:rFonts w:ascii="Times New Roman" w:hAnsi="Times New Roman"/>
          <w:sz w:val="16"/>
          <w:szCs w:val="16"/>
        </w:rPr>
        <w:br/>
        <w:t>муниципальной программы Павловского муниципального района Воронежской области</w:t>
      </w:r>
    </w:p>
    <w:p w:rsidR="004A01D7" w:rsidRPr="00377FDC" w:rsidRDefault="004A01D7" w:rsidP="006960E8">
      <w:pPr>
        <w:tabs>
          <w:tab w:val="left" w:pos="142"/>
        </w:tabs>
        <w:jc w:val="center"/>
        <w:rPr>
          <w:sz w:val="16"/>
          <w:szCs w:val="16"/>
        </w:rPr>
      </w:pPr>
      <w:r w:rsidRPr="00377FDC">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на 2023 год</w:t>
      </w:r>
    </w:p>
    <w:p w:rsidR="004A01D7" w:rsidRPr="00377FDC" w:rsidRDefault="004A01D7" w:rsidP="006960E8">
      <w:pPr>
        <w:tabs>
          <w:tab w:val="left" w:pos="142"/>
        </w:tabs>
        <w:jc w:val="center"/>
        <w:rPr>
          <w:sz w:val="16"/>
          <w:szCs w:val="16"/>
        </w:rPr>
      </w:pPr>
    </w:p>
    <w:tbl>
      <w:tblPr>
        <w:tblW w:w="5000" w:type="pct"/>
        <w:jc w:val="center"/>
        <w:tblCellMar>
          <w:top w:w="102" w:type="dxa"/>
          <w:left w:w="62" w:type="dxa"/>
          <w:bottom w:w="102" w:type="dxa"/>
          <w:right w:w="62" w:type="dxa"/>
        </w:tblCellMar>
        <w:tblLook w:val="04A0"/>
      </w:tblPr>
      <w:tblGrid>
        <w:gridCol w:w="768"/>
        <w:gridCol w:w="806"/>
        <w:gridCol w:w="619"/>
        <w:gridCol w:w="401"/>
        <w:gridCol w:w="519"/>
        <w:gridCol w:w="430"/>
        <w:gridCol w:w="620"/>
        <w:gridCol w:w="571"/>
      </w:tblGrid>
      <w:tr w:rsidR="004A01D7" w:rsidRPr="00377FDC" w:rsidTr="004A01D7">
        <w:trPr>
          <w:jc w:val="center"/>
        </w:trPr>
        <w:tc>
          <w:tcPr>
            <w:tcW w:w="756" w:type="pct"/>
            <w:vMerge w:val="restart"/>
            <w:tcBorders>
              <w:top w:val="single" w:sz="4" w:space="0" w:color="auto"/>
              <w:left w:val="single" w:sz="4" w:space="0" w:color="auto"/>
              <w:right w:val="single" w:sz="4" w:space="0" w:color="auto"/>
            </w:tcBorders>
            <w:vAlign w:val="center"/>
            <w:hideMark/>
          </w:tcPr>
          <w:p w:rsidR="004A01D7" w:rsidRPr="00377FDC" w:rsidRDefault="004A01D7" w:rsidP="006960E8">
            <w:pPr>
              <w:pStyle w:val="ConsPlusNormal"/>
              <w:tabs>
                <w:tab w:val="left" w:pos="142"/>
              </w:tabs>
              <w:ind w:firstLine="0"/>
              <w:jc w:val="center"/>
              <w:rPr>
                <w:rFonts w:ascii="Times New Roman" w:hAnsi="Times New Roman"/>
                <w:sz w:val="12"/>
                <w:szCs w:val="16"/>
              </w:rPr>
            </w:pPr>
            <w:r w:rsidRPr="00377FDC">
              <w:rPr>
                <w:rFonts w:ascii="Times New Roman" w:hAnsi="Times New Roman"/>
                <w:sz w:val="12"/>
                <w:szCs w:val="16"/>
              </w:rPr>
              <w:t>Статус</w:t>
            </w:r>
          </w:p>
        </w:tc>
        <w:tc>
          <w:tcPr>
            <w:tcW w:w="1290" w:type="pct"/>
            <w:vMerge w:val="restart"/>
            <w:tcBorders>
              <w:top w:val="single" w:sz="4" w:space="0" w:color="auto"/>
              <w:left w:val="single" w:sz="4" w:space="0" w:color="auto"/>
              <w:right w:val="single" w:sz="4" w:space="0" w:color="auto"/>
            </w:tcBorders>
            <w:vAlign w:val="center"/>
            <w:hideMark/>
          </w:tcPr>
          <w:p w:rsidR="004A01D7" w:rsidRPr="00377FDC" w:rsidRDefault="004A01D7" w:rsidP="006960E8">
            <w:pPr>
              <w:pStyle w:val="ConsPlusNormal"/>
              <w:tabs>
                <w:tab w:val="left" w:pos="142"/>
              </w:tabs>
              <w:ind w:firstLine="0"/>
              <w:jc w:val="center"/>
              <w:rPr>
                <w:rFonts w:ascii="Times New Roman" w:hAnsi="Times New Roman"/>
                <w:sz w:val="12"/>
                <w:szCs w:val="16"/>
              </w:rPr>
            </w:pPr>
            <w:r w:rsidRPr="00377FDC">
              <w:rPr>
                <w:rFonts w:ascii="Times New Roman" w:hAnsi="Times New Roman"/>
                <w:sz w:val="12"/>
                <w:szCs w:val="16"/>
              </w:rPr>
              <w:t>Наименован</w:t>
            </w:r>
            <w:r w:rsidRPr="00377FDC">
              <w:rPr>
                <w:rFonts w:ascii="Times New Roman" w:hAnsi="Times New Roman"/>
                <w:sz w:val="12"/>
                <w:szCs w:val="16"/>
              </w:rPr>
              <w:lastRenderedPageBreak/>
              <w:t>ие муниципальной программы, подпрограммы, основного мероприятия</w:t>
            </w:r>
          </w:p>
        </w:tc>
        <w:tc>
          <w:tcPr>
            <w:tcW w:w="531" w:type="pct"/>
            <w:vMerge w:val="restart"/>
            <w:tcBorders>
              <w:top w:val="single" w:sz="4" w:space="0" w:color="auto"/>
              <w:left w:val="single" w:sz="4" w:space="0" w:color="auto"/>
              <w:right w:val="single" w:sz="4" w:space="0" w:color="auto"/>
            </w:tcBorders>
            <w:vAlign w:val="center"/>
            <w:hideMark/>
          </w:tcPr>
          <w:p w:rsidR="004A01D7" w:rsidRPr="00377FDC" w:rsidRDefault="004A01D7" w:rsidP="006960E8">
            <w:pPr>
              <w:pStyle w:val="ConsPlusNormal"/>
              <w:tabs>
                <w:tab w:val="left" w:pos="142"/>
              </w:tabs>
              <w:ind w:firstLine="0"/>
              <w:jc w:val="center"/>
              <w:rPr>
                <w:rFonts w:ascii="Times New Roman" w:hAnsi="Times New Roman"/>
                <w:sz w:val="12"/>
                <w:szCs w:val="16"/>
              </w:rPr>
            </w:pPr>
            <w:r w:rsidRPr="00377FDC">
              <w:rPr>
                <w:rFonts w:ascii="Times New Roman" w:hAnsi="Times New Roman"/>
                <w:sz w:val="12"/>
                <w:szCs w:val="16"/>
              </w:rPr>
              <w:lastRenderedPageBreak/>
              <w:t>Наимено</w:t>
            </w:r>
            <w:r w:rsidRPr="00377FDC">
              <w:rPr>
                <w:rFonts w:ascii="Times New Roman" w:hAnsi="Times New Roman"/>
                <w:sz w:val="12"/>
                <w:szCs w:val="16"/>
              </w:rPr>
              <w:lastRenderedPageBreak/>
              <w:t xml:space="preserve">вание ответственного исполнителя, исполнителя - главного распорядителя средств муниципального  бюджета </w:t>
            </w:r>
            <w:r w:rsidRPr="00377FDC">
              <w:rPr>
                <w:rFonts w:ascii="Times New Roman" w:hAnsi="Times New Roman"/>
                <w:sz w:val="12"/>
                <w:szCs w:val="16"/>
              </w:rPr>
              <w:br/>
              <w:t>(далее - ГРБС)</w:t>
            </w:r>
          </w:p>
        </w:tc>
        <w:tc>
          <w:tcPr>
            <w:tcW w:w="358" w:type="pct"/>
            <w:vMerge w:val="restart"/>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lastRenderedPageBreak/>
              <w:t>всего</w:t>
            </w:r>
          </w:p>
        </w:tc>
        <w:tc>
          <w:tcPr>
            <w:tcW w:w="2065" w:type="pct"/>
            <w:gridSpan w:val="4"/>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в том числе по источникам:</w:t>
            </w:r>
          </w:p>
        </w:tc>
      </w:tr>
      <w:tr w:rsidR="004A01D7" w:rsidRPr="00377FDC" w:rsidTr="004A01D7">
        <w:trPr>
          <w:jc w:val="center"/>
        </w:trPr>
        <w:tc>
          <w:tcPr>
            <w:tcW w:w="756" w:type="pct"/>
            <w:vMerge/>
            <w:tcBorders>
              <w:left w:val="single" w:sz="4" w:space="0" w:color="auto"/>
              <w:bottom w:val="single" w:sz="4" w:space="0" w:color="auto"/>
              <w:right w:val="single" w:sz="4" w:space="0" w:color="auto"/>
            </w:tcBorders>
            <w:vAlign w:val="center"/>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p>
        </w:tc>
        <w:tc>
          <w:tcPr>
            <w:tcW w:w="1290" w:type="pct"/>
            <w:vMerge/>
            <w:tcBorders>
              <w:left w:val="single" w:sz="4" w:space="0" w:color="auto"/>
              <w:bottom w:val="single" w:sz="4" w:space="0" w:color="auto"/>
              <w:right w:val="single" w:sz="4" w:space="0" w:color="auto"/>
            </w:tcBorders>
            <w:vAlign w:val="center"/>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p>
        </w:tc>
        <w:tc>
          <w:tcPr>
            <w:tcW w:w="531" w:type="pct"/>
            <w:vMerge/>
            <w:tcBorders>
              <w:left w:val="single" w:sz="4" w:space="0" w:color="auto"/>
              <w:bottom w:val="single" w:sz="4" w:space="0" w:color="auto"/>
              <w:right w:val="single" w:sz="4" w:space="0" w:color="auto"/>
            </w:tcBorders>
            <w:vAlign w:val="center"/>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jc w:val="center"/>
              <w:rPr>
                <w:sz w:val="12"/>
                <w:szCs w:val="16"/>
              </w:rPr>
            </w:pPr>
          </w:p>
        </w:tc>
        <w:tc>
          <w:tcPr>
            <w:tcW w:w="478" w:type="pct"/>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spacing w:before="100" w:beforeAutospacing="1" w:after="100" w:afterAutospacing="1"/>
              <w:rPr>
                <w:sz w:val="12"/>
                <w:szCs w:val="16"/>
              </w:rPr>
            </w:pPr>
            <w:r w:rsidRPr="00377FDC">
              <w:rPr>
                <w:sz w:val="12"/>
                <w:szCs w:val="16"/>
              </w:rPr>
              <w:t>федеральный бюджет</w:t>
            </w:r>
          </w:p>
        </w:tc>
        <w:tc>
          <w:tcPr>
            <w:tcW w:w="407" w:type="pct"/>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spacing w:before="100" w:beforeAutospacing="1" w:after="100" w:afterAutospacing="1"/>
              <w:rPr>
                <w:sz w:val="12"/>
                <w:szCs w:val="16"/>
              </w:rPr>
            </w:pPr>
            <w:r w:rsidRPr="00377FDC">
              <w:rPr>
                <w:sz w:val="12"/>
                <w:szCs w:val="16"/>
              </w:rPr>
              <w:t>областной бюджет</w:t>
            </w:r>
          </w:p>
        </w:tc>
        <w:tc>
          <w:tcPr>
            <w:tcW w:w="609"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tabs>
                <w:tab w:val="left" w:pos="142"/>
              </w:tabs>
              <w:spacing w:before="100" w:beforeAutospacing="1" w:after="100" w:afterAutospacing="1"/>
              <w:rPr>
                <w:sz w:val="12"/>
                <w:szCs w:val="16"/>
              </w:rPr>
            </w:pPr>
            <w:r w:rsidRPr="00377FDC">
              <w:rPr>
                <w:sz w:val="12"/>
                <w:szCs w:val="16"/>
              </w:rPr>
              <w:t>бюджет муниципального района</w:t>
            </w:r>
          </w:p>
        </w:tc>
        <w:tc>
          <w:tcPr>
            <w:tcW w:w="571"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tabs>
                <w:tab w:val="left" w:pos="142"/>
              </w:tabs>
              <w:spacing w:before="100" w:beforeAutospacing="1" w:after="100" w:afterAutospacing="1"/>
              <w:rPr>
                <w:sz w:val="12"/>
                <w:szCs w:val="16"/>
              </w:rPr>
            </w:pPr>
            <w:r w:rsidRPr="00377FDC">
              <w:rPr>
                <w:sz w:val="12"/>
                <w:szCs w:val="16"/>
              </w:rPr>
              <w:t>внебюджетные источники</w:t>
            </w:r>
          </w:p>
        </w:tc>
      </w:tr>
      <w:tr w:rsidR="004A01D7" w:rsidRPr="00377FDC" w:rsidTr="004A01D7">
        <w:trPr>
          <w:jc w:val="center"/>
        </w:trPr>
        <w:tc>
          <w:tcPr>
            <w:tcW w:w="756"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lastRenderedPageBreak/>
              <w:t>1</w:t>
            </w:r>
          </w:p>
        </w:tc>
        <w:tc>
          <w:tcPr>
            <w:tcW w:w="1290"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2</w:t>
            </w:r>
          </w:p>
        </w:tc>
        <w:tc>
          <w:tcPr>
            <w:tcW w:w="531"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3</w:t>
            </w:r>
          </w:p>
        </w:tc>
        <w:tc>
          <w:tcPr>
            <w:tcW w:w="358"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4</w:t>
            </w:r>
          </w:p>
        </w:tc>
        <w:tc>
          <w:tcPr>
            <w:tcW w:w="478"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5</w:t>
            </w:r>
          </w:p>
        </w:tc>
        <w:tc>
          <w:tcPr>
            <w:tcW w:w="407"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6</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7</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8</w:t>
            </w:r>
          </w:p>
        </w:tc>
      </w:tr>
      <w:tr w:rsidR="004A01D7" w:rsidRPr="00377FDC" w:rsidTr="004A01D7">
        <w:trPr>
          <w:jc w:val="center"/>
        </w:trPr>
        <w:tc>
          <w:tcPr>
            <w:tcW w:w="756" w:type="pct"/>
            <w:vMerge w:val="restar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МУНИЦИПАЛЬНАЯ ПРОГРАММА</w:t>
            </w:r>
          </w:p>
        </w:tc>
        <w:tc>
          <w:tcPr>
            <w:tcW w:w="1290" w:type="pct"/>
            <w:vMerge w:val="restar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p w:rsidR="004A01D7" w:rsidRPr="00377FDC" w:rsidRDefault="004A01D7" w:rsidP="006960E8">
            <w:pPr>
              <w:rPr>
                <w:sz w:val="12"/>
                <w:szCs w:val="16"/>
              </w:rPr>
            </w:pPr>
          </w:p>
          <w:p w:rsidR="004A01D7" w:rsidRPr="00377FDC" w:rsidRDefault="004A01D7" w:rsidP="006960E8">
            <w:pPr>
              <w:rPr>
                <w:sz w:val="12"/>
                <w:szCs w:val="16"/>
              </w:rPr>
            </w:pPr>
          </w:p>
          <w:p w:rsidR="004A01D7" w:rsidRPr="00377FDC" w:rsidRDefault="004A01D7" w:rsidP="006960E8">
            <w:pPr>
              <w:rPr>
                <w:sz w:val="12"/>
                <w:szCs w:val="16"/>
              </w:rPr>
            </w:pPr>
          </w:p>
          <w:p w:rsidR="004A01D7" w:rsidRPr="00377FDC" w:rsidRDefault="004A01D7" w:rsidP="006960E8">
            <w:pPr>
              <w:rPr>
                <w:sz w:val="12"/>
                <w:szCs w:val="16"/>
              </w:rPr>
            </w:pPr>
          </w:p>
        </w:tc>
        <w:tc>
          <w:tcPr>
            <w:tcW w:w="531"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всего</w:t>
            </w:r>
          </w:p>
        </w:tc>
        <w:tc>
          <w:tcPr>
            <w:tcW w:w="358"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12 490,00</w:t>
            </w:r>
          </w:p>
        </w:tc>
        <w:tc>
          <w:tcPr>
            <w:tcW w:w="478"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0</w:t>
            </w:r>
          </w:p>
        </w:tc>
        <w:tc>
          <w:tcPr>
            <w:tcW w:w="407"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0</w:t>
            </w:r>
          </w:p>
        </w:tc>
        <w:tc>
          <w:tcPr>
            <w:tcW w:w="609"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12 490,00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rPr>
                <w:sz w:val="12"/>
                <w:szCs w:val="16"/>
              </w:rPr>
            </w:pPr>
          </w:p>
        </w:tc>
        <w:tc>
          <w:tcPr>
            <w:tcW w:w="1290" w:type="pct"/>
            <w:vMerge/>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rPr>
                <w:sz w:val="12"/>
                <w:szCs w:val="16"/>
              </w:rPr>
            </w:pPr>
          </w:p>
        </w:tc>
        <w:tc>
          <w:tcPr>
            <w:tcW w:w="531" w:type="pct"/>
            <w:tcBorders>
              <w:top w:val="single" w:sz="4" w:space="0" w:color="auto"/>
              <w:left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 том числе по ГРБС: администрация Павловского муниципального района Воронежской области</w:t>
            </w:r>
          </w:p>
        </w:tc>
        <w:tc>
          <w:tcPr>
            <w:tcW w:w="358"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p>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12 490,00</w:t>
            </w:r>
          </w:p>
        </w:tc>
        <w:tc>
          <w:tcPr>
            <w:tcW w:w="478"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p>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0</w:t>
            </w:r>
          </w:p>
          <w:p w:rsidR="004A01D7" w:rsidRPr="00377FDC" w:rsidRDefault="004A01D7" w:rsidP="006960E8">
            <w:pPr>
              <w:rPr>
                <w:sz w:val="12"/>
                <w:szCs w:val="16"/>
              </w:rPr>
            </w:pPr>
          </w:p>
        </w:tc>
        <w:tc>
          <w:tcPr>
            <w:tcW w:w="407"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p>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0</w:t>
            </w:r>
          </w:p>
          <w:p w:rsidR="004A01D7" w:rsidRPr="00377FDC" w:rsidRDefault="004A01D7" w:rsidP="006960E8">
            <w:pPr>
              <w:tabs>
                <w:tab w:val="left" w:pos="142"/>
              </w:tabs>
              <w:spacing w:before="100" w:beforeAutospacing="1" w:after="100" w:afterAutospacing="1"/>
              <w:jc w:val="center"/>
              <w:rPr>
                <w:sz w:val="12"/>
                <w:szCs w:val="16"/>
              </w:rPr>
            </w:pPr>
          </w:p>
        </w:tc>
        <w:tc>
          <w:tcPr>
            <w:tcW w:w="609" w:type="pct"/>
            <w:tcBorders>
              <w:top w:val="single" w:sz="6" w:space="0" w:color="000000"/>
              <w:left w:val="single" w:sz="6" w:space="0" w:color="000000"/>
              <w:bottom w:val="single" w:sz="6" w:space="0" w:color="000000"/>
              <w:right w:val="single" w:sz="6" w:space="0" w:color="000000"/>
            </w:tcBorders>
          </w:tcPr>
          <w:p w:rsidR="004A01D7" w:rsidRPr="00377FDC" w:rsidRDefault="004A01D7" w:rsidP="006960E8">
            <w:pPr>
              <w:tabs>
                <w:tab w:val="left" w:pos="142"/>
              </w:tabs>
              <w:spacing w:before="100" w:beforeAutospacing="1" w:after="100" w:afterAutospacing="1"/>
              <w:jc w:val="center"/>
              <w:rPr>
                <w:sz w:val="12"/>
                <w:szCs w:val="16"/>
              </w:rPr>
            </w:pPr>
          </w:p>
          <w:p w:rsidR="004A01D7" w:rsidRPr="00377FDC" w:rsidRDefault="004A01D7" w:rsidP="006960E8">
            <w:pPr>
              <w:tabs>
                <w:tab w:val="left" w:pos="142"/>
              </w:tabs>
              <w:spacing w:before="100" w:beforeAutospacing="1" w:after="100" w:afterAutospacing="1"/>
              <w:jc w:val="center"/>
              <w:rPr>
                <w:sz w:val="12"/>
                <w:szCs w:val="16"/>
              </w:rPr>
            </w:pPr>
            <w:r w:rsidRPr="00377FDC">
              <w:rPr>
                <w:sz w:val="12"/>
                <w:szCs w:val="16"/>
              </w:rPr>
              <w:t>12 490,00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p>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p>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val="restar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ОСНОВНОЕ МЕРОПРИЯТИЕ 1.1.</w:t>
            </w:r>
          </w:p>
        </w:tc>
        <w:tc>
          <w:tcPr>
            <w:tcW w:w="1290" w:type="pct"/>
            <w:vMerge w:val="restar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531"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всего</w:t>
            </w:r>
          </w:p>
        </w:tc>
        <w:tc>
          <w:tcPr>
            <w:tcW w:w="358" w:type="pct"/>
            <w:tcBorders>
              <w:top w:val="single" w:sz="4" w:space="0" w:color="auto"/>
              <w:left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12 490,00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right w:val="single" w:sz="4" w:space="0" w:color="auto"/>
            </w:tcBorders>
          </w:tcPr>
          <w:p w:rsidR="004A01D7" w:rsidRPr="00377FDC" w:rsidRDefault="004A01D7" w:rsidP="006960E8">
            <w:pPr>
              <w:rPr>
                <w:sz w:val="12"/>
                <w:szCs w:val="16"/>
              </w:rPr>
            </w:pPr>
            <w:r w:rsidRPr="00377FDC">
              <w:rPr>
                <w:sz w:val="12"/>
                <w:szCs w:val="16"/>
              </w:rPr>
              <w:t>12 490,00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rPr>
                <w:sz w:val="12"/>
                <w:szCs w:val="16"/>
              </w:rPr>
            </w:pPr>
          </w:p>
        </w:tc>
        <w:tc>
          <w:tcPr>
            <w:tcW w:w="1290" w:type="pct"/>
            <w:vMerge/>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rPr>
                <w:sz w:val="12"/>
                <w:szCs w:val="16"/>
              </w:rPr>
            </w:pPr>
          </w:p>
        </w:tc>
        <w:tc>
          <w:tcPr>
            <w:tcW w:w="531" w:type="pct"/>
            <w:tcBorders>
              <w:top w:val="single" w:sz="4" w:space="0" w:color="auto"/>
              <w:left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 том числе по ГРБС:</w:t>
            </w:r>
          </w:p>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администрация Павловского муниципального района Воронежской области</w:t>
            </w:r>
          </w:p>
        </w:tc>
        <w:tc>
          <w:tcPr>
            <w:tcW w:w="358" w:type="pct"/>
            <w:tcBorders>
              <w:top w:val="single" w:sz="4" w:space="0" w:color="auto"/>
              <w:left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12 490,00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right w:val="single" w:sz="4" w:space="0" w:color="auto"/>
            </w:tcBorders>
          </w:tcPr>
          <w:p w:rsidR="004A01D7" w:rsidRPr="00377FDC" w:rsidRDefault="004A01D7" w:rsidP="006960E8">
            <w:pPr>
              <w:rPr>
                <w:sz w:val="12"/>
                <w:szCs w:val="16"/>
              </w:rPr>
            </w:pPr>
            <w:r w:rsidRPr="00377FDC">
              <w:rPr>
                <w:sz w:val="12"/>
                <w:szCs w:val="16"/>
              </w:rPr>
              <w:t>12 490,00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val="restar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ОСНОВНОЕ МЕРОПРИЯТИЕ 1.2.</w:t>
            </w:r>
          </w:p>
        </w:tc>
        <w:tc>
          <w:tcPr>
            <w:tcW w:w="1290" w:type="pct"/>
            <w:vMerge w:val="restar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w:t>
            </w:r>
            <w:r w:rsidRPr="00377FDC">
              <w:rPr>
                <w:rFonts w:ascii="Times New Roman" w:hAnsi="Times New Roman"/>
                <w:sz w:val="12"/>
                <w:szCs w:val="16"/>
              </w:rPr>
              <w:lastRenderedPageBreak/>
              <w:t>льный доход, монопрофильной территории г. Павловск</w:t>
            </w:r>
          </w:p>
        </w:tc>
        <w:tc>
          <w:tcPr>
            <w:tcW w:w="531" w:type="pct"/>
            <w:tcBorders>
              <w:top w:val="single" w:sz="4" w:space="0" w:color="auto"/>
              <w:left w:val="single" w:sz="4" w:space="0" w:color="auto"/>
              <w:bottom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всего</w:t>
            </w:r>
          </w:p>
        </w:tc>
        <w:tc>
          <w:tcPr>
            <w:tcW w:w="358"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jc w:val="center"/>
              <w:rPr>
                <w:sz w:val="12"/>
                <w:szCs w:val="16"/>
              </w:rPr>
            </w:pPr>
            <w:r w:rsidRPr="00377FDC">
              <w:rPr>
                <w:sz w:val="12"/>
                <w:szCs w:val="16"/>
              </w:rPr>
              <w:t>0</w:t>
            </w:r>
          </w:p>
        </w:tc>
        <w:tc>
          <w:tcPr>
            <w:tcW w:w="478"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jc w:val="center"/>
              <w:rPr>
                <w:sz w:val="12"/>
                <w:szCs w:val="16"/>
              </w:rPr>
            </w:pPr>
            <w:r w:rsidRPr="00377FDC">
              <w:rPr>
                <w:sz w:val="12"/>
                <w:szCs w:val="16"/>
              </w:rPr>
              <w:t>0</w:t>
            </w:r>
          </w:p>
        </w:tc>
        <w:tc>
          <w:tcPr>
            <w:tcW w:w="571"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rPr>
                <w:sz w:val="12"/>
                <w:szCs w:val="16"/>
              </w:rPr>
            </w:pPr>
          </w:p>
        </w:tc>
        <w:tc>
          <w:tcPr>
            <w:tcW w:w="1290" w:type="pct"/>
            <w:vMerge/>
            <w:tcBorders>
              <w:top w:val="single" w:sz="4" w:space="0" w:color="auto"/>
              <w:left w:val="single" w:sz="4" w:space="0" w:color="auto"/>
              <w:bottom w:val="single" w:sz="4" w:space="0" w:color="auto"/>
              <w:right w:val="single" w:sz="4" w:space="0" w:color="auto"/>
            </w:tcBorders>
            <w:vAlign w:val="center"/>
            <w:hideMark/>
          </w:tcPr>
          <w:p w:rsidR="004A01D7" w:rsidRPr="00377FDC" w:rsidRDefault="004A01D7" w:rsidP="006960E8">
            <w:pPr>
              <w:tabs>
                <w:tab w:val="left" w:pos="142"/>
              </w:tabs>
              <w:rPr>
                <w:sz w:val="12"/>
                <w:szCs w:val="16"/>
              </w:rPr>
            </w:pPr>
          </w:p>
        </w:tc>
        <w:tc>
          <w:tcPr>
            <w:tcW w:w="531" w:type="pct"/>
            <w:tcBorders>
              <w:top w:val="single" w:sz="4" w:space="0" w:color="auto"/>
              <w:left w:val="single" w:sz="4" w:space="0" w:color="auto"/>
              <w:right w:val="single" w:sz="4" w:space="0" w:color="auto"/>
            </w:tcBorders>
            <w:hideMark/>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 том числе по ГРБС:</w:t>
            </w:r>
          </w:p>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администрация Павловского муниципального района Воронежской области</w:t>
            </w:r>
          </w:p>
        </w:tc>
        <w:tc>
          <w:tcPr>
            <w:tcW w:w="358"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jc w:val="center"/>
              <w:rPr>
                <w:sz w:val="12"/>
                <w:szCs w:val="16"/>
              </w:rPr>
            </w:pPr>
            <w:r w:rsidRPr="00377FDC">
              <w:rPr>
                <w:sz w:val="12"/>
                <w:szCs w:val="16"/>
              </w:rPr>
              <w:t>0</w:t>
            </w:r>
          </w:p>
        </w:tc>
        <w:tc>
          <w:tcPr>
            <w:tcW w:w="478"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jc w:val="center"/>
              <w:rPr>
                <w:sz w:val="12"/>
                <w:szCs w:val="16"/>
              </w:rPr>
            </w:pPr>
            <w:r w:rsidRPr="00377FDC">
              <w:rPr>
                <w:sz w:val="12"/>
                <w:szCs w:val="16"/>
              </w:rPr>
              <w:t>0</w:t>
            </w:r>
          </w:p>
        </w:tc>
        <w:tc>
          <w:tcPr>
            <w:tcW w:w="571"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ОСНОВНОЕ МЕРОПРИЯТИЕ 1.3.</w:t>
            </w:r>
          </w:p>
        </w:tc>
        <w:tc>
          <w:tcPr>
            <w:tcW w:w="1290"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Муниципальная составляющая Павловского муниципального района регионального проекта «Акселерация субъектов малого и среднего предпринимательства»</w:t>
            </w: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всего</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1290"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 том числе по ГРБС: администрация Павловского муниципального района Воронежской области</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ОСНОВНОЕ МЕРОПРИЯТИЕ 1.4.</w:t>
            </w:r>
          </w:p>
        </w:tc>
        <w:tc>
          <w:tcPr>
            <w:tcW w:w="1290"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Содействие развитию и популяризация предпринимательской деятельности, осуществляемой в Павловском муниципальном районе Воронежской области</w:t>
            </w: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всего</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1290"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 том числе по ГРБС: администрация Павловского муниципального района Воронежской области</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ОСНОВНОЕ МЕРОПРИЯТИЕ 1.5.</w:t>
            </w:r>
          </w:p>
        </w:tc>
        <w:tc>
          <w:tcPr>
            <w:tcW w:w="1290"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всего</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1290"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 том числе по ГРБС: администрация Павловского муниципального района Воронежской области</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ОСНОВНОЕ МЕРОПРИЯТИЕ 1.6.</w:t>
            </w:r>
          </w:p>
        </w:tc>
        <w:tc>
          <w:tcPr>
            <w:tcW w:w="1290" w:type="pct"/>
            <w:vMerge w:val="restart"/>
            <w:tcBorders>
              <w:top w:val="single" w:sz="4" w:space="0" w:color="auto"/>
              <w:left w:val="single" w:sz="4" w:space="0" w:color="auto"/>
              <w:right w:val="single" w:sz="4" w:space="0" w:color="auto"/>
            </w:tcBorders>
            <w:vAlign w:val="center"/>
          </w:tcPr>
          <w:p w:rsidR="004A01D7" w:rsidRPr="00377FDC" w:rsidRDefault="004A01D7" w:rsidP="006960E8">
            <w:pPr>
              <w:tabs>
                <w:tab w:val="left" w:pos="142"/>
              </w:tabs>
              <w:rPr>
                <w:sz w:val="12"/>
                <w:szCs w:val="16"/>
              </w:rPr>
            </w:pPr>
            <w:r w:rsidRPr="00377FDC">
              <w:rPr>
                <w:sz w:val="12"/>
                <w:szCs w:val="16"/>
              </w:rPr>
              <w:t>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всего</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1290"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sz w:val="12"/>
                <w:szCs w:val="16"/>
              </w:rPr>
            </w:pP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sz w:val="12"/>
                <w:szCs w:val="16"/>
              </w:rPr>
            </w:pPr>
            <w:r w:rsidRPr="00377FDC">
              <w:rPr>
                <w:rFonts w:ascii="Times New Roman" w:hAnsi="Times New Roman"/>
                <w:sz w:val="12"/>
                <w:szCs w:val="16"/>
              </w:rPr>
              <w:t>в том числе по ГРБС: администрация Павловского муниципального района Воронежской области</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val="restart"/>
            <w:tcBorders>
              <w:left w:val="single" w:sz="4" w:space="0" w:color="auto"/>
              <w:right w:val="single" w:sz="4" w:space="0" w:color="auto"/>
            </w:tcBorders>
            <w:vAlign w:val="center"/>
          </w:tcPr>
          <w:p w:rsidR="004A01D7" w:rsidRPr="00377FDC" w:rsidRDefault="004A01D7" w:rsidP="006960E8">
            <w:pPr>
              <w:tabs>
                <w:tab w:val="left" w:pos="142"/>
              </w:tabs>
              <w:rPr>
                <w:color w:val="000000" w:themeColor="text1"/>
                <w:sz w:val="12"/>
                <w:szCs w:val="16"/>
              </w:rPr>
            </w:pPr>
            <w:r w:rsidRPr="00377FDC">
              <w:rPr>
                <w:color w:val="000000" w:themeColor="text1"/>
                <w:sz w:val="12"/>
                <w:szCs w:val="16"/>
              </w:rPr>
              <w:t xml:space="preserve">ОСНОВНОЕ МЕРОПРИЯТИЕ </w:t>
            </w:r>
            <w:r w:rsidRPr="00377FDC">
              <w:rPr>
                <w:sz w:val="12"/>
                <w:szCs w:val="16"/>
              </w:rPr>
              <w:t>1.7.</w:t>
            </w:r>
          </w:p>
        </w:tc>
        <w:tc>
          <w:tcPr>
            <w:tcW w:w="1290" w:type="pct"/>
            <w:vMerge w:val="restart"/>
            <w:tcBorders>
              <w:left w:val="single" w:sz="4" w:space="0" w:color="auto"/>
              <w:right w:val="single" w:sz="4" w:space="0" w:color="auto"/>
            </w:tcBorders>
            <w:vAlign w:val="center"/>
          </w:tcPr>
          <w:p w:rsidR="004A01D7" w:rsidRPr="00377FDC" w:rsidRDefault="004A01D7" w:rsidP="006960E8">
            <w:pPr>
              <w:tabs>
                <w:tab w:val="left" w:pos="142"/>
              </w:tabs>
              <w:rPr>
                <w:color w:val="000000" w:themeColor="text1"/>
                <w:sz w:val="12"/>
                <w:szCs w:val="16"/>
              </w:rPr>
            </w:pPr>
            <w:r w:rsidRPr="00377FDC">
              <w:rPr>
                <w:color w:val="000000" w:themeColor="text1"/>
                <w:sz w:val="12"/>
                <w:szCs w:val="16"/>
              </w:rPr>
              <w:t>Приобретение специализированного автотранспорта для торгового обслуживания сельского населения, проживающего в отдаленных и малонаселенных пунктах</w:t>
            </w: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color w:val="000000" w:themeColor="text1"/>
                <w:sz w:val="12"/>
                <w:szCs w:val="16"/>
              </w:rPr>
            </w:pPr>
            <w:r w:rsidRPr="00377FDC">
              <w:rPr>
                <w:rFonts w:ascii="Times New Roman" w:hAnsi="Times New Roman"/>
                <w:color w:val="000000" w:themeColor="text1"/>
                <w:sz w:val="12"/>
                <w:szCs w:val="16"/>
              </w:rPr>
              <w:t>всего</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r w:rsidR="004A01D7" w:rsidRPr="00377FDC" w:rsidTr="004A01D7">
        <w:trPr>
          <w:jc w:val="center"/>
        </w:trPr>
        <w:tc>
          <w:tcPr>
            <w:tcW w:w="756"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color w:val="000000" w:themeColor="text1"/>
                <w:sz w:val="12"/>
                <w:szCs w:val="16"/>
              </w:rPr>
            </w:pPr>
          </w:p>
        </w:tc>
        <w:tc>
          <w:tcPr>
            <w:tcW w:w="1290" w:type="pct"/>
            <w:vMerge/>
            <w:tcBorders>
              <w:left w:val="single" w:sz="4" w:space="0" w:color="auto"/>
              <w:bottom w:val="single" w:sz="4" w:space="0" w:color="auto"/>
              <w:right w:val="single" w:sz="4" w:space="0" w:color="auto"/>
            </w:tcBorders>
            <w:vAlign w:val="center"/>
          </w:tcPr>
          <w:p w:rsidR="004A01D7" w:rsidRPr="00377FDC" w:rsidRDefault="004A01D7" w:rsidP="006960E8">
            <w:pPr>
              <w:tabs>
                <w:tab w:val="left" w:pos="142"/>
              </w:tabs>
              <w:rPr>
                <w:color w:val="000000" w:themeColor="text1"/>
                <w:sz w:val="12"/>
                <w:szCs w:val="16"/>
              </w:rPr>
            </w:pPr>
          </w:p>
        </w:tc>
        <w:tc>
          <w:tcPr>
            <w:tcW w:w="53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rPr>
                <w:rFonts w:ascii="Times New Roman" w:hAnsi="Times New Roman"/>
                <w:color w:val="000000" w:themeColor="text1"/>
                <w:sz w:val="12"/>
                <w:szCs w:val="16"/>
              </w:rPr>
            </w:pPr>
            <w:r w:rsidRPr="00377FDC">
              <w:rPr>
                <w:rFonts w:ascii="Times New Roman" w:hAnsi="Times New Roman"/>
                <w:color w:val="000000" w:themeColor="text1"/>
                <w:sz w:val="12"/>
                <w:szCs w:val="16"/>
              </w:rPr>
              <w:t>в том числе по ГРБС: администрация Павловского муниципального района Воронежской области</w:t>
            </w:r>
          </w:p>
        </w:tc>
        <w:tc>
          <w:tcPr>
            <w:tcW w:w="35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78"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407"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609"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c>
          <w:tcPr>
            <w:tcW w:w="571" w:type="pct"/>
            <w:tcBorders>
              <w:top w:val="single" w:sz="4" w:space="0" w:color="auto"/>
              <w:left w:val="single" w:sz="4" w:space="0" w:color="auto"/>
              <w:bottom w:val="single" w:sz="4" w:space="0" w:color="auto"/>
              <w:right w:val="single" w:sz="4" w:space="0" w:color="auto"/>
            </w:tcBorders>
          </w:tcPr>
          <w:p w:rsidR="004A01D7" w:rsidRPr="00377FDC" w:rsidRDefault="004A01D7" w:rsidP="006960E8">
            <w:pPr>
              <w:pStyle w:val="ConsPlusNormal"/>
              <w:tabs>
                <w:tab w:val="left" w:pos="142"/>
              </w:tabs>
              <w:spacing w:line="276" w:lineRule="auto"/>
              <w:ind w:firstLine="0"/>
              <w:jc w:val="center"/>
              <w:rPr>
                <w:rFonts w:ascii="Times New Roman" w:hAnsi="Times New Roman"/>
                <w:sz w:val="12"/>
                <w:szCs w:val="16"/>
              </w:rPr>
            </w:pPr>
            <w:r w:rsidRPr="00377FDC">
              <w:rPr>
                <w:rFonts w:ascii="Times New Roman" w:hAnsi="Times New Roman"/>
                <w:sz w:val="12"/>
                <w:szCs w:val="16"/>
              </w:rPr>
              <w:t>0</w:t>
            </w:r>
          </w:p>
        </w:tc>
      </w:tr>
    </w:tbl>
    <w:p w:rsidR="004A01D7" w:rsidRPr="00377FDC" w:rsidRDefault="004A01D7" w:rsidP="006960E8">
      <w:pPr>
        <w:tabs>
          <w:tab w:val="left" w:pos="142"/>
        </w:tabs>
        <w:spacing w:before="100" w:beforeAutospacing="1" w:after="100" w:afterAutospacing="1"/>
        <w:rPr>
          <w:sz w:val="16"/>
          <w:szCs w:val="16"/>
        </w:rPr>
      </w:pPr>
    </w:p>
    <w:p w:rsidR="004A01D7" w:rsidRPr="00377FDC" w:rsidRDefault="004A01D7" w:rsidP="006960E8">
      <w:pPr>
        <w:tabs>
          <w:tab w:val="left" w:pos="142"/>
        </w:tabs>
        <w:rPr>
          <w:sz w:val="16"/>
          <w:szCs w:val="16"/>
        </w:rPr>
      </w:pPr>
      <w:r w:rsidRPr="00377FDC">
        <w:rPr>
          <w:sz w:val="16"/>
          <w:szCs w:val="16"/>
        </w:rPr>
        <w:t>Глава</w:t>
      </w:r>
    </w:p>
    <w:p w:rsidR="004A01D7" w:rsidRPr="00377FDC" w:rsidRDefault="004A01D7" w:rsidP="006960E8">
      <w:pPr>
        <w:tabs>
          <w:tab w:val="left" w:pos="142"/>
        </w:tabs>
        <w:rPr>
          <w:sz w:val="16"/>
          <w:szCs w:val="16"/>
        </w:rPr>
      </w:pPr>
      <w:r w:rsidRPr="00377FDC">
        <w:rPr>
          <w:sz w:val="16"/>
          <w:szCs w:val="16"/>
        </w:rPr>
        <w:t xml:space="preserve">Павловского муниципального района </w:t>
      </w:r>
    </w:p>
    <w:p w:rsidR="004A01D7" w:rsidRPr="00377FDC" w:rsidRDefault="004A01D7" w:rsidP="006960E8">
      <w:pPr>
        <w:tabs>
          <w:tab w:val="left" w:pos="142"/>
        </w:tabs>
        <w:rPr>
          <w:sz w:val="16"/>
          <w:szCs w:val="16"/>
        </w:rPr>
      </w:pPr>
      <w:r w:rsidRPr="00377FDC">
        <w:rPr>
          <w:sz w:val="16"/>
          <w:szCs w:val="16"/>
        </w:rPr>
        <w:t>Воронежской области                                                                                                                                                                                   М.Н. Янцов</w:t>
      </w:r>
    </w:p>
    <w:p w:rsidR="004A01D7" w:rsidRPr="00377FDC" w:rsidRDefault="004A01D7" w:rsidP="006960E8">
      <w:pPr>
        <w:pStyle w:val="ConsPlusTitle"/>
        <w:tabs>
          <w:tab w:val="left" w:pos="142"/>
        </w:tabs>
        <w:rPr>
          <w:rFonts w:ascii="Times New Roman" w:hAnsi="Times New Roman" w:cs="Times New Roman"/>
          <w:b w:val="0"/>
          <w:sz w:val="16"/>
          <w:szCs w:val="16"/>
        </w:rPr>
      </w:pP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Приложение № 2</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к постановлению администрации            Павловского муниципального района</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Воронежской области</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от ______________№ _____________</w:t>
      </w:r>
    </w:p>
    <w:p w:rsidR="004A01D7" w:rsidRPr="00377FDC" w:rsidRDefault="004A01D7" w:rsidP="006960E8">
      <w:pPr>
        <w:pStyle w:val="ConsPlusTitle"/>
        <w:tabs>
          <w:tab w:val="left" w:pos="142"/>
        </w:tabs>
        <w:rPr>
          <w:rFonts w:ascii="Times New Roman" w:hAnsi="Times New Roman" w:cs="Times New Roman"/>
          <w:b w:val="0"/>
          <w:sz w:val="16"/>
          <w:szCs w:val="16"/>
        </w:rPr>
      </w:pPr>
    </w:p>
    <w:p w:rsidR="004A01D7" w:rsidRPr="00377FDC" w:rsidRDefault="004A01D7" w:rsidP="006960E8">
      <w:pPr>
        <w:widowControl w:val="0"/>
        <w:outlineLvl w:val="2"/>
        <w:rPr>
          <w:sz w:val="16"/>
          <w:szCs w:val="16"/>
        </w:rPr>
      </w:pPr>
    </w:p>
    <w:p w:rsidR="004A01D7" w:rsidRPr="00377FDC" w:rsidRDefault="004A01D7" w:rsidP="006960E8">
      <w:pPr>
        <w:jc w:val="center"/>
        <w:rPr>
          <w:sz w:val="16"/>
          <w:szCs w:val="16"/>
        </w:rPr>
      </w:pPr>
      <w:r w:rsidRPr="00377FDC">
        <w:rPr>
          <w:sz w:val="16"/>
          <w:szCs w:val="16"/>
        </w:rPr>
        <w:t>Финансовое обеспечение и прогнозная (справочная) оценка расходов федерального и областного,</w:t>
      </w:r>
      <w:r w:rsidRPr="00377FDC">
        <w:rPr>
          <w:sz w:val="16"/>
          <w:szCs w:val="16"/>
        </w:rPr>
        <w:br/>
        <w:t xml:space="preserve">бюджета Павловского муниципального района Воронежской области, внебюджетных источников на реализацию </w:t>
      </w:r>
      <w:r w:rsidRPr="00377FDC">
        <w:rPr>
          <w:sz w:val="16"/>
          <w:szCs w:val="16"/>
        </w:rPr>
        <w:br/>
        <w:t>муниципальной программы Павловского муниципального района Воронежской области</w:t>
      </w:r>
    </w:p>
    <w:p w:rsidR="004A01D7" w:rsidRPr="00377FDC" w:rsidRDefault="004A01D7" w:rsidP="006960E8">
      <w:pPr>
        <w:jc w:val="center"/>
        <w:rPr>
          <w:sz w:val="16"/>
          <w:szCs w:val="16"/>
        </w:rPr>
      </w:pPr>
      <w:r w:rsidRPr="00377FDC">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p w:rsidR="004A01D7" w:rsidRPr="00377FDC" w:rsidRDefault="004A01D7" w:rsidP="006960E8">
      <w:pPr>
        <w:pStyle w:val="ConsPlusTitle"/>
        <w:jc w:val="both"/>
        <w:rPr>
          <w:rFonts w:ascii="Times New Roman" w:hAnsi="Times New Roman" w:cs="Times New Roman"/>
          <w:b w:val="0"/>
          <w:sz w:val="16"/>
          <w:szCs w:val="16"/>
        </w:rPr>
      </w:pPr>
    </w:p>
    <w:tbl>
      <w:tblPr>
        <w:tblW w:w="5051" w:type="pct"/>
        <w:jc w:val="center"/>
        <w:tblLayout w:type="fixed"/>
        <w:tblCellMar>
          <w:left w:w="0" w:type="dxa"/>
          <w:right w:w="0" w:type="dxa"/>
        </w:tblCellMar>
        <w:tblLook w:val="04A0"/>
      </w:tblPr>
      <w:tblGrid>
        <w:gridCol w:w="789"/>
        <w:gridCol w:w="703"/>
        <w:gridCol w:w="527"/>
        <w:gridCol w:w="381"/>
        <w:gridCol w:w="423"/>
        <w:gridCol w:w="337"/>
        <w:gridCol w:w="395"/>
        <w:gridCol w:w="351"/>
        <w:gridCol w:w="352"/>
        <w:gridCol w:w="307"/>
        <w:gridCol w:w="310"/>
      </w:tblGrid>
      <w:tr w:rsidR="004A01D7" w:rsidRPr="00377FDC" w:rsidTr="004A01D7">
        <w:trPr>
          <w:jc w:val="center"/>
        </w:trPr>
        <w:tc>
          <w:tcPr>
            <w:tcW w:w="8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Статус</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Наименование муниципальной программы, подпрограммы, основного мероприятия</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Источники ресурсного обеспечения</w:t>
            </w:r>
          </w:p>
        </w:tc>
        <w:tc>
          <w:tcPr>
            <w:tcW w:w="2930" w:type="pct"/>
            <w:gridSpan w:val="8"/>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Оценка расходов по годам реализации муниципальной программы, тыс. руб.</w:t>
            </w:r>
          </w:p>
        </w:tc>
      </w:tr>
      <w:tr w:rsidR="004A01D7" w:rsidRPr="00377FDC" w:rsidTr="004A01D7">
        <w:trPr>
          <w:jc w:val="center"/>
        </w:trPr>
        <w:tc>
          <w:tcPr>
            <w:tcW w:w="808" w:type="pct"/>
            <w:tcBorders>
              <w:top w:val="single" w:sz="6" w:space="0" w:color="000000"/>
              <w:left w:val="single" w:sz="6" w:space="0" w:color="000000"/>
              <w:bottom w:val="single" w:sz="6" w:space="0" w:color="000000"/>
              <w:right w:val="single" w:sz="6" w:space="0" w:color="000000"/>
            </w:tcBorders>
            <w:vAlign w:val="center"/>
          </w:tcPr>
          <w:p w:rsidR="004A01D7" w:rsidRPr="00377FDC" w:rsidRDefault="004A01D7" w:rsidP="006960E8">
            <w:pPr>
              <w:jc w:val="center"/>
              <w:rPr>
                <w:sz w:val="12"/>
                <w:szCs w:val="16"/>
              </w:rPr>
            </w:pPr>
          </w:p>
        </w:tc>
        <w:tc>
          <w:tcPr>
            <w:tcW w:w="721" w:type="pct"/>
            <w:tcBorders>
              <w:top w:val="single" w:sz="6" w:space="0" w:color="000000"/>
              <w:left w:val="single" w:sz="6" w:space="0" w:color="000000"/>
              <w:bottom w:val="single" w:sz="6" w:space="0" w:color="000000"/>
              <w:right w:val="single" w:sz="6" w:space="0" w:color="000000"/>
            </w:tcBorders>
            <w:vAlign w:val="center"/>
          </w:tcPr>
          <w:p w:rsidR="004A01D7" w:rsidRPr="00377FDC" w:rsidRDefault="004A01D7" w:rsidP="006960E8">
            <w:pPr>
              <w:jc w:val="center"/>
              <w:rPr>
                <w:sz w:val="12"/>
                <w:szCs w:val="16"/>
              </w:rPr>
            </w:pPr>
          </w:p>
        </w:tc>
        <w:tc>
          <w:tcPr>
            <w:tcW w:w="541" w:type="pct"/>
            <w:tcBorders>
              <w:top w:val="single" w:sz="6" w:space="0" w:color="000000"/>
              <w:left w:val="single" w:sz="6" w:space="0" w:color="000000"/>
              <w:bottom w:val="single" w:sz="6" w:space="0" w:color="000000"/>
              <w:right w:val="single" w:sz="6" w:space="0" w:color="000000"/>
            </w:tcBorders>
            <w:vAlign w:val="center"/>
          </w:tcPr>
          <w:p w:rsidR="004A01D7" w:rsidRPr="00377FDC" w:rsidRDefault="004A01D7" w:rsidP="006960E8">
            <w:pPr>
              <w:jc w:val="center"/>
              <w:rPr>
                <w:sz w:val="12"/>
                <w:szCs w:val="16"/>
              </w:rPr>
            </w:pPr>
          </w:p>
        </w:tc>
        <w:tc>
          <w:tcPr>
            <w:tcW w:w="391"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2021 г</w:t>
            </w:r>
          </w:p>
        </w:tc>
        <w:tc>
          <w:tcPr>
            <w:tcW w:w="434"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2022 г</w:t>
            </w:r>
          </w:p>
        </w:tc>
        <w:tc>
          <w:tcPr>
            <w:tcW w:w="346"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2023 г</w:t>
            </w:r>
          </w:p>
        </w:tc>
        <w:tc>
          <w:tcPr>
            <w:tcW w:w="405"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2024 г</w:t>
            </w:r>
          </w:p>
        </w:tc>
        <w:tc>
          <w:tcPr>
            <w:tcW w:w="360"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2025 г</w:t>
            </w:r>
          </w:p>
        </w:tc>
        <w:tc>
          <w:tcPr>
            <w:tcW w:w="361"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2026 г</w:t>
            </w:r>
          </w:p>
        </w:tc>
        <w:tc>
          <w:tcPr>
            <w:tcW w:w="315" w:type="pct"/>
            <w:tcBorders>
              <w:bottom w:val="single" w:sz="6" w:space="0" w:color="000000"/>
              <w:right w:val="single" w:sz="6" w:space="0" w:color="000000"/>
            </w:tcBorders>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2027 г</w:t>
            </w:r>
          </w:p>
        </w:tc>
        <w:tc>
          <w:tcPr>
            <w:tcW w:w="318" w:type="pct"/>
            <w:tcBorders>
              <w:bottom w:val="single" w:sz="6" w:space="0" w:color="000000"/>
              <w:right w:val="single" w:sz="6" w:space="0" w:color="000000"/>
            </w:tcBorders>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2028 г</w:t>
            </w:r>
          </w:p>
        </w:tc>
      </w:tr>
      <w:tr w:rsidR="004A01D7" w:rsidRPr="00377FDC" w:rsidTr="004A01D7">
        <w:trPr>
          <w:jc w:val="center"/>
        </w:trPr>
        <w:tc>
          <w:tcPr>
            <w:tcW w:w="80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w:t>
            </w:r>
          </w:p>
        </w:tc>
        <w:tc>
          <w:tcPr>
            <w:tcW w:w="721"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w:t>
            </w:r>
          </w:p>
        </w:tc>
        <w:tc>
          <w:tcPr>
            <w:tcW w:w="541"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3</w:t>
            </w:r>
          </w:p>
        </w:tc>
        <w:tc>
          <w:tcPr>
            <w:tcW w:w="391"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4</w:t>
            </w:r>
          </w:p>
        </w:tc>
        <w:tc>
          <w:tcPr>
            <w:tcW w:w="434"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5</w:t>
            </w:r>
          </w:p>
        </w:tc>
        <w:tc>
          <w:tcPr>
            <w:tcW w:w="346"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6</w:t>
            </w:r>
          </w:p>
        </w:tc>
        <w:tc>
          <w:tcPr>
            <w:tcW w:w="405"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7</w:t>
            </w:r>
          </w:p>
        </w:tc>
        <w:tc>
          <w:tcPr>
            <w:tcW w:w="360"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w:t>
            </w:r>
          </w:p>
        </w:tc>
        <w:tc>
          <w:tcPr>
            <w:tcW w:w="361"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w:t>
            </w:r>
          </w:p>
        </w:tc>
        <w:tc>
          <w:tcPr>
            <w:tcW w:w="315" w:type="pct"/>
            <w:tcBorders>
              <w:bottom w:val="single" w:sz="6" w:space="0" w:color="000000"/>
              <w:right w:val="single" w:sz="6" w:space="0" w:color="000000"/>
            </w:tcBorders>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10</w:t>
            </w:r>
          </w:p>
        </w:tc>
        <w:tc>
          <w:tcPr>
            <w:tcW w:w="318" w:type="pct"/>
            <w:tcBorders>
              <w:bottom w:val="single" w:sz="6" w:space="0" w:color="000000"/>
              <w:right w:val="single" w:sz="6" w:space="0" w:color="000000"/>
            </w:tcBorders>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11</w:t>
            </w:r>
          </w:p>
        </w:tc>
      </w:tr>
      <w:tr w:rsidR="004A01D7" w:rsidRPr="00377FDC" w:rsidTr="004A01D7">
        <w:trPr>
          <w:jc w:val="center"/>
        </w:trPr>
        <w:tc>
          <w:tcPr>
            <w:tcW w:w="808" w:type="pct"/>
            <w:vMerge w:val="restart"/>
            <w:tcBorders>
              <w:left w:val="single" w:sz="6" w:space="0" w:color="000000"/>
              <w:right w:val="single" w:sz="6" w:space="0" w:color="000000"/>
            </w:tcBorders>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МУНИЦИПАЛЬНАЯ ПРОГРАММА</w:t>
            </w:r>
          </w:p>
        </w:tc>
        <w:tc>
          <w:tcPr>
            <w:tcW w:w="721" w:type="pct"/>
            <w:vMerge w:val="restart"/>
            <w:tcBorders>
              <w:left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w:t>
            </w:r>
          </w:p>
        </w:tc>
        <w:tc>
          <w:tcPr>
            <w:tcW w:w="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23 461,92</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11 286,40</w:t>
            </w:r>
          </w:p>
        </w:tc>
        <w:tc>
          <w:tcPr>
            <w:tcW w:w="346"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405"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8 534,14</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8 815,70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9 107,40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9 409,82</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9 723,22</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2 150,00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21 311,92</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11 286,40</w:t>
            </w:r>
          </w:p>
        </w:tc>
        <w:tc>
          <w:tcPr>
            <w:tcW w:w="346"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405" w:type="pct"/>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8 534,14</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8 815,70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9 107,40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9 409,82</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9 723,22</w:t>
            </w:r>
          </w:p>
        </w:tc>
      </w:tr>
      <w:tr w:rsidR="004A01D7" w:rsidRPr="00377FDC" w:rsidTr="004A01D7">
        <w:trPr>
          <w:jc w:val="center"/>
        </w:trPr>
        <w:tc>
          <w:tcPr>
            <w:tcW w:w="808" w:type="pct"/>
            <w:vMerge/>
            <w:tcBorders>
              <w:left w:val="single" w:sz="6" w:space="0" w:color="000000"/>
              <w:bottom w:val="single" w:sz="4" w:space="0" w:color="auto"/>
              <w:right w:val="single" w:sz="6" w:space="0" w:color="000000"/>
            </w:tcBorders>
            <w:vAlign w:val="center"/>
          </w:tcPr>
          <w:p w:rsidR="004A01D7" w:rsidRPr="00377FDC" w:rsidRDefault="004A01D7" w:rsidP="006960E8">
            <w:pPr>
              <w:rPr>
                <w:sz w:val="12"/>
                <w:szCs w:val="16"/>
              </w:rPr>
            </w:pPr>
          </w:p>
        </w:tc>
        <w:tc>
          <w:tcPr>
            <w:tcW w:w="721" w:type="pct"/>
            <w:vMerge/>
            <w:tcBorders>
              <w:left w:val="single" w:sz="6" w:space="0" w:color="000000"/>
              <w:bottom w:val="single" w:sz="4" w:space="0" w:color="auto"/>
              <w:right w:val="single" w:sz="6" w:space="0" w:color="000000"/>
            </w:tcBorders>
            <w:vAlign w:val="center"/>
          </w:tcPr>
          <w:p w:rsidR="004A01D7" w:rsidRPr="00377FDC" w:rsidRDefault="004A01D7" w:rsidP="006960E8">
            <w:pPr>
              <w:rPr>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внебюджетные источники</w:t>
            </w:r>
          </w:p>
        </w:tc>
        <w:tc>
          <w:tcPr>
            <w:tcW w:w="391"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 том числе:</w:t>
            </w:r>
          </w:p>
        </w:tc>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w:t>
            </w: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15"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spacing w:before="100" w:beforeAutospacing="1" w:after="100" w:afterAutospacing="1"/>
              <w:jc w:val="center"/>
              <w:rPr>
                <w:sz w:val="12"/>
                <w:szCs w:val="16"/>
              </w:rPr>
            </w:pPr>
          </w:p>
        </w:tc>
        <w:tc>
          <w:tcPr>
            <w:tcW w:w="318"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spacing w:before="100" w:beforeAutospacing="1" w:after="100" w:afterAutospacing="1"/>
              <w:jc w:val="center"/>
              <w:rPr>
                <w:sz w:val="12"/>
                <w:szCs w:val="16"/>
              </w:rPr>
            </w:pPr>
          </w:p>
        </w:tc>
      </w:tr>
      <w:tr w:rsidR="004A01D7" w:rsidRPr="00377FDC" w:rsidTr="004A01D7">
        <w:trPr>
          <w:jc w:val="center"/>
        </w:trPr>
        <w:tc>
          <w:tcPr>
            <w:tcW w:w="808" w:type="pct"/>
            <w:vMerge w:val="restart"/>
            <w:tcBorders>
              <w:top w:val="single" w:sz="4" w:space="0" w:color="auto"/>
              <w:left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ОСНОВНОЕ МЕРОПРИЯТИЕ 1.1.</w:t>
            </w:r>
          </w:p>
        </w:tc>
        <w:tc>
          <w:tcPr>
            <w:tcW w:w="72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A01D7" w:rsidRPr="00377FDC" w:rsidRDefault="004A01D7" w:rsidP="006960E8">
            <w:pPr>
              <w:pStyle w:val="ConsPlusNormal"/>
              <w:spacing w:line="276" w:lineRule="auto"/>
              <w:ind w:firstLine="0"/>
              <w:rPr>
                <w:rFonts w:ascii="Times New Roman" w:hAnsi="Times New Roman"/>
                <w:sz w:val="12"/>
                <w:szCs w:val="16"/>
              </w:rPr>
            </w:pPr>
            <w:r w:rsidRPr="00377FDC">
              <w:rPr>
                <w:rFonts w:ascii="Times New Roman" w:hAnsi="Times New Roman"/>
                <w:sz w:val="12"/>
                <w:szCs w:val="16"/>
              </w:rPr>
              <w:t xml:space="preserve">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w:t>
            </w:r>
            <w:r w:rsidRPr="00377FDC">
              <w:rPr>
                <w:rFonts w:ascii="Times New Roman" w:hAnsi="Times New Roman"/>
                <w:sz w:val="12"/>
                <w:szCs w:val="16"/>
              </w:rPr>
              <w:lastRenderedPageBreak/>
              <w:t>доход», и организаций, образующих инфраструктуру поддержки и обеспечения деятельности субъектов малого и среднего предпринимательства</w:t>
            </w:r>
          </w:p>
        </w:tc>
        <w:tc>
          <w:tcPr>
            <w:tcW w:w="54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w:t>
            </w:r>
          </w:p>
        </w:tc>
        <w:tc>
          <w:tcPr>
            <w:tcW w:w="391"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20 311,92</w:t>
            </w:r>
          </w:p>
        </w:tc>
        <w:tc>
          <w:tcPr>
            <w:tcW w:w="434"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10 386,40</w:t>
            </w:r>
          </w:p>
        </w:tc>
        <w:tc>
          <w:tcPr>
            <w:tcW w:w="346"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405"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7734,14</w:t>
            </w:r>
          </w:p>
        </w:tc>
        <w:tc>
          <w:tcPr>
            <w:tcW w:w="360"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8015,70</w:t>
            </w:r>
          </w:p>
        </w:tc>
        <w:tc>
          <w:tcPr>
            <w:tcW w:w="36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8307,40</w:t>
            </w:r>
          </w:p>
        </w:tc>
        <w:tc>
          <w:tcPr>
            <w:tcW w:w="315" w:type="pct"/>
            <w:tcBorders>
              <w:top w:val="single" w:sz="4" w:space="0" w:color="auto"/>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8 609,82</w:t>
            </w:r>
          </w:p>
        </w:tc>
        <w:tc>
          <w:tcPr>
            <w:tcW w:w="318" w:type="pct"/>
            <w:tcBorders>
              <w:top w:val="single" w:sz="4" w:space="0" w:color="auto"/>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8 923,22</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федеральный бюджет </w:t>
            </w:r>
          </w:p>
        </w:tc>
        <w:tc>
          <w:tcPr>
            <w:tcW w:w="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9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20 311,92</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10 386,40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7734,14</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8015,70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8307,40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8 609,82</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8 923,22</w:t>
            </w:r>
          </w:p>
        </w:tc>
      </w:tr>
      <w:tr w:rsidR="004A01D7" w:rsidRPr="00377FDC" w:rsidTr="004A01D7">
        <w:trPr>
          <w:jc w:val="center"/>
        </w:trPr>
        <w:tc>
          <w:tcPr>
            <w:tcW w:w="808" w:type="pct"/>
            <w:vMerge/>
            <w:tcBorders>
              <w:left w:val="single" w:sz="6" w:space="0" w:color="000000"/>
              <w:bottom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внебюджетные источники</w:t>
            </w:r>
          </w:p>
        </w:tc>
        <w:tc>
          <w:tcPr>
            <w:tcW w:w="39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top w:val="single" w:sz="4" w:space="0" w:color="auto"/>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top w:val="single" w:sz="4" w:space="0" w:color="auto"/>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val="restart"/>
            <w:tcBorders>
              <w:left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ОСНОВНОЕ МЕРОПРИЯТИЕ 1.2.</w:t>
            </w:r>
          </w:p>
        </w:tc>
        <w:tc>
          <w:tcPr>
            <w:tcW w:w="72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 xml:space="preserve">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монопрофильной территории </w:t>
            </w:r>
          </w:p>
          <w:p w:rsidR="004A01D7" w:rsidRPr="00377FDC" w:rsidRDefault="004A01D7" w:rsidP="006960E8">
            <w:pPr>
              <w:rPr>
                <w:sz w:val="12"/>
                <w:szCs w:val="16"/>
              </w:rPr>
            </w:pPr>
            <w:r w:rsidRPr="00377FDC">
              <w:rPr>
                <w:sz w:val="12"/>
                <w:szCs w:val="16"/>
              </w:rPr>
              <w:t>г. Павловск.</w:t>
            </w: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top w:val="single" w:sz="4" w:space="0" w:color="auto"/>
              <w:left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федеральный бюджет </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top w:val="single" w:sz="4" w:space="0" w:color="auto"/>
              <w:left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bottom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внебюджетные источники</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val="restart"/>
            <w:tcBorders>
              <w:left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ОСНОВНОЕ МЕРОПРИЯТИЕ 1.3.</w:t>
            </w:r>
          </w:p>
        </w:tc>
        <w:tc>
          <w:tcPr>
            <w:tcW w:w="721"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Муниципальная составляющая Павловского муниципального района регионального проекта «Акселерация субъектов малого и среднего предпринимательства»</w:t>
            </w: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федеральный бюджет </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top w:val="single" w:sz="4" w:space="0" w:color="auto"/>
              <w:left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bottom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внебюджетные источники</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val="restart"/>
            <w:tcBorders>
              <w:left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ОСНОВНОЕ МЕРОПРИЯТИЕ 1.4.</w:t>
            </w:r>
          </w:p>
        </w:tc>
        <w:tc>
          <w:tcPr>
            <w:tcW w:w="721" w:type="pct"/>
            <w:vMerge w:val="restart"/>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Содействие развитию и популяризация предпринимательской деятельности, осуществляемой в Павловском муниципальном районе Воронежской области </w:t>
            </w: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федеральный бюджет </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bottom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6" w:space="0" w:color="000000"/>
              <w:right w:val="single" w:sz="6" w:space="0" w:color="000000"/>
            </w:tcBorders>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внебюджетные источ</w:t>
            </w:r>
            <w:r w:rsidRPr="00377FDC">
              <w:rPr>
                <w:sz w:val="12"/>
                <w:szCs w:val="16"/>
              </w:rPr>
              <w:lastRenderedPageBreak/>
              <w:t>ники</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lastRenderedPageBreak/>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val="restart"/>
            <w:tcBorders>
              <w:left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lastRenderedPageBreak/>
              <w:t>ОСНОВНОЕ МЕРОПРИЯТИЕ 1.5.</w:t>
            </w:r>
          </w:p>
        </w:tc>
        <w:tc>
          <w:tcPr>
            <w:tcW w:w="721" w:type="pct"/>
            <w:vMerge w:val="restart"/>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900,00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900,00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федеральный бюджет </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900,00</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900,00</w:t>
            </w:r>
          </w:p>
        </w:tc>
        <w:tc>
          <w:tcPr>
            <w:tcW w:w="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bottom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внебюджетные источники</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val="restart"/>
            <w:tcBorders>
              <w:left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ОСНОВНОЕ МЕРОПРИЯТИЕ 1.6.</w:t>
            </w:r>
          </w:p>
        </w:tc>
        <w:tc>
          <w:tcPr>
            <w:tcW w:w="721" w:type="pct"/>
            <w:vMerge w:val="restart"/>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федеральный бюджет </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right w:val="single" w:sz="6" w:space="0" w:color="000000"/>
            </w:tcBorders>
            <w:vAlign w:val="center"/>
          </w:tcPr>
          <w:p w:rsidR="004A01D7" w:rsidRPr="00377FDC" w:rsidRDefault="004A01D7" w:rsidP="006960E8">
            <w:pPr>
              <w:rPr>
                <w:sz w:val="12"/>
                <w:szCs w:val="16"/>
              </w:rPr>
            </w:pPr>
          </w:p>
        </w:tc>
        <w:tc>
          <w:tcPr>
            <w:tcW w:w="721" w:type="pct"/>
            <w:vMerge/>
            <w:tcBorders>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9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6" w:space="0" w:color="000000"/>
              <w:bottom w:val="single" w:sz="4" w:space="0" w:color="auto"/>
              <w:right w:val="single" w:sz="6" w:space="0" w:color="000000"/>
            </w:tcBorders>
            <w:vAlign w:val="center"/>
          </w:tcPr>
          <w:p w:rsidR="004A01D7" w:rsidRPr="00377FDC" w:rsidRDefault="004A01D7" w:rsidP="006960E8">
            <w:pPr>
              <w:rPr>
                <w:sz w:val="12"/>
                <w:szCs w:val="16"/>
              </w:rPr>
            </w:pPr>
          </w:p>
        </w:tc>
        <w:tc>
          <w:tcPr>
            <w:tcW w:w="721" w:type="pct"/>
            <w:vMerge/>
            <w:tcBorders>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внебюджетные источники</w:t>
            </w:r>
          </w:p>
        </w:tc>
        <w:tc>
          <w:tcPr>
            <w:tcW w:w="39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34"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val="restart"/>
            <w:tcBorders>
              <w:left w:val="single" w:sz="4" w:space="0" w:color="auto"/>
              <w:right w:val="single" w:sz="4" w:space="0" w:color="auto"/>
            </w:tcBorders>
            <w:vAlign w:val="center"/>
          </w:tcPr>
          <w:p w:rsidR="004A01D7" w:rsidRPr="00377FDC" w:rsidRDefault="004A01D7" w:rsidP="006960E8">
            <w:pPr>
              <w:rPr>
                <w:color w:val="000000" w:themeColor="text1"/>
                <w:sz w:val="12"/>
                <w:szCs w:val="16"/>
              </w:rPr>
            </w:pPr>
            <w:r w:rsidRPr="00377FDC">
              <w:rPr>
                <w:color w:val="000000" w:themeColor="text1"/>
                <w:sz w:val="12"/>
                <w:szCs w:val="16"/>
              </w:rPr>
              <w:t>ОСНОВНОЕ МЕРОПРИЯТИЕ 1.7.</w:t>
            </w:r>
          </w:p>
        </w:tc>
        <w:tc>
          <w:tcPr>
            <w:tcW w:w="721" w:type="pct"/>
            <w:vMerge w:val="restart"/>
            <w:tcBorders>
              <w:left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Приобретение специализированного автотранспорта для торгового обслуживания сельского населения, проживающего в отдаленных и малонаселенных пунктах</w:t>
            </w:r>
          </w:p>
        </w:tc>
        <w:tc>
          <w:tcPr>
            <w:tcW w:w="54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всего, в том числе:</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color w:val="000000" w:themeColor="text1"/>
                <w:sz w:val="12"/>
                <w:szCs w:val="16"/>
              </w:rPr>
            </w:pPr>
            <w:r w:rsidRPr="00377FDC">
              <w:rPr>
                <w:color w:val="000000" w:themeColor="text1"/>
                <w:sz w:val="12"/>
                <w:szCs w:val="16"/>
              </w:rPr>
              <w:t>2 250,00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4" w:space="0" w:color="auto"/>
              <w:bottom w:val="single" w:sz="4" w:space="0" w:color="auto"/>
              <w:right w:val="single" w:sz="4" w:space="0" w:color="auto"/>
            </w:tcBorders>
            <w:vAlign w:val="center"/>
          </w:tcPr>
          <w:p w:rsidR="004A01D7" w:rsidRPr="00377FDC" w:rsidRDefault="004A01D7" w:rsidP="006960E8">
            <w:pPr>
              <w:rPr>
                <w:color w:val="000000" w:themeColor="text1"/>
                <w:sz w:val="12"/>
                <w:szCs w:val="16"/>
              </w:rPr>
            </w:pPr>
          </w:p>
        </w:tc>
        <w:tc>
          <w:tcPr>
            <w:tcW w:w="72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p>
        </w:tc>
        <w:tc>
          <w:tcPr>
            <w:tcW w:w="54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 xml:space="preserve">федеральный бюджет </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color w:val="000000" w:themeColor="text1"/>
                <w:sz w:val="12"/>
                <w:szCs w:val="16"/>
              </w:rPr>
            </w:pPr>
            <w:r w:rsidRPr="00377FDC">
              <w:rPr>
                <w:color w:val="000000" w:themeColor="text1"/>
                <w:sz w:val="12"/>
                <w:szCs w:val="16"/>
              </w:rPr>
              <w:t>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4" w:space="0" w:color="auto"/>
              <w:right w:val="single" w:sz="4" w:space="0" w:color="auto"/>
            </w:tcBorders>
            <w:vAlign w:val="center"/>
          </w:tcPr>
          <w:p w:rsidR="004A01D7" w:rsidRPr="00377FDC" w:rsidRDefault="004A01D7" w:rsidP="006960E8">
            <w:pPr>
              <w:rPr>
                <w:color w:val="000000" w:themeColor="text1"/>
                <w:sz w:val="12"/>
                <w:szCs w:val="16"/>
              </w:rPr>
            </w:pPr>
          </w:p>
        </w:tc>
        <w:tc>
          <w:tcPr>
            <w:tcW w:w="721" w:type="pct"/>
            <w:vMerge/>
            <w:tcBorders>
              <w:left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областной бюджет</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color w:val="000000" w:themeColor="text1"/>
                <w:sz w:val="12"/>
                <w:szCs w:val="16"/>
              </w:rPr>
            </w:pPr>
            <w:r w:rsidRPr="00377FDC">
              <w:rPr>
                <w:color w:val="000000" w:themeColor="text1"/>
                <w:sz w:val="12"/>
                <w:szCs w:val="16"/>
              </w:rPr>
              <w:t>2 150,00</w:t>
            </w:r>
          </w:p>
        </w:tc>
        <w:tc>
          <w:tcPr>
            <w:tcW w:w="434"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6" w:space="0" w:color="000000"/>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6" w:space="0" w:color="000000"/>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4" w:space="0" w:color="auto"/>
              <w:right w:val="single" w:sz="4" w:space="0" w:color="auto"/>
            </w:tcBorders>
            <w:vAlign w:val="center"/>
          </w:tcPr>
          <w:p w:rsidR="004A01D7" w:rsidRPr="00377FDC" w:rsidRDefault="004A01D7" w:rsidP="006960E8">
            <w:pPr>
              <w:rPr>
                <w:color w:val="000000" w:themeColor="text1"/>
                <w:sz w:val="12"/>
                <w:szCs w:val="16"/>
              </w:rPr>
            </w:pPr>
          </w:p>
        </w:tc>
        <w:tc>
          <w:tcPr>
            <w:tcW w:w="721" w:type="pct"/>
            <w:vMerge/>
            <w:tcBorders>
              <w:left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бюджет муниципального района</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color w:val="000000" w:themeColor="text1"/>
                <w:sz w:val="12"/>
                <w:szCs w:val="16"/>
              </w:rPr>
            </w:pPr>
            <w:r w:rsidRPr="00377FDC">
              <w:rPr>
                <w:color w:val="000000" w:themeColor="text1"/>
                <w:sz w:val="12"/>
                <w:szCs w:val="16"/>
              </w:rPr>
              <w:t>100,00</w:t>
            </w:r>
          </w:p>
        </w:tc>
        <w:tc>
          <w:tcPr>
            <w:tcW w:w="434"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bottom w:val="single" w:sz="4" w:space="0" w:color="auto"/>
              <w:right w:val="single" w:sz="6"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bottom w:val="single" w:sz="4" w:space="0" w:color="auto"/>
              <w:right w:val="single" w:sz="6" w:space="0" w:color="000000"/>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808" w:type="pct"/>
            <w:vMerge/>
            <w:tcBorders>
              <w:left w:val="single" w:sz="4" w:space="0" w:color="auto"/>
              <w:bottom w:val="single" w:sz="4" w:space="0" w:color="auto"/>
              <w:right w:val="single" w:sz="4" w:space="0" w:color="auto"/>
            </w:tcBorders>
            <w:vAlign w:val="center"/>
          </w:tcPr>
          <w:p w:rsidR="004A01D7" w:rsidRPr="00377FDC" w:rsidRDefault="004A01D7" w:rsidP="006960E8">
            <w:pPr>
              <w:rPr>
                <w:color w:val="000000" w:themeColor="text1"/>
                <w:sz w:val="12"/>
                <w:szCs w:val="16"/>
              </w:rPr>
            </w:pPr>
          </w:p>
        </w:tc>
        <w:tc>
          <w:tcPr>
            <w:tcW w:w="72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внебюджетные источники</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0</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5"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18" w:type="pct"/>
            <w:tcBorders>
              <w:top w:val="single" w:sz="4" w:space="0" w:color="auto"/>
              <w:left w:val="single" w:sz="4" w:space="0" w:color="auto"/>
              <w:bottom w:val="single" w:sz="4" w:space="0" w:color="auto"/>
              <w:right w:val="single" w:sz="4" w:space="0" w:color="auto"/>
            </w:tcBorders>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bl>
    <w:p w:rsidR="004A01D7" w:rsidRPr="00377FDC" w:rsidRDefault="004A01D7" w:rsidP="006960E8">
      <w:pPr>
        <w:pStyle w:val="ConsPlusTitle"/>
        <w:jc w:val="both"/>
        <w:rPr>
          <w:rFonts w:ascii="Times New Roman" w:hAnsi="Times New Roman" w:cs="Times New Roman"/>
          <w:b w:val="0"/>
          <w:sz w:val="16"/>
          <w:szCs w:val="16"/>
        </w:rPr>
      </w:pPr>
    </w:p>
    <w:p w:rsidR="004A01D7" w:rsidRPr="00377FDC" w:rsidRDefault="004A01D7" w:rsidP="006960E8">
      <w:pPr>
        <w:rPr>
          <w:sz w:val="16"/>
          <w:szCs w:val="16"/>
        </w:rPr>
      </w:pPr>
      <w:r w:rsidRPr="00377FDC">
        <w:rPr>
          <w:sz w:val="16"/>
          <w:szCs w:val="16"/>
        </w:rPr>
        <w:t>Глава Павловского муниципального района</w:t>
      </w:r>
    </w:p>
    <w:p w:rsidR="004A01D7" w:rsidRPr="00377FDC" w:rsidRDefault="004A01D7" w:rsidP="006960E8">
      <w:pPr>
        <w:rPr>
          <w:sz w:val="16"/>
          <w:szCs w:val="16"/>
        </w:rPr>
      </w:pPr>
      <w:r w:rsidRPr="00377FDC">
        <w:rPr>
          <w:sz w:val="16"/>
          <w:szCs w:val="16"/>
        </w:rPr>
        <w:t>Воронежской области                                                                                                                                                                                         М.Н. Янцов</w:t>
      </w:r>
    </w:p>
    <w:p w:rsidR="004A01D7" w:rsidRPr="00377FDC" w:rsidRDefault="004A01D7" w:rsidP="006960E8">
      <w:pPr>
        <w:pStyle w:val="ConsPlusTitle"/>
        <w:jc w:val="both"/>
        <w:rPr>
          <w:rFonts w:ascii="Times New Roman" w:hAnsi="Times New Roman" w:cs="Times New Roman"/>
          <w:b w:val="0"/>
          <w:sz w:val="16"/>
          <w:szCs w:val="16"/>
        </w:rPr>
      </w:pP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Приложение № 3</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к постановлению администрации            Павловского муниципального района</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Воронежской области</w:t>
      </w:r>
    </w:p>
    <w:p w:rsidR="004A01D7" w:rsidRPr="00377FDC" w:rsidRDefault="004A01D7" w:rsidP="006960E8">
      <w:pPr>
        <w:pStyle w:val="ConsPlusTitle"/>
        <w:tabs>
          <w:tab w:val="left" w:pos="142"/>
        </w:tabs>
        <w:rPr>
          <w:rFonts w:ascii="Times New Roman" w:hAnsi="Times New Roman" w:cs="Times New Roman"/>
          <w:b w:val="0"/>
          <w:sz w:val="16"/>
          <w:szCs w:val="16"/>
        </w:rPr>
      </w:pPr>
      <w:r w:rsidRPr="00377FDC">
        <w:rPr>
          <w:rFonts w:ascii="Times New Roman" w:hAnsi="Times New Roman" w:cs="Times New Roman"/>
          <w:b w:val="0"/>
          <w:sz w:val="16"/>
          <w:szCs w:val="16"/>
        </w:rPr>
        <w:t>от ______________№ _____________</w:t>
      </w:r>
    </w:p>
    <w:p w:rsidR="004A01D7" w:rsidRPr="00377FDC" w:rsidRDefault="004A01D7" w:rsidP="006960E8">
      <w:pPr>
        <w:pStyle w:val="ConsPlusTitle"/>
        <w:tabs>
          <w:tab w:val="left" w:pos="142"/>
        </w:tabs>
        <w:rPr>
          <w:rFonts w:ascii="Times New Roman" w:hAnsi="Times New Roman" w:cs="Times New Roman"/>
          <w:b w:val="0"/>
          <w:sz w:val="16"/>
          <w:szCs w:val="16"/>
        </w:rPr>
      </w:pPr>
    </w:p>
    <w:p w:rsidR="004A01D7" w:rsidRPr="00377FDC" w:rsidRDefault="004A01D7" w:rsidP="006960E8">
      <w:pPr>
        <w:rPr>
          <w:sz w:val="16"/>
          <w:szCs w:val="16"/>
        </w:rPr>
      </w:pPr>
    </w:p>
    <w:p w:rsidR="004A01D7" w:rsidRPr="00377FDC" w:rsidRDefault="004A01D7" w:rsidP="006960E8">
      <w:pPr>
        <w:jc w:val="center"/>
        <w:rPr>
          <w:sz w:val="16"/>
          <w:szCs w:val="16"/>
        </w:rPr>
      </w:pPr>
      <w:r w:rsidRPr="00377FDC">
        <w:rPr>
          <w:sz w:val="16"/>
          <w:szCs w:val="16"/>
        </w:rPr>
        <w:t>План реализации муниципальной программы Павловского муниципального района Воронежской области</w:t>
      </w:r>
    </w:p>
    <w:p w:rsidR="004A01D7" w:rsidRPr="00377FDC" w:rsidRDefault="004A01D7" w:rsidP="006960E8">
      <w:pPr>
        <w:jc w:val="center"/>
        <w:rPr>
          <w:sz w:val="16"/>
          <w:szCs w:val="16"/>
        </w:rPr>
      </w:pPr>
      <w:r w:rsidRPr="00377FDC">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p w:rsidR="004A01D7" w:rsidRPr="00377FDC" w:rsidRDefault="004A01D7" w:rsidP="006960E8">
      <w:pPr>
        <w:jc w:val="center"/>
        <w:rPr>
          <w:sz w:val="16"/>
          <w:szCs w:val="16"/>
        </w:rPr>
      </w:pPr>
      <w:r w:rsidRPr="00377FDC">
        <w:rPr>
          <w:sz w:val="16"/>
          <w:szCs w:val="16"/>
        </w:rPr>
        <w:t>на 2023 год</w:t>
      </w:r>
    </w:p>
    <w:p w:rsidR="004A01D7" w:rsidRPr="00377FDC" w:rsidRDefault="004A01D7" w:rsidP="006960E8">
      <w:pPr>
        <w:jc w:val="center"/>
        <w:rPr>
          <w:sz w:val="16"/>
          <w:szCs w:val="16"/>
        </w:rPr>
      </w:pPr>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6"/>
        <w:gridCol w:w="817"/>
        <w:gridCol w:w="472"/>
        <w:gridCol w:w="472"/>
        <w:gridCol w:w="464"/>
        <w:gridCol w:w="442"/>
        <w:gridCol w:w="389"/>
        <w:gridCol w:w="362"/>
        <w:gridCol w:w="362"/>
        <w:gridCol w:w="345"/>
      </w:tblGrid>
      <w:tr w:rsidR="004A01D7" w:rsidRPr="00377FDC" w:rsidTr="004A01D7">
        <w:trPr>
          <w:jc w:val="center"/>
        </w:trPr>
        <w:tc>
          <w:tcPr>
            <w:tcW w:w="713" w:type="pct"/>
            <w:vMerge w:val="restart"/>
            <w:tcBorders>
              <w:top w:val="single" w:sz="4" w:space="0" w:color="auto"/>
            </w:tcBorders>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Статус</w:t>
            </w:r>
          </w:p>
        </w:tc>
        <w:tc>
          <w:tcPr>
            <w:tcW w:w="849" w:type="pct"/>
            <w:vMerge w:val="restart"/>
            <w:tcBorders>
              <w:top w:val="single" w:sz="4" w:space="0" w:color="auto"/>
            </w:tcBorders>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sz w:val="12"/>
                <w:szCs w:val="16"/>
              </w:rPr>
            </w:pPr>
            <w:r w:rsidRPr="00377FDC">
              <w:rPr>
                <w:sz w:val="12"/>
                <w:szCs w:val="16"/>
              </w:rPr>
              <w:t>Наименование подпрограммы, основного мероприятия, мероприятия</w:t>
            </w:r>
          </w:p>
          <w:p w:rsidR="004A01D7" w:rsidRPr="00377FDC" w:rsidRDefault="004A01D7" w:rsidP="006960E8">
            <w:pPr>
              <w:spacing w:before="100" w:beforeAutospacing="1" w:after="100" w:afterAutospacing="1"/>
              <w:jc w:val="center"/>
              <w:rPr>
                <w:sz w:val="12"/>
                <w:szCs w:val="16"/>
              </w:rPr>
            </w:pPr>
          </w:p>
        </w:tc>
        <w:tc>
          <w:tcPr>
            <w:tcW w:w="491" w:type="pct"/>
            <w:vMerge w:val="restart"/>
            <w:tcBorders>
              <w:top w:val="single" w:sz="4" w:space="0" w:color="auto"/>
            </w:tcBorders>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sz w:val="12"/>
                <w:szCs w:val="16"/>
              </w:rPr>
            </w:pPr>
            <w:r w:rsidRPr="00377FDC">
              <w:rPr>
                <w:sz w:val="12"/>
                <w:szCs w:val="16"/>
              </w:rPr>
              <w:t>Ожидаемый непосредственный результат (краткое описание) от реализации подпрограммы, основного мероприятия, мероприятия в очередном финансовом году</w:t>
            </w:r>
          </w:p>
        </w:tc>
        <w:tc>
          <w:tcPr>
            <w:tcW w:w="491" w:type="pct"/>
            <w:vMerge w:val="restart"/>
            <w:tcBorders>
              <w:top w:val="single" w:sz="4" w:space="0" w:color="auto"/>
            </w:tcBorders>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sz w:val="12"/>
                <w:szCs w:val="16"/>
              </w:rPr>
            </w:pPr>
            <w:r w:rsidRPr="00377FDC">
              <w:rPr>
                <w:sz w:val="12"/>
                <w:szCs w:val="16"/>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района</w:t>
            </w:r>
            <w:r w:rsidRPr="00377FDC">
              <w:rPr>
                <w:sz w:val="12"/>
                <w:szCs w:val="16"/>
              </w:rPr>
              <w:br/>
              <w:t>(далее – ГРБС))</w:t>
            </w:r>
          </w:p>
        </w:tc>
        <w:tc>
          <w:tcPr>
            <w:tcW w:w="482" w:type="pct"/>
            <w:vMerge w:val="restart"/>
            <w:tcBorders>
              <w:top w:val="single" w:sz="4" w:space="0" w:color="auto"/>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КБК </w:t>
            </w:r>
            <w:r w:rsidRPr="00377FDC">
              <w:rPr>
                <w:sz w:val="12"/>
                <w:szCs w:val="16"/>
              </w:rPr>
              <w:br/>
              <w:t>(в соответствии с решением о бюджете Павловского муниципального района Воронежской области)</w:t>
            </w:r>
            <w:r w:rsidRPr="00377FDC">
              <w:rPr>
                <w:sz w:val="12"/>
                <w:szCs w:val="16"/>
              </w:rPr>
              <w:br/>
              <w:t>(далее – КБК)</w:t>
            </w:r>
            <w:r w:rsidRPr="00377FDC">
              <w:rPr>
                <w:sz w:val="12"/>
                <w:szCs w:val="16"/>
              </w:rPr>
              <w:br/>
              <w:t>РзПз</w:t>
            </w:r>
          </w:p>
        </w:tc>
        <w:tc>
          <w:tcPr>
            <w:tcW w:w="1974" w:type="pct"/>
            <w:gridSpan w:val="5"/>
            <w:tcBorders>
              <w:top w:val="single" w:sz="4" w:space="0" w:color="auto"/>
            </w:tcBorders>
            <w:shd w:val="clear" w:color="auto" w:fill="auto"/>
            <w:vAlign w:val="center"/>
          </w:tcPr>
          <w:p w:rsidR="004A01D7" w:rsidRPr="00377FDC" w:rsidRDefault="004A01D7" w:rsidP="006960E8">
            <w:pPr>
              <w:jc w:val="center"/>
              <w:rPr>
                <w:sz w:val="12"/>
                <w:szCs w:val="16"/>
              </w:rPr>
            </w:pPr>
            <w:r w:rsidRPr="00377FDC">
              <w:rPr>
                <w:sz w:val="12"/>
                <w:szCs w:val="16"/>
              </w:rPr>
              <w:t>Расходы</w:t>
            </w:r>
          </w:p>
        </w:tc>
      </w:tr>
      <w:tr w:rsidR="004A01D7" w:rsidRPr="00377FDC" w:rsidTr="004A01D7">
        <w:trPr>
          <w:jc w:val="center"/>
        </w:trPr>
        <w:tc>
          <w:tcPr>
            <w:tcW w:w="713" w:type="pct"/>
            <w:vMerge/>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p>
        </w:tc>
        <w:tc>
          <w:tcPr>
            <w:tcW w:w="849" w:type="pct"/>
            <w:vMerge/>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p>
        </w:tc>
        <w:tc>
          <w:tcPr>
            <w:tcW w:w="491" w:type="pct"/>
            <w:vMerge/>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p>
        </w:tc>
        <w:tc>
          <w:tcPr>
            <w:tcW w:w="491" w:type="pct"/>
            <w:vMerge/>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p>
        </w:tc>
        <w:tc>
          <w:tcPr>
            <w:tcW w:w="482"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tcBorders>
              <w:top w:val="single" w:sz="4" w:space="0" w:color="auto"/>
            </w:tcBorders>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sz w:val="12"/>
                <w:szCs w:val="16"/>
              </w:rPr>
            </w:pPr>
            <w:r w:rsidRPr="00377FDC">
              <w:rPr>
                <w:sz w:val="12"/>
                <w:szCs w:val="16"/>
              </w:rPr>
              <w:t>всего</w:t>
            </w:r>
          </w:p>
        </w:tc>
        <w:tc>
          <w:tcPr>
            <w:tcW w:w="404" w:type="pct"/>
            <w:tcBorders>
              <w:top w:val="single" w:sz="4" w:space="0" w:color="auto"/>
            </w:tcBorders>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sz w:val="12"/>
                <w:szCs w:val="16"/>
              </w:rPr>
            </w:pPr>
            <w:r w:rsidRPr="00377FDC">
              <w:rPr>
                <w:sz w:val="12"/>
                <w:szCs w:val="16"/>
              </w:rPr>
              <w:t>федеральный бюджет</w:t>
            </w:r>
          </w:p>
        </w:tc>
        <w:tc>
          <w:tcPr>
            <w:tcW w:w="376" w:type="pct"/>
            <w:tcBorders>
              <w:top w:val="single" w:sz="4" w:space="0" w:color="auto"/>
            </w:tcBorders>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sz w:val="12"/>
                <w:szCs w:val="16"/>
              </w:rPr>
            </w:pPr>
            <w:r w:rsidRPr="00377FDC">
              <w:rPr>
                <w:sz w:val="12"/>
                <w:szCs w:val="16"/>
              </w:rPr>
              <w:t>областной бюджет</w:t>
            </w:r>
          </w:p>
        </w:tc>
        <w:tc>
          <w:tcPr>
            <w:tcW w:w="376" w:type="pct"/>
            <w:tcBorders>
              <w:top w:val="single" w:sz="4" w:space="0" w:color="auto"/>
            </w:tcBorders>
            <w:shd w:val="clear" w:color="auto" w:fill="FFFFFF"/>
            <w:vAlign w:val="center"/>
          </w:tcPr>
          <w:p w:rsidR="004A01D7" w:rsidRPr="00377FDC" w:rsidRDefault="004A01D7" w:rsidP="006960E8">
            <w:pPr>
              <w:spacing w:before="100" w:beforeAutospacing="1" w:after="100" w:afterAutospacing="1"/>
              <w:rPr>
                <w:sz w:val="12"/>
                <w:szCs w:val="16"/>
              </w:rPr>
            </w:pPr>
            <w:r w:rsidRPr="00377FDC">
              <w:rPr>
                <w:sz w:val="12"/>
                <w:szCs w:val="16"/>
              </w:rPr>
              <w:t>бюджет муниципального района</w:t>
            </w:r>
          </w:p>
        </w:tc>
        <w:tc>
          <w:tcPr>
            <w:tcW w:w="359" w:type="pct"/>
            <w:tcBorders>
              <w:top w:val="single" w:sz="4" w:space="0" w:color="auto"/>
            </w:tcBorders>
            <w:shd w:val="clear" w:color="auto" w:fill="FFFFFF"/>
            <w:vAlign w:val="center"/>
          </w:tcPr>
          <w:p w:rsidR="004A01D7" w:rsidRPr="00377FDC" w:rsidRDefault="004A01D7" w:rsidP="006960E8">
            <w:pPr>
              <w:spacing w:before="100" w:beforeAutospacing="1" w:after="100" w:afterAutospacing="1"/>
              <w:rPr>
                <w:sz w:val="12"/>
                <w:szCs w:val="16"/>
              </w:rPr>
            </w:pPr>
            <w:r w:rsidRPr="00377FDC">
              <w:rPr>
                <w:sz w:val="12"/>
                <w:szCs w:val="16"/>
              </w:rPr>
              <w:t>внебюджетные средства</w:t>
            </w:r>
          </w:p>
        </w:tc>
      </w:tr>
      <w:tr w:rsidR="004A01D7" w:rsidRPr="00377FDC" w:rsidTr="004A01D7">
        <w:trPr>
          <w:jc w:val="center"/>
        </w:trPr>
        <w:tc>
          <w:tcPr>
            <w:tcW w:w="713"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1</w:t>
            </w:r>
          </w:p>
        </w:tc>
        <w:tc>
          <w:tcPr>
            <w:tcW w:w="849"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2</w:t>
            </w:r>
          </w:p>
        </w:tc>
        <w:tc>
          <w:tcPr>
            <w:tcW w:w="491"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3</w:t>
            </w:r>
          </w:p>
        </w:tc>
        <w:tc>
          <w:tcPr>
            <w:tcW w:w="491"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4</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5</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6</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7</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8</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r w:rsidRPr="00377FDC">
              <w:rPr>
                <w:sz w:val="12"/>
                <w:szCs w:val="16"/>
              </w:rPr>
              <w:t>10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hideMark/>
          </w:tcPr>
          <w:p w:rsidR="004A01D7" w:rsidRPr="00377FDC" w:rsidRDefault="004A01D7" w:rsidP="006960E8">
            <w:pPr>
              <w:spacing w:before="100" w:beforeAutospacing="1" w:after="100" w:afterAutospacing="1"/>
              <w:rPr>
                <w:caps/>
                <w:sz w:val="12"/>
                <w:szCs w:val="16"/>
              </w:rPr>
            </w:pPr>
            <w:r w:rsidRPr="00377FDC">
              <w:rPr>
                <w:caps/>
                <w:sz w:val="12"/>
                <w:szCs w:val="16"/>
              </w:rPr>
              <w:t>Муниципальная программа</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Создание благоприятных условий для устойчивого развития малого и среднего предпринимательства и повышение его влияния на социально-экономическое развитие Павловского муниципального района</w:t>
            </w:r>
          </w:p>
        </w:tc>
        <w:tc>
          <w:tcPr>
            <w:tcW w:w="491"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sz w:val="12"/>
                <w:szCs w:val="16"/>
              </w:rPr>
            </w:pPr>
            <w:r w:rsidRPr="00377FDC">
              <w:rPr>
                <w:sz w:val="12"/>
                <w:szCs w:val="16"/>
              </w:rPr>
              <w:t>всего</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х</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х</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12 490,00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х</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0408</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rPr>
                <w:caps/>
                <w:sz w:val="12"/>
                <w:szCs w:val="16"/>
              </w:rPr>
            </w:pPr>
            <w:r w:rsidRPr="00377FDC">
              <w:rPr>
                <w:caps/>
                <w:sz w:val="12"/>
                <w:szCs w:val="16"/>
              </w:rPr>
              <w:t xml:space="preserve">Основное </w:t>
            </w:r>
            <w:r w:rsidRPr="00377FDC">
              <w:rPr>
                <w:caps/>
                <w:sz w:val="12"/>
                <w:szCs w:val="16"/>
              </w:rPr>
              <w:br/>
              <w:t>мероприятие 1.1</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Финансовая поддержка субъектов малого и среднего предпринимательства, а также физических лиц, применяю</w:t>
            </w:r>
            <w:r w:rsidRPr="00377FDC">
              <w:rPr>
                <w:sz w:val="12"/>
                <w:szCs w:val="16"/>
              </w:rPr>
              <w:lastRenderedPageBreak/>
              <w:t>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lastRenderedPageBreak/>
              <w:t> Оказание финансовой помощи в рамках запл</w:t>
            </w:r>
            <w:r w:rsidRPr="00377FDC">
              <w:rPr>
                <w:sz w:val="12"/>
                <w:szCs w:val="16"/>
              </w:rPr>
              <w:lastRenderedPageBreak/>
              <w:t>анированных мероприятий</w:t>
            </w:r>
          </w:p>
        </w:tc>
        <w:tc>
          <w:tcPr>
            <w:tcW w:w="491" w:type="pct"/>
            <w:shd w:val="clear" w:color="auto" w:fill="FFFFFF"/>
            <w:tcMar>
              <w:top w:w="0" w:type="dxa"/>
              <w:left w:w="108" w:type="dxa"/>
              <w:bottom w:w="0" w:type="dxa"/>
              <w:right w:w="108" w:type="dxa"/>
            </w:tcMar>
            <w:vAlign w:val="bottom"/>
            <w:hideMark/>
          </w:tcPr>
          <w:p w:rsidR="004A01D7" w:rsidRPr="00377FDC" w:rsidRDefault="004A01D7" w:rsidP="006960E8">
            <w:pPr>
              <w:spacing w:before="100" w:beforeAutospacing="1" w:after="100" w:afterAutospacing="1"/>
              <w:rPr>
                <w:sz w:val="12"/>
                <w:szCs w:val="16"/>
              </w:rPr>
            </w:pPr>
            <w:r w:rsidRPr="00377FDC">
              <w:rPr>
                <w:sz w:val="12"/>
                <w:szCs w:val="16"/>
              </w:rPr>
              <w:lastRenderedPageBreak/>
              <w:t> всего, в том числе в разрезе ГРБС:</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12 490,00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12 490,00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hideMark/>
          </w:tcPr>
          <w:p w:rsidR="004A01D7" w:rsidRPr="00377FDC" w:rsidRDefault="004A01D7" w:rsidP="006960E8">
            <w:pPr>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hideMark/>
          </w:tcPr>
          <w:p w:rsidR="004A01D7" w:rsidRPr="00377FDC" w:rsidRDefault="004A01D7" w:rsidP="006960E8">
            <w:pPr>
              <w:spacing w:before="100" w:beforeAutospacing="1" w:after="100" w:afterAutospacing="1"/>
              <w:rPr>
                <w:sz w:val="12"/>
                <w:szCs w:val="16"/>
              </w:rPr>
            </w:pPr>
            <w:r w:rsidRPr="00377FDC">
              <w:rPr>
                <w:sz w:val="12"/>
                <w:szCs w:val="16"/>
              </w:rPr>
              <w:t>Администрац</w:t>
            </w:r>
            <w:r w:rsidRPr="00377FDC">
              <w:rPr>
                <w:sz w:val="12"/>
                <w:szCs w:val="16"/>
              </w:rPr>
              <w:lastRenderedPageBreak/>
              <w:t>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lastRenderedPageBreak/>
              <w:t>всего</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12 490,00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rPr>
                <w:sz w:val="12"/>
                <w:szCs w:val="16"/>
              </w:rPr>
            </w:pPr>
            <w:r w:rsidRPr="00377FDC">
              <w:rPr>
                <w:sz w:val="12"/>
                <w:szCs w:val="16"/>
              </w:rPr>
              <w:t>12 490,00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hideMark/>
          </w:tcPr>
          <w:p w:rsidR="004A01D7" w:rsidRPr="00377FDC" w:rsidRDefault="004A01D7" w:rsidP="006960E8">
            <w:pPr>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hideMark/>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12 490,00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jc w:val="center"/>
              <w:rPr>
                <w:caps/>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jc w:val="center"/>
              <w:rPr>
                <w:caps/>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12 490,00</w:t>
            </w:r>
          </w:p>
        </w:tc>
        <w:tc>
          <w:tcPr>
            <w:tcW w:w="359" w:type="pct"/>
            <w:shd w:val="clear" w:color="auto" w:fill="FFFFFF"/>
            <w:vAlign w:val="center"/>
          </w:tcPr>
          <w:p w:rsidR="004A01D7" w:rsidRPr="00377FDC" w:rsidRDefault="004A01D7" w:rsidP="006960E8">
            <w:pPr>
              <w:spacing w:before="100" w:beforeAutospacing="1" w:afterAutospacing="1"/>
              <w:jc w:val="center"/>
              <w:rPr>
                <w:caps/>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hideMark/>
          </w:tcPr>
          <w:p w:rsidR="004A01D7" w:rsidRPr="00377FDC" w:rsidRDefault="004A01D7" w:rsidP="006960E8">
            <w:pPr>
              <w:spacing w:before="100" w:beforeAutospacing="1" w:after="100" w:afterAutospacing="1"/>
              <w:rPr>
                <w:caps/>
                <w:sz w:val="12"/>
                <w:szCs w:val="16"/>
              </w:rPr>
            </w:pPr>
            <w:r w:rsidRPr="00377FDC">
              <w:rPr>
                <w:caps/>
                <w:sz w:val="12"/>
                <w:szCs w:val="16"/>
              </w:rPr>
              <w:lastRenderedPageBreak/>
              <w:t>Мероприятие 1.1.1</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Субсидии на компенсацию части затрат на уплату процентов по кредитам (займам)</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hideMark/>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hideMark/>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hideMark/>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hideMark/>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p>
        </w:tc>
        <w:tc>
          <w:tcPr>
            <w:tcW w:w="491" w:type="pct"/>
            <w:vMerge/>
            <w:shd w:val="clear" w:color="auto" w:fill="FFFFFF"/>
            <w:tcMar>
              <w:top w:w="0" w:type="dxa"/>
              <w:left w:w="108" w:type="dxa"/>
              <w:bottom w:w="0" w:type="dxa"/>
              <w:right w:w="108" w:type="dxa"/>
            </w:tcMar>
            <w:vAlign w:val="bottom"/>
            <w:hideMark/>
          </w:tcPr>
          <w:p w:rsidR="004A01D7" w:rsidRPr="00377FDC" w:rsidRDefault="004A01D7" w:rsidP="006960E8">
            <w:pPr>
              <w:spacing w:before="100" w:beforeAutospacing="1" w:after="100" w:afterAutospacing="1"/>
              <w:jc w:val="center"/>
              <w:rPr>
                <w:sz w:val="12"/>
                <w:szCs w:val="16"/>
              </w:rPr>
            </w:pPr>
          </w:p>
        </w:tc>
        <w:tc>
          <w:tcPr>
            <w:tcW w:w="482" w:type="pct"/>
            <w:shd w:val="clear" w:color="auto" w:fill="FFFFFF"/>
            <w:tcMar>
              <w:top w:w="0" w:type="dxa"/>
              <w:left w:w="108" w:type="dxa"/>
              <w:bottom w:w="0" w:type="dxa"/>
              <w:right w:w="108" w:type="dxa"/>
            </w:tcMar>
            <w:vAlign w:val="center"/>
            <w:hideMark/>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hideMark/>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1.1.2.</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Предоставление субсидии на компенсацию части затрат и предоставление грантов начинающим субъектам малого предпринимательства, а также физических лиц, применяющих специальный налоговый режим «Налог на профессиональный доход»</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1.1.3.</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Оптимизация расходов субъектов малого и среднего предпринимательства по подключению к энергетическим сетям</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w:t>
            </w:r>
            <w:r w:rsidRPr="00377FDC">
              <w:rPr>
                <w:sz w:val="12"/>
                <w:szCs w:val="16"/>
              </w:rPr>
              <w:lastRenderedPageBreak/>
              <w:t>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1.1.4.</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Предоставление грантов организациям для обеспечения деятельности нестационарных торговых объектов и ярмарочных площадок на территории Павловского муниципального района</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1.1.5.</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на компенсацию части затрат по уплате лизинговых платежей и (или) первого взноса (аванса) по договору (договорам) лизинга, заключенному с российской лизинговой организацией в целях создания и (или) развития либо модернизации производства товаров (работ, услуг).</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tc>
        <w:tc>
          <w:tcPr>
            <w:tcW w:w="482" w:type="pc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3 000,00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3 000,00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3 000,00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3 000,00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3 000,00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3 000,00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1.1.6.</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 xml:space="preserve">Предоставление субсидий субъектам </w:t>
            </w:r>
            <w:r w:rsidRPr="00377FDC">
              <w:rPr>
                <w:sz w:val="12"/>
                <w:szCs w:val="16"/>
              </w:rPr>
              <w:lastRenderedPageBreak/>
              <w:t>малого и среднего предпринимательства, а также физическим лицам, применяющим специальный налоговый режим «Налог на профессиональный доход», на компенсацию части затрат по уплате процентной ставки по кредитам, привлеченным в российских кредитных организациях, включая затраты на монтаж оборудования, в целях создания и (или) развития, и (или) модернизации производства товаров (работ, услуг)</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lastRenderedPageBreak/>
              <w:t>Оказание финансо</w:t>
            </w:r>
            <w:r w:rsidRPr="00377FDC">
              <w:rPr>
                <w:sz w:val="12"/>
                <w:szCs w:val="16"/>
              </w:rPr>
              <w:lastRenderedPageBreak/>
              <w:t>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lastRenderedPageBreak/>
              <w:t>всего, в том числ</w:t>
            </w:r>
            <w:r w:rsidRPr="00377FDC">
              <w:rPr>
                <w:sz w:val="12"/>
                <w:szCs w:val="16"/>
              </w:rPr>
              <w:lastRenderedPageBreak/>
              <w:t>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jc w:val="center"/>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1.1.7.</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Предоставление грантов субъектам малого и среднего предпринимательства на реализацию проектов в сфере потребкооперации, розничной торговли в малонаселенных пунктах, труднодоступных и удаленных местах (за исключением торговли подакцизными товарами), защиты прав потребителей, в том числе лиц с ограниченными возможностями здоровья</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1.1.8.</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Поддержка организаций инфраструктуры поддержки субъектов малого и среднего предпринимательства в части реализации проектов развития</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 xml:space="preserve">0 </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w:t>
            </w:r>
            <w:r w:rsidRPr="00377FDC">
              <w:rPr>
                <w:sz w:val="12"/>
                <w:szCs w:val="16"/>
              </w:rPr>
              <w:lastRenderedPageBreak/>
              <w:t>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1.1.9.</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Предоставление субсидий субъектам малого и среднего предпринимательства на компенсацию части затрат по приобретению оборудования, автотранспортных средств, сельскохозяйственных машин  в целях создания и (или) развития либо модернизации производства товаров (работ, услуг)</w:t>
            </w:r>
          </w:p>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p w:rsidR="004A01D7" w:rsidRPr="00377FDC" w:rsidRDefault="004A01D7" w:rsidP="006960E8">
            <w:pPr>
              <w:spacing w:before="100" w:beforeAutospacing="1" w:after="100" w:afterAutospacing="1"/>
              <w:rPr>
                <w:sz w:val="12"/>
                <w:szCs w:val="16"/>
              </w:rPr>
            </w:pPr>
          </w:p>
          <w:p w:rsidR="004A01D7" w:rsidRPr="00377FDC" w:rsidRDefault="004A01D7" w:rsidP="006960E8">
            <w:pPr>
              <w:spacing w:before="100" w:beforeAutospacing="1" w:after="100" w:afterAutospacing="1"/>
              <w:rPr>
                <w:sz w:val="12"/>
                <w:szCs w:val="16"/>
              </w:rPr>
            </w:pPr>
          </w:p>
          <w:p w:rsidR="004A01D7" w:rsidRPr="00377FDC" w:rsidRDefault="004A01D7" w:rsidP="006960E8">
            <w:pPr>
              <w:spacing w:before="100" w:beforeAutospacing="1" w:after="100" w:afterAutospacing="1"/>
              <w:rPr>
                <w:sz w:val="12"/>
                <w:szCs w:val="16"/>
              </w:rPr>
            </w:pPr>
          </w:p>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r w:rsidRPr="00377FDC">
              <w:rPr>
                <w:sz w:val="12"/>
                <w:szCs w:val="16"/>
              </w:rPr>
              <w:t xml:space="preserve">0 </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p>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r w:rsidRPr="00377FDC">
              <w:rPr>
                <w:sz w:val="12"/>
                <w:szCs w:val="16"/>
              </w:rPr>
              <w:t>0</w:t>
            </w:r>
          </w:p>
          <w:p w:rsidR="004A01D7" w:rsidRPr="00377FDC" w:rsidRDefault="004A01D7" w:rsidP="006960E8">
            <w:pPr>
              <w:spacing w:before="100" w:beforeAutospacing="1" w:after="100" w:afterAutospacing="1"/>
              <w:jc w:val="center"/>
              <w:rPr>
                <w:sz w:val="12"/>
                <w:szCs w:val="16"/>
              </w:rPr>
            </w:pP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r w:rsidRPr="00377FDC">
              <w:rPr>
                <w:sz w:val="12"/>
                <w:szCs w:val="16"/>
              </w:rPr>
              <w:t>0</w:t>
            </w:r>
          </w:p>
          <w:p w:rsidR="004A01D7" w:rsidRPr="00377FDC" w:rsidRDefault="004A01D7" w:rsidP="006960E8">
            <w:pPr>
              <w:spacing w:before="100" w:beforeAutospacing="1" w:after="100" w:afterAutospacing="1"/>
              <w:jc w:val="center"/>
              <w:rPr>
                <w:sz w:val="12"/>
                <w:szCs w:val="16"/>
              </w:rPr>
            </w:pP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1.1.10.</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color w:val="000000"/>
                <w:sz w:val="12"/>
                <w:szCs w:val="16"/>
              </w:rPr>
              <w:t xml:space="preserve">Предоставление гранта на развитие туристической индустрии субъектам малого и среднего предпринимательства, на финансовое обеспечение по созданию быстровозводимых модульных конструкций (кемпинг-размещения), строительство инженерных коммуникаций (реконструкции, модернизации и.т.д.) и инфраструктуры к ним  </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9 490,00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9 490,00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9 490,00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9 490,00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9 490,00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9 490,00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p>
          <w:p w:rsidR="004A01D7" w:rsidRPr="00377FDC" w:rsidRDefault="004A01D7" w:rsidP="006960E8">
            <w:pPr>
              <w:spacing w:before="100" w:beforeAutospacing="1" w:after="100" w:afterAutospacing="1"/>
              <w:jc w:val="center"/>
              <w:rPr>
                <w:sz w:val="12"/>
                <w:szCs w:val="16"/>
              </w:rPr>
            </w:pPr>
            <w:r w:rsidRPr="00377FDC">
              <w:rPr>
                <w:sz w:val="12"/>
                <w:szCs w:val="16"/>
              </w:rPr>
              <w:t>0</w:t>
            </w:r>
          </w:p>
          <w:p w:rsidR="004A01D7" w:rsidRPr="00377FDC" w:rsidRDefault="004A01D7" w:rsidP="006960E8">
            <w:pPr>
              <w:spacing w:before="100" w:beforeAutospacing="1" w:after="100" w:afterAutospacing="1"/>
              <w:jc w:val="center"/>
              <w:rPr>
                <w:sz w:val="12"/>
                <w:szCs w:val="16"/>
              </w:rPr>
            </w:pP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caps/>
                <w:sz w:val="12"/>
                <w:szCs w:val="16"/>
              </w:rPr>
              <w:t xml:space="preserve">Основное </w:t>
            </w:r>
            <w:r w:rsidRPr="00377FDC">
              <w:rPr>
                <w:caps/>
                <w:sz w:val="12"/>
                <w:szCs w:val="16"/>
              </w:rPr>
              <w:br/>
              <w:t>мероприятие 1.2.</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Финансовая поддержка субъектов малого и среднего предприни</w:t>
            </w:r>
            <w:r w:rsidRPr="00377FDC">
              <w:rPr>
                <w:sz w:val="12"/>
                <w:szCs w:val="16"/>
              </w:rPr>
              <w:lastRenderedPageBreak/>
              <w:t>мательства, а также физических лиц, применяющих специальный налоговый режим «Налог на профессиональный доход», монопрофильной территории г. Павловск</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lastRenderedPageBreak/>
              <w:t> Оказание финансовой пом</w:t>
            </w:r>
            <w:r w:rsidRPr="00377FDC">
              <w:rPr>
                <w:sz w:val="12"/>
                <w:szCs w:val="16"/>
              </w:rPr>
              <w:lastRenderedPageBreak/>
              <w:t>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lastRenderedPageBreak/>
              <w:t xml:space="preserve"> всего, в том числе в разрезе </w:t>
            </w:r>
            <w:r w:rsidRPr="00377FDC">
              <w:rPr>
                <w:sz w:val="12"/>
                <w:szCs w:val="16"/>
              </w:rPr>
              <w:lastRenderedPageBreak/>
              <w:t>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caps/>
                <w:sz w:val="12"/>
                <w:szCs w:val="16"/>
              </w:rPr>
            </w:pPr>
            <w:r w:rsidRPr="00377FDC">
              <w:rPr>
                <w:caps/>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caps/>
                <w:sz w:val="12"/>
                <w:szCs w:val="16"/>
              </w:rPr>
            </w:pPr>
            <w:r w:rsidRPr="00377FDC">
              <w:rPr>
                <w:caps/>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Autospacing="1"/>
              <w:jc w:val="center"/>
              <w:rPr>
                <w:caps/>
                <w:sz w:val="12"/>
                <w:szCs w:val="16"/>
              </w:rPr>
            </w:pPr>
            <w:r w:rsidRPr="00377FDC">
              <w:rPr>
                <w:caps/>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caps/>
                <w:sz w:val="12"/>
                <w:szCs w:val="16"/>
              </w:rPr>
            </w:pPr>
            <w:r w:rsidRPr="00377FDC">
              <w:rPr>
                <w:caps/>
                <w:sz w:val="12"/>
                <w:szCs w:val="16"/>
              </w:rPr>
              <w:t xml:space="preserve">Основное </w:t>
            </w:r>
            <w:r w:rsidRPr="00377FDC">
              <w:rPr>
                <w:caps/>
                <w:sz w:val="12"/>
                <w:szCs w:val="16"/>
              </w:rPr>
              <w:br/>
              <w:t>мероприятие 1.3.</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Муниципальная составляющая Павловского муниципального района регионального проекта «Акселерация субъектов малого и среднего предпринимательства»</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 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caps/>
                <w:sz w:val="12"/>
                <w:szCs w:val="16"/>
              </w:rPr>
            </w:pPr>
            <w:r w:rsidRPr="00377FDC">
              <w:rPr>
                <w:caps/>
                <w:sz w:val="12"/>
                <w:szCs w:val="16"/>
              </w:rPr>
              <w:t>Мероприятие 1.3.1</w:t>
            </w:r>
          </w:p>
        </w:tc>
        <w:tc>
          <w:tcPr>
            <w:tcW w:w="84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Субсидирование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 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caps/>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caps/>
                <w:sz w:val="12"/>
                <w:szCs w:val="16"/>
              </w:rPr>
            </w:pPr>
            <w:r w:rsidRPr="00377FDC">
              <w:rPr>
                <w:caps/>
                <w:sz w:val="12"/>
                <w:szCs w:val="16"/>
              </w:rPr>
              <w:t>Мероприятие 1.3.2</w:t>
            </w:r>
          </w:p>
        </w:tc>
        <w:tc>
          <w:tcPr>
            <w:tcW w:w="849"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xml:space="preserve">Субсидирование части затрат субъектов социального предпринимательства – субъектов МСП, осуществляющих социально ориентированную деятельность, направленную на достижение общественно </w:t>
            </w:r>
            <w:r w:rsidRPr="00377FDC">
              <w:rPr>
                <w:sz w:val="12"/>
                <w:szCs w:val="16"/>
              </w:rPr>
              <w:lastRenderedPageBreak/>
              <w:t>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 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 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tcBorders>
              <w:right w:val="single" w:sz="4"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caps/>
                <w:sz w:val="12"/>
                <w:szCs w:val="16"/>
              </w:rPr>
            </w:pPr>
          </w:p>
        </w:tc>
        <w:tc>
          <w:tcPr>
            <w:tcW w:w="849" w:type="pct"/>
            <w:vMerge/>
            <w:tcBorders>
              <w:left w:val="single" w:sz="4"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tcBorders>
              <w:right w:val="single" w:sz="4"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caps/>
                <w:sz w:val="12"/>
                <w:szCs w:val="16"/>
              </w:rPr>
            </w:pPr>
          </w:p>
        </w:tc>
        <w:tc>
          <w:tcPr>
            <w:tcW w:w="849" w:type="pct"/>
            <w:vMerge/>
            <w:tcBorders>
              <w:left w:val="single" w:sz="4" w:space="0" w:color="000000"/>
            </w:tcBorders>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caps/>
                <w:sz w:val="12"/>
                <w:szCs w:val="16"/>
              </w:rPr>
            </w:pPr>
            <w:r w:rsidRPr="00377FDC">
              <w:rPr>
                <w:caps/>
                <w:sz w:val="12"/>
                <w:szCs w:val="16"/>
              </w:rPr>
              <w:t xml:space="preserve">Основное </w:t>
            </w:r>
            <w:r w:rsidRPr="00377FDC">
              <w:rPr>
                <w:caps/>
                <w:sz w:val="12"/>
                <w:szCs w:val="16"/>
              </w:rPr>
              <w:br/>
              <w:t>мероприятие 1.4.</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Содействие развитию и популяризация предпринимательской деятельности, осуществляемой в Павловском муниципальном районе</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rPr>
                <w:sz w:val="12"/>
                <w:szCs w:val="16"/>
              </w:rPr>
            </w:pPr>
            <w:r w:rsidRPr="00377FDC">
              <w:rPr>
                <w:sz w:val="12"/>
                <w:szCs w:val="16"/>
              </w:rPr>
              <w:t>Планируется:</w:t>
            </w:r>
          </w:p>
          <w:p w:rsidR="004A01D7" w:rsidRPr="00377FDC" w:rsidRDefault="004A01D7" w:rsidP="006960E8">
            <w:pPr>
              <w:spacing w:before="100" w:beforeAutospacing="1" w:after="100" w:afterAutospacing="1"/>
              <w:rPr>
                <w:sz w:val="12"/>
                <w:szCs w:val="16"/>
              </w:rPr>
            </w:pPr>
            <w:r w:rsidRPr="00377FDC">
              <w:rPr>
                <w:sz w:val="12"/>
                <w:szCs w:val="16"/>
              </w:rPr>
              <w:t>- осуществить разработку и реализацию нормативных правовых актов;</w:t>
            </w:r>
          </w:p>
          <w:p w:rsidR="004A01D7" w:rsidRPr="00377FDC" w:rsidRDefault="004A01D7" w:rsidP="006960E8">
            <w:pPr>
              <w:spacing w:before="100" w:beforeAutospacing="1" w:after="100" w:afterAutospacing="1"/>
              <w:rPr>
                <w:sz w:val="12"/>
                <w:szCs w:val="16"/>
              </w:rPr>
            </w:pPr>
            <w:r w:rsidRPr="00377FDC">
              <w:rPr>
                <w:sz w:val="12"/>
                <w:szCs w:val="16"/>
              </w:rPr>
              <w:t>- принять участие в областных и межрегиональных семинарах, совещаниях, форумах, «круглых столах»;</w:t>
            </w:r>
          </w:p>
          <w:p w:rsidR="004A01D7" w:rsidRPr="00377FDC" w:rsidRDefault="004A01D7" w:rsidP="006960E8">
            <w:pPr>
              <w:spacing w:before="100" w:beforeAutospacing="1" w:after="100" w:afterAutospacing="1"/>
              <w:rPr>
                <w:sz w:val="12"/>
                <w:szCs w:val="16"/>
              </w:rPr>
            </w:pPr>
            <w:r w:rsidRPr="00377FDC">
              <w:rPr>
                <w:sz w:val="12"/>
                <w:szCs w:val="16"/>
              </w:rPr>
              <w:t>- оказать информационно - консультационную поддержк</w:t>
            </w:r>
            <w:r w:rsidRPr="00377FDC">
              <w:rPr>
                <w:sz w:val="12"/>
                <w:szCs w:val="16"/>
              </w:rPr>
              <w:lastRenderedPageBreak/>
              <w:t>у лицам, желающим заниматься предпринимательской деятельностью</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lastRenderedPageBreak/>
              <w:t> 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lastRenderedPageBreak/>
              <w:t>МЕРОПРИЯТИЕ 1.</w:t>
            </w:r>
            <w:r w:rsidRPr="00377FDC">
              <w:rPr>
                <w:sz w:val="12"/>
                <w:szCs w:val="16"/>
                <w:lang w:val="en-US"/>
              </w:rPr>
              <w:t>4</w:t>
            </w:r>
            <w:r w:rsidRPr="00377FDC">
              <w:rPr>
                <w:sz w:val="12"/>
                <w:szCs w:val="16"/>
              </w:rPr>
              <w:t>.</w:t>
            </w:r>
            <w:r w:rsidRPr="00377FDC">
              <w:rPr>
                <w:sz w:val="12"/>
                <w:szCs w:val="16"/>
                <w:lang w:val="en-US"/>
              </w:rPr>
              <w:t>1</w:t>
            </w:r>
            <w:r w:rsidRPr="00377FDC">
              <w:rPr>
                <w:sz w:val="12"/>
                <w:szCs w:val="16"/>
              </w:rPr>
              <w:t>.</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Совершенствование механизмов регулирования деятельности малого и среднего предпринимательства и совершенствование нормативной правовой базы</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Разработка и реализация нормативных правовых актов в рамках запланированного мероприятия</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w:t>
            </w:r>
            <w:r w:rsidRPr="00377FDC">
              <w:rPr>
                <w:sz w:val="12"/>
                <w:szCs w:val="16"/>
                <w:lang w:val="en-US"/>
              </w:rPr>
              <w:t>4</w:t>
            </w:r>
            <w:r w:rsidRPr="00377FDC">
              <w:rPr>
                <w:sz w:val="12"/>
                <w:szCs w:val="16"/>
              </w:rPr>
              <w:t>.2.</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Участие и организация проведения публичных мероприятий</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Участие в областных и межрегиональных семинарах, совещаниях, форумах, «круглых столах»</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МЕРОПРИЯТИЕ 1.</w:t>
            </w:r>
            <w:r w:rsidRPr="00377FDC">
              <w:rPr>
                <w:sz w:val="12"/>
                <w:szCs w:val="16"/>
                <w:lang w:val="en-US"/>
              </w:rPr>
              <w:t>4</w:t>
            </w:r>
            <w:r w:rsidRPr="00377FDC">
              <w:rPr>
                <w:sz w:val="12"/>
                <w:szCs w:val="16"/>
              </w:rPr>
              <w:t>.</w:t>
            </w:r>
            <w:r w:rsidRPr="00377FDC">
              <w:rPr>
                <w:sz w:val="12"/>
                <w:szCs w:val="16"/>
                <w:lang w:val="en-US"/>
              </w:rPr>
              <w:t>3</w:t>
            </w:r>
            <w:r w:rsidRPr="00377FDC">
              <w:rPr>
                <w:sz w:val="12"/>
                <w:szCs w:val="16"/>
              </w:rPr>
              <w:t>.</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Информационно-консультационная поддержка малого и среднего предпринимательства</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информационно - консультационной поддержки лицам, желающим зани</w:t>
            </w:r>
            <w:r w:rsidRPr="00377FDC">
              <w:rPr>
                <w:sz w:val="12"/>
                <w:szCs w:val="16"/>
              </w:rPr>
              <w:lastRenderedPageBreak/>
              <w:t>маться предпринимательской деятельностью</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всего, в том числе в разрезе ГРБС:</w:t>
            </w:r>
          </w:p>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tcPr>
          <w:p w:rsidR="004A01D7" w:rsidRPr="00377FDC" w:rsidRDefault="004A01D7" w:rsidP="006960E8">
            <w:pPr>
              <w:rPr>
                <w:sz w:val="12"/>
                <w:szCs w:val="16"/>
              </w:rPr>
            </w:pPr>
            <w:r w:rsidRPr="00377FDC">
              <w:rPr>
                <w:caps/>
                <w:sz w:val="12"/>
                <w:szCs w:val="16"/>
              </w:rPr>
              <w:t xml:space="preserve">Основное </w:t>
            </w:r>
            <w:r w:rsidRPr="00377FDC">
              <w:rPr>
                <w:caps/>
                <w:sz w:val="12"/>
                <w:szCs w:val="16"/>
              </w:rPr>
              <w:br/>
              <w:t>мероприятие 1.</w:t>
            </w:r>
            <w:r w:rsidRPr="00377FDC">
              <w:rPr>
                <w:caps/>
                <w:sz w:val="12"/>
                <w:szCs w:val="16"/>
                <w:lang w:val="en-US"/>
              </w:rPr>
              <w:t>5</w:t>
            </w:r>
            <w:r w:rsidRPr="00377FDC">
              <w:rPr>
                <w:caps/>
                <w:sz w:val="12"/>
                <w:szCs w:val="16"/>
              </w:rPr>
              <w:t>.</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 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lang w:val="en-US"/>
              </w:rPr>
            </w:pPr>
            <w:r w:rsidRPr="00377FDC">
              <w:rPr>
                <w:sz w:val="12"/>
                <w:szCs w:val="16"/>
              </w:rPr>
              <w:t>0</w:t>
            </w:r>
            <w:r w:rsidRPr="00377FDC">
              <w:rPr>
                <w:sz w:val="12"/>
                <w:szCs w:val="16"/>
                <w:lang w:val="en-US"/>
              </w:rPr>
              <w:t>408</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tcPr>
          <w:p w:rsidR="004A01D7" w:rsidRPr="00377FDC" w:rsidRDefault="004A01D7" w:rsidP="006960E8">
            <w:pPr>
              <w:rPr>
                <w:sz w:val="12"/>
                <w:szCs w:val="16"/>
              </w:rPr>
            </w:pPr>
            <w:r w:rsidRPr="00377FDC">
              <w:rPr>
                <w:sz w:val="12"/>
                <w:szCs w:val="16"/>
              </w:rPr>
              <w:t>МЕРОПРИЯТИЕ 1.5.1.</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Предоставления субсидий юридическим лицам и индивидуальным предпринимателям, осуществляющим пассажирские перевозки по маршрутам регулярных перевозок сообщения в границах Павловского муниципального района</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финансовой помощи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 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r w:rsidRPr="00377FDC">
              <w:rPr>
                <w:sz w:val="12"/>
                <w:szCs w:val="16"/>
                <w:lang w:val="en-US"/>
              </w:rPr>
              <w:t>408</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caps/>
                <w:sz w:val="12"/>
                <w:szCs w:val="16"/>
              </w:rPr>
              <w:t xml:space="preserve">Основное </w:t>
            </w:r>
            <w:r w:rsidRPr="00377FDC">
              <w:rPr>
                <w:caps/>
                <w:sz w:val="12"/>
                <w:szCs w:val="16"/>
              </w:rPr>
              <w:br/>
              <w:t>мероприятие 1.6.</w:t>
            </w: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sz w:val="12"/>
                <w:szCs w:val="16"/>
              </w:rPr>
            </w:pPr>
            <w:r w:rsidRPr="00377FDC">
              <w:rPr>
                <w:sz w:val="12"/>
                <w:szCs w:val="16"/>
              </w:rPr>
              <w:t>Оказание имущественной поддержки в рамках запланированных мероприятий</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 всего, в том числе в разрезе ГРБС:</w:t>
            </w:r>
          </w:p>
        </w:tc>
        <w:tc>
          <w:tcPr>
            <w:tcW w:w="482"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r w:rsidRPr="00377FDC">
              <w:rPr>
                <w:sz w:val="12"/>
                <w:szCs w:val="16"/>
              </w:rPr>
              <w:t> </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val="restar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sz w:val="12"/>
                <w:szCs w:val="16"/>
              </w:rPr>
            </w:pPr>
            <w:r w:rsidRPr="00377FDC">
              <w:rPr>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sz w:val="12"/>
                <w:szCs w:val="16"/>
              </w:rPr>
            </w:pPr>
          </w:p>
        </w:tc>
        <w:tc>
          <w:tcPr>
            <w:tcW w:w="491" w:type="pct"/>
            <w:vMerge/>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r w:rsidRPr="00377FDC">
              <w:rPr>
                <w:sz w:val="12"/>
                <w:szCs w:val="16"/>
                <w:lang w:val="en-US"/>
              </w:rPr>
              <w:t>408</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val="restart"/>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r w:rsidRPr="00377FDC">
              <w:rPr>
                <w:color w:val="000000" w:themeColor="text1"/>
                <w:sz w:val="12"/>
                <w:szCs w:val="16"/>
              </w:rPr>
              <w:t>МЕРОПРИЯТИЕ 1.7</w:t>
            </w:r>
          </w:p>
          <w:p w:rsidR="004A01D7" w:rsidRPr="00377FDC" w:rsidRDefault="004A01D7" w:rsidP="006960E8">
            <w:pPr>
              <w:rPr>
                <w:color w:val="000000" w:themeColor="text1"/>
                <w:sz w:val="12"/>
                <w:szCs w:val="16"/>
              </w:rPr>
            </w:pPr>
          </w:p>
          <w:p w:rsidR="004A01D7" w:rsidRPr="00377FDC" w:rsidRDefault="004A01D7" w:rsidP="006960E8">
            <w:pPr>
              <w:rPr>
                <w:color w:val="000000" w:themeColor="text1"/>
                <w:sz w:val="12"/>
                <w:szCs w:val="16"/>
              </w:rPr>
            </w:pPr>
          </w:p>
          <w:p w:rsidR="004A01D7" w:rsidRPr="00377FDC" w:rsidRDefault="004A01D7" w:rsidP="006960E8">
            <w:pPr>
              <w:rPr>
                <w:color w:val="000000" w:themeColor="text1"/>
                <w:sz w:val="12"/>
                <w:szCs w:val="16"/>
              </w:rPr>
            </w:pPr>
          </w:p>
        </w:tc>
        <w:tc>
          <w:tcPr>
            <w:tcW w:w="849" w:type="pct"/>
            <w:vMerge w:val="restart"/>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r w:rsidRPr="00377FDC">
              <w:rPr>
                <w:color w:val="000000" w:themeColor="text1"/>
                <w:sz w:val="12"/>
                <w:szCs w:val="16"/>
              </w:rPr>
              <w:t xml:space="preserve">Приобретение специализированного автотранспорта для торгового обслуживания </w:t>
            </w:r>
            <w:r w:rsidRPr="00377FDC">
              <w:rPr>
                <w:color w:val="000000" w:themeColor="text1"/>
                <w:sz w:val="12"/>
                <w:szCs w:val="16"/>
              </w:rPr>
              <w:lastRenderedPageBreak/>
              <w:t>сельского населения, проживающего в отдаленных и малонаселенных пунктах</w:t>
            </w:r>
          </w:p>
        </w:tc>
        <w:tc>
          <w:tcPr>
            <w:tcW w:w="491" w:type="pct"/>
            <w:vMerge w:val="restart"/>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r w:rsidRPr="00377FDC">
              <w:rPr>
                <w:color w:val="000000" w:themeColor="text1"/>
                <w:sz w:val="12"/>
                <w:szCs w:val="16"/>
              </w:rPr>
              <w:lastRenderedPageBreak/>
              <w:t xml:space="preserve">Приобретение специализированного </w:t>
            </w:r>
            <w:r w:rsidRPr="00377FDC">
              <w:rPr>
                <w:color w:val="000000" w:themeColor="text1"/>
                <w:sz w:val="12"/>
                <w:szCs w:val="16"/>
              </w:rPr>
              <w:lastRenderedPageBreak/>
              <w:t>автотранспорта для торгового обслуживания сельского населения, проживающего в отдаленных и малонаселенных пунктах</w:t>
            </w: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lastRenderedPageBreak/>
              <w:t> всего, в том числе в разрезе ГРБС:</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p>
        </w:tc>
        <w:tc>
          <w:tcPr>
            <w:tcW w:w="491" w:type="pct"/>
            <w:shd w:val="clear" w:color="auto" w:fill="FFFFFF"/>
            <w:tcMar>
              <w:top w:w="0" w:type="dxa"/>
              <w:left w:w="108" w:type="dxa"/>
              <w:bottom w:w="0" w:type="dxa"/>
              <w:right w:w="108" w:type="dxa"/>
            </w:tcMar>
          </w:tcPr>
          <w:p w:rsidR="004A01D7" w:rsidRPr="00377FDC" w:rsidRDefault="004A01D7" w:rsidP="006960E8">
            <w:pPr>
              <w:spacing w:before="100" w:beforeAutospacing="1" w:after="100" w:afterAutospacing="1"/>
              <w:rPr>
                <w:color w:val="000000" w:themeColor="text1"/>
                <w:sz w:val="12"/>
                <w:szCs w:val="16"/>
              </w:rPr>
            </w:pPr>
            <w:r w:rsidRPr="00377FDC">
              <w:rPr>
                <w:color w:val="000000" w:themeColor="text1"/>
                <w:sz w:val="12"/>
                <w:szCs w:val="16"/>
              </w:rPr>
              <w:t>Администрация Павловского муниципального района Воронежской области</w:t>
            </w: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всего</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r w:rsidR="004A01D7" w:rsidRPr="00377FDC" w:rsidTr="004A01D7">
        <w:trPr>
          <w:jc w:val="center"/>
        </w:trPr>
        <w:tc>
          <w:tcPr>
            <w:tcW w:w="713" w:type="pct"/>
            <w:vMerge/>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p>
        </w:tc>
        <w:tc>
          <w:tcPr>
            <w:tcW w:w="849" w:type="pct"/>
            <w:vMerge/>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p>
        </w:tc>
        <w:tc>
          <w:tcPr>
            <w:tcW w:w="491" w:type="pct"/>
            <w:vMerge/>
            <w:shd w:val="clear" w:color="auto" w:fill="FFFFFF"/>
            <w:tcMar>
              <w:top w:w="0" w:type="dxa"/>
              <w:left w:w="108" w:type="dxa"/>
              <w:bottom w:w="0" w:type="dxa"/>
              <w:right w:w="108" w:type="dxa"/>
            </w:tcMar>
            <w:vAlign w:val="center"/>
          </w:tcPr>
          <w:p w:rsidR="004A01D7" w:rsidRPr="00377FDC" w:rsidRDefault="004A01D7" w:rsidP="006960E8">
            <w:pPr>
              <w:rPr>
                <w:color w:val="000000" w:themeColor="text1"/>
                <w:sz w:val="12"/>
                <w:szCs w:val="16"/>
              </w:rPr>
            </w:pPr>
          </w:p>
        </w:tc>
        <w:tc>
          <w:tcPr>
            <w:tcW w:w="491" w:type="pct"/>
            <w:shd w:val="clear" w:color="auto" w:fill="FFFFFF"/>
            <w:tcMar>
              <w:top w:w="0" w:type="dxa"/>
              <w:left w:w="108" w:type="dxa"/>
              <w:bottom w:w="0" w:type="dxa"/>
              <w:right w:w="108" w:type="dxa"/>
            </w:tcMar>
            <w:vAlign w:val="bottom"/>
          </w:tcPr>
          <w:p w:rsidR="004A01D7" w:rsidRPr="00377FDC" w:rsidRDefault="004A01D7" w:rsidP="006960E8">
            <w:pPr>
              <w:spacing w:before="100" w:beforeAutospacing="1" w:after="100" w:afterAutospacing="1"/>
              <w:rPr>
                <w:color w:val="000000" w:themeColor="text1"/>
                <w:sz w:val="12"/>
                <w:szCs w:val="16"/>
              </w:rPr>
            </w:pPr>
          </w:p>
        </w:tc>
        <w:tc>
          <w:tcPr>
            <w:tcW w:w="482" w:type="pct"/>
            <w:shd w:val="clear" w:color="auto" w:fill="FFFFFF"/>
            <w:tcMar>
              <w:top w:w="0" w:type="dxa"/>
              <w:left w:w="108" w:type="dxa"/>
              <w:bottom w:w="0" w:type="dxa"/>
              <w:right w:w="108" w:type="dxa"/>
            </w:tcMar>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0412</w:t>
            </w:r>
          </w:p>
        </w:tc>
        <w:tc>
          <w:tcPr>
            <w:tcW w:w="459"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404"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tcMar>
              <w:top w:w="0" w:type="dxa"/>
              <w:left w:w="108" w:type="dxa"/>
              <w:bottom w:w="0" w:type="dxa"/>
              <w:right w:w="108" w:type="dxa"/>
            </w:tcMar>
            <w:vAlign w:val="center"/>
          </w:tcPr>
          <w:p w:rsidR="004A01D7" w:rsidRPr="00377FDC" w:rsidRDefault="004A01D7" w:rsidP="006960E8">
            <w:pPr>
              <w:jc w:val="center"/>
              <w:rPr>
                <w:sz w:val="12"/>
                <w:szCs w:val="16"/>
              </w:rPr>
            </w:pPr>
            <w:r w:rsidRPr="00377FDC">
              <w:rPr>
                <w:sz w:val="12"/>
                <w:szCs w:val="16"/>
              </w:rPr>
              <w:t>0</w:t>
            </w:r>
          </w:p>
        </w:tc>
        <w:tc>
          <w:tcPr>
            <w:tcW w:w="376"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c>
          <w:tcPr>
            <w:tcW w:w="359" w:type="pct"/>
            <w:shd w:val="clear" w:color="auto" w:fill="FFFFFF"/>
            <w:vAlign w:val="center"/>
          </w:tcPr>
          <w:p w:rsidR="004A01D7" w:rsidRPr="00377FDC" w:rsidRDefault="004A01D7" w:rsidP="006960E8">
            <w:pPr>
              <w:spacing w:before="100" w:beforeAutospacing="1" w:after="100" w:afterAutospacing="1"/>
              <w:jc w:val="center"/>
              <w:rPr>
                <w:sz w:val="12"/>
                <w:szCs w:val="16"/>
              </w:rPr>
            </w:pPr>
            <w:r w:rsidRPr="00377FDC">
              <w:rPr>
                <w:sz w:val="12"/>
                <w:szCs w:val="16"/>
              </w:rPr>
              <w:t>0</w:t>
            </w:r>
          </w:p>
        </w:tc>
      </w:tr>
    </w:tbl>
    <w:p w:rsidR="004A01D7" w:rsidRPr="00377FDC" w:rsidRDefault="004A01D7" w:rsidP="006960E8">
      <w:pPr>
        <w:rPr>
          <w:sz w:val="16"/>
          <w:szCs w:val="16"/>
        </w:rPr>
      </w:pPr>
    </w:p>
    <w:p w:rsidR="004A01D7" w:rsidRPr="00377FDC" w:rsidRDefault="004A01D7" w:rsidP="006960E8">
      <w:pPr>
        <w:rPr>
          <w:sz w:val="16"/>
          <w:szCs w:val="16"/>
        </w:rPr>
      </w:pPr>
      <w:r w:rsidRPr="00377FDC">
        <w:rPr>
          <w:sz w:val="16"/>
          <w:szCs w:val="16"/>
        </w:rPr>
        <w:t>Глава</w:t>
      </w:r>
    </w:p>
    <w:p w:rsidR="004A01D7" w:rsidRPr="00377FDC" w:rsidRDefault="004A01D7" w:rsidP="006960E8">
      <w:pPr>
        <w:rPr>
          <w:sz w:val="16"/>
          <w:szCs w:val="16"/>
        </w:rPr>
      </w:pPr>
      <w:r w:rsidRPr="00377FDC">
        <w:rPr>
          <w:sz w:val="16"/>
          <w:szCs w:val="16"/>
        </w:rPr>
        <w:t>Павловского муниципального района</w:t>
      </w:r>
    </w:p>
    <w:p w:rsidR="004A01D7" w:rsidRPr="00377FDC" w:rsidRDefault="004A01D7" w:rsidP="006960E8">
      <w:pPr>
        <w:rPr>
          <w:sz w:val="16"/>
          <w:szCs w:val="16"/>
        </w:rPr>
      </w:pPr>
      <w:r w:rsidRPr="00377FDC">
        <w:rPr>
          <w:sz w:val="16"/>
          <w:szCs w:val="16"/>
        </w:rPr>
        <w:t>Воронежской области                                                                                                                                                                         М.Н. Янцов</w:t>
      </w:r>
    </w:p>
    <w:p w:rsidR="004A01D7" w:rsidRPr="00377FDC" w:rsidRDefault="004A01D7" w:rsidP="006960E8">
      <w:pPr>
        <w:rPr>
          <w:sz w:val="16"/>
          <w:szCs w:val="16"/>
        </w:rPr>
      </w:pPr>
    </w:p>
    <w:p w:rsidR="004A01D7" w:rsidRPr="00377FDC" w:rsidRDefault="004A01D7" w:rsidP="006960E8">
      <w:pPr>
        <w:rPr>
          <w:sz w:val="16"/>
          <w:szCs w:val="16"/>
        </w:rPr>
      </w:pPr>
    </w:p>
    <w:p w:rsidR="004A01D7" w:rsidRDefault="004A01D7" w:rsidP="006960E8">
      <w:pPr>
        <w:tabs>
          <w:tab w:val="left" w:pos="7500"/>
        </w:tabs>
        <w:rPr>
          <w:sz w:val="16"/>
          <w:szCs w:val="16"/>
        </w:rPr>
      </w:pPr>
    </w:p>
    <w:p w:rsidR="004A01D7" w:rsidRDefault="004A01D7" w:rsidP="006960E8">
      <w:pPr>
        <w:tabs>
          <w:tab w:val="left" w:pos="7500"/>
        </w:tabs>
        <w:rPr>
          <w:sz w:val="16"/>
          <w:szCs w:val="16"/>
        </w:rPr>
      </w:pPr>
    </w:p>
    <w:p w:rsidR="004A01D7" w:rsidRPr="005C0C7A" w:rsidRDefault="004A01D7" w:rsidP="006960E8">
      <w:pPr>
        <w:tabs>
          <w:tab w:val="left" w:pos="7500"/>
        </w:tabs>
        <w:rPr>
          <w:sz w:val="16"/>
          <w:szCs w:val="16"/>
        </w:rPr>
      </w:pPr>
    </w:p>
    <w:p w:rsidR="004A01D7" w:rsidRPr="006C237A" w:rsidRDefault="004A01D7" w:rsidP="006960E8">
      <w:pPr>
        <w:jc w:val="center"/>
        <w:rPr>
          <w:b/>
          <w:sz w:val="16"/>
          <w:szCs w:val="16"/>
        </w:rPr>
      </w:pPr>
      <w:r w:rsidRPr="006C237A">
        <w:rPr>
          <w:b/>
          <w:sz w:val="16"/>
          <w:szCs w:val="16"/>
        </w:rPr>
        <w:t xml:space="preserve">АДМИНИСТРАЦИЯ ПАВЛОВСКОГО МУНИЦИПАЛЬНОГО РАЙОНА </w:t>
      </w:r>
    </w:p>
    <w:p w:rsidR="004A01D7" w:rsidRPr="006C237A" w:rsidRDefault="004A01D7" w:rsidP="006960E8">
      <w:pPr>
        <w:jc w:val="center"/>
        <w:rPr>
          <w:b/>
          <w:sz w:val="16"/>
          <w:szCs w:val="16"/>
        </w:rPr>
      </w:pPr>
      <w:r w:rsidRPr="006C237A">
        <w:rPr>
          <w:b/>
          <w:sz w:val="16"/>
          <w:szCs w:val="16"/>
        </w:rPr>
        <w:t>ВОРОНЕЖСКОЙ ОБЛАСТИ</w:t>
      </w:r>
    </w:p>
    <w:p w:rsidR="004A01D7" w:rsidRPr="006C237A" w:rsidRDefault="004A01D7" w:rsidP="006960E8">
      <w:pPr>
        <w:jc w:val="center"/>
        <w:rPr>
          <w:b/>
          <w:sz w:val="16"/>
          <w:szCs w:val="16"/>
        </w:rPr>
      </w:pPr>
    </w:p>
    <w:p w:rsidR="004A01D7" w:rsidRPr="006C237A" w:rsidRDefault="004A01D7" w:rsidP="006960E8">
      <w:pPr>
        <w:jc w:val="center"/>
        <w:rPr>
          <w:b/>
          <w:sz w:val="16"/>
          <w:szCs w:val="16"/>
        </w:rPr>
      </w:pPr>
      <w:r w:rsidRPr="006C237A">
        <w:rPr>
          <w:b/>
          <w:sz w:val="16"/>
          <w:szCs w:val="16"/>
        </w:rPr>
        <w:t>ПОСТАНОВЛЕНИЕ</w:t>
      </w:r>
    </w:p>
    <w:p w:rsidR="00276214" w:rsidRDefault="00276214" w:rsidP="006960E8">
      <w:pPr>
        <w:widowControl w:val="0"/>
        <w:jc w:val="both"/>
        <w:rPr>
          <w:sz w:val="16"/>
          <w:szCs w:val="16"/>
        </w:rPr>
      </w:pPr>
    </w:p>
    <w:p w:rsidR="004A01D7" w:rsidRPr="00DB7258" w:rsidRDefault="004A01D7" w:rsidP="006960E8">
      <w:pPr>
        <w:pStyle w:val="Title"/>
        <w:spacing w:before="0" w:after="0"/>
        <w:ind w:firstLine="0"/>
        <w:jc w:val="left"/>
        <w:rPr>
          <w:rFonts w:ascii="Times New Roman" w:hAnsi="Times New Roman" w:cs="Times New Roman"/>
          <w:b w:val="0"/>
          <w:sz w:val="16"/>
          <w:szCs w:val="16"/>
        </w:rPr>
      </w:pPr>
    </w:p>
    <w:p w:rsidR="004A01D7" w:rsidRPr="00DB7258" w:rsidRDefault="004A01D7" w:rsidP="006960E8">
      <w:pPr>
        <w:pStyle w:val="Title"/>
        <w:spacing w:before="0" w:after="0"/>
        <w:ind w:firstLine="0"/>
        <w:jc w:val="left"/>
        <w:rPr>
          <w:rFonts w:ascii="Times New Roman" w:hAnsi="Times New Roman" w:cs="Times New Roman"/>
          <w:b w:val="0"/>
          <w:sz w:val="16"/>
          <w:szCs w:val="16"/>
        </w:rPr>
      </w:pPr>
      <w:r w:rsidRPr="00DB7258">
        <w:rPr>
          <w:rFonts w:ascii="Times New Roman" w:hAnsi="Times New Roman" w:cs="Times New Roman"/>
          <w:b w:val="0"/>
          <w:sz w:val="16"/>
          <w:szCs w:val="16"/>
        </w:rPr>
        <w:t>От 21.04.2023 325</w:t>
      </w:r>
    </w:p>
    <w:p w:rsidR="004A01D7" w:rsidRPr="00DB7258" w:rsidRDefault="004A01D7" w:rsidP="006960E8">
      <w:pPr>
        <w:pStyle w:val="Title"/>
        <w:spacing w:before="0" w:after="0"/>
        <w:ind w:firstLine="0"/>
        <w:jc w:val="left"/>
        <w:rPr>
          <w:rFonts w:ascii="Times New Roman" w:hAnsi="Times New Roman" w:cs="Times New Roman"/>
          <w:b w:val="0"/>
          <w:sz w:val="16"/>
          <w:szCs w:val="16"/>
        </w:rPr>
      </w:pP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О внесении изменений в постановление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администрации Павловского муниципального района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от 14.11.2022 № 841 «Об утверждении перечня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должностей муниципальной службы администрации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Павловского муниципального района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Воронежской области, при назначении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на которые граждане и при замещении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которых муниципальные служащие обязаны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представлять сведения о своих доходах, расходах,</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об имуществе и обязательствах имущественного</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характера, а также сведения о доходах, расходах</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об имуществе и обязательствах имущественного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 xml:space="preserve">характера своих супруги (супруга) и </w:t>
      </w:r>
    </w:p>
    <w:p w:rsidR="004A01D7" w:rsidRPr="00DB7258" w:rsidRDefault="004A01D7" w:rsidP="006960E8">
      <w:pPr>
        <w:pStyle w:val="ConsPlusTitle"/>
        <w:rPr>
          <w:rFonts w:ascii="Times New Roman" w:hAnsi="Times New Roman" w:cs="Times New Roman"/>
          <w:b w:val="0"/>
          <w:sz w:val="16"/>
          <w:szCs w:val="16"/>
        </w:rPr>
      </w:pPr>
      <w:r w:rsidRPr="00DB7258">
        <w:rPr>
          <w:rFonts w:ascii="Times New Roman" w:hAnsi="Times New Roman" w:cs="Times New Roman"/>
          <w:b w:val="0"/>
          <w:sz w:val="16"/>
          <w:szCs w:val="16"/>
        </w:rPr>
        <w:t>несовершеннолетних детей»</w:t>
      </w:r>
    </w:p>
    <w:p w:rsidR="004A01D7" w:rsidRPr="00DB7258" w:rsidRDefault="004A01D7" w:rsidP="006960E8">
      <w:pPr>
        <w:pStyle w:val="ConsPlusNormal"/>
        <w:ind w:firstLine="0"/>
        <w:jc w:val="both"/>
        <w:rPr>
          <w:rFonts w:ascii="Times New Roman" w:hAnsi="Times New Roman"/>
          <w:sz w:val="16"/>
          <w:szCs w:val="16"/>
        </w:rPr>
      </w:pPr>
    </w:p>
    <w:p w:rsidR="004A01D7" w:rsidRPr="00DB7258" w:rsidRDefault="004A01D7" w:rsidP="006960E8">
      <w:pPr>
        <w:pStyle w:val="ConsPlusNormal"/>
        <w:ind w:firstLine="0"/>
        <w:jc w:val="both"/>
        <w:rPr>
          <w:rFonts w:ascii="Times New Roman" w:hAnsi="Times New Roman"/>
          <w:sz w:val="16"/>
          <w:szCs w:val="16"/>
        </w:rPr>
      </w:pPr>
    </w:p>
    <w:p w:rsidR="004A01D7" w:rsidRPr="00DB7258" w:rsidRDefault="004A01D7" w:rsidP="006960E8">
      <w:pPr>
        <w:pStyle w:val="ConsPlusNormal"/>
        <w:ind w:firstLine="0"/>
        <w:jc w:val="both"/>
        <w:rPr>
          <w:rFonts w:ascii="Times New Roman" w:hAnsi="Times New Roman"/>
          <w:sz w:val="16"/>
          <w:szCs w:val="16"/>
        </w:rPr>
      </w:pPr>
      <w:r w:rsidRPr="00DB7258">
        <w:rPr>
          <w:rFonts w:ascii="Times New Roman" w:hAnsi="Times New Roman"/>
          <w:sz w:val="16"/>
          <w:szCs w:val="16"/>
        </w:rPr>
        <w:t xml:space="preserve">В соответствии с Федеральным </w:t>
      </w:r>
      <w:hyperlink r:id="rId40">
        <w:r w:rsidRPr="00DB7258">
          <w:rPr>
            <w:rFonts w:ascii="Times New Roman" w:hAnsi="Times New Roman"/>
            <w:sz w:val="16"/>
            <w:szCs w:val="16"/>
          </w:rPr>
          <w:t>законом</w:t>
        </w:r>
      </w:hyperlink>
      <w:r w:rsidRPr="00DB7258">
        <w:rPr>
          <w:rFonts w:ascii="Times New Roman" w:hAnsi="Times New Roman"/>
          <w:sz w:val="16"/>
          <w:szCs w:val="16"/>
        </w:rPr>
        <w:t xml:space="preserve"> от 02.03.2007 № 25-ФЗ «О муниципальной службе в Российской Федерации», Федеральным </w:t>
      </w:r>
      <w:hyperlink r:id="rId41">
        <w:r w:rsidRPr="00DB7258">
          <w:rPr>
            <w:rFonts w:ascii="Times New Roman" w:hAnsi="Times New Roman"/>
            <w:sz w:val="16"/>
            <w:szCs w:val="16"/>
          </w:rPr>
          <w:t>законом</w:t>
        </w:r>
      </w:hyperlink>
      <w:r w:rsidRPr="00DB7258">
        <w:rPr>
          <w:rFonts w:ascii="Times New Roman" w:hAnsi="Times New Roman"/>
          <w:sz w:val="16"/>
          <w:szCs w:val="16"/>
        </w:rPr>
        <w:t xml:space="preserve"> от 25.12.2008 </w:t>
      </w:r>
      <w:hyperlink r:id="rId42">
        <w:r w:rsidRPr="00DB7258">
          <w:rPr>
            <w:rFonts w:ascii="Times New Roman" w:hAnsi="Times New Roman"/>
            <w:sz w:val="16"/>
            <w:szCs w:val="16"/>
          </w:rPr>
          <w:t>№ 273-ФЗ</w:t>
        </w:r>
      </w:hyperlink>
      <w:r w:rsidRPr="00DB7258">
        <w:rPr>
          <w:rFonts w:ascii="Times New Roman" w:hAnsi="Times New Roman"/>
          <w:sz w:val="16"/>
          <w:szCs w:val="16"/>
        </w:rPr>
        <w:t xml:space="preserve"> «О противодействии коррупции», Федеральным </w:t>
      </w:r>
      <w:hyperlink r:id="rId43">
        <w:r w:rsidRPr="00DB7258">
          <w:rPr>
            <w:rFonts w:ascii="Times New Roman" w:hAnsi="Times New Roman"/>
            <w:sz w:val="16"/>
            <w:szCs w:val="16"/>
          </w:rPr>
          <w:t>законом</w:t>
        </w:r>
      </w:hyperlink>
      <w:r w:rsidRPr="00DB7258">
        <w:rPr>
          <w:rFonts w:ascii="Times New Roman" w:hAnsi="Times New Roman"/>
          <w:sz w:val="16"/>
          <w:szCs w:val="16"/>
        </w:rPr>
        <w:t xml:space="preserve"> от 03.12.2012 № 230-ФЗ «О контроле за соответствием расходов лиц, замещающих государственные должности, и иных лиц их доходам», </w:t>
      </w:r>
      <w:hyperlink r:id="rId44">
        <w:r w:rsidRPr="00DB7258">
          <w:rPr>
            <w:rFonts w:ascii="Times New Roman" w:hAnsi="Times New Roman"/>
            <w:sz w:val="16"/>
            <w:szCs w:val="16"/>
          </w:rPr>
          <w:t>Указом</w:t>
        </w:r>
      </w:hyperlink>
      <w:r w:rsidRPr="00DB7258">
        <w:rPr>
          <w:rFonts w:ascii="Times New Roman" w:hAnsi="Times New Roman"/>
          <w:sz w:val="16"/>
          <w:szCs w:val="16"/>
        </w:rPr>
        <w:t xml:space="preserve"> Президента Российской Федерации от 18.05.2009 № 557 «Об утверждении </w:t>
      </w:r>
      <w:r w:rsidRPr="00DB7258">
        <w:rPr>
          <w:rFonts w:ascii="Times New Roman" w:eastAsia="Calibri" w:hAnsi="Times New Roman"/>
          <w:sz w:val="16"/>
          <w:szCs w:val="16"/>
        </w:rPr>
        <w:t xml:space="preserve">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00DB7258">
        <w:rPr>
          <w:rFonts w:ascii="Times New Roman" w:hAnsi="Times New Roman"/>
          <w:sz w:val="16"/>
          <w:szCs w:val="16"/>
        </w:rPr>
        <w:t>администрация Павловского муниципального района Воронежской области</w:t>
      </w:r>
    </w:p>
    <w:p w:rsidR="004A01D7" w:rsidRPr="00DB7258" w:rsidRDefault="004A01D7" w:rsidP="006960E8">
      <w:pPr>
        <w:pStyle w:val="ConsPlusNormal"/>
        <w:ind w:firstLine="0"/>
        <w:jc w:val="both"/>
        <w:rPr>
          <w:rFonts w:ascii="Times New Roman" w:hAnsi="Times New Roman"/>
          <w:sz w:val="16"/>
          <w:szCs w:val="16"/>
        </w:rPr>
      </w:pPr>
    </w:p>
    <w:p w:rsidR="004A01D7" w:rsidRPr="00DB7258" w:rsidRDefault="004A01D7" w:rsidP="006960E8">
      <w:pPr>
        <w:pStyle w:val="ConsPlusNormal"/>
        <w:ind w:firstLine="0"/>
        <w:jc w:val="both"/>
        <w:rPr>
          <w:rFonts w:ascii="Times New Roman" w:hAnsi="Times New Roman"/>
          <w:sz w:val="16"/>
          <w:szCs w:val="16"/>
        </w:rPr>
      </w:pPr>
    </w:p>
    <w:p w:rsidR="004A01D7" w:rsidRPr="00DB7258" w:rsidRDefault="004A01D7" w:rsidP="006960E8">
      <w:pPr>
        <w:pStyle w:val="ConsPlusNormal"/>
        <w:ind w:firstLine="0"/>
        <w:jc w:val="center"/>
        <w:rPr>
          <w:rFonts w:ascii="Times New Roman" w:hAnsi="Times New Roman"/>
          <w:sz w:val="16"/>
          <w:szCs w:val="16"/>
        </w:rPr>
      </w:pPr>
      <w:r w:rsidRPr="00DB7258">
        <w:rPr>
          <w:rFonts w:ascii="Times New Roman" w:hAnsi="Times New Roman"/>
          <w:sz w:val="16"/>
          <w:szCs w:val="16"/>
        </w:rPr>
        <w:t>ПОСТАНОВЛЯЕТ:</w:t>
      </w:r>
    </w:p>
    <w:p w:rsidR="004A01D7" w:rsidRPr="00DB7258" w:rsidRDefault="004A01D7" w:rsidP="006960E8">
      <w:pPr>
        <w:pStyle w:val="ConsPlusNormal"/>
        <w:ind w:firstLine="0"/>
        <w:jc w:val="center"/>
        <w:rPr>
          <w:rFonts w:ascii="Times New Roman" w:hAnsi="Times New Roman"/>
          <w:sz w:val="16"/>
          <w:szCs w:val="16"/>
        </w:rPr>
      </w:pPr>
    </w:p>
    <w:p w:rsidR="004A01D7" w:rsidRPr="00DB7258" w:rsidRDefault="004A01D7" w:rsidP="006960E8">
      <w:pPr>
        <w:pStyle w:val="ConsPlusTitle"/>
        <w:jc w:val="both"/>
        <w:rPr>
          <w:rFonts w:ascii="Times New Roman" w:hAnsi="Times New Roman" w:cs="Times New Roman"/>
          <w:b w:val="0"/>
          <w:sz w:val="16"/>
          <w:szCs w:val="16"/>
        </w:rPr>
      </w:pPr>
      <w:r w:rsidRPr="00DB7258">
        <w:rPr>
          <w:rFonts w:ascii="Times New Roman" w:hAnsi="Times New Roman" w:cs="Times New Roman"/>
          <w:b w:val="0"/>
          <w:sz w:val="16"/>
          <w:szCs w:val="16"/>
        </w:rPr>
        <w:t xml:space="preserve">1. Внести в постановление администрации Павловского </w:t>
      </w:r>
      <w:r w:rsidRPr="00DB7258">
        <w:rPr>
          <w:rFonts w:ascii="Times New Roman" w:hAnsi="Times New Roman" w:cs="Times New Roman"/>
          <w:b w:val="0"/>
          <w:sz w:val="16"/>
          <w:szCs w:val="16"/>
        </w:rPr>
        <w:lastRenderedPageBreak/>
        <w:t>муниципального района от 14.11.2022 № 841 «Об утверждении перечня должностей муниципальной службы администрации Павловского муниципального района Воронежской области,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следующие измения:</w:t>
      </w:r>
    </w:p>
    <w:p w:rsidR="004A01D7" w:rsidRPr="00DB7258" w:rsidRDefault="004A01D7" w:rsidP="006960E8">
      <w:pPr>
        <w:pStyle w:val="ConsPlusNormal"/>
        <w:ind w:firstLine="0"/>
        <w:jc w:val="both"/>
        <w:rPr>
          <w:sz w:val="16"/>
          <w:szCs w:val="16"/>
        </w:rPr>
      </w:pPr>
      <w:r w:rsidRPr="00DB7258">
        <w:rPr>
          <w:rFonts w:ascii="Times New Roman" w:hAnsi="Times New Roman"/>
          <w:sz w:val="16"/>
          <w:szCs w:val="16"/>
        </w:rPr>
        <w:t xml:space="preserve">1.1. </w:t>
      </w:r>
      <w:hyperlink w:anchor="P37">
        <w:r w:rsidRPr="00DB7258">
          <w:rPr>
            <w:rFonts w:ascii="Times New Roman" w:hAnsi="Times New Roman"/>
            <w:sz w:val="16"/>
            <w:szCs w:val="16"/>
          </w:rPr>
          <w:t>Перечень</w:t>
        </w:r>
      </w:hyperlink>
      <w:r w:rsidRPr="00DB7258">
        <w:rPr>
          <w:rFonts w:ascii="Times New Roman" w:hAnsi="Times New Roman"/>
          <w:sz w:val="16"/>
          <w:szCs w:val="16"/>
        </w:rPr>
        <w:t xml:space="preserve"> должностей муниципальной службы администрации Павловского муниципального района Воронежской области,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изложить в редакции согласно приложению к настоящему постановлению.</w:t>
      </w:r>
    </w:p>
    <w:p w:rsidR="004A01D7" w:rsidRPr="00DB7258" w:rsidRDefault="004A01D7" w:rsidP="006960E8">
      <w:pPr>
        <w:rPr>
          <w:sz w:val="16"/>
          <w:szCs w:val="16"/>
        </w:rPr>
      </w:pPr>
      <w:r w:rsidRPr="00DB7258">
        <w:rPr>
          <w:sz w:val="16"/>
          <w:szCs w:val="16"/>
        </w:rPr>
        <w:t>2. Опубликовать настоящее постановление в муниципальной газете «Павловский муниципальный вестник».</w:t>
      </w:r>
    </w:p>
    <w:p w:rsidR="004A01D7" w:rsidRPr="00DB7258" w:rsidRDefault="004A01D7" w:rsidP="006960E8">
      <w:pPr>
        <w:pStyle w:val="ConsPlusNormal"/>
        <w:ind w:firstLine="0"/>
        <w:jc w:val="both"/>
        <w:rPr>
          <w:rFonts w:ascii="Times New Roman" w:eastAsia="Calibri" w:hAnsi="Times New Roman"/>
          <w:sz w:val="16"/>
          <w:szCs w:val="16"/>
          <w:lang w:eastAsia="en-US"/>
        </w:rPr>
      </w:pPr>
    </w:p>
    <w:p w:rsidR="004A01D7" w:rsidRPr="00DB7258" w:rsidRDefault="004A01D7" w:rsidP="006960E8">
      <w:pPr>
        <w:pStyle w:val="ConsPlusNormal"/>
        <w:ind w:firstLine="0"/>
        <w:jc w:val="both"/>
        <w:rPr>
          <w:rFonts w:ascii="Times New Roman" w:eastAsia="Calibri" w:hAnsi="Times New Roman"/>
          <w:sz w:val="16"/>
          <w:szCs w:val="16"/>
          <w:lang w:eastAsia="en-US"/>
        </w:rPr>
      </w:pPr>
    </w:p>
    <w:p w:rsidR="004A01D7" w:rsidRPr="00DB7258" w:rsidRDefault="004A01D7" w:rsidP="006960E8">
      <w:pPr>
        <w:rPr>
          <w:sz w:val="16"/>
          <w:szCs w:val="16"/>
        </w:rPr>
      </w:pPr>
      <w:r w:rsidRPr="00DB7258">
        <w:rPr>
          <w:sz w:val="16"/>
          <w:szCs w:val="16"/>
        </w:rPr>
        <w:t xml:space="preserve">Глава Павловского муниципального </w:t>
      </w:r>
    </w:p>
    <w:p w:rsidR="004A01D7" w:rsidRPr="00DB7258" w:rsidRDefault="004A01D7" w:rsidP="006960E8">
      <w:pPr>
        <w:pStyle w:val="ConsPlusNormal"/>
        <w:ind w:firstLine="0"/>
        <w:jc w:val="both"/>
        <w:rPr>
          <w:rFonts w:ascii="Times New Roman" w:hAnsi="Times New Roman"/>
          <w:sz w:val="16"/>
          <w:szCs w:val="16"/>
        </w:rPr>
      </w:pPr>
      <w:r w:rsidRPr="00DB7258">
        <w:rPr>
          <w:rFonts w:ascii="Times New Roman" w:hAnsi="Times New Roman"/>
          <w:sz w:val="16"/>
          <w:szCs w:val="16"/>
        </w:rPr>
        <w:t>района Воронежской области                                                                         М.Н. Янцов</w:t>
      </w:r>
    </w:p>
    <w:p w:rsidR="004A01D7" w:rsidRPr="00DB7258" w:rsidRDefault="004A01D7" w:rsidP="006960E8">
      <w:pPr>
        <w:pStyle w:val="ConsPlusNormal"/>
        <w:ind w:firstLine="0"/>
        <w:jc w:val="both"/>
        <w:rPr>
          <w:rFonts w:ascii="Times New Roman" w:hAnsi="Times New Roman"/>
          <w:sz w:val="16"/>
          <w:szCs w:val="16"/>
        </w:rPr>
      </w:pPr>
    </w:p>
    <w:p w:rsidR="004A01D7" w:rsidRPr="00DB7258" w:rsidRDefault="004A01D7" w:rsidP="006960E8">
      <w:pPr>
        <w:pStyle w:val="affe"/>
        <w:jc w:val="both"/>
        <w:rPr>
          <w:caps/>
          <w:sz w:val="16"/>
          <w:szCs w:val="16"/>
        </w:rPr>
      </w:pPr>
      <w:r w:rsidRPr="00DB7258">
        <w:rPr>
          <w:sz w:val="16"/>
          <w:szCs w:val="16"/>
        </w:rPr>
        <w:t>Приложение</w:t>
      </w:r>
    </w:p>
    <w:p w:rsidR="004A01D7" w:rsidRPr="00DB7258" w:rsidRDefault="004A01D7" w:rsidP="006960E8">
      <w:pPr>
        <w:pStyle w:val="affe"/>
        <w:rPr>
          <w:sz w:val="16"/>
          <w:szCs w:val="16"/>
        </w:rPr>
      </w:pPr>
      <w:r w:rsidRPr="00DB7258">
        <w:rPr>
          <w:sz w:val="16"/>
          <w:szCs w:val="16"/>
        </w:rPr>
        <w:t>к постановлению администрации Павловского муниципального района Воронежской области</w:t>
      </w:r>
    </w:p>
    <w:p w:rsidR="004A01D7" w:rsidRPr="00DB7258" w:rsidRDefault="004A01D7" w:rsidP="006960E8">
      <w:pPr>
        <w:pStyle w:val="affe"/>
        <w:jc w:val="both"/>
        <w:rPr>
          <w:sz w:val="16"/>
          <w:szCs w:val="16"/>
        </w:rPr>
      </w:pPr>
      <w:r w:rsidRPr="00DB7258">
        <w:rPr>
          <w:sz w:val="16"/>
          <w:szCs w:val="16"/>
        </w:rPr>
        <w:t xml:space="preserve"> </w:t>
      </w:r>
      <w:r w:rsidRPr="00DB7258">
        <w:rPr>
          <w:sz w:val="16"/>
          <w:szCs w:val="16"/>
        </w:rPr>
        <w:tab/>
      </w:r>
      <w:r w:rsidRPr="00DB7258">
        <w:rPr>
          <w:sz w:val="16"/>
          <w:szCs w:val="16"/>
        </w:rPr>
        <w:tab/>
      </w:r>
      <w:r w:rsidRPr="00DB7258">
        <w:rPr>
          <w:sz w:val="16"/>
          <w:szCs w:val="16"/>
        </w:rPr>
        <w:tab/>
      </w:r>
      <w:r w:rsidRPr="00DB7258">
        <w:rPr>
          <w:sz w:val="16"/>
          <w:szCs w:val="16"/>
        </w:rPr>
        <w:tab/>
      </w:r>
      <w:r w:rsidRPr="00DB7258">
        <w:rPr>
          <w:sz w:val="16"/>
          <w:szCs w:val="16"/>
        </w:rPr>
        <w:tab/>
      </w:r>
      <w:r w:rsidRPr="00DB7258">
        <w:rPr>
          <w:sz w:val="16"/>
          <w:szCs w:val="16"/>
        </w:rPr>
        <w:tab/>
      </w:r>
      <w:r w:rsidRPr="00DB7258">
        <w:rPr>
          <w:sz w:val="16"/>
          <w:szCs w:val="16"/>
        </w:rPr>
        <w:tab/>
        <w:t xml:space="preserve">         от __ _________ 2023 № ______</w:t>
      </w:r>
    </w:p>
    <w:p w:rsidR="004A01D7" w:rsidRPr="00DB7258" w:rsidRDefault="004A01D7" w:rsidP="006960E8">
      <w:pPr>
        <w:pStyle w:val="affe"/>
        <w:jc w:val="center"/>
        <w:rPr>
          <w:sz w:val="16"/>
          <w:szCs w:val="16"/>
        </w:rPr>
      </w:pPr>
    </w:p>
    <w:p w:rsidR="004A01D7" w:rsidRPr="00DB7258" w:rsidRDefault="005E4275" w:rsidP="006960E8">
      <w:pPr>
        <w:pStyle w:val="affe"/>
        <w:jc w:val="center"/>
        <w:rPr>
          <w:sz w:val="16"/>
          <w:szCs w:val="16"/>
        </w:rPr>
      </w:pPr>
      <w:hyperlink w:anchor="P37">
        <w:r w:rsidR="004A01D7" w:rsidRPr="00DB7258">
          <w:rPr>
            <w:sz w:val="16"/>
            <w:szCs w:val="16"/>
          </w:rPr>
          <w:t>Перечень</w:t>
        </w:r>
      </w:hyperlink>
      <w:r w:rsidR="004A01D7" w:rsidRPr="00DB7258">
        <w:rPr>
          <w:sz w:val="16"/>
          <w:szCs w:val="16"/>
        </w:rPr>
        <w:t xml:space="preserve"> </w:t>
      </w:r>
    </w:p>
    <w:p w:rsidR="004A01D7" w:rsidRPr="00DB7258" w:rsidRDefault="004A01D7" w:rsidP="006960E8">
      <w:pPr>
        <w:pStyle w:val="affe"/>
        <w:jc w:val="center"/>
        <w:rPr>
          <w:sz w:val="16"/>
          <w:szCs w:val="16"/>
        </w:rPr>
      </w:pPr>
      <w:r w:rsidRPr="00DB7258">
        <w:rPr>
          <w:sz w:val="16"/>
          <w:szCs w:val="16"/>
        </w:rPr>
        <w:t xml:space="preserve">должностей муниципальной службы администрации Павловского </w:t>
      </w:r>
    </w:p>
    <w:p w:rsidR="004A01D7" w:rsidRPr="00DB7258" w:rsidRDefault="004A01D7" w:rsidP="006960E8">
      <w:pPr>
        <w:pStyle w:val="affe"/>
        <w:jc w:val="center"/>
        <w:rPr>
          <w:sz w:val="16"/>
          <w:szCs w:val="16"/>
        </w:rPr>
      </w:pPr>
      <w:r w:rsidRPr="00DB7258">
        <w:rPr>
          <w:sz w:val="16"/>
          <w:szCs w:val="16"/>
        </w:rPr>
        <w:t>муниципального района Воронежской области,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4A01D7" w:rsidRPr="00DB7258" w:rsidRDefault="004A01D7" w:rsidP="006960E8">
      <w:pPr>
        <w:pStyle w:val="affe"/>
        <w:jc w:val="center"/>
        <w:rPr>
          <w:sz w:val="16"/>
          <w:szCs w:val="16"/>
        </w:rPr>
      </w:pPr>
    </w:p>
    <w:tbl>
      <w:tblPr>
        <w:tblStyle w:val="af3"/>
        <w:tblW w:w="5000" w:type="pct"/>
        <w:tblLook w:val="04A0"/>
      </w:tblPr>
      <w:tblGrid>
        <w:gridCol w:w="424"/>
        <w:gridCol w:w="2128"/>
        <w:gridCol w:w="2274"/>
      </w:tblGrid>
      <w:tr w:rsidR="004A01D7" w:rsidRPr="00DB7258" w:rsidTr="004A01D7">
        <w:tc>
          <w:tcPr>
            <w:tcW w:w="540" w:type="dxa"/>
          </w:tcPr>
          <w:p w:rsidR="004A01D7" w:rsidRPr="00DB7258" w:rsidRDefault="004A01D7" w:rsidP="006960E8">
            <w:pPr>
              <w:pStyle w:val="affe"/>
              <w:jc w:val="center"/>
              <w:rPr>
                <w:sz w:val="12"/>
                <w:szCs w:val="16"/>
              </w:rPr>
            </w:pPr>
            <w:r w:rsidRPr="00DB7258">
              <w:rPr>
                <w:sz w:val="12"/>
                <w:szCs w:val="16"/>
              </w:rPr>
              <w:t>№ п/п</w:t>
            </w:r>
          </w:p>
        </w:tc>
        <w:tc>
          <w:tcPr>
            <w:tcW w:w="4388" w:type="dxa"/>
          </w:tcPr>
          <w:p w:rsidR="004A01D7" w:rsidRPr="00DB7258" w:rsidRDefault="004A01D7" w:rsidP="006960E8">
            <w:pPr>
              <w:pStyle w:val="affe"/>
              <w:jc w:val="center"/>
              <w:rPr>
                <w:sz w:val="12"/>
                <w:szCs w:val="16"/>
              </w:rPr>
            </w:pPr>
            <w:r w:rsidRPr="00DB7258">
              <w:rPr>
                <w:sz w:val="12"/>
                <w:szCs w:val="16"/>
              </w:rPr>
              <w:t>Наименование структурного подразделения</w:t>
            </w:r>
          </w:p>
        </w:tc>
        <w:tc>
          <w:tcPr>
            <w:tcW w:w="4642" w:type="dxa"/>
          </w:tcPr>
          <w:p w:rsidR="004A01D7" w:rsidRPr="00DB7258" w:rsidRDefault="004A01D7" w:rsidP="006960E8">
            <w:pPr>
              <w:pStyle w:val="affe"/>
              <w:jc w:val="center"/>
              <w:rPr>
                <w:sz w:val="12"/>
                <w:szCs w:val="16"/>
              </w:rPr>
            </w:pPr>
            <w:r w:rsidRPr="00DB7258">
              <w:rPr>
                <w:sz w:val="12"/>
                <w:szCs w:val="16"/>
              </w:rPr>
              <w:t>Наименование должности муниципальной службы</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Первый заместитель главы администрации</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главы администрации</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3</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главы администрации - руководитель аппарата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4</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главы администрации - начальник отдела социально-экономического развития, муниципального контроля и поддержки предпринимательства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5</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Главный специалист, ответственный секретарь комиссии по делам несовершеннолетних и защите их прав</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6</w:t>
            </w:r>
          </w:p>
        </w:tc>
        <w:tc>
          <w:tcPr>
            <w:tcW w:w="4388" w:type="dxa"/>
          </w:tcPr>
          <w:p w:rsidR="004A01D7" w:rsidRPr="00DB7258" w:rsidRDefault="004A01D7" w:rsidP="006960E8">
            <w:pPr>
              <w:pStyle w:val="affe"/>
              <w:rPr>
                <w:sz w:val="12"/>
                <w:szCs w:val="16"/>
              </w:rPr>
            </w:pPr>
            <w:r w:rsidRPr="00DB7258">
              <w:rPr>
                <w:sz w:val="12"/>
                <w:szCs w:val="16"/>
              </w:rPr>
              <w:t>Отдел правового обеспечения и противодействия коррупции</w:t>
            </w:r>
          </w:p>
        </w:tc>
        <w:tc>
          <w:tcPr>
            <w:tcW w:w="4642" w:type="dxa"/>
          </w:tcPr>
          <w:p w:rsidR="004A01D7" w:rsidRPr="00DB7258" w:rsidRDefault="004A01D7" w:rsidP="006960E8">
            <w:pPr>
              <w:pStyle w:val="affe"/>
              <w:rPr>
                <w:sz w:val="12"/>
                <w:szCs w:val="16"/>
              </w:rPr>
            </w:pPr>
            <w:r w:rsidRPr="00DB7258">
              <w:rPr>
                <w:sz w:val="12"/>
                <w:szCs w:val="16"/>
              </w:rPr>
              <w:t>Начальник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7</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Главный специалист</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8</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Ведущий специалист, ответственный секретарь административной комиссии</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9</w:t>
            </w:r>
          </w:p>
        </w:tc>
        <w:tc>
          <w:tcPr>
            <w:tcW w:w="4388" w:type="dxa"/>
          </w:tcPr>
          <w:p w:rsidR="004A01D7" w:rsidRPr="00DB7258" w:rsidRDefault="004A01D7" w:rsidP="006960E8">
            <w:pPr>
              <w:pStyle w:val="affe"/>
              <w:rPr>
                <w:sz w:val="12"/>
                <w:szCs w:val="16"/>
              </w:rPr>
            </w:pPr>
            <w:r w:rsidRPr="00DB7258">
              <w:rPr>
                <w:sz w:val="12"/>
                <w:szCs w:val="16"/>
              </w:rPr>
              <w:t>Отдел организационно-информационной и кадровой работы</w:t>
            </w:r>
          </w:p>
        </w:tc>
        <w:tc>
          <w:tcPr>
            <w:tcW w:w="4642" w:type="dxa"/>
          </w:tcPr>
          <w:p w:rsidR="004A01D7" w:rsidRPr="00DB7258" w:rsidRDefault="004A01D7" w:rsidP="006960E8">
            <w:pPr>
              <w:pStyle w:val="affe"/>
              <w:rPr>
                <w:sz w:val="12"/>
                <w:szCs w:val="16"/>
              </w:rPr>
            </w:pPr>
            <w:r w:rsidRPr="00DB7258">
              <w:rPr>
                <w:sz w:val="12"/>
                <w:szCs w:val="16"/>
              </w:rPr>
              <w:t>Начальник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10</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начальника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11</w:t>
            </w:r>
          </w:p>
        </w:tc>
        <w:tc>
          <w:tcPr>
            <w:tcW w:w="4388" w:type="dxa"/>
          </w:tcPr>
          <w:p w:rsidR="004A01D7" w:rsidRPr="00DB7258" w:rsidRDefault="004A01D7" w:rsidP="006960E8">
            <w:pPr>
              <w:pStyle w:val="affe"/>
              <w:rPr>
                <w:sz w:val="12"/>
                <w:szCs w:val="16"/>
              </w:rPr>
            </w:pPr>
            <w:r w:rsidRPr="00DB7258">
              <w:rPr>
                <w:sz w:val="12"/>
                <w:szCs w:val="16"/>
              </w:rPr>
              <w:t>Отдел опеки и попечительства</w:t>
            </w:r>
          </w:p>
        </w:tc>
        <w:tc>
          <w:tcPr>
            <w:tcW w:w="4642" w:type="dxa"/>
          </w:tcPr>
          <w:p w:rsidR="004A01D7" w:rsidRPr="00DB7258" w:rsidRDefault="004A01D7" w:rsidP="006960E8">
            <w:pPr>
              <w:pStyle w:val="affe"/>
              <w:rPr>
                <w:sz w:val="12"/>
                <w:szCs w:val="16"/>
              </w:rPr>
            </w:pPr>
            <w:r w:rsidRPr="00DB7258">
              <w:rPr>
                <w:sz w:val="12"/>
                <w:szCs w:val="16"/>
              </w:rPr>
              <w:t>Начальник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12</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Ведущий специалист</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13</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Ведущий специалист</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14</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Специалист 1 категории</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15</w:t>
            </w:r>
          </w:p>
        </w:tc>
        <w:tc>
          <w:tcPr>
            <w:tcW w:w="4388" w:type="dxa"/>
          </w:tcPr>
          <w:p w:rsidR="004A01D7" w:rsidRPr="00DB7258" w:rsidRDefault="004A01D7" w:rsidP="006960E8">
            <w:pPr>
              <w:pStyle w:val="affe"/>
              <w:rPr>
                <w:sz w:val="12"/>
                <w:szCs w:val="16"/>
              </w:rPr>
            </w:pPr>
            <w:r w:rsidRPr="00DB7258">
              <w:rPr>
                <w:sz w:val="12"/>
                <w:szCs w:val="16"/>
              </w:rPr>
              <w:t>Отдел территориального развития и экологии</w:t>
            </w:r>
          </w:p>
        </w:tc>
        <w:tc>
          <w:tcPr>
            <w:tcW w:w="4642" w:type="dxa"/>
          </w:tcPr>
          <w:p w:rsidR="004A01D7" w:rsidRPr="00DB7258" w:rsidRDefault="004A01D7" w:rsidP="006960E8">
            <w:pPr>
              <w:pStyle w:val="affe"/>
              <w:rPr>
                <w:sz w:val="12"/>
                <w:szCs w:val="16"/>
              </w:rPr>
            </w:pPr>
            <w:r w:rsidRPr="00DB7258">
              <w:rPr>
                <w:sz w:val="12"/>
                <w:szCs w:val="16"/>
              </w:rPr>
              <w:t>Начальник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16</w:t>
            </w:r>
          </w:p>
        </w:tc>
        <w:tc>
          <w:tcPr>
            <w:tcW w:w="4388" w:type="dxa"/>
          </w:tcPr>
          <w:p w:rsidR="004A01D7" w:rsidRPr="00DB7258" w:rsidRDefault="004A01D7" w:rsidP="006960E8">
            <w:pPr>
              <w:pStyle w:val="affe"/>
              <w:rPr>
                <w:sz w:val="12"/>
                <w:szCs w:val="16"/>
              </w:rPr>
            </w:pPr>
            <w:r w:rsidRPr="00DB7258">
              <w:rPr>
                <w:sz w:val="12"/>
                <w:szCs w:val="16"/>
              </w:rPr>
              <w:t>Отдел по архитектуре и градостроительству</w:t>
            </w:r>
          </w:p>
        </w:tc>
        <w:tc>
          <w:tcPr>
            <w:tcW w:w="4642" w:type="dxa"/>
          </w:tcPr>
          <w:p w:rsidR="004A01D7" w:rsidRPr="00DB7258" w:rsidRDefault="004A01D7" w:rsidP="006960E8">
            <w:pPr>
              <w:pStyle w:val="affe"/>
              <w:rPr>
                <w:sz w:val="12"/>
                <w:szCs w:val="16"/>
              </w:rPr>
            </w:pPr>
            <w:r w:rsidRPr="00DB7258">
              <w:rPr>
                <w:sz w:val="12"/>
                <w:szCs w:val="16"/>
              </w:rPr>
              <w:t>Начальник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17</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Ведущий специалист</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18</w:t>
            </w:r>
          </w:p>
        </w:tc>
        <w:tc>
          <w:tcPr>
            <w:tcW w:w="4388" w:type="dxa"/>
          </w:tcPr>
          <w:p w:rsidR="004A01D7" w:rsidRPr="00DB7258" w:rsidRDefault="004A01D7" w:rsidP="006960E8">
            <w:pPr>
              <w:pStyle w:val="affe"/>
              <w:rPr>
                <w:sz w:val="12"/>
                <w:szCs w:val="16"/>
              </w:rPr>
            </w:pPr>
            <w:r w:rsidRPr="00DB7258">
              <w:rPr>
                <w:sz w:val="12"/>
                <w:szCs w:val="16"/>
              </w:rPr>
              <w:t>Отдел по строительству, жилищно-коммунальному хозяйству и транспорту</w:t>
            </w:r>
          </w:p>
        </w:tc>
        <w:tc>
          <w:tcPr>
            <w:tcW w:w="4642" w:type="dxa"/>
          </w:tcPr>
          <w:p w:rsidR="004A01D7" w:rsidRPr="00DB7258" w:rsidRDefault="004A01D7" w:rsidP="006960E8">
            <w:pPr>
              <w:pStyle w:val="affe"/>
              <w:rPr>
                <w:sz w:val="12"/>
                <w:szCs w:val="16"/>
              </w:rPr>
            </w:pPr>
            <w:r w:rsidRPr="00DB7258">
              <w:rPr>
                <w:sz w:val="12"/>
                <w:szCs w:val="16"/>
              </w:rPr>
              <w:t>Начальник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19</w:t>
            </w:r>
          </w:p>
        </w:tc>
        <w:tc>
          <w:tcPr>
            <w:tcW w:w="4388" w:type="dxa"/>
          </w:tcPr>
          <w:p w:rsidR="004A01D7" w:rsidRPr="00DB7258" w:rsidRDefault="004A01D7" w:rsidP="006960E8">
            <w:pPr>
              <w:pStyle w:val="affe"/>
              <w:rPr>
                <w:sz w:val="12"/>
                <w:szCs w:val="16"/>
              </w:rPr>
            </w:pPr>
            <w:r w:rsidRPr="00DB7258">
              <w:rPr>
                <w:sz w:val="12"/>
                <w:szCs w:val="16"/>
              </w:rPr>
              <w:t>Отдел по делам гражданской обороны и чрезвычайным ситуациям</w:t>
            </w:r>
          </w:p>
        </w:tc>
        <w:tc>
          <w:tcPr>
            <w:tcW w:w="4642" w:type="dxa"/>
          </w:tcPr>
          <w:p w:rsidR="004A01D7" w:rsidRPr="00DB7258" w:rsidRDefault="004A01D7" w:rsidP="006960E8">
            <w:pPr>
              <w:pStyle w:val="affe"/>
              <w:rPr>
                <w:sz w:val="12"/>
                <w:szCs w:val="16"/>
              </w:rPr>
            </w:pPr>
            <w:r w:rsidRPr="00DB7258">
              <w:rPr>
                <w:sz w:val="12"/>
                <w:szCs w:val="16"/>
              </w:rPr>
              <w:t>Начальник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20</w:t>
            </w:r>
          </w:p>
        </w:tc>
        <w:tc>
          <w:tcPr>
            <w:tcW w:w="4388" w:type="dxa"/>
          </w:tcPr>
          <w:p w:rsidR="004A01D7" w:rsidRPr="00DB7258" w:rsidRDefault="004A01D7" w:rsidP="006960E8">
            <w:pPr>
              <w:pStyle w:val="affe"/>
              <w:rPr>
                <w:sz w:val="12"/>
                <w:szCs w:val="16"/>
              </w:rPr>
            </w:pPr>
            <w:r w:rsidRPr="00DB7258">
              <w:rPr>
                <w:sz w:val="12"/>
                <w:szCs w:val="16"/>
              </w:rPr>
              <w:t>Муниципальный отдел по образованию, молодежной политике и спорту</w:t>
            </w:r>
          </w:p>
        </w:tc>
        <w:tc>
          <w:tcPr>
            <w:tcW w:w="4642" w:type="dxa"/>
          </w:tcPr>
          <w:p w:rsidR="004A01D7" w:rsidRPr="00DB7258" w:rsidRDefault="004A01D7" w:rsidP="006960E8">
            <w:pPr>
              <w:pStyle w:val="affe"/>
              <w:rPr>
                <w:sz w:val="12"/>
                <w:szCs w:val="16"/>
              </w:rPr>
            </w:pPr>
            <w:r w:rsidRPr="00DB7258">
              <w:rPr>
                <w:sz w:val="12"/>
                <w:szCs w:val="16"/>
              </w:rPr>
              <w:t>Руководитель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21</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руководителя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22</w:t>
            </w:r>
          </w:p>
        </w:tc>
        <w:tc>
          <w:tcPr>
            <w:tcW w:w="4388" w:type="dxa"/>
          </w:tcPr>
          <w:p w:rsidR="004A01D7" w:rsidRPr="00DB7258" w:rsidRDefault="004A01D7" w:rsidP="006960E8">
            <w:pPr>
              <w:pStyle w:val="affe"/>
              <w:rPr>
                <w:sz w:val="12"/>
                <w:szCs w:val="16"/>
              </w:rPr>
            </w:pPr>
            <w:r w:rsidRPr="00DB7258">
              <w:rPr>
                <w:sz w:val="12"/>
                <w:szCs w:val="16"/>
              </w:rPr>
              <w:t>Муниципальный отдел по культуре и межнациональным вопросам</w:t>
            </w:r>
          </w:p>
        </w:tc>
        <w:tc>
          <w:tcPr>
            <w:tcW w:w="4642" w:type="dxa"/>
          </w:tcPr>
          <w:p w:rsidR="004A01D7" w:rsidRPr="00DB7258" w:rsidRDefault="004A01D7" w:rsidP="006960E8">
            <w:pPr>
              <w:pStyle w:val="affe"/>
              <w:rPr>
                <w:sz w:val="12"/>
                <w:szCs w:val="16"/>
              </w:rPr>
            </w:pPr>
            <w:r w:rsidRPr="00DB7258">
              <w:rPr>
                <w:sz w:val="12"/>
                <w:szCs w:val="16"/>
              </w:rPr>
              <w:t>Руководитель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23</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руководителя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24</w:t>
            </w:r>
          </w:p>
        </w:tc>
        <w:tc>
          <w:tcPr>
            <w:tcW w:w="4388" w:type="dxa"/>
          </w:tcPr>
          <w:p w:rsidR="004A01D7" w:rsidRPr="00DB7258" w:rsidRDefault="004A01D7" w:rsidP="006960E8">
            <w:pPr>
              <w:pStyle w:val="affe"/>
              <w:rPr>
                <w:sz w:val="12"/>
                <w:szCs w:val="16"/>
              </w:rPr>
            </w:pPr>
            <w:r w:rsidRPr="00DB7258">
              <w:rPr>
                <w:sz w:val="12"/>
                <w:szCs w:val="16"/>
              </w:rPr>
              <w:t xml:space="preserve">Муниципальный отдел по управлению муниципальным </w:t>
            </w:r>
            <w:r w:rsidRPr="00DB7258">
              <w:rPr>
                <w:sz w:val="12"/>
                <w:szCs w:val="16"/>
              </w:rPr>
              <w:lastRenderedPageBreak/>
              <w:t>имуществом</w:t>
            </w:r>
          </w:p>
        </w:tc>
        <w:tc>
          <w:tcPr>
            <w:tcW w:w="4642" w:type="dxa"/>
          </w:tcPr>
          <w:p w:rsidR="004A01D7" w:rsidRPr="00DB7258" w:rsidRDefault="004A01D7" w:rsidP="006960E8">
            <w:pPr>
              <w:pStyle w:val="affe"/>
              <w:rPr>
                <w:sz w:val="12"/>
                <w:szCs w:val="16"/>
              </w:rPr>
            </w:pPr>
            <w:r w:rsidRPr="00DB7258">
              <w:rPr>
                <w:sz w:val="12"/>
                <w:szCs w:val="16"/>
              </w:rPr>
              <w:lastRenderedPageBreak/>
              <w:t>Руководитель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lastRenderedPageBreak/>
              <w:t>25</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руководителя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26</w:t>
            </w:r>
          </w:p>
        </w:tc>
        <w:tc>
          <w:tcPr>
            <w:tcW w:w="4388" w:type="dxa"/>
          </w:tcPr>
          <w:p w:rsidR="004A01D7" w:rsidRPr="00DB7258" w:rsidRDefault="004A01D7" w:rsidP="006960E8">
            <w:pPr>
              <w:pStyle w:val="affe"/>
              <w:rPr>
                <w:sz w:val="12"/>
                <w:szCs w:val="16"/>
              </w:rPr>
            </w:pPr>
            <w:r w:rsidRPr="00DB7258">
              <w:rPr>
                <w:sz w:val="12"/>
                <w:szCs w:val="16"/>
              </w:rPr>
              <w:t>Муниципальный отдел по финансам</w:t>
            </w:r>
          </w:p>
        </w:tc>
        <w:tc>
          <w:tcPr>
            <w:tcW w:w="4642" w:type="dxa"/>
          </w:tcPr>
          <w:p w:rsidR="004A01D7" w:rsidRPr="00DB7258" w:rsidRDefault="004A01D7" w:rsidP="006960E8">
            <w:pPr>
              <w:pStyle w:val="affe"/>
              <w:rPr>
                <w:sz w:val="12"/>
                <w:szCs w:val="16"/>
              </w:rPr>
            </w:pPr>
            <w:r w:rsidRPr="00DB7258">
              <w:rPr>
                <w:sz w:val="12"/>
                <w:szCs w:val="16"/>
              </w:rPr>
              <w:t>Руководитель отдела</w:t>
            </w:r>
          </w:p>
        </w:tc>
      </w:tr>
      <w:tr w:rsidR="004A01D7" w:rsidRPr="00DB7258" w:rsidTr="004A01D7">
        <w:tc>
          <w:tcPr>
            <w:tcW w:w="540" w:type="dxa"/>
          </w:tcPr>
          <w:p w:rsidR="004A01D7" w:rsidRPr="00DB7258" w:rsidRDefault="004A01D7" w:rsidP="006960E8">
            <w:pPr>
              <w:pStyle w:val="affe"/>
              <w:rPr>
                <w:sz w:val="12"/>
                <w:szCs w:val="16"/>
              </w:rPr>
            </w:pPr>
            <w:r w:rsidRPr="00DB7258">
              <w:rPr>
                <w:sz w:val="12"/>
                <w:szCs w:val="16"/>
              </w:rPr>
              <w:t>27</w:t>
            </w:r>
          </w:p>
        </w:tc>
        <w:tc>
          <w:tcPr>
            <w:tcW w:w="4388" w:type="dxa"/>
          </w:tcPr>
          <w:p w:rsidR="004A01D7" w:rsidRPr="00DB7258" w:rsidRDefault="004A01D7" w:rsidP="006960E8">
            <w:pPr>
              <w:pStyle w:val="affe"/>
              <w:rPr>
                <w:sz w:val="12"/>
                <w:szCs w:val="16"/>
              </w:rPr>
            </w:pPr>
          </w:p>
        </w:tc>
        <w:tc>
          <w:tcPr>
            <w:tcW w:w="4642" w:type="dxa"/>
          </w:tcPr>
          <w:p w:rsidR="004A01D7" w:rsidRPr="00DB7258" w:rsidRDefault="004A01D7" w:rsidP="006960E8">
            <w:pPr>
              <w:pStyle w:val="affe"/>
              <w:rPr>
                <w:sz w:val="12"/>
                <w:szCs w:val="16"/>
              </w:rPr>
            </w:pPr>
            <w:r w:rsidRPr="00DB7258">
              <w:rPr>
                <w:sz w:val="12"/>
                <w:szCs w:val="16"/>
              </w:rPr>
              <w:t>Заместитель руководителя отдела</w:t>
            </w:r>
          </w:p>
        </w:tc>
      </w:tr>
    </w:tbl>
    <w:p w:rsidR="004A01D7" w:rsidRPr="00DB7258" w:rsidRDefault="004A01D7" w:rsidP="006960E8">
      <w:pPr>
        <w:rPr>
          <w:sz w:val="16"/>
          <w:szCs w:val="16"/>
        </w:rPr>
      </w:pPr>
    </w:p>
    <w:p w:rsidR="004A01D7" w:rsidRPr="00DB7258" w:rsidRDefault="004A01D7" w:rsidP="006960E8">
      <w:pPr>
        <w:rPr>
          <w:sz w:val="16"/>
          <w:szCs w:val="16"/>
        </w:rPr>
      </w:pPr>
    </w:p>
    <w:p w:rsidR="004A01D7" w:rsidRPr="00DB7258" w:rsidRDefault="004A01D7" w:rsidP="006960E8">
      <w:pPr>
        <w:rPr>
          <w:sz w:val="16"/>
          <w:szCs w:val="16"/>
        </w:rPr>
      </w:pPr>
      <w:r w:rsidRPr="00DB7258">
        <w:rPr>
          <w:sz w:val="16"/>
          <w:szCs w:val="16"/>
        </w:rPr>
        <w:t xml:space="preserve">Глава Павловского муниципального </w:t>
      </w:r>
    </w:p>
    <w:p w:rsidR="004A01D7" w:rsidRPr="00DB7258" w:rsidRDefault="004A01D7" w:rsidP="006960E8">
      <w:pPr>
        <w:pStyle w:val="ConsPlusNormal"/>
        <w:ind w:firstLine="0"/>
        <w:jc w:val="both"/>
        <w:rPr>
          <w:rFonts w:ascii="Times New Roman" w:hAnsi="Times New Roman"/>
          <w:sz w:val="16"/>
          <w:szCs w:val="16"/>
        </w:rPr>
      </w:pPr>
      <w:r w:rsidRPr="00DB7258">
        <w:rPr>
          <w:rFonts w:ascii="Times New Roman" w:hAnsi="Times New Roman"/>
          <w:sz w:val="16"/>
          <w:szCs w:val="16"/>
        </w:rPr>
        <w:t>района Воронежской области                                                                         М.Н. Янцов</w:t>
      </w:r>
    </w:p>
    <w:p w:rsidR="004A01D7" w:rsidRPr="00DB7258" w:rsidRDefault="004A01D7" w:rsidP="006960E8">
      <w:pPr>
        <w:pStyle w:val="affe"/>
        <w:jc w:val="center"/>
        <w:rPr>
          <w:sz w:val="16"/>
          <w:szCs w:val="16"/>
        </w:rPr>
      </w:pPr>
    </w:p>
    <w:p w:rsidR="004A01D7" w:rsidRPr="00DB7258" w:rsidRDefault="004A01D7" w:rsidP="006960E8">
      <w:pPr>
        <w:pStyle w:val="ConsPlusNonformat"/>
        <w:jc w:val="both"/>
        <w:rPr>
          <w:rFonts w:ascii="Arial" w:hAnsi="Arial" w:cs="Arial"/>
          <w:sz w:val="16"/>
          <w:szCs w:val="16"/>
        </w:rPr>
      </w:pPr>
    </w:p>
    <w:p w:rsidR="004A01D7" w:rsidRPr="00DB7258" w:rsidRDefault="004A01D7" w:rsidP="006960E8">
      <w:pPr>
        <w:pStyle w:val="ConsPlusNonformat"/>
        <w:jc w:val="both"/>
        <w:rPr>
          <w:rFonts w:ascii="Arial" w:hAnsi="Arial" w:cs="Arial"/>
          <w:sz w:val="16"/>
          <w:szCs w:val="16"/>
        </w:rPr>
      </w:pPr>
    </w:p>
    <w:p w:rsidR="00276214" w:rsidRDefault="00276214" w:rsidP="006960E8">
      <w:pPr>
        <w:widowControl w:val="0"/>
        <w:jc w:val="both"/>
        <w:rPr>
          <w:sz w:val="16"/>
          <w:szCs w:val="16"/>
        </w:rPr>
      </w:pPr>
    </w:p>
    <w:p w:rsidR="00276214" w:rsidRPr="00C77A86" w:rsidRDefault="00276214" w:rsidP="006960E8">
      <w:pPr>
        <w:widowControl w:val="0"/>
        <w:jc w:val="both"/>
        <w:rPr>
          <w:sz w:val="16"/>
          <w:szCs w:val="16"/>
        </w:rPr>
      </w:pPr>
    </w:p>
    <w:p w:rsidR="00276214" w:rsidRPr="006C237A" w:rsidRDefault="00276214" w:rsidP="006960E8">
      <w:pPr>
        <w:jc w:val="center"/>
        <w:rPr>
          <w:b/>
          <w:sz w:val="16"/>
          <w:szCs w:val="16"/>
        </w:rPr>
      </w:pPr>
    </w:p>
    <w:p w:rsidR="00276214" w:rsidRPr="006C237A" w:rsidRDefault="00276214" w:rsidP="006960E8">
      <w:pPr>
        <w:jc w:val="center"/>
        <w:rPr>
          <w:b/>
          <w:sz w:val="16"/>
          <w:szCs w:val="16"/>
        </w:rPr>
      </w:pPr>
      <w:r w:rsidRPr="006C237A">
        <w:rPr>
          <w:b/>
          <w:sz w:val="16"/>
          <w:szCs w:val="16"/>
        </w:rPr>
        <w:t xml:space="preserve">АДМИНИСТРАЦИЯ ПАВЛОВСКОГО МУНИЦИПАЛЬНОГО РАЙОНА </w:t>
      </w:r>
    </w:p>
    <w:p w:rsidR="00276214" w:rsidRPr="006C237A" w:rsidRDefault="00276214" w:rsidP="006960E8">
      <w:pPr>
        <w:jc w:val="center"/>
        <w:rPr>
          <w:b/>
          <w:sz w:val="16"/>
          <w:szCs w:val="16"/>
        </w:rPr>
      </w:pPr>
      <w:r w:rsidRPr="006C237A">
        <w:rPr>
          <w:b/>
          <w:sz w:val="16"/>
          <w:szCs w:val="16"/>
        </w:rPr>
        <w:t>ВОРОНЕЖСКОЙ ОБЛАСТИ</w:t>
      </w:r>
    </w:p>
    <w:p w:rsidR="00276214" w:rsidRPr="006C237A" w:rsidRDefault="00276214" w:rsidP="006960E8">
      <w:pPr>
        <w:jc w:val="center"/>
        <w:rPr>
          <w:b/>
          <w:sz w:val="16"/>
          <w:szCs w:val="16"/>
        </w:rPr>
      </w:pPr>
    </w:p>
    <w:p w:rsidR="00276214" w:rsidRPr="006C237A" w:rsidRDefault="00276214" w:rsidP="006960E8">
      <w:pPr>
        <w:jc w:val="center"/>
        <w:rPr>
          <w:b/>
          <w:sz w:val="16"/>
          <w:szCs w:val="16"/>
        </w:rPr>
      </w:pPr>
      <w:r w:rsidRPr="006C237A">
        <w:rPr>
          <w:b/>
          <w:sz w:val="16"/>
          <w:szCs w:val="16"/>
        </w:rPr>
        <w:t>ПОСТАНОВЛЕНИЕ</w:t>
      </w:r>
    </w:p>
    <w:p w:rsidR="00276214" w:rsidRPr="006C237A" w:rsidRDefault="00276214" w:rsidP="006960E8">
      <w:pPr>
        <w:rPr>
          <w:sz w:val="16"/>
          <w:szCs w:val="16"/>
        </w:rPr>
      </w:pPr>
    </w:p>
    <w:p w:rsidR="00276214" w:rsidRPr="006C237A" w:rsidRDefault="00276214" w:rsidP="006960E8">
      <w:pPr>
        <w:rPr>
          <w:sz w:val="16"/>
          <w:szCs w:val="16"/>
        </w:rPr>
      </w:pPr>
    </w:p>
    <w:p w:rsidR="00276214" w:rsidRPr="006C237A" w:rsidRDefault="00276214" w:rsidP="006960E8">
      <w:pPr>
        <w:rPr>
          <w:sz w:val="16"/>
          <w:szCs w:val="16"/>
        </w:rPr>
      </w:pPr>
      <w:r w:rsidRPr="006C237A">
        <w:rPr>
          <w:sz w:val="16"/>
          <w:szCs w:val="16"/>
        </w:rPr>
        <w:t xml:space="preserve">от   </w:t>
      </w:r>
      <w:r w:rsidRPr="006C237A">
        <w:rPr>
          <w:sz w:val="16"/>
          <w:szCs w:val="16"/>
          <w:u w:val="single"/>
        </w:rPr>
        <w:t>04 апреля 2022_ года</w:t>
      </w:r>
      <w:r w:rsidRPr="006C237A">
        <w:rPr>
          <w:sz w:val="16"/>
          <w:szCs w:val="16"/>
        </w:rPr>
        <w:t xml:space="preserve"> № </w:t>
      </w:r>
      <w:r w:rsidRPr="006C237A">
        <w:rPr>
          <w:sz w:val="16"/>
          <w:szCs w:val="16"/>
          <w:u w:val="single"/>
        </w:rPr>
        <w:t>194</w:t>
      </w:r>
    </w:p>
    <w:p w:rsidR="00276214" w:rsidRPr="006C237A" w:rsidRDefault="00276214" w:rsidP="006960E8">
      <w:pPr>
        <w:pStyle w:val="ConsPlusNonformat"/>
        <w:jc w:val="both"/>
        <w:rPr>
          <w:rFonts w:ascii="Times New Roman" w:hAnsi="Times New Roman" w:cs="Times New Roman"/>
          <w:sz w:val="16"/>
          <w:szCs w:val="16"/>
        </w:rPr>
      </w:pPr>
    </w:p>
    <w:p w:rsidR="00276214" w:rsidRPr="006C237A" w:rsidRDefault="00276214" w:rsidP="006960E8">
      <w:pPr>
        <w:pStyle w:val="ConsPlusNonformat"/>
        <w:jc w:val="both"/>
        <w:rPr>
          <w:rFonts w:ascii="Times New Roman" w:hAnsi="Times New Roman" w:cs="Times New Roman"/>
          <w:sz w:val="16"/>
          <w:szCs w:val="16"/>
        </w:rPr>
      </w:pPr>
    </w:p>
    <w:p w:rsidR="00276214" w:rsidRPr="006C237A" w:rsidRDefault="00276214" w:rsidP="006960E8">
      <w:pPr>
        <w:pStyle w:val="ConsPlusNonformat"/>
        <w:jc w:val="both"/>
        <w:rPr>
          <w:rFonts w:ascii="Times New Roman" w:hAnsi="Times New Roman" w:cs="Times New Roman"/>
          <w:sz w:val="16"/>
          <w:szCs w:val="16"/>
        </w:rPr>
      </w:pPr>
      <w:r w:rsidRPr="006C237A">
        <w:rPr>
          <w:rFonts w:ascii="Times New Roman" w:hAnsi="Times New Roman" w:cs="Times New Roman"/>
          <w:sz w:val="16"/>
          <w:szCs w:val="16"/>
        </w:rPr>
        <w:t xml:space="preserve">О внесении изменений в постановление  администрации Павловского муниципального района Воронежской области от 10.12.2018 № 808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разрешения на ввод объекта в эксплуатацию» </w:t>
      </w:r>
    </w:p>
    <w:p w:rsidR="00276214" w:rsidRPr="006C237A" w:rsidRDefault="00276214" w:rsidP="006960E8">
      <w:pPr>
        <w:pStyle w:val="ConsPlusNonformat"/>
        <w:jc w:val="both"/>
        <w:rPr>
          <w:rFonts w:ascii="Times New Roman" w:hAnsi="Times New Roman"/>
          <w:sz w:val="16"/>
          <w:szCs w:val="16"/>
        </w:rPr>
      </w:pPr>
    </w:p>
    <w:p w:rsidR="00276214" w:rsidRPr="006C237A" w:rsidRDefault="00276214" w:rsidP="006960E8">
      <w:pPr>
        <w:pStyle w:val="ConsPlusNonformat"/>
        <w:jc w:val="both"/>
        <w:rPr>
          <w:rFonts w:ascii="Times New Roman" w:hAnsi="Times New Roman"/>
          <w:sz w:val="16"/>
          <w:szCs w:val="16"/>
        </w:rPr>
      </w:pPr>
    </w:p>
    <w:p w:rsidR="00276214" w:rsidRPr="006C237A" w:rsidRDefault="00276214" w:rsidP="006960E8">
      <w:pPr>
        <w:pStyle w:val="ConsPlusNonformat"/>
        <w:jc w:val="both"/>
        <w:rPr>
          <w:rFonts w:ascii="Times New Roman" w:hAnsi="Times New Roman"/>
          <w:sz w:val="16"/>
          <w:szCs w:val="16"/>
        </w:rPr>
      </w:pPr>
    </w:p>
    <w:p w:rsidR="00276214" w:rsidRPr="006C237A" w:rsidRDefault="00276214" w:rsidP="006960E8">
      <w:pPr>
        <w:autoSpaceDE w:val="0"/>
        <w:autoSpaceDN w:val="0"/>
        <w:adjustRightInd w:val="0"/>
        <w:jc w:val="both"/>
        <w:rPr>
          <w:sz w:val="16"/>
          <w:szCs w:val="16"/>
        </w:rPr>
      </w:pPr>
      <w:r w:rsidRPr="006C237A">
        <w:rPr>
          <w:rFonts w:eastAsia="Calibri"/>
          <w:sz w:val="16"/>
          <w:szCs w:val="16"/>
        </w:rPr>
        <w:t>В целях приведения нормативных правовых актов администрации Павловского муниципального района в соответствие с действующим законодательством</w:t>
      </w:r>
      <w:r w:rsidRPr="006C237A">
        <w:rPr>
          <w:color w:val="000000"/>
          <w:sz w:val="16"/>
          <w:szCs w:val="16"/>
        </w:rPr>
        <w:t xml:space="preserve">, </w:t>
      </w:r>
      <w:r w:rsidRPr="006C237A">
        <w:rPr>
          <w:sz w:val="16"/>
          <w:szCs w:val="16"/>
        </w:rPr>
        <w:t>администрация Павловского муниципального района Воронежской области</w:t>
      </w:r>
    </w:p>
    <w:p w:rsidR="00276214" w:rsidRPr="006C237A" w:rsidRDefault="00276214" w:rsidP="006960E8">
      <w:pPr>
        <w:pStyle w:val="ConsPlusNormal"/>
        <w:widowControl/>
        <w:ind w:firstLine="0"/>
        <w:jc w:val="center"/>
        <w:rPr>
          <w:rFonts w:ascii="Times New Roman" w:hAnsi="Times New Roman"/>
          <w:sz w:val="16"/>
          <w:szCs w:val="16"/>
        </w:rPr>
      </w:pPr>
    </w:p>
    <w:p w:rsidR="00276214" w:rsidRPr="006C237A" w:rsidRDefault="00276214" w:rsidP="006960E8">
      <w:pPr>
        <w:pStyle w:val="ConsPlusNormal"/>
        <w:widowControl/>
        <w:ind w:firstLine="0"/>
        <w:jc w:val="center"/>
        <w:rPr>
          <w:rFonts w:ascii="Times New Roman" w:hAnsi="Times New Roman"/>
          <w:sz w:val="16"/>
          <w:szCs w:val="16"/>
        </w:rPr>
      </w:pPr>
    </w:p>
    <w:p w:rsidR="00276214" w:rsidRPr="006C237A" w:rsidRDefault="00276214" w:rsidP="006960E8">
      <w:pPr>
        <w:pStyle w:val="ConsPlusNormal"/>
        <w:widowControl/>
        <w:ind w:firstLine="0"/>
        <w:jc w:val="center"/>
        <w:rPr>
          <w:rFonts w:ascii="Times New Roman" w:hAnsi="Times New Roman"/>
          <w:sz w:val="16"/>
          <w:szCs w:val="16"/>
        </w:rPr>
      </w:pPr>
      <w:r w:rsidRPr="006C237A">
        <w:rPr>
          <w:rFonts w:ascii="Times New Roman" w:hAnsi="Times New Roman"/>
          <w:sz w:val="16"/>
          <w:szCs w:val="16"/>
        </w:rPr>
        <w:t>ПОСТАНОВЛЯЕТ:</w:t>
      </w:r>
    </w:p>
    <w:p w:rsidR="00276214" w:rsidRPr="006C237A" w:rsidRDefault="00276214" w:rsidP="006960E8">
      <w:pPr>
        <w:pStyle w:val="ConsPlusNormal"/>
        <w:widowControl/>
        <w:ind w:firstLine="0"/>
        <w:jc w:val="center"/>
        <w:rPr>
          <w:rFonts w:ascii="Times New Roman" w:hAnsi="Times New Roman"/>
          <w:sz w:val="16"/>
          <w:szCs w:val="16"/>
        </w:rPr>
      </w:pPr>
    </w:p>
    <w:p w:rsidR="00276214" w:rsidRPr="006C237A" w:rsidRDefault="00276214" w:rsidP="006960E8">
      <w:pPr>
        <w:pStyle w:val="ConsPlusNormal"/>
        <w:widowControl/>
        <w:numPr>
          <w:ilvl w:val="0"/>
          <w:numId w:val="13"/>
        </w:numPr>
        <w:tabs>
          <w:tab w:val="clear" w:pos="360"/>
          <w:tab w:val="left" w:pos="426"/>
        </w:tabs>
        <w:suppressAutoHyphens w:val="0"/>
        <w:autoSpaceDN w:val="0"/>
        <w:adjustRightInd w:val="0"/>
        <w:ind w:left="0" w:firstLine="0"/>
        <w:jc w:val="both"/>
        <w:rPr>
          <w:rFonts w:ascii="Times New Roman" w:hAnsi="Times New Roman"/>
          <w:sz w:val="16"/>
          <w:szCs w:val="16"/>
        </w:rPr>
      </w:pPr>
      <w:r w:rsidRPr="006C237A">
        <w:rPr>
          <w:rFonts w:ascii="Times New Roman" w:hAnsi="Times New Roman"/>
          <w:sz w:val="16"/>
          <w:szCs w:val="16"/>
        </w:rPr>
        <w:t>Внести в административный регламент, утвержденный постановлением администрации Павловского муниципального района Воронежской области от 10.12.2018 № 808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разрешения на ввод объекта в эксплуатацию» следующие изменения:</w:t>
      </w:r>
    </w:p>
    <w:p w:rsidR="00276214" w:rsidRPr="006C237A" w:rsidRDefault="00276214" w:rsidP="006960E8">
      <w:pPr>
        <w:pStyle w:val="ConsPlusNormal"/>
        <w:widowControl/>
        <w:numPr>
          <w:ilvl w:val="1"/>
          <w:numId w:val="13"/>
        </w:numPr>
        <w:tabs>
          <w:tab w:val="left" w:pos="426"/>
          <w:tab w:val="left" w:pos="1276"/>
        </w:tabs>
        <w:suppressAutoHyphens w:val="0"/>
        <w:autoSpaceDN w:val="0"/>
        <w:adjustRightInd w:val="0"/>
        <w:ind w:left="0" w:firstLine="0"/>
        <w:jc w:val="both"/>
        <w:rPr>
          <w:rFonts w:ascii="Times New Roman" w:hAnsi="Times New Roman"/>
          <w:sz w:val="16"/>
          <w:szCs w:val="16"/>
        </w:rPr>
      </w:pPr>
      <w:r w:rsidRPr="006C237A">
        <w:rPr>
          <w:rFonts w:ascii="Times New Roman" w:hAnsi="Times New Roman"/>
          <w:sz w:val="16"/>
          <w:szCs w:val="16"/>
        </w:rPr>
        <w:t>В разделе I «Общие положения»:</w:t>
      </w:r>
    </w:p>
    <w:p w:rsidR="00276214" w:rsidRPr="006C237A" w:rsidRDefault="00276214" w:rsidP="006960E8">
      <w:pPr>
        <w:pStyle w:val="ConsPlusNormal"/>
        <w:widowControl/>
        <w:tabs>
          <w:tab w:val="left" w:pos="426"/>
          <w:tab w:val="left" w:pos="1276"/>
        </w:tabs>
        <w:suppressAutoHyphens w:val="0"/>
        <w:autoSpaceDN w:val="0"/>
        <w:adjustRightInd w:val="0"/>
        <w:ind w:firstLine="0"/>
        <w:jc w:val="both"/>
        <w:rPr>
          <w:rFonts w:ascii="Times New Roman" w:hAnsi="Times New Roman"/>
          <w:sz w:val="16"/>
          <w:szCs w:val="16"/>
        </w:rPr>
      </w:pPr>
      <w:r w:rsidRPr="006C237A">
        <w:rPr>
          <w:rFonts w:ascii="Times New Roman" w:hAnsi="Times New Roman"/>
          <w:sz w:val="16"/>
          <w:szCs w:val="16"/>
        </w:rPr>
        <w:t xml:space="preserve"> Пункт 2.1 подраздела 2. «Описание заявителей» изложить в следующей редакции:</w:t>
      </w:r>
    </w:p>
    <w:p w:rsidR="00276214" w:rsidRPr="006C237A" w:rsidRDefault="00276214" w:rsidP="006960E8">
      <w:pPr>
        <w:tabs>
          <w:tab w:val="num" w:pos="1283"/>
          <w:tab w:val="left" w:pos="1440"/>
          <w:tab w:val="left" w:pos="1560"/>
        </w:tabs>
        <w:jc w:val="both"/>
        <w:rPr>
          <w:sz w:val="16"/>
          <w:szCs w:val="16"/>
        </w:rPr>
      </w:pPr>
      <w:r w:rsidRPr="006C237A">
        <w:rPr>
          <w:color w:val="000000"/>
          <w:sz w:val="16"/>
          <w:szCs w:val="16"/>
        </w:rPr>
        <w:t>«</w:t>
      </w:r>
      <w:r w:rsidRPr="006C237A">
        <w:rPr>
          <w:sz w:val="16"/>
          <w:szCs w:val="16"/>
        </w:rPr>
        <w:t>2.1. Заявителем, имеющим право на получение муниципальной услуги «Предоставление разрешения на ввод объекта в эксплуатацию» (далее - муниципальная услуга), является застройщик - физическое или юридическое лицо, либо их законные представители, действующие в силу закона или на основании договора, доверенности (далее - заявитель, заявители).</w:t>
      </w:r>
    </w:p>
    <w:p w:rsidR="00276214" w:rsidRPr="006C237A" w:rsidRDefault="00276214" w:rsidP="006960E8">
      <w:pPr>
        <w:autoSpaceDE w:val="0"/>
        <w:autoSpaceDN w:val="0"/>
        <w:adjustRightInd w:val="0"/>
        <w:jc w:val="both"/>
        <w:rPr>
          <w:sz w:val="16"/>
          <w:szCs w:val="16"/>
        </w:rPr>
      </w:pPr>
      <w:r w:rsidRPr="006C237A">
        <w:rPr>
          <w:sz w:val="16"/>
          <w:szCs w:val="16"/>
        </w:rPr>
        <w:t>От имени юридических лиц заявление на предоставление муниципальной услуги по выдаче разрешения на ввод в эксплуатацию объектов капитального строительства, заявления о внесении изменений в ранее выданное разрешение на ввод объекта в эксплуатацию (в случае, если после выдачи разрешения на ввод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содержание которого требует внесения изменений в выданное разрешение на ввод объекта в эксплуатацию),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В предусмотренных законом случаях от имени юридического лица могут действовать его участники.».</w:t>
      </w:r>
    </w:p>
    <w:p w:rsidR="00276214" w:rsidRPr="006C237A" w:rsidRDefault="00276214" w:rsidP="006960E8">
      <w:pPr>
        <w:pStyle w:val="ConsPlusNormal"/>
        <w:widowControl/>
        <w:numPr>
          <w:ilvl w:val="1"/>
          <w:numId w:val="13"/>
        </w:numPr>
        <w:tabs>
          <w:tab w:val="left" w:pos="426"/>
          <w:tab w:val="left" w:pos="1276"/>
        </w:tabs>
        <w:suppressAutoHyphens w:val="0"/>
        <w:autoSpaceDN w:val="0"/>
        <w:adjustRightInd w:val="0"/>
        <w:ind w:left="0" w:firstLine="0"/>
        <w:jc w:val="both"/>
        <w:rPr>
          <w:rFonts w:ascii="Times New Roman" w:hAnsi="Times New Roman"/>
          <w:sz w:val="16"/>
          <w:szCs w:val="16"/>
        </w:rPr>
      </w:pPr>
      <w:r w:rsidRPr="006C237A">
        <w:rPr>
          <w:rFonts w:ascii="Times New Roman" w:hAnsi="Times New Roman"/>
          <w:sz w:val="16"/>
          <w:szCs w:val="16"/>
        </w:rPr>
        <w:t>В разделе I</w:t>
      </w:r>
      <w:r w:rsidRPr="006C237A">
        <w:rPr>
          <w:rFonts w:ascii="Times New Roman" w:hAnsi="Times New Roman"/>
          <w:sz w:val="16"/>
          <w:szCs w:val="16"/>
          <w:lang w:val="en-US"/>
        </w:rPr>
        <w:t>I</w:t>
      </w:r>
      <w:r w:rsidRPr="006C237A">
        <w:rPr>
          <w:rFonts w:ascii="Times New Roman" w:hAnsi="Times New Roman"/>
          <w:sz w:val="16"/>
          <w:szCs w:val="16"/>
        </w:rPr>
        <w:t xml:space="preserve"> «Стандарт предоставления муниципальной услуги»: </w:t>
      </w:r>
    </w:p>
    <w:p w:rsidR="00276214" w:rsidRPr="006C237A" w:rsidRDefault="00276214" w:rsidP="006960E8">
      <w:pPr>
        <w:pStyle w:val="ConsPlusNormal"/>
        <w:widowControl/>
        <w:numPr>
          <w:ilvl w:val="2"/>
          <w:numId w:val="13"/>
        </w:numPr>
        <w:tabs>
          <w:tab w:val="clear" w:pos="1920"/>
          <w:tab w:val="left" w:pos="426"/>
          <w:tab w:val="num" w:pos="709"/>
        </w:tabs>
        <w:suppressAutoHyphens w:val="0"/>
        <w:autoSpaceDN w:val="0"/>
        <w:adjustRightInd w:val="0"/>
        <w:ind w:left="0" w:firstLine="0"/>
        <w:jc w:val="both"/>
        <w:rPr>
          <w:rFonts w:ascii="Times New Roman" w:hAnsi="Times New Roman"/>
          <w:sz w:val="16"/>
          <w:szCs w:val="16"/>
        </w:rPr>
      </w:pPr>
      <w:r w:rsidRPr="006C237A">
        <w:rPr>
          <w:rFonts w:ascii="Times New Roman" w:hAnsi="Times New Roman"/>
          <w:sz w:val="16"/>
          <w:szCs w:val="16"/>
        </w:rPr>
        <w:t>Пункт 3.1 подраздела 3. «Результат предоставления муниципальной услуги» изложить в следующей редакции:</w:t>
      </w:r>
    </w:p>
    <w:p w:rsidR="00276214" w:rsidRPr="006C237A" w:rsidRDefault="00276214" w:rsidP="006960E8">
      <w:pPr>
        <w:tabs>
          <w:tab w:val="num" w:pos="142"/>
          <w:tab w:val="left" w:pos="1560"/>
        </w:tabs>
        <w:autoSpaceDE w:val="0"/>
        <w:autoSpaceDN w:val="0"/>
        <w:adjustRightInd w:val="0"/>
        <w:jc w:val="both"/>
        <w:rPr>
          <w:sz w:val="16"/>
          <w:szCs w:val="16"/>
        </w:rPr>
      </w:pPr>
      <w:r w:rsidRPr="006C237A">
        <w:rPr>
          <w:sz w:val="16"/>
          <w:szCs w:val="16"/>
          <w:lang w:eastAsia="ar-SA"/>
        </w:rPr>
        <w:lastRenderedPageBreak/>
        <w:t>«</w:t>
      </w:r>
      <w:r w:rsidRPr="006C237A">
        <w:rPr>
          <w:sz w:val="16"/>
          <w:szCs w:val="16"/>
        </w:rPr>
        <w:t>3.1. Результатом предоставления муниципальной услуги является:</w:t>
      </w:r>
    </w:p>
    <w:p w:rsidR="00276214" w:rsidRPr="006C237A" w:rsidRDefault="00276214" w:rsidP="006960E8">
      <w:pPr>
        <w:numPr>
          <w:ilvl w:val="0"/>
          <w:numId w:val="14"/>
        </w:numPr>
        <w:autoSpaceDE w:val="0"/>
        <w:autoSpaceDN w:val="0"/>
        <w:adjustRightInd w:val="0"/>
        <w:ind w:left="0" w:firstLine="0"/>
        <w:jc w:val="both"/>
        <w:rPr>
          <w:sz w:val="16"/>
          <w:szCs w:val="16"/>
        </w:rPr>
      </w:pPr>
      <w:r w:rsidRPr="006C237A">
        <w:rPr>
          <w:sz w:val="16"/>
          <w:szCs w:val="16"/>
        </w:rPr>
        <w:t xml:space="preserve"> выдача разрешения на ввод объекта в эксплуатацию;</w:t>
      </w:r>
    </w:p>
    <w:p w:rsidR="00276214" w:rsidRPr="006C237A" w:rsidRDefault="00276214" w:rsidP="006960E8">
      <w:pPr>
        <w:numPr>
          <w:ilvl w:val="0"/>
          <w:numId w:val="14"/>
        </w:numPr>
        <w:autoSpaceDE w:val="0"/>
        <w:autoSpaceDN w:val="0"/>
        <w:adjustRightInd w:val="0"/>
        <w:ind w:left="0" w:firstLine="0"/>
        <w:jc w:val="both"/>
        <w:rPr>
          <w:sz w:val="16"/>
          <w:szCs w:val="16"/>
        </w:rPr>
      </w:pPr>
      <w:r w:rsidRPr="006C237A">
        <w:rPr>
          <w:sz w:val="16"/>
          <w:szCs w:val="16"/>
        </w:rPr>
        <w:t xml:space="preserve"> внесение изменений в ранее выданное разрешение на ввод объекта в эксплуатацию;</w:t>
      </w:r>
    </w:p>
    <w:p w:rsidR="00276214" w:rsidRPr="006C237A" w:rsidRDefault="00276214" w:rsidP="006960E8">
      <w:pPr>
        <w:numPr>
          <w:ilvl w:val="0"/>
          <w:numId w:val="14"/>
        </w:numPr>
        <w:autoSpaceDE w:val="0"/>
        <w:autoSpaceDN w:val="0"/>
        <w:adjustRightInd w:val="0"/>
        <w:ind w:left="0" w:firstLine="0"/>
        <w:jc w:val="both"/>
        <w:rPr>
          <w:sz w:val="16"/>
          <w:szCs w:val="16"/>
        </w:rPr>
      </w:pPr>
      <w:r w:rsidRPr="006C237A">
        <w:rPr>
          <w:sz w:val="16"/>
          <w:szCs w:val="16"/>
        </w:rPr>
        <w:t xml:space="preserve"> обоснованный отказ в выдаче разрешения на ввод объекта в эксплуатацию.».</w:t>
      </w:r>
    </w:p>
    <w:p w:rsidR="00276214" w:rsidRPr="006C237A" w:rsidRDefault="00276214" w:rsidP="006960E8">
      <w:pPr>
        <w:numPr>
          <w:ilvl w:val="2"/>
          <w:numId w:val="13"/>
        </w:numPr>
        <w:tabs>
          <w:tab w:val="clear" w:pos="1920"/>
          <w:tab w:val="num" w:pos="709"/>
        </w:tabs>
        <w:ind w:left="0" w:firstLine="0"/>
        <w:jc w:val="both"/>
        <w:rPr>
          <w:sz w:val="16"/>
          <w:szCs w:val="16"/>
          <w:lang w:eastAsia="ar-SA"/>
        </w:rPr>
      </w:pPr>
      <w:r w:rsidRPr="006C237A">
        <w:rPr>
          <w:sz w:val="16"/>
          <w:szCs w:val="16"/>
          <w:lang w:eastAsia="ar-SA"/>
        </w:rPr>
        <w:t xml:space="preserve">Пункт 4.1 подраздела 4. «Срок предоставления муниципальной услуги» изложить в следующей редакции: </w:t>
      </w:r>
    </w:p>
    <w:p w:rsidR="00276214" w:rsidRPr="006C237A" w:rsidRDefault="00276214" w:rsidP="006960E8">
      <w:pPr>
        <w:autoSpaceDE w:val="0"/>
        <w:autoSpaceDN w:val="0"/>
        <w:adjustRightInd w:val="0"/>
        <w:jc w:val="both"/>
        <w:rPr>
          <w:sz w:val="16"/>
          <w:szCs w:val="16"/>
        </w:rPr>
      </w:pPr>
      <w:r w:rsidRPr="006C237A">
        <w:rPr>
          <w:sz w:val="16"/>
          <w:szCs w:val="16"/>
          <w:lang w:eastAsia="ar-SA"/>
        </w:rPr>
        <w:t xml:space="preserve">«4.1. Муниципальная услуга предоставляется в течение 5 рабочих дней со дня поступления заявления о выдаче разрешения на ввод объекта капитального строительства в эксплуатацию, </w:t>
      </w:r>
      <w:r w:rsidRPr="006C237A">
        <w:rPr>
          <w:sz w:val="16"/>
          <w:szCs w:val="16"/>
        </w:rPr>
        <w:t xml:space="preserve"> заявления о внесении изменений в разрешение на ввод объекта в эксплуатацию.</w:t>
      </w:r>
    </w:p>
    <w:p w:rsidR="00276214" w:rsidRPr="006C237A" w:rsidRDefault="00276214" w:rsidP="006960E8">
      <w:pPr>
        <w:pStyle w:val="ae"/>
        <w:tabs>
          <w:tab w:val="left" w:pos="1440"/>
          <w:tab w:val="left" w:pos="1560"/>
        </w:tabs>
        <w:ind w:left="0"/>
        <w:contextualSpacing w:val="0"/>
        <w:jc w:val="both"/>
        <w:rPr>
          <w:sz w:val="16"/>
          <w:szCs w:val="16"/>
          <w:lang w:eastAsia="ar-SA"/>
        </w:rPr>
      </w:pPr>
      <w:r w:rsidRPr="006C237A">
        <w:rPr>
          <w:sz w:val="16"/>
          <w:szCs w:val="16"/>
          <w:lang w:eastAsia="ar-SA"/>
        </w:rPr>
        <w:t>Сроки прохождения отдельных административных процедур, необходимых для предоставления муниципальной услуги включают:</w:t>
      </w:r>
    </w:p>
    <w:p w:rsidR="00276214" w:rsidRPr="006C237A" w:rsidRDefault="00276214" w:rsidP="006960E8">
      <w:pPr>
        <w:tabs>
          <w:tab w:val="num" w:pos="0"/>
          <w:tab w:val="left" w:pos="1560"/>
        </w:tabs>
        <w:jc w:val="both"/>
        <w:rPr>
          <w:sz w:val="16"/>
          <w:szCs w:val="16"/>
        </w:rPr>
      </w:pPr>
      <w:r w:rsidRPr="006C237A">
        <w:rPr>
          <w:sz w:val="16"/>
          <w:szCs w:val="16"/>
        </w:rPr>
        <w:t>1) прием и регистрация заявления и прилагаемых к нему документов – 1 рабочий день;</w:t>
      </w:r>
    </w:p>
    <w:p w:rsidR="00276214" w:rsidRPr="006C237A" w:rsidRDefault="00276214" w:rsidP="006960E8">
      <w:pPr>
        <w:tabs>
          <w:tab w:val="num" w:pos="0"/>
          <w:tab w:val="left" w:pos="1560"/>
        </w:tabs>
        <w:jc w:val="both"/>
        <w:rPr>
          <w:sz w:val="16"/>
          <w:szCs w:val="16"/>
        </w:rPr>
      </w:pPr>
      <w:r w:rsidRPr="006C237A">
        <w:rPr>
          <w:sz w:val="16"/>
          <w:szCs w:val="16"/>
        </w:rPr>
        <w:t>2) рассмотрение представленных документов, истребование документов (сведений), указанных в подразделе 7 настоящего раздела Административного регламента, в рамках межведомственного взаимодействия, подготовка разрешения на ввод объекта в эксплуатацию, внесении изменений в разрешение на ввод объекта в эксплуатацию или решения об отказе в выдаче  разрешения на ввод объекта в эксплуатацию, решение об отказе во  внесении изменений в разрешение на ввод объекта в эксплуатацию – 3 рабочих дня;</w:t>
      </w:r>
    </w:p>
    <w:p w:rsidR="00276214" w:rsidRPr="006C237A" w:rsidRDefault="00276214" w:rsidP="006960E8">
      <w:pPr>
        <w:tabs>
          <w:tab w:val="num" w:pos="0"/>
          <w:tab w:val="left" w:pos="1560"/>
        </w:tabs>
        <w:jc w:val="both"/>
        <w:rPr>
          <w:sz w:val="16"/>
          <w:szCs w:val="16"/>
        </w:rPr>
      </w:pPr>
      <w:r w:rsidRPr="006C237A">
        <w:rPr>
          <w:sz w:val="16"/>
          <w:szCs w:val="16"/>
        </w:rPr>
        <w:t>3) выдача (направление) заявителю разрешения на ввод объекта в эксплуатацию, или решения об отказе в выдаче  разрешения на ввод объекта в эксплуатацию, решения об отказе во  внесении изменений в разрешение на ввод объекта в эксплуатацию – 1 рабочий день.</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Если последний день срока предоставления муниципальной услуги приходится на нерабочий день, днем окончания срока предоставления муниципальной услуги считается ближайший следующий за ним рабочий день.</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Оснований для приостановления предоставления муниципальной услуги законодательством не предусмотрено.».</w:t>
      </w:r>
    </w:p>
    <w:p w:rsidR="00276214" w:rsidRPr="006C237A" w:rsidRDefault="00276214" w:rsidP="006960E8">
      <w:pPr>
        <w:pStyle w:val="ConsPlusNormal"/>
        <w:widowControl/>
        <w:tabs>
          <w:tab w:val="left" w:pos="426"/>
          <w:tab w:val="left" w:pos="1276"/>
        </w:tabs>
        <w:suppressAutoHyphens w:val="0"/>
        <w:autoSpaceDN w:val="0"/>
        <w:adjustRightInd w:val="0"/>
        <w:ind w:firstLine="0"/>
        <w:jc w:val="both"/>
        <w:rPr>
          <w:rFonts w:ascii="Times New Roman" w:hAnsi="Times New Roman"/>
          <w:sz w:val="16"/>
          <w:szCs w:val="16"/>
        </w:rPr>
      </w:pPr>
      <w:r w:rsidRPr="006C237A">
        <w:rPr>
          <w:rFonts w:ascii="Times New Roman" w:hAnsi="Times New Roman"/>
          <w:sz w:val="16"/>
          <w:szCs w:val="16"/>
        </w:rPr>
        <w:t>1.2.3. Пункт 6.1 подраздела 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изложить в следующей редакции:</w:t>
      </w:r>
    </w:p>
    <w:p w:rsidR="00276214" w:rsidRPr="006C237A" w:rsidRDefault="00276214" w:rsidP="006960E8">
      <w:pPr>
        <w:pStyle w:val="ConsPlusNormal"/>
        <w:ind w:firstLine="0"/>
        <w:jc w:val="both"/>
        <w:rPr>
          <w:rFonts w:ascii="Times New Roman" w:hAnsi="Times New Roman"/>
          <w:sz w:val="16"/>
          <w:szCs w:val="16"/>
        </w:rPr>
      </w:pPr>
      <w:r w:rsidRPr="006C237A">
        <w:rPr>
          <w:rFonts w:ascii="Times New Roman" w:hAnsi="Times New Roman"/>
          <w:color w:val="000000"/>
          <w:sz w:val="16"/>
          <w:szCs w:val="16"/>
        </w:rPr>
        <w:t>«</w:t>
      </w:r>
      <w:r w:rsidRPr="006C237A">
        <w:rPr>
          <w:rFonts w:ascii="Times New Roman" w:hAnsi="Times New Roman"/>
          <w:sz w:val="16"/>
          <w:szCs w:val="16"/>
        </w:rPr>
        <w:t>6.1. Муниципальная услуга предоставляется на основании заявления (приложение № 1 к настоящему Административному регламенту), поступившего в отдел или в МФЦ.</w:t>
      </w:r>
    </w:p>
    <w:p w:rsidR="00276214" w:rsidRPr="006C237A" w:rsidRDefault="00276214" w:rsidP="006960E8">
      <w:pPr>
        <w:autoSpaceDE w:val="0"/>
        <w:autoSpaceDN w:val="0"/>
        <w:adjustRightInd w:val="0"/>
        <w:jc w:val="both"/>
        <w:rPr>
          <w:sz w:val="16"/>
          <w:szCs w:val="16"/>
        </w:rPr>
      </w:pPr>
      <w:r w:rsidRPr="006C237A">
        <w:rPr>
          <w:sz w:val="16"/>
          <w:szCs w:val="16"/>
        </w:rPr>
        <w:t>6.1.1.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276214" w:rsidRPr="006C237A" w:rsidRDefault="00276214" w:rsidP="006960E8">
      <w:pPr>
        <w:autoSpaceDE w:val="0"/>
        <w:autoSpaceDN w:val="0"/>
        <w:adjustRightInd w:val="0"/>
        <w:jc w:val="both"/>
        <w:rPr>
          <w:sz w:val="16"/>
          <w:szCs w:val="16"/>
        </w:rPr>
      </w:pPr>
      <w:bookmarkStart w:id="11" w:name="Par1"/>
      <w:bookmarkEnd w:id="11"/>
      <w:r w:rsidRPr="006C237A">
        <w:rPr>
          <w:sz w:val="16"/>
          <w:szCs w:val="16"/>
        </w:rPr>
        <w:t>1) непосредственно отделом;</w:t>
      </w:r>
    </w:p>
    <w:p w:rsidR="00276214" w:rsidRPr="006C237A" w:rsidRDefault="00276214" w:rsidP="006960E8">
      <w:pPr>
        <w:autoSpaceDE w:val="0"/>
        <w:autoSpaceDN w:val="0"/>
        <w:adjustRightInd w:val="0"/>
        <w:jc w:val="both"/>
        <w:rPr>
          <w:sz w:val="16"/>
          <w:szCs w:val="16"/>
        </w:rPr>
      </w:pPr>
      <w:r w:rsidRPr="006C237A">
        <w:rPr>
          <w:sz w:val="16"/>
          <w:szCs w:val="16"/>
        </w:rPr>
        <w:t>2) через МФЦ;</w:t>
      </w:r>
    </w:p>
    <w:p w:rsidR="00276214" w:rsidRPr="006C237A" w:rsidRDefault="00276214" w:rsidP="006960E8">
      <w:pPr>
        <w:autoSpaceDE w:val="0"/>
        <w:autoSpaceDN w:val="0"/>
        <w:adjustRightInd w:val="0"/>
        <w:jc w:val="both"/>
        <w:rPr>
          <w:sz w:val="16"/>
          <w:szCs w:val="16"/>
        </w:rPr>
      </w:pPr>
      <w:r w:rsidRPr="006C237A">
        <w:rPr>
          <w:sz w:val="16"/>
          <w:szCs w:val="16"/>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276214" w:rsidRPr="006C237A" w:rsidRDefault="00276214" w:rsidP="006960E8">
      <w:pPr>
        <w:autoSpaceDE w:val="0"/>
        <w:autoSpaceDN w:val="0"/>
        <w:adjustRightInd w:val="0"/>
        <w:jc w:val="both"/>
        <w:rPr>
          <w:sz w:val="16"/>
          <w:szCs w:val="16"/>
        </w:rPr>
      </w:pPr>
      <w:bookmarkStart w:id="12" w:name="Par4"/>
      <w:bookmarkEnd w:id="12"/>
      <w:r w:rsidRPr="006C237A">
        <w:rPr>
          <w:sz w:val="16"/>
          <w:szCs w:val="16"/>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276214" w:rsidRPr="006C237A" w:rsidRDefault="00276214" w:rsidP="006960E8">
      <w:pPr>
        <w:autoSpaceDE w:val="0"/>
        <w:autoSpaceDN w:val="0"/>
        <w:adjustRightInd w:val="0"/>
        <w:jc w:val="both"/>
        <w:rPr>
          <w:sz w:val="16"/>
          <w:szCs w:val="16"/>
        </w:rPr>
      </w:pPr>
      <w:r w:rsidRPr="006C237A">
        <w:rPr>
          <w:sz w:val="16"/>
          <w:szCs w:val="16"/>
        </w:rPr>
        <w:t>5) для застройщиков, наименования которых содержат слова «специализированный застройщик», наряду со способами, указанными в под</w:t>
      </w:r>
      <w:hyperlink w:anchor="Par1" w:history="1">
        <w:r w:rsidRPr="006C237A">
          <w:rPr>
            <w:sz w:val="16"/>
            <w:szCs w:val="16"/>
          </w:rPr>
          <w:t>пунктах 1</w:t>
        </w:r>
      </w:hyperlink>
      <w:r w:rsidRPr="006C237A">
        <w:rPr>
          <w:sz w:val="16"/>
          <w:szCs w:val="16"/>
        </w:rPr>
        <w:t xml:space="preserve"> - </w:t>
      </w:r>
      <w:hyperlink w:anchor="Par4" w:history="1">
        <w:r w:rsidRPr="006C237A">
          <w:rPr>
            <w:sz w:val="16"/>
            <w:szCs w:val="16"/>
          </w:rPr>
          <w:t>4</w:t>
        </w:r>
      </w:hyperlink>
      <w:r w:rsidRPr="006C237A">
        <w:rPr>
          <w:sz w:val="16"/>
          <w:szCs w:val="16"/>
        </w:rPr>
        <w:t xml:space="preserve"> настоящего пункта с использованием единой информационной системы жилищного строительства, предусмотренной Федеральным </w:t>
      </w:r>
      <w:hyperlink r:id="rId45" w:history="1">
        <w:r w:rsidRPr="006C237A">
          <w:rPr>
            <w:sz w:val="16"/>
            <w:szCs w:val="16"/>
          </w:rPr>
          <w:t>законом</w:t>
        </w:r>
      </w:hyperlink>
      <w:r w:rsidRPr="006C237A">
        <w:rPr>
          <w:sz w:val="16"/>
          <w:szCs w:val="16"/>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w:t>
      </w:r>
      <w:r w:rsidRPr="006C237A">
        <w:rPr>
          <w:sz w:val="16"/>
          <w:szCs w:val="16"/>
        </w:rPr>
        <w:lastRenderedPageBreak/>
        <w:t>системы, которые должны быть интегрированы с единой информационной системой жилищного строительства.</w:t>
      </w:r>
    </w:p>
    <w:p w:rsidR="00276214" w:rsidRPr="006C237A" w:rsidRDefault="00276214" w:rsidP="006960E8">
      <w:pPr>
        <w:pStyle w:val="ConsPlusNormal"/>
        <w:ind w:firstLine="0"/>
        <w:jc w:val="both"/>
        <w:rPr>
          <w:rFonts w:ascii="Times New Roman" w:hAnsi="Times New Roman"/>
          <w:sz w:val="16"/>
          <w:szCs w:val="16"/>
        </w:rPr>
      </w:pPr>
      <w:r w:rsidRPr="006C237A">
        <w:rPr>
          <w:rFonts w:ascii="Times New Roman" w:hAnsi="Times New Roman"/>
          <w:sz w:val="16"/>
          <w:szCs w:val="16"/>
        </w:rPr>
        <w:t>В письменном заявлении должна быть указана информация о заявителе. Заявление должно быть подписано заявителем или его уполномоченным представителем.</w:t>
      </w:r>
    </w:p>
    <w:p w:rsidR="00276214" w:rsidRPr="006C237A" w:rsidRDefault="00276214" w:rsidP="006960E8">
      <w:pPr>
        <w:autoSpaceDE w:val="0"/>
        <w:autoSpaceDN w:val="0"/>
        <w:adjustRightInd w:val="0"/>
        <w:jc w:val="both"/>
        <w:rPr>
          <w:sz w:val="16"/>
          <w:szCs w:val="16"/>
        </w:rPr>
      </w:pPr>
      <w:r w:rsidRPr="006C237A">
        <w:rPr>
          <w:sz w:val="16"/>
          <w:szCs w:val="16"/>
        </w:rPr>
        <w:t>Заявление на бумажном носителе представляется:</w:t>
      </w:r>
    </w:p>
    <w:p w:rsidR="00276214" w:rsidRPr="006C237A" w:rsidRDefault="00276214" w:rsidP="006960E8">
      <w:pPr>
        <w:pStyle w:val="ConsPlusNormal"/>
        <w:ind w:firstLine="0"/>
        <w:jc w:val="both"/>
        <w:rPr>
          <w:rFonts w:ascii="Times New Roman" w:hAnsi="Times New Roman"/>
          <w:sz w:val="16"/>
          <w:szCs w:val="16"/>
        </w:rPr>
      </w:pPr>
      <w:r w:rsidRPr="006C237A">
        <w:rPr>
          <w:rFonts w:ascii="Times New Roman" w:hAnsi="Times New Roman"/>
          <w:sz w:val="16"/>
          <w:szCs w:val="16"/>
        </w:rPr>
        <w:t>1) посредством почтового отправления;</w:t>
      </w:r>
    </w:p>
    <w:p w:rsidR="00276214" w:rsidRPr="006C237A" w:rsidRDefault="00276214" w:rsidP="006960E8">
      <w:pPr>
        <w:jc w:val="both"/>
        <w:rPr>
          <w:sz w:val="16"/>
          <w:szCs w:val="16"/>
          <w:lang w:eastAsia="ar-SA"/>
        </w:rPr>
      </w:pPr>
      <w:r w:rsidRPr="006C237A">
        <w:rPr>
          <w:sz w:val="16"/>
          <w:szCs w:val="16"/>
        </w:rPr>
        <w:t>2) при личном обращении заявителя либо его представителя.</w:t>
      </w:r>
    </w:p>
    <w:p w:rsidR="00276214" w:rsidRPr="006C237A" w:rsidRDefault="00276214" w:rsidP="006960E8">
      <w:pPr>
        <w:pStyle w:val="ConsPlusNormal"/>
        <w:ind w:firstLine="0"/>
        <w:jc w:val="both"/>
        <w:rPr>
          <w:rFonts w:ascii="Times New Roman" w:hAnsi="Times New Roman"/>
          <w:sz w:val="16"/>
          <w:szCs w:val="16"/>
        </w:rPr>
      </w:pPr>
      <w:r w:rsidRPr="006C237A">
        <w:rPr>
          <w:rFonts w:ascii="Times New Roman" w:hAnsi="Times New Roman"/>
          <w:sz w:val="16"/>
          <w:szCs w:val="16"/>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официальном портале органов власти Воронежской области.</w:t>
      </w:r>
    </w:p>
    <w:p w:rsidR="00276214" w:rsidRPr="006C237A" w:rsidRDefault="00276214" w:rsidP="006960E8">
      <w:pPr>
        <w:autoSpaceDE w:val="0"/>
        <w:autoSpaceDN w:val="0"/>
        <w:adjustRightInd w:val="0"/>
        <w:jc w:val="both"/>
        <w:rPr>
          <w:sz w:val="16"/>
          <w:szCs w:val="16"/>
        </w:rPr>
      </w:pPr>
      <w:r w:rsidRPr="006C237A">
        <w:rPr>
          <w:sz w:val="16"/>
          <w:szCs w:val="16"/>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76214" w:rsidRPr="006C237A" w:rsidRDefault="00276214" w:rsidP="006960E8">
      <w:pPr>
        <w:autoSpaceDE w:val="0"/>
        <w:autoSpaceDN w:val="0"/>
        <w:adjustRightInd w:val="0"/>
        <w:jc w:val="both"/>
        <w:rPr>
          <w:sz w:val="16"/>
          <w:szCs w:val="16"/>
        </w:rPr>
      </w:pPr>
      <w:r w:rsidRPr="006C237A">
        <w:rPr>
          <w:sz w:val="16"/>
          <w:szCs w:val="1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276214" w:rsidRPr="006C237A" w:rsidRDefault="00276214" w:rsidP="006960E8">
      <w:pPr>
        <w:autoSpaceDE w:val="0"/>
        <w:autoSpaceDN w:val="0"/>
        <w:adjustRightInd w:val="0"/>
        <w:jc w:val="both"/>
        <w:rPr>
          <w:sz w:val="16"/>
          <w:szCs w:val="16"/>
        </w:rPr>
      </w:pPr>
      <w:r w:rsidRPr="006C237A">
        <w:rPr>
          <w:sz w:val="16"/>
          <w:szCs w:val="1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276214" w:rsidRPr="006C237A" w:rsidRDefault="00276214" w:rsidP="006960E8">
      <w:pPr>
        <w:autoSpaceDE w:val="0"/>
        <w:autoSpaceDN w:val="0"/>
        <w:adjustRightInd w:val="0"/>
        <w:jc w:val="both"/>
        <w:rPr>
          <w:sz w:val="16"/>
          <w:szCs w:val="16"/>
        </w:rPr>
      </w:pPr>
      <w:r w:rsidRPr="006C237A">
        <w:rPr>
          <w:sz w:val="16"/>
          <w:szCs w:val="16"/>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276214" w:rsidRPr="006C237A" w:rsidRDefault="00276214" w:rsidP="006960E8">
      <w:pPr>
        <w:autoSpaceDE w:val="0"/>
        <w:autoSpaceDN w:val="0"/>
        <w:adjustRightInd w:val="0"/>
        <w:jc w:val="both"/>
        <w:rPr>
          <w:sz w:val="16"/>
          <w:szCs w:val="16"/>
        </w:rPr>
      </w:pPr>
      <w:r w:rsidRPr="006C237A">
        <w:rPr>
          <w:sz w:val="16"/>
          <w:szCs w:val="16"/>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В случае, если документы, направляемые в электронной форме не заверены надлежащим образом, заявитель предоставляет оригиналы документов в администрацию района.</w:t>
      </w:r>
    </w:p>
    <w:p w:rsidR="00276214" w:rsidRPr="006C237A" w:rsidRDefault="00276214" w:rsidP="006960E8">
      <w:pPr>
        <w:autoSpaceDE w:val="0"/>
        <w:autoSpaceDN w:val="0"/>
        <w:adjustRightInd w:val="0"/>
        <w:jc w:val="both"/>
        <w:rPr>
          <w:sz w:val="16"/>
          <w:szCs w:val="16"/>
        </w:rPr>
      </w:pPr>
      <w:r w:rsidRPr="006C237A">
        <w:rPr>
          <w:sz w:val="16"/>
          <w:szCs w:val="1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76214" w:rsidRPr="006C237A" w:rsidRDefault="00276214" w:rsidP="006960E8">
      <w:pPr>
        <w:pStyle w:val="ConsPlusNormal"/>
        <w:ind w:firstLine="0"/>
        <w:jc w:val="both"/>
        <w:rPr>
          <w:rFonts w:ascii="Times New Roman" w:hAnsi="Times New Roman"/>
          <w:sz w:val="16"/>
          <w:szCs w:val="16"/>
        </w:rPr>
      </w:pPr>
      <w:r w:rsidRPr="006C237A">
        <w:rPr>
          <w:rFonts w:ascii="Times New Roman" w:hAnsi="Times New Roman"/>
          <w:sz w:val="16"/>
          <w:szCs w:val="16"/>
        </w:rPr>
        <w:t>6.1.2. К заявлению о выдаче разрешения на ввод объекта в эксплуатацию прилагаются следующие документы:</w:t>
      </w:r>
    </w:p>
    <w:p w:rsidR="00276214" w:rsidRPr="006C237A" w:rsidRDefault="00276214" w:rsidP="006960E8">
      <w:pPr>
        <w:autoSpaceDE w:val="0"/>
        <w:autoSpaceDN w:val="0"/>
        <w:adjustRightInd w:val="0"/>
        <w:jc w:val="both"/>
        <w:rPr>
          <w:sz w:val="16"/>
          <w:szCs w:val="16"/>
        </w:rPr>
      </w:pPr>
      <w:r w:rsidRPr="006C237A">
        <w:rPr>
          <w:sz w:val="16"/>
          <w:szCs w:val="16"/>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(в случае, если необходимые документы и сведения о правах на земельный участок отсутствуют в Едином государственном реестре прав на недвижимое имущество и сделок с ним);</w:t>
      </w:r>
    </w:p>
    <w:p w:rsidR="00276214" w:rsidRPr="006C237A" w:rsidRDefault="00276214" w:rsidP="006960E8">
      <w:pPr>
        <w:autoSpaceDE w:val="0"/>
        <w:autoSpaceDN w:val="0"/>
        <w:adjustRightInd w:val="0"/>
        <w:jc w:val="both"/>
        <w:rPr>
          <w:sz w:val="16"/>
          <w:szCs w:val="16"/>
        </w:rPr>
      </w:pPr>
      <w:r w:rsidRPr="006C237A">
        <w:rPr>
          <w:sz w:val="16"/>
          <w:szCs w:val="16"/>
        </w:rP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276214" w:rsidRPr="006C237A" w:rsidRDefault="00276214" w:rsidP="006960E8">
      <w:pPr>
        <w:autoSpaceDE w:val="0"/>
        <w:autoSpaceDN w:val="0"/>
        <w:adjustRightInd w:val="0"/>
        <w:jc w:val="both"/>
        <w:rPr>
          <w:sz w:val="16"/>
          <w:szCs w:val="16"/>
        </w:rPr>
      </w:pPr>
      <w:r w:rsidRPr="006C237A">
        <w:rPr>
          <w:sz w:val="16"/>
          <w:szCs w:val="16"/>
        </w:rPr>
        <w:t>3) акт, подтверждающий соответствие параметров построенного, реконструированного объекта проектной документации, в том числе требованиям энергетической эффективности и требованиям оснащенности объекта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w:t>
      </w:r>
    </w:p>
    <w:p w:rsidR="00276214" w:rsidRPr="006C237A" w:rsidRDefault="00276214" w:rsidP="006960E8">
      <w:pPr>
        <w:autoSpaceDE w:val="0"/>
        <w:autoSpaceDN w:val="0"/>
        <w:adjustRightInd w:val="0"/>
        <w:jc w:val="both"/>
        <w:rPr>
          <w:sz w:val="16"/>
          <w:szCs w:val="16"/>
        </w:rPr>
      </w:pPr>
      <w:r w:rsidRPr="006C237A">
        <w:rPr>
          <w:color w:val="000000"/>
          <w:sz w:val="16"/>
          <w:szCs w:val="16"/>
        </w:rPr>
        <w:t xml:space="preserve">4) </w:t>
      </w:r>
      <w:r w:rsidRPr="006C237A">
        <w:rPr>
          <w:sz w:val="16"/>
          <w:szCs w:val="16"/>
        </w:rPr>
        <w:t>акт о подключении (технологическом присоединении) построенного, реконструированного объекта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276214" w:rsidRPr="006C237A" w:rsidRDefault="00276214" w:rsidP="006960E8">
      <w:pPr>
        <w:autoSpaceDE w:val="0"/>
        <w:autoSpaceDN w:val="0"/>
        <w:adjustRightInd w:val="0"/>
        <w:jc w:val="both"/>
        <w:rPr>
          <w:sz w:val="16"/>
          <w:szCs w:val="16"/>
        </w:rPr>
      </w:pPr>
      <w:r w:rsidRPr="006C237A">
        <w:rPr>
          <w:sz w:val="16"/>
          <w:szCs w:val="16"/>
        </w:rPr>
        <w:t>5) схема, отображающая расположение построенного, реконструированного объекта,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276214" w:rsidRPr="006C237A" w:rsidRDefault="00276214" w:rsidP="006960E8">
      <w:pPr>
        <w:autoSpaceDE w:val="0"/>
        <w:autoSpaceDN w:val="0"/>
        <w:adjustRightInd w:val="0"/>
        <w:jc w:val="both"/>
        <w:rPr>
          <w:sz w:val="16"/>
          <w:szCs w:val="16"/>
        </w:rPr>
      </w:pPr>
      <w:r w:rsidRPr="006C237A">
        <w:rPr>
          <w:sz w:val="16"/>
          <w:szCs w:val="16"/>
        </w:rPr>
        <w:lastRenderedPageBreak/>
        <w:t>6)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76214" w:rsidRPr="006C237A" w:rsidRDefault="00276214" w:rsidP="006960E8">
      <w:pPr>
        <w:autoSpaceDE w:val="0"/>
        <w:autoSpaceDN w:val="0"/>
        <w:adjustRightInd w:val="0"/>
        <w:jc w:val="both"/>
        <w:rPr>
          <w:sz w:val="16"/>
          <w:szCs w:val="16"/>
        </w:rPr>
      </w:pPr>
      <w:r w:rsidRPr="006C237A">
        <w:rPr>
          <w:sz w:val="16"/>
          <w:szCs w:val="16"/>
        </w:rPr>
        <w:t>7)  технический план объекта, подготовленный в соответствии с Федеральным Законом от 13.07.2015 № 218-ФЗ «О государственной регистрации недвижимости.</w:t>
      </w:r>
    </w:p>
    <w:p w:rsidR="00276214" w:rsidRPr="006C237A" w:rsidRDefault="00276214" w:rsidP="006960E8">
      <w:pPr>
        <w:autoSpaceDE w:val="0"/>
        <w:autoSpaceDN w:val="0"/>
        <w:adjustRightInd w:val="0"/>
        <w:jc w:val="both"/>
        <w:rPr>
          <w:sz w:val="16"/>
          <w:szCs w:val="16"/>
        </w:rPr>
      </w:pPr>
      <w:r w:rsidRPr="006C237A">
        <w:rPr>
          <w:sz w:val="16"/>
          <w:szCs w:val="16"/>
        </w:rPr>
        <w:t>6.1.3. К заявлению о внесении изменений в разрешение на ввод объекта в эксплуатацию (в случае, если после выдачи разрешения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содержание которого требует внесения изменений в выданное разрешение на ввод объекта в эксплуатацию) прилагаются следующие документы:</w:t>
      </w:r>
    </w:p>
    <w:p w:rsidR="00276214" w:rsidRPr="006C237A" w:rsidRDefault="00276214" w:rsidP="006960E8">
      <w:pPr>
        <w:autoSpaceDE w:val="0"/>
        <w:autoSpaceDN w:val="0"/>
        <w:adjustRightInd w:val="0"/>
        <w:jc w:val="both"/>
        <w:rPr>
          <w:sz w:val="16"/>
          <w:szCs w:val="16"/>
        </w:rPr>
      </w:pPr>
      <w:r w:rsidRPr="006C237A">
        <w:rPr>
          <w:sz w:val="16"/>
          <w:szCs w:val="16"/>
        </w:rPr>
        <w:t xml:space="preserve">1) технический план объекта капитального строительства (содержание которого требует внесения изменений в выданное разрешение на ввод объекта в эксплуатацию); </w:t>
      </w:r>
    </w:p>
    <w:p w:rsidR="00276214" w:rsidRPr="006C237A" w:rsidRDefault="00276214" w:rsidP="006960E8">
      <w:pPr>
        <w:autoSpaceDE w:val="0"/>
        <w:autoSpaceDN w:val="0"/>
        <w:adjustRightInd w:val="0"/>
        <w:jc w:val="both"/>
        <w:rPr>
          <w:sz w:val="16"/>
          <w:szCs w:val="16"/>
        </w:rPr>
      </w:pPr>
      <w:r w:rsidRPr="006C237A">
        <w:rPr>
          <w:sz w:val="16"/>
          <w:szCs w:val="16"/>
        </w:rPr>
        <w:t>2) иные документы, предусмотренные под</w:t>
      </w:r>
      <w:hyperlink r:id="rId46" w:history="1">
        <w:r w:rsidRPr="006C237A">
          <w:rPr>
            <w:sz w:val="16"/>
            <w:szCs w:val="16"/>
          </w:rPr>
          <w:t>пунктом</w:t>
        </w:r>
      </w:hyperlink>
      <w:r w:rsidRPr="006C237A">
        <w:rPr>
          <w:sz w:val="16"/>
          <w:szCs w:val="16"/>
        </w:rPr>
        <w:t xml:space="preserve"> 6.1.2 настоящего пункта Административного регламента, если в такие документы внесены изменения в связи с подготовкой технического плана объекта.</w:t>
      </w:r>
    </w:p>
    <w:p w:rsidR="00276214" w:rsidRPr="006C237A" w:rsidRDefault="00276214" w:rsidP="006960E8">
      <w:pPr>
        <w:autoSpaceDE w:val="0"/>
        <w:autoSpaceDN w:val="0"/>
        <w:adjustRightInd w:val="0"/>
        <w:jc w:val="both"/>
        <w:rPr>
          <w:sz w:val="16"/>
          <w:szCs w:val="16"/>
        </w:rPr>
      </w:pPr>
      <w:r w:rsidRPr="006C237A">
        <w:rPr>
          <w:sz w:val="16"/>
          <w:szCs w:val="16"/>
        </w:rPr>
        <w:t xml:space="preserve">В соответствии с постановлением правительства Воронежской области от 17.10.2017 № 792 «Об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Воронежской области осуществляется исключительно в электронной форме» с 1 января 2018 года документы, указанные в </w:t>
      </w:r>
      <w:r w:rsidRPr="006C237A">
        <w:rPr>
          <w:color w:val="000000"/>
          <w:sz w:val="16"/>
          <w:szCs w:val="16"/>
        </w:rPr>
        <w:t>подразделах 6, 7 настоящего раздела Административного регламента</w:t>
      </w:r>
      <w:r w:rsidRPr="006C237A">
        <w:rPr>
          <w:sz w:val="16"/>
          <w:szCs w:val="16"/>
        </w:rPr>
        <w:t xml:space="preserve">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за исключением случаев выдачи  разрешения на ввод в эксплуатацию автомобильных дорог общего пользования регионального или межмуниципального, а также местного значения.».</w:t>
      </w:r>
    </w:p>
    <w:p w:rsidR="00276214" w:rsidRPr="006C237A" w:rsidRDefault="00276214" w:rsidP="006960E8">
      <w:pPr>
        <w:autoSpaceDE w:val="0"/>
        <w:autoSpaceDN w:val="0"/>
        <w:adjustRightInd w:val="0"/>
        <w:jc w:val="both"/>
        <w:rPr>
          <w:sz w:val="16"/>
          <w:szCs w:val="16"/>
        </w:rPr>
      </w:pPr>
      <w:r w:rsidRPr="006C237A">
        <w:rPr>
          <w:sz w:val="16"/>
          <w:szCs w:val="16"/>
        </w:rPr>
        <w:t>1.2.4. Пункт 9.1 подраздела 9. «Исчерпывающий перечень оснований для отказа в предоставлении муниципальной услуги» изложить в следующей редакции:</w:t>
      </w:r>
    </w:p>
    <w:p w:rsidR="00276214" w:rsidRPr="006C237A" w:rsidRDefault="00276214" w:rsidP="006960E8">
      <w:pPr>
        <w:autoSpaceDE w:val="0"/>
        <w:autoSpaceDN w:val="0"/>
        <w:adjustRightInd w:val="0"/>
        <w:jc w:val="both"/>
        <w:rPr>
          <w:sz w:val="16"/>
          <w:szCs w:val="16"/>
        </w:rPr>
      </w:pPr>
      <w:r w:rsidRPr="006C237A">
        <w:rPr>
          <w:sz w:val="16"/>
          <w:szCs w:val="16"/>
        </w:rPr>
        <w:t>«9.1. Основанием для отказа в выдаче разрешения на ввод объекта в эксплуатацию, во внесении изменений в разрешение на ввод объекта в эксплуатацию является:</w:t>
      </w:r>
    </w:p>
    <w:p w:rsidR="00276214" w:rsidRPr="006C237A" w:rsidRDefault="00276214" w:rsidP="006960E8">
      <w:pPr>
        <w:tabs>
          <w:tab w:val="num" w:pos="792"/>
          <w:tab w:val="left" w:pos="1440"/>
          <w:tab w:val="left" w:pos="1560"/>
        </w:tabs>
        <w:jc w:val="both"/>
        <w:rPr>
          <w:sz w:val="16"/>
          <w:szCs w:val="16"/>
        </w:rPr>
      </w:pPr>
      <w:r w:rsidRPr="006C237A">
        <w:rPr>
          <w:sz w:val="16"/>
          <w:szCs w:val="16"/>
        </w:rPr>
        <w:t>1)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276214" w:rsidRPr="006C237A" w:rsidRDefault="00276214" w:rsidP="006960E8">
      <w:pPr>
        <w:tabs>
          <w:tab w:val="num" w:pos="792"/>
          <w:tab w:val="left" w:pos="1440"/>
          <w:tab w:val="left" w:pos="1560"/>
        </w:tabs>
        <w:jc w:val="both"/>
        <w:rPr>
          <w:sz w:val="16"/>
          <w:szCs w:val="16"/>
        </w:rPr>
      </w:pPr>
      <w:r w:rsidRPr="006C237A">
        <w:rPr>
          <w:sz w:val="16"/>
          <w:szCs w:val="16"/>
        </w:rPr>
        <w:t>2) подача заявления лицом, не уполномоченным совершать такого рода действия.</w:t>
      </w:r>
    </w:p>
    <w:p w:rsidR="00276214" w:rsidRPr="006C237A" w:rsidRDefault="00276214" w:rsidP="006960E8">
      <w:pPr>
        <w:autoSpaceDE w:val="0"/>
        <w:autoSpaceDN w:val="0"/>
        <w:adjustRightInd w:val="0"/>
        <w:jc w:val="both"/>
        <w:rPr>
          <w:sz w:val="16"/>
          <w:szCs w:val="16"/>
        </w:rPr>
      </w:pPr>
      <w:r w:rsidRPr="006C237A">
        <w:rPr>
          <w:sz w:val="16"/>
          <w:szCs w:val="16"/>
        </w:rPr>
        <w:t>3)  отсутствие документов, перечисленных в подразделах 6, 7 настоящего раздела Административного регламента;</w:t>
      </w:r>
    </w:p>
    <w:p w:rsidR="00276214" w:rsidRPr="006C237A" w:rsidRDefault="00276214" w:rsidP="006960E8">
      <w:pPr>
        <w:autoSpaceDE w:val="0"/>
        <w:autoSpaceDN w:val="0"/>
        <w:adjustRightInd w:val="0"/>
        <w:jc w:val="both"/>
        <w:rPr>
          <w:sz w:val="16"/>
          <w:szCs w:val="16"/>
        </w:rPr>
      </w:pPr>
      <w:r w:rsidRPr="006C237A">
        <w:rPr>
          <w:sz w:val="16"/>
          <w:szCs w:val="16"/>
        </w:rPr>
        <w:t xml:space="preserve">4)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r:id="rId47" w:history="1">
        <w:r w:rsidRPr="006C237A">
          <w:rPr>
            <w:sz w:val="16"/>
            <w:szCs w:val="16"/>
          </w:rPr>
          <w:t>случаев</w:t>
        </w:r>
      </w:hyperlink>
      <w:r w:rsidRPr="006C237A">
        <w:rPr>
          <w:sz w:val="16"/>
          <w:szCs w:val="16"/>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76214" w:rsidRPr="006C237A" w:rsidRDefault="00276214" w:rsidP="006960E8">
      <w:pPr>
        <w:autoSpaceDE w:val="0"/>
        <w:autoSpaceDN w:val="0"/>
        <w:adjustRightInd w:val="0"/>
        <w:jc w:val="both"/>
        <w:rPr>
          <w:sz w:val="16"/>
          <w:szCs w:val="16"/>
        </w:rPr>
      </w:pPr>
      <w:r w:rsidRPr="006C237A">
        <w:rPr>
          <w:sz w:val="16"/>
          <w:szCs w:val="16"/>
        </w:rPr>
        <w:t xml:space="preserve">5) несоответствие объекта требованиям, установленным в разрешении на строительство, за исключением случаев различия данных об указанной в техническом плане площади объекта, не являющегося линейным объектом, не более чем на пять процентов по отношению к данным о площади такого объекта, указанной в проектной документации и (или) разрешении на строительство,  </w:t>
      </w:r>
      <w:r w:rsidRPr="006C237A">
        <w:rPr>
          <w:sz w:val="16"/>
          <w:szCs w:val="16"/>
        </w:rPr>
        <w:lastRenderedPageBreak/>
        <w:t>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а также различия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w:t>
      </w:r>
    </w:p>
    <w:p w:rsidR="00276214" w:rsidRPr="006C237A" w:rsidRDefault="00276214" w:rsidP="006960E8">
      <w:pPr>
        <w:autoSpaceDE w:val="0"/>
        <w:autoSpaceDN w:val="0"/>
        <w:adjustRightInd w:val="0"/>
        <w:jc w:val="both"/>
        <w:rPr>
          <w:sz w:val="16"/>
          <w:szCs w:val="16"/>
        </w:rPr>
      </w:pPr>
      <w:r w:rsidRPr="006C237A">
        <w:rPr>
          <w:sz w:val="16"/>
          <w:szCs w:val="16"/>
        </w:rPr>
        <w:t>6) несоответствие параметров построенного, реконструированного объекта проектной документации, за исключением случаев различия данных об указанной в техническом плане площади объекта, не являющегося линейным объектом, не более чем на пять процентов по отношению к данным о площади такого объекта, указанной в проектной документации и (или) разрешении на строительство,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а также различия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w:t>
      </w:r>
    </w:p>
    <w:p w:rsidR="00276214" w:rsidRPr="006C237A" w:rsidRDefault="00276214" w:rsidP="006960E8">
      <w:pPr>
        <w:autoSpaceDE w:val="0"/>
        <w:autoSpaceDN w:val="0"/>
        <w:adjustRightInd w:val="0"/>
        <w:jc w:val="both"/>
        <w:rPr>
          <w:sz w:val="16"/>
          <w:szCs w:val="16"/>
        </w:rPr>
      </w:pPr>
      <w:r w:rsidRPr="006C237A">
        <w:rPr>
          <w:sz w:val="16"/>
          <w:szCs w:val="16"/>
        </w:rPr>
        <w:t xml:space="preserve">7) несоответствие объекта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8" w:history="1">
        <w:r w:rsidRPr="006C237A">
          <w:rPr>
            <w:sz w:val="16"/>
            <w:szCs w:val="16"/>
          </w:rPr>
          <w:t>пунктом 9 части 7 статьи 51</w:t>
        </w:r>
      </w:hyperlink>
      <w:r w:rsidRPr="006C237A">
        <w:rPr>
          <w:sz w:val="16"/>
          <w:szCs w:val="16"/>
        </w:rPr>
        <w:t xml:space="preserve"> Градостроительного кодекса РФ, и строящийся, реконструируемый объект, в связи с размещением которого установлена или изменена зона с особыми условиями использования территории, не введен в эксплуатацию;</w:t>
      </w:r>
    </w:p>
    <w:p w:rsidR="00276214" w:rsidRPr="006C237A" w:rsidRDefault="00276214" w:rsidP="006960E8">
      <w:pPr>
        <w:autoSpaceDE w:val="0"/>
        <w:autoSpaceDN w:val="0"/>
        <w:adjustRightInd w:val="0"/>
        <w:jc w:val="both"/>
        <w:rPr>
          <w:sz w:val="16"/>
          <w:szCs w:val="16"/>
        </w:rPr>
      </w:pPr>
      <w:r w:rsidRPr="006C237A">
        <w:rPr>
          <w:sz w:val="16"/>
          <w:szCs w:val="16"/>
        </w:rPr>
        <w:t xml:space="preserve"> 8) невыполнение застройщиком требований, предусмотренных частью 18 статьи 51 Градостроительного кодекса РФ, о безвозмездной передаче в орган местного самоуправления, выдавший разрешение на строительство, сведений о площади, о высоте и количестве этажей планируемого объекта,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РФ,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276214" w:rsidRPr="006C237A" w:rsidRDefault="00276214" w:rsidP="006960E8">
      <w:pPr>
        <w:autoSpaceDE w:val="0"/>
        <w:autoSpaceDN w:val="0"/>
        <w:adjustRightInd w:val="0"/>
        <w:jc w:val="both"/>
        <w:rPr>
          <w:sz w:val="16"/>
          <w:szCs w:val="16"/>
        </w:rPr>
      </w:pPr>
      <w:r w:rsidRPr="006C237A">
        <w:rPr>
          <w:sz w:val="16"/>
          <w:szCs w:val="16"/>
        </w:rPr>
        <w:t>9) отсутствие документов, которые могут устанавливаться Правительством Российской Федерации, помимо предусмотренных в подразделах 6, 7 настоящего раздела Административного регламента, для получения разрешения на ввод объекта в эксплуатацию.</w:t>
      </w:r>
    </w:p>
    <w:p w:rsidR="00276214" w:rsidRPr="006C237A" w:rsidRDefault="00276214" w:rsidP="006960E8">
      <w:pPr>
        <w:autoSpaceDE w:val="0"/>
        <w:autoSpaceDN w:val="0"/>
        <w:adjustRightInd w:val="0"/>
        <w:jc w:val="both"/>
        <w:rPr>
          <w:sz w:val="16"/>
          <w:szCs w:val="16"/>
        </w:rPr>
      </w:pPr>
      <w:r w:rsidRPr="006C237A">
        <w:rPr>
          <w:sz w:val="16"/>
          <w:szCs w:val="16"/>
        </w:rPr>
        <w:t>Отказ в выдаче разрешения на ввод в эксплуатацию может быть оспорен в судебном порядке.».</w:t>
      </w:r>
    </w:p>
    <w:p w:rsidR="00276214" w:rsidRPr="006C237A" w:rsidRDefault="00276214" w:rsidP="006960E8">
      <w:pPr>
        <w:pStyle w:val="ConsPlusNormal"/>
        <w:widowControl/>
        <w:numPr>
          <w:ilvl w:val="1"/>
          <w:numId w:val="13"/>
        </w:numPr>
        <w:tabs>
          <w:tab w:val="left" w:pos="426"/>
          <w:tab w:val="left" w:pos="1276"/>
        </w:tabs>
        <w:suppressAutoHyphens w:val="0"/>
        <w:autoSpaceDN w:val="0"/>
        <w:adjustRightInd w:val="0"/>
        <w:ind w:left="0" w:firstLine="0"/>
        <w:jc w:val="both"/>
        <w:rPr>
          <w:rFonts w:ascii="Times New Roman" w:hAnsi="Times New Roman"/>
          <w:sz w:val="16"/>
          <w:szCs w:val="16"/>
        </w:rPr>
      </w:pPr>
      <w:r w:rsidRPr="006C237A">
        <w:rPr>
          <w:rFonts w:ascii="Times New Roman" w:hAnsi="Times New Roman"/>
          <w:sz w:val="16"/>
          <w:szCs w:val="16"/>
        </w:rPr>
        <w:t>В разделе I</w:t>
      </w:r>
      <w:r w:rsidRPr="006C237A">
        <w:rPr>
          <w:rFonts w:ascii="Times New Roman" w:hAnsi="Times New Roman"/>
          <w:sz w:val="16"/>
          <w:szCs w:val="16"/>
          <w:lang w:val="en-US"/>
        </w:rPr>
        <w:t>II</w:t>
      </w:r>
      <w:r w:rsidRPr="006C237A">
        <w:rPr>
          <w:rFonts w:ascii="Times New Roman" w:hAnsi="Times New Roman"/>
          <w:sz w:val="16"/>
          <w:szCs w:val="16"/>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276214" w:rsidRPr="006C237A" w:rsidRDefault="00276214" w:rsidP="006960E8">
      <w:pPr>
        <w:autoSpaceDE w:val="0"/>
        <w:autoSpaceDN w:val="0"/>
        <w:adjustRightInd w:val="0"/>
        <w:jc w:val="both"/>
        <w:rPr>
          <w:sz w:val="16"/>
          <w:szCs w:val="16"/>
        </w:rPr>
      </w:pPr>
      <w:r w:rsidRPr="006C237A">
        <w:rPr>
          <w:sz w:val="16"/>
          <w:szCs w:val="16"/>
        </w:rPr>
        <w:t>1.3.1. Пункт 1.1 подраздела 1. «Исчерпывающий перечень административных процедур» изложить в следующей редакции:</w:t>
      </w:r>
    </w:p>
    <w:p w:rsidR="00276214" w:rsidRPr="006C237A" w:rsidRDefault="00276214" w:rsidP="006960E8">
      <w:pPr>
        <w:tabs>
          <w:tab w:val="left" w:pos="0"/>
        </w:tabs>
        <w:jc w:val="both"/>
        <w:rPr>
          <w:sz w:val="16"/>
          <w:szCs w:val="16"/>
        </w:rPr>
      </w:pPr>
      <w:r w:rsidRPr="006C237A">
        <w:rPr>
          <w:sz w:val="16"/>
          <w:szCs w:val="16"/>
        </w:rPr>
        <w:t>«1.1. Предоставление муниципальной услуги включает в себя следующие административные процедуры:</w:t>
      </w:r>
    </w:p>
    <w:p w:rsidR="00276214" w:rsidRPr="006C237A" w:rsidRDefault="00276214" w:rsidP="006960E8">
      <w:pPr>
        <w:tabs>
          <w:tab w:val="left" w:pos="0"/>
          <w:tab w:val="num" w:pos="142"/>
          <w:tab w:val="left" w:pos="1560"/>
        </w:tabs>
        <w:jc w:val="both"/>
        <w:rPr>
          <w:sz w:val="16"/>
          <w:szCs w:val="16"/>
        </w:rPr>
      </w:pPr>
      <w:r w:rsidRPr="006C237A">
        <w:rPr>
          <w:sz w:val="16"/>
          <w:szCs w:val="16"/>
        </w:rPr>
        <w:t>1) прием и регистрация заявления и прилагаемых к нему документов;</w:t>
      </w:r>
    </w:p>
    <w:p w:rsidR="00276214" w:rsidRPr="006C237A" w:rsidRDefault="00276214" w:rsidP="006960E8">
      <w:pPr>
        <w:tabs>
          <w:tab w:val="left" w:pos="0"/>
          <w:tab w:val="num" w:pos="142"/>
          <w:tab w:val="left" w:pos="1560"/>
        </w:tabs>
        <w:jc w:val="both"/>
        <w:rPr>
          <w:sz w:val="16"/>
          <w:szCs w:val="16"/>
        </w:rPr>
      </w:pPr>
      <w:r w:rsidRPr="006C237A">
        <w:rPr>
          <w:sz w:val="16"/>
          <w:szCs w:val="16"/>
        </w:rPr>
        <w:t xml:space="preserve">2) рассмотрение представленных документов, истребование документов (сведений), указанных в подразделе 7 раздела </w:t>
      </w:r>
      <w:r w:rsidRPr="006C237A">
        <w:rPr>
          <w:sz w:val="16"/>
          <w:szCs w:val="16"/>
          <w:lang w:val="en-US"/>
        </w:rPr>
        <w:t>II</w:t>
      </w:r>
      <w:r w:rsidRPr="006C237A">
        <w:rPr>
          <w:sz w:val="16"/>
          <w:szCs w:val="16"/>
        </w:rPr>
        <w:t xml:space="preserve"> настоящего Административного регламента, в рамках межведомственного взаимодействия;</w:t>
      </w:r>
    </w:p>
    <w:p w:rsidR="00276214" w:rsidRPr="006C237A" w:rsidRDefault="00276214" w:rsidP="006960E8">
      <w:pPr>
        <w:tabs>
          <w:tab w:val="left" w:pos="0"/>
          <w:tab w:val="num" w:pos="142"/>
          <w:tab w:val="left" w:pos="1560"/>
        </w:tabs>
        <w:jc w:val="both"/>
        <w:rPr>
          <w:sz w:val="16"/>
          <w:szCs w:val="16"/>
        </w:rPr>
      </w:pPr>
      <w:r w:rsidRPr="006C237A">
        <w:rPr>
          <w:sz w:val="16"/>
          <w:szCs w:val="16"/>
        </w:rPr>
        <w:t>3) подготовка разрешения на ввод объекта в эксплуатацию или решения об отказе в выдаче  разрешения на ввод объекта в эксплуатацию, решения об отказе во  внесении изменений в разрешение на ввод объекта в эксплуатацию;</w:t>
      </w:r>
    </w:p>
    <w:p w:rsidR="00276214" w:rsidRPr="006C237A" w:rsidRDefault="00276214" w:rsidP="006960E8">
      <w:pPr>
        <w:tabs>
          <w:tab w:val="left" w:pos="0"/>
          <w:tab w:val="num" w:pos="142"/>
          <w:tab w:val="left" w:pos="1560"/>
        </w:tabs>
        <w:jc w:val="both"/>
        <w:rPr>
          <w:sz w:val="16"/>
          <w:szCs w:val="16"/>
        </w:rPr>
      </w:pPr>
      <w:r w:rsidRPr="006C237A">
        <w:rPr>
          <w:sz w:val="16"/>
          <w:szCs w:val="16"/>
        </w:rPr>
        <w:t>4) выдача (направление) заявителю разрешения на ввод объекта в эксплуатацию или решения об отказе в выдаче  разрешения на ввод объекта в эксплуатацию, решения об отказе во  внесении изменений в разрешение на ввод объекта в эксплуатацию.».</w:t>
      </w:r>
    </w:p>
    <w:p w:rsidR="00276214" w:rsidRPr="006C237A" w:rsidRDefault="00276214" w:rsidP="006960E8">
      <w:pPr>
        <w:autoSpaceDE w:val="0"/>
        <w:autoSpaceDN w:val="0"/>
        <w:adjustRightInd w:val="0"/>
        <w:jc w:val="both"/>
        <w:rPr>
          <w:sz w:val="16"/>
          <w:szCs w:val="16"/>
        </w:rPr>
      </w:pPr>
      <w:r w:rsidRPr="006C237A">
        <w:rPr>
          <w:sz w:val="16"/>
          <w:szCs w:val="16"/>
          <w:lang w:eastAsia="ar-SA"/>
        </w:rPr>
        <w:t xml:space="preserve">1.3.2. </w:t>
      </w:r>
      <w:r w:rsidRPr="006C237A">
        <w:rPr>
          <w:sz w:val="16"/>
          <w:szCs w:val="16"/>
        </w:rPr>
        <w:t xml:space="preserve">Пункт 3.8 подраздела 3. «Рассмотрение представленных документов; истребование документов (сведений), указанных в подразделе 7 раздела </w:t>
      </w:r>
      <w:r w:rsidRPr="006C237A">
        <w:rPr>
          <w:sz w:val="16"/>
          <w:szCs w:val="16"/>
          <w:lang w:val="en-US"/>
        </w:rPr>
        <w:t>II</w:t>
      </w:r>
      <w:r w:rsidRPr="006C237A">
        <w:rPr>
          <w:sz w:val="16"/>
          <w:szCs w:val="16"/>
        </w:rPr>
        <w:t xml:space="preserve"> настоящего Административного </w:t>
      </w:r>
      <w:r w:rsidRPr="006C237A">
        <w:rPr>
          <w:sz w:val="16"/>
          <w:szCs w:val="16"/>
        </w:rPr>
        <w:lastRenderedPageBreak/>
        <w:t>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изложить в следующей редакции:</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«3.8. Результатом административной процедуры является принятие решения о подготовке разрешения на ввод объекта в эксплуатацию,  решения о внесении изменений в разрешение на ввод объекта в эксплуатацию или отказа в выдаче разрешения на ввод объекта в эксплуатацию, решения об отказе во  внесении изменений в разрешение на ввод объекта в эксплуатацию.».</w:t>
      </w:r>
    </w:p>
    <w:p w:rsidR="00276214" w:rsidRPr="006C237A" w:rsidRDefault="00276214" w:rsidP="006960E8">
      <w:pPr>
        <w:autoSpaceDE w:val="0"/>
        <w:autoSpaceDN w:val="0"/>
        <w:adjustRightInd w:val="0"/>
        <w:jc w:val="both"/>
        <w:rPr>
          <w:sz w:val="16"/>
          <w:szCs w:val="16"/>
        </w:rPr>
      </w:pPr>
      <w:r w:rsidRPr="006C237A">
        <w:rPr>
          <w:sz w:val="16"/>
          <w:szCs w:val="16"/>
          <w:lang w:eastAsia="ar-SA"/>
        </w:rPr>
        <w:t xml:space="preserve">1.3.3. </w:t>
      </w:r>
      <w:r w:rsidRPr="006C237A">
        <w:rPr>
          <w:sz w:val="16"/>
          <w:szCs w:val="16"/>
        </w:rPr>
        <w:t>Подраздел 4. «Подготовка разрешения на ввод объекта в эксплуатацию или решения об отказе в выдаче разрешения на ввод объекта в эксплуатацию» изложить в следующей редакции:</w:t>
      </w:r>
    </w:p>
    <w:p w:rsidR="00276214" w:rsidRPr="006C237A" w:rsidRDefault="00276214" w:rsidP="006960E8">
      <w:pPr>
        <w:tabs>
          <w:tab w:val="num" w:pos="0"/>
        </w:tabs>
        <w:autoSpaceDE w:val="0"/>
        <w:autoSpaceDN w:val="0"/>
        <w:adjustRightInd w:val="0"/>
        <w:jc w:val="both"/>
        <w:rPr>
          <w:sz w:val="16"/>
          <w:szCs w:val="16"/>
        </w:rPr>
      </w:pPr>
      <w:r w:rsidRPr="006C237A">
        <w:rPr>
          <w:sz w:val="16"/>
          <w:szCs w:val="16"/>
          <w:lang w:eastAsia="ar-SA"/>
        </w:rPr>
        <w:t>«</w:t>
      </w:r>
      <w:r w:rsidRPr="006C237A">
        <w:rPr>
          <w:sz w:val="16"/>
          <w:szCs w:val="16"/>
        </w:rPr>
        <w:t>4.1. По результатам принятого решения специалист, уполномоченный на подготовку разрешения на ввод объекта в эксплуатацию, решения о внесении изменений в разрешение на ввод объекта в эксплуатацию или решения об отказе в выдаче разрешения на ввод объекта в эксплуатацию,  решения об отказе во  внесении изменений в разрешение на ввод объекта в эксплуатацию:</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4.1.1. Готовит разрешение на ввод объекта в эксплуатацию, решение о внесении изменений в разрешение на ввод объекта в эксплуатацию или решение об отказе в выдаче  разрешения на ввод объекта в эксплуатацию, решение об отказе во  внесении изменений в разрешение на ввод объекта в эксплуатацию.</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4.1.2. Передает подготовленные разрешение на ввод объекта в эксплуатацию или решение об отказе в выдаче  разрешения на ввод объекта в эксплуатацию, решение об отказе во  внесении изменений в разрешение на ввод объекта в эксплуатацию на подписание  первому заместителю главы Павловского муниципального района, курирующим производственную сферу, решение о внесении изменений в ранее выданное разрешение на ввод объекта в эксплуатацию на подпись главе Павловского муниципального района Воронежской области.</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4.1.3. Обеспечивает регистрацию разрешения на ввод объекта в эксплуатацию, решения о внесении изменений в разрешение на ввод объекта в эксплуатацию или решения об отказе в выдаче  разрешения на ввод объекта в эксплуатацию, решения об отказе во  внесении изменений в разрешение на ввод объекта в эксплуатацию.</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4.2. Результатом административной процедуры является подготовка и подписание разрешения на ввод объекта в эксплуатацию,  решения о внесении изменений в разрешение на ввод объекта в эксплуатацию или принятие решения об отказе в выдаче  разрешения на ввод объекта в эксплуатацию, решения об отказе во  внесении изменений в разрешение на ввод объекта в эксплуатацию.</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4.3. Максимальный срок исполнения административной процедуры – 1 рабочий день.».</w:t>
      </w:r>
    </w:p>
    <w:p w:rsidR="00276214" w:rsidRPr="006C237A" w:rsidRDefault="00276214" w:rsidP="006960E8">
      <w:pPr>
        <w:autoSpaceDE w:val="0"/>
        <w:autoSpaceDN w:val="0"/>
        <w:adjustRightInd w:val="0"/>
        <w:jc w:val="both"/>
        <w:rPr>
          <w:sz w:val="16"/>
          <w:szCs w:val="16"/>
        </w:rPr>
      </w:pPr>
      <w:r w:rsidRPr="006C237A">
        <w:rPr>
          <w:sz w:val="16"/>
          <w:szCs w:val="16"/>
          <w:lang w:eastAsia="ar-SA"/>
        </w:rPr>
        <w:t xml:space="preserve">1.3.4. </w:t>
      </w:r>
      <w:r w:rsidRPr="006C237A">
        <w:rPr>
          <w:sz w:val="16"/>
          <w:szCs w:val="16"/>
        </w:rPr>
        <w:t>Подраздел 5. «Выдача заявителю разрешения на ввод объекта в эксплуатацию либо выдача (направление) уведомления о мотивированном отказе в предоставлении муниципальной услуги» изложить в следующей редакции:</w:t>
      </w:r>
    </w:p>
    <w:p w:rsidR="00276214" w:rsidRPr="006C237A" w:rsidRDefault="00276214" w:rsidP="006960E8">
      <w:pPr>
        <w:pStyle w:val="ConsPlusNormal"/>
        <w:tabs>
          <w:tab w:val="num" w:pos="0"/>
        </w:tabs>
        <w:ind w:firstLine="0"/>
        <w:jc w:val="both"/>
        <w:rPr>
          <w:rFonts w:ascii="Times New Roman" w:hAnsi="Times New Roman"/>
          <w:sz w:val="16"/>
          <w:szCs w:val="16"/>
        </w:rPr>
      </w:pPr>
      <w:r w:rsidRPr="006C237A">
        <w:rPr>
          <w:sz w:val="16"/>
          <w:szCs w:val="16"/>
        </w:rPr>
        <w:t>«</w:t>
      </w:r>
      <w:r w:rsidRPr="006C237A">
        <w:rPr>
          <w:rFonts w:ascii="Times New Roman" w:hAnsi="Times New Roman"/>
          <w:sz w:val="16"/>
          <w:szCs w:val="16"/>
        </w:rPr>
        <w:t>5.1. Разрешение на ввод объекта в эксплуатацию (за исключением линейного объекта) выдается застройщику в случае, если в орган, предоставляющий муниципальную услугу,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5.2. Разрешение на ввод объекта в эксплуатацию, решения о внесении изменений в ранее выданное разрешение на ввод объекта в эксплуатацию или решение об отказе в выдаче разрешения на ввод объекта в эксплуатацию, решения об отказе во  внесении изменений в разрешение на ввод объекта в эксплуатацию могут быть выданы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направляются заявителю в виде бумажного документа посредством почтового отправления либо в виде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государственных и муниципальных услуг Воронежской области.</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lastRenderedPageBreak/>
        <w:t>5.3. Результатом административной процедуры является направление (выдача) разрешения на ввод объекта в эксплуатацию,  решения о внесении изменений в ранее выданное разрешение на ввод объекта в эксплуатацию или решения об отказе в выдаче разрешения на ввод объекта в эксплуатацию, решения об отказе во  внесении изменений в разрешение на ввод объекта в эксплуатацию .</w:t>
      </w:r>
    </w:p>
    <w:p w:rsidR="00276214" w:rsidRPr="006C237A" w:rsidRDefault="00276214" w:rsidP="006960E8">
      <w:pPr>
        <w:tabs>
          <w:tab w:val="num" w:pos="0"/>
        </w:tabs>
        <w:autoSpaceDE w:val="0"/>
        <w:autoSpaceDN w:val="0"/>
        <w:adjustRightInd w:val="0"/>
        <w:jc w:val="both"/>
        <w:rPr>
          <w:sz w:val="16"/>
          <w:szCs w:val="16"/>
        </w:rPr>
      </w:pPr>
      <w:r w:rsidRPr="006C237A">
        <w:rPr>
          <w:sz w:val="16"/>
          <w:szCs w:val="16"/>
        </w:rPr>
        <w:t>5.4. Максимальный срок исполнения административной процедуры -  1 рабочий день.».</w:t>
      </w:r>
    </w:p>
    <w:p w:rsidR="00276214" w:rsidRPr="006C237A" w:rsidRDefault="00276214" w:rsidP="006960E8">
      <w:pPr>
        <w:pStyle w:val="ConsPlusNormal"/>
        <w:widowControl/>
        <w:numPr>
          <w:ilvl w:val="0"/>
          <w:numId w:val="13"/>
        </w:numPr>
        <w:tabs>
          <w:tab w:val="clear" w:pos="360"/>
          <w:tab w:val="left" w:pos="426"/>
          <w:tab w:val="left" w:pos="1276"/>
        </w:tabs>
        <w:suppressAutoHyphens w:val="0"/>
        <w:autoSpaceDN w:val="0"/>
        <w:adjustRightInd w:val="0"/>
        <w:ind w:left="0" w:firstLine="0"/>
        <w:jc w:val="both"/>
        <w:rPr>
          <w:rFonts w:ascii="Times New Roman" w:hAnsi="Times New Roman"/>
          <w:sz w:val="16"/>
          <w:szCs w:val="16"/>
        </w:rPr>
      </w:pPr>
      <w:r w:rsidRPr="006C237A">
        <w:rPr>
          <w:rFonts w:ascii="Times New Roman" w:hAnsi="Times New Roman"/>
          <w:color w:val="000000"/>
          <w:sz w:val="16"/>
          <w:szCs w:val="16"/>
        </w:rPr>
        <w:t>Опубликовать настоящее постановление</w:t>
      </w:r>
      <w:r w:rsidRPr="006C237A">
        <w:rPr>
          <w:rFonts w:ascii="Times New Roman" w:hAnsi="Times New Roman"/>
          <w:sz w:val="16"/>
          <w:szCs w:val="16"/>
        </w:rPr>
        <w:t xml:space="preserve"> в муниципальной газете «Павловский муниципальный вестник». </w:t>
      </w:r>
    </w:p>
    <w:p w:rsidR="00276214" w:rsidRPr="006C237A" w:rsidRDefault="00276214" w:rsidP="006960E8">
      <w:pPr>
        <w:pStyle w:val="ConsPlusNonformat"/>
        <w:rPr>
          <w:rFonts w:ascii="Times New Roman" w:hAnsi="Times New Roman"/>
          <w:sz w:val="16"/>
          <w:szCs w:val="16"/>
        </w:rPr>
      </w:pPr>
    </w:p>
    <w:p w:rsidR="00276214" w:rsidRPr="006C237A" w:rsidRDefault="00276214" w:rsidP="006960E8">
      <w:pPr>
        <w:pStyle w:val="ConsPlusNonformat"/>
        <w:rPr>
          <w:rFonts w:ascii="Times New Roman" w:hAnsi="Times New Roman"/>
          <w:sz w:val="16"/>
          <w:szCs w:val="16"/>
        </w:rPr>
      </w:pPr>
    </w:p>
    <w:p w:rsidR="00276214" w:rsidRPr="006C237A" w:rsidRDefault="00276214" w:rsidP="006960E8">
      <w:pPr>
        <w:pStyle w:val="ConsPlusNonformat"/>
        <w:rPr>
          <w:rFonts w:ascii="Times New Roman" w:hAnsi="Times New Roman"/>
          <w:sz w:val="16"/>
          <w:szCs w:val="16"/>
        </w:rPr>
      </w:pPr>
      <w:r w:rsidRPr="006C237A">
        <w:rPr>
          <w:rFonts w:ascii="Times New Roman" w:hAnsi="Times New Roman"/>
          <w:sz w:val="16"/>
          <w:szCs w:val="16"/>
        </w:rPr>
        <w:t xml:space="preserve">Глава Павловского </w:t>
      </w:r>
    </w:p>
    <w:p w:rsidR="00276214" w:rsidRPr="006C237A" w:rsidRDefault="00276214" w:rsidP="006960E8">
      <w:pPr>
        <w:pStyle w:val="ConsPlusNonformat"/>
        <w:rPr>
          <w:rFonts w:ascii="Times New Roman" w:hAnsi="Times New Roman"/>
          <w:sz w:val="16"/>
          <w:szCs w:val="16"/>
        </w:rPr>
      </w:pPr>
      <w:r w:rsidRPr="006C237A">
        <w:rPr>
          <w:rFonts w:ascii="Times New Roman" w:hAnsi="Times New Roman"/>
          <w:sz w:val="16"/>
          <w:szCs w:val="16"/>
        </w:rPr>
        <w:t xml:space="preserve">муниципального района  </w:t>
      </w:r>
    </w:p>
    <w:p w:rsidR="00276214" w:rsidRPr="006C237A" w:rsidRDefault="00276214" w:rsidP="006960E8">
      <w:pPr>
        <w:pStyle w:val="ConsPlusNonformat"/>
        <w:rPr>
          <w:rFonts w:ascii="Times New Roman" w:hAnsi="Times New Roman"/>
          <w:sz w:val="16"/>
          <w:szCs w:val="16"/>
        </w:rPr>
      </w:pPr>
      <w:r w:rsidRPr="006C237A">
        <w:rPr>
          <w:rFonts w:ascii="Times New Roman" w:hAnsi="Times New Roman"/>
          <w:sz w:val="16"/>
          <w:szCs w:val="16"/>
        </w:rPr>
        <w:t>Воронежской области                                                                                               М.Н. Янцов</w:t>
      </w:r>
    </w:p>
    <w:p w:rsidR="00276214" w:rsidRPr="006C237A" w:rsidRDefault="00276214" w:rsidP="006960E8">
      <w:pPr>
        <w:jc w:val="both"/>
        <w:rPr>
          <w:sz w:val="16"/>
          <w:szCs w:val="16"/>
        </w:rPr>
      </w:pPr>
    </w:p>
    <w:p w:rsidR="00276214" w:rsidRPr="002F2612" w:rsidRDefault="00276214" w:rsidP="006960E8">
      <w:pPr>
        <w:widowControl w:val="0"/>
        <w:tabs>
          <w:tab w:val="left" w:pos="3544"/>
          <w:tab w:val="left" w:pos="3686"/>
        </w:tabs>
        <w:autoSpaceDE w:val="0"/>
        <w:autoSpaceDN w:val="0"/>
        <w:rPr>
          <w:sz w:val="16"/>
          <w:szCs w:val="16"/>
        </w:rPr>
      </w:pPr>
    </w:p>
    <w:p w:rsidR="00276214" w:rsidRPr="002F2612" w:rsidRDefault="00276214" w:rsidP="006960E8">
      <w:pPr>
        <w:widowControl w:val="0"/>
        <w:jc w:val="center"/>
        <w:rPr>
          <w:b/>
          <w:sz w:val="16"/>
          <w:szCs w:val="16"/>
        </w:rPr>
      </w:pPr>
      <w:r w:rsidRPr="002F2612">
        <w:rPr>
          <w:b/>
          <w:sz w:val="16"/>
          <w:szCs w:val="16"/>
        </w:rPr>
        <w:t xml:space="preserve">АДМИНИСТРАЦИЯ ПАВЛОВСКОГО МУНИЦИПАЛЬНОГО РАЙОНА </w:t>
      </w:r>
    </w:p>
    <w:p w:rsidR="00276214" w:rsidRPr="002F2612" w:rsidRDefault="00276214" w:rsidP="006960E8">
      <w:pPr>
        <w:widowControl w:val="0"/>
        <w:jc w:val="center"/>
        <w:rPr>
          <w:b/>
          <w:sz w:val="16"/>
          <w:szCs w:val="16"/>
        </w:rPr>
      </w:pPr>
      <w:r w:rsidRPr="002F2612">
        <w:rPr>
          <w:b/>
          <w:sz w:val="16"/>
          <w:szCs w:val="16"/>
        </w:rPr>
        <w:t>ВОРОНЕЖСКОЙ ОБЛАСТИ</w:t>
      </w:r>
    </w:p>
    <w:p w:rsidR="00276214" w:rsidRPr="002F2612" w:rsidRDefault="00276214" w:rsidP="006960E8">
      <w:pPr>
        <w:widowControl w:val="0"/>
        <w:jc w:val="center"/>
        <w:rPr>
          <w:b/>
          <w:sz w:val="16"/>
          <w:szCs w:val="16"/>
        </w:rPr>
      </w:pPr>
      <w:r w:rsidRPr="002F2612">
        <w:rPr>
          <w:b/>
          <w:sz w:val="16"/>
          <w:szCs w:val="16"/>
        </w:rPr>
        <w:t>ПОСТАНОВЛЕНИЕ</w:t>
      </w:r>
    </w:p>
    <w:p w:rsidR="00276214" w:rsidRPr="002F2612" w:rsidRDefault="00276214" w:rsidP="006960E8">
      <w:pPr>
        <w:widowControl w:val="0"/>
        <w:rPr>
          <w:sz w:val="16"/>
          <w:szCs w:val="16"/>
        </w:rPr>
      </w:pPr>
      <w:r w:rsidRPr="002F2612">
        <w:rPr>
          <w:sz w:val="16"/>
          <w:szCs w:val="16"/>
        </w:rPr>
        <w:t xml:space="preserve">от </w:t>
      </w:r>
      <w:r w:rsidRPr="002F2612">
        <w:rPr>
          <w:sz w:val="16"/>
          <w:szCs w:val="16"/>
          <w:u w:val="single"/>
        </w:rPr>
        <w:t>04 апреля 2022  года</w:t>
      </w:r>
      <w:r w:rsidRPr="002F2612">
        <w:rPr>
          <w:sz w:val="16"/>
          <w:szCs w:val="16"/>
        </w:rPr>
        <w:t xml:space="preserve"> № </w:t>
      </w:r>
      <w:r w:rsidRPr="002F2612">
        <w:rPr>
          <w:sz w:val="16"/>
          <w:szCs w:val="16"/>
          <w:u w:val="single"/>
        </w:rPr>
        <w:t>195</w:t>
      </w:r>
    </w:p>
    <w:p w:rsidR="00276214" w:rsidRPr="002F2612" w:rsidRDefault="00276214" w:rsidP="006960E8">
      <w:pPr>
        <w:pStyle w:val="ConsPlusNonformat"/>
        <w:tabs>
          <w:tab w:val="left" w:pos="4820"/>
        </w:tabs>
        <w:rPr>
          <w:rFonts w:ascii="Times New Roman" w:hAnsi="Times New Roman" w:cs="Times New Roman"/>
          <w:sz w:val="16"/>
          <w:szCs w:val="16"/>
        </w:rPr>
      </w:pPr>
    </w:p>
    <w:p w:rsidR="00276214" w:rsidRPr="002F2612" w:rsidRDefault="00276214" w:rsidP="006960E8">
      <w:pPr>
        <w:pStyle w:val="ConsPlusNonformat"/>
        <w:tabs>
          <w:tab w:val="left" w:pos="4820"/>
        </w:tabs>
        <w:rPr>
          <w:rFonts w:ascii="Times New Roman" w:hAnsi="Times New Roman" w:cs="Times New Roman"/>
          <w:sz w:val="16"/>
          <w:szCs w:val="16"/>
        </w:rPr>
      </w:pPr>
      <w:r w:rsidRPr="002F2612">
        <w:rPr>
          <w:rFonts w:ascii="Times New Roman" w:hAnsi="Times New Roman" w:cs="Times New Roman"/>
          <w:sz w:val="16"/>
          <w:szCs w:val="16"/>
        </w:rPr>
        <w:t xml:space="preserve">О внесении изменений в постановление администрации Павловского муниципального района от 10.12.2018    № 809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разрешения на строительство» </w:t>
      </w:r>
    </w:p>
    <w:p w:rsidR="00276214" w:rsidRPr="002F2612" w:rsidRDefault="00276214" w:rsidP="006960E8">
      <w:pPr>
        <w:pStyle w:val="ConsPlusNonformat"/>
        <w:jc w:val="both"/>
        <w:rPr>
          <w:rFonts w:ascii="Times New Roman" w:hAnsi="Times New Roman"/>
          <w:sz w:val="16"/>
          <w:szCs w:val="16"/>
        </w:rPr>
      </w:pPr>
    </w:p>
    <w:p w:rsidR="00276214" w:rsidRPr="002F2612" w:rsidRDefault="00276214" w:rsidP="006960E8">
      <w:pPr>
        <w:pStyle w:val="ConsPlusNonformat"/>
        <w:jc w:val="both"/>
        <w:rPr>
          <w:rFonts w:ascii="Times New Roman" w:hAnsi="Times New Roman"/>
          <w:sz w:val="16"/>
          <w:szCs w:val="16"/>
        </w:rPr>
      </w:pPr>
    </w:p>
    <w:p w:rsidR="00276214" w:rsidRPr="002F2612" w:rsidRDefault="00276214" w:rsidP="006960E8">
      <w:pPr>
        <w:widowControl w:val="0"/>
        <w:autoSpaceDE w:val="0"/>
        <w:autoSpaceDN w:val="0"/>
        <w:adjustRightInd w:val="0"/>
        <w:jc w:val="both"/>
        <w:rPr>
          <w:sz w:val="16"/>
          <w:szCs w:val="16"/>
        </w:rPr>
      </w:pPr>
      <w:r w:rsidRPr="002F2612">
        <w:rPr>
          <w:rFonts w:eastAsia="Calibri"/>
          <w:sz w:val="16"/>
          <w:szCs w:val="16"/>
        </w:rPr>
        <w:t>В соответствии со статьей 51  Градостроительного кодекса Российской Федерации, в целях приведения нормативных правовых актов администрации Павловского муниципального района Воронежской области в соответствие с действующим законодательством</w:t>
      </w:r>
      <w:r w:rsidRPr="002F2612">
        <w:rPr>
          <w:color w:val="000000"/>
          <w:sz w:val="16"/>
          <w:szCs w:val="16"/>
        </w:rPr>
        <w:t xml:space="preserve">, </w:t>
      </w:r>
      <w:r w:rsidRPr="002F2612">
        <w:rPr>
          <w:sz w:val="16"/>
          <w:szCs w:val="16"/>
        </w:rPr>
        <w:t>администрация Павловского муниципального района</w:t>
      </w:r>
    </w:p>
    <w:p w:rsidR="00276214" w:rsidRPr="002F2612" w:rsidRDefault="00276214" w:rsidP="006960E8">
      <w:pPr>
        <w:pStyle w:val="ConsPlusNormal"/>
        <w:ind w:firstLine="0"/>
        <w:jc w:val="center"/>
        <w:rPr>
          <w:rFonts w:ascii="Times New Roman" w:hAnsi="Times New Roman"/>
          <w:sz w:val="16"/>
          <w:szCs w:val="16"/>
        </w:rPr>
      </w:pPr>
    </w:p>
    <w:p w:rsidR="00276214" w:rsidRPr="002F2612" w:rsidRDefault="00276214" w:rsidP="006960E8">
      <w:pPr>
        <w:pStyle w:val="ConsPlusNormal"/>
        <w:ind w:firstLine="0"/>
        <w:jc w:val="center"/>
        <w:rPr>
          <w:rFonts w:ascii="Times New Roman" w:hAnsi="Times New Roman"/>
          <w:sz w:val="16"/>
          <w:szCs w:val="16"/>
        </w:rPr>
      </w:pPr>
      <w:r w:rsidRPr="002F2612">
        <w:rPr>
          <w:rFonts w:ascii="Times New Roman" w:hAnsi="Times New Roman"/>
          <w:sz w:val="16"/>
          <w:szCs w:val="16"/>
        </w:rPr>
        <w:t>ПОСТАНОВЛЯЕТ:</w:t>
      </w:r>
    </w:p>
    <w:p w:rsidR="00276214" w:rsidRPr="002F2612" w:rsidRDefault="00276214" w:rsidP="006960E8">
      <w:pPr>
        <w:pStyle w:val="ConsPlusNormal"/>
        <w:ind w:firstLine="0"/>
        <w:jc w:val="center"/>
        <w:rPr>
          <w:rFonts w:ascii="Times New Roman" w:hAnsi="Times New Roman"/>
          <w:sz w:val="16"/>
          <w:szCs w:val="16"/>
        </w:rPr>
      </w:pPr>
    </w:p>
    <w:p w:rsidR="00276214" w:rsidRPr="002F2612" w:rsidRDefault="00276214" w:rsidP="006960E8">
      <w:pPr>
        <w:pStyle w:val="ConsPlusNormal"/>
        <w:numPr>
          <w:ilvl w:val="0"/>
          <w:numId w:val="13"/>
        </w:numPr>
        <w:tabs>
          <w:tab w:val="clear" w:pos="360"/>
          <w:tab w:val="left" w:pos="0"/>
          <w:tab w:val="num" w:pos="644"/>
          <w:tab w:val="left" w:pos="1276"/>
        </w:tabs>
        <w:suppressAutoHyphens w:val="0"/>
        <w:autoSpaceDN w:val="0"/>
        <w:adjustRightInd w:val="0"/>
        <w:ind w:left="0" w:firstLine="0"/>
        <w:jc w:val="both"/>
        <w:rPr>
          <w:rFonts w:ascii="Times New Roman" w:hAnsi="Times New Roman"/>
          <w:sz w:val="16"/>
          <w:szCs w:val="16"/>
        </w:rPr>
      </w:pPr>
      <w:r w:rsidRPr="002F2612">
        <w:rPr>
          <w:rFonts w:ascii="Times New Roman" w:hAnsi="Times New Roman"/>
          <w:sz w:val="16"/>
          <w:szCs w:val="16"/>
        </w:rPr>
        <w:t xml:space="preserve">Внести в административный регламент, утвержденный постановлением администрации Павловского муниципального района Воронежской области от 10.12.2018 № 809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разрешения на строительство» следующие изменения: </w:t>
      </w:r>
    </w:p>
    <w:p w:rsidR="00276214" w:rsidRPr="002F2612" w:rsidRDefault="00276214" w:rsidP="006960E8">
      <w:pPr>
        <w:pStyle w:val="ae"/>
        <w:widowControl w:val="0"/>
        <w:numPr>
          <w:ilvl w:val="1"/>
          <w:numId w:val="13"/>
        </w:numPr>
        <w:tabs>
          <w:tab w:val="clear" w:pos="1425"/>
          <w:tab w:val="left" w:pos="0"/>
        </w:tabs>
        <w:autoSpaceDE w:val="0"/>
        <w:autoSpaceDN w:val="0"/>
        <w:adjustRightInd w:val="0"/>
        <w:ind w:left="0" w:firstLine="0"/>
        <w:contextualSpacing w:val="0"/>
        <w:jc w:val="both"/>
        <w:rPr>
          <w:sz w:val="16"/>
          <w:szCs w:val="16"/>
        </w:rPr>
      </w:pPr>
      <w:r w:rsidRPr="002F2612">
        <w:rPr>
          <w:sz w:val="16"/>
          <w:szCs w:val="16"/>
        </w:rPr>
        <w:t xml:space="preserve">Пункт 6.1 подраздела 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раздела </w:t>
      </w:r>
      <w:r w:rsidRPr="002F2612">
        <w:rPr>
          <w:sz w:val="16"/>
          <w:szCs w:val="16"/>
          <w:lang w:val="en-US"/>
        </w:rPr>
        <w:t>II</w:t>
      </w:r>
      <w:r w:rsidRPr="002F2612">
        <w:rPr>
          <w:sz w:val="16"/>
          <w:szCs w:val="16"/>
        </w:rPr>
        <w:t xml:space="preserve"> «Стандарт предоставления муниципальной услуги» изложить в следующей редакции:</w:t>
      </w:r>
    </w:p>
    <w:p w:rsidR="00276214" w:rsidRPr="002F2612" w:rsidRDefault="00276214" w:rsidP="006960E8">
      <w:pPr>
        <w:widowControl w:val="0"/>
        <w:autoSpaceDE w:val="0"/>
        <w:autoSpaceDN w:val="0"/>
        <w:adjustRightInd w:val="0"/>
        <w:jc w:val="both"/>
        <w:rPr>
          <w:sz w:val="16"/>
          <w:szCs w:val="16"/>
        </w:rPr>
      </w:pPr>
      <w:r w:rsidRPr="002F2612">
        <w:rPr>
          <w:sz w:val="16"/>
          <w:szCs w:val="16"/>
        </w:rPr>
        <w:t>«6.1. Муниципальная услуга предоставляется на основании заявления (приложение № 1 к настоящему Административному регламенту), поступившего в отдел или в МФЦ.</w:t>
      </w:r>
    </w:p>
    <w:p w:rsidR="00276214" w:rsidRPr="002F2612" w:rsidRDefault="00276214" w:rsidP="006960E8">
      <w:pPr>
        <w:widowControl w:val="0"/>
        <w:autoSpaceDE w:val="0"/>
        <w:autoSpaceDN w:val="0"/>
        <w:adjustRightInd w:val="0"/>
        <w:jc w:val="both"/>
        <w:rPr>
          <w:sz w:val="16"/>
          <w:szCs w:val="16"/>
        </w:rPr>
      </w:pPr>
      <w:r w:rsidRPr="002F2612">
        <w:rPr>
          <w:sz w:val="16"/>
          <w:szCs w:val="16"/>
        </w:rPr>
        <w:t>К указанному заявлению прилагаются следующие документы:</w:t>
      </w:r>
    </w:p>
    <w:p w:rsidR="00276214" w:rsidRPr="002F2612" w:rsidRDefault="00276214" w:rsidP="006960E8">
      <w:pPr>
        <w:widowControl w:val="0"/>
        <w:autoSpaceDE w:val="0"/>
        <w:autoSpaceDN w:val="0"/>
        <w:adjustRightInd w:val="0"/>
        <w:jc w:val="both"/>
        <w:rPr>
          <w:sz w:val="16"/>
          <w:szCs w:val="16"/>
        </w:rPr>
      </w:pPr>
      <w:r w:rsidRPr="002F2612">
        <w:rPr>
          <w:sz w:val="16"/>
          <w:szCs w:val="16"/>
        </w:rPr>
        <w:t>1) правоустанавливающие документы на земельный участок, в случае если указанные документы (их копии или сведения, содержащиеся в них) отсутствуют в Едином государственном реестре недвижимости (подлинники или засвидетельствованные в нотариальном порядке копии) в том числе соглашение об установлении сервитута, решение об установлении публичного сервитута;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1.1) при наличии соглашения о передаче в случаях, установленных бюджетным </w:t>
      </w:r>
      <w:hyperlink r:id="rId49" w:history="1">
        <w:r w:rsidRPr="002F2612">
          <w:rPr>
            <w:sz w:val="16"/>
            <w:szCs w:val="16"/>
          </w:rPr>
          <w:t>законодательством</w:t>
        </w:r>
      </w:hyperlink>
      <w:r w:rsidRPr="002F2612">
        <w:rPr>
          <w:sz w:val="16"/>
          <w:szCs w:val="16"/>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2) результаты инженерных изысканий и следующие материалы, </w:t>
      </w:r>
      <w:r w:rsidRPr="002F2612">
        <w:rPr>
          <w:sz w:val="16"/>
          <w:szCs w:val="16"/>
        </w:rPr>
        <w:lastRenderedPageBreak/>
        <w:t xml:space="preserve">содержащиеся в утвержденной в соответствии с </w:t>
      </w:r>
      <w:hyperlink r:id="rId50" w:history="1">
        <w:r w:rsidRPr="002F2612">
          <w:rPr>
            <w:sz w:val="16"/>
            <w:szCs w:val="16"/>
          </w:rPr>
          <w:t>частью 15 статьи 48</w:t>
        </w:r>
      </w:hyperlink>
      <w:r w:rsidRPr="002F2612">
        <w:rPr>
          <w:sz w:val="16"/>
          <w:szCs w:val="16"/>
        </w:rPr>
        <w:t xml:space="preserve"> Градостроительного Кодекса проектной документации:</w:t>
      </w:r>
    </w:p>
    <w:p w:rsidR="00276214" w:rsidRPr="002F2612" w:rsidRDefault="00276214" w:rsidP="006960E8">
      <w:pPr>
        <w:widowControl w:val="0"/>
        <w:autoSpaceDE w:val="0"/>
        <w:autoSpaceDN w:val="0"/>
        <w:adjustRightInd w:val="0"/>
        <w:jc w:val="both"/>
        <w:rPr>
          <w:sz w:val="16"/>
          <w:szCs w:val="16"/>
        </w:rPr>
      </w:pPr>
      <w:r w:rsidRPr="002F2612">
        <w:rPr>
          <w:sz w:val="16"/>
          <w:szCs w:val="16"/>
        </w:rPr>
        <w:t>а) пояснительная записка;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51" w:history="1">
        <w:r w:rsidRPr="002F2612">
          <w:rPr>
            <w:sz w:val="16"/>
            <w:szCs w:val="16"/>
          </w:rPr>
          <w:t>случаев</w:t>
        </w:r>
      </w:hyperlink>
      <w:r w:rsidRPr="002F2612">
        <w:rPr>
          <w:sz w:val="16"/>
          <w:szCs w:val="16"/>
        </w:rPr>
        <w:t>, при которых для строительства, реконструкции линейного объекта не требуется подготовка документации по планировке территории);</w:t>
      </w:r>
    </w:p>
    <w:p w:rsidR="00276214" w:rsidRPr="002F2612" w:rsidRDefault="00276214" w:rsidP="006960E8">
      <w:pPr>
        <w:widowControl w:val="0"/>
        <w:autoSpaceDE w:val="0"/>
        <w:autoSpaceDN w:val="0"/>
        <w:adjustRightInd w:val="0"/>
        <w:jc w:val="both"/>
        <w:rPr>
          <w:sz w:val="16"/>
          <w:szCs w:val="16"/>
        </w:rPr>
      </w:pPr>
      <w:r w:rsidRPr="002F2612">
        <w:rPr>
          <w:sz w:val="16"/>
          <w:szCs w:val="16"/>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76214" w:rsidRPr="002F2612" w:rsidRDefault="00276214" w:rsidP="006960E8">
      <w:pPr>
        <w:widowControl w:val="0"/>
        <w:autoSpaceDE w:val="0"/>
        <w:autoSpaceDN w:val="0"/>
        <w:adjustRightInd w:val="0"/>
        <w:jc w:val="both"/>
        <w:rPr>
          <w:sz w:val="16"/>
          <w:szCs w:val="16"/>
        </w:rPr>
      </w:pPr>
      <w:r w:rsidRPr="002F2612">
        <w:rPr>
          <w:sz w:val="16"/>
          <w:szCs w:val="16"/>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3) положительное заключение экспертизы проектной документации (в части соответствия проектной документации требованиям, указанным в </w:t>
      </w:r>
      <w:hyperlink r:id="rId52" w:history="1">
        <w:r w:rsidRPr="002F2612">
          <w:rPr>
            <w:sz w:val="16"/>
            <w:szCs w:val="16"/>
          </w:rPr>
          <w:t>пункте 1 части 5 статьи 49</w:t>
        </w:r>
      </w:hyperlink>
      <w:r w:rsidRPr="002F2612">
        <w:rPr>
          <w:sz w:val="16"/>
          <w:szCs w:val="16"/>
        </w:rPr>
        <w:t xml:space="preserve">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53" w:history="1">
        <w:r w:rsidRPr="002F2612">
          <w:rPr>
            <w:sz w:val="16"/>
            <w:szCs w:val="16"/>
          </w:rPr>
          <w:t>частью 12.1 статьи 48</w:t>
        </w:r>
      </w:hyperlink>
      <w:r w:rsidRPr="002F2612">
        <w:rPr>
          <w:sz w:val="16"/>
          <w:szCs w:val="16"/>
        </w:rPr>
        <w:t xml:space="preserve"> Градостроительного Кодекса), если такая проектная документация подлежит экспертизе в соответствии со </w:t>
      </w:r>
      <w:hyperlink r:id="rId54" w:history="1">
        <w:r w:rsidRPr="002F2612">
          <w:rPr>
            <w:sz w:val="16"/>
            <w:szCs w:val="16"/>
          </w:rPr>
          <w:t>статьей 49</w:t>
        </w:r>
      </w:hyperlink>
      <w:r w:rsidRPr="002F2612">
        <w:rPr>
          <w:sz w:val="16"/>
          <w:szCs w:val="16"/>
        </w:rP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55" w:history="1">
        <w:r w:rsidRPr="002F2612">
          <w:rPr>
            <w:sz w:val="16"/>
            <w:szCs w:val="16"/>
          </w:rPr>
          <w:t>частью 3.4 статьи 49</w:t>
        </w:r>
      </w:hyperlink>
      <w:r w:rsidRPr="002F2612">
        <w:rPr>
          <w:sz w:val="16"/>
          <w:szCs w:val="16"/>
        </w:rP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56" w:history="1">
        <w:r w:rsidRPr="002F2612">
          <w:rPr>
            <w:sz w:val="16"/>
            <w:szCs w:val="16"/>
          </w:rPr>
          <w:t>частью 6 статьи 49</w:t>
        </w:r>
      </w:hyperlink>
      <w:r w:rsidRPr="002F2612">
        <w:rPr>
          <w:sz w:val="16"/>
          <w:szCs w:val="16"/>
        </w:rPr>
        <w:t xml:space="preserve"> Градостроительного Кодекса;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3.1) подтверждение соответствия вносимых в проектную документацию изменений требованиям, указанным в </w:t>
      </w:r>
      <w:hyperlink r:id="rId57" w:history="1">
        <w:r w:rsidRPr="002F2612">
          <w:rPr>
            <w:sz w:val="16"/>
            <w:szCs w:val="16"/>
          </w:rPr>
          <w:t>части 3.8 статьи 49</w:t>
        </w:r>
      </w:hyperlink>
      <w:r w:rsidRPr="002F2612">
        <w:rPr>
          <w:sz w:val="16"/>
          <w:szCs w:val="16"/>
        </w:rPr>
        <w:t xml:space="preserve">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58" w:history="1">
        <w:r w:rsidRPr="002F2612">
          <w:rPr>
            <w:sz w:val="16"/>
            <w:szCs w:val="16"/>
          </w:rPr>
          <w:t>частью 3.8 статьи 49</w:t>
        </w:r>
      </w:hyperlink>
      <w:r w:rsidRPr="002F2612">
        <w:rPr>
          <w:sz w:val="16"/>
          <w:szCs w:val="16"/>
        </w:rPr>
        <w:t xml:space="preserve"> Градостроительного Кодекса;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3.2) подтверждение соответствия вносимых в проектную документацию изменений требованиям, указанным в </w:t>
      </w:r>
      <w:hyperlink r:id="rId59" w:history="1">
        <w:r w:rsidRPr="002F2612">
          <w:rPr>
            <w:sz w:val="16"/>
            <w:szCs w:val="16"/>
          </w:rPr>
          <w:t>части 3.9 статьи 49</w:t>
        </w:r>
      </w:hyperlink>
      <w:r w:rsidRPr="002F2612">
        <w:rPr>
          <w:sz w:val="16"/>
          <w:szCs w:val="16"/>
        </w:rPr>
        <w:t xml:space="preserve">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60" w:history="1">
        <w:r w:rsidRPr="002F2612">
          <w:rPr>
            <w:sz w:val="16"/>
            <w:szCs w:val="16"/>
          </w:rPr>
          <w:t>частью 3.9 статьи 49</w:t>
        </w:r>
      </w:hyperlink>
      <w:r w:rsidRPr="002F2612">
        <w:rPr>
          <w:sz w:val="16"/>
          <w:szCs w:val="16"/>
        </w:rPr>
        <w:t xml:space="preserve"> Градостроительного Кодекса;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61" w:history="1">
        <w:r w:rsidRPr="002F2612">
          <w:rPr>
            <w:sz w:val="16"/>
            <w:szCs w:val="16"/>
          </w:rPr>
          <w:t>статьей 40</w:t>
        </w:r>
      </w:hyperlink>
      <w:r w:rsidRPr="002F2612">
        <w:rPr>
          <w:sz w:val="16"/>
          <w:szCs w:val="16"/>
        </w:rPr>
        <w:t xml:space="preserve"> Градостроительного Кодекса);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5) согласие всех правообладателей объекта капитального строительства в случае реконструкции такого объекта, за исключением указанных в </w:t>
      </w:r>
      <w:hyperlink r:id="rId62" w:history="1">
        <w:r w:rsidRPr="002F2612">
          <w:rPr>
            <w:color w:val="000000" w:themeColor="text1"/>
            <w:sz w:val="16"/>
            <w:szCs w:val="16"/>
          </w:rPr>
          <w:t>пункте 6.2</w:t>
        </w:r>
      </w:hyperlink>
      <w:r w:rsidRPr="002F2612">
        <w:rPr>
          <w:color w:val="000000" w:themeColor="text1"/>
          <w:sz w:val="16"/>
          <w:szCs w:val="16"/>
        </w:rPr>
        <w:t xml:space="preserve"> ч</w:t>
      </w:r>
      <w:r w:rsidRPr="002F2612">
        <w:rPr>
          <w:sz w:val="16"/>
          <w:szCs w:val="16"/>
        </w:rPr>
        <w:t>асти 7 статьи 51 Градостроительного кодекса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5.1)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w:t>
      </w:r>
      <w:r w:rsidRPr="002F2612">
        <w:rPr>
          <w:sz w:val="16"/>
          <w:szCs w:val="16"/>
        </w:rPr>
        <w:lastRenderedPageBreak/>
        <w:t>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276214" w:rsidRPr="002F2612" w:rsidRDefault="00276214" w:rsidP="006960E8">
      <w:pPr>
        <w:widowControl w:val="0"/>
        <w:autoSpaceDE w:val="0"/>
        <w:autoSpaceDN w:val="0"/>
        <w:adjustRightInd w:val="0"/>
        <w:jc w:val="both"/>
        <w:rPr>
          <w:sz w:val="16"/>
          <w:szCs w:val="16"/>
        </w:rPr>
      </w:pPr>
      <w:bookmarkStart w:id="13" w:name="Par21"/>
      <w:bookmarkEnd w:id="13"/>
      <w:r w:rsidRPr="002F2612">
        <w:rPr>
          <w:sz w:val="16"/>
          <w:szCs w:val="16"/>
        </w:rPr>
        <w:t xml:space="preserve">5.2) решение общего собрания собственников помещений и машино-мест в многоквартирном доме, принятое в соответствии с жилищным </w:t>
      </w:r>
      <w:hyperlink r:id="rId63" w:history="1">
        <w:r w:rsidRPr="002F2612">
          <w:rPr>
            <w:sz w:val="16"/>
            <w:szCs w:val="16"/>
          </w:rPr>
          <w:t>законодательством</w:t>
        </w:r>
      </w:hyperlink>
      <w:r w:rsidRPr="002F2612">
        <w:rPr>
          <w:sz w:val="16"/>
          <w:szCs w:val="16"/>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276214" w:rsidRPr="002F2612" w:rsidRDefault="00276214" w:rsidP="006960E8">
      <w:pPr>
        <w:widowControl w:val="0"/>
        <w:autoSpaceDE w:val="0"/>
        <w:autoSpaceDN w:val="0"/>
        <w:adjustRightInd w:val="0"/>
        <w:jc w:val="both"/>
        <w:rPr>
          <w:sz w:val="16"/>
          <w:szCs w:val="16"/>
        </w:rPr>
      </w:pPr>
      <w:r w:rsidRPr="002F2612">
        <w:rPr>
          <w:sz w:val="16"/>
          <w:szCs w:val="16"/>
        </w:rPr>
        <w:t>6)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276214" w:rsidRPr="002F2612" w:rsidRDefault="00276214" w:rsidP="006960E8">
      <w:pPr>
        <w:widowControl w:val="0"/>
        <w:autoSpaceDE w:val="0"/>
        <w:autoSpaceDN w:val="0"/>
        <w:adjustRightInd w:val="0"/>
        <w:jc w:val="both"/>
        <w:rPr>
          <w:sz w:val="16"/>
          <w:szCs w:val="16"/>
        </w:rPr>
      </w:pPr>
      <w:r w:rsidRPr="002F2612">
        <w:rPr>
          <w:sz w:val="16"/>
          <w:szCs w:val="16"/>
        </w:rPr>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76214" w:rsidRPr="002F2612" w:rsidRDefault="00276214" w:rsidP="006960E8">
      <w:pPr>
        <w:widowControl w:val="0"/>
        <w:autoSpaceDE w:val="0"/>
        <w:autoSpaceDN w:val="0"/>
        <w:adjustRightInd w:val="0"/>
        <w:jc w:val="both"/>
        <w:rPr>
          <w:sz w:val="16"/>
          <w:szCs w:val="16"/>
        </w:rPr>
      </w:pPr>
      <w:r w:rsidRPr="002F2612">
        <w:rPr>
          <w:sz w:val="16"/>
          <w:szCs w:val="16"/>
        </w:rPr>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64" w:history="1">
        <w:r w:rsidRPr="002F2612">
          <w:rPr>
            <w:sz w:val="16"/>
            <w:szCs w:val="16"/>
          </w:rPr>
          <w:t>законодательством</w:t>
        </w:r>
      </w:hyperlink>
      <w:r w:rsidRPr="002F2612">
        <w:rPr>
          <w:sz w:val="16"/>
          <w:szCs w:val="16"/>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276214" w:rsidRPr="002F2612" w:rsidRDefault="00276214" w:rsidP="006960E8">
      <w:pPr>
        <w:widowControl w:val="0"/>
        <w:autoSpaceDE w:val="0"/>
        <w:autoSpaceDN w:val="0"/>
        <w:adjustRightInd w:val="0"/>
        <w:jc w:val="both"/>
        <w:rPr>
          <w:sz w:val="16"/>
          <w:szCs w:val="16"/>
        </w:rPr>
      </w:pPr>
      <w:r w:rsidRPr="002F2612">
        <w:rPr>
          <w:sz w:val="16"/>
          <w:szCs w:val="16"/>
        </w:rPr>
        <w:t>9)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276214" w:rsidRPr="002F2612" w:rsidRDefault="00276214" w:rsidP="006960E8">
      <w:pPr>
        <w:widowControl w:val="0"/>
        <w:autoSpaceDE w:val="0"/>
        <w:autoSpaceDN w:val="0"/>
        <w:adjustRightInd w:val="0"/>
        <w:jc w:val="both"/>
        <w:rPr>
          <w:sz w:val="16"/>
          <w:szCs w:val="16"/>
        </w:rPr>
      </w:pPr>
      <w:r w:rsidRPr="002F2612">
        <w:rPr>
          <w:sz w:val="16"/>
          <w:szCs w:val="16"/>
        </w:rPr>
        <w:t>Заявление на бумажном носителе представляется:</w:t>
      </w:r>
    </w:p>
    <w:p w:rsidR="00276214" w:rsidRPr="002F2612" w:rsidRDefault="00276214" w:rsidP="006960E8">
      <w:pPr>
        <w:widowControl w:val="0"/>
        <w:autoSpaceDE w:val="0"/>
        <w:autoSpaceDN w:val="0"/>
        <w:adjustRightInd w:val="0"/>
        <w:jc w:val="both"/>
        <w:rPr>
          <w:sz w:val="16"/>
          <w:szCs w:val="16"/>
        </w:rPr>
      </w:pPr>
      <w:r w:rsidRPr="002F2612">
        <w:rPr>
          <w:sz w:val="16"/>
          <w:szCs w:val="16"/>
        </w:rPr>
        <w:t>посредством почтового отправления;</w:t>
      </w:r>
    </w:p>
    <w:p w:rsidR="00276214" w:rsidRPr="002F2612" w:rsidRDefault="00276214" w:rsidP="006960E8">
      <w:pPr>
        <w:widowControl w:val="0"/>
        <w:autoSpaceDE w:val="0"/>
        <w:autoSpaceDN w:val="0"/>
        <w:adjustRightInd w:val="0"/>
        <w:jc w:val="both"/>
        <w:rPr>
          <w:sz w:val="16"/>
          <w:szCs w:val="16"/>
        </w:rPr>
      </w:pPr>
      <w:r w:rsidRPr="002F2612">
        <w:rPr>
          <w:sz w:val="16"/>
          <w:szCs w:val="16"/>
        </w:rPr>
        <w:t>при личном обращении заявителя либо его законного представителя.</w:t>
      </w:r>
    </w:p>
    <w:p w:rsidR="00276214" w:rsidRPr="002F2612" w:rsidRDefault="00276214" w:rsidP="006960E8">
      <w:pPr>
        <w:widowControl w:val="0"/>
        <w:autoSpaceDE w:val="0"/>
        <w:autoSpaceDN w:val="0"/>
        <w:adjustRightInd w:val="0"/>
        <w:jc w:val="both"/>
        <w:rPr>
          <w:sz w:val="16"/>
          <w:szCs w:val="16"/>
        </w:rPr>
      </w:pPr>
      <w:r w:rsidRPr="002F2612">
        <w:rPr>
          <w:sz w:val="16"/>
          <w:szCs w:val="16"/>
        </w:rPr>
        <w:t>В электронной форме заявление представляется путем заполнения формы, размещенной на Едином портале государственных и муниципальных услуг (функций) (</w:t>
      </w:r>
      <w:hyperlink r:id="rId65" w:history="1">
        <w:r w:rsidRPr="002F2612">
          <w:rPr>
            <w:rStyle w:val="ad"/>
            <w:sz w:val="16"/>
            <w:szCs w:val="16"/>
          </w:rPr>
          <w:t>www.gosuslugi.ru</w:t>
        </w:r>
      </w:hyperlink>
      <w:r w:rsidRPr="002F2612">
        <w:rPr>
          <w:sz w:val="16"/>
          <w:szCs w:val="16"/>
        </w:rPr>
        <w:t>) и (или) на официальном Портале органов власти Воронежской области (</w:t>
      </w:r>
      <w:hyperlink r:id="rId66" w:history="1">
        <w:r w:rsidRPr="002F2612">
          <w:rPr>
            <w:rStyle w:val="ad"/>
            <w:sz w:val="16"/>
            <w:szCs w:val="16"/>
            <w:lang w:val="en-US"/>
          </w:rPr>
          <w:t>www</w:t>
        </w:r>
        <w:r w:rsidRPr="002F2612">
          <w:rPr>
            <w:rStyle w:val="ad"/>
            <w:sz w:val="16"/>
            <w:szCs w:val="16"/>
          </w:rPr>
          <w:t>.</w:t>
        </w:r>
        <w:r w:rsidRPr="002F2612">
          <w:rPr>
            <w:rStyle w:val="ad"/>
            <w:sz w:val="16"/>
            <w:szCs w:val="16"/>
            <w:lang w:val="en-US"/>
          </w:rPr>
          <w:t>govvrn</w:t>
        </w:r>
        <w:r w:rsidRPr="002F2612">
          <w:rPr>
            <w:rStyle w:val="ad"/>
            <w:sz w:val="16"/>
            <w:szCs w:val="16"/>
          </w:rPr>
          <w:t>.</w:t>
        </w:r>
        <w:r w:rsidRPr="002F2612">
          <w:rPr>
            <w:rStyle w:val="ad"/>
            <w:sz w:val="16"/>
            <w:szCs w:val="16"/>
            <w:lang w:val="en-US"/>
          </w:rPr>
          <w:t>ru</w:t>
        </w:r>
      </w:hyperlink>
      <w:r w:rsidRPr="002F2612">
        <w:rPr>
          <w:sz w:val="16"/>
          <w:szCs w:val="16"/>
        </w:rPr>
        <w:t xml:space="preserve">). </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Заявление в форме электронного документа от имени юридического лица заверяется электронной подписью:</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лица, действующего от имени юридического лица без доверенности;</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 xml:space="preserve">К заявлению в форме электронного документа прилагается копия документа, удостоверяющего личность представителя заявителя, </w:t>
      </w:r>
      <w:r w:rsidRPr="002F2612">
        <w:rPr>
          <w:rFonts w:ascii="Times New Roman" w:hAnsi="Times New Roman"/>
          <w:sz w:val="16"/>
          <w:szCs w:val="16"/>
        </w:rPr>
        <w:lastRenderedPageBreak/>
        <w:t>если заявление представляется представителем заявителя в виде электронного образа такого документа.</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76214" w:rsidRPr="002F2612" w:rsidRDefault="00276214" w:rsidP="006960E8">
      <w:pPr>
        <w:pStyle w:val="ConsPlusNormal"/>
        <w:ind w:firstLine="0"/>
        <w:rPr>
          <w:rFonts w:ascii="Times New Roman" w:hAnsi="Times New Roman"/>
          <w:sz w:val="16"/>
          <w:szCs w:val="16"/>
        </w:rPr>
      </w:pPr>
      <w:r w:rsidRPr="002F2612">
        <w:rPr>
          <w:rFonts w:ascii="Times New Roman" w:hAnsi="Times New Roman"/>
          <w:sz w:val="16"/>
          <w:szCs w:val="1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r w:rsidRPr="002F2612">
        <w:rPr>
          <w:rFonts w:ascii="Times New Roman" w:hAnsi="Times New Roman"/>
          <w:color w:val="000000"/>
          <w:sz w:val="16"/>
          <w:szCs w:val="16"/>
        </w:rPr>
        <w:t>.</w:t>
      </w:r>
      <w:r w:rsidRPr="002F2612">
        <w:rPr>
          <w:rFonts w:ascii="Times New Roman" w:hAnsi="Times New Roman"/>
          <w:sz w:val="16"/>
          <w:szCs w:val="16"/>
        </w:rPr>
        <w:t>».</w:t>
      </w:r>
    </w:p>
    <w:p w:rsidR="00276214" w:rsidRPr="002F2612" w:rsidRDefault="00276214" w:rsidP="006960E8">
      <w:pPr>
        <w:pStyle w:val="ConsPlusNormal"/>
        <w:numPr>
          <w:ilvl w:val="0"/>
          <w:numId w:val="13"/>
        </w:numPr>
        <w:tabs>
          <w:tab w:val="clear" w:pos="360"/>
          <w:tab w:val="left" w:pos="0"/>
        </w:tabs>
        <w:suppressAutoHyphens w:val="0"/>
        <w:autoSpaceDN w:val="0"/>
        <w:adjustRightInd w:val="0"/>
        <w:ind w:left="0" w:firstLine="0"/>
        <w:jc w:val="both"/>
        <w:rPr>
          <w:rFonts w:ascii="Times New Roman" w:hAnsi="Times New Roman"/>
          <w:sz w:val="16"/>
          <w:szCs w:val="16"/>
        </w:rPr>
      </w:pPr>
      <w:r w:rsidRPr="002F2612">
        <w:rPr>
          <w:rFonts w:ascii="Times New Roman" w:hAnsi="Times New Roman"/>
          <w:sz w:val="16"/>
          <w:szCs w:val="16"/>
        </w:rPr>
        <w:t xml:space="preserve">Опубликовать настоящее постановление в муниципальной газете «Павловский муниципальный вестник». </w:t>
      </w:r>
    </w:p>
    <w:p w:rsidR="00276214" w:rsidRPr="002F2612" w:rsidRDefault="00276214" w:rsidP="006960E8">
      <w:pPr>
        <w:pStyle w:val="ConsPlusNonformat"/>
        <w:jc w:val="both"/>
        <w:rPr>
          <w:rFonts w:ascii="Times New Roman" w:hAnsi="Times New Roman" w:cs="Times New Roman"/>
          <w:sz w:val="16"/>
          <w:szCs w:val="16"/>
        </w:rPr>
      </w:pPr>
    </w:p>
    <w:p w:rsidR="00276214" w:rsidRPr="002F2612" w:rsidRDefault="00276214" w:rsidP="006960E8">
      <w:pPr>
        <w:pStyle w:val="ConsPlusNonformat"/>
        <w:rPr>
          <w:rFonts w:ascii="Times New Roman" w:hAnsi="Times New Roman"/>
          <w:sz w:val="16"/>
          <w:szCs w:val="16"/>
        </w:rPr>
      </w:pPr>
    </w:p>
    <w:p w:rsidR="00276214" w:rsidRPr="002F2612" w:rsidRDefault="00276214" w:rsidP="006960E8">
      <w:pPr>
        <w:pStyle w:val="ConsPlusNonformat"/>
        <w:rPr>
          <w:rFonts w:ascii="Times New Roman" w:hAnsi="Times New Roman"/>
          <w:sz w:val="16"/>
          <w:szCs w:val="16"/>
        </w:rPr>
      </w:pPr>
      <w:r w:rsidRPr="002F2612">
        <w:rPr>
          <w:rFonts w:ascii="Times New Roman" w:hAnsi="Times New Roman"/>
          <w:sz w:val="16"/>
          <w:szCs w:val="16"/>
        </w:rPr>
        <w:t xml:space="preserve">Глава Павловского </w:t>
      </w:r>
    </w:p>
    <w:p w:rsidR="00276214" w:rsidRPr="002F2612" w:rsidRDefault="00276214" w:rsidP="006960E8">
      <w:pPr>
        <w:pStyle w:val="ConsPlusNonformat"/>
        <w:rPr>
          <w:rFonts w:ascii="Times New Roman" w:hAnsi="Times New Roman"/>
          <w:sz w:val="16"/>
          <w:szCs w:val="16"/>
        </w:rPr>
      </w:pPr>
      <w:r w:rsidRPr="002F2612">
        <w:rPr>
          <w:rFonts w:ascii="Times New Roman" w:hAnsi="Times New Roman"/>
          <w:sz w:val="16"/>
          <w:szCs w:val="16"/>
        </w:rPr>
        <w:t xml:space="preserve">муниципального района        </w:t>
      </w:r>
    </w:p>
    <w:p w:rsidR="00276214" w:rsidRPr="002F2612" w:rsidRDefault="00276214" w:rsidP="006960E8">
      <w:pPr>
        <w:pStyle w:val="ConsPlusNonformat"/>
        <w:rPr>
          <w:rFonts w:ascii="Times New Roman" w:hAnsi="Times New Roman"/>
          <w:sz w:val="16"/>
          <w:szCs w:val="16"/>
        </w:rPr>
      </w:pPr>
      <w:r w:rsidRPr="002F2612">
        <w:rPr>
          <w:rFonts w:ascii="Times New Roman" w:hAnsi="Times New Roman"/>
          <w:sz w:val="16"/>
          <w:szCs w:val="16"/>
        </w:rPr>
        <w:t>Воронежской области                                                                                       М.Н. Янцов</w:t>
      </w:r>
    </w:p>
    <w:p w:rsidR="00276214" w:rsidRPr="002F2612" w:rsidRDefault="00276214" w:rsidP="006960E8">
      <w:pPr>
        <w:pStyle w:val="ConsPlusNonformat"/>
        <w:rPr>
          <w:rFonts w:ascii="Times New Roman" w:hAnsi="Times New Roman"/>
          <w:sz w:val="16"/>
          <w:szCs w:val="16"/>
        </w:rPr>
      </w:pPr>
    </w:p>
    <w:p w:rsidR="00457098" w:rsidRDefault="00457098" w:rsidP="006960E8">
      <w:pPr>
        <w:widowControl w:val="0"/>
        <w:rPr>
          <w:sz w:val="16"/>
          <w:szCs w:val="16"/>
        </w:rPr>
      </w:pPr>
    </w:p>
    <w:p w:rsidR="00457098" w:rsidRDefault="00457098" w:rsidP="006960E8">
      <w:pPr>
        <w:widowControl w:val="0"/>
        <w:rPr>
          <w:sz w:val="16"/>
          <w:szCs w:val="16"/>
        </w:rPr>
      </w:pPr>
    </w:p>
    <w:p w:rsidR="00457098" w:rsidRDefault="00457098" w:rsidP="006960E8">
      <w:pPr>
        <w:widowControl w:val="0"/>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6960E8">
            <w:pPr>
              <w:widowControl w:val="0"/>
              <w:jc w:val="center"/>
              <w:rPr>
                <w:b/>
              </w:rPr>
            </w:pPr>
            <w:r>
              <w:rPr>
                <w:b/>
              </w:rPr>
              <w:t>Городское поселение город Павловск</w:t>
            </w:r>
          </w:p>
        </w:tc>
      </w:tr>
    </w:tbl>
    <w:p w:rsidR="00457098" w:rsidRDefault="00457098" w:rsidP="006960E8">
      <w:pPr>
        <w:widowControl w:val="0"/>
        <w:rPr>
          <w:sz w:val="16"/>
          <w:szCs w:val="16"/>
        </w:rPr>
      </w:pPr>
    </w:p>
    <w:p w:rsidR="006429DF" w:rsidRPr="005F1381" w:rsidRDefault="006429DF" w:rsidP="006960E8">
      <w:pPr>
        <w:widowControl w:val="0"/>
        <w:jc w:val="center"/>
        <w:rPr>
          <w:b/>
          <w:sz w:val="16"/>
          <w:szCs w:val="16"/>
        </w:rPr>
      </w:pPr>
      <w:r w:rsidRPr="005F1381">
        <w:rPr>
          <w:b/>
          <w:sz w:val="16"/>
          <w:szCs w:val="16"/>
        </w:rPr>
        <w:t xml:space="preserve">ЗАКЛЮЧЕНИЕ </w:t>
      </w:r>
    </w:p>
    <w:p w:rsidR="006429DF" w:rsidRPr="005F1381" w:rsidRDefault="006429DF" w:rsidP="006960E8">
      <w:pPr>
        <w:widowControl w:val="0"/>
        <w:tabs>
          <w:tab w:val="left" w:pos="1060"/>
        </w:tabs>
        <w:jc w:val="center"/>
        <w:rPr>
          <w:b/>
          <w:sz w:val="16"/>
          <w:szCs w:val="16"/>
        </w:rPr>
      </w:pPr>
      <w:r w:rsidRPr="005F1381">
        <w:rPr>
          <w:b/>
          <w:sz w:val="16"/>
          <w:szCs w:val="16"/>
        </w:rPr>
        <w:t xml:space="preserve">о результатах публичных слушаний </w:t>
      </w:r>
      <w:r w:rsidRPr="005F1381">
        <w:rPr>
          <w:b/>
          <w:bCs/>
          <w:sz w:val="16"/>
          <w:szCs w:val="16"/>
        </w:rPr>
        <w:t xml:space="preserve">по </w:t>
      </w:r>
      <w:r w:rsidRPr="005F1381">
        <w:rPr>
          <w:b/>
          <w:sz w:val="16"/>
          <w:szCs w:val="16"/>
        </w:rPr>
        <w:t>проекту приказа департамента архитектуры и градостроительства Воронежской области «</w:t>
      </w:r>
      <w:r w:rsidRPr="005F1381">
        <w:rPr>
          <w:rFonts w:eastAsia="Calibri"/>
          <w:b/>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F1381">
        <w:rPr>
          <w:b/>
          <w:spacing w:val="-2"/>
          <w:sz w:val="16"/>
          <w:szCs w:val="16"/>
        </w:rPr>
        <w:t>»</w:t>
      </w:r>
      <w:r w:rsidRPr="005F1381">
        <w:rPr>
          <w:b/>
          <w:bCs/>
          <w:sz w:val="16"/>
          <w:szCs w:val="16"/>
        </w:rPr>
        <w:t>.</w:t>
      </w:r>
    </w:p>
    <w:p w:rsidR="006429DF" w:rsidRPr="005F1381" w:rsidRDefault="006429DF" w:rsidP="006960E8">
      <w:pPr>
        <w:widowControl w:val="0"/>
        <w:jc w:val="center"/>
        <w:rPr>
          <w:b/>
          <w:sz w:val="16"/>
          <w:szCs w:val="16"/>
        </w:rPr>
      </w:pPr>
    </w:p>
    <w:p w:rsidR="006429DF" w:rsidRDefault="006429DF" w:rsidP="006960E8">
      <w:pPr>
        <w:widowControl w:val="0"/>
        <w:jc w:val="right"/>
        <w:rPr>
          <w:b/>
          <w:sz w:val="16"/>
          <w:szCs w:val="16"/>
        </w:rPr>
      </w:pPr>
      <w:r w:rsidRPr="005F1381">
        <w:rPr>
          <w:b/>
          <w:sz w:val="16"/>
          <w:szCs w:val="16"/>
        </w:rPr>
        <w:t xml:space="preserve">                                                                                                                 от 12.04.2023 г.</w:t>
      </w:r>
    </w:p>
    <w:p w:rsidR="006429DF" w:rsidRPr="005F1381" w:rsidRDefault="006429DF" w:rsidP="006960E8">
      <w:pPr>
        <w:widowControl w:val="0"/>
        <w:jc w:val="center"/>
        <w:rPr>
          <w:sz w:val="16"/>
          <w:szCs w:val="16"/>
        </w:rPr>
      </w:pPr>
    </w:p>
    <w:p w:rsidR="006429DF" w:rsidRPr="005F1381" w:rsidRDefault="006429DF" w:rsidP="006960E8">
      <w:pPr>
        <w:widowControl w:val="0"/>
        <w:jc w:val="both"/>
        <w:rPr>
          <w:sz w:val="16"/>
          <w:szCs w:val="16"/>
        </w:rPr>
      </w:pPr>
      <w:r w:rsidRPr="005F1381">
        <w:rPr>
          <w:sz w:val="16"/>
          <w:szCs w:val="16"/>
        </w:rPr>
        <w:t>Собрание участников публичных слушаний проведено 11.04.2023 г. в 17.30 часов по адресу: актовый зал в доме № 9 мкр. Гранитный в городе Павловске Воронежской области.</w:t>
      </w:r>
    </w:p>
    <w:p w:rsidR="006429DF" w:rsidRPr="005F1381" w:rsidRDefault="006429DF" w:rsidP="006960E8">
      <w:pPr>
        <w:widowControl w:val="0"/>
        <w:jc w:val="both"/>
        <w:rPr>
          <w:sz w:val="16"/>
          <w:szCs w:val="16"/>
        </w:rPr>
      </w:pPr>
      <w:r w:rsidRPr="005F1381">
        <w:rPr>
          <w:sz w:val="16"/>
          <w:szCs w:val="16"/>
        </w:rPr>
        <w:t>В собрании приняло участие: 20 участников.</w:t>
      </w:r>
    </w:p>
    <w:p w:rsidR="006429DF" w:rsidRPr="005F1381" w:rsidRDefault="006429DF" w:rsidP="006960E8">
      <w:pPr>
        <w:widowControl w:val="0"/>
        <w:jc w:val="both"/>
        <w:rPr>
          <w:sz w:val="16"/>
          <w:szCs w:val="16"/>
        </w:rPr>
      </w:pPr>
      <w:r w:rsidRPr="005F1381">
        <w:rPr>
          <w:sz w:val="16"/>
          <w:szCs w:val="16"/>
        </w:rPr>
        <w:t>Составлен протокол публичных слушаний от 12.04.2023г.</w:t>
      </w:r>
    </w:p>
    <w:p w:rsidR="006429DF" w:rsidRPr="005F1381" w:rsidRDefault="006429DF" w:rsidP="006960E8">
      <w:pPr>
        <w:widowControl w:val="0"/>
        <w:tabs>
          <w:tab w:val="left" w:pos="1060"/>
        </w:tabs>
        <w:jc w:val="both"/>
        <w:rPr>
          <w:bCs/>
          <w:sz w:val="16"/>
          <w:szCs w:val="16"/>
        </w:rPr>
      </w:pPr>
      <w:r w:rsidRPr="005F1381">
        <w:rPr>
          <w:sz w:val="16"/>
          <w:szCs w:val="16"/>
        </w:rPr>
        <w:t>Тема публичных слушаний:</w:t>
      </w:r>
      <w:r w:rsidRPr="005F1381">
        <w:rPr>
          <w:b/>
          <w:bCs/>
          <w:sz w:val="16"/>
          <w:szCs w:val="16"/>
        </w:rPr>
        <w:t xml:space="preserve"> </w:t>
      </w:r>
      <w:r w:rsidRPr="005F1381">
        <w:rPr>
          <w:bCs/>
          <w:sz w:val="16"/>
          <w:szCs w:val="16"/>
        </w:rPr>
        <w:t xml:space="preserve">о рассмотрении проекта приказа </w:t>
      </w:r>
      <w:r w:rsidRPr="005F1381">
        <w:rPr>
          <w:sz w:val="16"/>
          <w:szCs w:val="16"/>
        </w:rPr>
        <w:t>департамента архитектуры и градостроительства Воронежской области «</w:t>
      </w:r>
      <w:r w:rsidRPr="005F1381">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F1381">
        <w:rPr>
          <w:spacing w:val="-2"/>
          <w:sz w:val="16"/>
          <w:szCs w:val="16"/>
        </w:rPr>
        <w:t>»</w:t>
      </w:r>
      <w:r w:rsidRPr="005F1381">
        <w:rPr>
          <w:bCs/>
          <w:sz w:val="16"/>
          <w:szCs w:val="16"/>
        </w:rPr>
        <w:t>.</w:t>
      </w:r>
    </w:p>
    <w:p w:rsidR="006429DF" w:rsidRPr="005F1381" w:rsidRDefault="006429DF" w:rsidP="006960E8">
      <w:pPr>
        <w:widowControl w:val="0"/>
        <w:jc w:val="both"/>
        <w:rPr>
          <w:sz w:val="16"/>
          <w:szCs w:val="16"/>
        </w:rPr>
      </w:pPr>
    </w:p>
    <w:p w:rsidR="006429DF" w:rsidRPr="005F1381" w:rsidRDefault="006429DF" w:rsidP="006960E8">
      <w:pPr>
        <w:pStyle w:val="29"/>
        <w:widowControl w:val="0"/>
        <w:suppressAutoHyphens w:val="0"/>
        <w:spacing w:after="0" w:line="240" w:lineRule="auto"/>
        <w:ind w:left="0"/>
        <w:rPr>
          <w:sz w:val="16"/>
          <w:szCs w:val="16"/>
        </w:rPr>
      </w:pPr>
      <w:r w:rsidRPr="005F1381">
        <w:rPr>
          <w:sz w:val="16"/>
          <w:szCs w:val="16"/>
        </w:rPr>
        <w:t xml:space="preserve">За период проведения публичных слушаний предложений и замечаний в письменной форме не поступили. </w:t>
      </w:r>
    </w:p>
    <w:p w:rsidR="006429DF" w:rsidRPr="005F1381" w:rsidRDefault="006429DF" w:rsidP="006960E8">
      <w:pPr>
        <w:widowControl w:val="0"/>
        <w:jc w:val="both"/>
        <w:rPr>
          <w:sz w:val="16"/>
          <w:szCs w:val="16"/>
        </w:rPr>
      </w:pPr>
      <w:r w:rsidRPr="005F1381">
        <w:rPr>
          <w:sz w:val="16"/>
          <w:szCs w:val="16"/>
        </w:rPr>
        <w:t>Выводы по результатам публичных слушаний:</w:t>
      </w:r>
    </w:p>
    <w:p w:rsidR="006429DF" w:rsidRPr="005F1381" w:rsidRDefault="006429DF" w:rsidP="006960E8">
      <w:pPr>
        <w:widowControl w:val="0"/>
        <w:numPr>
          <w:ilvl w:val="0"/>
          <w:numId w:val="9"/>
        </w:numPr>
        <w:ind w:left="0" w:firstLine="0"/>
        <w:jc w:val="both"/>
        <w:rPr>
          <w:sz w:val="16"/>
          <w:szCs w:val="16"/>
        </w:rPr>
      </w:pPr>
      <w:r w:rsidRPr="005F1381">
        <w:rPr>
          <w:sz w:val="16"/>
          <w:szCs w:val="16"/>
        </w:rPr>
        <w:t>Считать публичные слушания состоявшимися.</w:t>
      </w:r>
    </w:p>
    <w:p w:rsidR="006429DF" w:rsidRPr="005F1381" w:rsidRDefault="006429DF" w:rsidP="006960E8">
      <w:pPr>
        <w:widowControl w:val="0"/>
        <w:numPr>
          <w:ilvl w:val="0"/>
          <w:numId w:val="9"/>
        </w:numPr>
        <w:ind w:left="0" w:firstLine="0"/>
        <w:jc w:val="both"/>
        <w:rPr>
          <w:sz w:val="16"/>
          <w:szCs w:val="16"/>
        </w:rPr>
      </w:pPr>
      <w:r w:rsidRPr="005F1381">
        <w:rPr>
          <w:sz w:val="16"/>
          <w:szCs w:val="16"/>
        </w:rPr>
        <w:t>Одобрить проект Приказа департамента архитектуры и градостроительства Воронежской области «</w:t>
      </w:r>
      <w:r w:rsidRPr="005F1381">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F1381">
        <w:rPr>
          <w:spacing w:val="-2"/>
          <w:sz w:val="16"/>
          <w:szCs w:val="16"/>
        </w:rPr>
        <w:t xml:space="preserve">». </w:t>
      </w:r>
    </w:p>
    <w:p w:rsidR="006429DF" w:rsidRPr="005F1381" w:rsidRDefault="006429DF" w:rsidP="006960E8">
      <w:pPr>
        <w:widowControl w:val="0"/>
        <w:numPr>
          <w:ilvl w:val="0"/>
          <w:numId w:val="9"/>
        </w:numPr>
        <w:ind w:left="0" w:firstLine="0"/>
        <w:jc w:val="both"/>
        <w:rPr>
          <w:sz w:val="16"/>
          <w:szCs w:val="16"/>
        </w:rPr>
      </w:pPr>
      <w:r w:rsidRPr="005F1381">
        <w:rPr>
          <w:sz w:val="16"/>
          <w:szCs w:val="16"/>
        </w:rPr>
        <w:t>Опубликовать настоящее постановление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pavlovskadmin.ru.</w:t>
      </w:r>
    </w:p>
    <w:p w:rsidR="006429DF" w:rsidRPr="005F1381" w:rsidRDefault="006429DF" w:rsidP="006960E8">
      <w:pPr>
        <w:widowControl w:val="0"/>
        <w:jc w:val="both"/>
        <w:rPr>
          <w:sz w:val="16"/>
          <w:szCs w:val="16"/>
        </w:rPr>
      </w:pPr>
    </w:p>
    <w:p w:rsidR="006429DF" w:rsidRPr="005F1381" w:rsidRDefault="006429DF" w:rsidP="006960E8">
      <w:pPr>
        <w:widowControl w:val="0"/>
        <w:jc w:val="both"/>
        <w:rPr>
          <w:sz w:val="16"/>
          <w:szCs w:val="16"/>
        </w:rPr>
      </w:pPr>
      <w:r w:rsidRPr="005F1381">
        <w:rPr>
          <w:sz w:val="16"/>
          <w:szCs w:val="16"/>
        </w:rPr>
        <w:t>Председатель комиссии</w:t>
      </w:r>
      <w:r w:rsidRPr="005F1381">
        <w:rPr>
          <w:sz w:val="16"/>
          <w:szCs w:val="16"/>
        </w:rPr>
        <w:tab/>
      </w:r>
      <w:r w:rsidRPr="005F1381">
        <w:rPr>
          <w:sz w:val="16"/>
          <w:szCs w:val="16"/>
        </w:rPr>
        <w:tab/>
      </w:r>
      <w:r w:rsidRPr="005F1381">
        <w:rPr>
          <w:sz w:val="16"/>
          <w:szCs w:val="16"/>
        </w:rPr>
        <w:tab/>
      </w:r>
      <w:r w:rsidRPr="005F1381">
        <w:rPr>
          <w:sz w:val="16"/>
          <w:szCs w:val="16"/>
        </w:rPr>
        <w:tab/>
      </w:r>
      <w:r w:rsidRPr="005F1381">
        <w:rPr>
          <w:sz w:val="16"/>
          <w:szCs w:val="16"/>
        </w:rPr>
        <w:tab/>
      </w:r>
      <w:r w:rsidRPr="005F1381">
        <w:rPr>
          <w:sz w:val="16"/>
          <w:szCs w:val="16"/>
        </w:rPr>
        <w:tab/>
        <w:t xml:space="preserve">             Н.В. Колесник </w:t>
      </w:r>
    </w:p>
    <w:p w:rsidR="006429DF" w:rsidRPr="005F1381" w:rsidRDefault="006429DF" w:rsidP="006960E8">
      <w:pPr>
        <w:widowControl w:val="0"/>
        <w:jc w:val="both"/>
        <w:rPr>
          <w:sz w:val="16"/>
          <w:szCs w:val="16"/>
        </w:rPr>
      </w:pPr>
    </w:p>
    <w:p w:rsidR="006429DF" w:rsidRPr="005F1381" w:rsidRDefault="006429DF" w:rsidP="006960E8">
      <w:pPr>
        <w:widowControl w:val="0"/>
        <w:jc w:val="both"/>
        <w:rPr>
          <w:sz w:val="16"/>
          <w:szCs w:val="16"/>
        </w:rPr>
      </w:pPr>
    </w:p>
    <w:p w:rsidR="006429DF" w:rsidRPr="005F1381" w:rsidRDefault="006429DF" w:rsidP="006960E8">
      <w:pPr>
        <w:widowControl w:val="0"/>
        <w:jc w:val="both"/>
        <w:rPr>
          <w:sz w:val="16"/>
          <w:szCs w:val="16"/>
        </w:rPr>
      </w:pPr>
      <w:r w:rsidRPr="005F1381">
        <w:rPr>
          <w:sz w:val="16"/>
          <w:szCs w:val="16"/>
        </w:rPr>
        <w:t>Секретарь комиссии</w:t>
      </w:r>
      <w:r w:rsidRPr="005F1381">
        <w:rPr>
          <w:sz w:val="16"/>
          <w:szCs w:val="16"/>
        </w:rPr>
        <w:tab/>
        <w:t xml:space="preserve">                             </w:t>
      </w:r>
      <w:r w:rsidRPr="005F1381">
        <w:rPr>
          <w:sz w:val="16"/>
          <w:szCs w:val="16"/>
        </w:rPr>
        <w:tab/>
      </w:r>
      <w:r w:rsidRPr="005F1381">
        <w:rPr>
          <w:sz w:val="16"/>
          <w:szCs w:val="16"/>
        </w:rPr>
        <w:tab/>
      </w:r>
      <w:r w:rsidRPr="005F1381">
        <w:rPr>
          <w:sz w:val="16"/>
          <w:szCs w:val="16"/>
        </w:rPr>
        <w:tab/>
      </w:r>
      <w:r w:rsidRPr="005F1381">
        <w:rPr>
          <w:sz w:val="16"/>
          <w:szCs w:val="16"/>
        </w:rPr>
        <w:tab/>
        <w:t xml:space="preserve">             А.В. Шевченко</w:t>
      </w:r>
    </w:p>
    <w:p w:rsidR="006429DF" w:rsidRDefault="006429DF" w:rsidP="006960E8">
      <w:pPr>
        <w:widowControl w:val="0"/>
        <w:rPr>
          <w:sz w:val="16"/>
          <w:szCs w:val="16"/>
        </w:rPr>
      </w:pPr>
    </w:p>
    <w:p w:rsidR="006429DF" w:rsidRDefault="006429DF" w:rsidP="006960E8">
      <w:pPr>
        <w:widowControl w:val="0"/>
        <w:rPr>
          <w:sz w:val="16"/>
          <w:szCs w:val="16"/>
        </w:rPr>
      </w:pPr>
    </w:p>
    <w:p w:rsidR="006429DF" w:rsidRPr="00DC624E" w:rsidRDefault="006429DF" w:rsidP="006960E8">
      <w:pPr>
        <w:widowControl w:val="0"/>
        <w:jc w:val="center"/>
        <w:rPr>
          <w:b/>
          <w:sz w:val="16"/>
          <w:szCs w:val="16"/>
        </w:rPr>
      </w:pPr>
      <w:r w:rsidRPr="00DC624E">
        <w:rPr>
          <w:b/>
          <w:sz w:val="16"/>
          <w:szCs w:val="16"/>
        </w:rPr>
        <w:t>АДМИНИСТРАЦИЯ ГОРОДСКОГО ПОСЕЛЕНИЯ -</w:t>
      </w:r>
    </w:p>
    <w:p w:rsidR="006429DF" w:rsidRPr="00DC624E" w:rsidRDefault="006429DF" w:rsidP="006960E8">
      <w:pPr>
        <w:widowControl w:val="0"/>
        <w:jc w:val="center"/>
        <w:rPr>
          <w:b/>
          <w:sz w:val="16"/>
          <w:szCs w:val="16"/>
        </w:rPr>
      </w:pPr>
      <w:r w:rsidRPr="00DC624E">
        <w:rPr>
          <w:b/>
          <w:sz w:val="16"/>
          <w:szCs w:val="16"/>
        </w:rPr>
        <w:t>ГОРОД ПАВЛОВСК</w:t>
      </w:r>
    </w:p>
    <w:p w:rsidR="006429DF" w:rsidRPr="00DC624E" w:rsidRDefault="006429DF" w:rsidP="006960E8">
      <w:pPr>
        <w:widowControl w:val="0"/>
        <w:jc w:val="center"/>
        <w:rPr>
          <w:b/>
          <w:sz w:val="16"/>
          <w:szCs w:val="16"/>
        </w:rPr>
      </w:pPr>
      <w:r w:rsidRPr="00DC624E">
        <w:rPr>
          <w:b/>
          <w:sz w:val="16"/>
          <w:szCs w:val="16"/>
        </w:rPr>
        <w:t>ПАВЛОВСКОГО МУНИЦИПАЛЬНОГО РАЙОНА</w:t>
      </w:r>
    </w:p>
    <w:p w:rsidR="006429DF" w:rsidRPr="00DC624E" w:rsidRDefault="006429DF" w:rsidP="006960E8">
      <w:pPr>
        <w:widowControl w:val="0"/>
        <w:jc w:val="center"/>
        <w:rPr>
          <w:b/>
          <w:sz w:val="16"/>
          <w:szCs w:val="16"/>
        </w:rPr>
      </w:pPr>
      <w:r w:rsidRPr="00DC624E">
        <w:rPr>
          <w:b/>
          <w:sz w:val="16"/>
          <w:szCs w:val="16"/>
        </w:rPr>
        <w:t>ВОРОНЕЖСКОЙ ОБЛАСТИ</w:t>
      </w:r>
    </w:p>
    <w:p w:rsidR="006429DF" w:rsidRPr="00DC624E" w:rsidRDefault="006429DF" w:rsidP="006960E8">
      <w:pPr>
        <w:widowControl w:val="0"/>
        <w:jc w:val="center"/>
        <w:rPr>
          <w:sz w:val="16"/>
          <w:szCs w:val="16"/>
        </w:rPr>
      </w:pPr>
    </w:p>
    <w:p w:rsidR="006429DF" w:rsidRPr="00DC624E" w:rsidRDefault="006429DF" w:rsidP="006960E8">
      <w:pPr>
        <w:widowControl w:val="0"/>
        <w:jc w:val="center"/>
        <w:rPr>
          <w:b/>
          <w:bCs/>
          <w:sz w:val="16"/>
          <w:szCs w:val="16"/>
        </w:rPr>
      </w:pPr>
      <w:r w:rsidRPr="00DC624E">
        <w:rPr>
          <w:b/>
          <w:bCs/>
          <w:sz w:val="16"/>
          <w:szCs w:val="16"/>
        </w:rPr>
        <w:lastRenderedPageBreak/>
        <w:t>П О С Т А Н О В Л Е Н И Е</w:t>
      </w:r>
    </w:p>
    <w:p w:rsidR="006429DF" w:rsidRPr="00DC624E" w:rsidRDefault="006429DF" w:rsidP="006960E8">
      <w:pPr>
        <w:widowControl w:val="0"/>
        <w:pBdr>
          <w:bottom w:val="thinThickSmallGap" w:sz="24" w:space="1" w:color="auto"/>
        </w:pBdr>
        <w:tabs>
          <w:tab w:val="left" w:pos="0"/>
        </w:tabs>
        <w:rPr>
          <w:sz w:val="16"/>
          <w:szCs w:val="16"/>
        </w:rPr>
      </w:pPr>
    </w:p>
    <w:p w:rsidR="006429DF" w:rsidRPr="00DC624E" w:rsidRDefault="006429DF" w:rsidP="006960E8">
      <w:pPr>
        <w:widowControl w:val="0"/>
        <w:pBdr>
          <w:bottom w:val="single" w:sz="4" w:space="1" w:color="auto"/>
        </w:pBdr>
        <w:rPr>
          <w:sz w:val="16"/>
          <w:szCs w:val="16"/>
        </w:rPr>
      </w:pPr>
    </w:p>
    <w:p w:rsidR="006429DF" w:rsidRPr="00DC624E" w:rsidRDefault="006429DF" w:rsidP="006960E8">
      <w:pPr>
        <w:widowControl w:val="0"/>
        <w:pBdr>
          <w:bottom w:val="single" w:sz="4" w:space="1" w:color="auto"/>
        </w:pBdr>
        <w:rPr>
          <w:sz w:val="16"/>
          <w:szCs w:val="16"/>
        </w:rPr>
      </w:pPr>
      <w:r w:rsidRPr="00DC624E">
        <w:rPr>
          <w:sz w:val="16"/>
          <w:szCs w:val="16"/>
        </w:rPr>
        <w:t xml:space="preserve">от  17.04.2023 г.                                               № 161 </w:t>
      </w:r>
    </w:p>
    <w:p w:rsidR="006429DF" w:rsidRPr="00DC624E" w:rsidRDefault="006429DF" w:rsidP="006960E8">
      <w:pPr>
        <w:widowControl w:val="0"/>
        <w:shd w:val="clear" w:color="auto" w:fill="FFFFFF"/>
        <w:rPr>
          <w:sz w:val="16"/>
          <w:szCs w:val="16"/>
        </w:rPr>
      </w:pPr>
      <w:r w:rsidRPr="00DC624E">
        <w:rPr>
          <w:sz w:val="16"/>
          <w:szCs w:val="16"/>
        </w:rPr>
        <w:t xml:space="preserve">                                     г. Павловск</w:t>
      </w:r>
    </w:p>
    <w:p w:rsidR="006429DF" w:rsidRPr="00DC624E" w:rsidRDefault="006429DF" w:rsidP="006960E8">
      <w:pPr>
        <w:pStyle w:val="30"/>
        <w:keepNext w:val="0"/>
        <w:widowControl w:val="0"/>
        <w:suppressAutoHyphens w:val="0"/>
        <w:spacing w:before="0" w:after="0"/>
        <w:jc w:val="both"/>
        <w:rPr>
          <w:sz w:val="16"/>
          <w:szCs w:val="16"/>
        </w:rPr>
      </w:pPr>
      <w:r w:rsidRPr="00DC624E">
        <w:rPr>
          <w:sz w:val="16"/>
          <w:szCs w:val="16"/>
        </w:rPr>
        <w:t>Об  установлении публичного сервитута</w:t>
      </w: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p>
    <w:p w:rsidR="006429DF" w:rsidRPr="00DC624E" w:rsidRDefault="006429DF" w:rsidP="006960E8">
      <w:pPr>
        <w:widowControl w:val="0"/>
        <w:autoSpaceDE w:val="0"/>
        <w:autoSpaceDN w:val="0"/>
        <w:adjustRightInd w:val="0"/>
        <w:jc w:val="both"/>
        <w:rPr>
          <w:sz w:val="16"/>
          <w:szCs w:val="16"/>
        </w:rPr>
      </w:pPr>
      <w:r w:rsidRPr="00DC624E">
        <w:rPr>
          <w:sz w:val="16"/>
          <w:szCs w:val="16"/>
        </w:rPr>
        <w:t xml:space="preserve">В соответствии с Земельным кодексом Российской Федерации, ст. 3.3 Федерального закона от 25.10.2001 № 137-ФЗ «О введение в действие Земельного кодекса РФ», ст. 14 Федерального закона от 06.10.2003г. №131-ФЗ «Общих принципах организации местного самоуправления в Российской Федерации», </w:t>
      </w:r>
      <w:r w:rsidRPr="00DC624E">
        <w:rPr>
          <w:color w:val="000000"/>
          <w:sz w:val="16"/>
          <w:szCs w:val="16"/>
        </w:rPr>
        <w:t xml:space="preserve">государственной программой «Комплексное развитие сельских территорий», утвержденной постановлением Правительства РФ от 31.05.2019 г. №696,  </w:t>
      </w:r>
      <w:r w:rsidRPr="00DC624E">
        <w:rPr>
          <w:sz w:val="16"/>
          <w:szCs w:val="16"/>
        </w:rPr>
        <w:t xml:space="preserve"> решением Совета народных депутатов городского поселения – город Павловск Павловского муниципального района Воронежской области от 28.12.2009 г. № 229 (с учетом изменений, внесенных решениями Совета народных депутатов городского поселения - город Павловск от 30.03.2016 г. № 30, от 14.03.2017г.  №  76, от 25.05.2017г. №89, от 08.11.2017г. №104, от 30.08.2018г. №147, </w:t>
      </w:r>
      <w:r w:rsidRPr="00DC624E">
        <w:rPr>
          <w:rFonts w:eastAsia="Calibri"/>
          <w:kern w:val="24"/>
          <w:sz w:val="16"/>
          <w:szCs w:val="16"/>
        </w:rPr>
        <w:t xml:space="preserve">от 25.02.2020 №195, </w:t>
      </w:r>
      <w:r w:rsidRPr="00DC624E">
        <w:rPr>
          <w:sz w:val="16"/>
          <w:szCs w:val="16"/>
        </w:rPr>
        <w:t xml:space="preserve">от 29.06.2021г. №30, от 20.08.2021г. №34)  «Об утверждении Генерального плана городского поселения - город Павловск», постановлением администрации городского поселения – город Павловск Павловского муниципального района Воронежской области от 19.07.2021г.  № 261«Об утверждении проекта планировки и проекта межевания территории </w:t>
      </w:r>
      <w:r w:rsidRPr="00DC624E">
        <w:rPr>
          <w:rFonts w:eastAsia="MS Mincho"/>
          <w:color w:val="000000"/>
          <w:sz w:val="16"/>
          <w:szCs w:val="16"/>
        </w:rPr>
        <w:t xml:space="preserve">линейного объекта: </w:t>
      </w:r>
      <w:r w:rsidRPr="00DC624E">
        <w:rPr>
          <w:color w:val="000000"/>
          <w:sz w:val="16"/>
          <w:szCs w:val="16"/>
        </w:rPr>
        <w:t xml:space="preserve">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w:t>
      </w:r>
      <w:r w:rsidRPr="00DC624E">
        <w:rPr>
          <w:sz w:val="16"/>
          <w:szCs w:val="16"/>
        </w:rPr>
        <w:t>постановлением администрации городского поселения – город Павловск Павловского муниципального района Воронежской области от 07.11.2022г. № 379 «Об утверждении муниципальной программы «Развитие транспортной системы на территории городского поселения – город Павловск Павловского муниципального района Воронежской области на 2023-2028 годы», руководствуясь Уставом городского поселения – город Павловск, администрация городского поселения – город Павловск,</w:t>
      </w:r>
    </w:p>
    <w:p w:rsidR="006429DF" w:rsidRPr="00DC624E" w:rsidRDefault="006429DF" w:rsidP="006960E8">
      <w:pPr>
        <w:widowControl w:val="0"/>
        <w:rPr>
          <w:sz w:val="16"/>
          <w:szCs w:val="16"/>
        </w:rPr>
      </w:pPr>
    </w:p>
    <w:p w:rsidR="006429DF" w:rsidRPr="00DC624E" w:rsidRDefault="006429DF" w:rsidP="006960E8">
      <w:pPr>
        <w:pStyle w:val="30"/>
        <w:keepNext w:val="0"/>
        <w:widowControl w:val="0"/>
        <w:suppressAutoHyphens w:val="0"/>
        <w:spacing w:before="0" w:after="0"/>
        <w:jc w:val="center"/>
        <w:rPr>
          <w:sz w:val="16"/>
          <w:szCs w:val="16"/>
        </w:rPr>
      </w:pPr>
      <w:r w:rsidRPr="00DC624E">
        <w:rPr>
          <w:sz w:val="16"/>
          <w:szCs w:val="16"/>
        </w:rPr>
        <w:t>ПОСТАНОВЛЯЕТ:</w:t>
      </w:r>
    </w:p>
    <w:p w:rsidR="006429DF" w:rsidRPr="00DC624E" w:rsidRDefault="006429DF" w:rsidP="006960E8">
      <w:pPr>
        <w:pStyle w:val="30"/>
        <w:keepNext w:val="0"/>
        <w:widowControl w:val="0"/>
        <w:numPr>
          <w:ilvl w:val="0"/>
          <w:numId w:val="8"/>
        </w:numPr>
        <w:suppressAutoHyphens w:val="0"/>
        <w:spacing w:before="0" w:after="0"/>
        <w:ind w:left="0" w:firstLine="0"/>
        <w:jc w:val="both"/>
        <w:rPr>
          <w:sz w:val="16"/>
          <w:szCs w:val="16"/>
        </w:rPr>
      </w:pPr>
      <w:r w:rsidRPr="00DC624E">
        <w:rPr>
          <w:sz w:val="16"/>
          <w:szCs w:val="16"/>
        </w:rPr>
        <w:t xml:space="preserve">Установить публичный сервитут в связи со строительством </w:t>
      </w:r>
      <w:r w:rsidRPr="00DC624E">
        <w:rPr>
          <w:color w:val="000000"/>
          <w:sz w:val="16"/>
          <w:szCs w:val="16"/>
        </w:rPr>
        <w:t>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являющейся объектом местного значения в ц</w:t>
      </w:r>
      <w:r w:rsidRPr="00DC624E">
        <w:rPr>
          <w:sz w:val="16"/>
          <w:szCs w:val="16"/>
        </w:rPr>
        <w:t xml:space="preserve">елях </w:t>
      </w:r>
      <w:r w:rsidRPr="00DC624E">
        <w:rPr>
          <w:rFonts w:eastAsia="Calibri"/>
          <w:sz w:val="16"/>
          <w:szCs w:val="16"/>
        </w:rPr>
        <w:t xml:space="preserve">складирования строительных и иных материалов, размещения временных или </w:t>
      </w:r>
      <w:hyperlink r:id="rId67" w:history="1">
        <w:r w:rsidRPr="00DC624E">
          <w:rPr>
            <w:rFonts w:eastAsia="Calibri"/>
            <w:sz w:val="16"/>
            <w:szCs w:val="16"/>
          </w:rPr>
          <w:t>вспомогательных</w:t>
        </w:r>
      </w:hyperlink>
      <w:r w:rsidRPr="00DC624E">
        <w:rPr>
          <w:rFonts w:eastAsia="Calibri"/>
          <w:sz w:val="16"/>
          <w:szCs w:val="16"/>
        </w:rPr>
        <w:t xml:space="preserve">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в отношении земельных участков, указанных в приложении 1 к настоящему постановлению.</w:t>
      </w:r>
    </w:p>
    <w:p w:rsidR="006429DF" w:rsidRPr="00DC624E" w:rsidRDefault="006429DF" w:rsidP="006960E8">
      <w:pPr>
        <w:pStyle w:val="30"/>
        <w:keepNext w:val="0"/>
        <w:widowControl w:val="0"/>
        <w:numPr>
          <w:ilvl w:val="0"/>
          <w:numId w:val="8"/>
        </w:numPr>
        <w:suppressAutoHyphens w:val="0"/>
        <w:spacing w:before="0" w:after="0"/>
        <w:ind w:left="0" w:firstLine="0"/>
        <w:jc w:val="both"/>
        <w:rPr>
          <w:sz w:val="16"/>
          <w:szCs w:val="16"/>
        </w:rPr>
      </w:pPr>
      <w:r w:rsidRPr="00DC624E">
        <w:rPr>
          <w:color w:val="000000"/>
          <w:sz w:val="16"/>
          <w:szCs w:val="16"/>
        </w:rPr>
        <w:t>Утвердить границы публичного сервитута в соответствии со сведениями о границах публичного сервитута  согласно приложению 2 к настоящему постановлению.</w:t>
      </w:r>
    </w:p>
    <w:p w:rsidR="006429DF" w:rsidRPr="00DC624E" w:rsidRDefault="006429DF" w:rsidP="006960E8">
      <w:pPr>
        <w:pStyle w:val="30"/>
        <w:keepNext w:val="0"/>
        <w:widowControl w:val="0"/>
        <w:numPr>
          <w:ilvl w:val="0"/>
          <w:numId w:val="8"/>
        </w:numPr>
        <w:suppressAutoHyphens w:val="0"/>
        <w:spacing w:before="0" w:after="0"/>
        <w:ind w:left="0" w:firstLine="0"/>
        <w:jc w:val="both"/>
        <w:rPr>
          <w:sz w:val="16"/>
          <w:szCs w:val="16"/>
        </w:rPr>
      </w:pPr>
      <w:r w:rsidRPr="00DC624E">
        <w:rPr>
          <w:color w:val="000000"/>
          <w:sz w:val="16"/>
          <w:szCs w:val="16"/>
        </w:rPr>
        <w:t>Публичный сервитут устанавливается сроком на 3 (три) месяца.</w:t>
      </w:r>
    </w:p>
    <w:p w:rsidR="006429DF" w:rsidRPr="00DC624E" w:rsidRDefault="006429DF" w:rsidP="006960E8">
      <w:pPr>
        <w:pStyle w:val="30"/>
        <w:keepNext w:val="0"/>
        <w:widowControl w:val="0"/>
        <w:numPr>
          <w:ilvl w:val="0"/>
          <w:numId w:val="8"/>
        </w:numPr>
        <w:suppressAutoHyphens w:val="0"/>
        <w:spacing w:before="0" w:after="0"/>
        <w:ind w:left="0" w:firstLine="0"/>
        <w:jc w:val="both"/>
        <w:rPr>
          <w:sz w:val="16"/>
          <w:szCs w:val="16"/>
        </w:rPr>
      </w:pPr>
      <w:r w:rsidRPr="00DC624E">
        <w:rPr>
          <w:color w:val="000000"/>
          <w:sz w:val="16"/>
          <w:szCs w:val="16"/>
        </w:rPr>
        <w:t xml:space="preserve">Плата за публичный сервитут определяется в соответствии со статьей 39.46 Земельного кодекса РФ. </w:t>
      </w:r>
    </w:p>
    <w:p w:rsidR="006429DF" w:rsidRPr="00DC624E" w:rsidRDefault="006429DF" w:rsidP="006960E8">
      <w:pPr>
        <w:pStyle w:val="30"/>
        <w:keepNext w:val="0"/>
        <w:widowControl w:val="0"/>
        <w:numPr>
          <w:ilvl w:val="0"/>
          <w:numId w:val="8"/>
        </w:numPr>
        <w:suppressAutoHyphens w:val="0"/>
        <w:spacing w:before="0" w:after="0"/>
        <w:ind w:left="0" w:firstLine="0"/>
        <w:jc w:val="both"/>
        <w:rPr>
          <w:sz w:val="16"/>
          <w:szCs w:val="16"/>
        </w:rPr>
      </w:pPr>
      <w:r w:rsidRPr="00DC624E">
        <w:rPr>
          <w:color w:val="000000"/>
          <w:sz w:val="16"/>
          <w:szCs w:val="16"/>
        </w:rPr>
        <w:t xml:space="preserve">Обладатель публичного сервитута Администрация городского поселения – город Павловск Павловского муниципального района Воронежской области (ОРГН </w:t>
      </w:r>
      <w:r w:rsidRPr="00DC624E">
        <w:rPr>
          <w:sz w:val="16"/>
          <w:szCs w:val="16"/>
        </w:rPr>
        <w:t>1023601071900</w:t>
      </w:r>
      <w:r w:rsidRPr="00DC624E">
        <w:rPr>
          <w:color w:val="000000"/>
          <w:sz w:val="16"/>
          <w:szCs w:val="16"/>
        </w:rPr>
        <w:t xml:space="preserve"> ИНН</w:t>
      </w:r>
      <w:r w:rsidRPr="00DC624E">
        <w:rPr>
          <w:sz w:val="16"/>
          <w:szCs w:val="16"/>
        </w:rPr>
        <w:t>3620000239) адрес: Воронежская область, город Павловск, улица 1 Мая, 20.</w:t>
      </w:r>
      <w:r w:rsidRPr="00DC624E">
        <w:rPr>
          <w:color w:val="000000"/>
          <w:sz w:val="16"/>
          <w:szCs w:val="16"/>
        </w:rPr>
        <w:t xml:space="preserve">  </w:t>
      </w:r>
      <w:r w:rsidRPr="00DC624E">
        <w:rPr>
          <w:sz w:val="16"/>
          <w:szCs w:val="16"/>
        </w:rPr>
        <w:t xml:space="preserve">                                                                                                                                                                                                                                                                                  </w:t>
      </w:r>
    </w:p>
    <w:p w:rsidR="006429DF" w:rsidRPr="00DC624E" w:rsidRDefault="006429DF" w:rsidP="006960E8">
      <w:pPr>
        <w:pStyle w:val="ConsPlusTitle"/>
        <w:tabs>
          <w:tab w:val="left" w:pos="0"/>
        </w:tabs>
        <w:suppressAutoHyphens w:val="0"/>
        <w:jc w:val="both"/>
        <w:rPr>
          <w:rFonts w:ascii="Times New Roman" w:hAnsi="Times New Roman" w:cs="Times New Roman"/>
          <w:b w:val="0"/>
          <w:sz w:val="16"/>
          <w:szCs w:val="16"/>
        </w:rPr>
      </w:pPr>
      <w:r w:rsidRPr="00DC624E">
        <w:rPr>
          <w:sz w:val="16"/>
          <w:szCs w:val="16"/>
        </w:rPr>
        <w:tab/>
      </w:r>
      <w:r w:rsidRPr="00DC624E">
        <w:rPr>
          <w:rFonts w:ascii="Times New Roman" w:hAnsi="Times New Roman" w:cs="Times New Roman"/>
          <w:b w:val="0"/>
          <w:sz w:val="16"/>
          <w:szCs w:val="16"/>
        </w:rPr>
        <w:t>6. Настоящее постановление</w:t>
      </w:r>
      <w:r w:rsidRPr="00DC624E">
        <w:rPr>
          <w:rFonts w:ascii="Times New Roman" w:hAnsi="Times New Roman" w:cs="Times New Roman"/>
          <w:sz w:val="16"/>
          <w:szCs w:val="16"/>
        </w:rPr>
        <w:t xml:space="preserve"> </w:t>
      </w:r>
      <w:r w:rsidRPr="00DC624E">
        <w:rPr>
          <w:rFonts w:ascii="Times New Roman" w:hAnsi="Times New Roman" w:cs="Times New Roman"/>
          <w:b w:val="0"/>
          <w:sz w:val="16"/>
          <w:szCs w:val="16"/>
        </w:rPr>
        <w:t>разместить на официальном сайте администрации городского поселения – город Павловск Павловского муниципального района Воронежской области в сети Интернет.</w:t>
      </w:r>
    </w:p>
    <w:p w:rsidR="006429DF" w:rsidRPr="00DC624E" w:rsidRDefault="006429DF" w:rsidP="006960E8">
      <w:pPr>
        <w:widowControl w:val="0"/>
        <w:jc w:val="both"/>
        <w:rPr>
          <w:sz w:val="16"/>
          <w:szCs w:val="16"/>
        </w:rPr>
      </w:pPr>
      <w:r w:rsidRPr="00DC624E">
        <w:rPr>
          <w:sz w:val="16"/>
          <w:szCs w:val="16"/>
        </w:rPr>
        <w:t>7.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r w:rsidRPr="00DC624E">
        <w:rPr>
          <w:sz w:val="16"/>
          <w:szCs w:val="16"/>
        </w:rPr>
        <w:t xml:space="preserve">Глава городского поселения – </w:t>
      </w:r>
    </w:p>
    <w:p w:rsidR="006429DF" w:rsidRDefault="006429DF" w:rsidP="006960E8">
      <w:pPr>
        <w:widowControl w:val="0"/>
        <w:jc w:val="both"/>
        <w:rPr>
          <w:sz w:val="16"/>
          <w:szCs w:val="16"/>
        </w:rPr>
      </w:pPr>
      <w:r w:rsidRPr="00DC624E">
        <w:rPr>
          <w:sz w:val="16"/>
          <w:szCs w:val="16"/>
        </w:rPr>
        <w:t xml:space="preserve">город Павловск  </w:t>
      </w:r>
      <w:r w:rsidRPr="00DC624E">
        <w:rPr>
          <w:sz w:val="16"/>
          <w:szCs w:val="16"/>
        </w:rPr>
        <w:tab/>
      </w:r>
      <w:r w:rsidRPr="00DC624E">
        <w:rPr>
          <w:sz w:val="16"/>
          <w:szCs w:val="16"/>
        </w:rPr>
        <w:tab/>
      </w:r>
      <w:r w:rsidRPr="00DC624E">
        <w:rPr>
          <w:sz w:val="16"/>
          <w:szCs w:val="16"/>
        </w:rPr>
        <w:tab/>
      </w:r>
    </w:p>
    <w:p w:rsidR="006429DF" w:rsidRPr="00DC624E" w:rsidRDefault="006429DF" w:rsidP="006960E8">
      <w:pPr>
        <w:widowControl w:val="0"/>
        <w:jc w:val="right"/>
        <w:rPr>
          <w:sz w:val="16"/>
          <w:szCs w:val="16"/>
        </w:rPr>
      </w:pPr>
      <w:r w:rsidRPr="00DC624E">
        <w:rPr>
          <w:sz w:val="16"/>
          <w:szCs w:val="16"/>
        </w:rPr>
        <w:t xml:space="preserve">                         В.А. Щербаков</w:t>
      </w:r>
    </w:p>
    <w:p w:rsidR="006429DF" w:rsidRPr="00DC624E" w:rsidRDefault="006429DF" w:rsidP="006960E8">
      <w:pPr>
        <w:widowControl w:val="0"/>
        <w:jc w:val="both"/>
        <w:rPr>
          <w:sz w:val="16"/>
          <w:szCs w:val="16"/>
        </w:rPr>
      </w:pPr>
    </w:p>
    <w:p w:rsidR="006429DF" w:rsidRPr="00DC624E" w:rsidRDefault="006429DF" w:rsidP="006960E8">
      <w:pPr>
        <w:widowControl w:val="0"/>
        <w:jc w:val="right"/>
        <w:rPr>
          <w:sz w:val="16"/>
          <w:szCs w:val="16"/>
        </w:rPr>
      </w:pPr>
      <w:r w:rsidRPr="00DC624E">
        <w:rPr>
          <w:sz w:val="16"/>
          <w:szCs w:val="16"/>
        </w:rPr>
        <w:tab/>
      </w:r>
      <w:r w:rsidRPr="00DC624E">
        <w:rPr>
          <w:sz w:val="16"/>
          <w:szCs w:val="16"/>
        </w:rPr>
        <w:tab/>
        <w:t>Приложение 1</w:t>
      </w:r>
    </w:p>
    <w:p w:rsidR="006429DF" w:rsidRPr="00DC624E" w:rsidRDefault="006429DF" w:rsidP="006960E8">
      <w:pPr>
        <w:widowControl w:val="0"/>
        <w:jc w:val="right"/>
        <w:rPr>
          <w:sz w:val="16"/>
          <w:szCs w:val="16"/>
        </w:rPr>
      </w:pPr>
      <w:r w:rsidRPr="00DC624E">
        <w:rPr>
          <w:sz w:val="16"/>
          <w:szCs w:val="16"/>
        </w:rPr>
        <w:t>к постановлению администрации</w:t>
      </w:r>
    </w:p>
    <w:p w:rsidR="006429DF" w:rsidRPr="00DC624E" w:rsidRDefault="006429DF" w:rsidP="006960E8">
      <w:pPr>
        <w:widowControl w:val="0"/>
        <w:jc w:val="right"/>
        <w:rPr>
          <w:sz w:val="16"/>
          <w:szCs w:val="16"/>
        </w:rPr>
      </w:pPr>
      <w:r w:rsidRPr="00DC624E">
        <w:rPr>
          <w:sz w:val="16"/>
          <w:szCs w:val="16"/>
        </w:rPr>
        <w:t>городского поселения – город</w:t>
      </w:r>
    </w:p>
    <w:p w:rsidR="006429DF" w:rsidRPr="00DC624E" w:rsidRDefault="006429DF" w:rsidP="006960E8">
      <w:pPr>
        <w:widowControl w:val="0"/>
        <w:jc w:val="right"/>
        <w:rPr>
          <w:sz w:val="16"/>
          <w:szCs w:val="16"/>
        </w:rPr>
      </w:pPr>
      <w:r w:rsidRPr="00DC624E">
        <w:rPr>
          <w:sz w:val="16"/>
          <w:szCs w:val="16"/>
        </w:rPr>
        <w:t>Павловск Павловского</w:t>
      </w:r>
    </w:p>
    <w:p w:rsidR="006429DF" w:rsidRPr="00DC624E" w:rsidRDefault="006429DF" w:rsidP="006960E8">
      <w:pPr>
        <w:widowControl w:val="0"/>
        <w:jc w:val="right"/>
        <w:rPr>
          <w:sz w:val="16"/>
          <w:szCs w:val="16"/>
        </w:rPr>
      </w:pPr>
      <w:r w:rsidRPr="00DC624E">
        <w:rPr>
          <w:sz w:val="16"/>
          <w:szCs w:val="16"/>
        </w:rPr>
        <w:t>муниципального района</w:t>
      </w:r>
    </w:p>
    <w:p w:rsidR="006429DF" w:rsidRPr="00DC624E" w:rsidRDefault="006429DF" w:rsidP="006960E8">
      <w:pPr>
        <w:widowControl w:val="0"/>
        <w:jc w:val="right"/>
        <w:rPr>
          <w:sz w:val="16"/>
          <w:szCs w:val="16"/>
        </w:rPr>
      </w:pPr>
      <w:r w:rsidRPr="00DC624E">
        <w:rPr>
          <w:sz w:val="16"/>
          <w:szCs w:val="16"/>
        </w:rPr>
        <w:t>Воронежской области</w:t>
      </w:r>
    </w:p>
    <w:p w:rsidR="006429DF" w:rsidRPr="00DC624E" w:rsidRDefault="006429DF" w:rsidP="006960E8">
      <w:pPr>
        <w:widowControl w:val="0"/>
        <w:jc w:val="right"/>
        <w:rPr>
          <w:sz w:val="16"/>
          <w:szCs w:val="16"/>
        </w:rPr>
      </w:pPr>
      <w:r w:rsidRPr="00DC624E">
        <w:rPr>
          <w:sz w:val="16"/>
          <w:szCs w:val="16"/>
        </w:rPr>
        <w:t xml:space="preserve">от 17.04.2023 г. № 161 </w:t>
      </w:r>
    </w:p>
    <w:p w:rsidR="006429DF" w:rsidRPr="00DC624E" w:rsidRDefault="006429DF" w:rsidP="006960E8">
      <w:pPr>
        <w:widowControl w:val="0"/>
        <w:jc w:val="center"/>
        <w:rPr>
          <w:sz w:val="16"/>
          <w:szCs w:val="16"/>
        </w:rPr>
      </w:pPr>
    </w:p>
    <w:p w:rsidR="006429DF" w:rsidRPr="00DC624E" w:rsidRDefault="006429DF" w:rsidP="006960E8">
      <w:pPr>
        <w:widowControl w:val="0"/>
        <w:jc w:val="center"/>
        <w:rPr>
          <w:sz w:val="16"/>
          <w:szCs w:val="16"/>
        </w:rPr>
      </w:pPr>
      <w:r w:rsidRPr="00DC624E">
        <w:rPr>
          <w:sz w:val="16"/>
          <w:szCs w:val="16"/>
        </w:rPr>
        <w:t>Перечень земельных участков,</w:t>
      </w:r>
    </w:p>
    <w:p w:rsidR="006429DF" w:rsidRPr="00DC624E" w:rsidRDefault="006429DF" w:rsidP="006960E8">
      <w:pPr>
        <w:widowControl w:val="0"/>
        <w:jc w:val="center"/>
        <w:rPr>
          <w:sz w:val="16"/>
          <w:szCs w:val="16"/>
        </w:rPr>
      </w:pPr>
      <w:r w:rsidRPr="00DC624E">
        <w:rPr>
          <w:sz w:val="16"/>
          <w:szCs w:val="16"/>
        </w:rPr>
        <w:t>в отношении которых устанавливается публичный сервитут</w:t>
      </w:r>
    </w:p>
    <w:p w:rsidR="006429DF" w:rsidRPr="00DC624E" w:rsidRDefault="006429DF" w:rsidP="006960E8">
      <w:pPr>
        <w:widowControl w:val="0"/>
        <w:jc w:val="both"/>
        <w:rPr>
          <w:sz w:val="16"/>
          <w:szCs w:val="16"/>
        </w:rPr>
      </w:pPr>
      <w:r w:rsidRPr="00DC624E">
        <w:rPr>
          <w:sz w:val="16"/>
          <w:szCs w:val="16"/>
        </w:rPr>
        <w:t xml:space="preserve"> </w:t>
      </w:r>
    </w:p>
    <w:p w:rsidR="006429DF" w:rsidRPr="00DC624E" w:rsidRDefault="006429DF" w:rsidP="006960E8">
      <w:pPr>
        <w:widowControl w:val="0"/>
        <w:jc w:val="both"/>
        <w:rPr>
          <w:sz w:val="16"/>
          <w:szCs w:val="16"/>
        </w:rPr>
      </w:pPr>
      <w:r w:rsidRPr="00DC624E">
        <w:rPr>
          <w:sz w:val="16"/>
          <w:szCs w:val="16"/>
        </w:rPr>
        <w:t>кадастровый номер 36:20:6200001:5557 по адресу:</w:t>
      </w:r>
      <w:r w:rsidRPr="00DC624E">
        <w:rPr>
          <w:color w:val="000000"/>
          <w:sz w:val="16"/>
          <w:szCs w:val="16"/>
          <w:shd w:val="clear" w:color="auto" w:fill="FFFFFF"/>
        </w:rPr>
        <w:t xml:space="preserve"> Воронежская область, Павловский муниципальный район, городское поселение-город Павловск, город Павловск</w:t>
      </w:r>
      <w:r w:rsidRPr="00DC624E">
        <w:rPr>
          <w:sz w:val="16"/>
          <w:szCs w:val="16"/>
        </w:rPr>
        <w:t>,</w:t>
      </w:r>
    </w:p>
    <w:p w:rsidR="006429DF" w:rsidRPr="00DC624E" w:rsidRDefault="006429DF" w:rsidP="006960E8">
      <w:pPr>
        <w:widowControl w:val="0"/>
        <w:jc w:val="both"/>
        <w:rPr>
          <w:sz w:val="16"/>
          <w:szCs w:val="16"/>
        </w:rPr>
      </w:pPr>
      <w:r w:rsidRPr="00DC624E">
        <w:rPr>
          <w:sz w:val="16"/>
          <w:szCs w:val="16"/>
        </w:rPr>
        <w:t>кадастровый номер 36:20:6200001:5562 по адресу:</w:t>
      </w:r>
      <w:r w:rsidRPr="00DC624E">
        <w:rPr>
          <w:color w:val="000000"/>
          <w:sz w:val="16"/>
          <w:szCs w:val="16"/>
          <w:shd w:val="clear" w:color="auto" w:fill="FFFFFF"/>
        </w:rPr>
        <w:t xml:space="preserve"> Воронежская область, Павловский муниципальный район, городское поселение-город Павловск,</w:t>
      </w:r>
    </w:p>
    <w:p w:rsidR="006429DF" w:rsidRPr="00DC624E" w:rsidRDefault="006429DF" w:rsidP="006960E8">
      <w:pPr>
        <w:widowControl w:val="0"/>
        <w:jc w:val="both"/>
        <w:rPr>
          <w:sz w:val="16"/>
          <w:szCs w:val="16"/>
        </w:rPr>
      </w:pPr>
      <w:r w:rsidRPr="00DC624E">
        <w:rPr>
          <w:sz w:val="16"/>
          <w:szCs w:val="16"/>
        </w:rPr>
        <w:t>кадастровый номер 36:20:6200001:5561 по адресу:</w:t>
      </w:r>
      <w:r w:rsidRPr="00DC624E">
        <w:rPr>
          <w:color w:val="000000"/>
          <w:sz w:val="16"/>
          <w:szCs w:val="16"/>
          <w:shd w:val="clear" w:color="auto" w:fill="FFFFFF"/>
        </w:rPr>
        <w:t xml:space="preserve"> Воронежская область, Павловский муниципальный район, городское поселение-город Павловск, город Павловск</w:t>
      </w:r>
      <w:r w:rsidRPr="00DC624E">
        <w:rPr>
          <w:sz w:val="16"/>
          <w:szCs w:val="16"/>
        </w:rPr>
        <w:t xml:space="preserve">, </w:t>
      </w:r>
    </w:p>
    <w:p w:rsidR="006429DF" w:rsidRPr="00DC624E" w:rsidRDefault="006429DF" w:rsidP="006960E8">
      <w:pPr>
        <w:widowControl w:val="0"/>
        <w:jc w:val="both"/>
        <w:rPr>
          <w:sz w:val="16"/>
          <w:szCs w:val="16"/>
        </w:rPr>
      </w:pPr>
      <w:r w:rsidRPr="00DC624E">
        <w:rPr>
          <w:sz w:val="16"/>
          <w:szCs w:val="16"/>
        </w:rPr>
        <w:t>кадастровый номер 36:20:6200001:5847 по адресу:</w:t>
      </w:r>
      <w:r w:rsidRPr="00DC624E">
        <w:rPr>
          <w:color w:val="000000"/>
          <w:sz w:val="16"/>
          <w:szCs w:val="16"/>
          <w:shd w:val="clear" w:color="auto" w:fill="FFFFFF"/>
        </w:rPr>
        <w:t xml:space="preserve"> Воронежская область, Павловский р-н, Воронежская область, р-н Павловский, западная часть кадастрового квартала 36:20:6200001</w:t>
      </w:r>
      <w:r w:rsidRPr="00DC624E">
        <w:rPr>
          <w:sz w:val="16"/>
          <w:szCs w:val="16"/>
        </w:rPr>
        <w:t xml:space="preserve">, </w:t>
      </w:r>
    </w:p>
    <w:p w:rsidR="006429DF" w:rsidRPr="00DC624E" w:rsidRDefault="006429DF" w:rsidP="006960E8">
      <w:pPr>
        <w:widowControl w:val="0"/>
        <w:jc w:val="both"/>
        <w:rPr>
          <w:sz w:val="16"/>
          <w:szCs w:val="16"/>
        </w:rPr>
      </w:pPr>
      <w:r w:rsidRPr="00DC624E">
        <w:rPr>
          <w:sz w:val="16"/>
          <w:szCs w:val="16"/>
        </w:rPr>
        <w:t>кадастровый номер 36:20:6200001:5845 по адресу:</w:t>
      </w:r>
      <w:r w:rsidRPr="00DC624E">
        <w:rPr>
          <w:color w:val="000000"/>
          <w:sz w:val="16"/>
          <w:szCs w:val="16"/>
          <w:shd w:val="clear" w:color="auto" w:fill="FFFFFF"/>
        </w:rPr>
        <w:t xml:space="preserve"> Воронежская область, р-н Павловский, западная часть кадастрового квартала 36:20:6200001</w:t>
      </w:r>
      <w:r w:rsidRPr="00DC624E">
        <w:rPr>
          <w:sz w:val="16"/>
          <w:szCs w:val="16"/>
        </w:rPr>
        <w:t xml:space="preserve">, </w:t>
      </w:r>
    </w:p>
    <w:p w:rsidR="006429DF" w:rsidRPr="00DC624E" w:rsidRDefault="006429DF" w:rsidP="006960E8">
      <w:pPr>
        <w:widowControl w:val="0"/>
        <w:jc w:val="both"/>
        <w:rPr>
          <w:sz w:val="16"/>
          <w:szCs w:val="16"/>
        </w:rPr>
      </w:pPr>
      <w:r w:rsidRPr="00DC624E">
        <w:rPr>
          <w:sz w:val="16"/>
          <w:szCs w:val="16"/>
        </w:rPr>
        <w:t>кадастровый номер 36:20:6200001:5851 по адресу:</w:t>
      </w:r>
      <w:r w:rsidRPr="00DC624E">
        <w:rPr>
          <w:color w:val="000000"/>
          <w:sz w:val="16"/>
          <w:szCs w:val="16"/>
          <w:shd w:val="clear" w:color="auto" w:fill="FFFFFF"/>
        </w:rPr>
        <w:t xml:space="preserve"> Воронежская область, Павловский район</w:t>
      </w:r>
      <w:r w:rsidRPr="00DC624E">
        <w:rPr>
          <w:sz w:val="16"/>
          <w:szCs w:val="16"/>
        </w:rPr>
        <w:t xml:space="preserve">,  </w:t>
      </w:r>
    </w:p>
    <w:p w:rsidR="006429DF" w:rsidRPr="00DC624E" w:rsidRDefault="006429DF" w:rsidP="006960E8">
      <w:pPr>
        <w:widowControl w:val="0"/>
        <w:jc w:val="both"/>
        <w:rPr>
          <w:sz w:val="16"/>
          <w:szCs w:val="16"/>
        </w:rPr>
      </w:pPr>
      <w:r w:rsidRPr="00DC624E">
        <w:rPr>
          <w:sz w:val="16"/>
          <w:szCs w:val="16"/>
        </w:rPr>
        <w:t>кадастровый номер 36:20:6200001:5843 по адресу:</w:t>
      </w:r>
      <w:r w:rsidRPr="00DC624E">
        <w:rPr>
          <w:color w:val="000000"/>
          <w:sz w:val="16"/>
          <w:szCs w:val="16"/>
          <w:shd w:val="clear" w:color="auto" w:fill="FFFFFF"/>
        </w:rPr>
        <w:t xml:space="preserve"> </w:t>
      </w:r>
      <w:r w:rsidRPr="00DC624E">
        <w:rPr>
          <w:sz w:val="16"/>
          <w:szCs w:val="16"/>
        </w:rPr>
        <w:t xml:space="preserve">Воронежская область, Павловский район, западная часть кадастрового квартала 36:20:6200001, </w:t>
      </w:r>
    </w:p>
    <w:p w:rsidR="006429DF" w:rsidRPr="00DC624E" w:rsidRDefault="006429DF" w:rsidP="006960E8">
      <w:pPr>
        <w:widowControl w:val="0"/>
        <w:jc w:val="both"/>
        <w:rPr>
          <w:color w:val="000000"/>
          <w:sz w:val="16"/>
          <w:szCs w:val="16"/>
          <w:shd w:val="clear" w:color="auto" w:fill="FFFFFF"/>
        </w:rPr>
      </w:pPr>
      <w:r w:rsidRPr="00DC624E">
        <w:rPr>
          <w:sz w:val="16"/>
          <w:szCs w:val="16"/>
        </w:rPr>
        <w:t>кадастровый номер 36:20:6200001:3869 по адресу:</w:t>
      </w:r>
      <w:r w:rsidRPr="00DC624E">
        <w:rPr>
          <w:color w:val="000000"/>
          <w:sz w:val="16"/>
          <w:szCs w:val="16"/>
          <w:shd w:val="clear" w:color="auto" w:fill="FFFFFF"/>
        </w:rPr>
        <w:t xml:space="preserve"> Воронежская область, Павловский муниципальный район, городское поселение-город Павловск, </w:t>
      </w:r>
    </w:p>
    <w:p w:rsidR="006429DF" w:rsidRPr="00DC624E" w:rsidRDefault="006429DF" w:rsidP="006960E8">
      <w:pPr>
        <w:widowControl w:val="0"/>
        <w:jc w:val="both"/>
        <w:rPr>
          <w:color w:val="000000"/>
          <w:sz w:val="16"/>
          <w:szCs w:val="16"/>
          <w:shd w:val="clear" w:color="auto" w:fill="FFFFFF"/>
        </w:rPr>
      </w:pPr>
      <w:r w:rsidRPr="00DC624E">
        <w:rPr>
          <w:sz w:val="16"/>
          <w:szCs w:val="16"/>
        </w:rPr>
        <w:t>кадастровый номер 36:20:0000000:3680 по адресу:</w:t>
      </w:r>
      <w:r w:rsidRPr="00DC624E">
        <w:rPr>
          <w:color w:val="000000"/>
          <w:sz w:val="16"/>
          <w:szCs w:val="16"/>
          <w:shd w:val="clear" w:color="auto" w:fill="FFFFFF"/>
        </w:rPr>
        <w:t xml:space="preserve"> Воронежская область, Павловский муниципальный район, городское поселение-город Павловск, </w:t>
      </w:r>
    </w:p>
    <w:p w:rsidR="006429DF" w:rsidRPr="00DC624E" w:rsidRDefault="006429DF" w:rsidP="006960E8">
      <w:pPr>
        <w:widowControl w:val="0"/>
        <w:jc w:val="both"/>
        <w:rPr>
          <w:sz w:val="16"/>
          <w:szCs w:val="16"/>
        </w:rPr>
      </w:pPr>
      <w:r w:rsidRPr="00DC624E">
        <w:rPr>
          <w:sz w:val="16"/>
          <w:szCs w:val="16"/>
        </w:rPr>
        <w:t>кадастровый номер 36:20:6200001:162 по адресу:</w:t>
      </w:r>
      <w:r w:rsidRPr="00DC624E">
        <w:rPr>
          <w:color w:val="000000"/>
          <w:sz w:val="16"/>
          <w:szCs w:val="16"/>
          <w:shd w:val="clear" w:color="auto" w:fill="FFFFFF"/>
        </w:rPr>
        <w:t xml:space="preserve"> Воронежская область, р-н Павловский, западная часть кадастрового квартала 36:20:6200001, </w:t>
      </w:r>
    </w:p>
    <w:p w:rsidR="006429DF" w:rsidRPr="00DC624E" w:rsidRDefault="006429DF" w:rsidP="006960E8">
      <w:pPr>
        <w:widowControl w:val="0"/>
        <w:jc w:val="both"/>
        <w:rPr>
          <w:sz w:val="16"/>
          <w:szCs w:val="16"/>
        </w:rPr>
      </w:pPr>
      <w:r w:rsidRPr="00DC624E">
        <w:rPr>
          <w:sz w:val="16"/>
          <w:szCs w:val="16"/>
        </w:rPr>
        <w:t xml:space="preserve"> и частей земель, расположенных в кадастровом квартале 36:20:6200001.</w:t>
      </w: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r w:rsidRPr="00DC624E">
        <w:rPr>
          <w:sz w:val="16"/>
          <w:szCs w:val="16"/>
        </w:rPr>
        <w:t xml:space="preserve">Глава городского поселения – </w:t>
      </w:r>
    </w:p>
    <w:p w:rsidR="006429DF" w:rsidRPr="00DC624E" w:rsidRDefault="006429DF" w:rsidP="006960E8">
      <w:pPr>
        <w:widowControl w:val="0"/>
        <w:jc w:val="both"/>
        <w:rPr>
          <w:sz w:val="16"/>
          <w:szCs w:val="16"/>
        </w:rPr>
      </w:pPr>
      <w:r w:rsidRPr="00DC624E">
        <w:rPr>
          <w:sz w:val="16"/>
          <w:szCs w:val="16"/>
        </w:rPr>
        <w:t xml:space="preserve">город Павловск  </w:t>
      </w:r>
      <w:r w:rsidRPr="00DC624E">
        <w:rPr>
          <w:sz w:val="16"/>
          <w:szCs w:val="16"/>
        </w:rPr>
        <w:tab/>
      </w:r>
      <w:r w:rsidRPr="00DC624E">
        <w:rPr>
          <w:sz w:val="16"/>
          <w:szCs w:val="16"/>
        </w:rPr>
        <w:tab/>
      </w:r>
      <w:r w:rsidRPr="00DC624E">
        <w:rPr>
          <w:sz w:val="16"/>
          <w:szCs w:val="16"/>
        </w:rPr>
        <w:tab/>
      </w:r>
      <w:r w:rsidRPr="00DC624E">
        <w:rPr>
          <w:sz w:val="16"/>
          <w:szCs w:val="16"/>
        </w:rPr>
        <w:tab/>
      </w:r>
      <w:r w:rsidRPr="00DC624E">
        <w:rPr>
          <w:sz w:val="16"/>
          <w:szCs w:val="16"/>
        </w:rPr>
        <w:tab/>
      </w:r>
      <w:r w:rsidRPr="00DC624E">
        <w:rPr>
          <w:sz w:val="16"/>
          <w:szCs w:val="16"/>
        </w:rPr>
        <w:tab/>
      </w:r>
      <w:r w:rsidRPr="00DC624E">
        <w:rPr>
          <w:sz w:val="16"/>
          <w:szCs w:val="16"/>
        </w:rPr>
        <w:tab/>
        <w:t xml:space="preserve">                         В.А. Щербаков</w:t>
      </w: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p>
    <w:p w:rsidR="006429DF" w:rsidRPr="00DC624E" w:rsidRDefault="006429DF" w:rsidP="006960E8">
      <w:pPr>
        <w:widowControl w:val="0"/>
        <w:jc w:val="both"/>
        <w:rPr>
          <w:sz w:val="16"/>
          <w:szCs w:val="16"/>
        </w:rPr>
      </w:pPr>
      <w:r w:rsidRPr="00DC624E">
        <w:rPr>
          <w:sz w:val="16"/>
          <w:szCs w:val="16"/>
        </w:rPr>
        <w:tab/>
        <w:t>Приложение 2</w:t>
      </w:r>
    </w:p>
    <w:p w:rsidR="006429DF" w:rsidRPr="00DC624E" w:rsidRDefault="006429DF" w:rsidP="006960E8">
      <w:pPr>
        <w:widowControl w:val="0"/>
        <w:jc w:val="both"/>
        <w:rPr>
          <w:sz w:val="16"/>
          <w:szCs w:val="16"/>
        </w:rPr>
      </w:pPr>
      <w:r w:rsidRPr="00DC624E">
        <w:rPr>
          <w:sz w:val="16"/>
          <w:szCs w:val="16"/>
        </w:rPr>
        <w:t>к постановлению администрации</w:t>
      </w:r>
    </w:p>
    <w:p w:rsidR="006429DF" w:rsidRPr="00DC624E" w:rsidRDefault="006429DF" w:rsidP="006960E8">
      <w:pPr>
        <w:widowControl w:val="0"/>
        <w:jc w:val="both"/>
        <w:rPr>
          <w:sz w:val="16"/>
          <w:szCs w:val="16"/>
        </w:rPr>
      </w:pPr>
      <w:r w:rsidRPr="00DC624E">
        <w:rPr>
          <w:sz w:val="16"/>
          <w:szCs w:val="16"/>
        </w:rPr>
        <w:t>городского поселения – город</w:t>
      </w:r>
    </w:p>
    <w:p w:rsidR="006429DF" w:rsidRPr="00DC624E" w:rsidRDefault="006429DF" w:rsidP="006960E8">
      <w:pPr>
        <w:widowControl w:val="0"/>
        <w:jc w:val="both"/>
        <w:rPr>
          <w:sz w:val="16"/>
          <w:szCs w:val="16"/>
        </w:rPr>
      </w:pPr>
      <w:r w:rsidRPr="00DC624E">
        <w:rPr>
          <w:sz w:val="16"/>
          <w:szCs w:val="16"/>
        </w:rPr>
        <w:t>Павловск Павловского</w:t>
      </w:r>
    </w:p>
    <w:p w:rsidR="006429DF" w:rsidRPr="00DC624E" w:rsidRDefault="006429DF" w:rsidP="006960E8">
      <w:pPr>
        <w:widowControl w:val="0"/>
        <w:jc w:val="both"/>
        <w:rPr>
          <w:sz w:val="16"/>
          <w:szCs w:val="16"/>
        </w:rPr>
      </w:pPr>
      <w:r w:rsidRPr="00DC624E">
        <w:rPr>
          <w:sz w:val="16"/>
          <w:szCs w:val="16"/>
        </w:rPr>
        <w:t xml:space="preserve">муниципального района </w:t>
      </w:r>
    </w:p>
    <w:p w:rsidR="006429DF" w:rsidRPr="00DC624E" w:rsidRDefault="006429DF" w:rsidP="006960E8">
      <w:pPr>
        <w:widowControl w:val="0"/>
        <w:jc w:val="both"/>
        <w:rPr>
          <w:sz w:val="16"/>
          <w:szCs w:val="16"/>
        </w:rPr>
      </w:pPr>
      <w:r w:rsidRPr="00DC624E">
        <w:rPr>
          <w:sz w:val="16"/>
          <w:szCs w:val="16"/>
        </w:rPr>
        <w:t>Воронежской области</w:t>
      </w:r>
    </w:p>
    <w:p w:rsidR="006429DF" w:rsidRPr="00DC624E" w:rsidRDefault="006429DF" w:rsidP="006960E8">
      <w:pPr>
        <w:widowControl w:val="0"/>
        <w:jc w:val="both"/>
        <w:rPr>
          <w:sz w:val="16"/>
          <w:szCs w:val="16"/>
        </w:rPr>
      </w:pPr>
      <w:r w:rsidRPr="00DC624E">
        <w:rPr>
          <w:sz w:val="16"/>
          <w:szCs w:val="16"/>
        </w:rPr>
        <w:t xml:space="preserve">от 17.04.2023 г. № 161 </w:t>
      </w:r>
    </w:p>
    <w:p w:rsidR="006429DF" w:rsidRPr="00DC624E" w:rsidRDefault="006429DF" w:rsidP="006960E8">
      <w:pPr>
        <w:widowControl w:val="0"/>
        <w:jc w:val="both"/>
        <w:rPr>
          <w:sz w:val="16"/>
          <w:szCs w:val="16"/>
        </w:rPr>
      </w:pPr>
      <w:r>
        <w:rPr>
          <w:noProof/>
          <w:sz w:val="16"/>
          <w:szCs w:val="16"/>
        </w:rPr>
        <w:lastRenderedPageBreak/>
        <w:drawing>
          <wp:inline distT="0" distB="0" distL="0" distR="0">
            <wp:extent cx="2876550" cy="4067175"/>
            <wp:effectExtent l="19050" t="0" r="0" b="0"/>
            <wp:docPr id="3" name="Рисунок 1" descr="D:\Алена\раб стол\Изъятие ЗУ\Танаис\публичный сервитут\ilovepdf_pages-to-jpg (10)\Схема расположения временный дорога v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Алена\раб стол\Изъятие ЗУ\Танаис\публичный сервитут\ilovepdf_pages-to-jpg (10)\Схема расположения временный дорога v2_page-0001.jpg"/>
                    <pic:cNvPicPr>
                      <a:picLocks noChangeAspect="1" noChangeArrowheads="1"/>
                    </pic:cNvPicPr>
                  </pic:nvPicPr>
                  <pic:blipFill>
                    <a:blip r:embed="rId68" cstate="print"/>
                    <a:srcRect/>
                    <a:stretch>
                      <a:fillRect/>
                    </a:stretch>
                  </pic:blipFill>
                  <pic:spPr bwMode="auto">
                    <a:xfrm>
                      <a:off x="0" y="0"/>
                      <a:ext cx="2876550" cy="4067175"/>
                    </a:xfrm>
                    <a:prstGeom prst="rect">
                      <a:avLst/>
                    </a:prstGeom>
                    <a:noFill/>
                    <a:ln w="9525">
                      <a:noFill/>
                      <a:miter lim="800000"/>
                      <a:headEnd/>
                      <a:tailEnd/>
                    </a:ln>
                  </pic:spPr>
                </pic:pic>
              </a:graphicData>
            </a:graphic>
          </wp:inline>
        </w:drawing>
      </w:r>
    </w:p>
    <w:p w:rsidR="006429DF" w:rsidRPr="00DC624E" w:rsidRDefault="006429DF" w:rsidP="006960E8">
      <w:pPr>
        <w:pStyle w:val="af1"/>
        <w:widowControl w:val="0"/>
        <w:spacing w:after="0"/>
        <w:rPr>
          <w:sz w:val="16"/>
          <w:szCs w:val="16"/>
        </w:rPr>
      </w:pPr>
      <w:r>
        <w:rPr>
          <w:noProof/>
          <w:sz w:val="16"/>
          <w:szCs w:val="16"/>
        </w:rPr>
        <w:drawing>
          <wp:inline distT="0" distB="0" distL="0" distR="0">
            <wp:extent cx="2876550" cy="4067175"/>
            <wp:effectExtent l="19050" t="0" r="0" b="0"/>
            <wp:docPr id="4" name="Рисунок 2" descr="D:\Алена\раб стол\Изъятие ЗУ\Танаис\публичный сервитут\ilovepdf_pages-to-jpg (10)\Схема расположения временный дорога v2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Алена\раб стол\Изъятие ЗУ\Танаис\публичный сервитут\ilovepdf_pages-to-jpg (10)\Схема расположения временный дорога v2_page-0002.jpg"/>
                    <pic:cNvPicPr>
                      <a:picLocks noChangeAspect="1" noChangeArrowheads="1"/>
                    </pic:cNvPicPr>
                  </pic:nvPicPr>
                  <pic:blipFill>
                    <a:blip r:embed="rId69" cstate="print"/>
                    <a:srcRect/>
                    <a:stretch>
                      <a:fillRect/>
                    </a:stretch>
                  </pic:blipFill>
                  <pic:spPr bwMode="auto">
                    <a:xfrm>
                      <a:off x="0" y="0"/>
                      <a:ext cx="2876550" cy="4067175"/>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67175"/>
            <wp:effectExtent l="19050" t="0" r="0" b="0"/>
            <wp:docPr id="5" name="Рисунок 3" descr="D:\Алена\раб стол\Изъятие ЗУ\Танаис\публичный сервитут\ilovepdf_pages-to-jpg (10)\Схема расположения временный дорога v2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Алена\раб стол\Изъятие ЗУ\Танаис\публичный сервитут\ilovepdf_pages-to-jpg (10)\Схема расположения временный дорога v2_page-0003.jpg"/>
                    <pic:cNvPicPr>
                      <a:picLocks noChangeAspect="1" noChangeArrowheads="1"/>
                    </pic:cNvPicPr>
                  </pic:nvPicPr>
                  <pic:blipFill>
                    <a:blip r:embed="rId70" cstate="print"/>
                    <a:srcRect/>
                    <a:stretch>
                      <a:fillRect/>
                    </a:stretch>
                  </pic:blipFill>
                  <pic:spPr bwMode="auto">
                    <a:xfrm>
                      <a:off x="0" y="0"/>
                      <a:ext cx="2876550" cy="4067175"/>
                    </a:xfrm>
                    <a:prstGeom prst="rect">
                      <a:avLst/>
                    </a:prstGeom>
                    <a:noFill/>
                    <a:ln w="9525">
                      <a:noFill/>
                      <a:miter lim="800000"/>
                      <a:headEnd/>
                      <a:tailEnd/>
                    </a:ln>
                  </pic:spPr>
                </pic:pic>
              </a:graphicData>
            </a:graphic>
          </wp:inline>
        </w:drawing>
      </w:r>
      <w:r>
        <w:rPr>
          <w:noProof/>
          <w:sz w:val="16"/>
          <w:szCs w:val="16"/>
        </w:rPr>
        <w:drawing>
          <wp:inline distT="0" distB="0" distL="0" distR="0">
            <wp:extent cx="2876550" cy="2038350"/>
            <wp:effectExtent l="19050" t="0" r="0" b="0"/>
            <wp:docPr id="6" name="Рисунок 4" descr="D:\Алена\раб стол\Изъятие ЗУ\Танаис\публичный сервитут\ilovepdf_pages-to-jpg (10)\Схема расположения временный дорога v2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Алена\раб стол\Изъятие ЗУ\Танаис\публичный сервитут\ilovepdf_pages-to-jpg (10)\Схема расположения временный дорога v2_page-0004.jpg"/>
                    <pic:cNvPicPr>
                      <a:picLocks noChangeAspect="1" noChangeArrowheads="1"/>
                    </pic:cNvPicPr>
                  </pic:nvPicPr>
                  <pic:blipFill>
                    <a:blip r:embed="rId71" cstate="print"/>
                    <a:srcRect/>
                    <a:stretch>
                      <a:fillRect/>
                    </a:stretch>
                  </pic:blipFill>
                  <pic:spPr bwMode="auto">
                    <a:xfrm>
                      <a:off x="0" y="0"/>
                      <a:ext cx="2876550" cy="203835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2038350"/>
            <wp:effectExtent l="19050" t="0" r="0" b="0"/>
            <wp:docPr id="7" name="Рисунок 5" descr="D:\Алена\раб стол\Изъятие ЗУ\Танаис\публичный сервитут\ilovepdf_pages-to-jpg (10)\Схема расположения временный дорога v2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Алена\раб стол\Изъятие ЗУ\Танаис\публичный сервитут\ilovepdf_pages-to-jpg (10)\Схема расположения временный дорога v2_page-0005.jpg"/>
                    <pic:cNvPicPr>
                      <a:picLocks noChangeAspect="1" noChangeArrowheads="1"/>
                    </pic:cNvPicPr>
                  </pic:nvPicPr>
                  <pic:blipFill>
                    <a:blip r:embed="rId72" cstate="print"/>
                    <a:srcRect/>
                    <a:stretch>
                      <a:fillRect/>
                    </a:stretch>
                  </pic:blipFill>
                  <pic:spPr bwMode="auto">
                    <a:xfrm>
                      <a:off x="0" y="0"/>
                      <a:ext cx="2876550" cy="203835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2038350"/>
            <wp:effectExtent l="19050" t="0" r="0" b="0"/>
            <wp:docPr id="8" name="Рисунок 6" descr="D:\Алена\раб стол\Изъятие ЗУ\Танаис\публичный сервитут\ilovepdf_pages-to-jpg (10)\Схема расположения временный дорога v2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Алена\раб стол\Изъятие ЗУ\Танаис\публичный сервитут\ilovepdf_pages-to-jpg (10)\Схема расположения временный дорога v2_page-0006.jpg"/>
                    <pic:cNvPicPr>
                      <a:picLocks noChangeAspect="1" noChangeArrowheads="1"/>
                    </pic:cNvPicPr>
                  </pic:nvPicPr>
                  <pic:blipFill>
                    <a:blip r:embed="rId73" cstate="print"/>
                    <a:srcRect/>
                    <a:stretch>
                      <a:fillRect/>
                    </a:stretch>
                  </pic:blipFill>
                  <pic:spPr bwMode="auto">
                    <a:xfrm>
                      <a:off x="0" y="0"/>
                      <a:ext cx="2876550" cy="203835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2038350"/>
            <wp:effectExtent l="19050" t="0" r="0" b="0"/>
            <wp:docPr id="9" name="Рисунок 7" descr="D:\Алена\раб стол\Изъятие ЗУ\Танаис\публичный сервитут\ilovepdf_pages-to-jpg (10)\Схема расположения временный дорога v2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Алена\раб стол\Изъятие ЗУ\Танаис\публичный сервитут\ilovepdf_pages-to-jpg (10)\Схема расположения временный дорога v2_page-0007.jpg"/>
                    <pic:cNvPicPr>
                      <a:picLocks noChangeAspect="1" noChangeArrowheads="1"/>
                    </pic:cNvPicPr>
                  </pic:nvPicPr>
                  <pic:blipFill>
                    <a:blip r:embed="rId74" cstate="print"/>
                    <a:srcRect/>
                    <a:stretch>
                      <a:fillRect/>
                    </a:stretch>
                  </pic:blipFill>
                  <pic:spPr bwMode="auto">
                    <a:xfrm>
                      <a:off x="0" y="0"/>
                      <a:ext cx="2876550" cy="203835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2038350"/>
            <wp:effectExtent l="19050" t="0" r="0" b="0"/>
            <wp:docPr id="10" name="Рисунок 8" descr="D:\Алена\раб стол\Изъятие ЗУ\Танаис\публичный сервитут\ilovepdf_pages-to-jpg (10)\Схема расположения временный дорога v2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Алена\раб стол\Изъятие ЗУ\Танаис\публичный сервитут\ilovepdf_pages-to-jpg (10)\Схема расположения временный дорога v2_page-0008.jpg"/>
                    <pic:cNvPicPr>
                      <a:picLocks noChangeAspect="1" noChangeArrowheads="1"/>
                    </pic:cNvPicPr>
                  </pic:nvPicPr>
                  <pic:blipFill>
                    <a:blip r:embed="rId75" cstate="print"/>
                    <a:srcRect/>
                    <a:stretch>
                      <a:fillRect/>
                    </a:stretch>
                  </pic:blipFill>
                  <pic:spPr bwMode="auto">
                    <a:xfrm>
                      <a:off x="0" y="0"/>
                      <a:ext cx="2876550" cy="203835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2038350"/>
            <wp:effectExtent l="19050" t="0" r="0" b="0"/>
            <wp:docPr id="11" name="Рисунок 9" descr="D:\Алена\раб стол\Изъятие ЗУ\Танаис\публичный сервитут\ilovepdf_pages-to-jpg (10)\Схема расположения временный дорога v2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Алена\раб стол\Изъятие ЗУ\Танаис\публичный сервитут\ilovepdf_pages-to-jpg (10)\Схема расположения временный дорога v2_page-0009.jpg"/>
                    <pic:cNvPicPr>
                      <a:picLocks noChangeAspect="1" noChangeArrowheads="1"/>
                    </pic:cNvPicPr>
                  </pic:nvPicPr>
                  <pic:blipFill>
                    <a:blip r:embed="rId76" cstate="print"/>
                    <a:srcRect/>
                    <a:stretch>
                      <a:fillRect/>
                    </a:stretch>
                  </pic:blipFill>
                  <pic:spPr bwMode="auto">
                    <a:xfrm>
                      <a:off x="0" y="0"/>
                      <a:ext cx="2876550" cy="2038350"/>
                    </a:xfrm>
                    <a:prstGeom prst="rect">
                      <a:avLst/>
                    </a:prstGeom>
                    <a:noFill/>
                    <a:ln w="9525">
                      <a:noFill/>
                      <a:miter lim="800000"/>
                      <a:headEnd/>
                      <a:tailEnd/>
                    </a:ln>
                  </pic:spPr>
                </pic:pic>
              </a:graphicData>
            </a:graphic>
          </wp:inline>
        </w:drawing>
      </w:r>
    </w:p>
    <w:p w:rsidR="006429DF" w:rsidRPr="00DC624E" w:rsidRDefault="006429DF" w:rsidP="006960E8">
      <w:pPr>
        <w:widowControl w:val="0"/>
        <w:jc w:val="both"/>
        <w:rPr>
          <w:sz w:val="16"/>
          <w:szCs w:val="16"/>
        </w:rPr>
      </w:pPr>
      <w:r w:rsidRPr="00DC624E">
        <w:rPr>
          <w:sz w:val="16"/>
          <w:szCs w:val="16"/>
        </w:rPr>
        <w:t xml:space="preserve">Глава городского поселения – </w:t>
      </w:r>
    </w:p>
    <w:p w:rsidR="006429DF" w:rsidRPr="00DC624E" w:rsidRDefault="006429DF" w:rsidP="006960E8">
      <w:pPr>
        <w:widowControl w:val="0"/>
        <w:jc w:val="both"/>
        <w:rPr>
          <w:sz w:val="16"/>
          <w:szCs w:val="16"/>
        </w:rPr>
      </w:pPr>
      <w:r w:rsidRPr="00DC624E">
        <w:rPr>
          <w:sz w:val="16"/>
          <w:szCs w:val="16"/>
        </w:rPr>
        <w:t xml:space="preserve">город Павловск  </w:t>
      </w:r>
      <w:r w:rsidRPr="00DC624E">
        <w:rPr>
          <w:sz w:val="16"/>
          <w:szCs w:val="16"/>
        </w:rPr>
        <w:tab/>
      </w:r>
      <w:r w:rsidRPr="00DC624E">
        <w:rPr>
          <w:sz w:val="16"/>
          <w:szCs w:val="16"/>
        </w:rPr>
        <w:tab/>
      </w:r>
      <w:r w:rsidRPr="00DC624E">
        <w:rPr>
          <w:sz w:val="16"/>
          <w:szCs w:val="16"/>
        </w:rPr>
        <w:tab/>
      </w:r>
      <w:r w:rsidRPr="00DC624E">
        <w:rPr>
          <w:sz w:val="16"/>
          <w:szCs w:val="16"/>
        </w:rPr>
        <w:tab/>
      </w:r>
      <w:r w:rsidRPr="00DC624E">
        <w:rPr>
          <w:sz w:val="16"/>
          <w:szCs w:val="16"/>
        </w:rPr>
        <w:tab/>
      </w:r>
      <w:r w:rsidRPr="00DC624E">
        <w:rPr>
          <w:sz w:val="16"/>
          <w:szCs w:val="16"/>
        </w:rPr>
        <w:tab/>
      </w:r>
      <w:r w:rsidRPr="00DC624E">
        <w:rPr>
          <w:sz w:val="16"/>
          <w:szCs w:val="16"/>
        </w:rPr>
        <w:tab/>
        <w:t xml:space="preserve">                                                                       В.А. Щербаков</w:t>
      </w:r>
    </w:p>
    <w:p w:rsidR="00457098" w:rsidRDefault="00457098" w:rsidP="006960E8">
      <w:pPr>
        <w:widowControl w:val="0"/>
        <w:rPr>
          <w:sz w:val="16"/>
          <w:szCs w:val="16"/>
        </w:rPr>
      </w:pPr>
    </w:p>
    <w:p w:rsidR="00457098" w:rsidRDefault="00457098" w:rsidP="006960E8">
      <w:pPr>
        <w:widowControl w:val="0"/>
        <w:rPr>
          <w:sz w:val="16"/>
          <w:szCs w:val="16"/>
        </w:rPr>
      </w:pPr>
    </w:p>
    <w:p w:rsidR="00457098" w:rsidRDefault="00457098" w:rsidP="006960E8">
      <w:pPr>
        <w:widowControl w:val="0"/>
        <w:rPr>
          <w:sz w:val="16"/>
          <w:szCs w:val="16"/>
        </w:rPr>
      </w:pPr>
    </w:p>
    <w:p w:rsidR="00457098" w:rsidRDefault="00457098" w:rsidP="006960E8">
      <w:pPr>
        <w:widowControl w:val="0"/>
        <w:rPr>
          <w:sz w:val="16"/>
          <w:szCs w:val="16"/>
        </w:rPr>
      </w:pPr>
    </w:p>
    <w:p w:rsidR="00457098" w:rsidRDefault="00457098" w:rsidP="006960E8">
      <w:pPr>
        <w:widowControl w:val="0"/>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6960E8">
            <w:pPr>
              <w:widowControl w:val="0"/>
              <w:jc w:val="center"/>
              <w:rPr>
                <w:b/>
              </w:rPr>
            </w:pPr>
            <w:r>
              <w:rPr>
                <w:b/>
              </w:rPr>
              <w:lastRenderedPageBreak/>
              <w:t>Гаврильское сельское поселение</w:t>
            </w:r>
          </w:p>
        </w:tc>
      </w:tr>
    </w:tbl>
    <w:p w:rsidR="00457098" w:rsidRPr="00F61A4E" w:rsidRDefault="00457098" w:rsidP="006960E8">
      <w:pPr>
        <w:widowControl w:val="0"/>
        <w:rPr>
          <w:sz w:val="16"/>
          <w:szCs w:val="16"/>
        </w:rPr>
      </w:pPr>
    </w:p>
    <w:tbl>
      <w:tblPr>
        <w:tblW w:w="5000" w:type="pct"/>
        <w:tblLook w:val="04A0"/>
      </w:tblPr>
      <w:tblGrid>
        <w:gridCol w:w="2281"/>
        <w:gridCol w:w="900"/>
        <w:gridCol w:w="798"/>
        <w:gridCol w:w="847"/>
      </w:tblGrid>
      <w:tr w:rsidR="006429DF" w:rsidTr="006429DF">
        <w:tc>
          <w:tcPr>
            <w:tcW w:w="0" w:type="auto"/>
            <w:gridSpan w:val="4"/>
            <w:tcBorders>
              <w:top w:val="nil"/>
              <w:left w:val="nil"/>
              <w:bottom w:val="nil"/>
              <w:right w:val="nil"/>
            </w:tcBorders>
            <w:shd w:val="clear" w:color="auto" w:fill="auto"/>
            <w:noWrap/>
            <w:vAlign w:val="center"/>
            <w:hideMark/>
          </w:tcPr>
          <w:p w:rsidR="006429DF" w:rsidRDefault="006429DF" w:rsidP="006960E8">
            <w:pPr>
              <w:widowControl w:val="0"/>
              <w:jc w:val="center"/>
              <w:rPr>
                <w:b/>
                <w:bCs/>
                <w:sz w:val="12"/>
                <w:szCs w:val="12"/>
              </w:rPr>
            </w:pPr>
            <w:r>
              <w:rPr>
                <w:b/>
                <w:bCs/>
                <w:sz w:val="12"/>
                <w:szCs w:val="12"/>
              </w:rPr>
              <w:t xml:space="preserve">Сведения о ходе исполнения </w:t>
            </w:r>
          </w:p>
        </w:tc>
      </w:tr>
      <w:tr w:rsidR="006429DF" w:rsidTr="006429DF">
        <w:tc>
          <w:tcPr>
            <w:tcW w:w="0" w:type="auto"/>
            <w:gridSpan w:val="4"/>
            <w:tcBorders>
              <w:top w:val="nil"/>
              <w:left w:val="nil"/>
              <w:bottom w:val="nil"/>
              <w:right w:val="nil"/>
            </w:tcBorders>
            <w:shd w:val="clear" w:color="auto" w:fill="auto"/>
            <w:vAlign w:val="center"/>
            <w:hideMark/>
          </w:tcPr>
          <w:p w:rsidR="006429DF" w:rsidRDefault="006429DF" w:rsidP="006960E8">
            <w:pPr>
              <w:widowControl w:val="0"/>
              <w:jc w:val="center"/>
              <w:rPr>
                <w:b/>
                <w:bCs/>
                <w:sz w:val="12"/>
                <w:szCs w:val="12"/>
              </w:rPr>
            </w:pPr>
            <w:r>
              <w:rPr>
                <w:b/>
                <w:bCs/>
                <w:sz w:val="12"/>
                <w:szCs w:val="12"/>
              </w:rPr>
              <w:t>бюджета Гаврильского сельского поселения Павловского муниципального районаза  1 квартал  2012 г.</w:t>
            </w:r>
          </w:p>
        </w:tc>
      </w:tr>
      <w:tr w:rsidR="006429DF" w:rsidTr="006429DF">
        <w:tc>
          <w:tcPr>
            <w:tcW w:w="0" w:type="auto"/>
            <w:gridSpan w:val="4"/>
            <w:tcBorders>
              <w:top w:val="nil"/>
              <w:left w:val="nil"/>
              <w:bottom w:val="nil"/>
              <w:right w:val="nil"/>
            </w:tcBorders>
            <w:shd w:val="clear" w:color="auto" w:fill="auto"/>
            <w:vAlign w:val="center"/>
            <w:hideMark/>
          </w:tcPr>
          <w:p w:rsidR="006429DF" w:rsidRDefault="006429DF" w:rsidP="006960E8">
            <w:pPr>
              <w:widowControl w:val="0"/>
              <w:jc w:val="center"/>
              <w:rPr>
                <w:b/>
                <w:bCs/>
                <w:sz w:val="12"/>
                <w:szCs w:val="12"/>
              </w:rPr>
            </w:pPr>
            <w:r>
              <w:rPr>
                <w:b/>
                <w:bCs/>
                <w:sz w:val="12"/>
                <w:szCs w:val="12"/>
              </w:rPr>
              <w:t>на 01.04.2023 года</w:t>
            </w:r>
          </w:p>
        </w:tc>
      </w:tr>
      <w:tr w:rsidR="006429DF" w:rsidTr="006429DF">
        <w:tc>
          <w:tcPr>
            <w:tcW w:w="0" w:type="auto"/>
            <w:tcBorders>
              <w:top w:val="nil"/>
              <w:left w:val="nil"/>
              <w:bottom w:val="nil"/>
              <w:right w:val="nil"/>
            </w:tcBorders>
            <w:shd w:val="clear" w:color="auto" w:fill="auto"/>
            <w:noWrap/>
            <w:vAlign w:val="bottom"/>
            <w:hideMark/>
          </w:tcPr>
          <w:p w:rsidR="006429DF" w:rsidRDefault="006429DF"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jc w:val="center"/>
              <w:rPr>
                <w:sz w:val="12"/>
                <w:szCs w:val="12"/>
              </w:rPr>
            </w:pPr>
            <w:r>
              <w:rPr>
                <w:sz w:val="12"/>
                <w:szCs w:val="12"/>
              </w:rPr>
              <w:t>тыс.руб.</w:t>
            </w:r>
          </w:p>
        </w:tc>
      </w:tr>
      <w:tr w:rsidR="006429DF" w:rsidTr="006429DF">
        <w:trPr>
          <w:trHeight w:val="1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 xml:space="preserve">Наименование показателя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Уточненный план на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Исполнено на 01.04.2023 г.</w:t>
            </w:r>
          </w:p>
        </w:tc>
        <w:tc>
          <w:tcPr>
            <w:tcW w:w="0" w:type="auto"/>
            <w:vMerge w:val="restart"/>
            <w:tcBorders>
              <w:top w:val="single" w:sz="4" w:space="0" w:color="auto"/>
              <w:left w:val="nil"/>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 xml:space="preserve">% исполнения </w:t>
            </w:r>
          </w:p>
        </w:tc>
      </w:tr>
      <w:tr w:rsidR="006429DF" w:rsidTr="006429DF">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429DF" w:rsidRDefault="006429DF" w:rsidP="006960E8">
            <w:pPr>
              <w:widowControl w:val="0"/>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29DF" w:rsidRDefault="006429DF" w:rsidP="006960E8">
            <w:pPr>
              <w:widowControl w:val="0"/>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29DF" w:rsidRDefault="006429DF" w:rsidP="006960E8">
            <w:pPr>
              <w:widowControl w:val="0"/>
              <w:rPr>
                <w:b/>
                <w:bCs/>
                <w:sz w:val="12"/>
                <w:szCs w:val="12"/>
              </w:rPr>
            </w:pPr>
          </w:p>
        </w:tc>
        <w:tc>
          <w:tcPr>
            <w:tcW w:w="0" w:type="auto"/>
            <w:vMerge/>
            <w:tcBorders>
              <w:top w:val="single" w:sz="4" w:space="0" w:color="auto"/>
              <w:left w:val="nil"/>
              <w:bottom w:val="single" w:sz="4" w:space="0" w:color="auto"/>
              <w:right w:val="single" w:sz="4" w:space="0" w:color="auto"/>
            </w:tcBorders>
            <w:vAlign w:val="center"/>
            <w:hideMark/>
          </w:tcPr>
          <w:p w:rsidR="006429DF" w:rsidRDefault="006429DF" w:rsidP="006960E8">
            <w:pPr>
              <w:widowControl w:val="0"/>
              <w:rPr>
                <w:b/>
                <w:bCs/>
                <w:sz w:val="12"/>
                <w:szCs w:val="12"/>
              </w:rPr>
            </w:pPr>
          </w:p>
        </w:tc>
      </w:tr>
      <w:tr w:rsidR="006429DF" w:rsidTr="006429DF">
        <w:tc>
          <w:tcPr>
            <w:tcW w:w="0" w:type="auto"/>
            <w:tcBorders>
              <w:top w:val="nil"/>
              <w:left w:val="single" w:sz="4" w:space="0" w:color="auto"/>
              <w:bottom w:val="single" w:sz="4" w:space="0" w:color="auto"/>
              <w:right w:val="nil"/>
            </w:tcBorders>
            <w:shd w:val="clear" w:color="auto" w:fill="auto"/>
            <w:vAlign w:val="center"/>
            <w:hideMark/>
          </w:tcPr>
          <w:p w:rsidR="006429DF" w:rsidRDefault="006429DF" w:rsidP="006960E8">
            <w:pPr>
              <w:widowControl w:val="0"/>
              <w:jc w:val="center"/>
              <w:rPr>
                <w:b/>
                <w:bCs/>
                <w:sz w:val="12"/>
                <w:szCs w:val="12"/>
              </w:rPr>
            </w:pPr>
            <w:r>
              <w:rPr>
                <w:b/>
                <w:bCs/>
                <w:sz w:val="12"/>
                <w:szCs w:val="12"/>
              </w:rPr>
              <w:t>ИТОГО ДОХОДОВ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8 304,40</w:t>
            </w:r>
          </w:p>
        </w:tc>
        <w:tc>
          <w:tcPr>
            <w:tcW w:w="0" w:type="auto"/>
            <w:tcBorders>
              <w:top w:val="nil"/>
              <w:left w:val="nil"/>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1 645,40</w:t>
            </w:r>
          </w:p>
        </w:tc>
        <w:tc>
          <w:tcPr>
            <w:tcW w:w="0" w:type="auto"/>
            <w:tcBorders>
              <w:top w:val="nil"/>
              <w:left w:val="nil"/>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19,81</w:t>
            </w:r>
          </w:p>
        </w:tc>
      </w:tr>
      <w:tr w:rsidR="006429DF" w:rsidTr="006429DF">
        <w:tc>
          <w:tcPr>
            <w:tcW w:w="0" w:type="auto"/>
            <w:tcBorders>
              <w:top w:val="nil"/>
              <w:left w:val="single" w:sz="4" w:space="0" w:color="auto"/>
              <w:bottom w:val="single" w:sz="4" w:space="0" w:color="auto"/>
              <w:right w:val="nil"/>
            </w:tcBorders>
            <w:shd w:val="clear" w:color="auto" w:fill="auto"/>
            <w:vAlign w:val="center"/>
            <w:hideMark/>
          </w:tcPr>
          <w:p w:rsidR="006429DF" w:rsidRDefault="006429DF" w:rsidP="006960E8">
            <w:pPr>
              <w:widowControl w:val="0"/>
              <w:rPr>
                <w:sz w:val="12"/>
                <w:szCs w:val="12"/>
              </w:rPr>
            </w:pPr>
            <w:r>
              <w:rPr>
                <w:sz w:val="12"/>
                <w:szCs w:val="12"/>
              </w:rPr>
              <w:t>Доходы налоговые и неналоговые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429DF" w:rsidRDefault="006429DF" w:rsidP="006960E8">
            <w:pPr>
              <w:widowControl w:val="0"/>
              <w:jc w:val="center"/>
              <w:rPr>
                <w:sz w:val="12"/>
                <w:szCs w:val="12"/>
              </w:rPr>
            </w:pPr>
            <w:r>
              <w:rPr>
                <w:sz w:val="12"/>
                <w:szCs w:val="12"/>
              </w:rPr>
              <w:t>2 395,00</w:t>
            </w:r>
          </w:p>
        </w:tc>
        <w:tc>
          <w:tcPr>
            <w:tcW w:w="0" w:type="auto"/>
            <w:tcBorders>
              <w:top w:val="nil"/>
              <w:left w:val="nil"/>
              <w:bottom w:val="single" w:sz="4" w:space="0" w:color="auto"/>
              <w:right w:val="single" w:sz="4" w:space="0" w:color="auto"/>
            </w:tcBorders>
            <w:shd w:val="clear" w:color="auto" w:fill="auto"/>
            <w:vAlign w:val="center"/>
            <w:hideMark/>
          </w:tcPr>
          <w:p w:rsidR="006429DF" w:rsidRDefault="006429DF" w:rsidP="006960E8">
            <w:pPr>
              <w:widowControl w:val="0"/>
              <w:jc w:val="center"/>
              <w:rPr>
                <w:sz w:val="12"/>
                <w:szCs w:val="12"/>
              </w:rPr>
            </w:pPr>
            <w:r>
              <w:rPr>
                <w:sz w:val="12"/>
                <w:szCs w:val="12"/>
              </w:rPr>
              <w:t>201,40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8,41</w:t>
            </w:r>
          </w:p>
        </w:tc>
      </w:tr>
      <w:tr w:rsidR="006429DF" w:rsidTr="006429DF">
        <w:tc>
          <w:tcPr>
            <w:tcW w:w="0" w:type="auto"/>
            <w:tcBorders>
              <w:top w:val="nil"/>
              <w:left w:val="single" w:sz="4" w:space="0" w:color="auto"/>
              <w:bottom w:val="single" w:sz="4" w:space="0" w:color="auto"/>
              <w:right w:val="nil"/>
            </w:tcBorders>
            <w:shd w:val="clear" w:color="auto" w:fill="auto"/>
            <w:vAlign w:val="center"/>
            <w:hideMark/>
          </w:tcPr>
          <w:p w:rsidR="006429DF" w:rsidRDefault="006429DF" w:rsidP="006960E8">
            <w:pPr>
              <w:widowControl w:val="0"/>
              <w:rPr>
                <w:sz w:val="12"/>
                <w:szCs w:val="12"/>
              </w:rPr>
            </w:pPr>
            <w:r>
              <w:rPr>
                <w:sz w:val="12"/>
                <w:szCs w:val="12"/>
              </w:rPr>
              <w:t>Безвозмездные поступления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429DF" w:rsidRDefault="006429DF" w:rsidP="006960E8">
            <w:pPr>
              <w:widowControl w:val="0"/>
              <w:jc w:val="center"/>
              <w:rPr>
                <w:sz w:val="12"/>
                <w:szCs w:val="12"/>
              </w:rPr>
            </w:pPr>
            <w:r>
              <w:rPr>
                <w:sz w:val="12"/>
                <w:szCs w:val="12"/>
              </w:rPr>
              <w:t>5 909,40</w:t>
            </w:r>
          </w:p>
        </w:tc>
        <w:tc>
          <w:tcPr>
            <w:tcW w:w="0" w:type="auto"/>
            <w:tcBorders>
              <w:top w:val="nil"/>
              <w:left w:val="nil"/>
              <w:bottom w:val="single" w:sz="4" w:space="0" w:color="auto"/>
              <w:right w:val="single" w:sz="4" w:space="0" w:color="auto"/>
            </w:tcBorders>
            <w:shd w:val="clear" w:color="auto" w:fill="auto"/>
            <w:vAlign w:val="center"/>
            <w:hideMark/>
          </w:tcPr>
          <w:p w:rsidR="006429DF" w:rsidRDefault="006429DF" w:rsidP="006960E8">
            <w:pPr>
              <w:widowControl w:val="0"/>
              <w:jc w:val="center"/>
              <w:rPr>
                <w:sz w:val="12"/>
                <w:szCs w:val="12"/>
              </w:rPr>
            </w:pPr>
            <w:r>
              <w:rPr>
                <w:sz w:val="12"/>
                <w:szCs w:val="12"/>
              </w:rPr>
              <w:t>1 444,00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24,44</w:t>
            </w:r>
          </w:p>
        </w:tc>
      </w:tr>
      <w:tr w:rsidR="006429DF" w:rsidTr="006429DF">
        <w:tc>
          <w:tcPr>
            <w:tcW w:w="0" w:type="auto"/>
            <w:tcBorders>
              <w:top w:val="nil"/>
              <w:left w:val="single" w:sz="4" w:space="0" w:color="auto"/>
              <w:bottom w:val="single" w:sz="4" w:space="0" w:color="auto"/>
              <w:right w:val="nil"/>
            </w:tcBorders>
            <w:shd w:val="clear" w:color="auto" w:fill="auto"/>
            <w:vAlign w:val="center"/>
            <w:hideMark/>
          </w:tcPr>
          <w:p w:rsidR="006429DF" w:rsidRDefault="006429DF" w:rsidP="006960E8">
            <w:pPr>
              <w:widowControl w:val="0"/>
              <w:jc w:val="center"/>
              <w:rPr>
                <w:b/>
                <w:bCs/>
                <w:sz w:val="12"/>
                <w:szCs w:val="12"/>
              </w:rPr>
            </w:pPr>
            <w:r>
              <w:rPr>
                <w:b/>
                <w:bCs/>
                <w:sz w:val="12"/>
                <w:szCs w:val="12"/>
              </w:rPr>
              <w:t>ИТОГО РАСХОДОВ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8 527,40</w:t>
            </w:r>
          </w:p>
        </w:tc>
        <w:tc>
          <w:tcPr>
            <w:tcW w:w="0" w:type="auto"/>
            <w:tcBorders>
              <w:top w:val="nil"/>
              <w:left w:val="nil"/>
              <w:bottom w:val="single" w:sz="4" w:space="0" w:color="auto"/>
              <w:right w:val="single" w:sz="4" w:space="0" w:color="auto"/>
            </w:tcBorders>
            <w:shd w:val="clear" w:color="auto" w:fill="auto"/>
            <w:vAlign w:val="center"/>
            <w:hideMark/>
          </w:tcPr>
          <w:p w:rsidR="006429DF" w:rsidRDefault="006429DF" w:rsidP="006960E8">
            <w:pPr>
              <w:widowControl w:val="0"/>
              <w:jc w:val="center"/>
              <w:rPr>
                <w:b/>
                <w:bCs/>
                <w:sz w:val="12"/>
                <w:szCs w:val="12"/>
              </w:rPr>
            </w:pPr>
            <w:r>
              <w:rPr>
                <w:b/>
                <w:bCs/>
                <w:sz w:val="12"/>
                <w:szCs w:val="12"/>
              </w:rPr>
              <w:t>1 410,20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16,54</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Общегосударственные вопросы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3 958,60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b/>
                <w:bCs/>
                <w:sz w:val="12"/>
                <w:szCs w:val="12"/>
              </w:rPr>
            </w:pPr>
            <w:r>
              <w:rPr>
                <w:b/>
                <w:bCs/>
                <w:sz w:val="12"/>
                <w:szCs w:val="12"/>
              </w:rPr>
              <w:t>738,70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18,66</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jc w:val="right"/>
              <w:rPr>
                <w:sz w:val="12"/>
                <w:szCs w:val="12"/>
              </w:rPr>
            </w:pPr>
            <w:r>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2 003,00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sz w:val="12"/>
                <w:szCs w:val="12"/>
              </w:rPr>
            </w:pPr>
            <w:r>
              <w:rPr>
                <w:sz w:val="12"/>
                <w:szCs w:val="12"/>
              </w:rPr>
              <w:t>449,40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22,44</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Национальная оборона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113,30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b/>
                <w:bCs/>
                <w:sz w:val="12"/>
                <w:szCs w:val="12"/>
              </w:rPr>
            </w:pPr>
            <w:r>
              <w:rPr>
                <w:b/>
                <w:bCs/>
                <w:sz w:val="12"/>
                <w:szCs w:val="12"/>
              </w:rPr>
              <w:t>25,50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22,51</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jc w:val="right"/>
              <w:rPr>
                <w:sz w:val="12"/>
                <w:szCs w:val="12"/>
              </w:rPr>
            </w:pPr>
            <w:r>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102,10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sz w:val="12"/>
                <w:szCs w:val="12"/>
              </w:rPr>
            </w:pPr>
            <w:r>
              <w:rPr>
                <w:sz w:val="12"/>
                <w:szCs w:val="12"/>
              </w:rPr>
              <w:t>25,50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24,98</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Национальная безопасность и правоохранительная деятельность</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268,20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b/>
                <w:bCs/>
                <w:sz w:val="12"/>
                <w:szCs w:val="12"/>
              </w:rPr>
            </w:pPr>
            <w:r>
              <w:rPr>
                <w:b/>
                <w:bCs/>
                <w:sz w:val="12"/>
                <w:szCs w:val="12"/>
              </w:rPr>
              <w:t>3,50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1,30</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Национальная экономика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691,00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b/>
                <w:bCs/>
                <w:sz w:val="12"/>
                <w:szCs w:val="12"/>
              </w:rPr>
            </w:pPr>
            <w:r>
              <w:rPr>
                <w:b/>
                <w:bCs/>
                <w:sz w:val="12"/>
                <w:szCs w:val="12"/>
              </w:rPr>
              <w:t>75,90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10,98</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Жилищно-коммунальное хозяйство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815,80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b/>
                <w:bCs/>
                <w:sz w:val="12"/>
                <w:szCs w:val="12"/>
              </w:rPr>
            </w:pPr>
            <w:r>
              <w:rPr>
                <w:b/>
                <w:bCs/>
                <w:sz w:val="12"/>
                <w:szCs w:val="12"/>
              </w:rPr>
              <w:t>118,70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14,55</w:t>
            </w:r>
          </w:p>
        </w:tc>
      </w:tr>
      <w:tr w:rsidR="006429DF" w:rsidTr="006429DF">
        <w:tc>
          <w:tcPr>
            <w:tcW w:w="0" w:type="auto"/>
            <w:tcBorders>
              <w:top w:val="nil"/>
              <w:left w:val="single" w:sz="4" w:space="0" w:color="auto"/>
              <w:bottom w:val="single" w:sz="4" w:space="0" w:color="auto"/>
              <w:right w:val="nil"/>
            </w:tcBorders>
            <w:shd w:val="clear" w:color="auto" w:fill="auto"/>
            <w:vAlign w:val="center"/>
            <w:hideMark/>
          </w:tcPr>
          <w:p w:rsidR="006429DF" w:rsidRDefault="006429DF" w:rsidP="006960E8">
            <w:pPr>
              <w:widowControl w:val="0"/>
              <w:rPr>
                <w:b/>
                <w:bCs/>
                <w:sz w:val="12"/>
                <w:szCs w:val="12"/>
              </w:rPr>
            </w:pPr>
            <w:r>
              <w:rPr>
                <w:b/>
                <w:bCs/>
                <w:sz w:val="12"/>
                <w:szCs w:val="12"/>
              </w:rPr>
              <w:t>Культура, кинематография, средства массовой информации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2 275,00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b/>
                <w:bCs/>
                <w:sz w:val="12"/>
                <w:szCs w:val="12"/>
              </w:rPr>
            </w:pPr>
            <w:r>
              <w:rPr>
                <w:b/>
                <w:bCs/>
                <w:sz w:val="12"/>
                <w:szCs w:val="12"/>
              </w:rPr>
              <w:t>380,00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0,00</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jc w:val="right"/>
              <w:rPr>
                <w:sz w:val="12"/>
                <w:szCs w:val="12"/>
              </w:rPr>
            </w:pPr>
            <w:r>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6429DF" w:rsidRDefault="006429DF" w:rsidP="006960E8">
            <w:pPr>
              <w:widowControl w:val="0"/>
              <w:jc w:val="center"/>
              <w:rPr>
                <w:sz w:val="12"/>
                <w:szCs w:val="12"/>
              </w:rPr>
            </w:pPr>
            <w:r>
              <w:rPr>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sz w:val="12"/>
                <w:szCs w:val="12"/>
              </w:rPr>
            </w:pPr>
            <w:r>
              <w:rPr>
                <w:sz w:val="12"/>
                <w:szCs w:val="12"/>
              </w:rPr>
              <w:t>0,00</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Социальная политика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180,00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45,40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25,22</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Физическая культура и спорт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224,50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22,50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10,02</w:t>
            </w:r>
          </w:p>
        </w:tc>
      </w:tr>
      <w:tr w:rsidR="006429DF" w:rsidTr="006429DF">
        <w:tc>
          <w:tcPr>
            <w:tcW w:w="0" w:type="auto"/>
            <w:tcBorders>
              <w:top w:val="nil"/>
              <w:left w:val="single" w:sz="4" w:space="0" w:color="auto"/>
              <w:bottom w:val="single" w:sz="4" w:space="0" w:color="auto"/>
              <w:right w:val="nil"/>
            </w:tcBorders>
            <w:shd w:val="clear" w:color="auto" w:fill="auto"/>
            <w:vAlign w:val="bottom"/>
            <w:hideMark/>
          </w:tcPr>
          <w:p w:rsidR="006429DF" w:rsidRDefault="006429DF" w:rsidP="006960E8">
            <w:pPr>
              <w:widowControl w:val="0"/>
              <w:rPr>
                <w:b/>
                <w:bCs/>
                <w:sz w:val="12"/>
                <w:szCs w:val="12"/>
              </w:rPr>
            </w:pPr>
            <w:r>
              <w:rPr>
                <w:b/>
                <w:bCs/>
                <w:sz w:val="12"/>
                <w:szCs w:val="12"/>
              </w:rPr>
              <w:t>Муниципальный долг</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0,00</w:t>
            </w:r>
          </w:p>
        </w:tc>
      </w:tr>
      <w:tr w:rsidR="006429DF" w:rsidTr="006429DF">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rPr>
                <w:b/>
                <w:bCs/>
                <w:sz w:val="12"/>
                <w:szCs w:val="12"/>
              </w:rPr>
            </w:pPr>
            <w:r>
              <w:rPr>
                <w:b/>
                <w:bCs/>
                <w:sz w:val="12"/>
                <w:szCs w:val="12"/>
              </w:rPr>
              <w:t>Результат исполнения бюджета: профицит (+), дефицит (-)</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-223,00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235,20</w:t>
            </w:r>
          </w:p>
        </w:tc>
        <w:tc>
          <w:tcPr>
            <w:tcW w:w="0" w:type="auto"/>
            <w:tcBorders>
              <w:top w:val="nil"/>
              <w:left w:val="nil"/>
              <w:bottom w:val="single" w:sz="4" w:space="0" w:color="auto"/>
              <w:right w:val="single" w:sz="4" w:space="0" w:color="auto"/>
            </w:tcBorders>
            <w:shd w:val="clear" w:color="auto" w:fill="auto"/>
            <w:vAlign w:val="bottom"/>
            <w:hideMark/>
          </w:tcPr>
          <w:p w:rsidR="006429DF" w:rsidRDefault="006429DF" w:rsidP="006960E8">
            <w:pPr>
              <w:widowControl w:val="0"/>
              <w:jc w:val="center"/>
              <w:rPr>
                <w:b/>
                <w:bCs/>
                <w:sz w:val="12"/>
                <w:szCs w:val="12"/>
              </w:rPr>
            </w:pPr>
            <w:r>
              <w:rPr>
                <w:b/>
                <w:bCs/>
                <w:sz w:val="12"/>
                <w:szCs w:val="12"/>
              </w:rPr>
              <w:t>-105,47</w:t>
            </w:r>
          </w:p>
        </w:tc>
      </w:tr>
      <w:tr w:rsidR="006429DF" w:rsidTr="006429DF">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rPr>
                <w:b/>
                <w:bCs/>
                <w:sz w:val="12"/>
                <w:szCs w:val="12"/>
              </w:rPr>
            </w:pPr>
            <w:r>
              <w:rPr>
                <w:b/>
                <w:bCs/>
                <w:sz w:val="12"/>
                <w:szCs w:val="12"/>
              </w:rPr>
              <w:t>Численность муниципальных служащих на 01.04.2023 года</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6429DF" w:rsidRDefault="006429DF" w:rsidP="006960E8">
            <w:pPr>
              <w:widowControl w:val="0"/>
              <w:jc w:val="right"/>
              <w:rPr>
                <w:b/>
                <w:bCs/>
                <w:sz w:val="12"/>
                <w:szCs w:val="12"/>
              </w:rPr>
            </w:pPr>
            <w:r>
              <w:rPr>
                <w:b/>
                <w:bCs/>
                <w:sz w:val="12"/>
                <w:szCs w:val="12"/>
              </w:rPr>
              <w:t>3</w:t>
            </w:r>
          </w:p>
        </w:tc>
      </w:tr>
      <w:tr w:rsidR="006429DF" w:rsidTr="006429DF">
        <w:tc>
          <w:tcPr>
            <w:tcW w:w="0" w:type="auto"/>
            <w:tcBorders>
              <w:top w:val="nil"/>
              <w:left w:val="single" w:sz="4" w:space="0" w:color="auto"/>
              <w:bottom w:val="single" w:sz="4" w:space="0" w:color="auto"/>
              <w:right w:val="single" w:sz="4" w:space="0" w:color="auto"/>
            </w:tcBorders>
            <w:shd w:val="clear" w:color="auto" w:fill="auto"/>
            <w:vAlign w:val="bottom"/>
            <w:hideMark/>
          </w:tcPr>
          <w:p w:rsidR="006429DF" w:rsidRDefault="006429DF" w:rsidP="006960E8">
            <w:pPr>
              <w:widowControl w:val="0"/>
              <w:rPr>
                <w:b/>
                <w:bCs/>
                <w:sz w:val="12"/>
                <w:szCs w:val="12"/>
              </w:rPr>
            </w:pPr>
            <w:r>
              <w:rPr>
                <w:b/>
                <w:bCs/>
                <w:sz w:val="12"/>
                <w:szCs w:val="12"/>
              </w:rPr>
              <w:t>Численность работников муниципальных учреждений на 01.04.2023 года</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6429DF" w:rsidRDefault="006429DF" w:rsidP="006960E8">
            <w:pPr>
              <w:widowControl w:val="0"/>
              <w:jc w:val="right"/>
              <w:rPr>
                <w:b/>
                <w:bCs/>
                <w:sz w:val="12"/>
                <w:szCs w:val="12"/>
              </w:rPr>
            </w:pPr>
            <w:r>
              <w:rPr>
                <w:b/>
                <w:bCs/>
                <w:sz w:val="12"/>
                <w:szCs w:val="12"/>
              </w:rPr>
              <w:t>3</w:t>
            </w:r>
          </w:p>
        </w:tc>
      </w:tr>
      <w:tr w:rsidR="006429DF" w:rsidTr="006429DF">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r>
      <w:tr w:rsidR="006429DF" w:rsidTr="006429DF">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r>
      <w:tr w:rsidR="006429DF" w:rsidTr="006429DF">
        <w:tc>
          <w:tcPr>
            <w:tcW w:w="0" w:type="auto"/>
            <w:tcBorders>
              <w:top w:val="nil"/>
              <w:left w:val="nil"/>
              <w:bottom w:val="nil"/>
              <w:right w:val="nil"/>
            </w:tcBorders>
            <w:shd w:val="clear" w:color="auto" w:fill="auto"/>
            <w:noWrap/>
            <w:vAlign w:val="bottom"/>
            <w:hideMark/>
          </w:tcPr>
          <w:p w:rsidR="006429DF" w:rsidRDefault="006429DF" w:rsidP="006960E8">
            <w:pPr>
              <w:widowControl w:val="0"/>
              <w:rPr>
                <w:sz w:val="12"/>
                <w:szCs w:val="12"/>
              </w:rPr>
            </w:pPr>
            <w:r>
              <w:rPr>
                <w:sz w:val="12"/>
                <w:szCs w:val="12"/>
              </w:rPr>
              <w:t>Глава Гаврильского сельского поселения</w:t>
            </w: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r>
      <w:tr w:rsidR="006429DF" w:rsidTr="006429DF">
        <w:tc>
          <w:tcPr>
            <w:tcW w:w="0" w:type="auto"/>
            <w:tcBorders>
              <w:top w:val="nil"/>
              <w:left w:val="nil"/>
              <w:bottom w:val="nil"/>
              <w:right w:val="nil"/>
            </w:tcBorders>
            <w:shd w:val="clear" w:color="auto" w:fill="auto"/>
            <w:noWrap/>
            <w:vAlign w:val="bottom"/>
            <w:hideMark/>
          </w:tcPr>
          <w:p w:rsidR="006429DF" w:rsidRDefault="006429DF" w:rsidP="006960E8">
            <w:pPr>
              <w:widowControl w:val="0"/>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6429DF" w:rsidRDefault="006429DF" w:rsidP="006960E8">
            <w:pPr>
              <w:widowControl w:val="0"/>
              <w:rPr>
                <w:rFonts w:ascii="Arial" w:hAnsi="Arial" w:cs="Arial"/>
                <w:sz w:val="12"/>
                <w:szCs w:val="12"/>
              </w:rPr>
            </w:pPr>
          </w:p>
        </w:tc>
        <w:tc>
          <w:tcPr>
            <w:tcW w:w="0" w:type="auto"/>
            <w:gridSpan w:val="2"/>
            <w:tcBorders>
              <w:top w:val="nil"/>
              <w:left w:val="nil"/>
              <w:bottom w:val="nil"/>
              <w:right w:val="nil"/>
            </w:tcBorders>
            <w:shd w:val="clear" w:color="auto" w:fill="auto"/>
            <w:noWrap/>
            <w:vAlign w:val="bottom"/>
            <w:hideMark/>
          </w:tcPr>
          <w:p w:rsidR="006429DF" w:rsidRDefault="006429DF" w:rsidP="006960E8">
            <w:pPr>
              <w:widowControl w:val="0"/>
              <w:jc w:val="center"/>
              <w:rPr>
                <w:sz w:val="12"/>
                <w:szCs w:val="12"/>
              </w:rPr>
            </w:pPr>
            <w:r>
              <w:rPr>
                <w:sz w:val="12"/>
                <w:szCs w:val="12"/>
              </w:rPr>
              <w:t>Л.Л. Каруна</w:t>
            </w:r>
          </w:p>
        </w:tc>
      </w:tr>
    </w:tbl>
    <w:p w:rsidR="00F61A4E" w:rsidRDefault="00F61A4E" w:rsidP="006960E8">
      <w:pPr>
        <w:widowControl w:val="0"/>
        <w:rPr>
          <w:sz w:val="16"/>
          <w:szCs w:val="16"/>
        </w:rPr>
      </w:pPr>
    </w:p>
    <w:p w:rsidR="00457098" w:rsidRDefault="00457098" w:rsidP="006960E8">
      <w:pPr>
        <w:widowControl w:val="0"/>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6960E8">
            <w:pPr>
              <w:widowControl w:val="0"/>
              <w:jc w:val="center"/>
              <w:rPr>
                <w:b/>
              </w:rPr>
            </w:pPr>
            <w:r>
              <w:rPr>
                <w:b/>
              </w:rPr>
              <w:t>Ливенское сельское поселение</w:t>
            </w:r>
          </w:p>
        </w:tc>
      </w:tr>
    </w:tbl>
    <w:p w:rsidR="00457098" w:rsidRDefault="00457098" w:rsidP="006960E8">
      <w:pPr>
        <w:widowControl w:val="0"/>
        <w:jc w:val="both"/>
        <w:rPr>
          <w:sz w:val="16"/>
          <w:szCs w:val="16"/>
        </w:rPr>
      </w:pPr>
    </w:p>
    <w:p w:rsidR="00A67506" w:rsidRPr="005E1395" w:rsidRDefault="00A67506" w:rsidP="006960E8">
      <w:pPr>
        <w:widowControl w:val="0"/>
        <w:jc w:val="center"/>
        <w:rPr>
          <w:b/>
          <w:sz w:val="16"/>
          <w:szCs w:val="16"/>
        </w:rPr>
      </w:pPr>
      <w:r w:rsidRPr="005E1395">
        <w:rPr>
          <w:b/>
          <w:sz w:val="16"/>
          <w:szCs w:val="16"/>
        </w:rPr>
        <w:t>СОВЕТ</w:t>
      </w:r>
    </w:p>
    <w:p w:rsidR="00A67506" w:rsidRPr="005E1395" w:rsidRDefault="00A67506" w:rsidP="006960E8">
      <w:pPr>
        <w:widowControl w:val="0"/>
        <w:jc w:val="center"/>
        <w:rPr>
          <w:b/>
          <w:sz w:val="16"/>
          <w:szCs w:val="16"/>
        </w:rPr>
      </w:pPr>
      <w:r w:rsidRPr="005E1395">
        <w:rPr>
          <w:b/>
          <w:sz w:val="16"/>
          <w:szCs w:val="16"/>
        </w:rPr>
        <w:t>НАРОДНЫХ ДЕПУТАТОВ ЛИВЕНСКОГО СЕЛЬСКОГО ПОСЕЛЕНИЯ</w:t>
      </w:r>
    </w:p>
    <w:p w:rsidR="00A67506" w:rsidRPr="005E1395" w:rsidRDefault="00A67506" w:rsidP="006960E8">
      <w:pPr>
        <w:widowControl w:val="0"/>
        <w:jc w:val="center"/>
        <w:rPr>
          <w:b/>
          <w:sz w:val="16"/>
          <w:szCs w:val="16"/>
        </w:rPr>
      </w:pPr>
      <w:r w:rsidRPr="005E1395">
        <w:rPr>
          <w:b/>
          <w:sz w:val="16"/>
          <w:szCs w:val="16"/>
        </w:rPr>
        <w:t xml:space="preserve">ПАВЛОВСКОГО МУНИЦИПАЛЬНОГО РАЙОНА </w:t>
      </w:r>
    </w:p>
    <w:p w:rsidR="00A67506" w:rsidRPr="005E1395" w:rsidRDefault="00A67506" w:rsidP="006960E8">
      <w:pPr>
        <w:widowControl w:val="0"/>
        <w:jc w:val="center"/>
        <w:rPr>
          <w:b/>
          <w:sz w:val="16"/>
          <w:szCs w:val="16"/>
        </w:rPr>
      </w:pPr>
      <w:r w:rsidRPr="005E1395">
        <w:rPr>
          <w:b/>
          <w:sz w:val="16"/>
          <w:szCs w:val="16"/>
        </w:rPr>
        <w:t>ВОРОНЕЖСКОЙ ОБЛАСТИ</w:t>
      </w:r>
    </w:p>
    <w:p w:rsidR="00A67506" w:rsidRPr="005E1395" w:rsidRDefault="00A67506" w:rsidP="006960E8">
      <w:pPr>
        <w:widowControl w:val="0"/>
        <w:jc w:val="center"/>
        <w:rPr>
          <w:b/>
          <w:sz w:val="16"/>
          <w:szCs w:val="16"/>
        </w:rPr>
      </w:pPr>
    </w:p>
    <w:p w:rsidR="00A67506" w:rsidRPr="005E1395" w:rsidRDefault="00A67506" w:rsidP="006960E8">
      <w:pPr>
        <w:widowControl w:val="0"/>
        <w:jc w:val="center"/>
        <w:rPr>
          <w:b/>
          <w:sz w:val="16"/>
          <w:szCs w:val="16"/>
        </w:rPr>
      </w:pPr>
      <w:r w:rsidRPr="005E1395">
        <w:rPr>
          <w:b/>
          <w:sz w:val="16"/>
          <w:szCs w:val="16"/>
        </w:rPr>
        <w:t>РЕШЕНИЕ</w:t>
      </w:r>
    </w:p>
    <w:p w:rsidR="00A67506" w:rsidRPr="005E1395" w:rsidRDefault="00A67506" w:rsidP="006960E8">
      <w:pPr>
        <w:widowControl w:val="0"/>
        <w:jc w:val="center"/>
        <w:rPr>
          <w:sz w:val="16"/>
          <w:szCs w:val="16"/>
        </w:rPr>
      </w:pPr>
    </w:p>
    <w:p w:rsidR="00A67506" w:rsidRPr="005E1395" w:rsidRDefault="00A67506" w:rsidP="006960E8">
      <w:pPr>
        <w:widowControl w:val="0"/>
        <w:rPr>
          <w:sz w:val="16"/>
          <w:szCs w:val="16"/>
          <w:u w:val="single"/>
        </w:rPr>
      </w:pPr>
      <w:r w:rsidRPr="005E1395">
        <w:rPr>
          <w:sz w:val="16"/>
          <w:szCs w:val="16"/>
          <w:u w:val="single"/>
        </w:rPr>
        <w:t xml:space="preserve">От 28.04.2023г  № 186  </w:t>
      </w:r>
    </w:p>
    <w:p w:rsidR="00A67506" w:rsidRPr="005E1395" w:rsidRDefault="00A67506" w:rsidP="006960E8">
      <w:pPr>
        <w:widowControl w:val="0"/>
        <w:rPr>
          <w:sz w:val="16"/>
          <w:szCs w:val="16"/>
        </w:rPr>
      </w:pPr>
      <w:r w:rsidRPr="005E1395">
        <w:rPr>
          <w:sz w:val="16"/>
          <w:szCs w:val="16"/>
        </w:rPr>
        <w:t xml:space="preserve">   с. Ливенка </w:t>
      </w:r>
    </w:p>
    <w:p w:rsidR="00A67506" w:rsidRPr="005E1395" w:rsidRDefault="00A67506" w:rsidP="006960E8">
      <w:pPr>
        <w:widowControl w:val="0"/>
        <w:jc w:val="both"/>
        <w:rPr>
          <w:sz w:val="16"/>
          <w:szCs w:val="16"/>
        </w:rPr>
      </w:pPr>
    </w:p>
    <w:p w:rsidR="00A67506" w:rsidRPr="005E1395" w:rsidRDefault="00A67506" w:rsidP="006960E8">
      <w:pPr>
        <w:widowControl w:val="0"/>
        <w:jc w:val="both"/>
        <w:rPr>
          <w:sz w:val="16"/>
          <w:szCs w:val="16"/>
        </w:rPr>
      </w:pPr>
      <w:r w:rsidRPr="005E1395">
        <w:rPr>
          <w:sz w:val="16"/>
          <w:szCs w:val="16"/>
        </w:rPr>
        <w:t>Об исполнении бюджета Ливенского</w:t>
      </w:r>
    </w:p>
    <w:p w:rsidR="00A67506" w:rsidRPr="005E1395" w:rsidRDefault="00A67506" w:rsidP="006960E8">
      <w:pPr>
        <w:widowControl w:val="0"/>
        <w:jc w:val="both"/>
        <w:rPr>
          <w:sz w:val="16"/>
          <w:szCs w:val="16"/>
        </w:rPr>
      </w:pPr>
      <w:r w:rsidRPr="005E1395">
        <w:rPr>
          <w:sz w:val="16"/>
          <w:szCs w:val="16"/>
        </w:rPr>
        <w:t>сельского поселения за 2022 год</w:t>
      </w:r>
    </w:p>
    <w:p w:rsidR="00A67506" w:rsidRPr="005E1395" w:rsidRDefault="00A67506" w:rsidP="006960E8">
      <w:pPr>
        <w:widowControl w:val="0"/>
        <w:jc w:val="both"/>
        <w:rPr>
          <w:sz w:val="16"/>
          <w:szCs w:val="16"/>
        </w:rPr>
      </w:pPr>
    </w:p>
    <w:p w:rsidR="00A67506" w:rsidRPr="005E1395" w:rsidRDefault="00A67506" w:rsidP="006960E8">
      <w:pPr>
        <w:widowControl w:val="0"/>
        <w:jc w:val="both"/>
        <w:rPr>
          <w:sz w:val="16"/>
          <w:szCs w:val="16"/>
        </w:rPr>
      </w:pPr>
      <w:r w:rsidRPr="005E1395">
        <w:rPr>
          <w:sz w:val="16"/>
          <w:szCs w:val="16"/>
        </w:rPr>
        <w:tab/>
        <w:t>В соответствии  со ст. 264.2 Бюджетного кодекса РФ, Федеральным законом от 06.10.2003 г. № 131 «Об общих принципах организации местного самоуправления в Российской Федерации», ст. 55 Устава Ливенского сельского поселения, Положением о бюджетном процессе в Ливенском сельском поселении, утвержденным решением Совета народных депутатов Ливенского сельского поселения от 24.10.2014 г. № 244, Совет народных депутатов Ливенского сельского поселения</w:t>
      </w:r>
    </w:p>
    <w:p w:rsidR="00A67506" w:rsidRPr="005E1395" w:rsidRDefault="00A67506" w:rsidP="006960E8">
      <w:pPr>
        <w:widowControl w:val="0"/>
        <w:jc w:val="both"/>
        <w:rPr>
          <w:sz w:val="16"/>
          <w:szCs w:val="16"/>
        </w:rPr>
      </w:pPr>
    </w:p>
    <w:p w:rsidR="00A67506" w:rsidRPr="005E1395" w:rsidRDefault="00A67506" w:rsidP="006960E8">
      <w:pPr>
        <w:widowControl w:val="0"/>
        <w:jc w:val="center"/>
        <w:rPr>
          <w:b/>
          <w:sz w:val="16"/>
          <w:szCs w:val="16"/>
        </w:rPr>
      </w:pPr>
      <w:r w:rsidRPr="005E1395">
        <w:rPr>
          <w:b/>
          <w:sz w:val="16"/>
          <w:szCs w:val="16"/>
        </w:rPr>
        <w:t>РЕШИЛ:</w:t>
      </w:r>
    </w:p>
    <w:p w:rsidR="00A67506" w:rsidRPr="005E1395" w:rsidRDefault="00A67506" w:rsidP="006960E8">
      <w:pPr>
        <w:widowControl w:val="0"/>
        <w:jc w:val="center"/>
        <w:rPr>
          <w:sz w:val="16"/>
          <w:szCs w:val="16"/>
        </w:rPr>
      </w:pPr>
    </w:p>
    <w:p w:rsidR="00A67506" w:rsidRPr="005E1395" w:rsidRDefault="00A67506" w:rsidP="006960E8">
      <w:pPr>
        <w:widowControl w:val="0"/>
        <w:jc w:val="both"/>
        <w:rPr>
          <w:sz w:val="16"/>
          <w:szCs w:val="16"/>
        </w:rPr>
      </w:pPr>
      <w:r w:rsidRPr="005E1395">
        <w:rPr>
          <w:sz w:val="16"/>
          <w:szCs w:val="16"/>
        </w:rPr>
        <w:t>1. Утвердить отчет об исполнении бюджета  Ливенского сельского поселения за 2022 год по доходам в сумме 10963,2 тыс. рублей и по расходам в сумме 7538,9 тыс. рублей с превышением  доходов  над расходами (профицит бюджета Ливенского сельского поселения) в сумме 3424,3 тыс. рублей и со следующими показателями:</w:t>
      </w:r>
    </w:p>
    <w:p w:rsidR="00A67506" w:rsidRPr="005E1395" w:rsidRDefault="00A67506" w:rsidP="006960E8">
      <w:pPr>
        <w:widowControl w:val="0"/>
        <w:jc w:val="both"/>
        <w:rPr>
          <w:sz w:val="16"/>
          <w:szCs w:val="16"/>
        </w:rPr>
      </w:pPr>
      <w:r w:rsidRPr="005E1395">
        <w:rPr>
          <w:sz w:val="16"/>
          <w:szCs w:val="16"/>
        </w:rPr>
        <w:t xml:space="preserve"> </w:t>
      </w:r>
      <w:r w:rsidRPr="005E1395">
        <w:rPr>
          <w:sz w:val="16"/>
          <w:szCs w:val="16"/>
        </w:rPr>
        <w:tab/>
        <w:t>доходы бюджета Ливенского сельского поселения за 2022 год по кодам классификации доходов бюджета согласно приложению 1 к настоящему решению;</w:t>
      </w:r>
    </w:p>
    <w:p w:rsidR="00A67506" w:rsidRPr="005E1395" w:rsidRDefault="00A67506" w:rsidP="006960E8">
      <w:pPr>
        <w:widowControl w:val="0"/>
        <w:jc w:val="both"/>
        <w:rPr>
          <w:sz w:val="16"/>
          <w:szCs w:val="16"/>
        </w:rPr>
      </w:pPr>
      <w:r w:rsidRPr="005E1395">
        <w:rPr>
          <w:sz w:val="16"/>
          <w:szCs w:val="16"/>
        </w:rPr>
        <w:tab/>
        <w:t>доходы бюджета Ливенского сельского поселения за 2022  год по кодам видов доходов, подвидов доходов, классификации операций сектора государственного управления, относящихся к доходам бюджета, согласно приложению 2 к настоящему решению;</w:t>
      </w:r>
    </w:p>
    <w:p w:rsidR="00A67506" w:rsidRPr="005E1395" w:rsidRDefault="00A67506" w:rsidP="006960E8">
      <w:pPr>
        <w:widowControl w:val="0"/>
        <w:jc w:val="both"/>
        <w:rPr>
          <w:sz w:val="16"/>
          <w:szCs w:val="16"/>
        </w:rPr>
      </w:pPr>
      <w:r w:rsidRPr="005E1395">
        <w:rPr>
          <w:sz w:val="16"/>
          <w:szCs w:val="16"/>
        </w:rPr>
        <w:lastRenderedPageBreak/>
        <w:tab/>
        <w:t>расходы бюджета Ливенского сельского поселения за 2022 год по ведомственной структуре расходов бюджета сельского поселения согласно приложению 3 к настоящему решению;</w:t>
      </w:r>
    </w:p>
    <w:p w:rsidR="00A67506" w:rsidRPr="005E1395" w:rsidRDefault="00A67506" w:rsidP="006960E8">
      <w:pPr>
        <w:widowControl w:val="0"/>
        <w:jc w:val="both"/>
        <w:rPr>
          <w:sz w:val="16"/>
          <w:szCs w:val="16"/>
        </w:rPr>
      </w:pPr>
      <w:r w:rsidRPr="005E1395">
        <w:rPr>
          <w:sz w:val="16"/>
          <w:szCs w:val="16"/>
        </w:rPr>
        <w:tab/>
        <w:t>расходы бюджета Ливенского сельского поселения по распределению ассигнований по разделам и подразделам, целевым статьям и видам расходов функциональной классификации расходов бюджетов Российской Федерации за 2022 год согласно приложению 4 к настоящему решению;</w:t>
      </w:r>
    </w:p>
    <w:p w:rsidR="00A67506" w:rsidRPr="005E1395" w:rsidRDefault="00A67506" w:rsidP="006960E8">
      <w:pPr>
        <w:widowControl w:val="0"/>
        <w:jc w:val="both"/>
        <w:rPr>
          <w:sz w:val="16"/>
          <w:szCs w:val="16"/>
        </w:rPr>
      </w:pPr>
      <w:r w:rsidRPr="005E1395">
        <w:rPr>
          <w:sz w:val="16"/>
          <w:szCs w:val="16"/>
        </w:rPr>
        <w:t xml:space="preserve">           распределение бюджетных ассигнований на реализацию муниципальных программ за 2022 год, согласно приложению 5 к настоящему решению;</w:t>
      </w:r>
    </w:p>
    <w:p w:rsidR="00A67506" w:rsidRPr="005E1395" w:rsidRDefault="00A67506" w:rsidP="006960E8">
      <w:pPr>
        <w:widowControl w:val="0"/>
        <w:jc w:val="both"/>
        <w:rPr>
          <w:sz w:val="16"/>
          <w:szCs w:val="16"/>
        </w:rPr>
      </w:pPr>
      <w:r w:rsidRPr="005E1395">
        <w:rPr>
          <w:sz w:val="16"/>
          <w:szCs w:val="16"/>
        </w:rPr>
        <w:tab/>
        <w:t>источники финансирования дефицита бюджета Ливенского сельского поселения по кодам классификации источников финансирования дефицитов бюджетов за 2022 год, согласно приложению 6  к настоящему решению.</w:t>
      </w:r>
    </w:p>
    <w:p w:rsidR="00A67506" w:rsidRPr="005E1395" w:rsidRDefault="00A67506" w:rsidP="006960E8">
      <w:pPr>
        <w:widowControl w:val="0"/>
        <w:tabs>
          <w:tab w:val="left" w:pos="709"/>
        </w:tabs>
        <w:jc w:val="both"/>
        <w:rPr>
          <w:sz w:val="16"/>
          <w:szCs w:val="16"/>
        </w:rPr>
      </w:pPr>
      <w:r w:rsidRPr="005E1395">
        <w:rPr>
          <w:sz w:val="16"/>
          <w:szCs w:val="16"/>
        </w:rPr>
        <w:tab/>
        <w:t>2. Опубликовать настоящее решение в «Павловском муниципальном Вестнике».</w:t>
      </w:r>
    </w:p>
    <w:p w:rsidR="00A67506" w:rsidRPr="005E1395" w:rsidRDefault="00A67506" w:rsidP="006960E8">
      <w:pPr>
        <w:widowControl w:val="0"/>
        <w:rPr>
          <w:sz w:val="16"/>
          <w:szCs w:val="16"/>
        </w:rPr>
      </w:pPr>
    </w:p>
    <w:p w:rsidR="00A67506" w:rsidRPr="005E1395" w:rsidRDefault="00A67506" w:rsidP="006960E8">
      <w:pPr>
        <w:widowControl w:val="0"/>
        <w:rPr>
          <w:sz w:val="16"/>
          <w:szCs w:val="16"/>
        </w:rPr>
      </w:pPr>
      <w:r w:rsidRPr="005E1395">
        <w:rPr>
          <w:sz w:val="16"/>
          <w:szCs w:val="16"/>
        </w:rPr>
        <w:t xml:space="preserve">Глава Ливенского сельского поселения   </w:t>
      </w:r>
    </w:p>
    <w:p w:rsidR="00A67506" w:rsidRPr="005E1395" w:rsidRDefault="00A67506" w:rsidP="006960E8">
      <w:pPr>
        <w:widowControl w:val="0"/>
        <w:rPr>
          <w:sz w:val="16"/>
          <w:szCs w:val="16"/>
        </w:rPr>
      </w:pPr>
      <w:r w:rsidRPr="005E1395">
        <w:rPr>
          <w:sz w:val="16"/>
          <w:szCs w:val="16"/>
        </w:rPr>
        <w:t xml:space="preserve">Павловского муниципального района </w:t>
      </w:r>
    </w:p>
    <w:p w:rsidR="00A67506" w:rsidRPr="005E1395" w:rsidRDefault="00A67506" w:rsidP="006960E8">
      <w:pPr>
        <w:widowControl w:val="0"/>
        <w:rPr>
          <w:sz w:val="16"/>
          <w:szCs w:val="16"/>
        </w:rPr>
      </w:pPr>
      <w:r w:rsidRPr="005E1395">
        <w:rPr>
          <w:sz w:val="16"/>
          <w:szCs w:val="16"/>
        </w:rPr>
        <w:t>Воронежской области                                                                               Л.А. Поваляева</w:t>
      </w:r>
    </w:p>
    <w:p w:rsidR="00457098" w:rsidRDefault="00457098" w:rsidP="006960E8">
      <w:pPr>
        <w:widowControl w:val="0"/>
        <w:jc w:val="both"/>
        <w:rPr>
          <w:sz w:val="16"/>
          <w:szCs w:val="16"/>
        </w:rPr>
      </w:pPr>
    </w:p>
    <w:p w:rsidR="00A67506" w:rsidRPr="00A650A4" w:rsidRDefault="00A67506" w:rsidP="006960E8">
      <w:pPr>
        <w:widowControl w:val="0"/>
        <w:jc w:val="right"/>
        <w:rPr>
          <w:sz w:val="16"/>
          <w:szCs w:val="16"/>
        </w:rPr>
      </w:pPr>
      <w:r w:rsidRPr="00A650A4">
        <w:rPr>
          <w:sz w:val="16"/>
          <w:szCs w:val="16"/>
        </w:rPr>
        <w:t xml:space="preserve">  Приложение 1</w:t>
      </w:r>
    </w:p>
    <w:p w:rsidR="00A67506" w:rsidRPr="00A650A4" w:rsidRDefault="00A67506" w:rsidP="006960E8">
      <w:pPr>
        <w:widowControl w:val="0"/>
        <w:jc w:val="right"/>
        <w:rPr>
          <w:sz w:val="16"/>
          <w:szCs w:val="16"/>
        </w:rPr>
      </w:pPr>
      <w:r w:rsidRPr="00A650A4">
        <w:rPr>
          <w:sz w:val="16"/>
          <w:szCs w:val="16"/>
        </w:rPr>
        <w:t xml:space="preserve">  к решению Совета народных депутатов </w:t>
      </w:r>
    </w:p>
    <w:p w:rsidR="00A67506" w:rsidRPr="00A650A4" w:rsidRDefault="00A67506" w:rsidP="006960E8">
      <w:pPr>
        <w:widowControl w:val="0"/>
        <w:jc w:val="right"/>
        <w:rPr>
          <w:sz w:val="16"/>
          <w:szCs w:val="16"/>
        </w:rPr>
      </w:pPr>
      <w:r w:rsidRPr="00A650A4">
        <w:rPr>
          <w:sz w:val="16"/>
          <w:szCs w:val="16"/>
        </w:rPr>
        <w:t>Ливенского сельского поселения</w:t>
      </w:r>
    </w:p>
    <w:p w:rsidR="00A67506" w:rsidRPr="00A650A4" w:rsidRDefault="00A67506" w:rsidP="006960E8">
      <w:pPr>
        <w:widowControl w:val="0"/>
        <w:jc w:val="right"/>
        <w:rPr>
          <w:sz w:val="16"/>
          <w:szCs w:val="16"/>
        </w:rPr>
      </w:pPr>
      <w:r w:rsidRPr="00A650A4">
        <w:rPr>
          <w:sz w:val="16"/>
          <w:szCs w:val="16"/>
        </w:rPr>
        <w:t xml:space="preserve">  Павловского муниципального района</w:t>
      </w:r>
    </w:p>
    <w:p w:rsidR="00A67506" w:rsidRPr="00A650A4" w:rsidRDefault="00A67506" w:rsidP="006960E8">
      <w:pPr>
        <w:widowControl w:val="0"/>
        <w:jc w:val="right"/>
        <w:rPr>
          <w:sz w:val="16"/>
          <w:szCs w:val="16"/>
        </w:rPr>
      </w:pPr>
      <w:r w:rsidRPr="00A650A4">
        <w:rPr>
          <w:sz w:val="16"/>
          <w:szCs w:val="16"/>
        </w:rPr>
        <w:t xml:space="preserve">  от  28.04.2023г  № 186</w:t>
      </w:r>
    </w:p>
    <w:p w:rsidR="00A67506" w:rsidRPr="00A650A4" w:rsidRDefault="00A67506" w:rsidP="006960E8">
      <w:pPr>
        <w:widowControl w:val="0"/>
        <w:jc w:val="right"/>
        <w:rPr>
          <w:sz w:val="16"/>
          <w:szCs w:val="16"/>
        </w:rPr>
      </w:pPr>
    </w:p>
    <w:p w:rsidR="00A67506" w:rsidRPr="00A650A4" w:rsidRDefault="00A67506" w:rsidP="006960E8">
      <w:pPr>
        <w:widowControl w:val="0"/>
        <w:jc w:val="center"/>
        <w:rPr>
          <w:b/>
          <w:sz w:val="16"/>
          <w:szCs w:val="16"/>
        </w:rPr>
      </w:pPr>
      <w:r w:rsidRPr="00A650A4">
        <w:rPr>
          <w:b/>
          <w:sz w:val="16"/>
          <w:szCs w:val="16"/>
        </w:rPr>
        <w:t>ДОХОДЫ</w:t>
      </w:r>
    </w:p>
    <w:p w:rsidR="00A67506" w:rsidRPr="00A650A4" w:rsidRDefault="00A67506" w:rsidP="006960E8">
      <w:pPr>
        <w:widowControl w:val="0"/>
        <w:jc w:val="center"/>
        <w:rPr>
          <w:b/>
          <w:sz w:val="16"/>
          <w:szCs w:val="16"/>
        </w:rPr>
      </w:pPr>
      <w:r w:rsidRPr="00A650A4">
        <w:rPr>
          <w:b/>
          <w:sz w:val="16"/>
          <w:szCs w:val="16"/>
        </w:rPr>
        <w:t>БЮДЖЕТА  ЛИВЕНСКОГО СЕЛЬСКОГО ПОСЕЛЕНИЯ ЗА 2022 ГОД</w:t>
      </w:r>
    </w:p>
    <w:p w:rsidR="00A67506" w:rsidRDefault="00A67506" w:rsidP="006960E8">
      <w:pPr>
        <w:widowControl w:val="0"/>
        <w:jc w:val="center"/>
        <w:rPr>
          <w:b/>
          <w:sz w:val="16"/>
          <w:szCs w:val="16"/>
        </w:rPr>
      </w:pPr>
      <w:r w:rsidRPr="00A650A4">
        <w:rPr>
          <w:b/>
          <w:sz w:val="16"/>
          <w:szCs w:val="16"/>
        </w:rPr>
        <w:t xml:space="preserve"> ПО КОДАМ КЛАССИФИКАЦИИ ДОХОДОВ БЮДЖЕТА</w:t>
      </w:r>
    </w:p>
    <w:p w:rsidR="00A67506" w:rsidRPr="00A650A4" w:rsidRDefault="00A67506" w:rsidP="006960E8">
      <w:pPr>
        <w:widowControl w:val="0"/>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5"/>
        <w:gridCol w:w="652"/>
        <w:gridCol w:w="1091"/>
        <w:gridCol w:w="748"/>
      </w:tblGrid>
      <w:tr w:rsidR="00A67506" w:rsidRPr="00A650A4" w:rsidTr="00A67506">
        <w:tc>
          <w:tcPr>
            <w:tcW w:w="5400" w:type="dxa"/>
            <w:vMerge w:val="restart"/>
            <w:shd w:val="clear" w:color="auto" w:fill="auto"/>
          </w:tcPr>
          <w:p w:rsidR="00A67506" w:rsidRPr="00A650A4" w:rsidRDefault="00A67506" w:rsidP="006960E8">
            <w:pPr>
              <w:widowControl w:val="0"/>
              <w:rPr>
                <w:b/>
                <w:sz w:val="12"/>
                <w:szCs w:val="16"/>
              </w:rPr>
            </w:pPr>
          </w:p>
          <w:p w:rsidR="00A67506" w:rsidRPr="00A650A4" w:rsidRDefault="00A67506" w:rsidP="006960E8">
            <w:pPr>
              <w:widowControl w:val="0"/>
              <w:rPr>
                <w:b/>
                <w:sz w:val="12"/>
                <w:szCs w:val="16"/>
              </w:rPr>
            </w:pPr>
          </w:p>
          <w:p w:rsidR="00A67506" w:rsidRPr="00A650A4" w:rsidRDefault="00A67506" w:rsidP="006960E8">
            <w:pPr>
              <w:widowControl w:val="0"/>
              <w:jc w:val="center"/>
              <w:rPr>
                <w:sz w:val="12"/>
                <w:szCs w:val="16"/>
              </w:rPr>
            </w:pPr>
            <w:r w:rsidRPr="00A650A4">
              <w:rPr>
                <w:sz w:val="12"/>
                <w:szCs w:val="16"/>
              </w:rPr>
              <w:t>Наименование кода бюджетной классификации</w:t>
            </w:r>
          </w:p>
        </w:tc>
        <w:tc>
          <w:tcPr>
            <w:tcW w:w="3600" w:type="dxa"/>
            <w:gridSpan w:val="2"/>
            <w:shd w:val="clear" w:color="auto" w:fill="auto"/>
          </w:tcPr>
          <w:p w:rsidR="00A67506" w:rsidRPr="00A650A4" w:rsidRDefault="00A67506" w:rsidP="006960E8">
            <w:pPr>
              <w:widowControl w:val="0"/>
              <w:rPr>
                <w:b/>
                <w:sz w:val="12"/>
                <w:szCs w:val="16"/>
              </w:rPr>
            </w:pPr>
            <w:r w:rsidRPr="00A650A4">
              <w:rPr>
                <w:b/>
                <w:sz w:val="12"/>
                <w:szCs w:val="16"/>
              </w:rPr>
              <w:t xml:space="preserve">  </w:t>
            </w:r>
          </w:p>
          <w:p w:rsidR="00A67506" w:rsidRPr="00A650A4" w:rsidRDefault="00A67506" w:rsidP="006960E8">
            <w:pPr>
              <w:widowControl w:val="0"/>
              <w:jc w:val="center"/>
              <w:rPr>
                <w:sz w:val="12"/>
                <w:szCs w:val="16"/>
              </w:rPr>
            </w:pPr>
            <w:r w:rsidRPr="00A650A4">
              <w:rPr>
                <w:sz w:val="12"/>
                <w:szCs w:val="16"/>
              </w:rPr>
              <w:t>Код бюджетной классификации</w:t>
            </w:r>
          </w:p>
        </w:tc>
        <w:tc>
          <w:tcPr>
            <w:tcW w:w="1496" w:type="dxa"/>
            <w:vMerge w:val="restart"/>
            <w:shd w:val="clear" w:color="auto" w:fill="auto"/>
          </w:tcPr>
          <w:p w:rsidR="00A67506" w:rsidRPr="00A650A4" w:rsidRDefault="00A67506" w:rsidP="006960E8">
            <w:pPr>
              <w:widowControl w:val="0"/>
              <w:rPr>
                <w:sz w:val="12"/>
                <w:szCs w:val="16"/>
              </w:rPr>
            </w:pPr>
          </w:p>
          <w:p w:rsidR="00A67506" w:rsidRPr="00A650A4" w:rsidRDefault="00A67506" w:rsidP="006960E8">
            <w:pPr>
              <w:widowControl w:val="0"/>
              <w:rPr>
                <w:sz w:val="12"/>
                <w:szCs w:val="16"/>
              </w:rPr>
            </w:pPr>
          </w:p>
          <w:p w:rsidR="00A67506" w:rsidRPr="00A650A4" w:rsidRDefault="00A67506" w:rsidP="006960E8">
            <w:pPr>
              <w:widowControl w:val="0"/>
              <w:rPr>
                <w:sz w:val="12"/>
                <w:szCs w:val="16"/>
              </w:rPr>
            </w:pPr>
          </w:p>
          <w:p w:rsidR="00A67506" w:rsidRPr="00A650A4" w:rsidRDefault="00A67506" w:rsidP="006960E8">
            <w:pPr>
              <w:widowControl w:val="0"/>
              <w:rPr>
                <w:sz w:val="12"/>
                <w:szCs w:val="16"/>
              </w:rPr>
            </w:pPr>
            <w:r w:rsidRPr="00A650A4">
              <w:rPr>
                <w:sz w:val="12"/>
                <w:szCs w:val="16"/>
              </w:rPr>
              <w:t>Исполнено за 2022 год</w:t>
            </w:r>
          </w:p>
        </w:tc>
      </w:tr>
      <w:tr w:rsidR="00A67506" w:rsidRPr="00A650A4" w:rsidTr="00A67506">
        <w:tc>
          <w:tcPr>
            <w:tcW w:w="5400" w:type="dxa"/>
            <w:vMerge/>
            <w:shd w:val="clear" w:color="auto" w:fill="auto"/>
          </w:tcPr>
          <w:p w:rsidR="00A67506" w:rsidRPr="00A650A4" w:rsidRDefault="00A67506" w:rsidP="006960E8">
            <w:pPr>
              <w:widowControl w:val="0"/>
              <w:rPr>
                <w:b/>
                <w:sz w:val="12"/>
                <w:szCs w:val="16"/>
              </w:rPr>
            </w:pPr>
          </w:p>
        </w:tc>
        <w:tc>
          <w:tcPr>
            <w:tcW w:w="1260" w:type="dxa"/>
            <w:shd w:val="clear" w:color="auto" w:fill="auto"/>
          </w:tcPr>
          <w:p w:rsidR="00A67506" w:rsidRPr="00A650A4" w:rsidRDefault="00A67506" w:rsidP="006960E8">
            <w:pPr>
              <w:widowControl w:val="0"/>
              <w:jc w:val="center"/>
              <w:rPr>
                <w:sz w:val="12"/>
                <w:szCs w:val="16"/>
              </w:rPr>
            </w:pPr>
            <w:r w:rsidRPr="00A650A4">
              <w:rPr>
                <w:sz w:val="12"/>
                <w:szCs w:val="16"/>
              </w:rPr>
              <w:t>главного администратора</w:t>
            </w:r>
          </w:p>
          <w:p w:rsidR="00A67506" w:rsidRPr="00A650A4" w:rsidRDefault="00A67506" w:rsidP="006960E8">
            <w:pPr>
              <w:widowControl w:val="0"/>
              <w:jc w:val="center"/>
              <w:rPr>
                <w:sz w:val="12"/>
                <w:szCs w:val="16"/>
              </w:rPr>
            </w:pPr>
            <w:r w:rsidRPr="00A650A4">
              <w:rPr>
                <w:sz w:val="12"/>
                <w:szCs w:val="16"/>
              </w:rPr>
              <w:t>доходов</w:t>
            </w:r>
          </w:p>
        </w:tc>
        <w:tc>
          <w:tcPr>
            <w:tcW w:w="2340" w:type="dxa"/>
            <w:shd w:val="clear" w:color="auto" w:fill="auto"/>
          </w:tcPr>
          <w:p w:rsidR="00A67506" w:rsidRPr="00A650A4" w:rsidRDefault="00A67506" w:rsidP="006960E8">
            <w:pPr>
              <w:widowControl w:val="0"/>
              <w:rPr>
                <w:b/>
                <w:sz w:val="12"/>
                <w:szCs w:val="16"/>
              </w:rPr>
            </w:pPr>
          </w:p>
          <w:p w:rsidR="00A67506" w:rsidRPr="00A650A4" w:rsidRDefault="00A67506" w:rsidP="006960E8">
            <w:pPr>
              <w:widowControl w:val="0"/>
              <w:jc w:val="center"/>
              <w:rPr>
                <w:sz w:val="12"/>
                <w:szCs w:val="16"/>
              </w:rPr>
            </w:pPr>
            <w:r w:rsidRPr="00A650A4">
              <w:rPr>
                <w:sz w:val="12"/>
                <w:szCs w:val="16"/>
              </w:rPr>
              <w:t>доходов бюджета</w:t>
            </w:r>
          </w:p>
          <w:p w:rsidR="00A67506" w:rsidRPr="00A650A4" w:rsidRDefault="00A67506" w:rsidP="006960E8">
            <w:pPr>
              <w:widowControl w:val="0"/>
              <w:jc w:val="center"/>
              <w:rPr>
                <w:b/>
                <w:sz w:val="12"/>
                <w:szCs w:val="16"/>
              </w:rPr>
            </w:pPr>
            <w:r w:rsidRPr="00A650A4">
              <w:rPr>
                <w:sz w:val="12"/>
                <w:szCs w:val="16"/>
              </w:rPr>
              <w:t>сельского поселения</w:t>
            </w:r>
          </w:p>
        </w:tc>
        <w:tc>
          <w:tcPr>
            <w:tcW w:w="1496" w:type="dxa"/>
            <w:vMerge/>
            <w:shd w:val="clear" w:color="auto" w:fill="auto"/>
          </w:tcPr>
          <w:p w:rsidR="00A67506" w:rsidRPr="00A650A4" w:rsidRDefault="00A67506" w:rsidP="006960E8">
            <w:pPr>
              <w:widowControl w:val="0"/>
              <w:rPr>
                <w:b/>
                <w:sz w:val="12"/>
                <w:szCs w:val="16"/>
              </w:rPr>
            </w:pPr>
          </w:p>
        </w:tc>
      </w:tr>
      <w:tr w:rsidR="00A67506" w:rsidRPr="00A650A4" w:rsidTr="00A67506">
        <w:tc>
          <w:tcPr>
            <w:tcW w:w="5400" w:type="dxa"/>
            <w:shd w:val="clear" w:color="auto" w:fill="auto"/>
          </w:tcPr>
          <w:p w:rsidR="00A67506" w:rsidRPr="00A650A4" w:rsidRDefault="00A67506" w:rsidP="006960E8">
            <w:pPr>
              <w:widowControl w:val="0"/>
              <w:jc w:val="both"/>
              <w:rPr>
                <w:b/>
                <w:sz w:val="12"/>
                <w:szCs w:val="16"/>
              </w:rPr>
            </w:pPr>
            <w:r w:rsidRPr="00A650A4">
              <w:rPr>
                <w:b/>
                <w:sz w:val="12"/>
                <w:szCs w:val="16"/>
              </w:rPr>
              <w:t>ДОХОДЫ, ВСЕГО</w:t>
            </w:r>
          </w:p>
        </w:tc>
        <w:tc>
          <w:tcPr>
            <w:tcW w:w="1260" w:type="dxa"/>
            <w:shd w:val="clear" w:color="auto" w:fill="auto"/>
          </w:tcPr>
          <w:p w:rsidR="00A67506" w:rsidRPr="00A650A4" w:rsidRDefault="00A67506" w:rsidP="006960E8">
            <w:pPr>
              <w:widowControl w:val="0"/>
              <w:jc w:val="center"/>
              <w:rPr>
                <w:b/>
                <w:sz w:val="12"/>
                <w:szCs w:val="16"/>
              </w:rPr>
            </w:pPr>
          </w:p>
        </w:tc>
        <w:tc>
          <w:tcPr>
            <w:tcW w:w="2340" w:type="dxa"/>
            <w:shd w:val="clear" w:color="auto" w:fill="auto"/>
          </w:tcPr>
          <w:p w:rsidR="00A67506" w:rsidRPr="00A650A4" w:rsidRDefault="00A67506" w:rsidP="006960E8">
            <w:pPr>
              <w:widowControl w:val="0"/>
              <w:jc w:val="center"/>
              <w:rPr>
                <w:sz w:val="12"/>
                <w:szCs w:val="16"/>
              </w:rPr>
            </w:pPr>
          </w:p>
        </w:tc>
        <w:tc>
          <w:tcPr>
            <w:tcW w:w="1496" w:type="dxa"/>
            <w:shd w:val="clear" w:color="auto" w:fill="auto"/>
          </w:tcPr>
          <w:p w:rsidR="00A67506" w:rsidRPr="00A650A4" w:rsidRDefault="00A67506" w:rsidP="006960E8">
            <w:pPr>
              <w:widowControl w:val="0"/>
              <w:jc w:val="center"/>
              <w:rPr>
                <w:b/>
                <w:sz w:val="12"/>
                <w:szCs w:val="16"/>
              </w:rPr>
            </w:pPr>
            <w:r w:rsidRPr="00A650A4">
              <w:rPr>
                <w:b/>
                <w:sz w:val="12"/>
                <w:szCs w:val="16"/>
              </w:rPr>
              <w:t>10963,2</w:t>
            </w:r>
          </w:p>
        </w:tc>
      </w:tr>
      <w:tr w:rsidR="00A67506" w:rsidRPr="00A650A4" w:rsidTr="00A67506">
        <w:tc>
          <w:tcPr>
            <w:tcW w:w="5400" w:type="dxa"/>
            <w:shd w:val="clear" w:color="auto" w:fill="auto"/>
          </w:tcPr>
          <w:p w:rsidR="00A67506" w:rsidRPr="00A650A4" w:rsidRDefault="00A67506" w:rsidP="006960E8">
            <w:pPr>
              <w:widowControl w:val="0"/>
              <w:jc w:val="both"/>
              <w:rPr>
                <w:b/>
                <w:sz w:val="12"/>
                <w:szCs w:val="16"/>
              </w:rPr>
            </w:pPr>
            <w:r w:rsidRPr="00A650A4">
              <w:rPr>
                <w:b/>
                <w:sz w:val="12"/>
                <w:szCs w:val="16"/>
              </w:rPr>
              <w:t>Федеральная налоговая служба</w:t>
            </w:r>
          </w:p>
        </w:tc>
        <w:tc>
          <w:tcPr>
            <w:tcW w:w="1260" w:type="dxa"/>
            <w:shd w:val="clear" w:color="auto" w:fill="auto"/>
          </w:tcPr>
          <w:p w:rsidR="00A67506" w:rsidRPr="00A650A4" w:rsidRDefault="00A67506" w:rsidP="006960E8">
            <w:pPr>
              <w:widowControl w:val="0"/>
              <w:jc w:val="center"/>
              <w:rPr>
                <w:b/>
                <w:sz w:val="12"/>
                <w:szCs w:val="16"/>
              </w:rPr>
            </w:pPr>
            <w:r w:rsidRPr="00A650A4">
              <w:rPr>
                <w:b/>
                <w:sz w:val="12"/>
                <w:szCs w:val="16"/>
              </w:rPr>
              <w:t>182</w:t>
            </w:r>
          </w:p>
        </w:tc>
        <w:tc>
          <w:tcPr>
            <w:tcW w:w="2340" w:type="dxa"/>
            <w:shd w:val="clear" w:color="auto" w:fill="auto"/>
          </w:tcPr>
          <w:p w:rsidR="00A67506" w:rsidRPr="00A650A4" w:rsidRDefault="00A67506" w:rsidP="006960E8">
            <w:pPr>
              <w:widowControl w:val="0"/>
              <w:jc w:val="center"/>
              <w:rPr>
                <w:sz w:val="12"/>
                <w:szCs w:val="16"/>
              </w:rPr>
            </w:pPr>
          </w:p>
        </w:tc>
        <w:tc>
          <w:tcPr>
            <w:tcW w:w="1496" w:type="dxa"/>
            <w:shd w:val="clear" w:color="auto" w:fill="auto"/>
          </w:tcPr>
          <w:p w:rsidR="00A67506" w:rsidRPr="00A650A4" w:rsidRDefault="00A67506" w:rsidP="006960E8">
            <w:pPr>
              <w:widowControl w:val="0"/>
              <w:rPr>
                <w:b/>
                <w:sz w:val="12"/>
                <w:szCs w:val="16"/>
              </w:rPr>
            </w:pPr>
            <w:r w:rsidRPr="00A650A4">
              <w:rPr>
                <w:b/>
                <w:sz w:val="12"/>
                <w:szCs w:val="16"/>
              </w:rPr>
              <w:t xml:space="preserve">      916,3</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 xml:space="preserve">Налог на доходы физических лиц с доходов, источником которых является налоговой агент, за исключением доходов, в отношении которых исчисление и уплата осуществляется в соответствии со ст. 227,0227.1 и228 Налогового кодекса Российской Федерации </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10102010010000110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27,4</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Налог на доходы физических лиц с доходов, полученных физическими лицами в соответствии со статьей 227 Налогового кодекса Российской Федерации</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10102020010000110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0,3</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rPr>
                <w:sz w:val="12"/>
                <w:szCs w:val="16"/>
              </w:rPr>
            </w:pPr>
            <w:r w:rsidRPr="00A650A4">
              <w:rPr>
                <w:sz w:val="12"/>
                <w:szCs w:val="16"/>
              </w:rPr>
              <w:t>10102030010000110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-1,3</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Единый сельскохозяйственный налог</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r w:rsidRPr="00A650A4">
              <w:rPr>
                <w:sz w:val="12"/>
                <w:szCs w:val="16"/>
              </w:rPr>
              <w:t>10503010010000110</w:t>
            </w:r>
          </w:p>
        </w:tc>
        <w:tc>
          <w:tcPr>
            <w:tcW w:w="1496" w:type="dxa"/>
            <w:shd w:val="clear" w:color="auto" w:fill="auto"/>
          </w:tcPr>
          <w:p w:rsidR="00A67506" w:rsidRPr="00A650A4" w:rsidRDefault="00A67506" w:rsidP="006960E8">
            <w:pPr>
              <w:widowControl w:val="0"/>
              <w:jc w:val="center"/>
              <w:rPr>
                <w:sz w:val="12"/>
                <w:szCs w:val="16"/>
              </w:rPr>
            </w:pPr>
            <w:r w:rsidRPr="00A650A4">
              <w:rPr>
                <w:sz w:val="12"/>
                <w:szCs w:val="16"/>
              </w:rPr>
              <w:t>1,9</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10601030100000110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73,3</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 xml:space="preserve">Земельный налог с организаций, обладающих земельным участком, расположенным в границах поселений </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10606033100000110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308,3</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Земельный налог с физических лиц, обладающих земельным участком, расположенным в границах сельских поселений</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10606043100000110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506,4</w:t>
            </w:r>
          </w:p>
        </w:tc>
      </w:tr>
      <w:tr w:rsidR="00A67506" w:rsidRPr="00A650A4" w:rsidTr="00A67506">
        <w:tc>
          <w:tcPr>
            <w:tcW w:w="5400" w:type="dxa"/>
            <w:shd w:val="clear" w:color="auto" w:fill="auto"/>
          </w:tcPr>
          <w:p w:rsidR="00A67506" w:rsidRPr="00A650A4" w:rsidRDefault="00A67506" w:rsidP="006960E8">
            <w:pPr>
              <w:widowControl w:val="0"/>
              <w:jc w:val="both"/>
              <w:rPr>
                <w:b/>
                <w:sz w:val="12"/>
                <w:szCs w:val="16"/>
              </w:rPr>
            </w:pPr>
            <w:r w:rsidRPr="00A650A4">
              <w:rPr>
                <w:b/>
                <w:sz w:val="12"/>
                <w:szCs w:val="16"/>
              </w:rPr>
              <w:t>Администрация Ливенского сельского поселения Павловского муниципального района Воронежской области</w:t>
            </w:r>
          </w:p>
        </w:tc>
        <w:tc>
          <w:tcPr>
            <w:tcW w:w="1260" w:type="dxa"/>
            <w:shd w:val="clear" w:color="auto" w:fill="auto"/>
          </w:tcPr>
          <w:p w:rsidR="00A67506" w:rsidRPr="00A650A4" w:rsidRDefault="00A67506" w:rsidP="006960E8">
            <w:pPr>
              <w:widowControl w:val="0"/>
              <w:rPr>
                <w:sz w:val="12"/>
                <w:szCs w:val="16"/>
              </w:rPr>
            </w:pPr>
          </w:p>
          <w:p w:rsidR="00A67506" w:rsidRPr="00A650A4" w:rsidRDefault="00A67506" w:rsidP="006960E8">
            <w:pPr>
              <w:widowControl w:val="0"/>
              <w:rPr>
                <w:b/>
                <w:sz w:val="12"/>
                <w:szCs w:val="16"/>
              </w:rPr>
            </w:pPr>
            <w:r w:rsidRPr="00A650A4">
              <w:rPr>
                <w:b/>
                <w:sz w:val="12"/>
                <w:szCs w:val="16"/>
              </w:rPr>
              <w:t xml:space="preserve">      914</w:t>
            </w:r>
          </w:p>
        </w:tc>
        <w:tc>
          <w:tcPr>
            <w:tcW w:w="2340" w:type="dxa"/>
            <w:shd w:val="clear" w:color="auto" w:fill="auto"/>
          </w:tcPr>
          <w:p w:rsidR="00A67506" w:rsidRPr="00A650A4" w:rsidRDefault="00A67506" w:rsidP="006960E8">
            <w:pPr>
              <w:widowControl w:val="0"/>
              <w:jc w:val="center"/>
              <w:rPr>
                <w:sz w:val="12"/>
                <w:szCs w:val="16"/>
              </w:rPr>
            </w:pPr>
          </w:p>
        </w:tc>
        <w:tc>
          <w:tcPr>
            <w:tcW w:w="1496" w:type="dxa"/>
            <w:shd w:val="clear" w:color="auto" w:fill="auto"/>
          </w:tcPr>
          <w:p w:rsidR="00A67506" w:rsidRPr="00A650A4" w:rsidRDefault="00A67506" w:rsidP="006960E8">
            <w:pPr>
              <w:widowControl w:val="0"/>
              <w:jc w:val="center"/>
              <w:rPr>
                <w:b/>
                <w:sz w:val="12"/>
                <w:szCs w:val="16"/>
              </w:rPr>
            </w:pPr>
          </w:p>
          <w:p w:rsidR="00A67506" w:rsidRPr="00A650A4" w:rsidRDefault="00A67506" w:rsidP="006960E8">
            <w:pPr>
              <w:widowControl w:val="0"/>
              <w:jc w:val="center"/>
              <w:rPr>
                <w:b/>
                <w:sz w:val="12"/>
                <w:szCs w:val="16"/>
              </w:rPr>
            </w:pPr>
            <w:r w:rsidRPr="00A650A4">
              <w:rPr>
                <w:b/>
                <w:sz w:val="12"/>
                <w:szCs w:val="16"/>
              </w:rPr>
              <w:t>10046,9</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10804020010000110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6,2</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color w:val="000000"/>
                <w:sz w:val="12"/>
                <w:szCs w:val="16"/>
              </w:rPr>
              <w:t xml:space="preserve">Доходы, получаемые в виде арендной платы за земельные участки, а также средства от продажи  права  на заключение договоров аренды земли, находящиеся в собственности поселений (за исключением земельных участков </w:t>
            </w:r>
            <w:r w:rsidRPr="00A650A4">
              <w:rPr>
                <w:color w:val="000000"/>
                <w:sz w:val="12"/>
                <w:szCs w:val="16"/>
              </w:rPr>
              <w:lastRenderedPageBreak/>
              <w:t>муниципальных  бюджетных и автономных учреждений)</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11105025100000120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129,9</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11105035100000120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58,5</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Дотации бюджетам поселений на выравнивание  бюджетной обеспеченности</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20215001100000150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193,6</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Дотации бюджетам поселений на выравнивание  бюджетной обеспеченности из бюджетов муниципальных районов</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20216001100000150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400,2</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Прочие субсидии бюджетам поселений</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r w:rsidRPr="00A650A4">
              <w:rPr>
                <w:sz w:val="12"/>
                <w:szCs w:val="16"/>
              </w:rPr>
              <w:t>20229999100000150</w:t>
            </w:r>
          </w:p>
        </w:tc>
        <w:tc>
          <w:tcPr>
            <w:tcW w:w="1496" w:type="dxa"/>
            <w:shd w:val="clear" w:color="auto" w:fill="auto"/>
          </w:tcPr>
          <w:p w:rsidR="00A67506" w:rsidRPr="00A650A4" w:rsidRDefault="00A67506" w:rsidP="006960E8">
            <w:pPr>
              <w:widowControl w:val="0"/>
              <w:jc w:val="center"/>
              <w:rPr>
                <w:sz w:val="12"/>
                <w:szCs w:val="16"/>
              </w:rPr>
            </w:pPr>
            <w:r w:rsidRPr="00A650A4">
              <w:rPr>
                <w:sz w:val="12"/>
                <w:szCs w:val="16"/>
              </w:rPr>
              <w:t>71,2</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Субвенции бюджетам поселений на осуществление первичного воинского учета на территориях, где отсутствуют военные комиссариаты</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20235118100000150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99,0</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rPr>
                <w:sz w:val="12"/>
                <w:szCs w:val="16"/>
              </w:rPr>
            </w:pPr>
            <w:r w:rsidRPr="00A650A4">
              <w:rPr>
                <w:sz w:val="12"/>
                <w:szCs w:val="16"/>
              </w:rPr>
              <w:t>20240014100000150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406,0</w:t>
            </w:r>
          </w:p>
          <w:p w:rsidR="00A67506" w:rsidRPr="00A650A4" w:rsidRDefault="00A67506" w:rsidP="006960E8">
            <w:pPr>
              <w:widowControl w:val="0"/>
              <w:jc w:val="center"/>
              <w:rPr>
                <w:sz w:val="12"/>
                <w:szCs w:val="16"/>
              </w:rPr>
            </w:pP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Прочие межбюджетные трансферты, передаваемые бюджетам сельских поселений</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r w:rsidRPr="00A650A4">
              <w:rPr>
                <w:sz w:val="12"/>
                <w:szCs w:val="16"/>
              </w:rPr>
              <w:t>20249999100000150</w:t>
            </w:r>
          </w:p>
        </w:tc>
        <w:tc>
          <w:tcPr>
            <w:tcW w:w="1496" w:type="dxa"/>
            <w:shd w:val="clear" w:color="auto" w:fill="auto"/>
          </w:tcPr>
          <w:p w:rsidR="00A67506" w:rsidRPr="00A650A4" w:rsidRDefault="00A67506" w:rsidP="006960E8">
            <w:pPr>
              <w:widowControl w:val="0"/>
              <w:jc w:val="center"/>
              <w:rPr>
                <w:sz w:val="12"/>
                <w:szCs w:val="16"/>
              </w:rPr>
            </w:pPr>
            <w:r w:rsidRPr="00A650A4">
              <w:rPr>
                <w:sz w:val="12"/>
                <w:szCs w:val="16"/>
              </w:rPr>
              <w:t>8661,3</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Поступления от денежных пожертвований, предоставляемых физическими лицами получателям средств  бюджетов сельских поселений</w:t>
            </w:r>
          </w:p>
        </w:tc>
        <w:tc>
          <w:tcPr>
            <w:tcW w:w="1260" w:type="dxa"/>
            <w:shd w:val="clear" w:color="auto" w:fill="auto"/>
          </w:tcPr>
          <w:p w:rsidR="00A67506" w:rsidRPr="00A650A4" w:rsidRDefault="00A67506" w:rsidP="006960E8">
            <w:pPr>
              <w:widowControl w:val="0"/>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20705020100000150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rPr>
                <w:sz w:val="12"/>
                <w:szCs w:val="16"/>
              </w:rPr>
            </w:pPr>
          </w:p>
          <w:p w:rsidR="00A67506" w:rsidRPr="00A650A4" w:rsidRDefault="00A67506" w:rsidP="006960E8">
            <w:pPr>
              <w:widowControl w:val="0"/>
              <w:rPr>
                <w:sz w:val="12"/>
                <w:szCs w:val="16"/>
              </w:rPr>
            </w:pPr>
          </w:p>
          <w:p w:rsidR="00A67506" w:rsidRPr="00A650A4" w:rsidRDefault="00A67506" w:rsidP="006960E8">
            <w:pPr>
              <w:widowControl w:val="0"/>
              <w:jc w:val="center"/>
              <w:rPr>
                <w:sz w:val="12"/>
                <w:szCs w:val="16"/>
              </w:rPr>
            </w:pPr>
            <w:r w:rsidRPr="00A650A4">
              <w:rPr>
                <w:sz w:val="12"/>
                <w:szCs w:val="16"/>
              </w:rPr>
              <w:t>1,0</w:t>
            </w:r>
          </w:p>
        </w:tc>
      </w:tr>
      <w:tr w:rsidR="00A67506" w:rsidRPr="00A650A4" w:rsidTr="00A67506">
        <w:tc>
          <w:tcPr>
            <w:tcW w:w="5400" w:type="dxa"/>
            <w:shd w:val="clear" w:color="auto" w:fill="auto"/>
          </w:tcPr>
          <w:p w:rsidR="00A67506" w:rsidRPr="00A650A4" w:rsidRDefault="00A67506" w:rsidP="006960E8">
            <w:pPr>
              <w:widowControl w:val="0"/>
              <w:jc w:val="both"/>
              <w:rPr>
                <w:sz w:val="12"/>
                <w:szCs w:val="16"/>
              </w:rPr>
            </w:pPr>
            <w:r w:rsidRPr="00A650A4">
              <w:rPr>
                <w:sz w:val="12"/>
                <w:szCs w:val="16"/>
              </w:rPr>
              <w:t>Прочие безвозмездные поступления в бюджеты поселений</w:t>
            </w:r>
          </w:p>
        </w:tc>
        <w:tc>
          <w:tcPr>
            <w:tcW w:w="126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p>
        </w:tc>
        <w:tc>
          <w:tcPr>
            <w:tcW w:w="2340"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20705030100000150</w:t>
            </w:r>
          </w:p>
        </w:tc>
        <w:tc>
          <w:tcPr>
            <w:tcW w:w="1496" w:type="dxa"/>
            <w:shd w:val="clear" w:color="auto" w:fill="auto"/>
          </w:tcPr>
          <w:p w:rsidR="00A67506" w:rsidRPr="00A650A4" w:rsidRDefault="00A67506" w:rsidP="006960E8">
            <w:pPr>
              <w:widowControl w:val="0"/>
              <w:jc w:val="center"/>
              <w:rPr>
                <w:sz w:val="12"/>
                <w:szCs w:val="16"/>
              </w:rPr>
            </w:pPr>
          </w:p>
          <w:p w:rsidR="00A67506" w:rsidRPr="00A650A4" w:rsidRDefault="00A67506" w:rsidP="006960E8">
            <w:pPr>
              <w:widowControl w:val="0"/>
              <w:jc w:val="center"/>
              <w:rPr>
                <w:sz w:val="12"/>
                <w:szCs w:val="16"/>
              </w:rPr>
            </w:pPr>
            <w:r w:rsidRPr="00A650A4">
              <w:rPr>
                <w:sz w:val="12"/>
                <w:szCs w:val="16"/>
              </w:rPr>
              <w:t>20,0</w:t>
            </w:r>
          </w:p>
        </w:tc>
      </w:tr>
    </w:tbl>
    <w:p w:rsidR="00A67506" w:rsidRPr="00A650A4" w:rsidRDefault="00A67506" w:rsidP="006960E8">
      <w:pPr>
        <w:widowControl w:val="0"/>
        <w:rPr>
          <w:sz w:val="16"/>
          <w:szCs w:val="16"/>
        </w:rPr>
      </w:pPr>
      <w:r w:rsidRPr="00A650A4">
        <w:rPr>
          <w:sz w:val="16"/>
          <w:szCs w:val="16"/>
        </w:rPr>
        <w:t xml:space="preserve">   </w:t>
      </w:r>
    </w:p>
    <w:p w:rsidR="00A67506" w:rsidRPr="00A650A4" w:rsidRDefault="00A67506" w:rsidP="006960E8">
      <w:pPr>
        <w:widowControl w:val="0"/>
        <w:rPr>
          <w:sz w:val="16"/>
          <w:szCs w:val="16"/>
        </w:rPr>
      </w:pPr>
      <w:r w:rsidRPr="00A650A4">
        <w:rPr>
          <w:sz w:val="16"/>
          <w:szCs w:val="16"/>
        </w:rPr>
        <w:t xml:space="preserve">Глава  Ливенского сельского поселения   </w:t>
      </w:r>
    </w:p>
    <w:p w:rsidR="00A67506" w:rsidRPr="00A650A4" w:rsidRDefault="00A67506" w:rsidP="006960E8">
      <w:pPr>
        <w:widowControl w:val="0"/>
        <w:rPr>
          <w:sz w:val="16"/>
          <w:szCs w:val="16"/>
        </w:rPr>
      </w:pPr>
      <w:r w:rsidRPr="00A650A4">
        <w:rPr>
          <w:sz w:val="16"/>
          <w:szCs w:val="16"/>
        </w:rPr>
        <w:t xml:space="preserve"> Павловского муниципального района             </w:t>
      </w:r>
    </w:p>
    <w:p w:rsidR="00A67506" w:rsidRPr="00A650A4" w:rsidRDefault="00A67506" w:rsidP="006960E8">
      <w:pPr>
        <w:widowControl w:val="0"/>
        <w:rPr>
          <w:sz w:val="16"/>
          <w:szCs w:val="16"/>
        </w:rPr>
      </w:pPr>
      <w:r w:rsidRPr="00A650A4">
        <w:rPr>
          <w:sz w:val="16"/>
          <w:szCs w:val="16"/>
        </w:rPr>
        <w:t xml:space="preserve"> Воронежской области                                                                                         Л.А. Поваляева</w:t>
      </w:r>
      <w:r w:rsidRPr="00A650A4">
        <w:rPr>
          <w:sz w:val="16"/>
          <w:szCs w:val="16"/>
        </w:rPr>
        <w:tab/>
      </w:r>
      <w:r w:rsidRPr="00A650A4">
        <w:rPr>
          <w:sz w:val="16"/>
          <w:szCs w:val="16"/>
        </w:rPr>
        <w:tab/>
      </w:r>
      <w:r w:rsidRPr="00A650A4">
        <w:rPr>
          <w:sz w:val="16"/>
          <w:szCs w:val="16"/>
        </w:rPr>
        <w:tab/>
      </w:r>
    </w:p>
    <w:p w:rsidR="00457098" w:rsidRDefault="00457098" w:rsidP="006960E8">
      <w:pPr>
        <w:widowControl w:val="0"/>
        <w:jc w:val="both"/>
        <w:rPr>
          <w:sz w:val="16"/>
          <w:szCs w:val="16"/>
        </w:rPr>
      </w:pPr>
    </w:p>
    <w:p w:rsidR="00A67506" w:rsidRPr="00337DBD" w:rsidRDefault="00A67506" w:rsidP="006960E8">
      <w:pPr>
        <w:widowControl w:val="0"/>
        <w:jc w:val="right"/>
        <w:rPr>
          <w:sz w:val="16"/>
          <w:szCs w:val="16"/>
        </w:rPr>
      </w:pPr>
      <w:r w:rsidRPr="00337DBD">
        <w:rPr>
          <w:sz w:val="16"/>
          <w:szCs w:val="16"/>
        </w:rPr>
        <w:t xml:space="preserve">                                                                                                                      </w:t>
      </w:r>
    </w:p>
    <w:p w:rsidR="00A67506" w:rsidRPr="00337DBD" w:rsidRDefault="00A67506" w:rsidP="006960E8">
      <w:pPr>
        <w:widowControl w:val="0"/>
        <w:jc w:val="right"/>
        <w:rPr>
          <w:sz w:val="16"/>
          <w:szCs w:val="16"/>
        </w:rPr>
      </w:pPr>
      <w:r w:rsidRPr="00337DBD">
        <w:rPr>
          <w:sz w:val="16"/>
          <w:szCs w:val="16"/>
        </w:rPr>
        <w:t>Приложение 2</w:t>
      </w:r>
    </w:p>
    <w:p w:rsidR="00A67506" w:rsidRPr="00337DBD" w:rsidRDefault="00A67506" w:rsidP="006960E8">
      <w:pPr>
        <w:widowControl w:val="0"/>
        <w:jc w:val="right"/>
        <w:rPr>
          <w:sz w:val="16"/>
          <w:szCs w:val="16"/>
        </w:rPr>
      </w:pPr>
      <w:r w:rsidRPr="00337DBD">
        <w:rPr>
          <w:sz w:val="16"/>
          <w:szCs w:val="16"/>
        </w:rPr>
        <w:t>к решению Совета народных депутатов</w:t>
      </w:r>
    </w:p>
    <w:p w:rsidR="00A67506" w:rsidRPr="00337DBD" w:rsidRDefault="00A67506" w:rsidP="006960E8">
      <w:pPr>
        <w:widowControl w:val="0"/>
        <w:jc w:val="right"/>
        <w:rPr>
          <w:sz w:val="16"/>
          <w:szCs w:val="16"/>
        </w:rPr>
      </w:pPr>
      <w:r w:rsidRPr="00337DBD">
        <w:rPr>
          <w:sz w:val="16"/>
          <w:szCs w:val="16"/>
        </w:rPr>
        <w:t>Ливенского  сельского поселения</w:t>
      </w:r>
    </w:p>
    <w:p w:rsidR="00A67506" w:rsidRPr="00337DBD" w:rsidRDefault="00A67506" w:rsidP="006960E8">
      <w:pPr>
        <w:widowControl w:val="0"/>
        <w:jc w:val="right"/>
        <w:rPr>
          <w:sz w:val="16"/>
          <w:szCs w:val="16"/>
        </w:rPr>
      </w:pPr>
      <w:r w:rsidRPr="00337DBD">
        <w:rPr>
          <w:sz w:val="16"/>
          <w:szCs w:val="16"/>
        </w:rPr>
        <w:t>Павловского муниципального района</w:t>
      </w:r>
    </w:p>
    <w:p w:rsidR="00A67506" w:rsidRPr="00337DBD" w:rsidRDefault="00A67506" w:rsidP="006960E8">
      <w:pPr>
        <w:widowControl w:val="0"/>
        <w:jc w:val="right"/>
        <w:rPr>
          <w:sz w:val="16"/>
          <w:szCs w:val="16"/>
        </w:rPr>
      </w:pPr>
      <w:r w:rsidRPr="00337DBD">
        <w:rPr>
          <w:sz w:val="16"/>
          <w:szCs w:val="16"/>
        </w:rPr>
        <w:t>от 28.04.2023г  № 186</w:t>
      </w:r>
    </w:p>
    <w:p w:rsidR="00A67506" w:rsidRPr="00337DBD" w:rsidRDefault="00A67506" w:rsidP="006960E8">
      <w:pPr>
        <w:widowControl w:val="0"/>
        <w:jc w:val="center"/>
        <w:rPr>
          <w:b/>
          <w:sz w:val="16"/>
          <w:szCs w:val="16"/>
        </w:rPr>
      </w:pPr>
    </w:p>
    <w:p w:rsidR="00A67506" w:rsidRPr="00337DBD" w:rsidRDefault="00A67506" w:rsidP="006960E8">
      <w:pPr>
        <w:widowControl w:val="0"/>
        <w:jc w:val="center"/>
        <w:rPr>
          <w:b/>
          <w:sz w:val="16"/>
          <w:szCs w:val="16"/>
        </w:rPr>
      </w:pPr>
      <w:r w:rsidRPr="00337DBD">
        <w:rPr>
          <w:sz w:val="16"/>
          <w:szCs w:val="16"/>
        </w:rPr>
        <w:t>ДОХОДЫ БЮДЖЕТА ЛИВЕНСКОГО СЕЛЬСКОГО ПОСЕЛЕНИЯ ЗА 2022 ГОД ПО КОДАМ ВИДОВ ДОХОДОВ, ПОДВИДОВ ДОХОДОВ, КЛАССИФИКАЦИИ ОПЕРАЦИЙ СЕКТОРА ГОСУДАРСТВЕННОГО УПРАВЛЕНИЯ, ОТНОСЯЩИХСЯ К ДОХОДАМ БЮДЖЕТА</w:t>
      </w:r>
    </w:p>
    <w:p w:rsidR="00A67506" w:rsidRPr="00337DBD" w:rsidRDefault="00A67506" w:rsidP="006960E8">
      <w:pPr>
        <w:widowControl w:val="0"/>
        <w:rPr>
          <w:sz w:val="16"/>
          <w:szCs w:val="16"/>
        </w:rPr>
      </w:pPr>
      <w:r w:rsidRPr="00337DBD">
        <w:rPr>
          <w:sz w:val="16"/>
          <w:szCs w:val="16"/>
        </w:rPr>
        <w:t xml:space="preserve">                                                                                                                                                   (тыс.руб.)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1"/>
        <w:gridCol w:w="1179"/>
        <w:gridCol w:w="856"/>
      </w:tblGrid>
      <w:tr w:rsidR="00A67506" w:rsidRPr="00337DBD" w:rsidTr="00A67506">
        <w:tc>
          <w:tcPr>
            <w:tcW w:w="5940" w:type="dxa"/>
            <w:shd w:val="clear" w:color="auto" w:fill="auto"/>
          </w:tcPr>
          <w:p w:rsidR="00A67506" w:rsidRPr="00337DBD" w:rsidRDefault="00A67506" w:rsidP="006960E8">
            <w:pPr>
              <w:widowControl w:val="0"/>
              <w:rPr>
                <w:b/>
                <w:sz w:val="12"/>
                <w:szCs w:val="16"/>
              </w:rPr>
            </w:pPr>
          </w:p>
          <w:p w:rsidR="00A67506" w:rsidRPr="00337DBD" w:rsidRDefault="00A67506" w:rsidP="006960E8">
            <w:pPr>
              <w:widowControl w:val="0"/>
              <w:rPr>
                <w:b/>
                <w:sz w:val="12"/>
                <w:szCs w:val="16"/>
              </w:rPr>
            </w:pPr>
          </w:p>
          <w:p w:rsidR="00A67506" w:rsidRPr="00337DBD" w:rsidRDefault="00A67506" w:rsidP="006960E8">
            <w:pPr>
              <w:widowControl w:val="0"/>
              <w:jc w:val="center"/>
              <w:rPr>
                <w:sz w:val="12"/>
                <w:szCs w:val="16"/>
              </w:rPr>
            </w:pPr>
            <w:r w:rsidRPr="00337DBD">
              <w:rPr>
                <w:sz w:val="12"/>
                <w:szCs w:val="16"/>
              </w:rPr>
              <w:t>Наименование кода дохода бюджета</w:t>
            </w:r>
          </w:p>
        </w:tc>
        <w:tc>
          <w:tcPr>
            <w:tcW w:w="2340" w:type="dxa"/>
            <w:tcBorders>
              <w:right w:val="single" w:sz="4" w:space="0" w:color="auto"/>
            </w:tcBorders>
            <w:shd w:val="clear" w:color="auto" w:fill="auto"/>
          </w:tcPr>
          <w:p w:rsidR="00A67506" w:rsidRPr="00337DBD" w:rsidRDefault="00A67506" w:rsidP="006960E8">
            <w:pPr>
              <w:widowControl w:val="0"/>
              <w:rPr>
                <w:b/>
                <w:sz w:val="12"/>
                <w:szCs w:val="16"/>
              </w:rPr>
            </w:pPr>
          </w:p>
          <w:p w:rsidR="00A67506" w:rsidRPr="00337DBD" w:rsidRDefault="00A67506" w:rsidP="006960E8">
            <w:pPr>
              <w:widowControl w:val="0"/>
              <w:jc w:val="center"/>
              <w:rPr>
                <w:sz w:val="12"/>
                <w:szCs w:val="16"/>
              </w:rPr>
            </w:pPr>
            <w:r w:rsidRPr="00337DBD">
              <w:rPr>
                <w:sz w:val="12"/>
                <w:szCs w:val="16"/>
              </w:rPr>
              <w:t>Код бюджетной классификации</w:t>
            </w:r>
          </w:p>
        </w:tc>
        <w:tc>
          <w:tcPr>
            <w:tcW w:w="1620" w:type="dxa"/>
            <w:tcBorders>
              <w:left w:val="single" w:sz="4" w:space="0" w:color="auto"/>
            </w:tcBorders>
            <w:shd w:val="clear" w:color="auto" w:fill="auto"/>
          </w:tcPr>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Исполнено за 2022 год</w:t>
            </w:r>
          </w:p>
        </w:tc>
      </w:tr>
      <w:tr w:rsidR="00A67506" w:rsidRPr="00337DBD" w:rsidTr="00A67506">
        <w:tc>
          <w:tcPr>
            <w:tcW w:w="5940" w:type="dxa"/>
            <w:shd w:val="clear" w:color="auto" w:fill="auto"/>
          </w:tcPr>
          <w:p w:rsidR="00A67506" w:rsidRPr="00337DBD" w:rsidRDefault="00A67506" w:rsidP="006960E8">
            <w:pPr>
              <w:widowControl w:val="0"/>
              <w:jc w:val="both"/>
              <w:rPr>
                <w:b/>
                <w:sz w:val="12"/>
                <w:szCs w:val="16"/>
              </w:rPr>
            </w:pPr>
            <w:r w:rsidRPr="00337DBD">
              <w:rPr>
                <w:b/>
                <w:sz w:val="12"/>
                <w:szCs w:val="16"/>
              </w:rPr>
              <w:t>ДОХОДЫ, ВСЕГО</w:t>
            </w:r>
          </w:p>
        </w:tc>
        <w:tc>
          <w:tcPr>
            <w:tcW w:w="2340" w:type="dxa"/>
            <w:shd w:val="clear" w:color="auto" w:fill="auto"/>
          </w:tcPr>
          <w:p w:rsidR="00A67506" w:rsidRPr="00337DBD" w:rsidRDefault="00A67506" w:rsidP="006960E8">
            <w:pPr>
              <w:widowControl w:val="0"/>
              <w:jc w:val="center"/>
              <w:rPr>
                <w:sz w:val="12"/>
                <w:szCs w:val="16"/>
              </w:rPr>
            </w:pPr>
          </w:p>
        </w:tc>
        <w:tc>
          <w:tcPr>
            <w:tcW w:w="1620" w:type="dxa"/>
            <w:shd w:val="clear" w:color="auto" w:fill="auto"/>
          </w:tcPr>
          <w:p w:rsidR="00A67506" w:rsidRPr="00337DBD" w:rsidRDefault="00A67506" w:rsidP="006960E8">
            <w:pPr>
              <w:widowControl w:val="0"/>
              <w:jc w:val="center"/>
              <w:rPr>
                <w:b/>
                <w:sz w:val="12"/>
                <w:szCs w:val="16"/>
              </w:rPr>
            </w:pPr>
            <w:r w:rsidRPr="00337DBD">
              <w:rPr>
                <w:b/>
                <w:sz w:val="12"/>
                <w:szCs w:val="16"/>
              </w:rPr>
              <w:t>10963,2</w:t>
            </w:r>
          </w:p>
        </w:tc>
      </w:tr>
      <w:tr w:rsidR="00A67506" w:rsidRPr="00337DBD" w:rsidTr="00A67506">
        <w:tc>
          <w:tcPr>
            <w:tcW w:w="5940" w:type="dxa"/>
            <w:shd w:val="clear" w:color="auto" w:fill="auto"/>
          </w:tcPr>
          <w:p w:rsidR="00A67506" w:rsidRPr="00337DBD" w:rsidRDefault="00A67506" w:rsidP="006960E8">
            <w:pPr>
              <w:widowControl w:val="0"/>
              <w:jc w:val="both"/>
              <w:rPr>
                <w:b/>
                <w:sz w:val="12"/>
                <w:szCs w:val="16"/>
              </w:rPr>
            </w:pPr>
            <w:r w:rsidRPr="00337DBD">
              <w:rPr>
                <w:b/>
                <w:sz w:val="12"/>
                <w:szCs w:val="16"/>
              </w:rPr>
              <w:t>НАЛОГОВЫЕ И НЕНАЛОГОВЫЕ ДОХОДЫ</w:t>
            </w:r>
          </w:p>
        </w:tc>
        <w:tc>
          <w:tcPr>
            <w:tcW w:w="2340" w:type="dxa"/>
            <w:shd w:val="clear" w:color="auto" w:fill="auto"/>
          </w:tcPr>
          <w:p w:rsidR="00A67506" w:rsidRPr="00337DBD" w:rsidRDefault="00A67506" w:rsidP="006960E8">
            <w:pPr>
              <w:widowControl w:val="0"/>
              <w:jc w:val="center"/>
              <w:rPr>
                <w:b/>
                <w:sz w:val="12"/>
                <w:szCs w:val="16"/>
              </w:rPr>
            </w:pPr>
            <w:r w:rsidRPr="00337DBD">
              <w:rPr>
                <w:b/>
                <w:sz w:val="12"/>
                <w:szCs w:val="16"/>
              </w:rPr>
              <w:t>10000000000000000</w:t>
            </w:r>
          </w:p>
        </w:tc>
        <w:tc>
          <w:tcPr>
            <w:tcW w:w="1620" w:type="dxa"/>
            <w:shd w:val="clear" w:color="auto" w:fill="auto"/>
          </w:tcPr>
          <w:p w:rsidR="00A67506" w:rsidRPr="00337DBD" w:rsidRDefault="00A67506" w:rsidP="006960E8">
            <w:pPr>
              <w:widowControl w:val="0"/>
              <w:jc w:val="center"/>
              <w:rPr>
                <w:b/>
                <w:sz w:val="12"/>
                <w:szCs w:val="16"/>
              </w:rPr>
            </w:pPr>
            <w:r w:rsidRPr="00337DBD">
              <w:rPr>
                <w:b/>
                <w:sz w:val="12"/>
                <w:szCs w:val="16"/>
              </w:rPr>
              <w:t>1110,9</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 НА ПРИБЫЛЬ, ДОХОДЫ</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10100000000000000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26,4</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 НА ДОХОДЫ ФИЗИЧЕСКИХ ЛИЦ</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10102000010000110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26,4</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 на доходы физических лиц с доходов, источником которых является налоговой агент, за исключением доходов, в отношении которых исчисление и уплата осуществляется в соответствии со ст. 227,0227.1 и228 Налогового кодекса Российской Федерации</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10102010010000110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27,4</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 на доходы физических лиц с доходов, полученных физическими лицами в соответствии со статьей 227 Налогового кодекса Российской Федерации</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rPr>
                <w:sz w:val="12"/>
                <w:szCs w:val="16"/>
              </w:rPr>
            </w:pPr>
            <w:r w:rsidRPr="00337DBD">
              <w:rPr>
                <w:sz w:val="12"/>
                <w:szCs w:val="16"/>
              </w:rPr>
              <w:t>10102020010000110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0,3</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10102030010000110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-1,3</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НАЛОГИ НА СОВОКУПНЫЙ ДОХОД</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10500000000000000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1,9</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Единый сельскохозяйственный налог</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10503010010000110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1,9</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 НА ИМУЩЕСТВО</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10600000000000000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888,0</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Налог на имущество физических лиц, взимаемый по ставкам, применяемым к объектам налогообложения, расположенным в границах поселений</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10601030100000110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73,3</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Земельный налог</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10606000000000000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814,7</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 xml:space="preserve">Земельный налог с организаций, обладающих </w:t>
            </w:r>
            <w:r w:rsidRPr="00337DBD">
              <w:rPr>
                <w:sz w:val="12"/>
                <w:szCs w:val="16"/>
              </w:rPr>
              <w:lastRenderedPageBreak/>
              <w:t>земельным участком, расположенным в границах сельских поселений</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10606033100000110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308,3</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lastRenderedPageBreak/>
              <w:t>Земельный налог с физических лиц, обладающих земельным участком, расположенным в границах сельских поселений</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10606043100000110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506,4</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ГОСУДАРСТВЕННАЯ ПОШЛИНА</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10800000000000000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6,2</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10804020010000110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6,2</w:t>
            </w:r>
          </w:p>
        </w:tc>
      </w:tr>
      <w:tr w:rsidR="00A67506" w:rsidRPr="00337DBD" w:rsidTr="00A67506">
        <w:tc>
          <w:tcPr>
            <w:tcW w:w="5940" w:type="dxa"/>
            <w:shd w:val="clear" w:color="auto" w:fill="auto"/>
          </w:tcPr>
          <w:p w:rsidR="00A67506" w:rsidRPr="00337DBD" w:rsidRDefault="00A67506" w:rsidP="006960E8">
            <w:pPr>
              <w:widowControl w:val="0"/>
              <w:jc w:val="both"/>
              <w:rPr>
                <w:b/>
                <w:sz w:val="12"/>
                <w:szCs w:val="16"/>
              </w:rPr>
            </w:pPr>
            <w:r w:rsidRPr="00337DBD">
              <w:rPr>
                <w:b/>
                <w:sz w:val="12"/>
                <w:szCs w:val="16"/>
              </w:rPr>
              <w:t>ДОХОДЫ ОТ ИСПОЛЬЗОВАНИЯ ИМУЩЕСТВА, НАХОДЯЩЕГОСЯ В ГОСУДАРСТВЕННОЙ И МУНИЦИПАЛЬНОЙ СОБСТВЕННОСТИ</w:t>
            </w:r>
          </w:p>
        </w:tc>
        <w:tc>
          <w:tcPr>
            <w:tcW w:w="2340" w:type="dxa"/>
            <w:shd w:val="clear" w:color="auto" w:fill="auto"/>
          </w:tcPr>
          <w:p w:rsidR="00A67506" w:rsidRPr="00337DBD" w:rsidRDefault="00A67506" w:rsidP="006960E8">
            <w:pPr>
              <w:widowControl w:val="0"/>
              <w:jc w:val="center"/>
              <w:rPr>
                <w:b/>
                <w:sz w:val="12"/>
                <w:szCs w:val="16"/>
              </w:rPr>
            </w:pPr>
          </w:p>
          <w:p w:rsidR="00A67506" w:rsidRPr="00337DBD" w:rsidRDefault="00A67506" w:rsidP="006960E8">
            <w:pPr>
              <w:widowControl w:val="0"/>
              <w:rPr>
                <w:b/>
                <w:sz w:val="12"/>
                <w:szCs w:val="16"/>
              </w:rPr>
            </w:pPr>
            <w:r w:rsidRPr="00337DBD">
              <w:rPr>
                <w:b/>
                <w:sz w:val="12"/>
                <w:szCs w:val="16"/>
              </w:rPr>
              <w:t>11100000000000000</w:t>
            </w:r>
          </w:p>
        </w:tc>
        <w:tc>
          <w:tcPr>
            <w:tcW w:w="1620" w:type="dxa"/>
            <w:shd w:val="clear" w:color="auto" w:fill="auto"/>
          </w:tcPr>
          <w:p w:rsidR="00A67506" w:rsidRPr="00337DBD" w:rsidRDefault="00A67506" w:rsidP="006960E8">
            <w:pPr>
              <w:widowControl w:val="0"/>
              <w:jc w:val="center"/>
              <w:rPr>
                <w:b/>
                <w:sz w:val="12"/>
                <w:szCs w:val="16"/>
              </w:rPr>
            </w:pPr>
          </w:p>
          <w:p w:rsidR="00A67506" w:rsidRPr="00337DBD" w:rsidRDefault="00A67506" w:rsidP="006960E8">
            <w:pPr>
              <w:widowControl w:val="0"/>
              <w:jc w:val="center"/>
              <w:rPr>
                <w:b/>
                <w:sz w:val="12"/>
                <w:szCs w:val="16"/>
              </w:rPr>
            </w:pPr>
            <w:r w:rsidRPr="00337DBD">
              <w:rPr>
                <w:b/>
                <w:sz w:val="12"/>
                <w:szCs w:val="16"/>
              </w:rPr>
              <w:t>188,4</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11105000000000120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188,4</w:t>
            </w: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color w:val="000000"/>
                <w:sz w:val="12"/>
                <w:szCs w:val="16"/>
              </w:rPr>
              <w:t>Доходы, получаемые в виде арендной платы за земельные участки, а также средства от продажи  права  на заключение договоров аренды земли, находящиеся в собственности поселений (за исключением земельных участков муниципальных  бюджетных и автономных учреждений)</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11105025100000120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129,9</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11105035100000120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58,5</w:t>
            </w:r>
          </w:p>
        </w:tc>
      </w:tr>
      <w:tr w:rsidR="00A67506" w:rsidRPr="00337DBD" w:rsidTr="00A67506">
        <w:tc>
          <w:tcPr>
            <w:tcW w:w="5940" w:type="dxa"/>
            <w:shd w:val="clear" w:color="auto" w:fill="auto"/>
          </w:tcPr>
          <w:p w:rsidR="00A67506" w:rsidRPr="00337DBD" w:rsidRDefault="00A67506" w:rsidP="006960E8">
            <w:pPr>
              <w:widowControl w:val="0"/>
              <w:jc w:val="both"/>
              <w:rPr>
                <w:b/>
                <w:sz w:val="12"/>
                <w:szCs w:val="16"/>
              </w:rPr>
            </w:pPr>
            <w:r w:rsidRPr="00337DBD">
              <w:rPr>
                <w:b/>
                <w:sz w:val="12"/>
                <w:szCs w:val="16"/>
              </w:rPr>
              <w:t>БЕЗВОЗМЕЗДНЫЕ ПОСТУПЛЕНИЯ</w:t>
            </w:r>
          </w:p>
        </w:tc>
        <w:tc>
          <w:tcPr>
            <w:tcW w:w="2340" w:type="dxa"/>
            <w:shd w:val="clear" w:color="auto" w:fill="auto"/>
          </w:tcPr>
          <w:p w:rsidR="00A67506" w:rsidRPr="00337DBD" w:rsidRDefault="00A67506" w:rsidP="006960E8">
            <w:pPr>
              <w:widowControl w:val="0"/>
              <w:jc w:val="center"/>
              <w:rPr>
                <w:b/>
                <w:sz w:val="12"/>
                <w:szCs w:val="16"/>
              </w:rPr>
            </w:pPr>
            <w:r w:rsidRPr="00337DBD">
              <w:rPr>
                <w:b/>
                <w:sz w:val="12"/>
                <w:szCs w:val="16"/>
              </w:rPr>
              <w:t>20000000000000000</w:t>
            </w:r>
          </w:p>
        </w:tc>
        <w:tc>
          <w:tcPr>
            <w:tcW w:w="1620" w:type="dxa"/>
            <w:shd w:val="clear" w:color="auto" w:fill="auto"/>
          </w:tcPr>
          <w:p w:rsidR="00A67506" w:rsidRPr="00337DBD" w:rsidRDefault="00A67506" w:rsidP="006960E8">
            <w:pPr>
              <w:widowControl w:val="0"/>
              <w:jc w:val="center"/>
              <w:rPr>
                <w:b/>
                <w:sz w:val="12"/>
                <w:szCs w:val="16"/>
              </w:rPr>
            </w:pPr>
            <w:r w:rsidRPr="00337DBD">
              <w:rPr>
                <w:b/>
                <w:sz w:val="12"/>
                <w:szCs w:val="16"/>
              </w:rPr>
              <w:t>9852,3</w:t>
            </w:r>
          </w:p>
        </w:tc>
      </w:tr>
      <w:tr w:rsidR="00A67506" w:rsidRPr="00337DBD" w:rsidTr="00A67506">
        <w:tc>
          <w:tcPr>
            <w:tcW w:w="5940" w:type="dxa"/>
            <w:shd w:val="clear" w:color="auto" w:fill="auto"/>
          </w:tcPr>
          <w:p w:rsidR="00A67506" w:rsidRPr="00337DBD" w:rsidRDefault="00A67506" w:rsidP="006960E8">
            <w:pPr>
              <w:widowControl w:val="0"/>
              <w:jc w:val="both"/>
              <w:rPr>
                <w:b/>
                <w:sz w:val="12"/>
                <w:szCs w:val="16"/>
              </w:rPr>
            </w:pPr>
            <w:r w:rsidRPr="00337DBD">
              <w:rPr>
                <w:b/>
                <w:sz w:val="12"/>
                <w:szCs w:val="16"/>
              </w:rPr>
              <w:t>Безвозмездные поступления от других бюджетов бюджетной системы РФ</w:t>
            </w:r>
          </w:p>
        </w:tc>
        <w:tc>
          <w:tcPr>
            <w:tcW w:w="2340" w:type="dxa"/>
            <w:shd w:val="clear" w:color="auto" w:fill="auto"/>
          </w:tcPr>
          <w:p w:rsidR="00A67506" w:rsidRPr="00337DBD" w:rsidRDefault="00A67506" w:rsidP="006960E8">
            <w:pPr>
              <w:widowControl w:val="0"/>
              <w:jc w:val="center"/>
              <w:rPr>
                <w:b/>
                <w:sz w:val="12"/>
                <w:szCs w:val="16"/>
              </w:rPr>
            </w:pPr>
            <w:r w:rsidRPr="00337DBD">
              <w:rPr>
                <w:b/>
                <w:sz w:val="12"/>
                <w:szCs w:val="16"/>
              </w:rPr>
              <w:t>20200000000000000</w:t>
            </w:r>
          </w:p>
        </w:tc>
        <w:tc>
          <w:tcPr>
            <w:tcW w:w="1620" w:type="dxa"/>
            <w:shd w:val="clear" w:color="auto" w:fill="auto"/>
          </w:tcPr>
          <w:p w:rsidR="00A67506" w:rsidRPr="00337DBD" w:rsidRDefault="00A67506" w:rsidP="006960E8">
            <w:pPr>
              <w:widowControl w:val="0"/>
              <w:jc w:val="center"/>
              <w:rPr>
                <w:b/>
                <w:sz w:val="12"/>
                <w:szCs w:val="16"/>
              </w:rPr>
            </w:pPr>
            <w:r w:rsidRPr="00337DBD">
              <w:rPr>
                <w:b/>
                <w:sz w:val="12"/>
                <w:szCs w:val="16"/>
              </w:rPr>
              <w:t>9831,3</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Дотация на выравнивание уровня бюджетной обеспеченности</w:t>
            </w:r>
          </w:p>
        </w:tc>
        <w:tc>
          <w:tcPr>
            <w:tcW w:w="2340" w:type="dxa"/>
            <w:shd w:val="clear" w:color="auto" w:fill="auto"/>
          </w:tcPr>
          <w:p w:rsidR="00A67506" w:rsidRPr="00337DBD" w:rsidRDefault="00A67506" w:rsidP="006960E8">
            <w:pPr>
              <w:widowControl w:val="0"/>
              <w:rPr>
                <w:sz w:val="12"/>
                <w:szCs w:val="16"/>
              </w:rPr>
            </w:pPr>
          </w:p>
          <w:p w:rsidR="00A67506" w:rsidRPr="00337DBD" w:rsidRDefault="00A67506" w:rsidP="006960E8">
            <w:pPr>
              <w:widowControl w:val="0"/>
              <w:rPr>
                <w:sz w:val="12"/>
                <w:szCs w:val="16"/>
              </w:rPr>
            </w:pPr>
            <w:r w:rsidRPr="00337DBD">
              <w:rPr>
                <w:sz w:val="12"/>
                <w:szCs w:val="16"/>
              </w:rPr>
              <w:t>20215001100000150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193,6</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Дотация на выравнивание уровня бюджетной обеспеченности из бюджетов муниципальных районов</w:t>
            </w:r>
          </w:p>
        </w:tc>
        <w:tc>
          <w:tcPr>
            <w:tcW w:w="2340" w:type="dxa"/>
            <w:shd w:val="clear" w:color="auto" w:fill="auto"/>
          </w:tcPr>
          <w:p w:rsidR="00A67506" w:rsidRPr="00337DBD" w:rsidRDefault="00A67506" w:rsidP="006960E8">
            <w:pPr>
              <w:widowControl w:val="0"/>
              <w:rPr>
                <w:sz w:val="12"/>
                <w:szCs w:val="16"/>
              </w:rPr>
            </w:pPr>
          </w:p>
          <w:p w:rsidR="00A67506" w:rsidRPr="00337DBD" w:rsidRDefault="00A67506" w:rsidP="006960E8">
            <w:pPr>
              <w:widowControl w:val="0"/>
              <w:rPr>
                <w:sz w:val="12"/>
                <w:szCs w:val="16"/>
              </w:rPr>
            </w:pPr>
            <w:r w:rsidRPr="00337DBD">
              <w:rPr>
                <w:sz w:val="12"/>
                <w:szCs w:val="16"/>
              </w:rPr>
              <w:t>20216001100000150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400,2</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Прочие субсидии бюджета поселений</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20229999100000150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71,2</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Субвенции бюджетам поселений на осуществление полномочий по первичному воинскому учету на территориях, где отсутствуют военные комиссариаты</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r w:rsidRPr="00337DBD">
              <w:rPr>
                <w:sz w:val="12"/>
                <w:szCs w:val="16"/>
              </w:rPr>
              <w:t>20235118100000150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jc w:val="center"/>
              <w:rPr>
                <w:sz w:val="12"/>
                <w:szCs w:val="16"/>
              </w:rPr>
            </w:pPr>
            <w:r w:rsidRPr="00337DBD">
              <w:rPr>
                <w:sz w:val="12"/>
                <w:szCs w:val="16"/>
              </w:rPr>
              <w:t>99,0</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34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rPr>
                <w:sz w:val="12"/>
                <w:szCs w:val="16"/>
              </w:rPr>
            </w:pPr>
            <w:r w:rsidRPr="00337DBD">
              <w:rPr>
                <w:sz w:val="12"/>
                <w:szCs w:val="16"/>
              </w:rPr>
              <w:t>20240014100000150</w:t>
            </w:r>
          </w:p>
        </w:tc>
        <w:tc>
          <w:tcPr>
            <w:tcW w:w="1620" w:type="dxa"/>
            <w:shd w:val="clear" w:color="auto" w:fill="auto"/>
          </w:tcPr>
          <w:p w:rsidR="00A67506" w:rsidRPr="00337DBD" w:rsidRDefault="00A67506" w:rsidP="006960E8">
            <w:pPr>
              <w:widowControl w:val="0"/>
              <w:jc w:val="center"/>
              <w:rPr>
                <w:sz w:val="12"/>
                <w:szCs w:val="16"/>
              </w:rPr>
            </w:pPr>
          </w:p>
          <w:p w:rsidR="00A67506" w:rsidRPr="00337DBD" w:rsidRDefault="00A67506" w:rsidP="006960E8">
            <w:pPr>
              <w:widowControl w:val="0"/>
              <w:rPr>
                <w:sz w:val="12"/>
                <w:szCs w:val="16"/>
              </w:rPr>
            </w:pPr>
          </w:p>
          <w:p w:rsidR="00A67506" w:rsidRPr="00337DBD" w:rsidRDefault="00A67506" w:rsidP="006960E8">
            <w:pPr>
              <w:widowControl w:val="0"/>
              <w:jc w:val="center"/>
              <w:rPr>
                <w:sz w:val="12"/>
                <w:szCs w:val="16"/>
              </w:rPr>
            </w:pPr>
            <w:r w:rsidRPr="00337DBD">
              <w:rPr>
                <w:sz w:val="12"/>
                <w:szCs w:val="16"/>
              </w:rPr>
              <w:t>406,0</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Прочие межбюджетные трансферты, передаваемые бюджетам сельских поселений</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20249999100000150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8661,3</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Поступления от денежных пожертвований, предоставляемых физическими лицами получателям средств  бюджетов сельских поселений</w:t>
            </w: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20705020100000150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1,0</w:t>
            </w:r>
          </w:p>
        </w:tc>
      </w:tr>
      <w:tr w:rsidR="00A67506" w:rsidRPr="00337DBD" w:rsidTr="00A67506">
        <w:tc>
          <w:tcPr>
            <w:tcW w:w="5940" w:type="dxa"/>
            <w:shd w:val="clear" w:color="auto" w:fill="auto"/>
          </w:tcPr>
          <w:p w:rsidR="00A67506" w:rsidRPr="00337DBD" w:rsidRDefault="00A67506" w:rsidP="006960E8">
            <w:pPr>
              <w:widowControl w:val="0"/>
              <w:jc w:val="both"/>
              <w:rPr>
                <w:sz w:val="12"/>
                <w:szCs w:val="16"/>
              </w:rPr>
            </w:pPr>
            <w:r w:rsidRPr="00337DBD">
              <w:rPr>
                <w:sz w:val="12"/>
                <w:szCs w:val="16"/>
              </w:rPr>
              <w:t>Прочие безвозмездные поступления в бюджеты поселений</w:t>
            </w:r>
          </w:p>
          <w:p w:rsidR="00A67506" w:rsidRPr="00337DBD" w:rsidRDefault="00A67506" w:rsidP="006960E8">
            <w:pPr>
              <w:widowControl w:val="0"/>
              <w:jc w:val="both"/>
              <w:rPr>
                <w:sz w:val="12"/>
                <w:szCs w:val="16"/>
              </w:rPr>
            </w:pPr>
          </w:p>
        </w:tc>
        <w:tc>
          <w:tcPr>
            <w:tcW w:w="2340" w:type="dxa"/>
            <w:shd w:val="clear" w:color="auto" w:fill="auto"/>
          </w:tcPr>
          <w:p w:rsidR="00A67506" w:rsidRPr="00337DBD" w:rsidRDefault="00A67506" w:rsidP="006960E8">
            <w:pPr>
              <w:widowControl w:val="0"/>
              <w:jc w:val="center"/>
              <w:rPr>
                <w:sz w:val="12"/>
                <w:szCs w:val="16"/>
              </w:rPr>
            </w:pPr>
            <w:r w:rsidRPr="00337DBD">
              <w:rPr>
                <w:sz w:val="12"/>
                <w:szCs w:val="16"/>
              </w:rPr>
              <w:t>20705030100000150</w:t>
            </w:r>
          </w:p>
        </w:tc>
        <w:tc>
          <w:tcPr>
            <w:tcW w:w="1620" w:type="dxa"/>
            <w:shd w:val="clear" w:color="auto" w:fill="auto"/>
          </w:tcPr>
          <w:p w:rsidR="00A67506" w:rsidRPr="00337DBD" w:rsidRDefault="00A67506" w:rsidP="006960E8">
            <w:pPr>
              <w:widowControl w:val="0"/>
              <w:jc w:val="center"/>
              <w:rPr>
                <w:sz w:val="12"/>
                <w:szCs w:val="16"/>
              </w:rPr>
            </w:pPr>
            <w:r w:rsidRPr="00337DBD">
              <w:rPr>
                <w:sz w:val="12"/>
                <w:szCs w:val="16"/>
              </w:rPr>
              <w:t>20,0</w:t>
            </w:r>
          </w:p>
        </w:tc>
      </w:tr>
    </w:tbl>
    <w:p w:rsidR="00A67506" w:rsidRPr="00337DBD" w:rsidRDefault="00A67506" w:rsidP="006960E8">
      <w:pPr>
        <w:widowControl w:val="0"/>
        <w:rPr>
          <w:sz w:val="16"/>
          <w:szCs w:val="16"/>
        </w:rPr>
      </w:pPr>
      <w:r w:rsidRPr="00337DBD">
        <w:rPr>
          <w:sz w:val="16"/>
          <w:szCs w:val="16"/>
        </w:rPr>
        <w:t xml:space="preserve">  </w:t>
      </w:r>
    </w:p>
    <w:p w:rsidR="00A67506" w:rsidRPr="00337DBD" w:rsidRDefault="00A67506" w:rsidP="006960E8">
      <w:pPr>
        <w:widowControl w:val="0"/>
        <w:rPr>
          <w:sz w:val="16"/>
          <w:szCs w:val="16"/>
        </w:rPr>
      </w:pPr>
    </w:p>
    <w:p w:rsidR="00A67506" w:rsidRPr="00337DBD" w:rsidRDefault="00A67506" w:rsidP="006960E8">
      <w:pPr>
        <w:widowControl w:val="0"/>
        <w:rPr>
          <w:sz w:val="16"/>
          <w:szCs w:val="16"/>
        </w:rPr>
      </w:pPr>
      <w:r w:rsidRPr="00337DBD">
        <w:rPr>
          <w:sz w:val="16"/>
          <w:szCs w:val="16"/>
        </w:rPr>
        <w:t xml:space="preserve">   Глава  Ливенского  сельского поселения      </w:t>
      </w:r>
    </w:p>
    <w:p w:rsidR="00A67506" w:rsidRPr="00337DBD" w:rsidRDefault="00A67506" w:rsidP="006960E8">
      <w:pPr>
        <w:widowControl w:val="0"/>
        <w:rPr>
          <w:sz w:val="16"/>
          <w:szCs w:val="16"/>
        </w:rPr>
      </w:pPr>
      <w:r w:rsidRPr="00337DBD">
        <w:rPr>
          <w:sz w:val="16"/>
          <w:szCs w:val="16"/>
        </w:rPr>
        <w:t xml:space="preserve">   Павловского муниципального района </w:t>
      </w:r>
    </w:p>
    <w:p w:rsidR="00A67506" w:rsidRPr="00337DBD" w:rsidRDefault="00A67506" w:rsidP="006960E8">
      <w:pPr>
        <w:widowControl w:val="0"/>
        <w:rPr>
          <w:sz w:val="16"/>
          <w:szCs w:val="16"/>
        </w:rPr>
      </w:pPr>
      <w:r w:rsidRPr="00337DBD">
        <w:rPr>
          <w:sz w:val="16"/>
          <w:szCs w:val="16"/>
        </w:rPr>
        <w:t xml:space="preserve">   Воронежской области                                                                                     Л.А. Поваляева</w:t>
      </w:r>
      <w:r w:rsidRPr="00337DBD">
        <w:rPr>
          <w:sz w:val="16"/>
          <w:szCs w:val="16"/>
        </w:rPr>
        <w:tab/>
      </w:r>
      <w:r w:rsidRPr="00337DBD">
        <w:rPr>
          <w:sz w:val="16"/>
          <w:szCs w:val="16"/>
        </w:rPr>
        <w:tab/>
      </w:r>
      <w:r w:rsidRPr="00337DBD">
        <w:rPr>
          <w:sz w:val="16"/>
          <w:szCs w:val="16"/>
        </w:rPr>
        <w:tab/>
      </w:r>
      <w:r w:rsidRPr="00337DBD">
        <w:rPr>
          <w:sz w:val="16"/>
          <w:szCs w:val="16"/>
        </w:rPr>
        <w:tab/>
      </w:r>
    </w:p>
    <w:p w:rsidR="00457098" w:rsidRDefault="00457098" w:rsidP="006960E8">
      <w:pPr>
        <w:widowControl w:val="0"/>
        <w:jc w:val="both"/>
        <w:rPr>
          <w:sz w:val="16"/>
          <w:szCs w:val="16"/>
        </w:rPr>
      </w:pPr>
    </w:p>
    <w:tbl>
      <w:tblPr>
        <w:tblW w:w="5000" w:type="pct"/>
        <w:tblLook w:val="04A0"/>
      </w:tblPr>
      <w:tblGrid>
        <w:gridCol w:w="1830"/>
        <w:gridCol w:w="458"/>
        <w:gridCol w:w="317"/>
        <w:gridCol w:w="346"/>
        <w:gridCol w:w="805"/>
        <w:gridCol w:w="368"/>
        <w:gridCol w:w="702"/>
      </w:tblGrid>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hideMark/>
          </w:tcPr>
          <w:p w:rsidR="00A67506" w:rsidRPr="00A67506" w:rsidRDefault="00A67506" w:rsidP="006960E8">
            <w:pPr>
              <w:widowControl w:val="0"/>
              <w:rPr>
                <w:sz w:val="12"/>
                <w:szCs w:val="12"/>
              </w:rPr>
            </w:pPr>
          </w:p>
        </w:tc>
        <w:tc>
          <w:tcPr>
            <w:tcW w:w="0" w:type="auto"/>
            <w:gridSpan w:val="4"/>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r w:rsidRPr="00A67506">
              <w:rPr>
                <w:sz w:val="12"/>
                <w:szCs w:val="12"/>
              </w:rPr>
              <w:t>Приложение    № 3</w:t>
            </w:r>
          </w:p>
        </w:tc>
      </w:tr>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hideMark/>
          </w:tcPr>
          <w:p w:rsidR="00A67506" w:rsidRPr="00A67506" w:rsidRDefault="00A67506" w:rsidP="006960E8">
            <w:pPr>
              <w:widowControl w:val="0"/>
              <w:rPr>
                <w:sz w:val="12"/>
                <w:szCs w:val="12"/>
              </w:rPr>
            </w:pPr>
          </w:p>
        </w:tc>
        <w:tc>
          <w:tcPr>
            <w:tcW w:w="0" w:type="auto"/>
            <w:gridSpan w:val="4"/>
            <w:tcBorders>
              <w:top w:val="nil"/>
              <w:left w:val="nil"/>
              <w:bottom w:val="nil"/>
              <w:right w:val="nil"/>
            </w:tcBorders>
            <w:shd w:val="clear" w:color="auto" w:fill="auto"/>
            <w:hideMark/>
          </w:tcPr>
          <w:p w:rsidR="00A67506" w:rsidRPr="00A67506" w:rsidRDefault="00A67506" w:rsidP="006960E8">
            <w:pPr>
              <w:widowControl w:val="0"/>
              <w:rPr>
                <w:sz w:val="12"/>
                <w:szCs w:val="12"/>
              </w:rPr>
            </w:pPr>
            <w:r w:rsidRPr="00A67506">
              <w:rPr>
                <w:sz w:val="12"/>
                <w:szCs w:val="12"/>
              </w:rPr>
              <w:t>к решению Совета народных депутатов Ливенского сельского поселения Павловского муниципального  района Воронежской области от 28.04.2023г № 186</w:t>
            </w:r>
          </w:p>
        </w:tc>
      </w:tr>
      <w:tr w:rsidR="00A67506" w:rsidRPr="00A67506" w:rsidTr="00A67506">
        <w:tc>
          <w:tcPr>
            <w:tcW w:w="0" w:type="auto"/>
            <w:gridSpan w:val="7"/>
            <w:tcBorders>
              <w:top w:val="nil"/>
              <w:left w:val="nil"/>
              <w:bottom w:val="nil"/>
              <w:right w:val="nil"/>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Ведомственная структура расходов бюджета Ливенского сельского поселения Павловского муниципального района за 2022год</w:t>
            </w:r>
          </w:p>
        </w:tc>
      </w:tr>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r>
      <w:tr w:rsidR="00A67506" w:rsidRPr="00A67506" w:rsidTr="00A67506">
        <w:trPr>
          <w:trHeight w:val="27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Сумма, тыс.рублей</w:t>
            </w:r>
          </w:p>
        </w:tc>
      </w:tr>
      <w:tr w:rsidR="00A67506" w:rsidRPr="00A67506" w:rsidTr="00A67506">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506" w:rsidRPr="00A67506" w:rsidRDefault="00A67506" w:rsidP="006960E8">
            <w:pPr>
              <w:widowControl w:val="0"/>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506" w:rsidRPr="00A67506" w:rsidRDefault="00A67506" w:rsidP="006960E8">
            <w:pPr>
              <w:widowControl w:val="0"/>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506" w:rsidRPr="00A67506" w:rsidRDefault="00A67506" w:rsidP="006960E8">
            <w:pPr>
              <w:widowControl w:val="0"/>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506" w:rsidRPr="00A67506" w:rsidRDefault="00A67506" w:rsidP="006960E8">
            <w:pPr>
              <w:widowControl w:val="0"/>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506" w:rsidRPr="00A67506" w:rsidRDefault="00A67506" w:rsidP="006960E8">
            <w:pPr>
              <w:widowControl w:val="0"/>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506" w:rsidRPr="00A67506" w:rsidRDefault="00A67506" w:rsidP="006960E8">
            <w:pPr>
              <w:widowControl w:val="0"/>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506" w:rsidRPr="00A67506" w:rsidRDefault="00A67506" w:rsidP="006960E8">
            <w:pPr>
              <w:widowControl w:val="0"/>
              <w:rPr>
                <w:sz w:val="12"/>
                <w:szCs w:val="12"/>
              </w:rPr>
            </w:pP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67506" w:rsidRPr="00A67506" w:rsidRDefault="00A67506" w:rsidP="006960E8">
            <w:pPr>
              <w:widowControl w:val="0"/>
              <w:jc w:val="center"/>
              <w:rPr>
                <w:b/>
                <w:bCs/>
                <w:sz w:val="12"/>
                <w:szCs w:val="12"/>
              </w:rPr>
            </w:pPr>
            <w:r w:rsidRPr="00A67506">
              <w:rPr>
                <w:b/>
                <w:bCs/>
                <w:sz w:val="12"/>
                <w:szCs w:val="12"/>
              </w:rPr>
              <w:t>7538,90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Администрация Ливенского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7538,90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Ливенского сельского </w:t>
            </w:r>
            <w:r w:rsidRPr="00A67506">
              <w:rPr>
                <w:sz w:val="12"/>
                <w:szCs w:val="12"/>
              </w:rPr>
              <w:lastRenderedPageBreak/>
              <w:t>поселения" подпрограммы "Обеспечение реализации муниципальной программы" муниципальной программы "Социально-экономического развития Ливенского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710,90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834,50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1082,70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5,60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 xml:space="preserve">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w:t>
            </w:r>
            <w:r w:rsidRPr="00A67506">
              <w:rPr>
                <w:sz w:val="12"/>
                <w:szCs w:val="12"/>
              </w:rPr>
              <w:lastRenderedPageBreak/>
              <w:t>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01 3 02 70120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lastRenderedPageBreak/>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74,90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2405,30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1,20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92,40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w:t>
            </w:r>
            <w:r w:rsidRPr="00A67506">
              <w:rPr>
                <w:sz w:val="12"/>
                <w:szCs w:val="12"/>
              </w:rPr>
              <w:lastRenderedPageBreak/>
              <w:t>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6,60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Мероприятия в сфере защиты населения от чрезвычайных ситуаций и пожаров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59,60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01 1 06 71290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355,900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обустройству  контейнерных площадок под ТКО на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01 S8000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1008,800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368,60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w:t>
            </w:r>
            <w:r w:rsidRPr="00A67506">
              <w:rPr>
                <w:sz w:val="12"/>
                <w:szCs w:val="12"/>
              </w:rPr>
              <w:lastRenderedPageBreak/>
              <w:t xml:space="preserve">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393,50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lastRenderedPageBreak/>
              <w:t xml:space="preserve">Расходы по благоустройству  территории сельского поселения  в рамках основного мероприятия "Организация сохранности и ремонт военно-мемориальных объектов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01 1 08 78610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55,00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01 5 01 78670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доплату к пенсиям муниципальных служащих органов местного самоуправления Ливенского сельского поселения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83,40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Процентные платежи по государственному долгу"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7538,9</w:t>
            </w:r>
          </w:p>
        </w:tc>
      </w:tr>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r>
      <w:tr w:rsidR="00A67506" w:rsidRPr="00A67506" w:rsidTr="00A67506">
        <w:tc>
          <w:tcPr>
            <w:tcW w:w="0" w:type="auto"/>
            <w:gridSpan w:val="3"/>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r w:rsidRPr="00A67506">
              <w:rPr>
                <w:sz w:val="12"/>
                <w:szCs w:val="12"/>
              </w:rPr>
              <w:t>Глава Ливенского сельского поселения</w:t>
            </w: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r>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r w:rsidRPr="00A67506">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gridSpan w:val="3"/>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xml:space="preserve">            Л.А.Поваляева</w:t>
            </w:r>
          </w:p>
        </w:tc>
      </w:tr>
    </w:tbl>
    <w:p w:rsidR="00457098" w:rsidRPr="009B0D75" w:rsidRDefault="00457098" w:rsidP="006960E8">
      <w:pPr>
        <w:widowControl w:val="0"/>
        <w:jc w:val="both"/>
        <w:rPr>
          <w:sz w:val="16"/>
          <w:szCs w:val="16"/>
        </w:rPr>
      </w:pPr>
    </w:p>
    <w:tbl>
      <w:tblPr>
        <w:tblW w:w="5000" w:type="pct"/>
        <w:tblLook w:val="04A0"/>
      </w:tblPr>
      <w:tblGrid>
        <w:gridCol w:w="2129"/>
        <w:gridCol w:w="338"/>
        <w:gridCol w:w="383"/>
        <w:gridCol w:w="936"/>
        <w:gridCol w:w="396"/>
        <w:gridCol w:w="644"/>
      </w:tblGrid>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p>
        </w:tc>
        <w:tc>
          <w:tcPr>
            <w:tcW w:w="0" w:type="auto"/>
            <w:gridSpan w:val="4"/>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r w:rsidRPr="00A67506">
              <w:rPr>
                <w:sz w:val="12"/>
                <w:szCs w:val="12"/>
              </w:rPr>
              <w:t>Приложение № 4</w:t>
            </w:r>
          </w:p>
        </w:tc>
      </w:tr>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hideMark/>
          </w:tcPr>
          <w:p w:rsidR="00A67506" w:rsidRPr="00A67506" w:rsidRDefault="00A67506" w:rsidP="006960E8">
            <w:pPr>
              <w:widowControl w:val="0"/>
              <w:rPr>
                <w:sz w:val="12"/>
                <w:szCs w:val="12"/>
              </w:rPr>
            </w:pPr>
          </w:p>
        </w:tc>
        <w:tc>
          <w:tcPr>
            <w:tcW w:w="0" w:type="auto"/>
            <w:gridSpan w:val="4"/>
            <w:tcBorders>
              <w:top w:val="nil"/>
              <w:left w:val="nil"/>
              <w:bottom w:val="nil"/>
              <w:right w:val="nil"/>
            </w:tcBorders>
            <w:shd w:val="clear" w:color="auto" w:fill="auto"/>
            <w:hideMark/>
          </w:tcPr>
          <w:p w:rsidR="00A67506" w:rsidRPr="00A67506" w:rsidRDefault="00A67506" w:rsidP="006960E8">
            <w:pPr>
              <w:widowControl w:val="0"/>
              <w:rPr>
                <w:sz w:val="12"/>
                <w:szCs w:val="12"/>
              </w:rPr>
            </w:pPr>
            <w:r w:rsidRPr="00A67506">
              <w:rPr>
                <w:sz w:val="12"/>
                <w:szCs w:val="12"/>
              </w:rPr>
              <w:t>к решению Совета народных депутатов Ливенского сельского поселения Павловского муниципального  района Воронежской областиот 28.04.2023г № 186</w:t>
            </w:r>
          </w:p>
        </w:tc>
      </w:tr>
      <w:tr w:rsidR="00A67506" w:rsidRPr="00A67506" w:rsidTr="00A67506">
        <w:tc>
          <w:tcPr>
            <w:tcW w:w="0" w:type="auto"/>
            <w:gridSpan w:val="6"/>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Распределение  бюджетных ассигнований по разделам,  подразделам,  целевым статьям (муниципальным программам Ливенского сельского поселения Павловского муниципального района), группам видов расходов  классификации  расходов бюджета Ливенского сельского поселения Павловского муниципального района за  2022 год</w:t>
            </w:r>
          </w:p>
        </w:tc>
      </w:tr>
      <w:tr w:rsidR="00A67506" w:rsidRPr="00A67506" w:rsidTr="00A67506">
        <w:tc>
          <w:tcPr>
            <w:tcW w:w="0" w:type="auto"/>
            <w:tcBorders>
              <w:top w:val="nil"/>
              <w:left w:val="nil"/>
              <w:bottom w:val="single" w:sz="4" w:space="0" w:color="auto"/>
              <w:right w:val="nil"/>
            </w:tcBorders>
            <w:shd w:val="clear" w:color="auto" w:fill="auto"/>
            <w:vAlign w:val="center"/>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тыс.руб.</w:t>
            </w:r>
          </w:p>
        </w:tc>
      </w:tr>
      <w:tr w:rsidR="00A67506" w:rsidRPr="00A67506" w:rsidTr="00A67506">
        <w:trPr>
          <w:trHeight w:val="276"/>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b/>
                <w:bCs/>
                <w:sz w:val="12"/>
                <w:szCs w:val="12"/>
              </w:rPr>
            </w:pPr>
            <w:r w:rsidRPr="00A67506">
              <w:rPr>
                <w:b/>
                <w:bCs/>
                <w:sz w:val="12"/>
                <w:szCs w:val="12"/>
              </w:rPr>
              <w:t xml:space="preserve">Наименование </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b/>
                <w:bCs/>
                <w:sz w:val="12"/>
                <w:szCs w:val="12"/>
              </w:rPr>
            </w:pPr>
            <w:r w:rsidRPr="00A67506">
              <w:rPr>
                <w:b/>
                <w:bCs/>
                <w:sz w:val="12"/>
                <w:szCs w:val="12"/>
              </w:rPr>
              <w:t>Рз</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b/>
                <w:bCs/>
                <w:sz w:val="12"/>
                <w:szCs w:val="12"/>
              </w:rPr>
            </w:pPr>
            <w:r w:rsidRPr="00A67506">
              <w:rPr>
                <w:b/>
                <w:bCs/>
                <w:sz w:val="12"/>
                <w:szCs w:val="12"/>
              </w:rPr>
              <w:t>ПР</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b/>
                <w:bCs/>
                <w:sz w:val="12"/>
                <w:szCs w:val="12"/>
              </w:rPr>
            </w:pPr>
            <w:r w:rsidRPr="00A67506">
              <w:rPr>
                <w:b/>
                <w:bCs/>
                <w:sz w:val="12"/>
                <w:szCs w:val="12"/>
              </w:rPr>
              <w:t>ЦСР</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b/>
                <w:bCs/>
                <w:sz w:val="12"/>
                <w:szCs w:val="12"/>
              </w:rPr>
            </w:pPr>
            <w:r w:rsidRPr="00A67506">
              <w:rPr>
                <w:b/>
                <w:bCs/>
                <w:sz w:val="12"/>
                <w:szCs w:val="12"/>
              </w:rPr>
              <w:t>ВР</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b/>
                <w:bCs/>
                <w:sz w:val="12"/>
                <w:szCs w:val="12"/>
              </w:rPr>
            </w:pPr>
            <w:r w:rsidRPr="00A67506">
              <w:rPr>
                <w:b/>
                <w:bCs/>
                <w:sz w:val="12"/>
                <w:szCs w:val="12"/>
              </w:rPr>
              <w:t xml:space="preserve">Сумма </w:t>
            </w:r>
          </w:p>
        </w:tc>
      </w:tr>
      <w:tr w:rsidR="00A67506" w:rsidRPr="00A67506" w:rsidTr="00A67506">
        <w:trPr>
          <w:trHeight w:val="276"/>
        </w:trPr>
        <w:tc>
          <w:tcPr>
            <w:tcW w:w="0" w:type="auto"/>
            <w:vMerge/>
            <w:tcBorders>
              <w:top w:val="nil"/>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b/>
                <w:bCs/>
                <w:sz w:val="12"/>
                <w:szCs w:val="12"/>
              </w:rPr>
            </w:pP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7538,9</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5115,1</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710,90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"Социально-экономического развития Ливенского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710,90</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1922,80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834,5</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1082,7</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auto"/>
              <w:bottom w:val="nil"/>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w:t>
            </w:r>
            <w:r w:rsidRPr="00A67506">
              <w:rPr>
                <w:sz w:val="12"/>
                <w:szCs w:val="12"/>
              </w:rPr>
              <w:lastRenderedPageBreak/>
              <w:t>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nil"/>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lastRenderedPageBreak/>
              <w:t>01</w:t>
            </w:r>
          </w:p>
        </w:tc>
        <w:tc>
          <w:tcPr>
            <w:tcW w:w="0" w:type="auto"/>
            <w:tcBorders>
              <w:top w:val="nil"/>
              <w:left w:val="nil"/>
              <w:bottom w:val="nil"/>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nil"/>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nil"/>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5,6</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lastRenderedPageBreak/>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2481,4</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74,90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2405,30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1,2</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99,0</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Мобилизационная 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99,0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center"/>
            <w:hideMark/>
          </w:tcPr>
          <w:p w:rsidR="00A67506" w:rsidRPr="00A67506" w:rsidRDefault="00A67506" w:rsidP="006960E8">
            <w:pPr>
              <w:widowControl w:val="0"/>
              <w:rPr>
                <w:sz w:val="12"/>
                <w:szCs w:val="12"/>
              </w:rPr>
            </w:pPr>
            <w:r w:rsidRPr="00A67506">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92,40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6,60</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59,6</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Защита населения и территории от чрезвычайных ситуаций и пожаров</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59,6</w:t>
            </w:r>
          </w:p>
        </w:tc>
      </w:tr>
      <w:tr w:rsidR="00A67506" w:rsidRPr="00A67506" w:rsidTr="00A67506">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Мероприятия в сфере защиты населения от чрезвычайных </w:t>
            </w:r>
            <w:r w:rsidRPr="00A67506">
              <w:rPr>
                <w:sz w:val="12"/>
                <w:szCs w:val="12"/>
              </w:rPr>
              <w:lastRenderedPageBreak/>
              <w:t xml:space="preserve">ситуаций и пожаров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59,6</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355,9</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Дорожное хозяйство (дорожные фонды)</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355,9</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01 1 06 71290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355,9</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1825,9</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1008,8</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обустройству  контейнерных площадок под ТКО на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01 S8000</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1008,8</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817,1</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368,6</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393,5</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подпрограммы"Развитие инфраструктуры и благоустройство </w:t>
            </w:r>
            <w:r w:rsidRPr="00A67506">
              <w:rPr>
                <w:sz w:val="12"/>
                <w:szCs w:val="12"/>
              </w:rPr>
              <w:lastRenderedPageBreak/>
              <w:t xml:space="preserve">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01 1 08 78610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55,0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lastRenderedPageBreak/>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01 5 01 78670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rPr>
                <w:b/>
                <w:bCs/>
                <w:sz w:val="12"/>
                <w:szCs w:val="12"/>
              </w:rPr>
            </w:pPr>
            <w:r w:rsidRPr="00A67506">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83,4</w:t>
            </w:r>
          </w:p>
        </w:tc>
      </w:tr>
      <w:tr w:rsidR="00A67506" w:rsidRPr="00A67506" w:rsidTr="00A67506">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83,4</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доплату к пенсиям муниципальных служащих органов местного самоуправления Ливенского сельского поселения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83,4</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Обслуживание внутреннего государственного имуниципального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Процентные платежи по государственному долгу"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r>
      <w:tr w:rsidR="00A67506" w:rsidRPr="00A67506" w:rsidTr="00A67506">
        <w:tc>
          <w:tcPr>
            <w:tcW w:w="0" w:type="auto"/>
            <w:gridSpan w:val="3"/>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r w:rsidRPr="00A67506">
              <w:rPr>
                <w:sz w:val="12"/>
                <w:szCs w:val="12"/>
              </w:rPr>
              <w:t>Глава Ливенского сельского поселения</w:t>
            </w: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r>
      <w:tr w:rsidR="00A67506" w:rsidRPr="00A67506" w:rsidTr="00A67506">
        <w:tc>
          <w:tcPr>
            <w:tcW w:w="0" w:type="auto"/>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r w:rsidRPr="00A67506">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gridSpan w:val="4"/>
            <w:tcBorders>
              <w:top w:val="nil"/>
              <w:left w:val="nil"/>
              <w:bottom w:val="nil"/>
              <w:right w:val="nil"/>
            </w:tcBorders>
            <w:shd w:val="clear" w:color="auto" w:fill="auto"/>
            <w:noWrap/>
            <w:vAlign w:val="bottom"/>
            <w:hideMark/>
          </w:tcPr>
          <w:p w:rsidR="00A67506" w:rsidRPr="00A67506" w:rsidRDefault="00A67506" w:rsidP="006960E8">
            <w:pPr>
              <w:widowControl w:val="0"/>
              <w:jc w:val="right"/>
              <w:rPr>
                <w:sz w:val="12"/>
                <w:szCs w:val="12"/>
              </w:rPr>
            </w:pPr>
            <w:r w:rsidRPr="00A67506">
              <w:rPr>
                <w:sz w:val="12"/>
                <w:szCs w:val="12"/>
              </w:rPr>
              <w:t>Л.А. Поваляева</w:t>
            </w:r>
          </w:p>
        </w:tc>
      </w:tr>
    </w:tbl>
    <w:p w:rsidR="00457098" w:rsidRDefault="00457098" w:rsidP="006960E8">
      <w:pPr>
        <w:widowControl w:val="0"/>
        <w:jc w:val="both"/>
        <w:rPr>
          <w:sz w:val="16"/>
          <w:szCs w:val="16"/>
        </w:rPr>
      </w:pPr>
    </w:p>
    <w:tbl>
      <w:tblPr>
        <w:tblW w:w="5000" w:type="pct"/>
        <w:tblLook w:val="04A0"/>
      </w:tblPr>
      <w:tblGrid>
        <w:gridCol w:w="339"/>
        <w:gridCol w:w="1668"/>
        <w:gridCol w:w="740"/>
        <w:gridCol w:w="307"/>
        <w:gridCol w:w="333"/>
        <w:gridCol w:w="353"/>
        <w:gridCol w:w="433"/>
        <w:gridCol w:w="653"/>
      </w:tblGrid>
      <w:tr w:rsidR="00A67506" w:rsidRPr="00A67506" w:rsidTr="00A67506">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p>
        </w:tc>
        <w:tc>
          <w:tcPr>
            <w:tcW w:w="0" w:type="auto"/>
            <w:gridSpan w:val="3"/>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r w:rsidRPr="00A67506">
              <w:rPr>
                <w:sz w:val="12"/>
                <w:szCs w:val="12"/>
              </w:rPr>
              <w:t>Приложение    № 5</w:t>
            </w:r>
          </w:p>
        </w:tc>
      </w:tr>
      <w:tr w:rsidR="00A67506" w:rsidRPr="00A67506" w:rsidTr="00A67506">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hideMark/>
          </w:tcPr>
          <w:p w:rsidR="00A67506" w:rsidRPr="00A67506" w:rsidRDefault="00A67506" w:rsidP="006960E8">
            <w:pPr>
              <w:widowControl w:val="0"/>
              <w:rPr>
                <w:sz w:val="12"/>
                <w:szCs w:val="12"/>
              </w:rPr>
            </w:pPr>
          </w:p>
        </w:tc>
        <w:tc>
          <w:tcPr>
            <w:tcW w:w="0" w:type="auto"/>
            <w:gridSpan w:val="3"/>
            <w:tcBorders>
              <w:top w:val="nil"/>
              <w:left w:val="nil"/>
              <w:bottom w:val="nil"/>
              <w:right w:val="nil"/>
            </w:tcBorders>
            <w:shd w:val="clear" w:color="auto" w:fill="auto"/>
            <w:hideMark/>
          </w:tcPr>
          <w:p w:rsidR="00A67506" w:rsidRPr="00A67506" w:rsidRDefault="00A67506" w:rsidP="006960E8">
            <w:pPr>
              <w:widowControl w:val="0"/>
              <w:rPr>
                <w:sz w:val="12"/>
                <w:szCs w:val="12"/>
              </w:rPr>
            </w:pPr>
            <w:r w:rsidRPr="00A67506">
              <w:rPr>
                <w:sz w:val="12"/>
                <w:szCs w:val="12"/>
              </w:rPr>
              <w:t>к решению Совета народных депутатов  Ливенского сельского поселения Павловского муниципального  района от  28.04.2023г  № 186</w:t>
            </w:r>
          </w:p>
        </w:tc>
      </w:tr>
      <w:tr w:rsidR="00A67506" w:rsidRPr="00A67506" w:rsidTr="00A67506">
        <w:tc>
          <w:tcPr>
            <w:tcW w:w="0" w:type="auto"/>
            <w:gridSpan w:val="8"/>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xml:space="preserve">Распределение бюджетных ассигнований по целевым статьям (муниципальным программам Ливенского сельского посления Павловского муниципального района), группам видов расходов, разделам, подразделам классификации бюджетам Ливенского сельского поселения Павловского муниципального района за 2022 год </w:t>
            </w:r>
          </w:p>
        </w:tc>
      </w:tr>
      <w:tr w:rsidR="00A67506" w:rsidRPr="00A67506" w:rsidTr="00A67506">
        <w:trPr>
          <w:trHeight w:val="276"/>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Наименование программы</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67506" w:rsidRPr="00A67506" w:rsidRDefault="00A67506" w:rsidP="006960E8">
            <w:pPr>
              <w:widowControl w:val="0"/>
              <w:jc w:val="center"/>
              <w:rPr>
                <w:sz w:val="12"/>
                <w:szCs w:val="12"/>
              </w:rPr>
            </w:pPr>
            <w:r w:rsidRPr="00A67506">
              <w:rPr>
                <w:sz w:val="12"/>
                <w:szCs w:val="12"/>
              </w:rPr>
              <w:t>Сумма, тыс.рублей</w:t>
            </w:r>
          </w:p>
        </w:tc>
      </w:tr>
      <w:tr w:rsidR="00A67506" w:rsidRPr="00A67506" w:rsidTr="00A67506">
        <w:trPr>
          <w:trHeight w:val="2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7506" w:rsidRPr="00A67506" w:rsidRDefault="00A67506" w:rsidP="006960E8">
            <w:pPr>
              <w:widowControl w:val="0"/>
              <w:rPr>
                <w:sz w:val="12"/>
                <w:szCs w:val="12"/>
              </w:rPr>
            </w:pP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jc w:val="right"/>
              <w:rPr>
                <w:sz w:val="12"/>
                <w:szCs w:val="12"/>
              </w:rPr>
            </w:pPr>
            <w:r w:rsidRPr="00A67506">
              <w:rPr>
                <w:sz w:val="12"/>
                <w:szCs w:val="12"/>
              </w:rPr>
              <w:t>1</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Муниципальная  программа "Социально-экономическое развитие Ливенского сельского поселения ",всего:</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7538,9</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в том числе:</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nil"/>
              <w:right w:val="single" w:sz="4" w:space="0" w:color="000000"/>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r>
      <w:tr w:rsidR="00A67506" w:rsidRPr="00A67506" w:rsidTr="00A67506">
        <w:tc>
          <w:tcPr>
            <w:tcW w:w="0" w:type="auto"/>
            <w:tcBorders>
              <w:top w:val="nil"/>
              <w:left w:val="single" w:sz="4" w:space="0" w:color="000000"/>
              <w:bottom w:val="single" w:sz="4" w:space="0" w:color="000000"/>
              <w:right w:val="nil"/>
            </w:tcBorders>
            <w:shd w:val="clear" w:color="auto" w:fill="auto"/>
            <w:vAlign w:val="bottom"/>
            <w:hideMark/>
          </w:tcPr>
          <w:p w:rsidR="00A67506" w:rsidRPr="00A67506" w:rsidRDefault="00A67506" w:rsidP="006960E8">
            <w:pPr>
              <w:widowControl w:val="0"/>
              <w:jc w:val="right"/>
              <w:rPr>
                <w:sz w:val="12"/>
                <w:szCs w:val="12"/>
              </w:rPr>
            </w:pPr>
            <w:r w:rsidRPr="00A67506">
              <w:rPr>
                <w:sz w:val="12"/>
                <w:szCs w:val="12"/>
              </w:rPr>
              <w:lastRenderedPageBreak/>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Подпрограмма «Развитие инфраструктуры и благоустройство территории»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01 1 00 00000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2181,8</w:t>
            </w:r>
          </w:p>
        </w:tc>
      </w:tr>
      <w:tr w:rsidR="00A67506" w:rsidRPr="00A67506" w:rsidTr="00A67506">
        <w:tc>
          <w:tcPr>
            <w:tcW w:w="0" w:type="auto"/>
            <w:tcBorders>
              <w:top w:val="nil"/>
              <w:left w:val="single" w:sz="4" w:space="0" w:color="000000"/>
              <w:bottom w:val="nil"/>
              <w:right w:val="nil"/>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обустройству  контейнерных площадок под ТКО на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b/>
                <w:bCs/>
                <w:sz w:val="12"/>
                <w:szCs w:val="12"/>
              </w:rPr>
            </w:pPr>
            <w:r w:rsidRPr="00A67506">
              <w:rPr>
                <w:b/>
                <w:bCs/>
                <w:sz w:val="12"/>
                <w:szCs w:val="12"/>
              </w:rPr>
              <w:t>01 1 01 S8000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1008,8</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368,6</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393,5</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01 1 08 78610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55,0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w:t>
            </w:r>
            <w:r w:rsidRPr="00A67506">
              <w:rPr>
                <w:sz w:val="12"/>
                <w:szCs w:val="12"/>
              </w:rPr>
              <w:lastRenderedPageBreak/>
              <w:t xml:space="preserve">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lastRenderedPageBreak/>
              <w:t>01 1 06 71290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355,9</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по благоустройству  территории сельского поселения  в рамках основного мероприятия "Благоустройство парка культуры и отдыха"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jc w:val="right"/>
              <w:rPr>
                <w:sz w:val="12"/>
                <w:szCs w:val="12"/>
              </w:rPr>
            </w:pPr>
            <w:r w:rsidRPr="00A67506">
              <w:rPr>
                <w:sz w:val="12"/>
                <w:szCs w:val="12"/>
              </w:rPr>
              <w:t>1,3</w:t>
            </w:r>
          </w:p>
        </w:tc>
        <w:tc>
          <w:tcPr>
            <w:tcW w:w="0" w:type="auto"/>
            <w:tcBorders>
              <w:top w:val="nil"/>
              <w:left w:val="nil"/>
              <w:bottom w:val="single" w:sz="4" w:space="0" w:color="000000"/>
              <w:right w:val="single" w:sz="4" w:space="0" w:color="000000"/>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 xml:space="preserve"> 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5297,5</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"Социально-экономического развития Ливенского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710,9</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834,50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(Закупка товаров.работ и </w:t>
            </w:r>
            <w:r w:rsidRPr="00A67506">
              <w:rPr>
                <w:sz w:val="12"/>
                <w:szCs w:val="12"/>
              </w:rPr>
              <w:lastRenderedPageBreak/>
              <w:t>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1082,70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5,60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74,9</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500</w:t>
            </w:r>
          </w:p>
        </w:tc>
        <w:tc>
          <w:tcPr>
            <w:tcW w:w="0" w:type="auto"/>
            <w:tcBorders>
              <w:top w:val="nil"/>
              <w:left w:val="nil"/>
              <w:bottom w:val="nil"/>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2405,3</w:t>
            </w:r>
          </w:p>
        </w:tc>
      </w:tr>
      <w:tr w:rsidR="00A67506" w:rsidRPr="00A67506" w:rsidTr="00A67506">
        <w:tc>
          <w:tcPr>
            <w:tcW w:w="0" w:type="auto"/>
            <w:tcBorders>
              <w:top w:val="nil"/>
              <w:left w:val="single" w:sz="4" w:space="0" w:color="000000"/>
              <w:bottom w:val="nil"/>
              <w:right w:val="nil"/>
            </w:tcBorders>
            <w:shd w:val="clear" w:color="auto" w:fill="auto"/>
            <w:vAlign w:val="bottom"/>
            <w:hideMark/>
          </w:tcPr>
          <w:p w:rsidR="00A67506" w:rsidRPr="00A67506" w:rsidRDefault="00A67506" w:rsidP="006960E8">
            <w:pPr>
              <w:widowControl w:val="0"/>
              <w:jc w:val="center"/>
              <w:rPr>
                <w:sz w:val="12"/>
                <w:szCs w:val="12"/>
              </w:rPr>
            </w:pPr>
            <w:r w:rsidRPr="00A67506">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1,2</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92,4</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6,6</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Расходы на доплату к пенсиям муниципальных служащих органов местного самоуправления Ливенского сельского поселения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300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83,4</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Процентные платежи по государственному долгу"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700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Подпрограмма "Безопасность и правопорядок на территории Ливенского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59,6</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Мероприятия в сфере защиты населения от чрезвычайных ситуаций и пожаров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59,6</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b/>
                <w:bCs/>
                <w:sz w:val="12"/>
                <w:szCs w:val="12"/>
              </w:rPr>
            </w:pPr>
            <w:r w:rsidRPr="00A67506">
              <w:rPr>
                <w:b/>
                <w:bCs/>
                <w:sz w:val="12"/>
                <w:szCs w:val="12"/>
              </w:rPr>
              <w:t xml:space="preserve">Подпрограмма "Энергосбережение и повышение энергетической эффективности на </w:t>
            </w:r>
            <w:r w:rsidRPr="00A67506">
              <w:rPr>
                <w:b/>
                <w:bCs/>
                <w:sz w:val="12"/>
                <w:szCs w:val="12"/>
              </w:rPr>
              <w:lastRenderedPageBreak/>
              <w:t>территории Ливенского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01 5 00 00000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b/>
                <w:bCs/>
                <w:sz w:val="12"/>
                <w:szCs w:val="12"/>
              </w:rPr>
            </w:pPr>
            <w:r w:rsidRPr="00A67506">
              <w:rPr>
                <w:b/>
                <w:bCs/>
                <w:sz w:val="12"/>
                <w:szCs w:val="12"/>
              </w:rPr>
              <w:t>0,0</w:t>
            </w:r>
          </w:p>
        </w:tc>
      </w:tr>
      <w:tr w:rsidR="00A67506" w:rsidRPr="00A67506" w:rsidTr="00A67506">
        <w:tc>
          <w:tcPr>
            <w:tcW w:w="0" w:type="auto"/>
            <w:tcBorders>
              <w:top w:val="nil"/>
              <w:left w:val="single" w:sz="4" w:space="0" w:color="000000"/>
              <w:bottom w:val="nil"/>
              <w:right w:val="single" w:sz="4" w:space="0" w:color="000000"/>
            </w:tcBorders>
            <w:shd w:val="clear" w:color="auto" w:fill="auto"/>
            <w:vAlign w:val="bottom"/>
            <w:hideMark/>
          </w:tcPr>
          <w:p w:rsidR="00A67506" w:rsidRPr="00A67506" w:rsidRDefault="00A67506" w:rsidP="006960E8">
            <w:pPr>
              <w:widowControl w:val="0"/>
              <w:rPr>
                <w:sz w:val="12"/>
                <w:szCs w:val="12"/>
              </w:rPr>
            </w:pPr>
            <w:r w:rsidRPr="00A67506">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67506" w:rsidRPr="00A67506" w:rsidRDefault="00A67506" w:rsidP="006960E8">
            <w:pPr>
              <w:widowControl w:val="0"/>
              <w:rPr>
                <w:sz w:val="12"/>
                <w:szCs w:val="12"/>
              </w:rPr>
            </w:pPr>
            <w:r w:rsidRPr="00A67506">
              <w:rPr>
                <w:sz w:val="12"/>
                <w:szCs w:val="12"/>
              </w:rPr>
              <w:t xml:space="preserve">Мероприятия в сфере  повышения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01 5 01 78670</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0,0</w:t>
            </w:r>
          </w:p>
        </w:tc>
      </w:tr>
      <w:tr w:rsidR="00A67506" w:rsidRPr="00A67506" w:rsidTr="00A67506">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r>
      <w:tr w:rsidR="00A67506" w:rsidRPr="00A67506" w:rsidTr="00A67506">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r>
      <w:tr w:rsidR="00A67506" w:rsidRPr="00A67506" w:rsidTr="00A67506">
        <w:tc>
          <w:tcPr>
            <w:tcW w:w="0" w:type="auto"/>
            <w:gridSpan w:val="2"/>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r w:rsidRPr="00A67506">
              <w:rPr>
                <w:sz w:val="12"/>
                <w:szCs w:val="12"/>
              </w:rPr>
              <w:t>Глава Ливенского сельского поселения</w:t>
            </w: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r>
      <w:tr w:rsidR="00A67506" w:rsidRPr="00A67506" w:rsidTr="00A67506">
        <w:tc>
          <w:tcPr>
            <w:tcW w:w="0" w:type="auto"/>
            <w:gridSpan w:val="2"/>
            <w:tcBorders>
              <w:top w:val="nil"/>
              <w:left w:val="nil"/>
              <w:bottom w:val="nil"/>
              <w:right w:val="nil"/>
            </w:tcBorders>
            <w:shd w:val="clear" w:color="auto" w:fill="auto"/>
            <w:vAlign w:val="center"/>
            <w:hideMark/>
          </w:tcPr>
          <w:p w:rsidR="00A67506" w:rsidRPr="00A67506" w:rsidRDefault="00A67506" w:rsidP="006960E8">
            <w:pPr>
              <w:widowControl w:val="0"/>
              <w:rPr>
                <w:sz w:val="12"/>
                <w:szCs w:val="12"/>
              </w:rPr>
            </w:pPr>
            <w:r w:rsidRPr="00A67506">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p>
        </w:tc>
        <w:tc>
          <w:tcPr>
            <w:tcW w:w="0" w:type="auto"/>
            <w:gridSpan w:val="5"/>
            <w:tcBorders>
              <w:top w:val="nil"/>
              <w:left w:val="nil"/>
              <w:bottom w:val="nil"/>
              <w:right w:val="nil"/>
            </w:tcBorders>
            <w:shd w:val="clear" w:color="auto" w:fill="auto"/>
            <w:noWrap/>
            <w:vAlign w:val="bottom"/>
            <w:hideMark/>
          </w:tcPr>
          <w:p w:rsidR="00A67506" w:rsidRPr="00A67506" w:rsidRDefault="00A67506" w:rsidP="006960E8">
            <w:pPr>
              <w:widowControl w:val="0"/>
              <w:jc w:val="right"/>
              <w:rPr>
                <w:sz w:val="12"/>
                <w:szCs w:val="12"/>
              </w:rPr>
            </w:pPr>
          </w:p>
        </w:tc>
      </w:tr>
      <w:tr w:rsidR="00A67506" w:rsidRPr="00A67506" w:rsidTr="00A67506">
        <w:tc>
          <w:tcPr>
            <w:tcW w:w="0" w:type="auto"/>
            <w:gridSpan w:val="2"/>
            <w:tcBorders>
              <w:top w:val="nil"/>
              <w:left w:val="nil"/>
              <w:bottom w:val="nil"/>
              <w:right w:val="nil"/>
            </w:tcBorders>
            <w:shd w:val="clear" w:color="auto" w:fill="auto"/>
            <w:vAlign w:val="bottom"/>
            <w:hideMark/>
          </w:tcPr>
          <w:p w:rsidR="00A67506" w:rsidRPr="00A67506" w:rsidRDefault="00A67506" w:rsidP="006960E8">
            <w:pPr>
              <w:widowControl w:val="0"/>
              <w:rPr>
                <w:sz w:val="12"/>
                <w:szCs w:val="12"/>
              </w:rPr>
            </w:pPr>
            <w:r w:rsidRPr="00A67506">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gridSpan w:val="4"/>
            <w:tcBorders>
              <w:top w:val="nil"/>
              <w:left w:val="nil"/>
              <w:bottom w:val="nil"/>
              <w:right w:val="nil"/>
            </w:tcBorders>
            <w:shd w:val="clear" w:color="auto" w:fill="auto"/>
            <w:noWrap/>
            <w:vAlign w:val="bottom"/>
            <w:hideMark/>
          </w:tcPr>
          <w:p w:rsidR="00A67506" w:rsidRPr="00A67506" w:rsidRDefault="00A67506" w:rsidP="006960E8">
            <w:pPr>
              <w:widowControl w:val="0"/>
              <w:jc w:val="center"/>
              <w:rPr>
                <w:sz w:val="12"/>
                <w:szCs w:val="12"/>
              </w:rPr>
            </w:pPr>
            <w:r w:rsidRPr="00A67506">
              <w:rPr>
                <w:sz w:val="12"/>
                <w:szCs w:val="12"/>
              </w:rPr>
              <w:t xml:space="preserve">               Л.А. Поваляева</w:t>
            </w:r>
          </w:p>
        </w:tc>
      </w:tr>
      <w:tr w:rsidR="00A67506" w:rsidRPr="00A67506" w:rsidTr="00A67506">
        <w:tc>
          <w:tcPr>
            <w:tcW w:w="0" w:type="auto"/>
            <w:tcBorders>
              <w:top w:val="nil"/>
              <w:left w:val="nil"/>
              <w:bottom w:val="nil"/>
              <w:right w:val="nil"/>
            </w:tcBorders>
            <w:shd w:val="clear" w:color="auto" w:fill="auto"/>
            <w:vAlign w:val="bottom"/>
            <w:hideMark/>
          </w:tcPr>
          <w:p w:rsidR="00A67506" w:rsidRPr="00A67506" w:rsidRDefault="00A67506" w:rsidP="006960E8">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c>
          <w:tcPr>
            <w:tcW w:w="0" w:type="auto"/>
            <w:tcBorders>
              <w:top w:val="nil"/>
              <w:left w:val="nil"/>
              <w:bottom w:val="nil"/>
              <w:right w:val="nil"/>
            </w:tcBorders>
            <w:shd w:val="clear" w:color="auto" w:fill="auto"/>
            <w:noWrap/>
            <w:vAlign w:val="bottom"/>
            <w:hideMark/>
          </w:tcPr>
          <w:p w:rsidR="00A67506" w:rsidRPr="00A67506" w:rsidRDefault="00A67506" w:rsidP="006960E8">
            <w:pPr>
              <w:widowControl w:val="0"/>
              <w:rPr>
                <w:sz w:val="12"/>
                <w:szCs w:val="12"/>
              </w:rPr>
            </w:pPr>
          </w:p>
        </w:tc>
      </w:tr>
    </w:tbl>
    <w:p w:rsidR="00457098" w:rsidRDefault="00457098" w:rsidP="006960E8">
      <w:pPr>
        <w:widowControl w:val="0"/>
        <w:jc w:val="both"/>
        <w:rPr>
          <w:sz w:val="16"/>
          <w:szCs w:val="16"/>
        </w:rPr>
      </w:pPr>
    </w:p>
    <w:p w:rsidR="001A383D" w:rsidRPr="00E1078E" w:rsidRDefault="001A383D" w:rsidP="006960E8">
      <w:pPr>
        <w:widowControl w:val="0"/>
        <w:rPr>
          <w:sz w:val="16"/>
          <w:szCs w:val="16"/>
        </w:rPr>
      </w:pPr>
      <w:r w:rsidRPr="00E1078E">
        <w:rPr>
          <w:sz w:val="16"/>
          <w:szCs w:val="16"/>
        </w:rPr>
        <w:t xml:space="preserve">                 Приложение 6</w:t>
      </w:r>
    </w:p>
    <w:p w:rsidR="001A383D" w:rsidRPr="00E1078E" w:rsidRDefault="001A383D" w:rsidP="006960E8">
      <w:pPr>
        <w:widowControl w:val="0"/>
        <w:rPr>
          <w:sz w:val="16"/>
          <w:szCs w:val="16"/>
        </w:rPr>
      </w:pPr>
      <w:r w:rsidRPr="00E1078E">
        <w:rPr>
          <w:sz w:val="16"/>
          <w:szCs w:val="16"/>
        </w:rPr>
        <w:t xml:space="preserve">   к решению Совета народных депутатов            Ливенского сельского поселения   Павловского муниципального района</w:t>
      </w:r>
    </w:p>
    <w:p w:rsidR="001A383D" w:rsidRPr="00E1078E" w:rsidRDefault="001A383D" w:rsidP="006960E8">
      <w:pPr>
        <w:widowControl w:val="0"/>
        <w:rPr>
          <w:sz w:val="16"/>
          <w:szCs w:val="16"/>
        </w:rPr>
      </w:pPr>
      <w:r w:rsidRPr="00E1078E">
        <w:rPr>
          <w:sz w:val="16"/>
          <w:szCs w:val="16"/>
        </w:rPr>
        <w:t xml:space="preserve">                от 28.04.2023г  №  186</w:t>
      </w:r>
    </w:p>
    <w:p w:rsidR="001A383D" w:rsidRPr="00E1078E" w:rsidRDefault="001A383D" w:rsidP="006960E8">
      <w:pPr>
        <w:widowControl w:val="0"/>
        <w:rPr>
          <w:sz w:val="16"/>
          <w:szCs w:val="16"/>
        </w:rPr>
      </w:pPr>
    </w:p>
    <w:p w:rsidR="001A383D" w:rsidRPr="00E1078E" w:rsidRDefault="001A383D" w:rsidP="006960E8">
      <w:pPr>
        <w:widowControl w:val="0"/>
        <w:jc w:val="center"/>
        <w:rPr>
          <w:b/>
          <w:sz w:val="16"/>
          <w:szCs w:val="16"/>
          <w:u w:val="single"/>
        </w:rPr>
      </w:pPr>
    </w:p>
    <w:p w:rsidR="001A383D" w:rsidRPr="00E1078E" w:rsidRDefault="001A383D" w:rsidP="006960E8">
      <w:pPr>
        <w:widowControl w:val="0"/>
        <w:jc w:val="center"/>
        <w:rPr>
          <w:sz w:val="16"/>
          <w:szCs w:val="16"/>
        </w:rPr>
      </w:pPr>
      <w:r w:rsidRPr="00E1078E">
        <w:rPr>
          <w:sz w:val="16"/>
          <w:szCs w:val="16"/>
        </w:rPr>
        <w:t>Источники финансирования</w:t>
      </w:r>
    </w:p>
    <w:p w:rsidR="001A383D" w:rsidRPr="00E1078E" w:rsidRDefault="001A383D" w:rsidP="006960E8">
      <w:pPr>
        <w:widowControl w:val="0"/>
        <w:jc w:val="center"/>
        <w:rPr>
          <w:sz w:val="16"/>
          <w:szCs w:val="16"/>
        </w:rPr>
      </w:pPr>
      <w:r w:rsidRPr="00E1078E">
        <w:rPr>
          <w:sz w:val="16"/>
          <w:szCs w:val="16"/>
        </w:rPr>
        <w:t>дефицита бюджета Ливенского сельского поселения</w:t>
      </w:r>
    </w:p>
    <w:p w:rsidR="001A383D" w:rsidRPr="00E1078E" w:rsidRDefault="001A383D" w:rsidP="006960E8">
      <w:pPr>
        <w:widowControl w:val="0"/>
        <w:jc w:val="center"/>
        <w:rPr>
          <w:sz w:val="16"/>
          <w:szCs w:val="16"/>
        </w:rPr>
      </w:pPr>
      <w:r w:rsidRPr="00E1078E">
        <w:rPr>
          <w:sz w:val="16"/>
          <w:szCs w:val="16"/>
        </w:rPr>
        <w:t>по кодам классификации источников финансирования дефицитов бюджетов</w:t>
      </w:r>
    </w:p>
    <w:p w:rsidR="001A383D" w:rsidRPr="00E1078E" w:rsidRDefault="001A383D" w:rsidP="006960E8">
      <w:pPr>
        <w:widowControl w:val="0"/>
        <w:jc w:val="center"/>
        <w:rPr>
          <w:sz w:val="16"/>
          <w:szCs w:val="16"/>
        </w:rPr>
      </w:pPr>
      <w:r w:rsidRPr="00E1078E">
        <w:rPr>
          <w:sz w:val="16"/>
          <w:szCs w:val="16"/>
        </w:rPr>
        <w:t xml:space="preserve"> за 2022год</w:t>
      </w:r>
    </w:p>
    <w:p w:rsidR="001A383D" w:rsidRPr="00E1078E" w:rsidRDefault="001A383D" w:rsidP="006960E8">
      <w:pPr>
        <w:widowControl w:val="0"/>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4"/>
        <w:gridCol w:w="1214"/>
        <w:gridCol w:w="1290"/>
        <w:gridCol w:w="848"/>
      </w:tblGrid>
      <w:tr w:rsidR="001A383D" w:rsidRPr="001A383D" w:rsidTr="00430CF8">
        <w:tc>
          <w:tcPr>
            <w:tcW w:w="0" w:type="auto"/>
            <w:vMerge w:val="restart"/>
            <w:shd w:val="clear" w:color="auto" w:fill="auto"/>
          </w:tcPr>
          <w:p w:rsidR="001A383D" w:rsidRPr="001A383D" w:rsidRDefault="001A383D" w:rsidP="006960E8">
            <w:pPr>
              <w:widowControl w:val="0"/>
              <w:jc w:val="center"/>
              <w:rPr>
                <w:sz w:val="12"/>
                <w:szCs w:val="12"/>
              </w:rPr>
            </w:pPr>
            <w:r w:rsidRPr="001A383D">
              <w:rPr>
                <w:sz w:val="12"/>
                <w:szCs w:val="12"/>
              </w:rPr>
              <w:t xml:space="preserve">Наименование </w:t>
            </w:r>
          </w:p>
        </w:tc>
        <w:tc>
          <w:tcPr>
            <w:tcW w:w="0" w:type="auto"/>
            <w:gridSpan w:val="2"/>
            <w:shd w:val="clear" w:color="auto" w:fill="auto"/>
          </w:tcPr>
          <w:p w:rsidR="001A383D" w:rsidRPr="001A383D" w:rsidRDefault="001A383D" w:rsidP="006960E8">
            <w:pPr>
              <w:widowControl w:val="0"/>
              <w:jc w:val="center"/>
              <w:rPr>
                <w:sz w:val="12"/>
                <w:szCs w:val="12"/>
              </w:rPr>
            </w:pPr>
            <w:r w:rsidRPr="001A383D">
              <w:rPr>
                <w:sz w:val="12"/>
                <w:szCs w:val="12"/>
              </w:rPr>
              <w:t>Код  классификации</w:t>
            </w:r>
          </w:p>
        </w:tc>
        <w:tc>
          <w:tcPr>
            <w:tcW w:w="0" w:type="auto"/>
            <w:vMerge w:val="restart"/>
            <w:shd w:val="clear" w:color="auto" w:fill="auto"/>
          </w:tcPr>
          <w:p w:rsidR="001A383D" w:rsidRPr="001A383D" w:rsidRDefault="001A383D" w:rsidP="006960E8">
            <w:pPr>
              <w:widowControl w:val="0"/>
              <w:jc w:val="center"/>
              <w:rPr>
                <w:sz w:val="12"/>
                <w:szCs w:val="12"/>
              </w:rPr>
            </w:pPr>
            <w:r w:rsidRPr="001A383D">
              <w:rPr>
                <w:sz w:val="12"/>
                <w:szCs w:val="12"/>
              </w:rPr>
              <w:t>Исполнено за 2022 год,  тыс.руб.</w:t>
            </w:r>
          </w:p>
        </w:tc>
      </w:tr>
      <w:tr w:rsidR="001A383D" w:rsidRPr="001A383D" w:rsidTr="00430CF8">
        <w:tc>
          <w:tcPr>
            <w:tcW w:w="0" w:type="auto"/>
            <w:vMerge/>
            <w:shd w:val="clear" w:color="auto" w:fill="auto"/>
          </w:tcPr>
          <w:p w:rsidR="001A383D" w:rsidRPr="001A383D" w:rsidRDefault="001A383D" w:rsidP="006960E8">
            <w:pPr>
              <w:widowControl w:val="0"/>
              <w:jc w:val="center"/>
              <w:rPr>
                <w:sz w:val="12"/>
                <w:szCs w:val="12"/>
              </w:rPr>
            </w:pPr>
          </w:p>
        </w:tc>
        <w:tc>
          <w:tcPr>
            <w:tcW w:w="0" w:type="auto"/>
            <w:shd w:val="clear" w:color="auto" w:fill="auto"/>
          </w:tcPr>
          <w:p w:rsidR="001A383D" w:rsidRPr="001A383D" w:rsidRDefault="001A383D" w:rsidP="006960E8">
            <w:pPr>
              <w:widowControl w:val="0"/>
              <w:jc w:val="center"/>
              <w:rPr>
                <w:sz w:val="12"/>
                <w:szCs w:val="12"/>
              </w:rPr>
            </w:pPr>
            <w:r w:rsidRPr="001A383D">
              <w:rPr>
                <w:sz w:val="12"/>
                <w:szCs w:val="12"/>
              </w:rPr>
              <w:t>главного администратора источника финансирования дефицита</w:t>
            </w:r>
          </w:p>
        </w:tc>
        <w:tc>
          <w:tcPr>
            <w:tcW w:w="0" w:type="auto"/>
            <w:shd w:val="clear" w:color="auto" w:fill="auto"/>
          </w:tcPr>
          <w:p w:rsidR="001A383D" w:rsidRPr="001A383D" w:rsidRDefault="001A383D" w:rsidP="006960E8">
            <w:pPr>
              <w:widowControl w:val="0"/>
              <w:jc w:val="center"/>
              <w:rPr>
                <w:sz w:val="12"/>
                <w:szCs w:val="12"/>
              </w:rPr>
            </w:pPr>
            <w:r w:rsidRPr="001A383D">
              <w:rPr>
                <w:sz w:val="12"/>
                <w:szCs w:val="12"/>
              </w:rPr>
              <w:t xml:space="preserve">источника финансирования дефицита </w:t>
            </w:r>
          </w:p>
        </w:tc>
        <w:tc>
          <w:tcPr>
            <w:tcW w:w="0" w:type="auto"/>
            <w:vMerge/>
            <w:shd w:val="clear" w:color="auto" w:fill="auto"/>
          </w:tcPr>
          <w:p w:rsidR="001A383D" w:rsidRPr="001A383D" w:rsidRDefault="001A383D" w:rsidP="006960E8">
            <w:pPr>
              <w:widowControl w:val="0"/>
              <w:jc w:val="center"/>
              <w:rPr>
                <w:sz w:val="12"/>
                <w:szCs w:val="12"/>
              </w:rPr>
            </w:pPr>
          </w:p>
        </w:tc>
      </w:tr>
      <w:tr w:rsidR="001A383D" w:rsidRPr="001A383D" w:rsidTr="00430CF8">
        <w:tc>
          <w:tcPr>
            <w:tcW w:w="0" w:type="auto"/>
            <w:shd w:val="clear" w:color="auto" w:fill="auto"/>
          </w:tcPr>
          <w:p w:rsidR="001A383D" w:rsidRPr="001A383D" w:rsidRDefault="001A383D" w:rsidP="006960E8">
            <w:pPr>
              <w:widowControl w:val="0"/>
              <w:rPr>
                <w:b/>
                <w:sz w:val="12"/>
                <w:szCs w:val="12"/>
              </w:rPr>
            </w:pPr>
            <w:r w:rsidRPr="001A383D">
              <w:rPr>
                <w:b/>
                <w:sz w:val="12"/>
                <w:szCs w:val="12"/>
              </w:rPr>
              <w:t>Источники финансирования дефицита бюджета</w:t>
            </w:r>
          </w:p>
        </w:tc>
        <w:tc>
          <w:tcPr>
            <w:tcW w:w="0" w:type="auto"/>
            <w:shd w:val="clear" w:color="auto" w:fill="auto"/>
          </w:tcPr>
          <w:p w:rsidR="001A383D" w:rsidRPr="001A383D" w:rsidRDefault="001A383D" w:rsidP="006960E8">
            <w:pPr>
              <w:widowControl w:val="0"/>
              <w:jc w:val="center"/>
              <w:rPr>
                <w:b/>
                <w:sz w:val="12"/>
                <w:szCs w:val="12"/>
              </w:rPr>
            </w:pPr>
          </w:p>
          <w:p w:rsidR="001A383D" w:rsidRPr="001A383D" w:rsidRDefault="001A383D" w:rsidP="006960E8">
            <w:pPr>
              <w:widowControl w:val="0"/>
              <w:jc w:val="center"/>
              <w:rPr>
                <w:b/>
                <w:sz w:val="12"/>
                <w:szCs w:val="12"/>
              </w:rPr>
            </w:pPr>
            <w:r w:rsidRPr="001A383D">
              <w:rPr>
                <w:b/>
                <w:sz w:val="12"/>
                <w:szCs w:val="12"/>
              </w:rPr>
              <w:t>914</w:t>
            </w:r>
          </w:p>
        </w:tc>
        <w:tc>
          <w:tcPr>
            <w:tcW w:w="0" w:type="auto"/>
            <w:shd w:val="clear" w:color="auto" w:fill="auto"/>
          </w:tcPr>
          <w:p w:rsidR="001A383D" w:rsidRPr="001A383D" w:rsidRDefault="001A383D" w:rsidP="006960E8">
            <w:pPr>
              <w:widowControl w:val="0"/>
              <w:jc w:val="center"/>
              <w:rPr>
                <w:b/>
                <w:sz w:val="12"/>
                <w:szCs w:val="12"/>
              </w:rPr>
            </w:pPr>
          </w:p>
          <w:p w:rsidR="001A383D" w:rsidRPr="001A383D" w:rsidRDefault="001A383D" w:rsidP="006960E8">
            <w:pPr>
              <w:widowControl w:val="0"/>
              <w:jc w:val="center"/>
              <w:rPr>
                <w:b/>
                <w:sz w:val="12"/>
                <w:szCs w:val="12"/>
              </w:rPr>
            </w:pPr>
            <w:r w:rsidRPr="001A383D">
              <w:rPr>
                <w:b/>
                <w:sz w:val="12"/>
                <w:szCs w:val="12"/>
              </w:rPr>
              <w:t>01000000000000000</w:t>
            </w:r>
          </w:p>
        </w:tc>
        <w:tc>
          <w:tcPr>
            <w:tcW w:w="0" w:type="auto"/>
            <w:shd w:val="clear" w:color="auto" w:fill="auto"/>
          </w:tcPr>
          <w:p w:rsidR="001A383D" w:rsidRPr="001A383D" w:rsidRDefault="001A383D" w:rsidP="006960E8">
            <w:pPr>
              <w:widowControl w:val="0"/>
              <w:jc w:val="center"/>
              <w:rPr>
                <w:b/>
                <w:sz w:val="12"/>
                <w:szCs w:val="12"/>
              </w:rPr>
            </w:pPr>
          </w:p>
          <w:p w:rsidR="001A383D" w:rsidRPr="001A383D" w:rsidRDefault="001A383D" w:rsidP="006960E8">
            <w:pPr>
              <w:widowControl w:val="0"/>
              <w:jc w:val="center"/>
              <w:rPr>
                <w:b/>
                <w:sz w:val="12"/>
                <w:szCs w:val="12"/>
              </w:rPr>
            </w:pPr>
            <w:r w:rsidRPr="001A383D">
              <w:rPr>
                <w:b/>
                <w:sz w:val="12"/>
                <w:szCs w:val="12"/>
              </w:rPr>
              <w:t>-3424,3</w:t>
            </w:r>
          </w:p>
        </w:tc>
      </w:tr>
      <w:tr w:rsidR="001A383D" w:rsidRPr="001A383D" w:rsidTr="00430CF8">
        <w:tc>
          <w:tcPr>
            <w:tcW w:w="0" w:type="auto"/>
            <w:shd w:val="clear" w:color="auto" w:fill="auto"/>
          </w:tcPr>
          <w:p w:rsidR="001A383D" w:rsidRPr="001A383D" w:rsidRDefault="001A383D" w:rsidP="006960E8">
            <w:pPr>
              <w:widowControl w:val="0"/>
              <w:rPr>
                <w:sz w:val="12"/>
                <w:szCs w:val="12"/>
              </w:rPr>
            </w:pPr>
            <w:r w:rsidRPr="001A383D">
              <w:rPr>
                <w:sz w:val="12"/>
                <w:szCs w:val="12"/>
              </w:rPr>
              <w:t>Источники внутреннего финансирования дефицита бюджета</w:t>
            </w:r>
          </w:p>
        </w:tc>
        <w:tc>
          <w:tcPr>
            <w:tcW w:w="0" w:type="auto"/>
            <w:shd w:val="clear" w:color="auto" w:fill="auto"/>
          </w:tcPr>
          <w:p w:rsidR="001A383D" w:rsidRPr="001A383D" w:rsidRDefault="001A383D" w:rsidP="006960E8">
            <w:pPr>
              <w:widowControl w:val="0"/>
              <w:jc w:val="center"/>
              <w:rPr>
                <w:b/>
                <w:sz w:val="12"/>
                <w:szCs w:val="12"/>
              </w:rPr>
            </w:pPr>
          </w:p>
          <w:p w:rsidR="001A383D" w:rsidRPr="001A383D" w:rsidRDefault="001A383D" w:rsidP="006960E8">
            <w:pPr>
              <w:widowControl w:val="0"/>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b/>
                <w:sz w:val="12"/>
                <w:szCs w:val="12"/>
              </w:rPr>
            </w:pPr>
          </w:p>
          <w:p w:rsidR="001A383D" w:rsidRPr="001A383D" w:rsidRDefault="001A383D" w:rsidP="006960E8">
            <w:pPr>
              <w:widowControl w:val="0"/>
              <w:jc w:val="center"/>
              <w:rPr>
                <w:sz w:val="12"/>
                <w:szCs w:val="12"/>
              </w:rPr>
            </w:pPr>
            <w:r w:rsidRPr="001A383D">
              <w:rPr>
                <w:sz w:val="12"/>
                <w:szCs w:val="12"/>
              </w:rPr>
              <w:t>01000000000000000</w:t>
            </w:r>
          </w:p>
        </w:tc>
        <w:tc>
          <w:tcPr>
            <w:tcW w:w="0" w:type="auto"/>
            <w:shd w:val="clear" w:color="auto" w:fill="auto"/>
          </w:tcPr>
          <w:p w:rsidR="001A383D" w:rsidRPr="001A383D" w:rsidRDefault="001A383D" w:rsidP="006960E8">
            <w:pPr>
              <w:widowControl w:val="0"/>
              <w:jc w:val="center"/>
              <w:rPr>
                <w:b/>
                <w:sz w:val="12"/>
                <w:szCs w:val="12"/>
              </w:rPr>
            </w:pPr>
          </w:p>
          <w:p w:rsidR="001A383D" w:rsidRPr="001A383D" w:rsidRDefault="001A383D" w:rsidP="006960E8">
            <w:pPr>
              <w:widowControl w:val="0"/>
              <w:jc w:val="center"/>
              <w:rPr>
                <w:sz w:val="12"/>
                <w:szCs w:val="12"/>
              </w:rPr>
            </w:pPr>
            <w:r w:rsidRPr="001A383D">
              <w:rPr>
                <w:sz w:val="12"/>
                <w:szCs w:val="12"/>
              </w:rPr>
              <w:t>0,0</w:t>
            </w:r>
          </w:p>
        </w:tc>
      </w:tr>
      <w:tr w:rsidR="001A383D" w:rsidRPr="001A383D" w:rsidTr="00430CF8">
        <w:tc>
          <w:tcPr>
            <w:tcW w:w="0" w:type="auto"/>
            <w:shd w:val="clear" w:color="auto" w:fill="auto"/>
          </w:tcPr>
          <w:p w:rsidR="001A383D" w:rsidRPr="001A383D" w:rsidRDefault="001A383D" w:rsidP="006960E8">
            <w:pPr>
              <w:widowControl w:val="0"/>
              <w:rPr>
                <w:sz w:val="12"/>
                <w:szCs w:val="12"/>
              </w:rPr>
            </w:pPr>
            <w:r w:rsidRPr="001A383D">
              <w:rPr>
                <w:sz w:val="12"/>
                <w:szCs w:val="12"/>
              </w:rPr>
              <w:t>Получение бюджетных кредитов от других бюджетов бюджетной системы РФ РФ в валюте РФ</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01030000000000700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0,0</w:t>
            </w:r>
          </w:p>
        </w:tc>
      </w:tr>
      <w:tr w:rsidR="001A383D" w:rsidRPr="001A383D" w:rsidTr="00430CF8">
        <w:tc>
          <w:tcPr>
            <w:tcW w:w="0" w:type="auto"/>
            <w:shd w:val="clear" w:color="auto" w:fill="auto"/>
          </w:tcPr>
          <w:p w:rsidR="001A383D" w:rsidRPr="001A383D" w:rsidRDefault="001A383D" w:rsidP="006960E8">
            <w:pPr>
              <w:widowControl w:val="0"/>
              <w:rPr>
                <w:sz w:val="12"/>
                <w:szCs w:val="12"/>
              </w:rPr>
            </w:pPr>
            <w:r w:rsidRPr="001A383D">
              <w:rPr>
                <w:sz w:val="12"/>
                <w:szCs w:val="12"/>
              </w:rPr>
              <w:t>Получение кредитов от других бюджетов бюджетной системы РФ бюджетами поселений в валюте РФ</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01030100100000710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rPr>
                <w:sz w:val="12"/>
                <w:szCs w:val="12"/>
              </w:rPr>
            </w:pPr>
          </w:p>
          <w:p w:rsidR="001A383D" w:rsidRPr="001A383D" w:rsidRDefault="001A383D" w:rsidP="006960E8">
            <w:pPr>
              <w:widowControl w:val="0"/>
              <w:jc w:val="center"/>
              <w:rPr>
                <w:sz w:val="12"/>
                <w:szCs w:val="12"/>
              </w:rPr>
            </w:pPr>
            <w:r w:rsidRPr="001A383D">
              <w:rPr>
                <w:sz w:val="12"/>
                <w:szCs w:val="12"/>
              </w:rPr>
              <w:t>0,0</w:t>
            </w:r>
          </w:p>
        </w:tc>
      </w:tr>
      <w:tr w:rsidR="001A383D" w:rsidRPr="001A383D" w:rsidTr="00430CF8">
        <w:tc>
          <w:tcPr>
            <w:tcW w:w="0" w:type="auto"/>
            <w:shd w:val="clear" w:color="auto" w:fill="auto"/>
          </w:tcPr>
          <w:p w:rsidR="001A383D" w:rsidRPr="001A383D" w:rsidRDefault="001A383D" w:rsidP="006960E8">
            <w:pPr>
              <w:widowControl w:val="0"/>
              <w:rPr>
                <w:sz w:val="12"/>
                <w:szCs w:val="12"/>
              </w:rPr>
            </w:pPr>
            <w:r w:rsidRPr="001A383D">
              <w:rPr>
                <w:sz w:val="12"/>
                <w:szCs w:val="12"/>
              </w:rPr>
              <w:t>Погашение бюджетных кредитов  полученных от других бюджетов бюджетной системы РФ в валюте РФ</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01030000000000800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rPr>
                <w:sz w:val="12"/>
                <w:szCs w:val="12"/>
              </w:rPr>
            </w:pPr>
          </w:p>
          <w:p w:rsidR="001A383D" w:rsidRPr="001A383D" w:rsidRDefault="001A383D" w:rsidP="006960E8">
            <w:pPr>
              <w:widowControl w:val="0"/>
              <w:jc w:val="center"/>
              <w:rPr>
                <w:sz w:val="12"/>
                <w:szCs w:val="12"/>
              </w:rPr>
            </w:pPr>
            <w:r w:rsidRPr="001A383D">
              <w:rPr>
                <w:sz w:val="12"/>
                <w:szCs w:val="12"/>
              </w:rPr>
              <w:t>0,0</w:t>
            </w:r>
          </w:p>
        </w:tc>
      </w:tr>
      <w:tr w:rsidR="001A383D" w:rsidRPr="001A383D" w:rsidTr="00430CF8">
        <w:tc>
          <w:tcPr>
            <w:tcW w:w="0" w:type="auto"/>
            <w:shd w:val="clear" w:color="auto" w:fill="auto"/>
          </w:tcPr>
          <w:p w:rsidR="001A383D" w:rsidRPr="001A383D" w:rsidRDefault="001A383D" w:rsidP="006960E8">
            <w:pPr>
              <w:widowControl w:val="0"/>
              <w:rPr>
                <w:sz w:val="12"/>
                <w:szCs w:val="12"/>
              </w:rPr>
            </w:pPr>
            <w:r w:rsidRPr="001A383D">
              <w:rPr>
                <w:sz w:val="12"/>
                <w:szCs w:val="12"/>
              </w:rPr>
              <w:t>Погашение бюджетами поселений  кредитов от других бюджетов бюджетной системы РФ бюджетами поселений в валюте РФ</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01030100100000810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0,0</w:t>
            </w:r>
          </w:p>
        </w:tc>
      </w:tr>
      <w:tr w:rsidR="001A383D" w:rsidRPr="001A383D" w:rsidTr="00430CF8">
        <w:tc>
          <w:tcPr>
            <w:tcW w:w="0" w:type="auto"/>
            <w:shd w:val="clear" w:color="auto" w:fill="auto"/>
          </w:tcPr>
          <w:p w:rsidR="001A383D" w:rsidRPr="001A383D" w:rsidRDefault="001A383D" w:rsidP="006960E8">
            <w:pPr>
              <w:widowControl w:val="0"/>
              <w:jc w:val="both"/>
              <w:rPr>
                <w:sz w:val="12"/>
                <w:szCs w:val="12"/>
              </w:rPr>
            </w:pPr>
            <w:r w:rsidRPr="001A383D">
              <w:rPr>
                <w:sz w:val="12"/>
                <w:szCs w:val="12"/>
              </w:rPr>
              <w:t>Изменение остатков средств на счетах по учету средств бюджета</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01050000000000000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-3424,3</w:t>
            </w:r>
          </w:p>
        </w:tc>
      </w:tr>
      <w:tr w:rsidR="001A383D" w:rsidRPr="001A383D" w:rsidTr="00430CF8">
        <w:tc>
          <w:tcPr>
            <w:tcW w:w="0" w:type="auto"/>
            <w:shd w:val="clear" w:color="auto" w:fill="auto"/>
          </w:tcPr>
          <w:p w:rsidR="001A383D" w:rsidRPr="001A383D" w:rsidRDefault="001A383D" w:rsidP="006960E8">
            <w:pPr>
              <w:widowControl w:val="0"/>
              <w:jc w:val="both"/>
              <w:rPr>
                <w:sz w:val="12"/>
                <w:szCs w:val="12"/>
              </w:rPr>
            </w:pPr>
            <w:r w:rsidRPr="001A383D">
              <w:rPr>
                <w:sz w:val="12"/>
                <w:szCs w:val="12"/>
              </w:rPr>
              <w:t>Увеличение остатков средств бюджетов</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01050000000000500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-10963,2</w:t>
            </w:r>
          </w:p>
        </w:tc>
      </w:tr>
      <w:tr w:rsidR="001A383D" w:rsidRPr="001A383D" w:rsidTr="00430CF8">
        <w:tc>
          <w:tcPr>
            <w:tcW w:w="0" w:type="auto"/>
            <w:shd w:val="clear" w:color="auto" w:fill="auto"/>
          </w:tcPr>
          <w:p w:rsidR="001A383D" w:rsidRPr="001A383D" w:rsidRDefault="001A383D" w:rsidP="006960E8">
            <w:pPr>
              <w:widowControl w:val="0"/>
              <w:jc w:val="both"/>
              <w:rPr>
                <w:sz w:val="12"/>
                <w:szCs w:val="12"/>
              </w:rPr>
            </w:pPr>
            <w:r w:rsidRPr="001A383D">
              <w:rPr>
                <w:sz w:val="12"/>
                <w:szCs w:val="12"/>
              </w:rPr>
              <w:t>Увеличение прочих остатков денежных средств бюджетов поселений</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01050201100000510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-10963,2</w:t>
            </w:r>
          </w:p>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p>
        </w:tc>
      </w:tr>
      <w:tr w:rsidR="001A383D" w:rsidRPr="001A383D" w:rsidTr="00430CF8">
        <w:tc>
          <w:tcPr>
            <w:tcW w:w="0" w:type="auto"/>
            <w:shd w:val="clear" w:color="auto" w:fill="auto"/>
          </w:tcPr>
          <w:p w:rsidR="001A383D" w:rsidRPr="001A383D" w:rsidRDefault="001A383D" w:rsidP="006960E8">
            <w:pPr>
              <w:widowControl w:val="0"/>
              <w:jc w:val="both"/>
              <w:rPr>
                <w:sz w:val="12"/>
                <w:szCs w:val="12"/>
              </w:rPr>
            </w:pPr>
            <w:r w:rsidRPr="001A383D">
              <w:rPr>
                <w:sz w:val="12"/>
                <w:szCs w:val="12"/>
              </w:rPr>
              <w:t>Уменьшение остатков средств бюджетов</w:t>
            </w:r>
          </w:p>
        </w:tc>
        <w:tc>
          <w:tcPr>
            <w:tcW w:w="0" w:type="auto"/>
            <w:shd w:val="clear" w:color="auto" w:fill="auto"/>
          </w:tcPr>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r w:rsidRPr="001A383D">
              <w:rPr>
                <w:sz w:val="12"/>
                <w:szCs w:val="12"/>
              </w:rPr>
              <w:t>01050000000000600</w:t>
            </w:r>
          </w:p>
        </w:tc>
        <w:tc>
          <w:tcPr>
            <w:tcW w:w="0" w:type="auto"/>
            <w:shd w:val="clear" w:color="auto" w:fill="auto"/>
          </w:tcPr>
          <w:p w:rsidR="001A383D" w:rsidRPr="001A383D" w:rsidRDefault="001A383D" w:rsidP="006960E8">
            <w:pPr>
              <w:widowControl w:val="0"/>
              <w:jc w:val="center"/>
              <w:rPr>
                <w:sz w:val="12"/>
                <w:szCs w:val="12"/>
              </w:rPr>
            </w:pPr>
            <w:r w:rsidRPr="001A383D">
              <w:rPr>
                <w:sz w:val="12"/>
                <w:szCs w:val="12"/>
              </w:rPr>
              <w:t>7538,9</w:t>
            </w:r>
          </w:p>
        </w:tc>
      </w:tr>
      <w:tr w:rsidR="001A383D" w:rsidRPr="001A383D" w:rsidTr="00430CF8">
        <w:tc>
          <w:tcPr>
            <w:tcW w:w="0" w:type="auto"/>
            <w:shd w:val="clear" w:color="auto" w:fill="auto"/>
          </w:tcPr>
          <w:p w:rsidR="001A383D" w:rsidRPr="001A383D" w:rsidRDefault="001A383D" w:rsidP="006960E8">
            <w:pPr>
              <w:widowControl w:val="0"/>
              <w:jc w:val="both"/>
              <w:rPr>
                <w:sz w:val="12"/>
                <w:szCs w:val="12"/>
              </w:rPr>
            </w:pPr>
            <w:r w:rsidRPr="001A383D">
              <w:rPr>
                <w:sz w:val="12"/>
                <w:szCs w:val="12"/>
              </w:rPr>
              <w:t>Уменьшение прочих остатков денежных средств бюджетов поселений</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914</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01050201100000610</w:t>
            </w:r>
          </w:p>
        </w:tc>
        <w:tc>
          <w:tcPr>
            <w:tcW w:w="0" w:type="auto"/>
            <w:shd w:val="clear" w:color="auto" w:fill="auto"/>
          </w:tcPr>
          <w:p w:rsidR="001A383D" w:rsidRPr="001A383D" w:rsidRDefault="001A383D" w:rsidP="006960E8">
            <w:pPr>
              <w:widowControl w:val="0"/>
              <w:jc w:val="center"/>
              <w:rPr>
                <w:sz w:val="12"/>
                <w:szCs w:val="12"/>
              </w:rPr>
            </w:pPr>
          </w:p>
          <w:p w:rsidR="001A383D" w:rsidRPr="001A383D" w:rsidRDefault="001A383D" w:rsidP="006960E8">
            <w:pPr>
              <w:widowControl w:val="0"/>
              <w:jc w:val="center"/>
              <w:rPr>
                <w:sz w:val="12"/>
                <w:szCs w:val="12"/>
              </w:rPr>
            </w:pPr>
            <w:r w:rsidRPr="001A383D">
              <w:rPr>
                <w:sz w:val="12"/>
                <w:szCs w:val="12"/>
              </w:rPr>
              <w:t>7538,9</w:t>
            </w:r>
          </w:p>
        </w:tc>
      </w:tr>
    </w:tbl>
    <w:p w:rsidR="001A383D" w:rsidRPr="00E1078E" w:rsidRDefault="001A383D" w:rsidP="006960E8">
      <w:pPr>
        <w:widowControl w:val="0"/>
        <w:rPr>
          <w:sz w:val="16"/>
          <w:szCs w:val="16"/>
        </w:rPr>
      </w:pPr>
    </w:p>
    <w:p w:rsidR="001A383D" w:rsidRPr="00E1078E" w:rsidRDefault="001A383D" w:rsidP="006960E8">
      <w:pPr>
        <w:widowControl w:val="0"/>
        <w:rPr>
          <w:sz w:val="16"/>
          <w:szCs w:val="16"/>
        </w:rPr>
      </w:pPr>
    </w:p>
    <w:p w:rsidR="001A383D" w:rsidRPr="00E1078E" w:rsidRDefault="001A383D" w:rsidP="006960E8">
      <w:pPr>
        <w:widowControl w:val="0"/>
        <w:rPr>
          <w:sz w:val="16"/>
          <w:szCs w:val="16"/>
        </w:rPr>
      </w:pPr>
      <w:r w:rsidRPr="00E1078E">
        <w:rPr>
          <w:sz w:val="16"/>
          <w:szCs w:val="16"/>
        </w:rPr>
        <w:t xml:space="preserve">Глава Ливенского сельского поселения  </w:t>
      </w:r>
    </w:p>
    <w:p w:rsidR="001A383D" w:rsidRPr="00E1078E" w:rsidRDefault="001A383D" w:rsidP="006960E8">
      <w:pPr>
        <w:widowControl w:val="0"/>
        <w:rPr>
          <w:sz w:val="16"/>
          <w:szCs w:val="16"/>
        </w:rPr>
      </w:pPr>
      <w:r w:rsidRPr="00E1078E">
        <w:rPr>
          <w:sz w:val="16"/>
          <w:szCs w:val="16"/>
        </w:rPr>
        <w:t>Павловского муниципального района</w:t>
      </w:r>
    </w:p>
    <w:p w:rsidR="001A383D" w:rsidRPr="00E1078E" w:rsidRDefault="001A383D" w:rsidP="006960E8">
      <w:pPr>
        <w:widowControl w:val="0"/>
        <w:rPr>
          <w:sz w:val="16"/>
          <w:szCs w:val="16"/>
        </w:rPr>
      </w:pPr>
      <w:r w:rsidRPr="00E1078E">
        <w:rPr>
          <w:sz w:val="16"/>
          <w:szCs w:val="16"/>
        </w:rPr>
        <w:t xml:space="preserve">Воронежской области                                                                              Л.А. Поваляева </w:t>
      </w:r>
    </w:p>
    <w:p w:rsidR="00457098" w:rsidRDefault="00457098" w:rsidP="006960E8">
      <w:pPr>
        <w:widowControl w:val="0"/>
        <w:jc w:val="both"/>
        <w:rPr>
          <w:sz w:val="16"/>
          <w:szCs w:val="16"/>
        </w:rPr>
      </w:pPr>
    </w:p>
    <w:p w:rsidR="00457098" w:rsidRDefault="00457098" w:rsidP="006960E8">
      <w:pPr>
        <w:widowControl w:val="0"/>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6960E8">
            <w:pPr>
              <w:widowControl w:val="0"/>
              <w:jc w:val="center"/>
              <w:rPr>
                <w:b/>
              </w:rPr>
            </w:pPr>
            <w:r>
              <w:rPr>
                <w:b/>
              </w:rPr>
              <w:t>Лосевское сельское поселение</w:t>
            </w:r>
          </w:p>
        </w:tc>
      </w:tr>
    </w:tbl>
    <w:p w:rsidR="00457098" w:rsidRDefault="00457098" w:rsidP="006960E8">
      <w:pPr>
        <w:widowControl w:val="0"/>
        <w:jc w:val="both"/>
        <w:rPr>
          <w:sz w:val="16"/>
          <w:szCs w:val="16"/>
        </w:rPr>
      </w:pPr>
    </w:p>
    <w:p w:rsidR="00430CF8" w:rsidRPr="00430CF8" w:rsidRDefault="00430CF8" w:rsidP="006960E8">
      <w:pPr>
        <w:widowControl w:val="0"/>
        <w:jc w:val="center"/>
        <w:rPr>
          <w:b/>
          <w:noProof/>
          <w:sz w:val="16"/>
          <w:szCs w:val="16"/>
        </w:rPr>
      </w:pPr>
      <w:r w:rsidRPr="00430CF8">
        <w:rPr>
          <w:b/>
          <w:noProof/>
          <w:sz w:val="16"/>
          <w:szCs w:val="16"/>
        </w:rPr>
        <w:t xml:space="preserve">АДМИНИСТРАЦИЯ ЛОСЕВСКОГО СЕЛЬСКОГО ПОСЕЛЕНИЯ </w:t>
      </w:r>
    </w:p>
    <w:p w:rsidR="00430CF8" w:rsidRPr="00430CF8" w:rsidRDefault="00430CF8" w:rsidP="006960E8">
      <w:pPr>
        <w:widowControl w:val="0"/>
        <w:jc w:val="center"/>
        <w:rPr>
          <w:b/>
          <w:noProof/>
          <w:sz w:val="16"/>
          <w:szCs w:val="16"/>
        </w:rPr>
      </w:pPr>
      <w:r w:rsidRPr="00430CF8">
        <w:rPr>
          <w:b/>
          <w:noProof/>
          <w:sz w:val="16"/>
          <w:szCs w:val="16"/>
        </w:rPr>
        <w:t xml:space="preserve">ПАВЛОВСКОГО МУНИЦИПАЛЬНОГО РАЙОНА </w:t>
      </w:r>
    </w:p>
    <w:p w:rsidR="00430CF8" w:rsidRPr="00430CF8" w:rsidRDefault="00430CF8" w:rsidP="006960E8">
      <w:pPr>
        <w:widowControl w:val="0"/>
        <w:jc w:val="center"/>
        <w:rPr>
          <w:b/>
          <w:noProof/>
          <w:sz w:val="16"/>
          <w:szCs w:val="16"/>
        </w:rPr>
      </w:pPr>
      <w:r w:rsidRPr="00430CF8">
        <w:rPr>
          <w:b/>
          <w:noProof/>
          <w:sz w:val="16"/>
          <w:szCs w:val="16"/>
        </w:rPr>
        <w:t>ВОРОНЕЖСКОЙ ОБЛАСТИ</w:t>
      </w:r>
    </w:p>
    <w:p w:rsidR="00430CF8" w:rsidRPr="00430CF8" w:rsidRDefault="00430CF8" w:rsidP="006960E8">
      <w:pPr>
        <w:widowControl w:val="0"/>
        <w:rPr>
          <w:b/>
          <w:noProof/>
          <w:sz w:val="16"/>
          <w:szCs w:val="16"/>
        </w:rPr>
      </w:pPr>
    </w:p>
    <w:p w:rsidR="00430CF8" w:rsidRPr="00430CF8" w:rsidRDefault="00430CF8" w:rsidP="006960E8">
      <w:pPr>
        <w:widowControl w:val="0"/>
        <w:jc w:val="center"/>
        <w:rPr>
          <w:b/>
          <w:bCs/>
          <w:noProof/>
          <w:sz w:val="16"/>
          <w:szCs w:val="16"/>
        </w:rPr>
      </w:pPr>
      <w:r w:rsidRPr="00430CF8">
        <w:rPr>
          <w:b/>
          <w:bCs/>
          <w:noProof/>
          <w:sz w:val="16"/>
          <w:szCs w:val="16"/>
        </w:rPr>
        <w:t>ПОСТАНОВЛЕНИЕ</w:t>
      </w:r>
    </w:p>
    <w:p w:rsidR="00430CF8" w:rsidRPr="00AE6EF9" w:rsidRDefault="00430CF8" w:rsidP="006960E8">
      <w:pPr>
        <w:widowControl w:val="0"/>
        <w:jc w:val="center"/>
        <w:rPr>
          <w:noProof/>
          <w:sz w:val="16"/>
          <w:szCs w:val="16"/>
        </w:rPr>
      </w:pPr>
    </w:p>
    <w:p w:rsidR="00430CF8" w:rsidRPr="00AE6EF9" w:rsidRDefault="00430CF8" w:rsidP="006960E8">
      <w:pPr>
        <w:widowControl w:val="0"/>
        <w:rPr>
          <w:noProof/>
          <w:sz w:val="16"/>
          <w:szCs w:val="16"/>
        </w:rPr>
      </w:pPr>
      <w:r w:rsidRPr="00AE6EF9">
        <w:rPr>
          <w:noProof/>
          <w:sz w:val="16"/>
          <w:szCs w:val="16"/>
        </w:rPr>
        <w:t>от 19.04.2023г. № 16</w:t>
      </w:r>
    </w:p>
    <w:p w:rsidR="00430CF8" w:rsidRPr="00AE6EF9" w:rsidRDefault="00430CF8" w:rsidP="006960E8">
      <w:pPr>
        <w:widowControl w:val="0"/>
        <w:rPr>
          <w:noProof/>
          <w:sz w:val="16"/>
          <w:szCs w:val="16"/>
        </w:rPr>
      </w:pPr>
      <w:r w:rsidRPr="00AE6EF9">
        <w:rPr>
          <w:noProof/>
          <w:sz w:val="16"/>
          <w:szCs w:val="16"/>
        </w:rPr>
        <w:t>с. Лосево</w:t>
      </w: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r w:rsidRPr="00AE6EF9">
        <w:rPr>
          <w:sz w:val="16"/>
          <w:szCs w:val="16"/>
        </w:rPr>
        <w:t>О внесении изменений в постановление администрации Лосевского сельского поселения от 01.03.2018 г. №15 «Об утверждении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p>
    <w:p w:rsidR="00430CF8" w:rsidRPr="00430CF8" w:rsidRDefault="00430CF8" w:rsidP="006960E8">
      <w:pPr>
        <w:widowControl w:val="0"/>
        <w:rPr>
          <w:sz w:val="16"/>
          <w:szCs w:val="16"/>
        </w:rPr>
      </w:pPr>
      <w:r w:rsidRPr="00AE6EF9">
        <w:t xml:space="preserve"> </w:t>
      </w:r>
      <w:r w:rsidRPr="00430CF8">
        <w:rPr>
          <w:sz w:val="16"/>
          <w:szCs w:val="16"/>
        </w:rPr>
        <w:t>В соответствии с Федеральным законом от 28.12.2009 № 381-ФЗ «Об основах государственного регулирования торговой деятельности в Российской Федерации», законом Воронежской области от 30.06.2010 №68-ОЗ «О государственном регулировании торговой деятельности на территории Воронежской области», приказом департамента предпринимательства и торговли Воронежской области от 22.06.2015 года № 41 «Об утверждении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на территории Воронежской области», Уставом Лосевского сельского поселения Павловского муниципального района Воронежской области, администрация Лосевского сельского поселения Павловского муниципального района Воронежской области</w:t>
      </w:r>
    </w:p>
    <w:p w:rsidR="00430CF8" w:rsidRPr="00430CF8" w:rsidRDefault="00430CF8" w:rsidP="006960E8">
      <w:pPr>
        <w:widowControl w:val="0"/>
        <w:rPr>
          <w:sz w:val="16"/>
          <w:szCs w:val="16"/>
        </w:rPr>
      </w:pPr>
    </w:p>
    <w:p w:rsidR="00430CF8" w:rsidRPr="00AE6EF9" w:rsidRDefault="00430CF8" w:rsidP="006960E8">
      <w:pPr>
        <w:pStyle w:val="af6"/>
        <w:widowControl w:val="0"/>
        <w:rPr>
          <w:sz w:val="16"/>
          <w:szCs w:val="16"/>
        </w:rPr>
      </w:pPr>
      <w:r w:rsidRPr="00AE6EF9">
        <w:rPr>
          <w:sz w:val="16"/>
          <w:szCs w:val="16"/>
        </w:rPr>
        <w:t>ПОСТАНОВЛЯЕТ:</w:t>
      </w:r>
    </w:p>
    <w:p w:rsidR="00430CF8" w:rsidRPr="00AE6EF9" w:rsidRDefault="00430CF8" w:rsidP="006960E8">
      <w:pPr>
        <w:pStyle w:val="af6"/>
        <w:widowControl w:val="0"/>
        <w:rPr>
          <w:sz w:val="16"/>
          <w:szCs w:val="16"/>
        </w:rPr>
      </w:pPr>
    </w:p>
    <w:p w:rsidR="00430CF8" w:rsidRPr="00AE6EF9" w:rsidRDefault="00430CF8" w:rsidP="006960E8">
      <w:pPr>
        <w:widowControl w:val="0"/>
        <w:numPr>
          <w:ilvl w:val="0"/>
          <w:numId w:val="10"/>
        </w:numPr>
        <w:ind w:left="0" w:firstLine="0"/>
        <w:jc w:val="both"/>
        <w:rPr>
          <w:sz w:val="16"/>
          <w:szCs w:val="16"/>
        </w:rPr>
      </w:pPr>
      <w:r w:rsidRPr="00AE6EF9">
        <w:rPr>
          <w:sz w:val="16"/>
          <w:szCs w:val="16"/>
        </w:rPr>
        <w:t>Внести в постановление администрации Лосевского сельского поселения от 01.03.2018 года №15 «Об утверждении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следующие изменения:</w:t>
      </w:r>
    </w:p>
    <w:p w:rsidR="00430CF8" w:rsidRPr="00AE6EF9" w:rsidRDefault="00430CF8" w:rsidP="006960E8">
      <w:pPr>
        <w:widowControl w:val="0"/>
        <w:numPr>
          <w:ilvl w:val="1"/>
          <w:numId w:val="10"/>
        </w:numPr>
        <w:ind w:left="0" w:firstLine="0"/>
        <w:jc w:val="both"/>
        <w:rPr>
          <w:sz w:val="16"/>
          <w:szCs w:val="16"/>
        </w:rPr>
      </w:pPr>
      <w:r w:rsidRPr="00AE6EF9">
        <w:rPr>
          <w:sz w:val="16"/>
          <w:szCs w:val="16"/>
        </w:rPr>
        <w:t>Текстовую часть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изложить в новой редакции согласно приложению № 1 к настоящему постановлению.</w:t>
      </w:r>
    </w:p>
    <w:p w:rsidR="00430CF8" w:rsidRPr="00AE6EF9" w:rsidRDefault="00430CF8" w:rsidP="006960E8">
      <w:pPr>
        <w:widowControl w:val="0"/>
        <w:numPr>
          <w:ilvl w:val="1"/>
          <w:numId w:val="10"/>
        </w:numPr>
        <w:ind w:left="0" w:firstLine="0"/>
        <w:jc w:val="both"/>
        <w:rPr>
          <w:sz w:val="16"/>
          <w:szCs w:val="16"/>
        </w:rPr>
      </w:pPr>
      <w:r w:rsidRPr="00AE6EF9">
        <w:rPr>
          <w:sz w:val="16"/>
          <w:szCs w:val="16"/>
        </w:rPr>
        <w:t>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изложить в новой редакции согласно приложениям № 2, № 3, № 4, № 5, №6, №7 к настоящему постановлению.</w:t>
      </w:r>
    </w:p>
    <w:p w:rsidR="00430CF8" w:rsidRPr="00AE6EF9" w:rsidRDefault="00430CF8" w:rsidP="006960E8">
      <w:pPr>
        <w:widowControl w:val="0"/>
        <w:jc w:val="both"/>
        <w:rPr>
          <w:sz w:val="16"/>
          <w:szCs w:val="16"/>
        </w:rPr>
      </w:pPr>
      <w:r w:rsidRPr="00AE6EF9">
        <w:rPr>
          <w:sz w:val="16"/>
          <w:szCs w:val="16"/>
        </w:rPr>
        <w:t>3. Настоящее постановление вступает в силу с момента подписания сроком на 5 лет.</w:t>
      </w:r>
    </w:p>
    <w:p w:rsidR="00430CF8" w:rsidRPr="00AE6EF9" w:rsidRDefault="00430CF8" w:rsidP="006960E8">
      <w:pPr>
        <w:widowControl w:val="0"/>
        <w:autoSpaceDE w:val="0"/>
        <w:autoSpaceDN w:val="0"/>
        <w:adjustRightInd w:val="0"/>
        <w:jc w:val="both"/>
        <w:outlineLvl w:val="0"/>
        <w:rPr>
          <w:sz w:val="16"/>
          <w:szCs w:val="16"/>
        </w:rPr>
      </w:pPr>
      <w:r w:rsidRPr="00AE6EF9">
        <w:rPr>
          <w:sz w:val="16"/>
          <w:szCs w:val="16"/>
        </w:rPr>
        <w:t>4. Опубликовать настоящее постановление в муниципальной газете «Павловский муниципальный вестник».</w:t>
      </w:r>
    </w:p>
    <w:p w:rsidR="00430CF8" w:rsidRPr="00AE6EF9" w:rsidRDefault="00430CF8" w:rsidP="006960E8">
      <w:pPr>
        <w:widowControl w:val="0"/>
        <w:autoSpaceDE w:val="0"/>
        <w:autoSpaceDN w:val="0"/>
        <w:adjustRightInd w:val="0"/>
        <w:jc w:val="both"/>
        <w:outlineLvl w:val="0"/>
        <w:rPr>
          <w:sz w:val="16"/>
          <w:szCs w:val="16"/>
        </w:rPr>
      </w:pPr>
      <w:r w:rsidRPr="00AE6EF9">
        <w:rPr>
          <w:sz w:val="16"/>
          <w:szCs w:val="16"/>
        </w:rPr>
        <w:t>5. Контроль за исполнением настоящего постановления оставляю за собой.</w:t>
      </w: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r w:rsidRPr="00AE6EF9">
        <w:rPr>
          <w:sz w:val="16"/>
          <w:szCs w:val="16"/>
        </w:rPr>
        <w:t>Глава Лосевского сельского поселения</w:t>
      </w:r>
    </w:p>
    <w:p w:rsidR="00430CF8" w:rsidRPr="00AE6EF9" w:rsidRDefault="00430CF8" w:rsidP="006960E8">
      <w:pPr>
        <w:widowControl w:val="0"/>
        <w:jc w:val="both"/>
        <w:rPr>
          <w:sz w:val="16"/>
          <w:szCs w:val="16"/>
        </w:rPr>
      </w:pPr>
      <w:r w:rsidRPr="00AE6EF9">
        <w:rPr>
          <w:sz w:val="16"/>
          <w:szCs w:val="16"/>
        </w:rPr>
        <w:t>Павловского муниципального района</w:t>
      </w:r>
    </w:p>
    <w:p w:rsidR="00430CF8" w:rsidRPr="00AE6EF9" w:rsidRDefault="00430CF8" w:rsidP="006960E8">
      <w:pPr>
        <w:widowControl w:val="0"/>
        <w:jc w:val="both"/>
        <w:rPr>
          <w:sz w:val="16"/>
          <w:szCs w:val="16"/>
        </w:rPr>
      </w:pPr>
      <w:r w:rsidRPr="00AE6EF9">
        <w:rPr>
          <w:sz w:val="16"/>
          <w:szCs w:val="16"/>
        </w:rPr>
        <w:t>Воронежской областиИ.А. Бокарева</w:t>
      </w:r>
    </w:p>
    <w:p w:rsidR="00430CF8" w:rsidRDefault="00430CF8" w:rsidP="006960E8">
      <w:pPr>
        <w:widowControl w:val="0"/>
        <w:jc w:val="both"/>
        <w:rPr>
          <w:sz w:val="16"/>
          <w:szCs w:val="16"/>
        </w:rPr>
      </w:pPr>
    </w:p>
    <w:p w:rsidR="00430CF8" w:rsidRDefault="00430CF8" w:rsidP="006960E8">
      <w:pPr>
        <w:widowControl w:val="0"/>
        <w:jc w:val="both"/>
        <w:rPr>
          <w:sz w:val="16"/>
          <w:szCs w:val="16"/>
        </w:rPr>
      </w:pPr>
    </w:p>
    <w:p w:rsidR="00430CF8" w:rsidRDefault="00430CF8" w:rsidP="006960E8">
      <w:pPr>
        <w:widowControl w:val="0"/>
        <w:jc w:val="center"/>
        <w:rPr>
          <w:sz w:val="16"/>
          <w:szCs w:val="16"/>
        </w:rPr>
      </w:pPr>
    </w:p>
    <w:p w:rsidR="00430CF8" w:rsidRPr="00AE6EF9" w:rsidRDefault="00430CF8" w:rsidP="006960E8">
      <w:pPr>
        <w:widowControl w:val="0"/>
        <w:jc w:val="center"/>
        <w:rPr>
          <w:sz w:val="16"/>
          <w:szCs w:val="16"/>
        </w:rPr>
      </w:pPr>
      <w:r w:rsidRPr="00AE6EF9">
        <w:rPr>
          <w:sz w:val="16"/>
          <w:szCs w:val="16"/>
        </w:rPr>
        <w:t xml:space="preserve">Текстовая часть схемы размещения нестационарных торговых объектов на территории </w:t>
      </w:r>
    </w:p>
    <w:p w:rsidR="00430CF8" w:rsidRPr="00AE6EF9" w:rsidRDefault="00430CF8" w:rsidP="006960E8">
      <w:pPr>
        <w:widowControl w:val="0"/>
        <w:jc w:val="center"/>
        <w:rPr>
          <w:sz w:val="16"/>
          <w:szCs w:val="16"/>
        </w:rPr>
      </w:pPr>
      <w:r w:rsidRPr="00AE6EF9">
        <w:rPr>
          <w:sz w:val="16"/>
          <w:szCs w:val="16"/>
        </w:rPr>
        <w:t>Лосевского сельского поселения Павловского муниципального района Воронежской области</w:t>
      </w:r>
    </w:p>
    <w:p w:rsidR="00430CF8" w:rsidRPr="00AE6EF9" w:rsidRDefault="00430CF8" w:rsidP="006960E8">
      <w:pPr>
        <w:widowControl w:val="0"/>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
        <w:gridCol w:w="440"/>
        <w:gridCol w:w="763"/>
        <w:gridCol w:w="488"/>
        <w:gridCol w:w="457"/>
        <w:gridCol w:w="488"/>
        <w:gridCol w:w="638"/>
        <w:gridCol w:w="669"/>
        <w:gridCol w:w="575"/>
      </w:tblGrid>
      <w:tr w:rsidR="00430CF8" w:rsidRPr="00727707" w:rsidTr="00430CF8">
        <w:trPr>
          <w:trHeight w:val="2372"/>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lastRenderedPageBreak/>
              <w:t>№</w:t>
            </w:r>
          </w:p>
          <w:p w:rsidR="00430CF8" w:rsidRPr="00727707" w:rsidRDefault="00430CF8" w:rsidP="006960E8">
            <w:pPr>
              <w:widowControl w:val="0"/>
              <w:jc w:val="center"/>
              <w:rPr>
                <w:sz w:val="12"/>
                <w:szCs w:val="12"/>
              </w:rPr>
            </w:pPr>
            <w:r w:rsidRPr="00727707">
              <w:rPr>
                <w:sz w:val="12"/>
                <w:szCs w:val="12"/>
              </w:rPr>
              <w:t>п/п</w:t>
            </w:r>
          </w:p>
        </w:tc>
        <w:tc>
          <w:tcPr>
            <w:tcW w:w="1195" w:type="dxa"/>
            <w:vAlign w:val="center"/>
          </w:tcPr>
          <w:p w:rsidR="00430CF8" w:rsidRPr="00727707" w:rsidRDefault="00430CF8" w:rsidP="006960E8">
            <w:pPr>
              <w:widowControl w:val="0"/>
              <w:jc w:val="center"/>
              <w:rPr>
                <w:sz w:val="12"/>
                <w:szCs w:val="12"/>
              </w:rPr>
            </w:pPr>
            <w:r w:rsidRPr="00727707">
              <w:rPr>
                <w:sz w:val="12"/>
                <w:szCs w:val="12"/>
              </w:rPr>
              <w:t>Номер на карте-схеме</w:t>
            </w:r>
          </w:p>
        </w:tc>
        <w:tc>
          <w:tcPr>
            <w:tcW w:w="2712" w:type="dxa"/>
            <w:vAlign w:val="center"/>
          </w:tcPr>
          <w:p w:rsidR="00430CF8" w:rsidRPr="00727707" w:rsidRDefault="00430CF8" w:rsidP="006960E8">
            <w:pPr>
              <w:widowControl w:val="0"/>
              <w:jc w:val="center"/>
              <w:rPr>
                <w:sz w:val="12"/>
                <w:szCs w:val="12"/>
              </w:rPr>
            </w:pPr>
            <w:r w:rsidRPr="00727707">
              <w:rPr>
                <w:sz w:val="12"/>
                <w:szCs w:val="12"/>
              </w:rPr>
              <w:t>Места дислокации</w:t>
            </w:r>
          </w:p>
        </w:tc>
        <w:tc>
          <w:tcPr>
            <w:tcW w:w="1418" w:type="dxa"/>
            <w:vAlign w:val="center"/>
          </w:tcPr>
          <w:p w:rsidR="00430CF8" w:rsidRPr="00727707" w:rsidRDefault="00430CF8" w:rsidP="006960E8">
            <w:pPr>
              <w:widowControl w:val="0"/>
              <w:jc w:val="center"/>
              <w:rPr>
                <w:sz w:val="12"/>
                <w:szCs w:val="12"/>
              </w:rPr>
            </w:pPr>
            <w:r w:rsidRPr="00727707">
              <w:rPr>
                <w:sz w:val="12"/>
                <w:szCs w:val="12"/>
              </w:rPr>
              <w:t>Тип нестационарного торгового объекта</w:t>
            </w:r>
          </w:p>
        </w:tc>
        <w:tc>
          <w:tcPr>
            <w:tcW w:w="1275" w:type="dxa"/>
            <w:vAlign w:val="center"/>
          </w:tcPr>
          <w:p w:rsidR="00430CF8" w:rsidRPr="00727707" w:rsidRDefault="00430CF8" w:rsidP="006960E8">
            <w:pPr>
              <w:widowControl w:val="0"/>
              <w:jc w:val="center"/>
              <w:rPr>
                <w:sz w:val="12"/>
                <w:szCs w:val="12"/>
              </w:rPr>
            </w:pPr>
            <w:r w:rsidRPr="00727707">
              <w:rPr>
                <w:sz w:val="12"/>
                <w:szCs w:val="12"/>
              </w:rPr>
              <w:t>Площадь</w:t>
            </w:r>
          </w:p>
        </w:tc>
        <w:tc>
          <w:tcPr>
            <w:tcW w:w="1418" w:type="dxa"/>
            <w:vAlign w:val="center"/>
          </w:tcPr>
          <w:p w:rsidR="00430CF8" w:rsidRPr="00727707" w:rsidRDefault="00430CF8" w:rsidP="006960E8">
            <w:pPr>
              <w:widowControl w:val="0"/>
              <w:jc w:val="center"/>
              <w:rPr>
                <w:sz w:val="12"/>
                <w:szCs w:val="12"/>
              </w:rPr>
            </w:pPr>
            <w:r w:rsidRPr="00727707">
              <w:rPr>
                <w:sz w:val="12"/>
                <w:szCs w:val="12"/>
              </w:rPr>
              <w:t>Количество торговых объектов по одному адресному ориентиру</w:t>
            </w:r>
          </w:p>
        </w:tc>
        <w:tc>
          <w:tcPr>
            <w:tcW w:w="2126" w:type="dxa"/>
            <w:vAlign w:val="center"/>
          </w:tcPr>
          <w:p w:rsidR="00430CF8" w:rsidRPr="00727707" w:rsidRDefault="00430CF8" w:rsidP="006960E8">
            <w:pPr>
              <w:widowControl w:val="0"/>
              <w:jc w:val="center"/>
              <w:rPr>
                <w:sz w:val="12"/>
                <w:szCs w:val="12"/>
              </w:rPr>
            </w:pPr>
            <w:r w:rsidRPr="00727707">
              <w:rPr>
                <w:sz w:val="12"/>
                <w:szCs w:val="12"/>
              </w:rPr>
              <w:t>Группа реализуемых товаров</w:t>
            </w:r>
          </w:p>
        </w:tc>
        <w:tc>
          <w:tcPr>
            <w:tcW w:w="2268" w:type="dxa"/>
            <w:vAlign w:val="center"/>
          </w:tcPr>
          <w:p w:rsidR="00430CF8" w:rsidRPr="00727707" w:rsidRDefault="00430CF8" w:rsidP="006960E8">
            <w:pPr>
              <w:widowControl w:val="0"/>
              <w:jc w:val="center"/>
              <w:rPr>
                <w:sz w:val="12"/>
                <w:szCs w:val="12"/>
              </w:rPr>
            </w:pPr>
            <w:r w:rsidRPr="00727707">
              <w:rPr>
                <w:sz w:val="12"/>
                <w:szCs w:val="12"/>
              </w:rPr>
              <w:t>Период размещения</w:t>
            </w:r>
          </w:p>
        </w:tc>
        <w:tc>
          <w:tcPr>
            <w:tcW w:w="1830" w:type="dxa"/>
            <w:vAlign w:val="center"/>
          </w:tcPr>
          <w:p w:rsidR="00430CF8" w:rsidRPr="00727707" w:rsidRDefault="00430CF8" w:rsidP="006960E8">
            <w:pPr>
              <w:widowControl w:val="0"/>
              <w:jc w:val="center"/>
              <w:rPr>
                <w:sz w:val="12"/>
                <w:szCs w:val="12"/>
              </w:rPr>
            </w:pPr>
            <w:r w:rsidRPr="00727707">
              <w:rPr>
                <w:sz w:val="12"/>
                <w:szCs w:val="12"/>
              </w:rPr>
              <w:t>Информация об использовании объекта субъектами предпринимательства</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w:t>
            </w:r>
          </w:p>
        </w:tc>
        <w:tc>
          <w:tcPr>
            <w:tcW w:w="1195" w:type="dxa"/>
            <w:vAlign w:val="center"/>
          </w:tcPr>
          <w:p w:rsidR="00430CF8" w:rsidRPr="00727707" w:rsidRDefault="00430CF8" w:rsidP="006960E8">
            <w:pPr>
              <w:widowControl w:val="0"/>
              <w:jc w:val="center"/>
              <w:rPr>
                <w:sz w:val="12"/>
                <w:szCs w:val="12"/>
              </w:rPr>
            </w:pPr>
            <w:r w:rsidRPr="00727707">
              <w:rPr>
                <w:sz w:val="12"/>
                <w:szCs w:val="12"/>
              </w:rPr>
              <w:t>1</w:t>
            </w:r>
          </w:p>
        </w:tc>
        <w:tc>
          <w:tcPr>
            <w:tcW w:w="2712" w:type="dxa"/>
          </w:tcPr>
          <w:p w:rsidR="00430CF8" w:rsidRPr="00727707" w:rsidRDefault="00430CF8" w:rsidP="006960E8">
            <w:pPr>
              <w:widowControl w:val="0"/>
              <w:jc w:val="center"/>
              <w:rPr>
                <w:sz w:val="12"/>
                <w:szCs w:val="12"/>
              </w:rPr>
            </w:pPr>
            <w:r w:rsidRPr="00727707">
              <w:rPr>
                <w:sz w:val="12"/>
                <w:szCs w:val="12"/>
              </w:rPr>
              <w:t>с. Лосево, примерно в 18 метрах от дома №21-б по ул. Буденного по направлению на юго-запад</w:t>
            </w:r>
          </w:p>
        </w:tc>
        <w:tc>
          <w:tcPr>
            <w:tcW w:w="1418" w:type="dxa"/>
            <w:vAlign w:val="center"/>
          </w:tcPr>
          <w:p w:rsidR="00430CF8" w:rsidRPr="00727707" w:rsidRDefault="00430CF8" w:rsidP="006960E8">
            <w:pPr>
              <w:widowControl w:val="0"/>
              <w:jc w:val="center"/>
              <w:rPr>
                <w:sz w:val="12"/>
                <w:szCs w:val="12"/>
              </w:rPr>
            </w:pPr>
            <w:r w:rsidRPr="00727707">
              <w:rPr>
                <w:sz w:val="12"/>
                <w:szCs w:val="12"/>
              </w:rPr>
              <w:t>Киоск</w:t>
            </w:r>
          </w:p>
        </w:tc>
        <w:tc>
          <w:tcPr>
            <w:tcW w:w="1275" w:type="dxa"/>
            <w:vAlign w:val="center"/>
          </w:tcPr>
          <w:p w:rsidR="00430CF8" w:rsidRPr="00727707" w:rsidRDefault="00430CF8" w:rsidP="006960E8">
            <w:pPr>
              <w:widowControl w:val="0"/>
              <w:jc w:val="center"/>
              <w:rPr>
                <w:sz w:val="12"/>
                <w:szCs w:val="12"/>
              </w:rPr>
            </w:pPr>
            <w:r w:rsidRPr="00727707">
              <w:rPr>
                <w:sz w:val="12"/>
                <w:szCs w:val="12"/>
              </w:rPr>
              <w:t>12</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Сельскохозяйственные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w:t>
            </w:r>
          </w:p>
        </w:tc>
        <w:tc>
          <w:tcPr>
            <w:tcW w:w="1195" w:type="dxa"/>
            <w:vAlign w:val="center"/>
          </w:tcPr>
          <w:p w:rsidR="00430CF8" w:rsidRPr="00727707" w:rsidRDefault="00430CF8" w:rsidP="006960E8">
            <w:pPr>
              <w:widowControl w:val="0"/>
              <w:jc w:val="center"/>
              <w:rPr>
                <w:sz w:val="12"/>
                <w:szCs w:val="12"/>
              </w:rPr>
            </w:pPr>
            <w:r w:rsidRPr="00727707">
              <w:rPr>
                <w:sz w:val="12"/>
                <w:szCs w:val="12"/>
              </w:rPr>
              <w:t>2</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51 метр от дома №73А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Киоск</w:t>
            </w:r>
          </w:p>
        </w:tc>
        <w:tc>
          <w:tcPr>
            <w:tcW w:w="1275" w:type="dxa"/>
            <w:vAlign w:val="center"/>
          </w:tcPr>
          <w:p w:rsidR="00430CF8" w:rsidRPr="00727707" w:rsidRDefault="00430CF8" w:rsidP="006960E8">
            <w:pPr>
              <w:widowControl w:val="0"/>
              <w:jc w:val="center"/>
              <w:rPr>
                <w:sz w:val="12"/>
                <w:szCs w:val="12"/>
              </w:rPr>
            </w:pPr>
            <w:r w:rsidRPr="00727707">
              <w:rPr>
                <w:sz w:val="12"/>
                <w:szCs w:val="12"/>
              </w:rPr>
              <w:t>18</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tcPr>
          <w:p w:rsidR="00430CF8" w:rsidRPr="00727707" w:rsidRDefault="00430CF8" w:rsidP="006960E8">
            <w:pPr>
              <w:widowControl w:val="0"/>
              <w:jc w:val="center"/>
              <w:rPr>
                <w:sz w:val="12"/>
                <w:szCs w:val="12"/>
              </w:rPr>
            </w:pPr>
            <w:r w:rsidRPr="00727707">
              <w:rPr>
                <w:sz w:val="12"/>
                <w:szCs w:val="12"/>
              </w:rPr>
              <w:t>Индивидуальный предприниматель</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3</w:t>
            </w:r>
          </w:p>
        </w:tc>
        <w:tc>
          <w:tcPr>
            <w:tcW w:w="1195" w:type="dxa"/>
            <w:vAlign w:val="center"/>
          </w:tcPr>
          <w:p w:rsidR="00430CF8" w:rsidRPr="00727707" w:rsidRDefault="00430CF8" w:rsidP="006960E8">
            <w:pPr>
              <w:widowControl w:val="0"/>
              <w:jc w:val="center"/>
              <w:rPr>
                <w:sz w:val="12"/>
                <w:szCs w:val="12"/>
              </w:rPr>
            </w:pPr>
            <w:r w:rsidRPr="00727707">
              <w:rPr>
                <w:sz w:val="12"/>
                <w:szCs w:val="12"/>
              </w:rPr>
              <w:t>3</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72 метра от дома №5 по ул. Северная по направлению на юго-запад</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95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tcPr>
          <w:p w:rsidR="00430CF8" w:rsidRPr="00727707" w:rsidRDefault="00430CF8" w:rsidP="006960E8">
            <w:pPr>
              <w:widowControl w:val="0"/>
              <w:jc w:val="center"/>
              <w:rPr>
                <w:sz w:val="12"/>
                <w:szCs w:val="12"/>
              </w:rPr>
            </w:pPr>
            <w:r w:rsidRPr="00727707">
              <w:rPr>
                <w:sz w:val="12"/>
                <w:szCs w:val="12"/>
              </w:rPr>
              <w:t>Индивидуальный предприниматель</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4</w:t>
            </w:r>
          </w:p>
        </w:tc>
        <w:tc>
          <w:tcPr>
            <w:tcW w:w="1195" w:type="dxa"/>
            <w:vAlign w:val="center"/>
          </w:tcPr>
          <w:p w:rsidR="00430CF8" w:rsidRPr="00727707" w:rsidRDefault="00430CF8" w:rsidP="006960E8">
            <w:pPr>
              <w:widowControl w:val="0"/>
              <w:jc w:val="center"/>
              <w:rPr>
                <w:sz w:val="12"/>
                <w:szCs w:val="12"/>
              </w:rPr>
            </w:pPr>
            <w:r w:rsidRPr="00727707">
              <w:rPr>
                <w:sz w:val="12"/>
                <w:szCs w:val="12"/>
              </w:rPr>
              <w:t>4</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176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90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Общественное питание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5</w:t>
            </w:r>
          </w:p>
        </w:tc>
        <w:tc>
          <w:tcPr>
            <w:tcW w:w="1195" w:type="dxa"/>
            <w:vAlign w:val="center"/>
          </w:tcPr>
          <w:p w:rsidR="00430CF8" w:rsidRPr="00727707" w:rsidRDefault="00430CF8" w:rsidP="006960E8">
            <w:pPr>
              <w:widowControl w:val="0"/>
              <w:jc w:val="center"/>
              <w:rPr>
                <w:sz w:val="12"/>
                <w:szCs w:val="12"/>
              </w:rPr>
            </w:pPr>
            <w:r w:rsidRPr="00727707">
              <w:rPr>
                <w:sz w:val="12"/>
                <w:szCs w:val="12"/>
              </w:rPr>
              <w:t>5</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173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35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Бытовые услуги</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6</w:t>
            </w:r>
          </w:p>
        </w:tc>
        <w:tc>
          <w:tcPr>
            <w:tcW w:w="1195" w:type="dxa"/>
            <w:vAlign w:val="center"/>
          </w:tcPr>
          <w:p w:rsidR="00430CF8" w:rsidRPr="00727707" w:rsidRDefault="00430CF8" w:rsidP="006960E8">
            <w:pPr>
              <w:widowControl w:val="0"/>
              <w:jc w:val="center"/>
              <w:rPr>
                <w:sz w:val="12"/>
                <w:szCs w:val="12"/>
              </w:rPr>
            </w:pPr>
            <w:r w:rsidRPr="00727707">
              <w:rPr>
                <w:sz w:val="12"/>
                <w:szCs w:val="12"/>
              </w:rPr>
              <w:t>6</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168 метр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70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7</w:t>
            </w:r>
          </w:p>
        </w:tc>
        <w:tc>
          <w:tcPr>
            <w:tcW w:w="1195" w:type="dxa"/>
            <w:vAlign w:val="center"/>
          </w:tcPr>
          <w:p w:rsidR="00430CF8" w:rsidRPr="00727707" w:rsidRDefault="00430CF8" w:rsidP="006960E8">
            <w:pPr>
              <w:widowControl w:val="0"/>
              <w:jc w:val="center"/>
              <w:rPr>
                <w:sz w:val="12"/>
                <w:szCs w:val="12"/>
              </w:rPr>
            </w:pPr>
            <w:r w:rsidRPr="00727707">
              <w:rPr>
                <w:sz w:val="12"/>
                <w:szCs w:val="12"/>
              </w:rPr>
              <w:t>7</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162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60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Общественное питание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8</w:t>
            </w:r>
          </w:p>
        </w:tc>
        <w:tc>
          <w:tcPr>
            <w:tcW w:w="1195" w:type="dxa"/>
            <w:vAlign w:val="center"/>
          </w:tcPr>
          <w:p w:rsidR="00430CF8" w:rsidRPr="00727707" w:rsidRDefault="00430CF8" w:rsidP="006960E8">
            <w:pPr>
              <w:widowControl w:val="0"/>
              <w:jc w:val="center"/>
              <w:rPr>
                <w:sz w:val="12"/>
                <w:szCs w:val="12"/>
              </w:rPr>
            </w:pPr>
            <w:r w:rsidRPr="00727707">
              <w:rPr>
                <w:sz w:val="12"/>
                <w:szCs w:val="12"/>
              </w:rPr>
              <w:t>8</w:t>
            </w:r>
          </w:p>
        </w:tc>
        <w:tc>
          <w:tcPr>
            <w:tcW w:w="2712" w:type="dxa"/>
            <w:vAlign w:val="center"/>
          </w:tcPr>
          <w:p w:rsidR="00430CF8" w:rsidRPr="00727707" w:rsidRDefault="00430CF8" w:rsidP="006960E8">
            <w:pPr>
              <w:widowControl w:val="0"/>
              <w:jc w:val="center"/>
              <w:rPr>
                <w:sz w:val="12"/>
                <w:szCs w:val="12"/>
              </w:rPr>
            </w:pPr>
            <w:r w:rsidRPr="00727707">
              <w:rPr>
                <w:sz w:val="12"/>
                <w:szCs w:val="12"/>
              </w:rPr>
              <w:t xml:space="preserve">с. Лосево примерно 156 метров от дома №57 </w:t>
            </w:r>
            <w:r w:rsidRPr="00727707">
              <w:rPr>
                <w:sz w:val="12"/>
                <w:szCs w:val="12"/>
              </w:rPr>
              <w:lastRenderedPageBreak/>
              <w:t>по пр. Революции по 1направлению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lastRenderedPageBreak/>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60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Общественное питание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lastRenderedPageBreak/>
              <w:t>9</w:t>
            </w:r>
          </w:p>
        </w:tc>
        <w:tc>
          <w:tcPr>
            <w:tcW w:w="1195" w:type="dxa"/>
            <w:vAlign w:val="center"/>
          </w:tcPr>
          <w:p w:rsidR="00430CF8" w:rsidRPr="00727707" w:rsidRDefault="00430CF8" w:rsidP="006960E8">
            <w:pPr>
              <w:widowControl w:val="0"/>
              <w:jc w:val="center"/>
              <w:rPr>
                <w:sz w:val="12"/>
                <w:szCs w:val="12"/>
              </w:rPr>
            </w:pPr>
            <w:r w:rsidRPr="00727707">
              <w:rPr>
                <w:sz w:val="12"/>
                <w:szCs w:val="12"/>
              </w:rPr>
              <w:t>9</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152 метра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45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10</w:t>
            </w:r>
          </w:p>
        </w:tc>
        <w:tc>
          <w:tcPr>
            <w:tcW w:w="1195" w:type="dxa"/>
            <w:vAlign w:val="center"/>
          </w:tcPr>
          <w:p w:rsidR="00430CF8" w:rsidRPr="00727707" w:rsidRDefault="00430CF8" w:rsidP="006960E8">
            <w:pPr>
              <w:widowControl w:val="0"/>
              <w:jc w:val="center"/>
              <w:rPr>
                <w:sz w:val="12"/>
                <w:szCs w:val="12"/>
              </w:rPr>
            </w:pPr>
            <w:r w:rsidRPr="00727707">
              <w:rPr>
                <w:sz w:val="12"/>
                <w:szCs w:val="12"/>
              </w:rPr>
              <w:t>10</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148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55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11</w:t>
            </w:r>
          </w:p>
        </w:tc>
        <w:tc>
          <w:tcPr>
            <w:tcW w:w="1195" w:type="dxa"/>
            <w:vAlign w:val="center"/>
          </w:tcPr>
          <w:p w:rsidR="00430CF8" w:rsidRPr="00727707" w:rsidRDefault="00430CF8" w:rsidP="006960E8">
            <w:pPr>
              <w:widowControl w:val="0"/>
              <w:jc w:val="center"/>
              <w:rPr>
                <w:sz w:val="12"/>
                <w:szCs w:val="12"/>
              </w:rPr>
            </w:pPr>
            <w:r w:rsidRPr="00727707">
              <w:rPr>
                <w:sz w:val="12"/>
                <w:szCs w:val="12"/>
              </w:rPr>
              <w:t>11</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143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42</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12</w:t>
            </w:r>
          </w:p>
        </w:tc>
        <w:tc>
          <w:tcPr>
            <w:tcW w:w="1195" w:type="dxa"/>
            <w:vAlign w:val="center"/>
          </w:tcPr>
          <w:p w:rsidR="00430CF8" w:rsidRPr="00727707" w:rsidRDefault="00430CF8" w:rsidP="006960E8">
            <w:pPr>
              <w:widowControl w:val="0"/>
              <w:jc w:val="center"/>
              <w:rPr>
                <w:sz w:val="12"/>
                <w:szCs w:val="12"/>
              </w:rPr>
            </w:pPr>
            <w:r w:rsidRPr="00727707">
              <w:rPr>
                <w:sz w:val="12"/>
                <w:szCs w:val="12"/>
              </w:rPr>
              <w:t>12</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139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45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715"/>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13</w:t>
            </w:r>
          </w:p>
        </w:tc>
        <w:tc>
          <w:tcPr>
            <w:tcW w:w="1195" w:type="dxa"/>
            <w:vAlign w:val="center"/>
          </w:tcPr>
          <w:p w:rsidR="00430CF8" w:rsidRPr="00727707" w:rsidRDefault="00430CF8" w:rsidP="006960E8">
            <w:pPr>
              <w:widowControl w:val="0"/>
              <w:jc w:val="center"/>
              <w:rPr>
                <w:sz w:val="12"/>
                <w:szCs w:val="12"/>
              </w:rPr>
            </w:pPr>
            <w:r w:rsidRPr="00727707">
              <w:rPr>
                <w:sz w:val="12"/>
                <w:szCs w:val="12"/>
              </w:rPr>
              <w:t>13</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133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70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Общественное питание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14</w:t>
            </w:r>
          </w:p>
        </w:tc>
        <w:tc>
          <w:tcPr>
            <w:tcW w:w="1195" w:type="dxa"/>
            <w:vAlign w:val="center"/>
          </w:tcPr>
          <w:p w:rsidR="00430CF8" w:rsidRPr="00727707" w:rsidRDefault="00430CF8" w:rsidP="006960E8">
            <w:pPr>
              <w:widowControl w:val="0"/>
              <w:jc w:val="center"/>
              <w:rPr>
                <w:sz w:val="12"/>
                <w:szCs w:val="12"/>
              </w:rPr>
            </w:pPr>
            <w:r w:rsidRPr="00727707">
              <w:rPr>
                <w:sz w:val="12"/>
                <w:szCs w:val="12"/>
              </w:rPr>
              <w:t>14</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124 метр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71</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15</w:t>
            </w:r>
          </w:p>
        </w:tc>
        <w:tc>
          <w:tcPr>
            <w:tcW w:w="1195" w:type="dxa"/>
            <w:vAlign w:val="center"/>
          </w:tcPr>
          <w:p w:rsidR="00430CF8" w:rsidRPr="00727707" w:rsidRDefault="00430CF8" w:rsidP="006960E8">
            <w:pPr>
              <w:widowControl w:val="0"/>
              <w:jc w:val="center"/>
              <w:rPr>
                <w:sz w:val="12"/>
                <w:szCs w:val="12"/>
              </w:rPr>
            </w:pPr>
            <w:r w:rsidRPr="00727707">
              <w:rPr>
                <w:sz w:val="12"/>
                <w:szCs w:val="12"/>
              </w:rPr>
              <w:t>15</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119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50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16</w:t>
            </w:r>
          </w:p>
        </w:tc>
        <w:tc>
          <w:tcPr>
            <w:tcW w:w="1195" w:type="dxa"/>
            <w:vAlign w:val="center"/>
          </w:tcPr>
          <w:p w:rsidR="00430CF8" w:rsidRPr="00727707" w:rsidRDefault="00430CF8" w:rsidP="006960E8">
            <w:pPr>
              <w:widowControl w:val="0"/>
              <w:jc w:val="center"/>
              <w:rPr>
                <w:sz w:val="12"/>
                <w:szCs w:val="12"/>
              </w:rPr>
            </w:pPr>
            <w:r w:rsidRPr="00727707">
              <w:rPr>
                <w:sz w:val="12"/>
                <w:szCs w:val="12"/>
              </w:rPr>
              <w:t>16</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111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55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lastRenderedPageBreak/>
              <w:t>17</w:t>
            </w:r>
          </w:p>
        </w:tc>
        <w:tc>
          <w:tcPr>
            <w:tcW w:w="1195" w:type="dxa"/>
            <w:vAlign w:val="center"/>
          </w:tcPr>
          <w:p w:rsidR="00430CF8" w:rsidRPr="00727707" w:rsidRDefault="00430CF8" w:rsidP="006960E8">
            <w:pPr>
              <w:widowControl w:val="0"/>
              <w:jc w:val="center"/>
              <w:rPr>
                <w:sz w:val="12"/>
                <w:szCs w:val="12"/>
              </w:rPr>
            </w:pPr>
            <w:r w:rsidRPr="00727707">
              <w:rPr>
                <w:sz w:val="12"/>
                <w:szCs w:val="12"/>
              </w:rPr>
              <w:t>17</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104 метра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25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18</w:t>
            </w:r>
          </w:p>
        </w:tc>
        <w:tc>
          <w:tcPr>
            <w:tcW w:w="1195" w:type="dxa"/>
            <w:vAlign w:val="center"/>
          </w:tcPr>
          <w:p w:rsidR="00430CF8" w:rsidRPr="00727707" w:rsidRDefault="00430CF8" w:rsidP="006960E8">
            <w:pPr>
              <w:widowControl w:val="0"/>
              <w:jc w:val="center"/>
              <w:rPr>
                <w:sz w:val="12"/>
                <w:szCs w:val="12"/>
              </w:rPr>
            </w:pPr>
            <w:r w:rsidRPr="00727707">
              <w:rPr>
                <w:sz w:val="12"/>
                <w:szCs w:val="12"/>
              </w:rPr>
              <w:t>18</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99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45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19</w:t>
            </w:r>
          </w:p>
        </w:tc>
        <w:tc>
          <w:tcPr>
            <w:tcW w:w="1195" w:type="dxa"/>
            <w:vAlign w:val="center"/>
          </w:tcPr>
          <w:p w:rsidR="00430CF8" w:rsidRPr="00727707" w:rsidRDefault="00430CF8" w:rsidP="006960E8">
            <w:pPr>
              <w:widowControl w:val="0"/>
              <w:jc w:val="center"/>
              <w:rPr>
                <w:sz w:val="12"/>
                <w:szCs w:val="12"/>
              </w:rPr>
            </w:pPr>
            <w:r w:rsidRPr="00727707">
              <w:rPr>
                <w:sz w:val="12"/>
                <w:szCs w:val="12"/>
              </w:rPr>
              <w:t>19</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92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62</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20</w:t>
            </w:r>
          </w:p>
        </w:tc>
        <w:tc>
          <w:tcPr>
            <w:tcW w:w="1195" w:type="dxa"/>
            <w:vAlign w:val="center"/>
          </w:tcPr>
          <w:p w:rsidR="00430CF8" w:rsidRPr="00727707" w:rsidRDefault="00430CF8" w:rsidP="006960E8">
            <w:pPr>
              <w:widowControl w:val="0"/>
              <w:jc w:val="center"/>
              <w:rPr>
                <w:sz w:val="12"/>
                <w:szCs w:val="12"/>
              </w:rPr>
            </w:pPr>
            <w:r w:rsidRPr="00727707">
              <w:rPr>
                <w:sz w:val="12"/>
                <w:szCs w:val="12"/>
              </w:rPr>
              <w:t>20</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84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30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21</w:t>
            </w:r>
          </w:p>
        </w:tc>
        <w:tc>
          <w:tcPr>
            <w:tcW w:w="1195" w:type="dxa"/>
            <w:vAlign w:val="center"/>
          </w:tcPr>
          <w:p w:rsidR="00430CF8" w:rsidRPr="00727707" w:rsidRDefault="00430CF8" w:rsidP="006960E8">
            <w:pPr>
              <w:widowControl w:val="0"/>
              <w:jc w:val="center"/>
              <w:rPr>
                <w:sz w:val="12"/>
                <w:szCs w:val="12"/>
              </w:rPr>
            </w:pPr>
            <w:r w:rsidRPr="00727707">
              <w:rPr>
                <w:sz w:val="12"/>
                <w:szCs w:val="12"/>
              </w:rPr>
              <w:t>21</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79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40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847"/>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22</w:t>
            </w:r>
          </w:p>
        </w:tc>
        <w:tc>
          <w:tcPr>
            <w:tcW w:w="1195" w:type="dxa"/>
            <w:vAlign w:val="center"/>
          </w:tcPr>
          <w:p w:rsidR="00430CF8" w:rsidRPr="00727707" w:rsidRDefault="00430CF8" w:rsidP="006960E8">
            <w:pPr>
              <w:widowControl w:val="0"/>
              <w:jc w:val="center"/>
              <w:rPr>
                <w:sz w:val="12"/>
                <w:szCs w:val="12"/>
              </w:rPr>
            </w:pPr>
            <w:r w:rsidRPr="00727707">
              <w:rPr>
                <w:sz w:val="12"/>
                <w:szCs w:val="12"/>
              </w:rPr>
              <w:t>22</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75 метра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35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23</w:t>
            </w:r>
          </w:p>
        </w:tc>
        <w:tc>
          <w:tcPr>
            <w:tcW w:w="1195" w:type="dxa"/>
            <w:vAlign w:val="center"/>
          </w:tcPr>
          <w:p w:rsidR="00430CF8" w:rsidRPr="00727707" w:rsidRDefault="00430CF8" w:rsidP="006960E8">
            <w:pPr>
              <w:widowControl w:val="0"/>
              <w:jc w:val="center"/>
              <w:rPr>
                <w:sz w:val="12"/>
                <w:szCs w:val="12"/>
              </w:rPr>
            </w:pPr>
            <w:r w:rsidRPr="00727707">
              <w:rPr>
                <w:sz w:val="12"/>
                <w:szCs w:val="12"/>
              </w:rPr>
              <w:t>23</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70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50</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24</w:t>
            </w:r>
          </w:p>
        </w:tc>
        <w:tc>
          <w:tcPr>
            <w:tcW w:w="1195" w:type="dxa"/>
            <w:vAlign w:val="center"/>
          </w:tcPr>
          <w:p w:rsidR="00430CF8" w:rsidRPr="00727707" w:rsidRDefault="00430CF8" w:rsidP="006960E8">
            <w:pPr>
              <w:widowControl w:val="0"/>
              <w:jc w:val="center"/>
              <w:rPr>
                <w:sz w:val="12"/>
                <w:szCs w:val="12"/>
              </w:rPr>
            </w:pPr>
            <w:r w:rsidRPr="00727707">
              <w:rPr>
                <w:sz w:val="12"/>
                <w:szCs w:val="12"/>
              </w:rPr>
              <w:t>24</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66 метра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35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438"/>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25</w:t>
            </w:r>
          </w:p>
        </w:tc>
        <w:tc>
          <w:tcPr>
            <w:tcW w:w="1195" w:type="dxa"/>
            <w:vAlign w:val="center"/>
          </w:tcPr>
          <w:p w:rsidR="00430CF8" w:rsidRPr="00727707" w:rsidRDefault="00430CF8" w:rsidP="006960E8">
            <w:pPr>
              <w:widowControl w:val="0"/>
              <w:jc w:val="center"/>
              <w:rPr>
                <w:sz w:val="12"/>
                <w:szCs w:val="12"/>
              </w:rPr>
            </w:pPr>
            <w:r w:rsidRPr="00727707">
              <w:rPr>
                <w:sz w:val="12"/>
                <w:szCs w:val="12"/>
              </w:rPr>
              <w:t>25</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62 метра от дома №57 по пр. Революции по направлен</w:t>
            </w:r>
            <w:r w:rsidRPr="00727707">
              <w:rPr>
                <w:sz w:val="12"/>
                <w:szCs w:val="12"/>
              </w:rPr>
              <w:lastRenderedPageBreak/>
              <w:t>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lastRenderedPageBreak/>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30</w:t>
            </w:r>
          </w:p>
        </w:tc>
        <w:tc>
          <w:tcPr>
            <w:tcW w:w="1418" w:type="dxa"/>
            <w:vAlign w:val="center"/>
          </w:tcPr>
          <w:p w:rsidR="00430CF8" w:rsidRPr="00727707" w:rsidRDefault="00430CF8" w:rsidP="006960E8">
            <w:pPr>
              <w:widowControl w:val="0"/>
              <w:jc w:val="center"/>
              <w:rPr>
                <w:color w:val="000000"/>
                <w:sz w:val="12"/>
                <w:szCs w:val="12"/>
              </w:rPr>
            </w:pPr>
            <w:r w:rsidRPr="00727707">
              <w:rPr>
                <w:color w:val="000000"/>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lastRenderedPageBreak/>
              <w:t>26</w:t>
            </w:r>
          </w:p>
        </w:tc>
        <w:tc>
          <w:tcPr>
            <w:tcW w:w="1195" w:type="dxa"/>
            <w:vAlign w:val="center"/>
          </w:tcPr>
          <w:p w:rsidR="00430CF8" w:rsidRPr="00727707" w:rsidRDefault="00430CF8" w:rsidP="006960E8">
            <w:pPr>
              <w:widowControl w:val="0"/>
              <w:jc w:val="center"/>
              <w:rPr>
                <w:sz w:val="12"/>
                <w:szCs w:val="12"/>
              </w:rPr>
            </w:pPr>
            <w:r w:rsidRPr="00727707">
              <w:rPr>
                <w:sz w:val="12"/>
                <w:szCs w:val="12"/>
              </w:rPr>
              <w:t>26</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50 метр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35</w:t>
            </w:r>
          </w:p>
        </w:tc>
        <w:tc>
          <w:tcPr>
            <w:tcW w:w="1418" w:type="dxa"/>
            <w:vAlign w:val="center"/>
          </w:tcPr>
          <w:p w:rsidR="00430CF8" w:rsidRPr="00727707" w:rsidRDefault="00430CF8" w:rsidP="006960E8">
            <w:pPr>
              <w:widowControl w:val="0"/>
              <w:jc w:val="center"/>
              <w:rPr>
                <w:color w:val="000000"/>
                <w:sz w:val="12"/>
                <w:szCs w:val="12"/>
              </w:rPr>
            </w:pPr>
            <w:r w:rsidRPr="00727707">
              <w:rPr>
                <w:color w:val="000000"/>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27</w:t>
            </w:r>
          </w:p>
        </w:tc>
        <w:tc>
          <w:tcPr>
            <w:tcW w:w="1195" w:type="dxa"/>
            <w:vAlign w:val="center"/>
          </w:tcPr>
          <w:p w:rsidR="00430CF8" w:rsidRPr="00727707" w:rsidRDefault="00430CF8" w:rsidP="006960E8">
            <w:pPr>
              <w:widowControl w:val="0"/>
              <w:jc w:val="center"/>
              <w:rPr>
                <w:sz w:val="12"/>
                <w:szCs w:val="12"/>
              </w:rPr>
            </w:pPr>
            <w:r w:rsidRPr="00727707">
              <w:rPr>
                <w:sz w:val="12"/>
                <w:szCs w:val="12"/>
              </w:rPr>
              <w:t>27</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42 метра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55</w:t>
            </w:r>
          </w:p>
        </w:tc>
        <w:tc>
          <w:tcPr>
            <w:tcW w:w="1418" w:type="dxa"/>
            <w:vAlign w:val="center"/>
          </w:tcPr>
          <w:p w:rsidR="00430CF8" w:rsidRPr="00727707" w:rsidRDefault="00430CF8" w:rsidP="006960E8">
            <w:pPr>
              <w:widowControl w:val="0"/>
              <w:jc w:val="center"/>
              <w:rPr>
                <w:color w:val="000000"/>
                <w:sz w:val="12"/>
                <w:szCs w:val="12"/>
              </w:rPr>
            </w:pPr>
            <w:r w:rsidRPr="00727707">
              <w:rPr>
                <w:color w:val="000000"/>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28</w:t>
            </w:r>
          </w:p>
        </w:tc>
        <w:tc>
          <w:tcPr>
            <w:tcW w:w="1195" w:type="dxa"/>
            <w:vAlign w:val="center"/>
          </w:tcPr>
          <w:p w:rsidR="00430CF8" w:rsidRPr="00727707" w:rsidRDefault="00430CF8" w:rsidP="006960E8">
            <w:pPr>
              <w:widowControl w:val="0"/>
              <w:jc w:val="center"/>
              <w:rPr>
                <w:sz w:val="12"/>
                <w:szCs w:val="12"/>
              </w:rPr>
            </w:pPr>
            <w:r w:rsidRPr="00727707">
              <w:rPr>
                <w:sz w:val="12"/>
                <w:szCs w:val="12"/>
              </w:rPr>
              <w:t>28</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37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45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29</w:t>
            </w:r>
          </w:p>
        </w:tc>
        <w:tc>
          <w:tcPr>
            <w:tcW w:w="1195" w:type="dxa"/>
            <w:vAlign w:val="center"/>
          </w:tcPr>
          <w:p w:rsidR="00430CF8" w:rsidRPr="00727707" w:rsidRDefault="00430CF8" w:rsidP="006960E8">
            <w:pPr>
              <w:widowControl w:val="0"/>
              <w:jc w:val="center"/>
              <w:rPr>
                <w:sz w:val="12"/>
                <w:szCs w:val="12"/>
              </w:rPr>
            </w:pPr>
            <w:r w:rsidRPr="00727707">
              <w:rPr>
                <w:sz w:val="12"/>
                <w:szCs w:val="12"/>
              </w:rPr>
              <w:t>29</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34 метра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25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809"/>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30</w:t>
            </w:r>
          </w:p>
        </w:tc>
        <w:tc>
          <w:tcPr>
            <w:tcW w:w="1195" w:type="dxa"/>
            <w:vAlign w:val="center"/>
          </w:tcPr>
          <w:p w:rsidR="00430CF8" w:rsidRPr="00727707" w:rsidRDefault="00430CF8" w:rsidP="006960E8">
            <w:pPr>
              <w:widowControl w:val="0"/>
              <w:jc w:val="center"/>
              <w:rPr>
                <w:sz w:val="12"/>
                <w:szCs w:val="12"/>
              </w:rPr>
            </w:pPr>
            <w:r w:rsidRPr="00727707">
              <w:rPr>
                <w:sz w:val="12"/>
                <w:szCs w:val="12"/>
              </w:rPr>
              <w:t>30</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25 метр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25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7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31</w:t>
            </w:r>
          </w:p>
        </w:tc>
        <w:tc>
          <w:tcPr>
            <w:tcW w:w="1195" w:type="dxa"/>
            <w:vAlign w:val="center"/>
          </w:tcPr>
          <w:p w:rsidR="00430CF8" w:rsidRPr="00727707" w:rsidRDefault="00430CF8" w:rsidP="006960E8">
            <w:pPr>
              <w:widowControl w:val="0"/>
              <w:jc w:val="center"/>
              <w:rPr>
                <w:sz w:val="12"/>
                <w:szCs w:val="12"/>
              </w:rPr>
            </w:pPr>
            <w:r w:rsidRPr="00727707">
              <w:rPr>
                <w:sz w:val="12"/>
                <w:szCs w:val="12"/>
              </w:rPr>
              <w:t>31</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18 метра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45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32</w:t>
            </w:r>
          </w:p>
        </w:tc>
        <w:tc>
          <w:tcPr>
            <w:tcW w:w="1195" w:type="dxa"/>
            <w:vAlign w:val="center"/>
          </w:tcPr>
          <w:p w:rsidR="00430CF8" w:rsidRPr="00727707" w:rsidRDefault="00430CF8" w:rsidP="006960E8">
            <w:pPr>
              <w:widowControl w:val="0"/>
              <w:jc w:val="center"/>
              <w:rPr>
                <w:sz w:val="12"/>
                <w:szCs w:val="12"/>
              </w:rPr>
            </w:pPr>
            <w:r w:rsidRPr="00727707">
              <w:rPr>
                <w:sz w:val="12"/>
                <w:szCs w:val="12"/>
              </w:rPr>
              <w:t>32</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14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15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МСП</w:t>
            </w:r>
          </w:p>
        </w:tc>
      </w:tr>
      <w:tr w:rsidR="00430CF8" w:rsidRPr="00727707" w:rsidTr="00430CF8">
        <w:trPr>
          <w:trHeight w:val="300"/>
          <w:jc w:val="center"/>
        </w:trPr>
        <w:tc>
          <w:tcPr>
            <w:tcW w:w="575" w:type="dxa"/>
            <w:vAlign w:val="center"/>
          </w:tcPr>
          <w:p w:rsidR="00430CF8" w:rsidRPr="00727707" w:rsidRDefault="00430CF8" w:rsidP="006960E8">
            <w:pPr>
              <w:widowControl w:val="0"/>
              <w:jc w:val="center"/>
              <w:rPr>
                <w:sz w:val="12"/>
                <w:szCs w:val="12"/>
              </w:rPr>
            </w:pPr>
            <w:r w:rsidRPr="00727707">
              <w:rPr>
                <w:sz w:val="12"/>
                <w:szCs w:val="12"/>
              </w:rPr>
              <w:t>33</w:t>
            </w:r>
          </w:p>
        </w:tc>
        <w:tc>
          <w:tcPr>
            <w:tcW w:w="1195" w:type="dxa"/>
            <w:vAlign w:val="center"/>
          </w:tcPr>
          <w:p w:rsidR="00430CF8" w:rsidRPr="00727707" w:rsidRDefault="00430CF8" w:rsidP="006960E8">
            <w:pPr>
              <w:widowControl w:val="0"/>
              <w:jc w:val="center"/>
              <w:rPr>
                <w:sz w:val="12"/>
                <w:szCs w:val="12"/>
              </w:rPr>
            </w:pPr>
            <w:r w:rsidRPr="00727707">
              <w:rPr>
                <w:sz w:val="12"/>
                <w:szCs w:val="12"/>
              </w:rPr>
              <w:t>33</w:t>
            </w:r>
          </w:p>
        </w:tc>
        <w:tc>
          <w:tcPr>
            <w:tcW w:w="2712" w:type="dxa"/>
            <w:vAlign w:val="center"/>
          </w:tcPr>
          <w:p w:rsidR="00430CF8" w:rsidRPr="00727707" w:rsidRDefault="00430CF8" w:rsidP="006960E8">
            <w:pPr>
              <w:widowControl w:val="0"/>
              <w:jc w:val="center"/>
              <w:rPr>
                <w:sz w:val="12"/>
                <w:szCs w:val="12"/>
              </w:rPr>
            </w:pPr>
            <w:r w:rsidRPr="00727707">
              <w:rPr>
                <w:sz w:val="12"/>
                <w:szCs w:val="12"/>
              </w:rPr>
              <w:t>с. Лосево примерно 11 метров от дома №57 по пр. Революции по направлению на северо-восток</w:t>
            </w:r>
          </w:p>
        </w:tc>
        <w:tc>
          <w:tcPr>
            <w:tcW w:w="1418" w:type="dxa"/>
            <w:vAlign w:val="center"/>
          </w:tcPr>
          <w:p w:rsidR="00430CF8" w:rsidRPr="00727707" w:rsidRDefault="00430CF8" w:rsidP="006960E8">
            <w:pPr>
              <w:widowControl w:val="0"/>
              <w:jc w:val="center"/>
              <w:rPr>
                <w:sz w:val="12"/>
                <w:szCs w:val="12"/>
              </w:rPr>
            </w:pPr>
            <w:r w:rsidRPr="00727707">
              <w:rPr>
                <w:sz w:val="12"/>
                <w:szCs w:val="12"/>
              </w:rPr>
              <w:t>Павильон</w:t>
            </w:r>
          </w:p>
        </w:tc>
        <w:tc>
          <w:tcPr>
            <w:tcW w:w="1275" w:type="dxa"/>
            <w:vAlign w:val="center"/>
          </w:tcPr>
          <w:p w:rsidR="00430CF8" w:rsidRPr="00727707" w:rsidRDefault="00430CF8" w:rsidP="006960E8">
            <w:pPr>
              <w:widowControl w:val="0"/>
              <w:jc w:val="center"/>
              <w:rPr>
                <w:sz w:val="12"/>
                <w:szCs w:val="12"/>
              </w:rPr>
            </w:pPr>
            <w:r w:rsidRPr="00727707">
              <w:rPr>
                <w:sz w:val="12"/>
                <w:szCs w:val="12"/>
              </w:rPr>
              <w:t>25</w:t>
            </w:r>
          </w:p>
        </w:tc>
        <w:tc>
          <w:tcPr>
            <w:tcW w:w="1418" w:type="dxa"/>
            <w:vAlign w:val="center"/>
          </w:tcPr>
          <w:p w:rsidR="00430CF8" w:rsidRPr="00727707" w:rsidRDefault="00430CF8" w:rsidP="006960E8">
            <w:pPr>
              <w:widowControl w:val="0"/>
              <w:jc w:val="center"/>
              <w:rPr>
                <w:sz w:val="12"/>
                <w:szCs w:val="12"/>
              </w:rPr>
            </w:pPr>
            <w:r w:rsidRPr="00727707">
              <w:rPr>
                <w:sz w:val="12"/>
                <w:szCs w:val="12"/>
              </w:rPr>
              <w:t>1</w:t>
            </w:r>
          </w:p>
        </w:tc>
        <w:tc>
          <w:tcPr>
            <w:tcW w:w="2126" w:type="dxa"/>
            <w:vAlign w:val="center"/>
          </w:tcPr>
          <w:p w:rsidR="00430CF8" w:rsidRPr="00727707" w:rsidRDefault="00430CF8" w:rsidP="006960E8">
            <w:pPr>
              <w:widowControl w:val="0"/>
              <w:jc w:val="center"/>
              <w:rPr>
                <w:sz w:val="12"/>
                <w:szCs w:val="12"/>
              </w:rPr>
            </w:pPr>
            <w:r w:rsidRPr="00727707">
              <w:rPr>
                <w:sz w:val="12"/>
                <w:szCs w:val="12"/>
              </w:rPr>
              <w:t>Непродовольственные</w:t>
            </w:r>
          </w:p>
        </w:tc>
        <w:tc>
          <w:tcPr>
            <w:tcW w:w="2268" w:type="dxa"/>
            <w:vAlign w:val="center"/>
          </w:tcPr>
          <w:p w:rsidR="00430CF8" w:rsidRPr="00727707" w:rsidRDefault="00430CF8" w:rsidP="006960E8">
            <w:pPr>
              <w:widowControl w:val="0"/>
              <w:jc w:val="center"/>
              <w:rPr>
                <w:sz w:val="12"/>
                <w:szCs w:val="12"/>
              </w:rPr>
            </w:pPr>
            <w:r w:rsidRPr="00727707">
              <w:rPr>
                <w:sz w:val="12"/>
                <w:szCs w:val="12"/>
              </w:rPr>
              <w:t>Круглогодично</w:t>
            </w:r>
          </w:p>
        </w:tc>
        <w:tc>
          <w:tcPr>
            <w:tcW w:w="1830" w:type="dxa"/>
            <w:vAlign w:val="center"/>
          </w:tcPr>
          <w:p w:rsidR="00430CF8" w:rsidRPr="00727707" w:rsidRDefault="00430CF8" w:rsidP="006960E8">
            <w:pPr>
              <w:widowControl w:val="0"/>
              <w:jc w:val="center"/>
              <w:rPr>
                <w:sz w:val="12"/>
                <w:szCs w:val="12"/>
              </w:rPr>
            </w:pPr>
            <w:r w:rsidRPr="00727707">
              <w:rPr>
                <w:sz w:val="12"/>
                <w:szCs w:val="12"/>
              </w:rPr>
              <w:t>Индивидуальный предприниматель</w:t>
            </w:r>
          </w:p>
        </w:tc>
      </w:tr>
    </w:tbl>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p>
    <w:p w:rsidR="00430CF8" w:rsidRPr="00AE6EF9" w:rsidRDefault="00430CF8" w:rsidP="006960E8">
      <w:pPr>
        <w:widowControl w:val="0"/>
        <w:jc w:val="both"/>
        <w:rPr>
          <w:noProof/>
          <w:sz w:val="16"/>
          <w:szCs w:val="16"/>
        </w:rPr>
      </w:pPr>
      <w:r w:rsidRPr="00AE6EF9">
        <w:rPr>
          <w:noProof/>
          <w:sz w:val="16"/>
          <w:szCs w:val="16"/>
        </w:rPr>
        <w:t>Приложение №2</w:t>
      </w:r>
    </w:p>
    <w:p w:rsidR="00430CF8" w:rsidRPr="00AE6EF9" w:rsidRDefault="00430CF8" w:rsidP="006960E8">
      <w:pPr>
        <w:widowControl w:val="0"/>
        <w:jc w:val="both"/>
        <w:rPr>
          <w:noProof/>
          <w:sz w:val="16"/>
          <w:szCs w:val="16"/>
        </w:rPr>
      </w:pPr>
      <w:r w:rsidRPr="00AE6EF9">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both"/>
        <w:rPr>
          <w:noProof/>
          <w:sz w:val="16"/>
          <w:szCs w:val="16"/>
        </w:rPr>
      </w:pPr>
      <w:r w:rsidRPr="00AE6EF9">
        <w:rPr>
          <w:noProof/>
          <w:sz w:val="16"/>
          <w:szCs w:val="16"/>
        </w:rPr>
        <w:lastRenderedPageBreak/>
        <w:t>от19.04.2023г № 16</w:t>
      </w:r>
    </w:p>
    <w:p w:rsidR="00430CF8" w:rsidRPr="00AE6EF9" w:rsidRDefault="00430CF8" w:rsidP="006960E8">
      <w:pPr>
        <w:widowControl w:val="0"/>
        <w:rPr>
          <w:sz w:val="16"/>
          <w:szCs w:val="16"/>
        </w:rPr>
      </w:pPr>
    </w:p>
    <w:p w:rsidR="00430CF8" w:rsidRPr="00AE6EF9" w:rsidRDefault="00430CF8" w:rsidP="006960E8">
      <w:pPr>
        <w:widowControl w:val="0"/>
        <w:jc w:val="center"/>
        <w:rPr>
          <w:noProof/>
          <w:sz w:val="16"/>
          <w:szCs w:val="16"/>
        </w:rPr>
      </w:pPr>
      <w:r w:rsidRPr="00AE6EF9">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center"/>
        <w:rPr>
          <w:noProof/>
          <w:sz w:val="16"/>
          <w:szCs w:val="16"/>
        </w:rPr>
      </w:pPr>
      <w:r w:rsidRPr="00AE6EF9">
        <w:rPr>
          <w:noProof/>
          <w:sz w:val="16"/>
          <w:szCs w:val="16"/>
        </w:rPr>
        <w:t>Карта – схема части Лосевского сельского поселения</w:t>
      </w:r>
    </w:p>
    <w:p w:rsidR="00430CF8" w:rsidRPr="00AE6EF9" w:rsidRDefault="00430CF8" w:rsidP="006960E8">
      <w:pPr>
        <w:widowControl w:val="0"/>
        <w:rPr>
          <w:noProof/>
          <w:sz w:val="16"/>
          <w:szCs w:val="16"/>
        </w:rPr>
      </w:pPr>
    </w:p>
    <w:p w:rsidR="00430CF8" w:rsidRPr="00AE6EF9" w:rsidRDefault="00430CF8" w:rsidP="006960E8">
      <w:pPr>
        <w:widowControl w:val="0"/>
        <w:rPr>
          <w:sz w:val="16"/>
          <w:szCs w:val="16"/>
        </w:rPr>
      </w:pPr>
      <w:r>
        <w:rPr>
          <w:noProof/>
          <w:sz w:val="16"/>
          <w:szCs w:val="16"/>
        </w:rPr>
        <w:drawing>
          <wp:inline distT="0" distB="0" distL="0" distR="0">
            <wp:extent cx="2876550" cy="1905000"/>
            <wp:effectExtent l="19050" t="0" r="0" b="0"/>
            <wp:docPr id="15"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77" cstate="print"/>
                    <a:srcRect/>
                    <a:stretch>
                      <a:fillRect/>
                    </a:stretch>
                  </pic:blipFill>
                  <pic:spPr bwMode="auto">
                    <a:xfrm>
                      <a:off x="0" y="0"/>
                      <a:ext cx="2876550" cy="1905000"/>
                    </a:xfrm>
                    <a:prstGeom prst="rect">
                      <a:avLst/>
                    </a:prstGeom>
                    <a:noFill/>
                    <a:ln w="9525">
                      <a:noFill/>
                      <a:miter lim="800000"/>
                      <a:headEnd/>
                      <a:tailEnd/>
                    </a:ln>
                  </pic:spPr>
                </pic:pic>
              </a:graphicData>
            </a:graphic>
          </wp:inline>
        </w:drawing>
      </w:r>
    </w:p>
    <w:p w:rsidR="00430CF8" w:rsidRPr="00AE6EF9" w:rsidRDefault="00430CF8" w:rsidP="006960E8">
      <w:pPr>
        <w:widowControl w:val="0"/>
        <w:jc w:val="both"/>
        <w:rPr>
          <w:noProof/>
          <w:sz w:val="16"/>
          <w:szCs w:val="16"/>
        </w:rPr>
      </w:pPr>
      <w:r w:rsidRPr="00AE6EF9">
        <w:rPr>
          <w:noProof/>
          <w:sz w:val="16"/>
          <w:szCs w:val="16"/>
        </w:rPr>
        <w:t>Приложение №3</w:t>
      </w:r>
    </w:p>
    <w:p w:rsidR="00430CF8" w:rsidRPr="00AE6EF9" w:rsidRDefault="00430CF8" w:rsidP="006960E8">
      <w:pPr>
        <w:widowControl w:val="0"/>
        <w:jc w:val="both"/>
        <w:rPr>
          <w:noProof/>
          <w:sz w:val="16"/>
          <w:szCs w:val="16"/>
        </w:rPr>
      </w:pPr>
      <w:r w:rsidRPr="00AE6EF9">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both"/>
        <w:rPr>
          <w:noProof/>
          <w:sz w:val="16"/>
          <w:szCs w:val="16"/>
        </w:rPr>
      </w:pPr>
      <w:r w:rsidRPr="00AE6EF9">
        <w:rPr>
          <w:noProof/>
          <w:sz w:val="16"/>
          <w:szCs w:val="16"/>
        </w:rPr>
        <w:t>от 19.04.2023г № 16</w:t>
      </w:r>
    </w:p>
    <w:p w:rsidR="00430CF8" w:rsidRPr="00AE6EF9" w:rsidRDefault="00430CF8" w:rsidP="006960E8">
      <w:pPr>
        <w:widowControl w:val="0"/>
        <w:rPr>
          <w:sz w:val="16"/>
          <w:szCs w:val="16"/>
        </w:rPr>
      </w:pPr>
    </w:p>
    <w:p w:rsidR="00430CF8" w:rsidRPr="00AE6EF9" w:rsidRDefault="00430CF8" w:rsidP="006960E8">
      <w:pPr>
        <w:widowControl w:val="0"/>
        <w:jc w:val="center"/>
        <w:rPr>
          <w:noProof/>
          <w:sz w:val="16"/>
          <w:szCs w:val="16"/>
        </w:rPr>
      </w:pPr>
      <w:r w:rsidRPr="00AE6EF9">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center"/>
        <w:rPr>
          <w:noProof/>
          <w:sz w:val="16"/>
          <w:szCs w:val="16"/>
        </w:rPr>
      </w:pPr>
      <w:r w:rsidRPr="00AE6EF9">
        <w:rPr>
          <w:noProof/>
          <w:sz w:val="16"/>
          <w:szCs w:val="16"/>
        </w:rPr>
        <w:t>Карта – схема части Лосевского сельского поселения</w:t>
      </w: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p>
    <w:p w:rsidR="00430CF8" w:rsidRPr="00AE6EF9" w:rsidRDefault="00430CF8" w:rsidP="006960E8">
      <w:pPr>
        <w:widowControl w:val="0"/>
        <w:jc w:val="both"/>
        <w:rPr>
          <w:sz w:val="16"/>
          <w:szCs w:val="16"/>
        </w:rPr>
      </w:pPr>
      <w:r>
        <w:rPr>
          <w:noProof/>
          <w:sz w:val="16"/>
          <w:szCs w:val="16"/>
        </w:rPr>
        <w:drawing>
          <wp:inline distT="0" distB="0" distL="0" distR="0">
            <wp:extent cx="2886075" cy="2105025"/>
            <wp:effectExtent l="19050" t="0" r="9525" b="0"/>
            <wp:docPr id="1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78"/>
                    <a:srcRect/>
                    <a:stretch>
                      <a:fillRect/>
                    </a:stretch>
                  </pic:blipFill>
                  <pic:spPr bwMode="auto">
                    <a:xfrm>
                      <a:off x="0" y="0"/>
                      <a:ext cx="2886075" cy="2105025"/>
                    </a:xfrm>
                    <a:prstGeom prst="rect">
                      <a:avLst/>
                    </a:prstGeom>
                    <a:noFill/>
                    <a:ln w="9525">
                      <a:noFill/>
                      <a:miter lim="800000"/>
                      <a:headEnd/>
                      <a:tailEnd/>
                    </a:ln>
                  </pic:spPr>
                </pic:pic>
              </a:graphicData>
            </a:graphic>
          </wp:inline>
        </w:drawing>
      </w:r>
    </w:p>
    <w:p w:rsidR="00430CF8" w:rsidRPr="00AE6EF9" w:rsidRDefault="00430CF8" w:rsidP="006960E8">
      <w:pPr>
        <w:widowControl w:val="0"/>
        <w:jc w:val="both"/>
        <w:rPr>
          <w:sz w:val="16"/>
          <w:szCs w:val="16"/>
        </w:rPr>
      </w:pPr>
    </w:p>
    <w:p w:rsidR="00430CF8" w:rsidRPr="00AE6EF9" w:rsidRDefault="00430CF8" w:rsidP="006960E8">
      <w:pPr>
        <w:widowControl w:val="0"/>
        <w:rPr>
          <w:sz w:val="16"/>
          <w:szCs w:val="16"/>
        </w:rPr>
      </w:pPr>
    </w:p>
    <w:p w:rsidR="00430CF8" w:rsidRPr="00AE6EF9" w:rsidRDefault="00430CF8" w:rsidP="006960E8">
      <w:pPr>
        <w:widowControl w:val="0"/>
        <w:tabs>
          <w:tab w:val="left" w:pos="975"/>
        </w:tabs>
        <w:rPr>
          <w:sz w:val="16"/>
          <w:szCs w:val="16"/>
        </w:rPr>
      </w:pPr>
      <w:r w:rsidRPr="00AE6EF9">
        <w:rPr>
          <w:sz w:val="16"/>
          <w:szCs w:val="16"/>
        </w:rPr>
        <w:t xml:space="preserve"> </w:t>
      </w:r>
    </w:p>
    <w:p w:rsidR="00430CF8" w:rsidRPr="00AE6EF9" w:rsidRDefault="00430CF8" w:rsidP="006960E8">
      <w:pPr>
        <w:widowControl w:val="0"/>
        <w:jc w:val="both"/>
        <w:rPr>
          <w:noProof/>
          <w:sz w:val="16"/>
          <w:szCs w:val="16"/>
        </w:rPr>
      </w:pPr>
      <w:r w:rsidRPr="00AE6EF9">
        <w:rPr>
          <w:noProof/>
          <w:sz w:val="16"/>
          <w:szCs w:val="16"/>
        </w:rPr>
        <w:t>Приложение № 4</w:t>
      </w:r>
    </w:p>
    <w:p w:rsidR="00430CF8" w:rsidRPr="00AE6EF9" w:rsidRDefault="00430CF8" w:rsidP="006960E8">
      <w:pPr>
        <w:widowControl w:val="0"/>
        <w:jc w:val="both"/>
        <w:rPr>
          <w:noProof/>
          <w:sz w:val="16"/>
          <w:szCs w:val="16"/>
        </w:rPr>
      </w:pPr>
      <w:r w:rsidRPr="00AE6EF9">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both"/>
        <w:rPr>
          <w:noProof/>
          <w:sz w:val="16"/>
          <w:szCs w:val="16"/>
        </w:rPr>
      </w:pPr>
      <w:r w:rsidRPr="00AE6EF9">
        <w:rPr>
          <w:noProof/>
          <w:sz w:val="16"/>
          <w:szCs w:val="16"/>
        </w:rPr>
        <w:t>от 19.04.2023г № 16</w:t>
      </w:r>
    </w:p>
    <w:p w:rsidR="00430CF8" w:rsidRPr="00AE6EF9" w:rsidRDefault="00430CF8" w:rsidP="006960E8">
      <w:pPr>
        <w:widowControl w:val="0"/>
        <w:rPr>
          <w:sz w:val="16"/>
          <w:szCs w:val="16"/>
        </w:rPr>
      </w:pPr>
    </w:p>
    <w:p w:rsidR="00430CF8" w:rsidRPr="00AE6EF9" w:rsidRDefault="00430CF8" w:rsidP="006960E8">
      <w:pPr>
        <w:widowControl w:val="0"/>
        <w:jc w:val="center"/>
        <w:rPr>
          <w:noProof/>
          <w:sz w:val="16"/>
          <w:szCs w:val="16"/>
        </w:rPr>
      </w:pPr>
      <w:r w:rsidRPr="00AE6EF9">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center"/>
        <w:rPr>
          <w:noProof/>
          <w:sz w:val="16"/>
          <w:szCs w:val="16"/>
        </w:rPr>
      </w:pPr>
      <w:r w:rsidRPr="00AE6EF9">
        <w:rPr>
          <w:noProof/>
          <w:sz w:val="16"/>
          <w:szCs w:val="16"/>
        </w:rPr>
        <w:t>Карта – схема части Лосевского сельского поселения</w:t>
      </w:r>
    </w:p>
    <w:p w:rsidR="00430CF8" w:rsidRPr="00AE6EF9" w:rsidRDefault="00430CF8" w:rsidP="006960E8">
      <w:pPr>
        <w:widowControl w:val="0"/>
        <w:jc w:val="center"/>
        <w:rPr>
          <w:noProof/>
          <w:sz w:val="16"/>
          <w:szCs w:val="16"/>
        </w:rPr>
      </w:pPr>
    </w:p>
    <w:p w:rsidR="00430CF8" w:rsidRPr="00AE6EF9" w:rsidRDefault="00430CF8" w:rsidP="006960E8">
      <w:pPr>
        <w:widowControl w:val="0"/>
        <w:jc w:val="center"/>
        <w:rPr>
          <w:noProof/>
          <w:sz w:val="16"/>
          <w:szCs w:val="16"/>
        </w:rPr>
      </w:pPr>
      <w:r>
        <w:rPr>
          <w:noProof/>
          <w:sz w:val="16"/>
          <w:szCs w:val="16"/>
        </w:rPr>
        <w:lastRenderedPageBreak/>
        <w:drawing>
          <wp:inline distT="0" distB="0" distL="0" distR="0">
            <wp:extent cx="2876550" cy="2000250"/>
            <wp:effectExtent l="19050" t="0" r="0" b="0"/>
            <wp:docPr id="13" name="Рисунок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79"/>
                    <a:srcRect/>
                    <a:stretch>
                      <a:fillRect/>
                    </a:stretch>
                  </pic:blipFill>
                  <pic:spPr bwMode="auto">
                    <a:xfrm>
                      <a:off x="0" y="0"/>
                      <a:ext cx="2876550" cy="2000250"/>
                    </a:xfrm>
                    <a:prstGeom prst="rect">
                      <a:avLst/>
                    </a:prstGeom>
                    <a:noFill/>
                    <a:ln w="9525">
                      <a:noFill/>
                      <a:miter lim="800000"/>
                      <a:headEnd/>
                      <a:tailEnd/>
                    </a:ln>
                  </pic:spPr>
                </pic:pic>
              </a:graphicData>
            </a:graphic>
          </wp:inline>
        </w:drawing>
      </w:r>
    </w:p>
    <w:p w:rsidR="00430CF8" w:rsidRPr="00AE6EF9" w:rsidRDefault="00430CF8" w:rsidP="006960E8">
      <w:pPr>
        <w:widowControl w:val="0"/>
        <w:tabs>
          <w:tab w:val="left" w:pos="975"/>
        </w:tabs>
        <w:rPr>
          <w:sz w:val="16"/>
          <w:szCs w:val="16"/>
        </w:rPr>
      </w:pPr>
    </w:p>
    <w:p w:rsidR="00430CF8" w:rsidRPr="00AE6EF9" w:rsidRDefault="00430CF8" w:rsidP="006960E8">
      <w:pPr>
        <w:widowControl w:val="0"/>
        <w:jc w:val="both"/>
        <w:rPr>
          <w:noProof/>
          <w:sz w:val="16"/>
          <w:szCs w:val="16"/>
        </w:rPr>
      </w:pPr>
    </w:p>
    <w:p w:rsidR="00430CF8" w:rsidRPr="00AE6EF9" w:rsidRDefault="00430CF8" w:rsidP="006960E8">
      <w:pPr>
        <w:widowControl w:val="0"/>
        <w:jc w:val="both"/>
        <w:rPr>
          <w:noProof/>
          <w:sz w:val="16"/>
          <w:szCs w:val="16"/>
        </w:rPr>
      </w:pPr>
      <w:r w:rsidRPr="00AE6EF9">
        <w:rPr>
          <w:noProof/>
          <w:sz w:val="16"/>
          <w:szCs w:val="16"/>
        </w:rPr>
        <w:t>Приложение № 5</w:t>
      </w:r>
    </w:p>
    <w:p w:rsidR="00430CF8" w:rsidRPr="00AE6EF9" w:rsidRDefault="00430CF8" w:rsidP="006960E8">
      <w:pPr>
        <w:widowControl w:val="0"/>
        <w:jc w:val="both"/>
        <w:rPr>
          <w:noProof/>
          <w:sz w:val="16"/>
          <w:szCs w:val="16"/>
        </w:rPr>
      </w:pPr>
      <w:r w:rsidRPr="00AE6EF9">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both"/>
        <w:rPr>
          <w:noProof/>
          <w:sz w:val="16"/>
          <w:szCs w:val="16"/>
        </w:rPr>
      </w:pPr>
      <w:r w:rsidRPr="00AE6EF9">
        <w:rPr>
          <w:noProof/>
          <w:sz w:val="16"/>
          <w:szCs w:val="16"/>
        </w:rPr>
        <w:t>от 19.04.2023г № 16</w:t>
      </w:r>
    </w:p>
    <w:p w:rsidR="00430CF8" w:rsidRPr="00AE6EF9" w:rsidRDefault="00430CF8" w:rsidP="006960E8">
      <w:pPr>
        <w:widowControl w:val="0"/>
        <w:jc w:val="both"/>
        <w:rPr>
          <w:noProof/>
          <w:sz w:val="16"/>
          <w:szCs w:val="16"/>
        </w:rPr>
      </w:pPr>
    </w:p>
    <w:p w:rsidR="00430CF8" w:rsidRPr="00AE6EF9" w:rsidRDefault="00430CF8" w:rsidP="006960E8">
      <w:pPr>
        <w:widowControl w:val="0"/>
        <w:jc w:val="center"/>
        <w:rPr>
          <w:noProof/>
          <w:sz w:val="16"/>
          <w:szCs w:val="16"/>
        </w:rPr>
      </w:pPr>
      <w:r w:rsidRPr="00AE6EF9">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center"/>
        <w:rPr>
          <w:noProof/>
          <w:sz w:val="16"/>
          <w:szCs w:val="16"/>
        </w:rPr>
      </w:pPr>
      <w:r w:rsidRPr="00AE6EF9">
        <w:rPr>
          <w:noProof/>
          <w:sz w:val="16"/>
          <w:szCs w:val="16"/>
        </w:rPr>
        <w:t>Карта – схема части Лосевского сельского поселения</w:t>
      </w:r>
    </w:p>
    <w:p w:rsidR="00430CF8" w:rsidRPr="00AE6EF9" w:rsidRDefault="00430CF8" w:rsidP="006960E8">
      <w:pPr>
        <w:widowControl w:val="0"/>
        <w:jc w:val="center"/>
        <w:rPr>
          <w:noProof/>
          <w:sz w:val="16"/>
          <w:szCs w:val="16"/>
        </w:rPr>
      </w:pPr>
    </w:p>
    <w:p w:rsidR="00430CF8" w:rsidRPr="00AE6EF9" w:rsidRDefault="00430CF8" w:rsidP="006960E8">
      <w:pPr>
        <w:widowControl w:val="0"/>
        <w:rPr>
          <w:noProof/>
          <w:sz w:val="16"/>
          <w:szCs w:val="16"/>
        </w:rPr>
      </w:pPr>
    </w:p>
    <w:p w:rsidR="00430CF8" w:rsidRPr="00AE6EF9" w:rsidRDefault="00430CF8" w:rsidP="006960E8">
      <w:pPr>
        <w:widowControl w:val="0"/>
        <w:rPr>
          <w:sz w:val="16"/>
          <w:szCs w:val="16"/>
        </w:rPr>
      </w:pPr>
      <w:r>
        <w:rPr>
          <w:noProof/>
          <w:sz w:val="16"/>
          <w:szCs w:val="16"/>
        </w:rPr>
        <w:drawing>
          <wp:inline distT="0" distB="0" distL="0" distR="0">
            <wp:extent cx="2886075" cy="1885950"/>
            <wp:effectExtent l="19050" t="0" r="9525" b="0"/>
            <wp:docPr id="12" name="Рисунок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80" cstate="print">
                      <a:lum contrast="-20000"/>
                    </a:blip>
                    <a:srcRect/>
                    <a:stretch>
                      <a:fillRect/>
                    </a:stretch>
                  </pic:blipFill>
                  <pic:spPr bwMode="auto">
                    <a:xfrm>
                      <a:off x="0" y="0"/>
                      <a:ext cx="2886075" cy="1885950"/>
                    </a:xfrm>
                    <a:prstGeom prst="rect">
                      <a:avLst/>
                    </a:prstGeom>
                    <a:noFill/>
                    <a:ln w="9525">
                      <a:noFill/>
                      <a:miter lim="800000"/>
                      <a:headEnd/>
                      <a:tailEnd/>
                    </a:ln>
                  </pic:spPr>
                </pic:pic>
              </a:graphicData>
            </a:graphic>
          </wp:inline>
        </w:drawing>
      </w:r>
    </w:p>
    <w:p w:rsidR="00430CF8" w:rsidRPr="00AE6EF9" w:rsidRDefault="00430CF8" w:rsidP="006960E8">
      <w:pPr>
        <w:widowControl w:val="0"/>
        <w:rPr>
          <w:sz w:val="16"/>
          <w:szCs w:val="16"/>
        </w:rPr>
      </w:pPr>
    </w:p>
    <w:p w:rsidR="00430CF8" w:rsidRPr="00AE6EF9" w:rsidRDefault="00430CF8" w:rsidP="006960E8">
      <w:pPr>
        <w:widowControl w:val="0"/>
        <w:jc w:val="both"/>
        <w:rPr>
          <w:noProof/>
          <w:sz w:val="16"/>
          <w:szCs w:val="16"/>
        </w:rPr>
      </w:pPr>
      <w:r w:rsidRPr="00AE6EF9">
        <w:rPr>
          <w:noProof/>
          <w:sz w:val="16"/>
          <w:szCs w:val="16"/>
        </w:rPr>
        <w:t>Приложение №6</w:t>
      </w:r>
    </w:p>
    <w:p w:rsidR="00430CF8" w:rsidRPr="00AE6EF9" w:rsidRDefault="00430CF8" w:rsidP="006960E8">
      <w:pPr>
        <w:widowControl w:val="0"/>
        <w:jc w:val="both"/>
        <w:rPr>
          <w:noProof/>
          <w:sz w:val="16"/>
          <w:szCs w:val="16"/>
        </w:rPr>
      </w:pPr>
      <w:r w:rsidRPr="00AE6EF9">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both"/>
        <w:rPr>
          <w:noProof/>
          <w:sz w:val="16"/>
          <w:szCs w:val="16"/>
        </w:rPr>
      </w:pPr>
      <w:r w:rsidRPr="00AE6EF9">
        <w:rPr>
          <w:noProof/>
          <w:sz w:val="16"/>
          <w:szCs w:val="16"/>
        </w:rPr>
        <w:t>от19.04.2023г № 16</w:t>
      </w:r>
    </w:p>
    <w:p w:rsidR="00430CF8" w:rsidRPr="00AE6EF9" w:rsidRDefault="00430CF8" w:rsidP="006960E8">
      <w:pPr>
        <w:widowControl w:val="0"/>
        <w:rPr>
          <w:sz w:val="16"/>
          <w:szCs w:val="16"/>
        </w:rPr>
      </w:pPr>
    </w:p>
    <w:p w:rsidR="00430CF8" w:rsidRPr="00AE6EF9" w:rsidRDefault="00430CF8" w:rsidP="006960E8">
      <w:pPr>
        <w:widowControl w:val="0"/>
        <w:jc w:val="center"/>
        <w:rPr>
          <w:noProof/>
          <w:sz w:val="16"/>
          <w:szCs w:val="16"/>
        </w:rPr>
      </w:pPr>
      <w:r w:rsidRPr="00AE6EF9">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center"/>
        <w:rPr>
          <w:noProof/>
          <w:sz w:val="16"/>
          <w:szCs w:val="16"/>
        </w:rPr>
      </w:pPr>
      <w:r w:rsidRPr="00AE6EF9">
        <w:rPr>
          <w:noProof/>
          <w:sz w:val="16"/>
          <w:szCs w:val="16"/>
        </w:rPr>
        <w:t>Карта – схема части Лосевского сельского поселения</w:t>
      </w:r>
    </w:p>
    <w:p w:rsidR="00430CF8" w:rsidRPr="00AE6EF9" w:rsidRDefault="00430CF8" w:rsidP="006960E8">
      <w:pPr>
        <w:widowControl w:val="0"/>
        <w:rPr>
          <w:noProof/>
          <w:sz w:val="16"/>
          <w:szCs w:val="16"/>
        </w:rPr>
      </w:pPr>
    </w:p>
    <w:p w:rsidR="00430CF8" w:rsidRPr="00AE6EF9" w:rsidRDefault="00430CF8" w:rsidP="006960E8">
      <w:pPr>
        <w:widowControl w:val="0"/>
        <w:rPr>
          <w:sz w:val="16"/>
          <w:szCs w:val="16"/>
        </w:rPr>
      </w:pPr>
    </w:p>
    <w:p w:rsidR="00430CF8" w:rsidRPr="00AE6EF9" w:rsidRDefault="00430CF8" w:rsidP="006960E8">
      <w:pPr>
        <w:widowControl w:val="0"/>
        <w:rPr>
          <w:sz w:val="16"/>
          <w:szCs w:val="16"/>
        </w:rPr>
      </w:pPr>
    </w:p>
    <w:p w:rsidR="00430CF8" w:rsidRPr="00AE6EF9" w:rsidRDefault="00430CF8" w:rsidP="006960E8">
      <w:pPr>
        <w:widowControl w:val="0"/>
        <w:rPr>
          <w:sz w:val="16"/>
          <w:szCs w:val="16"/>
        </w:rPr>
      </w:pPr>
    </w:p>
    <w:p w:rsidR="00430CF8" w:rsidRPr="00AE6EF9" w:rsidRDefault="00430CF8" w:rsidP="006960E8">
      <w:pPr>
        <w:widowControl w:val="0"/>
        <w:rPr>
          <w:sz w:val="16"/>
          <w:szCs w:val="16"/>
        </w:rPr>
      </w:pPr>
      <w:r>
        <w:rPr>
          <w:noProof/>
          <w:sz w:val="16"/>
          <w:szCs w:val="16"/>
        </w:rPr>
        <w:drawing>
          <wp:inline distT="0" distB="0" distL="0" distR="0">
            <wp:extent cx="2876550" cy="1647825"/>
            <wp:effectExtent l="19050" t="0" r="0" b="0"/>
            <wp:docPr id="2" name="Рисунок 4" descr="D:\ПОСТАНОВЛЕНИЯ\ПОСТАНОВЛЕНИЯ 2018\Постановление по нестационарным объектам №15 от 01.03.2018 год - копия\ярмарка кузнеч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ПОСТАНОВЛЕНИЯ\ПОСТАНОВЛЕНИЯ 2018\Постановление по нестационарным объектам №15 от 01.03.2018 год - копия\ярмарка кузнечная.png"/>
                    <pic:cNvPicPr>
                      <a:picLocks noChangeAspect="1" noChangeArrowheads="1"/>
                    </pic:cNvPicPr>
                  </pic:nvPicPr>
                  <pic:blipFill>
                    <a:blip r:embed="rId81" cstate="print"/>
                    <a:srcRect/>
                    <a:stretch>
                      <a:fillRect/>
                    </a:stretch>
                  </pic:blipFill>
                  <pic:spPr bwMode="auto">
                    <a:xfrm>
                      <a:off x="0" y="0"/>
                      <a:ext cx="2876550" cy="1647825"/>
                    </a:xfrm>
                    <a:prstGeom prst="rect">
                      <a:avLst/>
                    </a:prstGeom>
                    <a:noFill/>
                    <a:ln w="9525">
                      <a:noFill/>
                      <a:miter lim="800000"/>
                      <a:headEnd/>
                      <a:tailEnd/>
                    </a:ln>
                  </pic:spPr>
                </pic:pic>
              </a:graphicData>
            </a:graphic>
          </wp:inline>
        </w:drawing>
      </w:r>
    </w:p>
    <w:p w:rsidR="00430CF8" w:rsidRPr="00AE6EF9" w:rsidRDefault="00430CF8" w:rsidP="006960E8">
      <w:pPr>
        <w:widowControl w:val="0"/>
        <w:rPr>
          <w:sz w:val="16"/>
          <w:szCs w:val="16"/>
        </w:rPr>
      </w:pPr>
    </w:p>
    <w:p w:rsidR="00430CF8" w:rsidRDefault="00430CF8" w:rsidP="006960E8">
      <w:pPr>
        <w:widowControl w:val="0"/>
        <w:tabs>
          <w:tab w:val="left" w:pos="2295"/>
        </w:tabs>
        <w:rPr>
          <w:sz w:val="16"/>
          <w:szCs w:val="16"/>
        </w:rPr>
      </w:pPr>
    </w:p>
    <w:p w:rsidR="00430CF8" w:rsidRPr="00AE6EF9" w:rsidRDefault="00430CF8" w:rsidP="006960E8">
      <w:pPr>
        <w:widowControl w:val="0"/>
        <w:tabs>
          <w:tab w:val="left" w:pos="2295"/>
        </w:tabs>
        <w:rPr>
          <w:sz w:val="16"/>
          <w:szCs w:val="16"/>
        </w:rPr>
      </w:pPr>
    </w:p>
    <w:p w:rsidR="00430CF8" w:rsidRPr="00AE6EF9" w:rsidRDefault="00430CF8" w:rsidP="006960E8">
      <w:pPr>
        <w:widowControl w:val="0"/>
        <w:jc w:val="both"/>
        <w:rPr>
          <w:noProof/>
          <w:sz w:val="16"/>
          <w:szCs w:val="16"/>
        </w:rPr>
      </w:pPr>
      <w:r w:rsidRPr="00AE6EF9">
        <w:rPr>
          <w:noProof/>
          <w:sz w:val="16"/>
          <w:szCs w:val="16"/>
        </w:rPr>
        <w:t>Приложение № 7</w:t>
      </w:r>
    </w:p>
    <w:p w:rsidR="00430CF8" w:rsidRPr="00AE6EF9" w:rsidRDefault="00430CF8" w:rsidP="006960E8">
      <w:pPr>
        <w:widowControl w:val="0"/>
        <w:jc w:val="both"/>
        <w:rPr>
          <w:noProof/>
          <w:sz w:val="16"/>
          <w:szCs w:val="16"/>
        </w:rPr>
      </w:pPr>
      <w:r w:rsidRPr="00AE6EF9">
        <w:rPr>
          <w:noProof/>
          <w:sz w:val="16"/>
          <w:szCs w:val="16"/>
        </w:rPr>
        <w:lastRenderedPageBreak/>
        <w:t>к постановлению администарции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both"/>
        <w:rPr>
          <w:noProof/>
          <w:sz w:val="16"/>
          <w:szCs w:val="16"/>
        </w:rPr>
      </w:pPr>
      <w:r w:rsidRPr="00AE6EF9">
        <w:rPr>
          <w:noProof/>
          <w:sz w:val="16"/>
          <w:szCs w:val="16"/>
        </w:rPr>
        <w:t>от 19.04.2023г № 16</w:t>
      </w:r>
    </w:p>
    <w:p w:rsidR="00430CF8" w:rsidRPr="00AE6EF9" w:rsidRDefault="00430CF8" w:rsidP="006960E8">
      <w:pPr>
        <w:widowControl w:val="0"/>
        <w:rPr>
          <w:sz w:val="16"/>
          <w:szCs w:val="16"/>
        </w:rPr>
      </w:pPr>
    </w:p>
    <w:p w:rsidR="00430CF8" w:rsidRPr="00AE6EF9" w:rsidRDefault="00430CF8" w:rsidP="006960E8">
      <w:pPr>
        <w:widowControl w:val="0"/>
        <w:jc w:val="center"/>
        <w:rPr>
          <w:noProof/>
          <w:sz w:val="16"/>
          <w:szCs w:val="16"/>
        </w:rPr>
      </w:pPr>
      <w:r w:rsidRPr="00AE6EF9">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30CF8" w:rsidRPr="00AE6EF9" w:rsidRDefault="00430CF8" w:rsidP="006960E8">
      <w:pPr>
        <w:widowControl w:val="0"/>
        <w:jc w:val="center"/>
        <w:rPr>
          <w:noProof/>
          <w:sz w:val="16"/>
          <w:szCs w:val="16"/>
        </w:rPr>
      </w:pPr>
      <w:r w:rsidRPr="00AE6EF9">
        <w:rPr>
          <w:noProof/>
          <w:sz w:val="16"/>
          <w:szCs w:val="16"/>
        </w:rPr>
        <w:t>Карта – схема части Лосевского сельского поселения</w:t>
      </w:r>
    </w:p>
    <w:p w:rsidR="00430CF8" w:rsidRPr="00AE6EF9" w:rsidRDefault="00430CF8" w:rsidP="006960E8">
      <w:pPr>
        <w:widowControl w:val="0"/>
        <w:jc w:val="center"/>
        <w:rPr>
          <w:noProof/>
          <w:sz w:val="16"/>
          <w:szCs w:val="16"/>
        </w:rPr>
      </w:pPr>
    </w:p>
    <w:p w:rsidR="00430CF8" w:rsidRPr="00AE6EF9" w:rsidRDefault="00430CF8" w:rsidP="006960E8">
      <w:pPr>
        <w:widowControl w:val="0"/>
        <w:jc w:val="center"/>
        <w:rPr>
          <w:noProof/>
          <w:sz w:val="16"/>
          <w:szCs w:val="16"/>
        </w:rPr>
      </w:pPr>
    </w:p>
    <w:p w:rsidR="00430CF8" w:rsidRPr="00AE6EF9" w:rsidRDefault="00430CF8" w:rsidP="006960E8">
      <w:pPr>
        <w:widowControl w:val="0"/>
        <w:tabs>
          <w:tab w:val="left" w:pos="2295"/>
        </w:tabs>
        <w:rPr>
          <w:sz w:val="16"/>
          <w:szCs w:val="16"/>
        </w:rPr>
      </w:pPr>
    </w:p>
    <w:p w:rsidR="00430CF8" w:rsidRPr="00AE6EF9" w:rsidRDefault="00430CF8" w:rsidP="006960E8">
      <w:pPr>
        <w:widowControl w:val="0"/>
        <w:tabs>
          <w:tab w:val="left" w:pos="2295"/>
        </w:tabs>
        <w:rPr>
          <w:sz w:val="16"/>
          <w:szCs w:val="16"/>
        </w:rPr>
      </w:pPr>
      <w:r>
        <w:rPr>
          <w:noProof/>
          <w:sz w:val="16"/>
          <w:szCs w:val="16"/>
        </w:rPr>
        <w:drawing>
          <wp:inline distT="0" distB="0" distL="0" distR="0">
            <wp:extent cx="2876550" cy="1543050"/>
            <wp:effectExtent l="19050" t="0" r="0" b="0"/>
            <wp:docPr id="1" name="Рисунок 5" descr="D:\ПОСТАНОВЛЕНИЯ\ПОСТАНОВЛЕНИЯ 2018\Постановление по нестационарным объектам №15 от 01.03.2018 год - копия\ярмарка ках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ПОСТАНОВЛЕНИЯ\ПОСТАНОВЛЕНИЯ 2018\Постановление по нестационарным объектам №15 от 01.03.2018 год - копия\ярмарка кахип.png"/>
                    <pic:cNvPicPr>
                      <a:picLocks noChangeAspect="1" noChangeArrowheads="1"/>
                    </pic:cNvPicPr>
                  </pic:nvPicPr>
                  <pic:blipFill>
                    <a:blip r:embed="rId82" cstate="print"/>
                    <a:srcRect/>
                    <a:stretch>
                      <a:fillRect/>
                    </a:stretch>
                  </pic:blipFill>
                  <pic:spPr bwMode="auto">
                    <a:xfrm>
                      <a:off x="0" y="0"/>
                      <a:ext cx="2876550" cy="1543050"/>
                    </a:xfrm>
                    <a:prstGeom prst="rect">
                      <a:avLst/>
                    </a:prstGeom>
                    <a:noFill/>
                    <a:ln w="9525">
                      <a:noFill/>
                      <a:miter lim="800000"/>
                      <a:headEnd/>
                      <a:tailEnd/>
                    </a:ln>
                  </pic:spPr>
                </pic:pic>
              </a:graphicData>
            </a:graphic>
          </wp:inline>
        </w:drawing>
      </w: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6960E8">
            <w:pPr>
              <w:widowControl w:val="0"/>
              <w:jc w:val="center"/>
              <w:rPr>
                <w:b/>
              </w:rPr>
            </w:pPr>
            <w:r>
              <w:rPr>
                <w:b/>
              </w:rPr>
              <w:t>Песковское сельское поселение</w:t>
            </w:r>
          </w:p>
        </w:tc>
      </w:tr>
    </w:tbl>
    <w:p w:rsidR="00457098" w:rsidRDefault="00457098" w:rsidP="006960E8">
      <w:pPr>
        <w:widowControl w:val="0"/>
        <w:jc w:val="both"/>
        <w:rPr>
          <w:sz w:val="16"/>
          <w:szCs w:val="16"/>
        </w:rPr>
      </w:pPr>
    </w:p>
    <w:tbl>
      <w:tblPr>
        <w:tblW w:w="5000" w:type="pct"/>
        <w:tblLayout w:type="fixed"/>
        <w:tblCellMar>
          <w:left w:w="30" w:type="dxa"/>
          <w:right w:w="30" w:type="dxa"/>
        </w:tblCellMar>
        <w:tblLook w:val="0000"/>
      </w:tblPr>
      <w:tblGrid>
        <w:gridCol w:w="2426"/>
        <w:gridCol w:w="840"/>
        <w:gridCol w:w="722"/>
        <w:gridCol w:w="682"/>
      </w:tblGrid>
      <w:tr w:rsidR="002941D5" w:rsidRPr="002941D5" w:rsidTr="002941D5">
        <w:tc>
          <w:tcPr>
            <w:tcW w:w="5424" w:type="dxa"/>
            <w:tcBorders>
              <w:top w:val="single" w:sz="2" w:space="0" w:color="000000"/>
              <w:left w:val="single" w:sz="2" w:space="0" w:color="000000"/>
              <w:bottom w:val="single" w:sz="2" w:space="0" w:color="000000"/>
              <w:right w:val="nil"/>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 xml:space="preserve">Сведения о ходе исполнения </w:t>
            </w:r>
          </w:p>
        </w:tc>
        <w:tc>
          <w:tcPr>
            <w:tcW w:w="1812" w:type="dxa"/>
            <w:tcBorders>
              <w:top w:val="single" w:sz="2" w:space="0" w:color="000000"/>
              <w:left w:val="nil"/>
              <w:bottom w:val="single" w:sz="2" w:space="0" w:color="000000"/>
              <w:right w:val="nil"/>
            </w:tcBorders>
          </w:tcPr>
          <w:p w:rsidR="002941D5" w:rsidRPr="002941D5" w:rsidRDefault="002941D5" w:rsidP="002941D5">
            <w:pPr>
              <w:autoSpaceDE w:val="0"/>
              <w:autoSpaceDN w:val="0"/>
              <w:adjustRightInd w:val="0"/>
              <w:jc w:val="center"/>
              <w:rPr>
                <w:b/>
                <w:bCs/>
                <w:color w:val="000000"/>
                <w:sz w:val="12"/>
                <w:szCs w:val="12"/>
              </w:rPr>
            </w:pPr>
          </w:p>
        </w:tc>
        <w:tc>
          <w:tcPr>
            <w:tcW w:w="1543" w:type="dxa"/>
            <w:tcBorders>
              <w:top w:val="single" w:sz="2" w:space="0" w:color="000000"/>
              <w:left w:val="nil"/>
              <w:bottom w:val="single" w:sz="2" w:space="0" w:color="000000"/>
              <w:right w:val="nil"/>
            </w:tcBorders>
          </w:tcPr>
          <w:p w:rsidR="002941D5" w:rsidRPr="002941D5" w:rsidRDefault="002941D5" w:rsidP="002941D5">
            <w:pPr>
              <w:autoSpaceDE w:val="0"/>
              <w:autoSpaceDN w:val="0"/>
              <w:adjustRightInd w:val="0"/>
              <w:jc w:val="center"/>
              <w:rPr>
                <w:b/>
                <w:bCs/>
                <w:color w:val="000000"/>
                <w:sz w:val="12"/>
                <w:szCs w:val="12"/>
              </w:rPr>
            </w:pPr>
          </w:p>
        </w:tc>
        <w:tc>
          <w:tcPr>
            <w:tcW w:w="1452" w:type="dxa"/>
            <w:tcBorders>
              <w:top w:val="single" w:sz="2" w:space="0" w:color="000000"/>
              <w:left w:val="nil"/>
              <w:bottom w:val="single" w:sz="2" w:space="0" w:color="000000"/>
              <w:right w:val="single" w:sz="2" w:space="0" w:color="000000"/>
            </w:tcBorders>
          </w:tcPr>
          <w:p w:rsidR="002941D5" w:rsidRPr="002941D5" w:rsidRDefault="002941D5" w:rsidP="002941D5">
            <w:pPr>
              <w:autoSpaceDE w:val="0"/>
              <w:autoSpaceDN w:val="0"/>
              <w:adjustRightInd w:val="0"/>
              <w:jc w:val="center"/>
              <w:rPr>
                <w:b/>
                <w:bCs/>
                <w:color w:val="000000"/>
                <w:sz w:val="12"/>
                <w:szCs w:val="12"/>
              </w:rPr>
            </w:pPr>
          </w:p>
        </w:tc>
      </w:tr>
      <w:tr w:rsidR="002941D5" w:rsidRPr="002941D5" w:rsidTr="002941D5">
        <w:tc>
          <w:tcPr>
            <w:tcW w:w="8779" w:type="dxa"/>
            <w:gridSpan w:val="3"/>
            <w:tcBorders>
              <w:top w:val="single" w:sz="2" w:space="0" w:color="000000"/>
              <w:left w:val="single" w:sz="2" w:space="0" w:color="000000"/>
              <w:bottom w:val="single" w:sz="2" w:space="0" w:color="000000"/>
              <w:right w:val="nil"/>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 xml:space="preserve">бюджета </w:t>
            </w:r>
            <w:r w:rsidRPr="002941D5">
              <w:rPr>
                <w:b/>
                <w:bCs/>
                <w:color w:val="000000"/>
                <w:sz w:val="12"/>
                <w:szCs w:val="12"/>
                <w:u w:val="single"/>
              </w:rPr>
              <w:t>Песковского сельского поселения</w:t>
            </w:r>
            <w:r w:rsidRPr="002941D5">
              <w:rPr>
                <w:b/>
                <w:bCs/>
                <w:color w:val="000000"/>
                <w:sz w:val="12"/>
                <w:szCs w:val="12"/>
              </w:rPr>
              <w:t xml:space="preserve"> Павловского муниципального района</w:t>
            </w:r>
          </w:p>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за  1 полугодие  2012 г.</w:t>
            </w:r>
          </w:p>
        </w:tc>
        <w:tc>
          <w:tcPr>
            <w:tcW w:w="1452" w:type="dxa"/>
            <w:tcBorders>
              <w:top w:val="single" w:sz="2" w:space="0" w:color="000000"/>
              <w:left w:val="nil"/>
              <w:bottom w:val="single" w:sz="2" w:space="0" w:color="000000"/>
              <w:right w:val="single" w:sz="2" w:space="0" w:color="000000"/>
            </w:tcBorders>
          </w:tcPr>
          <w:p w:rsidR="002941D5" w:rsidRPr="002941D5" w:rsidRDefault="002941D5" w:rsidP="002941D5">
            <w:pPr>
              <w:autoSpaceDE w:val="0"/>
              <w:autoSpaceDN w:val="0"/>
              <w:adjustRightInd w:val="0"/>
              <w:jc w:val="center"/>
              <w:rPr>
                <w:b/>
                <w:bCs/>
                <w:color w:val="000000"/>
                <w:sz w:val="12"/>
                <w:szCs w:val="12"/>
              </w:rPr>
            </w:pPr>
          </w:p>
        </w:tc>
      </w:tr>
      <w:tr w:rsidR="002941D5" w:rsidRPr="002941D5" w:rsidTr="002941D5">
        <w:tc>
          <w:tcPr>
            <w:tcW w:w="5424" w:type="dxa"/>
            <w:tcBorders>
              <w:top w:val="single" w:sz="2" w:space="0" w:color="000000"/>
              <w:left w:val="single" w:sz="2" w:space="0" w:color="000000"/>
              <w:bottom w:val="single" w:sz="2" w:space="0" w:color="000000"/>
              <w:right w:val="nil"/>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за  I квартал  2023 года</w:t>
            </w:r>
          </w:p>
        </w:tc>
        <w:tc>
          <w:tcPr>
            <w:tcW w:w="1812" w:type="dxa"/>
            <w:tcBorders>
              <w:top w:val="single" w:sz="2" w:space="0" w:color="000000"/>
              <w:left w:val="nil"/>
              <w:bottom w:val="single" w:sz="2" w:space="0" w:color="000000"/>
              <w:right w:val="nil"/>
            </w:tcBorders>
          </w:tcPr>
          <w:p w:rsidR="002941D5" w:rsidRPr="002941D5" w:rsidRDefault="002941D5" w:rsidP="002941D5">
            <w:pPr>
              <w:autoSpaceDE w:val="0"/>
              <w:autoSpaceDN w:val="0"/>
              <w:adjustRightInd w:val="0"/>
              <w:jc w:val="center"/>
              <w:rPr>
                <w:b/>
                <w:bCs/>
                <w:color w:val="000000"/>
                <w:sz w:val="12"/>
                <w:szCs w:val="12"/>
              </w:rPr>
            </w:pPr>
          </w:p>
        </w:tc>
        <w:tc>
          <w:tcPr>
            <w:tcW w:w="1543" w:type="dxa"/>
            <w:tcBorders>
              <w:top w:val="single" w:sz="2" w:space="0" w:color="000000"/>
              <w:left w:val="nil"/>
              <w:bottom w:val="single" w:sz="2" w:space="0" w:color="000000"/>
              <w:right w:val="nil"/>
            </w:tcBorders>
          </w:tcPr>
          <w:p w:rsidR="002941D5" w:rsidRPr="002941D5" w:rsidRDefault="002941D5" w:rsidP="002941D5">
            <w:pPr>
              <w:autoSpaceDE w:val="0"/>
              <w:autoSpaceDN w:val="0"/>
              <w:adjustRightInd w:val="0"/>
              <w:jc w:val="center"/>
              <w:rPr>
                <w:b/>
                <w:bCs/>
                <w:color w:val="000000"/>
                <w:sz w:val="12"/>
                <w:szCs w:val="12"/>
              </w:rPr>
            </w:pPr>
          </w:p>
        </w:tc>
        <w:tc>
          <w:tcPr>
            <w:tcW w:w="1452" w:type="dxa"/>
            <w:tcBorders>
              <w:top w:val="single" w:sz="2" w:space="0" w:color="000000"/>
              <w:left w:val="nil"/>
              <w:bottom w:val="single" w:sz="2" w:space="0" w:color="000000"/>
              <w:right w:val="single" w:sz="2" w:space="0" w:color="000000"/>
            </w:tcBorders>
          </w:tcPr>
          <w:p w:rsidR="002941D5" w:rsidRPr="002941D5" w:rsidRDefault="002941D5" w:rsidP="002941D5">
            <w:pPr>
              <w:autoSpaceDE w:val="0"/>
              <w:autoSpaceDN w:val="0"/>
              <w:adjustRightInd w:val="0"/>
              <w:jc w:val="center"/>
              <w:rPr>
                <w:b/>
                <w:bCs/>
                <w:color w:val="000000"/>
                <w:sz w:val="12"/>
                <w:szCs w:val="12"/>
              </w:rPr>
            </w:pPr>
          </w:p>
        </w:tc>
      </w:tr>
      <w:tr w:rsidR="002941D5" w:rsidRPr="002941D5" w:rsidTr="002941D5">
        <w:tc>
          <w:tcPr>
            <w:tcW w:w="5424" w:type="dxa"/>
            <w:tcBorders>
              <w:top w:val="single" w:sz="2" w:space="0" w:color="000000"/>
              <w:left w:val="single" w:sz="2" w:space="0" w:color="000000"/>
              <w:bottom w:val="single" w:sz="6" w:space="0" w:color="auto"/>
              <w:right w:val="single" w:sz="2" w:space="0" w:color="000000"/>
            </w:tcBorders>
          </w:tcPr>
          <w:p w:rsidR="002941D5" w:rsidRPr="002941D5" w:rsidRDefault="002941D5" w:rsidP="002941D5">
            <w:pPr>
              <w:autoSpaceDE w:val="0"/>
              <w:autoSpaceDN w:val="0"/>
              <w:adjustRightInd w:val="0"/>
              <w:rPr>
                <w:color w:val="000000"/>
                <w:sz w:val="12"/>
                <w:szCs w:val="12"/>
              </w:rPr>
            </w:pPr>
          </w:p>
        </w:tc>
        <w:tc>
          <w:tcPr>
            <w:tcW w:w="1812" w:type="dxa"/>
            <w:tcBorders>
              <w:top w:val="single" w:sz="2" w:space="0" w:color="000000"/>
              <w:left w:val="single" w:sz="2" w:space="0" w:color="000000"/>
              <w:bottom w:val="single" w:sz="6" w:space="0" w:color="auto"/>
              <w:right w:val="single" w:sz="2" w:space="0" w:color="000000"/>
            </w:tcBorders>
          </w:tcPr>
          <w:p w:rsidR="002941D5" w:rsidRPr="002941D5" w:rsidRDefault="002941D5" w:rsidP="002941D5">
            <w:pPr>
              <w:autoSpaceDE w:val="0"/>
              <w:autoSpaceDN w:val="0"/>
              <w:adjustRightInd w:val="0"/>
              <w:jc w:val="center"/>
              <w:rPr>
                <w:color w:val="000000"/>
                <w:sz w:val="12"/>
                <w:szCs w:val="12"/>
              </w:rPr>
            </w:pPr>
          </w:p>
        </w:tc>
        <w:tc>
          <w:tcPr>
            <w:tcW w:w="1543" w:type="dxa"/>
            <w:tcBorders>
              <w:top w:val="single" w:sz="2" w:space="0" w:color="000000"/>
              <w:left w:val="single" w:sz="2" w:space="0" w:color="000000"/>
              <w:bottom w:val="single" w:sz="6" w:space="0" w:color="auto"/>
              <w:right w:val="single" w:sz="2" w:space="0" w:color="000000"/>
            </w:tcBorders>
          </w:tcPr>
          <w:p w:rsidR="002941D5" w:rsidRPr="002941D5" w:rsidRDefault="002941D5" w:rsidP="002941D5">
            <w:pPr>
              <w:autoSpaceDE w:val="0"/>
              <w:autoSpaceDN w:val="0"/>
              <w:adjustRightInd w:val="0"/>
              <w:jc w:val="center"/>
              <w:rPr>
                <w:color w:val="000000"/>
                <w:sz w:val="12"/>
                <w:szCs w:val="12"/>
              </w:rPr>
            </w:pPr>
          </w:p>
        </w:tc>
        <w:tc>
          <w:tcPr>
            <w:tcW w:w="1452" w:type="dxa"/>
            <w:tcBorders>
              <w:top w:val="single" w:sz="2" w:space="0" w:color="000000"/>
              <w:left w:val="single" w:sz="2" w:space="0" w:color="000000"/>
              <w:bottom w:val="single" w:sz="6" w:space="0" w:color="auto"/>
              <w:right w:val="single" w:sz="2" w:space="0" w:color="000000"/>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тыс.руб.</w:t>
            </w:r>
          </w:p>
        </w:tc>
      </w:tr>
      <w:tr w:rsidR="002941D5" w:rsidRPr="002941D5" w:rsidTr="002941D5">
        <w:tc>
          <w:tcPr>
            <w:tcW w:w="5424" w:type="dxa"/>
            <w:tcBorders>
              <w:top w:val="single" w:sz="6" w:space="0" w:color="auto"/>
              <w:left w:val="single" w:sz="6" w:space="0" w:color="auto"/>
              <w:bottom w:val="nil"/>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 xml:space="preserve">Наименование показателя </w:t>
            </w:r>
          </w:p>
        </w:tc>
        <w:tc>
          <w:tcPr>
            <w:tcW w:w="1812" w:type="dxa"/>
            <w:tcBorders>
              <w:top w:val="single" w:sz="6" w:space="0" w:color="auto"/>
              <w:left w:val="single" w:sz="6" w:space="0" w:color="auto"/>
              <w:bottom w:val="nil"/>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Уточненный план на год</w:t>
            </w:r>
          </w:p>
        </w:tc>
        <w:tc>
          <w:tcPr>
            <w:tcW w:w="1543" w:type="dxa"/>
            <w:tcBorders>
              <w:top w:val="single" w:sz="6" w:space="0" w:color="auto"/>
              <w:left w:val="single" w:sz="6" w:space="0" w:color="auto"/>
              <w:bottom w:val="nil"/>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Исполнено за I квартал 2023 г.</w:t>
            </w:r>
          </w:p>
        </w:tc>
        <w:tc>
          <w:tcPr>
            <w:tcW w:w="1452" w:type="dxa"/>
            <w:tcBorders>
              <w:top w:val="single" w:sz="6" w:space="0" w:color="auto"/>
              <w:left w:val="single" w:sz="6" w:space="0" w:color="auto"/>
              <w:bottom w:val="nil"/>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 xml:space="preserve">% исполнения </w:t>
            </w:r>
          </w:p>
        </w:tc>
      </w:tr>
      <w:tr w:rsidR="002941D5" w:rsidRPr="002941D5" w:rsidTr="002941D5">
        <w:tc>
          <w:tcPr>
            <w:tcW w:w="5424" w:type="dxa"/>
            <w:tcBorders>
              <w:top w:val="nil"/>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p>
        </w:tc>
        <w:tc>
          <w:tcPr>
            <w:tcW w:w="1812" w:type="dxa"/>
            <w:tcBorders>
              <w:top w:val="nil"/>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p>
        </w:tc>
        <w:tc>
          <w:tcPr>
            <w:tcW w:w="1543" w:type="dxa"/>
            <w:tcBorders>
              <w:top w:val="nil"/>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p>
        </w:tc>
        <w:tc>
          <w:tcPr>
            <w:tcW w:w="1452" w:type="dxa"/>
            <w:tcBorders>
              <w:top w:val="nil"/>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ИТОГО ДОХОДОВ</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7 375,281</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1 757,793</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23,8</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color w:val="000000"/>
                <w:sz w:val="12"/>
                <w:szCs w:val="12"/>
              </w:rPr>
            </w:pPr>
            <w:r w:rsidRPr="002941D5">
              <w:rPr>
                <w:color w:val="000000"/>
                <w:sz w:val="12"/>
                <w:szCs w:val="12"/>
              </w:rPr>
              <w:t>Доходы налоговые и неналоговые</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1 631,000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142,668</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8,7</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color w:val="000000"/>
                <w:sz w:val="12"/>
                <w:szCs w:val="12"/>
              </w:rPr>
            </w:pPr>
            <w:r w:rsidRPr="002941D5">
              <w:rPr>
                <w:color w:val="000000"/>
                <w:sz w:val="12"/>
                <w:szCs w:val="12"/>
              </w:rPr>
              <w:t>Безвозмездные поступления</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5 744,281</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1 615,125</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28,1</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ИТОГО РАСХОДОВ</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8 475,281</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1 388,014</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16,4</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Общегосударственные вопросы</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3 918,141</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638,771</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16,3</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right"/>
              <w:rPr>
                <w:color w:val="000000"/>
                <w:sz w:val="12"/>
                <w:szCs w:val="12"/>
              </w:rPr>
            </w:pPr>
            <w:r w:rsidRPr="002941D5">
              <w:rPr>
                <w:color w:val="000000"/>
                <w:sz w:val="12"/>
                <w:szCs w:val="12"/>
              </w:rPr>
              <w:t>в т.ч. оплата труда и начисления на оплату труда</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2 116,100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297,589</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14,1</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right"/>
              <w:rPr>
                <w:color w:val="000000"/>
                <w:sz w:val="12"/>
                <w:szCs w:val="12"/>
              </w:rPr>
            </w:pPr>
            <w:r w:rsidRPr="002941D5">
              <w:rPr>
                <w:color w:val="000000"/>
                <w:sz w:val="12"/>
                <w:szCs w:val="12"/>
              </w:rPr>
              <w:t>из них оплата труда и начисления на оплату труда муниципальных служащих</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1 329,000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200,230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15,1</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Национальная оборона</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113,300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25,525</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22,5</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right"/>
              <w:rPr>
                <w:color w:val="000000"/>
                <w:sz w:val="12"/>
                <w:szCs w:val="12"/>
              </w:rPr>
            </w:pPr>
            <w:r w:rsidRPr="002941D5">
              <w:rPr>
                <w:color w:val="000000"/>
                <w:sz w:val="12"/>
                <w:szCs w:val="12"/>
              </w:rPr>
              <w:t>в т.ч. оплата труда и начисления на оплату труда</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102,100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25,525</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25,0</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Национальная безопасность и правоохранительная деятельность</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114,000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0,000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Национальная экономика</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1 040,000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25,200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2,4</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Жилищно-коммунальное хозяйство</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651,040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43,780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6,7</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Культура, кинематография, средства массовой информации</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2 390,000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597,000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right"/>
              <w:rPr>
                <w:color w:val="000000"/>
                <w:sz w:val="12"/>
                <w:szCs w:val="12"/>
              </w:rPr>
            </w:pPr>
            <w:r w:rsidRPr="002941D5">
              <w:rPr>
                <w:color w:val="000000"/>
                <w:sz w:val="12"/>
                <w:szCs w:val="12"/>
              </w:rPr>
              <w:t>в т.ч. оплата труда и начисления на оплату труда</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0,000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0,000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0,0</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Пенсионное обеспечение</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245,000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57,738</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23,6</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Социальное обеспечение населения</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3,600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0,000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Обслуживание государственного и муниципального долга</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0,200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0,000</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Результат исполнения бюджета: профицит (+), дефицит (-)</w:t>
            </w:r>
          </w:p>
        </w:tc>
        <w:tc>
          <w:tcPr>
            <w:tcW w:w="181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-1 100,000</w:t>
            </w:r>
          </w:p>
        </w:tc>
        <w:tc>
          <w:tcPr>
            <w:tcW w:w="1543"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369,779</w:t>
            </w:r>
          </w:p>
        </w:tc>
        <w:tc>
          <w:tcPr>
            <w:tcW w:w="1452"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jc w:val="center"/>
              <w:rPr>
                <w:b/>
                <w:bCs/>
                <w:color w:val="000000"/>
                <w:sz w:val="12"/>
                <w:szCs w:val="12"/>
              </w:rPr>
            </w:pPr>
            <w:r w:rsidRPr="002941D5">
              <w:rPr>
                <w:b/>
                <w:bCs/>
                <w:color w:val="000000"/>
                <w:sz w:val="12"/>
                <w:szCs w:val="12"/>
              </w:rPr>
              <w:t>0,0</w:t>
            </w: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 xml:space="preserve">Численность муниципальных служащих </w:t>
            </w:r>
          </w:p>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за 2023 год</w:t>
            </w:r>
          </w:p>
        </w:tc>
        <w:tc>
          <w:tcPr>
            <w:tcW w:w="1812" w:type="dxa"/>
            <w:tcBorders>
              <w:top w:val="single" w:sz="6" w:space="0" w:color="auto"/>
              <w:left w:val="single" w:sz="6" w:space="0" w:color="auto"/>
              <w:bottom w:val="single" w:sz="6" w:space="0" w:color="auto"/>
              <w:right w:val="nil"/>
            </w:tcBorders>
          </w:tcPr>
          <w:p w:rsidR="002941D5" w:rsidRPr="002941D5" w:rsidRDefault="002941D5" w:rsidP="002941D5">
            <w:pPr>
              <w:autoSpaceDE w:val="0"/>
              <w:autoSpaceDN w:val="0"/>
              <w:adjustRightInd w:val="0"/>
              <w:jc w:val="right"/>
              <w:rPr>
                <w:b/>
                <w:bCs/>
                <w:color w:val="000000"/>
                <w:sz w:val="12"/>
                <w:szCs w:val="12"/>
              </w:rPr>
            </w:pPr>
            <w:r w:rsidRPr="002941D5">
              <w:rPr>
                <w:b/>
                <w:bCs/>
                <w:color w:val="000000"/>
                <w:sz w:val="12"/>
                <w:szCs w:val="12"/>
              </w:rPr>
              <w:t>2</w:t>
            </w:r>
          </w:p>
        </w:tc>
        <w:tc>
          <w:tcPr>
            <w:tcW w:w="1543" w:type="dxa"/>
            <w:tcBorders>
              <w:top w:val="single" w:sz="6" w:space="0" w:color="auto"/>
              <w:left w:val="nil"/>
              <w:bottom w:val="single" w:sz="6" w:space="0" w:color="auto"/>
              <w:right w:val="nil"/>
            </w:tcBorders>
          </w:tcPr>
          <w:p w:rsidR="002941D5" w:rsidRPr="002941D5" w:rsidRDefault="002941D5" w:rsidP="002941D5">
            <w:pPr>
              <w:autoSpaceDE w:val="0"/>
              <w:autoSpaceDN w:val="0"/>
              <w:adjustRightInd w:val="0"/>
              <w:jc w:val="right"/>
              <w:rPr>
                <w:b/>
                <w:bCs/>
                <w:color w:val="000000"/>
                <w:sz w:val="12"/>
                <w:szCs w:val="12"/>
              </w:rPr>
            </w:pPr>
          </w:p>
        </w:tc>
        <w:tc>
          <w:tcPr>
            <w:tcW w:w="1452" w:type="dxa"/>
            <w:tcBorders>
              <w:top w:val="single" w:sz="6" w:space="0" w:color="auto"/>
              <w:left w:val="nil"/>
              <w:bottom w:val="single" w:sz="6" w:space="0" w:color="auto"/>
              <w:right w:val="single" w:sz="6" w:space="0" w:color="auto"/>
            </w:tcBorders>
          </w:tcPr>
          <w:p w:rsidR="002941D5" w:rsidRPr="002941D5" w:rsidRDefault="002941D5" w:rsidP="002941D5">
            <w:pPr>
              <w:autoSpaceDE w:val="0"/>
              <w:autoSpaceDN w:val="0"/>
              <w:adjustRightInd w:val="0"/>
              <w:jc w:val="right"/>
              <w:rPr>
                <w:b/>
                <w:bCs/>
                <w:color w:val="000000"/>
                <w:sz w:val="12"/>
                <w:szCs w:val="12"/>
              </w:rPr>
            </w:pPr>
          </w:p>
        </w:tc>
      </w:tr>
      <w:tr w:rsidR="002941D5" w:rsidRPr="002941D5" w:rsidTr="002941D5">
        <w:tc>
          <w:tcPr>
            <w:tcW w:w="5424" w:type="dxa"/>
            <w:tcBorders>
              <w:top w:val="single" w:sz="6" w:space="0" w:color="auto"/>
              <w:left w:val="single" w:sz="6" w:space="0" w:color="auto"/>
              <w:bottom w:val="single" w:sz="6" w:space="0" w:color="auto"/>
              <w:right w:val="single" w:sz="6" w:space="0" w:color="auto"/>
            </w:tcBorders>
          </w:tcPr>
          <w:p w:rsidR="002941D5" w:rsidRPr="002941D5" w:rsidRDefault="002941D5" w:rsidP="002941D5">
            <w:pPr>
              <w:autoSpaceDE w:val="0"/>
              <w:autoSpaceDN w:val="0"/>
              <w:adjustRightInd w:val="0"/>
              <w:rPr>
                <w:b/>
                <w:bCs/>
                <w:color w:val="000000"/>
                <w:sz w:val="12"/>
                <w:szCs w:val="12"/>
              </w:rPr>
            </w:pPr>
            <w:r w:rsidRPr="002941D5">
              <w:rPr>
                <w:b/>
                <w:bCs/>
                <w:color w:val="000000"/>
                <w:sz w:val="12"/>
                <w:szCs w:val="12"/>
              </w:rPr>
              <w:t>Численность работников муниципальных учреждений за 2023 год</w:t>
            </w:r>
          </w:p>
        </w:tc>
        <w:tc>
          <w:tcPr>
            <w:tcW w:w="1812" w:type="dxa"/>
            <w:tcBorders>
              <w:top w:val="single" w:sz="6" w:space="0" w:color="auto"/>
              <w:left w:val="single" w:sz="6" w:space="0" w:color="auto"/>
              <w:bottom w:val="single" w:sz="6" w:space="0" w:color="auto"/>
              <w:right w:val="nil"/>
            </w:tcBorders>
          </w:tcPr>
          <w:p w:rsidR="002941D5" w:rsidRPr="002941D5" w:rsidRDefault="002941D5" w:rsidP="002941D5">
            <w:pPr>
              <w:autoSpaceDE w:val="0"/>
              <w:autoSpaceDN w:val="0"/>
              <w:adjustRightInd w:val="0"/>
              <w:jc w:val="right"/>
              <w:rPr>
                <w:b/>
                <w:bCs/>
                <w:color w:val="000000"/>
                <w:sz w:val="12"/>
                <w:szCs w:val="12"/>
              </w:rPr>
            </w:pPr>
            <w:r w:rsidRPr="002941D5">
              <w:rPr>
                <w:b/>
                <w:bCs/>
                <w:color w:val="000000"/>
                <w:sz w:val="12"/>
                <w:szCs w:val="12"/>
              </w:rPr>
              <w:t>0</w:t>
            </w:r>
          </w:p>
        </w:tc>
        <w:tc>
          <w:tcPr>
            <w:tcW w:w="1543" w:type="dxa"/>
            <w:tcBorders>
              <w:top w:val="single" w:sz="6" w:space="0" w:color="auto"/>
              <w:left w:val="nil"/>
              <w:bottom w:val="single" w:sz="6" w:space="0" w:color="auto"/>
              <w:right w:val="nil"/>
            </w:tcBorders>
          </w:tcPr>
          <w:p w:rsidR="002941D5" w:rsidRPr="002941D5" w:rsidRDefault="002941D5" w:rsidP="002941D5">
            <w:pPr>
              <w:autoSpaceDE w:val="0"/>
              <w:autoSpaceDN w:val="0"/>
              <w:adjustRightInd w:val="0"/>
              <w:jc w:val="right"/>
              <w:rPr>
                <w:b/>
                <w:bCs/>
                <w:color w:val="000000"/>
                <w:sz w:val="12"/>
                <w:szCs w:val="12"/>
              </w:rPr>
            </w:pPr>
          </w:p>
        </w:tc>
        <w:tc>
          <w:tcPr>
            <w:tcW w:w="1452" w:type="dxa"/>
            <w:tcBorders>
              <w:top w:val="single" w:sz="6" w:space="0" w:color="auto"/>
              <w:left w:val="nil"/>
              <w:bottom w:val="single" w:sz="6" w:space="0" w:color="auto"/>
              <w:right w:val="single" w:sz="6" w:space="0" w:color="auto"/>
            </w:tcBorders>
          </w:tcPr>
          <w:p w:rsidR="002941D5" w:rsidRPr="002941D5" w:rsidRDefault="002941D5" w:rsidP="002941D5">
            <w:pPr>
              <w:autoSpaceDE w:val="0"/>
              <w:autoSpaceDN w:val="0"/>
              <w:adjustRightInd w:val="0"/>
              <w:jc w:val="right"/>
              <w:rPr>
                <w:b/>
                <w:bCs/>
                <w:color w:val="000000"/>
                <w:sz w:val="12"/>
                <w:szCs w:val="12"/>
              </w:rPr>
            </w:pPr>
          </w:p>
        </w:tc>
      </w:tr>
      <w:tr w:rsidR="002941D5" w:rsidRPr="002941D5" w:rsidTr="002941D5">
        <w:tc>
          <w:tcPr>
            <w:tcW w:w="5424" w:type="dxa"/>
            <w:tcBorders>
              <w:top w:val="single" w:sz="6" w:space="0" w:color="auto"/>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c>
          <w:tcPr>
            <w:tcW w:w="1812" w:type="dxa"/>
            <w:tcBorders>
              <w:top w:val="single" w:sz="6" w:space="0" w:color="auto"/>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c>
          <w:tcPr>
            <w:tcW w:w="1543" w:type="dxa"/>
            <w:tcBorders>
              <w:top w:val="single" w:sz="6" w:space="0" w:color="auto"/>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c>
          <w:tcPr>
            <w:tcW w:w="1452" w:type="dxa"/>
            <w:tcBorders>
              <w:top w:val="single" w:sz="6" w:space="0" w:color="auto"/>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r>
      <w:tr w:rsidR="002941D5" w:rsidRPr="002941D5" w:rsidTr="002941D5">
        <w:tc>
          <w:tcPr>
            <w:tcW w:w="5424"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c>
          <w:tcPr>
            <w:tcW w:w="1812"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c>
          <w:tcPr>
            <w:tcW w:w="1543"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c>
          <w:tcPr>
            <w:tcW w:w="1452"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rFonts w:ascii="Arial" w:hAnsi="Arial" w:cs="Arial"/>
                <w:color w:val="000000"/>
                <w:sz w:val="12"/>
                <w:szCs w:val="12"/>
              </w:rPr>
            </w:pPr>
          </w:p>
        </w:tc>
      </w:tr>
      <w:tr w:rsidR="002941D5" w:rsidRPr="002941D5" w:rsidTr="002941D5">
        <w:tc>
          <w:tcPr>
            <w:tcW w:w="5424"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rPr>
                <w:color w:val="000000"/>
                <w:sz w:val="12"/>
                <w:szCs w:val="12"/>
              </w:rPr>
            </w:pPr>
            <w:r w:rsidRPr="002941D5">
              <w:rPr>
                <w:color w:val="000000"/>
                <w:sz w:val="12"/>
                <w:szCs w:val="12"/>
              </w:rPr>
              <w:t>Глава Песковского сельского поселения</w:t>
            </w:r>
          </w:p>
        </w:tc>
        <w:tc>
          <w:tcPr>
            <w:tcW w:w="1812"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color w:val="000000"/>
                <w:sz w:val="12"/>
                <w:szCs w:val="12"/>
              </w:rPr>
            </w:pPr>
          </w:p>
        </w:tc>
        <w:tc>
          <w:tcPr>
            <w:tcW w:w="1543"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color w:val="000000"/>
                <w:sz w:val="12"/>
                <w:szCs w:val="12"/>
              </w:rPr>
            </w:pPr>
          </w:p>
        </w:tc>
        <w:tc>
          <w:tcPr>
            <w:tcW w:w="1452"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color w:val="000000"/>
                <w:sz w:val="12"/>
                <w:szCs w:val="12"/>
              </w:rPr>
            </w:pPr>
          </w:p>
        </w:tc>
      </w:tr>
      <w:tr w:rsidR="002941D5" w:rsidRPr="002941D5" w:rsidTr="002941D5">
        <w:tc>
          <w:tcPr>
            <w:tcW w:w="5424"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rPr>
                <w:color w:val="000000"/>
                <w:sz w:val="12"/>
                <w:szCs w:val="12"/>
              </w:rPr>
            </w:pPr>
            <w:r w:rsidRPr="002941D5">
              <w:rPr>
                <w:color w:val="000000"/>
                <w:sz w:val="12"/>
                <w:szCs w:val="12"/>
              </w:rPr>
              <w:t>Павловского муниципального района</w:t>
            </w:r>
          </w:p>
        </w:tc>
        <w:tc>
          <w:tcPr>
            <w:tcW w:w="1812"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color w:val="000000"/>
                <w:sz w:val="12"/>
                <w:szCs w:val="12"/>
              </w:rPr>
            </w:pPr>
          </w:p>
        </w:tc>
        <w:tc>
          <w:tcPr>
            <w:tcW w:w="1543" w:type="dxa"/>
            <w:tcBorders>
              <w:top w:val="single" w:sz="2" w:space="0" w:color="000000"/>
              <w:left w:val="single" w:sz="2" w:space="0" w:color="000000"/>
              <w:bottom w:val="single" w:sz="2" w:space="0" w:color="000000"/>
              <w:right w:val="nil"/>
            </w:tcBorders>
          </w:tcPr>
          <w:p w:rsidR="002941D5" w:rsidRPr="002941D5" w:rsidRDefault="002941D5" w:rsidP="002941D5">
            <w:pPr>
              <w:autoSpaceDE w:val="0"/>
              <w:autoSpaceDN w:val="0"/>
              <w:adjustRightInd w:val="0"/>
              <w:jc w:val="center"/>
              <w:rPr>
                <w:color w:val="000000"/>
                <w:sz w:val="12"/>
                <w:szCs w:val="12"/>
              </w:rPr>
            </w:pPr>
          </w:p>
        </w:tc>
        <w:tc>
          <w:tcPr>
            <w:tcW w:w="1452" w:type="dxa"/>
            <w:tcBorders>
              <w:top w:val="single" w:sz="2" w:space="0" w:color="000000"/>
              <w:left w:val="nil"/>
              <w:bottom w:val="single" w:sz="2" w:space="0" w:color="000000"/>
              <w:right w:val="single" w:sz="2" w:space="0" w:color="000000"/>
            </w:tcBorders>
          </w:tcPr>
          <w:p w:rsidR="002941D5" w:rsidRPr="002941D5" w:rsidRDefault="002941D5" w:rsidP="002941D5">
            <w:pPr>
              <w:autoSpaceDE w:val="0"/>
              <w:autoSpaceDN w:val="0"/>
              <w:adjustRightInd w:val="0"/>
              <w:jc w:val="center"/>
              <w:rPr>
                <w:color w:val="000000"/>
                <w:sz w:val="12"/>
                <w:szCs w:val="12"/>
              </w:rPr>
            </w:pPr>
          </w:p>
        </w:tc>
      </w:tr>
      <w:tr w:rsidR="002941D5" w:rsidRPr="002941D5" w:rsidTr="002941D5">
        <w:tc>
          <w:tcPr>
            <w:tcW w:w="5424"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rPr>
                <w:color w:val="000000"/>
                <w:sz w:val="12"/>
                <w:szCs w:val="12"/>
              </w:rPr>
            </w:pPr>
            <w:r w:rsidRPr="002941D5">
              <w:rPr>
                <w:color w:val="000000"/>
                <w:sz w:val="12"/>
                <w:szCs w:val="12"/>
              </w:rPr>
              <w:t>Воронежской области</w:t>
            </w:r>
          </w:p>
        </w:tc>
        <w:tc>
          <w:tcPr>
            <w:tcW w:w="1812" w:type="dxa"/>
            <w:tcBorders>
              <w:top w:val="single" w:sz="2" w:space="0" w:color="000000"/>
              <w:left w:val="single" w:sz="2" w:space="0" w:color="000000"/>
              <w:bottom w:val="single" w:sz="2" w:space="0" w:color="000000"/>
              <w:right w:val="single" w:sz="2" w:space="0" w:color="000000"/>
            </w:tcBorders>
          </w:tcPr>
          <w:p w:rsidR="002941D5" w:rsidRPr="002941D5" w:rsidRDefault="002941D5" w:rsidP="002941D5">
            <w:pPr>
              <w:autoSpaceDE w:val="0"/>
              <w:autoSpaceDN w:val="0"/>
              <w:adjustRightInd w:val="0"/>
              <w:jc w:val="right"/>
              <w:rPr>
                <w:color w:val="000000"/>
                <w:sz w:val="12"/>
                <w:szCs w:val="12"/>
              </w:rPr>
            </w:pPr>
          </w:p>
        </w:tc>
        <w:tc>
          <w:tcPr>
            <w:tcW w:w="1543" w:type="dxa"/>
            <w:tcBorders>
              <w:top w:val="single" w:sz="2" w:space="0" w:color="000000"/>
              <w:left w:val="single" w:sz="2" w:space="0" w:color="000000"/>
              <w:bottom w:val="single" w:sz="2" w:space="0" w:color="000000"/>
              <w:right w:val="nil"/>
            </w:tcBorders>
          </w:tcPr>
          <w:p w:rsidR="002941D5" w:rsidRPr="002941D5" w:rsidRDefault="002941D5" w:rsidP="002941D5">
            <w:pPr>
              <w:autoSpaceDE w:val="0"/>
              <w:autoSpaceDN w:val="0"/>
              <w:adjustRightInd w:val="0"/>
              <w:jc w:val="center"/>
              <w:rPr>
                <w:color w:val="000000"/>
                <w:sz w:val="12"/>
                <w:szCs w:val="12"/>
              </w:rPr>
            </w:pPr>
            <w:r w:rsidRPr="002941D5">
              <w:rPr>
                <w:color w:val="000000"/>
                <w:sz w:val="12"/>
                <w:szCs w:val="12"/>
              </w:rPr>
              <w:t>И.В.Кулешов</w:t>
            </w:r>
          </w:p>
        </w:tc>
        <w:tc>
          <w:tcPr>
            <w:tcW w:w="1452" w:type="dxa"/>
            <w:tcBorders>
              <w:top w:val="single" w:sz="2" w:space="0" w:color="000000"/>
              <w:left w:val="nil"/>
              <w:bottom w:val="single" w:sz="2" w:space="0" w:color="000000"/>
              <w:right w:val="single" w:sz="2" w:space="0" w:color="000000"/>
            </w:tcBorders>
          </w:tcPr>
          <w:p w:rsidR="002941D5" w:rsidRPr="002941D5" w:rsidRDefault="002941D5" w:rsidP="002941D5">
            <w:pPr>
              <w:autoSpaceDE w:val="0"/>
              <w:autoSpaceDN w:val="0"/>
              <w:adjustRightInd w:val="0"/>
              <w:jc w:val="center"/>
              <w:rPr>
                <w:color w:val="000000"/>
                <w:sz w:val="12"/>
                <w:szCs w:val="12"/>
              </w:rPr>
            </w:pPr>
          </w:p>
        </w:tc>
      </w:tr>
    </w:tbl>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457098" w:rsidRDefault="00457098" w:rsidP="006960E8">
      <w:pPr>
        <w:widowControl w:val="0"/>
        <w:jc w:val="both"/>
        <w:rPr>
          <w:sz w:val="16"/>
          <w:szCs w:val="16"/>
        </w:rPr>
      </w:pPr>
    </w:p>
    <w:p w:rsidR="006C40D8" w:rsidRDefault="006C40D8" w:rsidP="006960E8">
      <w:pPr>
        <w:widowControl w:val="0"/>
        <w:rPr>
          <w:sz w:val="16"/>
          <w:szCs w:val="16"/>
        </w:rPr>
      </w:pPr>
    </w:p>
    <w:p w:rsidR="00457098" w:rsidRDefault="00457098" w:rsidP="006960E8">
      <w:pPr>
        <w:widowControl w:val="0"/>
        <w:jc w:val="both"/>
        <w:rPr>
          <w:sz w:val="16"/>
          <w:szCs w:val="16"/>
        </w:rPr>
      </w:pPr>
    </w:p>
    <w:p w:rsidR="00457098" w:rsidRPr="00F61A4E" w:rsidRDefault="00457098" w:rsidP="006960E8">
      <w:pPr>
        <w:widowControl w:val="0"/>
        <w:jc w:val="both"/>
        <w:rPr>
          <w:sz w:val="16"/>
          <w:szCs w:val="16"/>
        </w:rPr>
      </w:pPr>
    </w:p>
    <w:p w:rsidR="000D2CD3" w:rsidRPr="00F61A4E" w:rsidRDefault="005E4275" w:rsidP="006960E8">
      <w:pPr>
        <w:widowControl w:val="0"/>
        <w:tabs>
          <w:tab w:val="left" w:pos="3402"/>
          <w:tab w:val="left" w:pos="4395"/>
        </w:tabs>
        <w:jc w:val="both"/>
        <w:rPr>
          <w:sz w:val="16"/>
          <w:szCs w:val="16"/>
        </w:rPr>
      </w:pPr>
      <w:r>
        <w:rPr>
          <w:noProof/>
          <w:sz w:val="16"/>
          <w:szCs w:val="16"/>
        </w:rPr>
        <w:pict>
          <v:roundrect id="AutoShape 769" o:spid="_x0000_s1073" style="position:absolute;left:0;text-align:left;margin-left:-37.95pt;margin-top:590.85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4A01D7" w:rsidRPr="00A169AD" w:rsidRDefault="004A01D7"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4A01D7" w:rsidRPr="00A169AD" w:rsidRDefault="004A01D7"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4A01D7" w:rsidRPr="00A169AD" w:rsidRDefault="004A01D7"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4A01D7" w:rsidRPr="00A169AD" w:rsidRDefault="004A01D7"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F61A4E" w:rsidSect="009B0D75">
      <w:headerReference w:type="default" r:id="rId83"/>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169" w:rsidRDefault="001A6169">
      <w:r>
        <w:separator/>
      </w:r>
    </w:p>
  </w:endnote>
  <w:endnote w:type="continuationSeparator" w:id="1">
    <w:p w:rsidR="001A6169" w:rsidRDefault="001A61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0" w:usb1="08080000" w:usb2="00000010" w:usb3="00000000" w:csb0="00100001" w:csb1="00000000"/>
  </w:font>
  <w:font w:name="opensans-regular">
    <w:altName w:val="Times New Roman"/>
    <w:panose1 w:val="00000000000000000000"/>
    <w:charset w:val="00"/>
    <w:family w:val="roman"/>
    <w:notTrueType/>
    <w:pitch w:val="default"/>
    <w:sig w:usb0="00000000" w:usb1="00000000" w:usb2="00000000" w:usb3="00000000" w:csb0="00000000" w:csb1="00000000"/>
  </w:font>
  <w:font w:name="font447">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Default="004A01D7" w:rsidP="001566A4">
    <w:pPr>
      <w:pStyle w:val="af"/>
      <w:rPr>
        <w:i/>
        <w:iCs/>
        <w:sz w:val="20"/>
      </w:rPr>
    </w:pPr>
    <w:r>
      <w:rPr>
        <w:i/>
        <w:iCs/>
        <w:sz w:val="20"/>
      </w:rPr>
      <w:t xml:space="preserve">«Павловский муниципальный вестник»                                  стр. </w:t>
    </w:r>
    <w:r w:rsidR="005E4275">
      <w:rPr>
        <w:noProof/>
      </w:rPr>
      <w:fldChar w:fldCharType="begin"/>
    </w:r>
    <w:r>
      <w:rPr>
        <w:noProof/>
      </w:rPr>
      <w:instrText xml:space="preserve"> PAGE   \* MERGEFORMAT </w:instrText>
    </w:r>
    <w:r w:rsidR="005E4275">
      <w:rPr>
        <w:noProof/>
      </w:rPr>
      <w:fldChar w:fldCharType="separate"/>
    </w:r>
    <w:r w:rsidR="001405BE">
      <w:rPr>
        <w:noProof/>
      </w:rPr>
      <w:t>120</w:t>
    </w:r>
    <w:r w:rsidR="005E4275">
      <w:rPr>
        <w:noProof/>
      </w:rPr>
      <w:fldChar w:fldCharType="end"/>
    </w:r>
    <w:r>
      <w:rPr>
        <w:noProof/>
      </w:rPr>
      <w:t xml:space="preserve">                              </w:t>
    </w:r>
    <w:r>
      <w:rPr>
        <w:i/>
        <w:iCs/>
        <w:sz w:val="20"/>
      </w:rPr>
      <w:t xml:space="preserve">21 апреля  2023 года № </w:t>
    </w:r>
    <w:bookmarkStart w:id="1" w:name="_GoBack"/>
    <w:bookmarkEnd w:id="1"/>
    <w:r>
      <w:rPr>
        <w:i/>
        <w:iCs/>
        <w:sz w:val="20"/>
      </w:rPr>
      <w:t>7</w:t>
    </w:r>
  </w:p>
  <w:p w:rsidR="004A01D7" w:rsidRDefault="004A01D7">
    <w:pPr>
      <w:pStyle w:val="af"/>
    </w:pPr>
  </w:p>
  <w:p w:rsidR="004A01D7" w:rsidRDefault="004A01D7">
    <w:pPr>
      <w:pStyle w:val="af"/>
    </w:pPr>
  </w:p>
  <w:p w:rsidR="004A01D7" w:rsidRDefault="004A01D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169" w:rsidRDefault="001A6169">
      <w:r>
        <w:separator/>
      </w:r>
    </w:p>
  </w:footnote>
  <w:footnote w:type="continuationSeparator" w:id="1">
    <w:p w:rsidR="001A6169" w:rsidRDefault="001A61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Default="005E4275">
    <w:pPr>
      <w:pStyle w:val="a9"/>
      <w:framePr w:wrap="around" w:vAnchor="text" w:hAnchor="margin" w:xAlign="right" w:y="1"/>
      <w:rPr>
        <w:rStyle w:val="ab"/>
      </w:rPr>
    </w:pPr>
    <w:r>
      <w:rPr>
        <w:rStyle w:val="ab"/>
      </w:rPr>
      <w:fldChar w:fldCharType="begin"/>
    </w:r>
    <w:r w:rsidR="004A01D7">
      <w:rPr>
        <w:rStyle w:val="ab"/>
      </w:rPr>
      <w:instrText xml:space="preserve">PAGE  </w:instrText>
    </w:r>
    <w:r>
      <w:rPr>
        <w:rStyle w:val="ab"/>
      </w:rPr>
      <w:fldChar w:fldCharType="end"/>
    </w:r>
  </w:p>
  <w:p w:rsidR="004A01D7" w:rsidRDefault="004A01D7">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Default="005E4275">
    <w:pPr>
      <w:pStyle w:val="a9"/>
      <w:framePr w:wrap="around" w:vAnchor="text" w:hAnchor="margin" w:xAlign="right" w:y="1"/>
      <w:rPr>
        <w:rStyle w:val="ab"/>
      </w:rPr>
    </w:pPr>
    <w:r>
      <w:rPr>
        <w:rStyle w:val="ab"/>
      </w:rPr>
      <w:fldChar w:fldCharType="begin"/>
    </w:r>
    <w:r w:rsidR="004A01D7">
      <w:rPr>
        <w:rStyle w:val="ab"/>
      </w:rPr>
      <w:instrText xml:space="preserve">PAGE  </w:instrText>
    </w:r>
    <w:r>
      <w:rPr>
        <w:rStyle w:val="ab"/>
      </w:rPr>
      <w:fldChar w:fldCharType="separate"/>
    </w:r>
    <w:r w:rsidR="004A01D7">
      <w:rPr>
        <w:rStyle w:val="ab"/>
        <w:noProof/>
      </w:rPr>
      <w:t>8</w:t>
    </w:r>
    <w:r>
      <w:rPr>
        <w:rStyle w:val="ab"/>
      </w:rPr>
      <w:fldChar w:fldCharType="end"/>
    </w:r>
  </w:p>
  <w:p w:rsidR="004A01D7" w:rsidRDefault="004A01D7"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4A01D7" w:rsidRPr="002B0828" w:rsidRDefault="004A01D7"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Pr="00AF1784" w:rsidRDefault="004A01D7"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Default="005E4275">
    <w:pPr>
      <w:pStyle w:val="a9"/>
      <w:framePr w:wrap="around" w:vAnchor="text" w:hAnchor="margin" w:xAlign="right" w:y="1"/>
      <w:rPr>
        <w:rStyle w:val="ab"/>
      </w:rPr>
    </w:pPr>
    <w:r>
      <w:rPr>
        <w:rStyle w:val="ab"/>
      </w:rPr>
      <w:fldChar w:fldCharType="begin"/>
    </w:r>
    <w:r w:rsidR="004A01D7">
      <w:rPr>
        <w:rStyle w:val="ab"/>
      </w:rPr>
      <w:instrText xml:space="preserve">PAGE  </w:instrText>
    </w:r>
    <w:r>
      <w:rPr>
        <w:rStyle w:val="ab"/>
      </w:rPr>
      <w:fldChar w:fldCharType="end"/>
    </w:r>
  </w:p>
  <w:p w:rsidR="004A01D7" w:rsidRDefault="004A01D7">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Pr="002B0828" w:rsidRDefault="004A01D7"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Default="004A01D7">
    <w:pPr>
      <w:pStyle w:val="a9"/>
      <w:jc w:val="right"/>
    </w:pPr>
    <w:r>
      <w:t>1</w:t>
    </w:r>
    <w:r w:rsidR="005E4275">
      <w:rPr>
        <w:noProof/>
      </w:rPr>
      <w:fldChar w:fldCharType="begin"/>
    </w:r>
    <w:r>
      <w:rPr>
        <w:noProof/>
      </w:rPr>
      <w:instrText xml:space="preserve"> PAGE   \* MERGEFORMAT </w:instrText>
    </w:r>
    <w:r w:rsidR="005E4275">
      <w:rPr>
        <w:noProof/>
      </w:rPr>
      <w:fldChar w:fldCharType="separate"/>
    </w:r>
    <w:r>
      <w:rPr>
        <w:noProof/>
      </w:rPr>
      <w:t>14</w:t>
    </w:r>
    <w:r w:rsidR="005E4275">
      <w:rPr>
        <w:noProof/>
      </w:rPr>
      <w:fldChar w:fldCharType="end"/>
    </w:r>
  </w:p>
  <w:p w:rsidR="004A01D7" w:rsidRPr="00AF1784" w:rsidRDefault="004A01D7"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1D7" w:rsidRDefault="004A01D7"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2C27EDE"/>
    <w:multiLevelType w:val="multilevel"/>
    <w:tmpl w:val="D32CD716"/>
    <w:styleLink w:val="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0A616B1B"/>
    <w:multiLevelType w:val="multilevel"/>
    <w:tmpl w:val="D32CD716"/>
    <w:styleLink w:val="1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0FF96E1C"/>
    <w:multiLevelType w:val="multilevel"/>
    <w:tmpl w:val="A314B1EA"/>
    <w:styleLink w:val="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11B8049A"/>
    <w:multiLevelType w:val="multilevel"/>
    <w:tmpl w:val="397E1EDA"/>
    <w:lvl w:ilvl="0">
      <w:start w:val="1"/>
      <w:numFmt w:val="decimal"/>
      <w:lvlText w:val="%1."/>
      <w:lvlJc w:val="left"/>
      <w:pPr>
        <w:tabs>
          <w:tab w:val="num" w:pos="360"/>
        </w:tabs>
        <w:ind w:left="360" w:hanging="360"/>
      </w:pPr>
      <w:rPr>
        <w:rFonts w:ascii="Times New Roman" w:hAnsi="Times New Roman" w:cs="Times New Roman" w:hint="default"/>
        <w:sz w:val="16"/>
        <w:szCs w:val="16"/>
      </w:rPr>
    </w:lvl>
    <w:lvl w:ilvl="1">
      <w:start w:val="1"/>
      <w:numFmt w:val="decimal"/>
      <w:lvlText w:val="%1.%2."/>
      <w:lvlJc w:val="left"/>
      <w:pPr>
        <w:tabs>
          <w:tab w:val="num" w:pos="1425"/>
        </w:tabs>
        <w:ind w:left="1425" w:hanging="432"/>
      </w:pPr>
    </w:lvl>
    <w:lvl w:ilvl="2">
      <w:start w:val="1"/>
      <w:numFmt w:val="decimal"/>
      <w:lvlText w:val="%1.%2.%3."/>
      <w:lvlJc w:val="left"/>
      <w:pPr>
        <w:tabs>
          <w:tab w:val="num" w:pos="1920"/>
        </w:tabs>
        <w:ind w:left="17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48D2B65"/>
    <w:multiLevelType w:val="multilevel"/>
    <w:tmpl w:val="0419001D"/>
    <w:styleLink w:val="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185651BB"/>
    <w:multiLevelType w:val="multilevel"/>
    <w:tmpl w:val="8F7AE322"/>
    <w:styleLink w:val="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252952FD"/>
    <w:multiLevelType w:val="multilevel"/>
    <w:tmpl w:val="0419001D"/>
    <w:styleLink w:val="16"/>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25A26E31"/>
    <w:multiLevelType w:val="multilevel"/>
    <w:tmpl w:val="0419001F"/>
    <w:styleLink w:val="9"/>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277B631F"/>
    <w:multiLevelType w:val="hybridMultilevel"/>
    <w:tmpl w:val="F2CE7F1A"/>
    <w:lvl w:ilvl="0" w:tplc="9766BCD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9">
    <w:nsid w:val="31996D7B"/>
    <w:multiLevelType w:val="multilevel"/>
    <w:tmpl w:val="9822B7A8"/>
    <w:styleLink w:val="23"/>
    <w:lvl w:ilvl="0">
      <w:start w:val="2"/>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36D43050"/>
    <w:multiLevelType w:val="multilevel"/>
    <w:tmpl w:val="B072B10A"/>
    <w:styleLink w:val="15"/>
    <w:lvl w:ilvl="0">
      <w:start w:val="3"/>
      <w:numFmt w:val="decimal"/>
      <w:lvlText w:val="%1."/>
      <w:lvlJc w:val="left"/>
      <w:pPr>
        <w:ind w:left="360" w:hanging="360"/>
      </w:pPr>
      <w:rPr>
        <w:rFonts w:hint="default"/>
      </w:rPr>
    </w:lvl>
    <w:lvl w:ilvl="1">
      <w:start w:val="1"/>
      <w:numFmt w:val="decimal"/>
      <w:lvlText w:val="%1.%2."/>
      <w:lvlJc w:val="left"/>
      <w:pPr>
        <w:ind w:left="792" w:hanging="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36E94074"/>
    <w:multiLevelType w:val="multilevel"/>
    <w:tmpl w:val="0CDCD1C8"/>
    <w:styleLink w:val="7"/>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63">
    <w:nsid w:val="40873DEA"/>
    <w:multiLevelType w:val="multilevel"/>
    <w:tmpl w:val="42C4EFFE"/>
    <w:styleLink w:val="22"/>
    <w:lvl w:ilvl="0">
      <w:start w:val="3"/>
      <w:numFmt w:val="decimal"/>
      <w:lvlText w:val="%1."/>
      <w:lvlJc w:val="left"/>
      <w:pPr>
        <w:ind w:left="360" w:hanging="360"/>
      </w:pPr>
      <w:rPr>
        <w:rFonts w:hint="default"/>
      </w:rPr>
    </w:lvl>
    <w:lvl w:ilvl="1">
      <w:start w:val="5"/>
      <w:numFmt w:val="decimal"/>
      <w:lvlText w:val="%1.4."/>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5">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6">
    <w:nsid w:val="4B263680"/>
    <w:multiLevelType w:val="multilevel"/>
    <w:tmpl w:val="F446C128"/>
    <w:styleLink w:val="12"/>
    <w:lvl w:ilvl="0">
      <w:start w:val="3"/>
      <w:numFmt w:val="decimal"/>
      <w:lvlText w:val="%1."/>
      <w:lvlJc w:val="left"/>
      <w:pPr>
        <w:ind w:left="360" w:hanging="360"/>
      </w:pPr>
      <w:rPr>
        <w:rFonts w:hint="default"/>
      </w:rPr>
    </w:lvl>
    <w:lvl w:ilvl="1">
      <w:start w:val="1"/>
      <w:numFmt w:val="decimal"/>
      <w:lvlText w:val="%1.%2."/>
      <w:lvlJc w:val="left"/>
      <w:pPr>
        <w:ind w:left="792" w:hanging="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4C8C514D"/>
    <w:multiLevelType w:val="multilevel"/>
    <w:tmpl w:val="0419001D"/>
    <w:styleLink w:val="20"/>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4FF82CAE"/>
    <w:multiLevelType w:val="multilevel"/>
    <w:tmpl w:val="DDC2DBF0"/>
    <w:styleLink w:val="2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0">
    <w:nsid w:val="59EB5F52"/>
    <w:multiLevelType w:val="multilevel"/>
    <w:tmpl w:val="6E8C6CFC"/>
    <w:styleLink w:val="18"/>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5E175365"/>
    <w:multiLevelType w:val="multilevel"/>
    <w:tmpl w:val="5EA0B97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2">
    <w:nsid w:val="5EBD3BE9"/>
    <w:multiLevelType w:val="multilevel"/>
    <w:tmpl w:val="93B06B2C"/>
    <w:styleLink w:val="13"/>
    <w:lvl w:ilvl="0">
      <w:start w:val="2"/>
      <w:numFmt w:val="decimal"/>
      <w:lvlText w:val="%1."/>
      <w:lvlJc w:val="left"/>
      <w:pPr>
        <w:ind w:left="720" w:hanging="360"/>
      </w:pPr>
    </w:lvl>
    <w:lvl w:ilvl="1">
      <w:start w:val="1"/>
      <w:numFmt w:val="decimal"/>
      <w:isLgl/>
      <w:lvlText w:val="%1.%2."/>
      <w:lvlJc w:val="left"/>
      <w:pPr>
        <w:ind w:left="1260" w:hanging="720"/>
      </w:pPr>
      <w:rPr>
        <w:rFonts w:eastAsiaTheme="minorEastAsia" w:hint="default"/>
      </w:rPr>
    </w:lvl>
    <w:lvl w:ilvl="2">
      <w:start w:val="1"/>
      <w:numFmt w:val="decimal"/>
      <w:isLgl/>
      <w:lvlText w:val="%1.%2.%3."/>
      <w:lvlJc w:val="left"/>
      <w:pPr>
        <w:ind w:left="1440" w:hanging="720"/>
      </w:pPr>
      <w:rPr>
        <w:rFonts w:eastAsiaTheme="minorEastAsia" w:hint="default"/>
      </w:rPr>
    </w:lvl>
    <w:lvl w:ilvl="3">
      <w:start w:val="1"/>
      <w:numFmt w:val="decimal"/>
      <w:isLgl/>
      <w:lvlText w:val="%1.%2.%3.%4."/>
      <w:lvlJc w:val="left"/>
      <w:pPr>
        <w:ind w:left="1980" w:hanging="1080"/>
      </w:pPr>
      <w:rPr>
        <w:rFonts w:eastAsiaTheme="minorEastAsia" w:hint="default"/>
      </w:rPr>
    </w:lvl>
    <w:lvl w:ilvl="4">
      <w:start w:val="1"/>
      <w:numFmt w:val="decimal"/>
      <w:isLgl/>
      <w:lvlText w:val="%1.%2.%3.%4.%5."/>
      <w:lvlJc w:val="left"/>
      <w:pPr>
        <w:ind w:left="2160" w:hanging="1080"/>
      </w:pPr>
      <w:rPr>
        <w:rFonts w:eastAsiaTheme="minorEastAsia" w:hint="default"/>
      </w:rPr>
    </w:lvl>
    <w:lvl w:ilvl="5">
      <w:start w:val="1"/>
      <w:numFmt w:val="decimal"/>
      <w:isLgl/>
      <w:lvlText w:val="%1.%2.%3.%4.%5.%6."/>
      <w:lvlJc w:val="left"/>
      <w:pPr>
        <w:ind w:left="2700" w:hanging="1440"/>
      </w:pPr>
      <w:rPr>
        <w:rFonts w:eastAsiaTheme="minorEastAsia" w:hint="default"/>
      </w:rPr>
    </w:lvl>
    <w:lvl w:ilvl="6">
      <w:start w:val="1"/>
      <w:numFmt w:val="decimal"/>
      <w:isLgl/>
      <w:lvlText w:val="%1.%2.%3.%4.%5.%6.%7."/>
      <w:lvlJc w:val="left"/>
      <w:pPr>
        <w:ind w:left="3240" w:hanging="1800"/>
      </w:pPr>
      <w:rPr>
        <w:rFonts w:eastAsiaTheme="minorEastAsia" w:hint="default"/>
      </w:rPr>
    </w:lvl>
    <w:lvl w:ilvl="7">
      <w:start w:val="1"/>
      <w:numFmt w:val="decimal"/>
      <w:isLgl/>
      <w:lvlText w:val="%1.%2.%3.%4.%5.%6.%7.%8."/>
      <w:lvlJc w:val="left"/>
      <w:pPr>
        <w:ind w:left="3420" w:hanging="1800"/>
      </w:pPr>
      <w:rPr>
        <w:rFonts w:eastAsiaTheme="minorEastAsia" w:hint="default"/>
      </w:rPr>
    </w:lvl>
    <w:lvl w:ilvl="8">
      <w:start w:val="1"/>
      <w:numFmt w:val="decimal"/>
      <w:isLgl/>
      <w:lvlText w:val="%1.%2.%3.%4.%5.%6.%7.%8.%9."/>
      <w:lvlJc w:val="left"/>
      <w:pPr>
        <w:ind w:left="3960" w:hanging="2160"/>
      </w:pPr>
      <w:rPr>
        <w:rFonts w:eastAsiaTheme="minorEastAsia" w:hint="default"/>
      </w:rPr>
    </w:lvl>
  </w:abstractNum>
  <w:abstractNum w:abstractNumId="73">
    <w:nsid w:val="6A981C6A"/>
    <w:multiLevelType w:val="multilevel"/>
    <w:tmpl w:val="0419001F"/>
    <w:styleLink w:val="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6CCC29B7"/>
    <w:multiLevelType w:val="multilevel"/>
    <w:tmpl w:val="0419001D"/>
    <w:styleLink w:val="19"/>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70B81777"/>
    <w:multiLevelType w:val="multilevel"/>
    <w:tmpl w:val="5AD076CC"/>
    <w:styleLink w:val="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73A423C6"/>
    <w:multiLevelType w:val="multilevel"/>
    <w:tmpl w:val="B6B24578"/>
    <w:styleLink w:val="11"/>
    <w:lvl w:ilvl="0">
      <w:start w:val="2"/>
      <w:numFmt w:val="decimal"/>
      <w:lvlText w:val="%1."/>
      <w:lvlJc w:val="left"/>
      <w:pPr>
        <w:ind w:left="360" w:hanging="360"/>
      </w:pPr>
      <w:rPr>
        <w:rFonts w:hint="default"/>
      </w:rPr>
    </w:lvl>
    <w:lvl w:ilvl="1">
      <w:start w:val="1"/>
      <w:numFmt w:val="decimal"/>
      <w:lvlText w:val="%1.%2."/>
      <w:lvlJc w:val="left"/>
      <w:pPr>
        <w:ind w:left="792" w:hanging="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74650D49"/>
    <w:multiLevelType w:val="multilevel"/>
    <w:tmpl w:val="AFEC8152"/>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78">
    <w:nsid w:val="76C828A9"/>
    <w:multiLevelType w:val="hybridMultilevel"/>
    <w:tmpl w:val="30767A2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868114B"/>
    <w:multiLevelType w:val="multilevel"/>
    <w:tmpl w:val="9822B7A8"/>
    <w:styleLink w:val="8"/>
    <w:lvl w:ilvl="0">
      <w:start w:val="2"/>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8EF40F9"/>
    <w:multiLevelType w:val="hybridMultilevel"/>
    <w:tmpl w:val="DD520F00"/>
    <w:lvl w:ilvl="0" w:tplc="BF687F0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1">
    <w:nsid w:val="79352E35"/>
    <w:multiLevelType w:val="hybridMultilevel"/>
    <w:tmpl w:val="EFDC9470"/>
    <w:lvl w:ilvl="0" w:tplc="FEA6AF4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AA96E1B"/>
    <w:multiLevelType w:val="multilevel"/>
    <w:tmpl w:val="0419001F"/>
    <w:styleLink w:val="17"/>
    <w:lvl w:ilvl="0">
      <w:start w:val="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84">
    <w:nsid w:val="7C866A0C"/>
    <w:multiLevelType w:val="multilevel"/>
    <w:tmpl w:val="D30C20BE"/>
    <w:lvl w:ilvl="0">
      <w:start w:val="1"/>
      <w:numFmt w:val="decimal"/>
      <w:lvlText w:val="%1."/>
      <w:lvlJc w:val="left"/>
      <w:pPr>
        <w:ind w:left="1775" w:hanging="1065"/>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1"/>
  </w:num>
  <w:num w:numId="2">
    <w:abstractNumId w:val="0"/>
  </w:num>
  <w:num w:numId="3">
    <w:abstractNumId w:val="58"/>
  </w:num>
  <w:num w:numId="4">
    <w:abstractNumId w:val="83"/>
  </w:num>
  <w:num w:numId="5">
    <w:abstractNumId w:val="65"/>
  </w:num>
  <w:num w:numId="6">
    <w:abstractNumId w:val="48"/>
  </w:num>
  <w:num w:numId="7">
    <w:abstractNumId w:val="69"/>
  </w:num>
  <w:num w:numId="8">
    <w:abstractNumId w:val="57"/>
  </w:num>
  <w:num w:numId="9">
    <w:abstractNumId w:val="78"/>
  </w:num>
  <w:num w:numId="10">
    <w:abstractNumId w:val="71"/>
  </w:num>
  <w:num w:numId="11">
    <w:abstractNumId w:val="81"/>
  </w:num>
  <w:num w:numId="12">
    <w:abstractNumId w:val="77"/>
  </w:num>
  <w:num w:numId="13">
    <w:abstractNumId w:val="52"/>
  </w:num>
  <w:num w:numId="14">
    <w:abstractNumId w:val="80"/>
  </w:num>
  <w:num w:numId="15">
    <w:abstractNumId w:val="84"/>
  </w:num>
  <w:num w:numId="16">
    <w:abstractNumId w:val="53"/>
  </w:num>
  <w:num w:numId="17">
    <w:abstractNumId w:val="73"/>
  </w:num>
  <w:num w:numId="18">
    <w:abstractNumId w:val="75"/>
  </w:num>
  <w:num w:numId="19">
    <w:abstractNumId w:val="51"/>
  </w:num>
  <w:num w:numId="20">
    <w:abstractNumId w:val="49"/>
  </w:num>
  <w:num w:numId="21">
    <w:abstractNumId w:val="61"/>
  </w:num>
  <w:num w:numId="22">
    <w:abstractNumId w:val="79"/>
  </w:num>
  <w:num w:numId="23">
    <w:abstractNumId w:val="56"/>
  </w:num>
  <w:num w:numId="24">
    <w:abstractNumId w:val="50"/>
  </w:num>
  <w:num w:numId="25">
    <w:abstractNumId w:val="76"/>
  </w:num>
  <w:num w:numId="26">
    <w:abstractNumId w:val="66"/>
  </w:num>
  <w:num w:numId="27">
    <w:abstractNumId w:val="72"/>
  </w:num>
  <w:num w:numId="28">
    <w:abstractNumId w:val="54"/>
  </w:num>
  <w:num w:numId="29">
    <w:abstractNumId w:val="60"/>
  </w:num>
  <w:num w:numId="30">
    <w:abstractNumId w:val="55"/>
  </w:num>
  <w:num w:numId="31">
    <w:abstractNumId w:val="82"/>
  </w:num>
  <w:num w:numId="32">
    <w:abstractNumId w:val="70"/>
  </w:num>
  <w:num w:numId="33">
    <w:abstractNumId w:val="74"/>
  </w:num>
  <w:num w:numId="34">
    <w:abstractNumId w:val="67"/>
  </w:num>
  <w:num w:numId="35">
    <w:abstractNumId w:val="68"/>
  </w:num>
  <w:num w:numId="36">
    <w:abstractNumId w:val="63"/>
  </w:num>
  <w:num w:numId="37">
    <w:abstractNumId w:val="5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8434"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523"/>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12A7"/>
    <w:rsid w:val="0007143F"/>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C72"/>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5D6"/>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5BE"/>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83D"/>
    <w:rsid w:val="001A3CFE"/>
    <w:rsid w:val="001A3F63"/>
    <w:rsid w:val="001A40F8"/>
    <w:rsid w:val="001A44CA"/>
    <w:rsid w:val="001A4565"/>
    <w:rsid w:val="001A49C8"/>
    <w:rsid w:val="001A4BC5"/>
    <w:rsid w:val="001A5094"/>
    <w:rsid w:val="001A53F5"/>
    <w:rsid w:val="001A563A"/>
    <w:rsid w:val="001A5B7C"/>
    <w:rsid w:val="001A6169"/>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A6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2E8"/>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214"/>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1D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05"/>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2CF"/>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0CF8"/>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2A"/>
    <w:rsid w:val="004956EA"/>
    <w:rsid w:val="00495824"/>
    <w:rsid w:val="004958C9"/>
    <w:rsid w:val="00495A58"/>
    <w:rsid w:val="00496257"/>
    <w:rsid w:val="00496996"/>
    <w:rsid w:val="00496A8C"/>
    <w:rsid w:val="0049711D"/>
    <w:rsid w:val="0049723C"/>
    <w:rsid w:val="004975A8"/>
    <w:rsid w:val="00497615"/>
    <w:rsid w:val="004A0007"/>
    <w:rsid w:val="004A0133"/>
    <w:rsid w:val="004A01D7"/>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734"/>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0DC1"/>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05C"/>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400"/>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275"/>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9DF"/>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0E8"/>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5F22"/>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0EEB"/>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1D7"/>
    <w:rsid w:val="00851572"/>
    <w:rsid w:val="00851E87"/>
    <w:rsid w:val="00852980"/>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06"/>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25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6CD7"/>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6A5"/>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2F"/>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a">
    <w:name w:val="heading 1"/>
    <w:aliases w:val="!Части документа"/>
    <w:basedOn w:val="a4"/>
    <w:next w:val="a4"/>
    <w:link w:val="1b"/>
    <w:qFormat/>
    <w:rsid w:val="001A5B7C"/>
    <w:pPr>
      <w:keepNext/>
      <w:spacing w:before="240" w:after="60"/>
      <w:outlineLvl w:val="0"/>
    </w:pPr>
    <w:rPr>
      <w:rFonts w:ascii="Arial" w:hAnsi="Arial"/>
      <w:b/>
      <w:bCs/>
      <w:kern w:val="32"/>
      <w:sz w:val="32"/>
      <w:szCs w:val="32"/>
    </w:rPr>
  </w:style>
  <w:style w:type="paragraph" w:styleId="24">
    <w:name w:val="heading 2"/>
    <w:aliases w:val="!Разделы документа"/>
    <w:basedOn w:val="a4"/>
    <w:next w:val="a4"/>
    <w:link w:val="25"/>
    <w:uiPriority w:val="9"/>
    <w:qFormat/>
    <w:rsid w:val="004C0E0C"/>
    <w:pPr>
      <w:keepNext/>
      <w:jc w:val="center"/>
      <w:outlineLvl w:val="1"/>
    </w:pPr>
    <w:rPr>
      <w:b/>
      <w:bCs/>
      <w:iCs/>
      <w:spacing w:val="120"/>
      <w:sz w:val="16"/>
      <w:szCs w:val="16"/>
    </w:rPr>
  </w:style>
  <w:style w:type="paragraph" w:styleId="30">
    <w:name w:val="heading 3"/>
    <w:aliases w:val="!Главы документа"/>
    <w:basedOn w:val="a4"/>
    <w:next w:val="a4"/>
    <w:link w:val="31"/>
    <w:qFormat/>
    <w:rsid w:val="0029567E"/>
    <w:pPr>
      <w:keepNext/>
      <w:suppressAutoHyphens/>
      <w:spacing w:before="240" w:after="60"/>
      <w:outlineLvl w:val="2"/>
    </w:pPr>
    <w:rPr>
      <w:rFonts w:ascii="Arial" w:hAnsi="Arial"/>
      <w:b/>
      <w:bCs/>
      <w:sz w:val="26"/>
      <w:szCs w:val="26"/>
      <w:lang w:eastAsia="ar-SA"/>
    </w:rPr>
  </w:style>
  <w:style w:type="paragraph" w:styleId="40">
    <w:name w:val="heading 4"/>
    <w:aliases w:val="!Параграфы/Статьи документа"/>
    <w:basedOn w:val="a4"/>
    <w:next w:val="a4"/>
    <w:link w:val="41"/>
    <w:uiPriority w:val="9"/>
    <w:qFormat/>
    <w:rsid w:val="00B82EC3"/>
    <w:pPr>
      <w:keepNext/>
      <w:spacing w:before="240" w:after="60"/>
      <w:outlineLvl w:val="3"/>
    </w:pPr>
    <w:rPr>
      <w:b/>
      <w:bCs/>
      <w:sz w:val="28"/>
      <w:szCs w:val="28"/>
    </w:rPr>
  </w:style>
  <w:style w:type="paragraph" w:styleId="50">
    <w:name w:val="heading 5"/>
    <w:basedOn w:val="a4"/>
    <w:next w:val="a4"/>
    <w:link w:val="51"/>
    <w:uiPriority w:val="9"/>
    <w:qFormat/>
    <w:rsid w:val="00B82EC3"/>
    <w:pPr>
      <w:spacing w:before="240" w:after="60"/>
      <w:outlineLvl w:val="4"/>
    </w:pPr>
    <w:rPr>
      <w:b/>
      <w:bCs/>
      <w:i/>
      <w:iCs/>
      <w:sz w:val="26"/>
      <w:szCs w:val="26"/>
    </w:rPr>
  </w:style>
  <w:style w:type="paragraph" w:styleId="60">
    <w:name w:val="heading 6"/>
    <w:basedOn w:val="a4"/>
    <w:next w:val="a4"/>
    <w:link w:val="61"/>
    <w:uiPriority w:val="9"/>
    <w:qFormat/>
    <w:rsid w:val="00F22971"/>
    <w:pPr>
      <w:autoSpaceDE w:val="0"/>
      <w:autoSpaceDN w:val="0"/>
      <w:spacing w:before="240" w:after="60"/>
      <w:outlineLvl w:val="5"/>
    </w:pPr>
    <w:rPr>
      <w:b/>
      <w:bCs/>
      <w:sz w:val="22"/>
      <w:szCs w:val="22"/>
    </w:rPr>
  </w:style>
  <w:style w:type="paragraph" w:styleId="70">
    <w:name w:val="heading 7"/>
    <w:basedOn w:val="a4"/>
    <w:next w:val="a4"/>
    <w:link w:val="71"/>
    <w:uiPriority w:val="9"/>
    <w:qFormat/>
    <w:rsid w:val="0017376C"/>
    <w:pPr>
      <w:keepNext/>
      <w:outlineLvl w:val="6"/>
    </w:pPr>
    <w:rPr>
      <w:i/>
      <w:iCs/>
      <w:sz w:val="18"/>
    </w:rPr>
  </w:style>
  <w:style w:type="paragraph" w:styleId="80">
    <w:name w:val="heading 8"/>
    <w:basedOn w:val="a4"/>
    <w:next w:val="a4"/>
    <w:link w:val="81"/>
    <w:uiPriority w:val="9"/>
    <w:qFormat/>
    <w:rsid w:val="007223A2"/>
    <w:pPr>
      <w:spacing w:before="240" w:after="60"/>
      <w:outlineLvl w:val="7"/>
    </w:pPr>
    <w:rPr>
      <w:i/>
      <w:iCs/>
    </w:rPr>
  </w:style>
  <w:style w:type="paragraph" w:styleId="90">
    <w:name w:val="heading 9"/>
    <w:basedOn w:val="a4"/>
    <w:next w:val="a4"/>
    <w:link w:val="91"/>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b">
    <w:name w:val="Заголовок 1 Знак"/>
    <w:aliases w:val="!Части документа Знак"/>
    <w:link w:val="1a"/>
    <w:rsid w:val="00A11A26"/>
    <w:rPr>
      <w:rFonts w:ascii="Arial" w:hAnsi="Arial" w:cs="Arial"/>
      <w:b/>
      <w:bCs/>
      <w:kern w:val="32"/>
      <w:sz w:val="32"/>
      <w:szCs w:val="32"/>
    </w:rPr>
  </w:style>
  <w:style w:type="character" w:customStyle="1" w:styleId="25">
    <w:name w:val="Заголовок 2 Знак"/>
    <w:aliases w:val="!Разделы документа Знак"/>
    <w:link w:val="24"/>
    <w:uiPriority w:val="9"/>
    <w:rsid w:val="004C0E0C"/>
    <w:rPr>
      <w:b/>
      <w:bCs/>
      <w:iCs/>
      <w:spacing w:val="120"/>
      <w:sz w:val="16"/>
      <w:szCs w:val="16"/>
    </w:rPr>
  </w:style>
  <w:style w:type="character" w:customStyle="1" w:styleId="31">
    <w:name w:val="Заголовок 3 Знак"/>
    <w:aliases w:val="!Главы документа Знак"/>
    <w:link w:val="30"/>
    <w:locked/>
    <w:rsid w:val="004273C9"/>
    <w:rPr>
      <w:rFonts w:ascii="Arial" w:hAnsi="Arial" w:cs="Arial"/>
      <w:b/>
      <w:bCs/>
      <w:sz w:val="26"/>
      <w:szCs w:val="26"/>
      <w:lang w:eastAsia="ar-SA"/>
    </w:rPr>
  </w:style>
  <w:style w:type="character" w:customStyle="1" w:styleId="41">
    <w:name w:val="Заголовок 4 Знак"/>
    <w:aliases w:val="!Параграфы/Статьи документа Знак"/>
    <w:link w:val="40"/>
    <w:uiPriority w:val="9"/>
    <w:rsid w:val="00FA070C"/>
    <w:rPr>
      <w:b/>
      <w:bCs/>
      <w:sz w:val="28"/>
      <w:szCs w:val="28"/>
      <w:lang w:val="ru-RU" w:eastAsia="ru-RU" w:bidi="ar-SA"/>
    </w:rPr>
  </w:style>
  <w:style w:type="character" w:customStyle="1" w:styleId="51">
    <w:name w:val="Заголовок 5 Знак"/>
    <w:link w:val="50"/>
    <w:uiPriority w:val="9"/>
    <w:locked/>
    <w:rsid w:val="004273C9"/>
    <w:rPr>
      <w:b/>
      <w:bCs/>
      <w:i/>
      <w:iCs/>
      <w:sz w:val="26"/>
      <w:szCs w:val="26"/>
    </w:rPr>
  </w:style>
  <w:style w:type="character" w:customStyle="1" w:styleId="61">
    <w:name w:val="Заголовок 6 Знак"/>
    <w:link w:val="60"/>
    <w:uiPriority w:val="9"/>
    <w:rsid w:val="00F22971"/>
    <w:rPr>
      <w:b/>
      <w:bCs/>
      <w:sz w:val="22"/>
      <w:szCs w:val="22"/>
    </w:rPr>
  </w:style>
  <w:style w:type="character" w:customStyle="1" w:styleId="71">
    <w:name w:val="Заголовок 7 Знак"/>
    <w:link w:val="70"/>
    <w:uiPriority w:val="9"/>
    <w:rsid w:val="0074770C"/>
    <w:rPr>
      <w:i/>
      <w:iCs/>
      <w:sz w:val="18"/>
      <w:szCs w:val="24"/>
    </w:rPr>
  </w:style>
  <w:style w:type="character" w:customStyle="1" w:styleId="81">
    <w:name w:val="Заголовок 8 Знак"/>
    <w:link w:val="80"/>
    <w:uiPriority w:val="9"/>
    <w:rsid w:val="007223A2"/>
    <w:rPr>
      <w:i/>
      <w:iCs/>
      <w:sz w:val="24"/>
      <w:szCs w:val="24"/>
    </w:rPr>
  </w:style>
  <w:style w:type="character" w:customStyle="1" w:styleId="91">
    <w:name w:val="Заголовок 9 Знак"/>
    <w:link w:val="90"/>
    <w:uiPriority w:val="9"/>
    <w:rsid w:val="00A11A26"/>
    <w:rPr>
      <w:b/>
      <w:sz w:val="28"/>
      <w:szCs w:val="28"/>
    </w:rPr>
  </w:style>
  <w:style w:type="paragraph" w:styleId="32">
    <w:name w:val="Body Text 3"/>
    <w:basedOn w:val="a4"/>
    <w:link w:val="33"/>
    <w:uiPriority w:val="99"/>
    <w:rsid w:val="0017376C"/>
    <w:pPr>
      <w:jc w:val="center"/>
    </w:pPr>
    <w:rPr>
      <w:b/>
      <w:bCs/>
      <w:sz w:val="32"/>
    </w:rPr>
  </w:style>
  <w:style w:type="character" w:customStyle="1" w:styleId="33">
    <w:name w:val="Основной текст 3 Знак"/>
    <w:link w:val="32"/>
    <w:uiPriority w:val="99"/>
    <w:rsid w:val="009642CF"/>
    <w:rPr>
      <w:b/>
      <w:bCs/>
      <w:sz w:val="32"/>
      <w:szCs w:val="24"/>
    </w:rPr>
  </w:style>
  <w:style w:type="paragraph" w:customStyle="1" w:styleId="1c">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uiPriority w:val="99"/>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rsid w:val="00460E9B"/>
    <w:rPr>
      <w:sz w:val="24"/>
      <w:szCs w:val="24"/>
    </w:rPr>
  </w:style>
  <w:style w:type="table" w:styleId="af3">
    <w:name w:val="Table Grid"/>
    <w:basedOn w:val="a6"/>
    <w:uiPriority w:val="3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rsid w:val="00FA070C"/>
    <w:rPr>
      <w:rFonts w:ascii="Courier New" w:hAnsi="Courier New" w:cs="Courier New"/>
      <w:sz w:val="20"/>
      <w:szCs w:val="20"/>
    </w:rPr>
  </w:style>
  <w:style w:type="character" w:customStyle="1" w:styleId="af5">
    <w:name w:val="Текст Знак"/>
    <w:link w:val="af4"/>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rsid w:val="00FA070C"/>
    <w:rPr>
      <w:b/>
      <w:spacing w:val="100"/>
      <w:sz w:val="36"/>
      <w:lang w:val="ru-RU" w:eastAsia="ru-RU" w:bidi="ar-SA"/>
    </w:rPr>
  </w:style>
  <w:style w:type="paragraph" w:styleId="af8">
    <w:name w:val="Balloon Text"/>
    <w:basedOn w:val="a4"/>
    <w:link w:val="af9"/>
    <w:uiPriority w:val="99"/>
    <w:rsid w:val="00FA070C"/>
    <w:rPr>
      <w:rFonts w:ascii="Tahoma" w:hAnsi="Tahoma" w:cs="Tahoma"/>
      <w:sz w:val="16"/>
      <w:szCs w:val="16"/>
    </w:rPr>
  </w:style>
  <w:style w:type="character" w:customStyle="1" w:styleId="af9">
    <w:name w:val="Текст выноски Знак"/>
    <w:link w:val="af8"/>
    <w:uiPriority w:val="99"/>
    <w:rsid w:val="00FA070C"/>
    <w:rPr>
      <w:rFonts w:ascii="Tahoma" w:hAnsi="Tahoma" w:cs="Tahoma"/>
      <w:sz w:val="16"/>
      <w:szCs w:val="16"/>
      <w:lang w:val="ru-RU" w:eastAsia="ru-RU" w:bidi="ar-SA"/>
    </w:rPr>
  </w:style>
  <w:style w:type="paragraph" w:customStyle="1" w:styleId="1d">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rsid w:val="00FA070C"/>
    <w:rPr>
      <w:sz w:val="28"/>
      <w:lang w:val="ru-RU" w:eastAsia="ru-RU" w:bidi="ar-SA"/>
    </w:rPr>
  </w:style>
  <w:style w:type="paragraph" w:customStyle="1" w:styleId="afc">
    <w:name w:val="Обычный.Название подразделения"/>
    <w:rsid w:val="00FA070C"/>
    <w:rPr>
      <w:rFonts w:ascii="SchoolBook" w:hAnsi="SchoolBook"/>
      <w:sz w:val="28"/>
    </w:rPr>
  </w:style>
  <w:style w:type="paragraph" w:styleId="afd">
    <w:name w:val="annotation text"/>
    <w:aliases w:val="!Равноширинный текст документа"/>
    <w:basedOn w:val="a4"/>
    <w:link w:val="afe"/>
    <w:rsid w:val="00FA070C"/>
    <w:rPr>
      <w:sz w:val="20"/>
      <w:szCs w:val="20"/>
    </w:rPr>
  </w:style>
  <w:style w:type="character" w:customStyle="1" w:styleId="afe">
    <w:name w:val="Текст примечания Знак"/>
    <w:aliases w:val="!Равноширинный текст документа Знак"/>
    <w:link w:val="afd"/>
    <w:rsid w:val="00FA070C"/>
    <w:rPr>
      <w:lang w:val="ru-RU" w:eastAsia="ru-RU" w:bidi="ar-SA"/>
    </w:rPr>
  </w:style>
  <w:style w:type="paragraph" w:styleId="aff">
    <w:name w:val="annotation subject"/>
    <w:basedOn w:val="afd"/>
    <w:next w:val="afd"/>
    <w:link w:val="aff0"/>
    <w:rsid w:val="00FA070C"/>
    <w:rPr>
      <w:b/>
      <w:bCs/>
    </w:rPr>
  </w:style>
  <w:style w:type="character" w:customStyle="1" w:styleId="aff0">
    <w:name w:val="Тема примечания Знак"/>
    <w:link w:val="aff"/>
    <w:rsid w:val="00FA070C"/>
    <w:rPr>
      <w:b/>
      <w:bCs/>
      <w:lang w:val="ru-RU" w:eastAsia="ru-RU" w:bidi="ar-SA"/>
    </w:rPr>
  </w:style>
  <w:style w:type="paragraph" w:styleId="aff1">
    <w:name w:val="footnote text"/>
    <w:aliases w:val=" Знак,Текст сноски Знак Знак,Текст сноски НИВ, Знак Знак Знак Знак,Footnote Text Char,fn, Знак Знак Знак,Текст сноски Знак1 Знак,Текст сноски Знак Знак1 Знак, Знак Знак Знак1 Знак"/>
    <w:basedOn w:val="a4"/>
    <w:link w:val="aff2"/>
    <w:qFormat/>
    <w:rsid w:val="00FA070C"/>
    <w:rPr>
      <w:sz w:val="20"/>
      <w:szCs w:val="20"/>
    </w:rPr>
  </w:style>
  <w:style w:type="character" w:customStyle="1" w:styleId="aff2">
    <w:name w:val="Текст сноски Знак"/>
    <w:aliases w:val=" Знак Знак,Текст сноски Знак Знак Знак,Текст сноски НИВ Знак, Знак Знак Знак Знак Знак,Footnote Text Char Знак,fn Знак, Знак Знак Знак Знак1,Текст сноски Знак1 Знак Знак,Текст сноски Знак Знак1 Знак Знак, Знак Знак Знак1 Знак Знак"/>
    <w:link w:val="aff1"/>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e">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5">
    <w:name w:val="Strong"/>
    <w:uiPriority w:val="22"/>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2">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2">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4">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6">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f">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2">
    <w:name w:val="Знак6"/>
    <w:rsid w:val="004D020B"/>
    <w:rPr>
      <w:rFonts w:ascii="Arial" w:eastAsia="Lucida Sans Unicode" w:hAnsi="Arial" w:cs="Arial"/>
      <w:b/>
      <w:bCs/>
      <w:kern w:val="1"/>
      <w:sz w:val="32"/>
      <w:szCs w:val="32"/>
      <w:lang w:val="ru-RU" w:eastAsia="ar-SA" w:bidi="ar-SA"/>
    </w:rPr>
  </w:style>
  <w:style w:type="character" w:customStyle="1" w:styleId="35">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3">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4">
    <w:name w:val="Указатель6"/>
    <w:basedOn w:val="a4"/>
    <w:rsid w:val="004D020B"/>
    <w:pPr>
      <w:widowControl w:val="0"/>
      <w:suppressLineNumbers/>
      <w:suppressAutoHyphens/>
    </w:pPr>
    <w:rPr>
      <w:rFonts w:eastAsia="Lucida Sans Unicode" w:cs="Tahoma"/>
      <w:kern w:val="1"/>
      <w:lang w:eastAsia="ar-SA"/>
    </w:rPr>
  </w:style>
  <w:style w:type="paragraph" w:customStyle="1" w:styleId="53">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4">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3">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4">
    <w:name w:val="Указатель4"/>
    <w:basedOn w:val="a4"/>
    <w:rsid w:val="004D020B"/>
    <w:pPr>
      <w:widowControl w:val="0"/>
      <w:suppressLineNumbers/>
      <w:suppressAutoHyphens/>
    </w:pPr>
    <w:rPr>
      <w:rFonts w:eastAsia="Lucida Sans Unicode" w:cs="Tahoma"/>
      <w:kern w:val="1"/>
      <w:lang w:eastAsia="ar-SA"/>
    </w:rPr>
  </w:style>
  <w:style w:type="paragraph" w:customStyle="1" w:styleId="36">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7">
    <w:name w:val="Указатель3"/>
    <w:basedOn w:val="a4"/>
    <w:rsid w:val="004D020B"/>
    <w:pPr>
      <w:widowControl w:val="0"/>
      <w:suppressLineNumbers/>
      <w:suppressAutoHyphens/>
    </w:pPr>
    <w:rPr>
      <w:rFonts w:eastAsia="Lucida Sans Unicode" w:cs="Tahoma"/>
      <w:kern w:val="1"/>
      <w:lang w:eastAsia="ar-SA"/>
    </w:rPr>
  </w:style>
  <w:style w:type="paragraph" w:customStyle="1" w:styleId="27">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8">
    <w:name w:val="Указатель2"/>
    <w:basedOn w:val="a4"/>
    <w:rsid w:val="004D020B"/>
    <w:pPr>
      <w:widowControl w:val="0"/>
      <w:suppressLineNumbers/>
      <w:suppressAutoHyphens/>
    </w:pPr>
    <w:rPr>
      <w:rFonts w:eastAsia="Lucida Sans Unicode" w:cs="Tahoma"/>
      <w:kern w:val="1"/>
      <w:lang w:eastAsia="ar-SA"/>
    </w:rPr>
  </w:style>
  <w:style w:type="paragraph" w:customStyle="1" w:styleId="1f0">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f1">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f2">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uiPriority w:val="1"/>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2">
    <w:name w:val="Основной шрифт абзаца8"/>
    <w:rsid w:val="00C61495"/>
  </w:style>
  <w:style w:type="character" w:customStyle="1" w:styleId="72">
    <w:name w:val="Основной шрифт абзаца7"/>
    <w:rsid w:val="00C61495"/>
  </w:style>
  <w:style w:type="character" w:customStyle="1" w:styleId="65">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2">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3">
    <w:name w:val="Указатель9"/>
    <w:basedOn w:val="a4"/>
    <w:rsid w:val="00C61495"/>
    <w:pPr>
      <w:widowControl w:val="0"/>
      <w:suppressLineNumbers/>
      <w:suppressAutoHyphens/>
    </w:pPr>
    <w:rPr>
      <w:rFonts w:eastAsia="Lucida Sans Unicode" w:cs="Tahoma"/>
      <w:kern w:val="1"/>
      <w:lang w:eastAsia="ar-SA"/>
    </w:rPr>
  </w:style>
  <w:style w:type="paragraph" w:customStyle="1" w:styleId="83">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4">
    <w:name w:val="Указатель8"/>
    <w:basedOn w:val="a4"/>
    <w:rsid w:val="00C61495"/>
    <w:pPr>
      <w:widowControl w:val="0"/>
      <w:suppressLineNumbers/>
      <w:suppressAutoHyphens/>
    </w:pPr>
    <w:rPr>
      <w:rFonts w:eastAsia="Lucida Sans Unicode" w:cs="Tahoma"/>
      <w:kern w:val="1"/>
      <w:lang w:eastAsia="ar-SA"/>
    </w:rPr>
  </w:style>
  <w:style w:type="paragraph" w:customStyle="1" w:styleId="73">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4">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9">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a"/>
    <w:rsid w:val="0029567E"/>
    <w:pPr>
      <w:suppressAutoHyphens/>
      <w:spacing w:after="120" w:line="480" w:lineRule="auto"/>
      <w:ind w:left="283"/>
    </w:pPr>
    <w:rPr>
      <w:lang w:eastAsia="ar-SA"/>
    </w:rPr>
  </w:style>
  <w:style w:type="character" w:customStyle="1" w:styleId="2a">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9"/>
    <w:locked/>
    <w:rsid w:val="004273C9"/>
    <w:rPr>
      <w:sz w:val="24"/>
      <w:szCs w:val="24"/>
      <w:lang w:eastAsia="ar-SA"/>
    </w:rPr>
  </w:style>
  <w:style w:type="paragraph" w:styleId="38">
    <w:name w:val="Body Text Indent 3"/>
    <w:basedOn w:val="a4"/>
    <w:link w:val="39"/>
    <w:rsid w:val="0029567E"/>
    <w:pPr>
      <w:suppressAutoHyphens/>
      <w:spacing w:after="120"/>
      <w:ind w:left="283"/>
    </w:pPr>
    <w:rPr>
      <w:sz w:val="16"/>
      <w:szCs w:val="16"/>
      <w:lang w:eastAsia="ar-SA"/>
    </w:rPr>
  </w:style>
  <w:style w:type="character" w:customStyle="1" w:styleId="39">
    <w:name w:val="Основной текст с отступом 3 Знак"/>
    <w:link w:val="38"/>
    <w:rsid w:val="008201A3"/>
    <w:rPr>
      <w:sz w:val="16"/>
      <w:szCs w:val="16"/>
      <w:lang w:eastAsia="ar-SA"/>
    </w:rPr>
  </w:style>
  <w:style w:type="paragraph" w:styleId="2b">
    <w:name w:val="Body Text 2"/>
    <w:basedOn w:val="a4"/>
    <w:link w:val="2c"/>
    <w:rsid w:val="0029567E"/>
    <w:pPr>
      <w:suppressAutoHyphens/>
      <w:spacing w:after="120" w:line="480" w:lineRule="auto"/>
    </w:pPr>
    <w:rPr>
      <w:lang w:eastAsia="ar-SA"/>
    </w:rPr>
  </w:style>
  <w:style w:type="character" w:customStyle="1" w:styleId="2c">
    <w:name w:val="Основной текст 2 Знак"/>
    <w:link w:val="2b"/>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a">
    <w:name w:val="Заголовок №3_"/>
    <w:link w:val="3b"/>
    <w:uiPriority w:val="99"/>
    <w:locked/>
    <w:rsid w:val="0078167F"/>
    <w:rPr>
      <w:b/>
      <w:bCs/>
      <w:sz w:val="26"/>
      <w:szCs w:val="26"/>
      <w:shd w:val="clear" w:color="auto" w:fill="FFFFFF"/>
    </w:rPr>
  </w:style>
  <w:style w:type="paragraph" w:customStyle="1" w:styleId="3b">
    <w:name w:val="Заголовок №3"/>
    <w:basedOn w:val="a4"/>
    <w:link w:val="3a"/>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5">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uiPriority w:val="20"/>
    <w:qFormat/>
    <w:rsid w:val="00006188"/>
    <w:rPr>
      <w:i/>
      <w:iCs/>
    </w:rPr>
  </w:style>
  <w:style w:type="character" w:styleId="afffa">
    <w:name w:val="footnote reference"/>
    <w:aliases w:val="Знак сноски-FN,текст сноски,анкета сноска,Ciae niinee-FN,Знак сноски 1,Ciae niinee 1,fr,Used by Word for Help footnote symbols,Avg - Знак сноски,avg-Знак сноски,Referencia nota al pie,ООО Знак сноски,СНОСКА,сноска1,ftref,Avg,вески,ХИА_ЗС"/>
    <w:uiPriority w:val="99"/>
    <w:qFormat/>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d">
    <w:name w:val="Маркеры 2 уровень"/>
    <w:rsid w:val="009E5A9B"/>
    <w:pPr>
      <w:tabs>
        <w:tab w:val="left" w:pos="680"/>
      </w:tabs>
      <w:autoSpaceDE w:val="0"/>
      <w:autoSpaceDN w:val="0"/>
      <w:adjustRightInd w:val="0"/>
      <w:ind w:left="680" w:hanging="170"/>
      <w:jc w:val="both"/>
    </w:pPr>
  </w:style>
  <w:style w:type="character" w:customStyle="1" w:styleId="2e">
    <w:name w:val="2Название Знак"/>
    <w:link w:val="2f"/>
    <w:locked/>
    <w:rsid w:val="00A83328"/>
    <w:rPr>
      <w:rFonts w:ascii="Arial" w:hAnsi="Arial" w:cs="Arial"/>
      <w:b/>
      <w:sz w:val="28"/>
      <w:szCs w:val="28"/>
      <w:lang w:eastAsia="ar-SA"/>
    </w:rPr>
  </w:style>
  <w:style w:type="paragraph" w:customStyle="1" w:styleId="2f">
    <w:name w:val="2Название"/>
    <w:basedOn w:val="a4"/>
    <w:link w:val="2e"/>
    <w:qFormat/>
    <w:rsid w:val="00A83328"/>
    <w:pPr>
      <w:jc w:val="center"/>
    </w:pPr>
    <w:rPr>
      <w:rFonts w:ascii="Arial" w:hAnsi="Arial"/>
      <w:b/>
      <w:sz w:val="28"/>
      <w:szCs w:val="28"/>
      <w:lang w:eastAsia="ar-SA"/>
    </w:rPr>
  </w:style>
  <w:style w:type="paragraph" w:customStyle="1" w:styleId="2f0">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f3">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f1">
    <w:name w:val="Основной текст (2)_"/>
    <w:link w:val="2f2"/>
    <w:locked/>
    <w:rsid w:val="00460E9B"/>
    <w:rPr>
      <w:rFonts w:ascii="Arial" w:hAnsi="Arial" w:cs="Arial"/>
      <w:b/>
      <w:bCs/>
      <w:spacing w:val="4"/>
      <w:sz w:val="21"/>
      <w:szCs w:val="21"/>
      <w:shd w:val="clear" w:color="auto" w:fill="FFFFFF"/>
    </w:rPr>
  </w:style>
  <w:style w:type="paragraph" w:customStyle="1" w:styleId="2f2">
    <w:name w:val="Основной текст (2)"/>
    <w:basedOn w:val="a4"/>
    <w:link w:val="2f1"/>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f4">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5">
    <w:name w:val="Знак Знак7"/>
    <w:rsid w:val="004273C9"/>
    <w:rPr>
      <w:rFonts w:ascii="Arial" w:hAnsi="Arial" w:cs="Arial"/>
      <w:b/>
      <w:bCs/>
      <w:sz w:val="26"/>
      <w:szCs w:val="26"/>
      <w:lang w:val="ru-RU" w:eastAsia="ru-RU"/>
    </w:rPr>
  </w:style>
  <w:style w:type="character" w:customStyle="1" w:styleId="3c">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f5">
    <w:name w:val="Без интервала1"/>
    <w:rsid w:val="004273C9"/>
    <w:rPr>
      <w:rFonts w:ascii="Calibri" w:hAnsi="Calibri" w:cs="Calibri"/>
      <w:sz w:val="22"/>
      <w:szCs w:val="22"/>
      <w:lang w:eastAsia="en-US"/>
    </w:rPr>
  </w:style>
  <w:style w:type="character" w:customStyle="1" w:styleId="affff1">
    <w:name w:val="Основной текст_"/>
    <w:link w:val="140"/>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f6">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f7">
    <w:name w:val="Знак1"/>
    <w:basedOn w:val="a4"/>
    <w:rsid w:val="004273C9"/>
    <w:rPr>
      <w:rFonts w:ascii="Verdana" w:hAnsi="Verdana" w:cs="Verdana"/>
      <w:sz w:val="20"/>
      <w:szCs w:val="20"/>
      <w:lang w:val="en-US" w:eastAsia="en-US"/>
    </w:rPr>
  </w:style>
  <w:style w:type="paragraph" w:customStyle="1" w:styleId="1f8">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f3">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9">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uiPriority w:val="11"/>
    <w:qFormat/>
    <w:rsid w:val="00A11A26"/>
    <w:pPr>
      <w:spacing w:before="120" w:after="120"/>
      <w:jc w:val="center"/>
      <w:outlineLvl w:val="1"/>
    </w:pPr>
    <w:rPr>
      <w:sz w:val="28"/>
    </w:rPr>
  </w:style>
  <w:style w:type="character" w:customStyle="1" w:styleId="affff8">
    <w:name w:val="Подзаголовок Знак"/>
    <w:link w:val="affff7"/>
    <w:uiPriority w:val="11"/>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9"/>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a">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a"/>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b">
    <w:name w:val="1Орган_ПР"/>
    <w:basedOn w:val="a4"/>
    <w:link w:val="1fc"/>
    <w:qFormat/>
    <w:rsid w:val="008E7ABE"/>
    <w:pPr>
      <w:snapToGrid w:val="0"/>
      <w:jc w:val="center"/>
    </w:pPr>
    <w:rPr>
      <w:rFonts w:ascii="Arial" w:hAnsi="Arial"/>
      <w:b/>
      <w:caps/>
      <w:sz w:val="28"/>
      <w:szCs w:val="28"/>
      <w:lang w:eastAsia="ar-SA"/>
    </w:rPr>
  </w:style>
  <w:style w:type="character" w:customStyle="1" w:styleId="1fc">
    <w:name w:val="1Орган_ПР Знак"/>
    <w:link w:val="1fb"/>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a"/>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4">
    <w:name w:val="toc 2"/>
    <w:basedOn w:val="a4"/>
    <w:next w:val="a4"/>
    <w:autoRedefine/>
    <w:uiPriority w:val="39"/>
    <w:qFormat/>
    <w:rsid w:val="00FE11E0"/>
    <w:pPr>
      <w:ind w:left="240"/>
    </w:pPr>
  </w:style>
  <w:style w:type="paragraph" w:styleId="3d">
    <w:name w:val="toc 3"/>
    <w:basedOn w:val="a4"/>
    <w:next w:val="a4"/>
    <w:autoRedefine/>
    <w:uiPriority w:val="39"/>
    <w:qFormat/>
    <w:rsid w:val="00FE11E0"/>
    <w:pPr>
      <w:ind w:left="480"/>
    </w:pPr>
  </w:style>
  <w:style w:type="paragraph" w:customStyle="1" w:styleId="2f5">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d">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e">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6">
    <w:name w:val="Абзац списка4"/>
    <w:basedOn w:val="a4"/>
    <w:qFormat/>
    <w:rsid w:val="00C630F8"/>
    <w:pPr>
      <w:widowControl w:val="0"/>
      <w:autoSpaceDE w:val="0"/>
      <w:autoSpaceDN w:val="0"/>
      <w:adjustRightInd w:val="0"/>
      <w:ind w:left="720"/>
    </w:pPr>
    <w:rPr>
      <w:sz w:val="20"/>
      <w:szCs w:val="20"/>
    </w:rPr>
  </w:style>
  <w:style w:type="paragraph" w:customStyle="1" w:styleId="55">
    <w:name w:val="Абзац списка5"/>
    <w:basedOn w:val="a4"/>
    <w:qFormat/>
    <w:rsid w:val="001F0C52"/>
    <w:pPr>
      <w:widowControl w:val="0"/>
      <w:autoSpaceDE w:val="0"/>
      <w:autoSpaceDN w:val="0"/>
      <w:adjustRightInd w:val="0"/>
      <w:ind w:left="720"/>
    </w:pPr>
    <w:rPr>
      <w:sz w:val="20"/>
      <w:szCs w:val="20"/>
    </w:rPr>
  </w:style>
  <w:style w:type="paragraph" w:customStyle="1" w:styleId="66">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6">
    <w:name w:val="2"/>
    <w:basedOn w:val="a4"/>
    <w:rsid w:val="000057D4"/>
    <w:pPr>
      <w:spacing w:before="100" w:beforeAutospacing="1" w:after="100" w:afterAutospacing="1"/>
    </w:pPr>
  </w:style>
  <w:style w:type="paragraph" w:customStyle="1" w:styleId="1fe">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6">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7">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f">
    <w:name w:val="3Приложение"/>
    <w:basedOn w:val="a4"/>
    <w:link w:val="3f0"/>
    <w:qFormat/>
    <w:rsid w:val="0074770C"/>
    <w:pPr>
      <w:ind w:left="5103"/>
      <w:jc w:val="both"/>
    </w:pPr>
    <w:rPr>
      <w:rFonts w:ascii="Arial" w:hAnsi="Arial"/>
      <w:sz w:val="26"/>
      <w:szCs w:val="28"/>
    </w:rPr>
  </w:style>
  <w:style w:type="character" w:customStyle="1" w:styleId="3f0">
    <w:name w:val="3Приложение Знак"/>
    <w:link w:val="3f"/>
    <w:rsid w:val="0074770C"/>
    <w:rPr>
      <w:rFonts w:ascii="Arial" w:hAnsi="Arial"/>
      <w:sz w:val="26"/>
      <w:szCs w:val="28"/>
    </w:rPr>
  </w:style>
  <w:style w:type="table" w:customStyle="1" w:styleId="48">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f"/>
    <w:uiPriority w:val="99"/>
    <w:qFormat/>
    <w:rsid w:val="0074770C"/>
    <w:pPr>
      <w:ind w:left="0"/>
    </w:pPr>
    <w:rPr>
      <w:sz w:val="22"/>
    </w:rPr>
  </w:style>
  <w:style w:type="paragraph" w:styleId="affffff">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6">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1">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5">
    <w:name w:val="Абзац списка8"/>
    <w:basedOn w:val="a4"/>
    <w:link w:val="86"/>
    <w:uiPriority w:val="34"/>
    <w:qFormat/>
    <w:rsid w:val="00DB1AAB"/>
    <w:pPr>
      <w:widowControl w:val="0"/>
      <w:autoSpaceDE w:val="0"/>
      <w:autoSpaceDN w:val="0"/>
      <w:adjustRightInd w:val="0"/>
      <w:ind w:left="720"/>
      <w:contextualSpacing/>
    </w:pPr>
    <w:rPr>
      <w:sz w:val="20"/>
      <w:szCs w:val="20"/>
    </w:rPr>
  </w:style>
  <w:style w:type="paragraph" w:customStyle="1" w:styleId="1ff">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7">
    <w:name w:val="Без интервала2"/>
    <w:qFormat/>
    <w:rsid w:val="00702093"/>
    <w:rPr>
      <w:rFonts w:ascii="Calibri" w:hAnsi="Calibri"/>
      <w:sz w:val="22"/>
      <w:szCs w:val="22"/>
      <w:lang w:eastAsia="en-US"/>
    </w:rPr>
  </w:style>
  <w:style w:type="paragraph" w:customStyle="1" w:styleId="consplusnonformat0">
    <w:name w:val="consplusnonformat"/>
    <w:basedOn w:val="a4"/>
    <w:rsid w:val="00702093"/>
    <w:pPr>
      <w:spacing w:before="100" w:beforeAutospacing="1" w:after="100" w:afterAutospacing="1"/>
    </w:pPr>
    <w:rPr>
      <w:rFonts w:eastAsia="Calibri"/>
    </w:rPr>
  </w:style>
  <w:style w:type="paragraph" w:customStyle="1" w:styleId="49">
    <w:name w:val="4"/>
    <w:basedOn w:val="a4"/>
    <w:uiPriority w:val="99"/>
    <w:rsid w:val="00702093"/>
    <w:pPr>
      <w:spacing w:before="100" w:beforeAutospacing="1" w:after="100" w:afterAutospacing="1"/>
    </w:pPr>
    <w:rPr>
      <w:rFonts w:eastAsia="Calibri"/>
    </w:rPr>
  </w:style>
  <w:style w:type="character" w:customStyle="1" w:styleId="1ff0">
    <w:name w:val="Заголовок №1_"/>
    <w:link w:val="1ff1"/>
    <w:locked/>
    <w:rsid w:val="00702093"/>
    <w:rPr>
      <w:b/>
      <w:bCs/>
      <w:sz w:val="27"/>
      <w:szCs w:val="27"/>
      <w:shd w:val="clear" w:color="auto" w:fill="FFFFFF"/>
    </w:rPr>
  </w:style>
  <w:style w:type="paragraph" w:customStyle="1" w:styleId="1ff1">
    <w:name w:val="Заголовок №1"/>
    <w:basedOn w:val="a4"/>
    <w:link w:val="1ff0"/>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4"/>
    <w:autoRedefine/>
    <w:uiPriority w:val="99"/>
    <w:rsid w:val="00702093"/>
    <w:pPr>
      <w:spacing w:after="160" w:line="240" w:lineRule="exact"/>
    </w:pPr>
    <w:rPr>
      <w:rFonts w:eastAsia="Calibri"/>
      <w:szCs w:val="20"/>
      <w:lang w:val="en-US" w:eastAsia="en-US"/>
    </w:rPr>
  </w:style>
  <w:style w:type="character" w:customStyle="1" w:styleId="1ff2">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f3">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a">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7">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7">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7">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7">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4">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8">
    <w:name w:val="List Number 2"/>
    <w:basedOn w:val="a4"/>
    <w:qFormat/>
    <w:rsid w:val="002D40A0"/>
    <w:pPr>
      <w:spacing w:line="360" w:lineRule="auto"/>
      <w:ind w:left="720" w:firstLine="771"/>
      <w:jc w:val="both"/>
    </w:pPr>
    <w:rPr>
      <w:sz w:val="28"/>
    </w:rPr>
  </w:style>
  <w:style w:type="character" w:styleId="affffff8">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e"/>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f4">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2">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8"/>
    <w:rsid w:val="001058E1"/>
    <w:pPr>
      <w:suppressAutoHyphens w:val="0"/>
      <w:spacing w:after="0"/>
      <w:ind w:left="0" w:firstLine="720"/>
      <w:jc w:val="both"/>
    </w:pPr>
    <w:rPr>
      <w:sz w:val="28"/>
      <w:szCs w:val="24"/>
    </w:rPr>
  </w:style>
  <w:style w:type="paragraph" w:customStyle="1" w:styleId="1ff5">
    <w:name w:val="Основной текст1"/>
    <w:basedOn w:val="1d"/>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9">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8">
    <w:name w:val="Знак Знак5"/>
    <w:rsid w:val="001058E1"/>
    <w:rPr>
      <w:lang w:val="ru-RU" w:eastAsia="ru-RU" w:bidi="ar-SA"/>
    </w:rPr>
  </w:style>
  <w:style w:type="character" w:customStyle="1" w:styleId="1ff6">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a">
    <w:name w:val="Заголовок №2_"/>
    <w:link w:val="2fb"/>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b">
    <w:name w:val="Заголовок №2"/>
    <w:basedOn w:val="a4"/>
    <w:link w:val="2fa"/>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b">
    <w:name w:val="Основной текст (4)_"/>
    <w:uiPriority w:val="99"/>
    <w:rsid w:val="004548A3"/>
    <w:rPr>
      <w:rFonts w:ascii="Times New Roman" w:eastAsia="Times New Roman" w:hAnsi="Times New Roman" w:cs="Times New Roman"/>
      <w:b w:val="0"/>
      <w:bCs w:val="0"/>
      <w:i w:val="0"/>
      <w:iCs w:val="0"/>
      <w:smallCaps w:val="0"/>
      <w:strike w:val="0"/>
      <w:sz w:val="23"/>
      <w:szCs w:val="23"/>
    </w:rPr>
  </w:style>
  <w:style w:type="character" w:customStyle="1" w:styleId="4c">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 (8)_"/>
    <w:link w:val="89"/>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c">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d">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e">
    <w:name w:val="Основной текст4"/>
    <w:basedOn w:val="a4"/>
    <w:rsid w:val="004548A3"/>
    <w:pPr>
      <w:shd w:val="clear" w:color="auto" w:fill="FFFFFF"/>
      <w:spacing w:before="60" w:after="240" w:line="284" w:lineRule="exact"/>
      <w:jc w:val="both"/>
    </w:pPr>
    <w:rPr>
      <w:sz w:val="23"/>
      <w:szCs w:val="23"/>
    </w:rPr>
  </w:style>
  <w:style w:type="paragraph" w:customStyle="1" w:styleId="89">
    <w:name w:val="Основной текст (8)"/>
    <w:basedOn w:val="a4"/>
    <w:link w:val="88"/>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d">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8">
    <w:name w:val="заголовок 6"/>
    <w:basedOn w:val="a4"/>
    <w:next w:val="a4"/>
    <w:rsid w:val="001A0D13"/>
    <w:pPr>
      <w:keepNext/>
      <w:widowControl w:val="0"/>
      <w:jc w:val="both"/>
    </w:pPr>
    <w:rPr>
      <w:b/>
      <w:snapToGrid w:val="0"/>
      <w:szCs w:val="20"/>
    </w:rPr>
  </w:style>
  <w:style w:type="paragraph" w:customStyle="1" w:styleId="2fe">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f">
    <w:name w:val="List 2"/>
    <w:basedOn w:val="a4"/>
    <w:uiPriority w:val="99"/>
    <w:unhideWhenUsed/>
    <w:rsid w:val="00E700B4"/>
    <w:pPr>
      <w:ind w:left="566" w:hanging="283"/>
      <w:contextualSpacing/>
    </w:pPr>
  </w:style>
  <w:style w:type="paragraph" w:styleId="2ff0">
    <w:name w:val="Body Text First Indent 2"/>
    <w:basedOn w:val="afa"/>
    <w:link w:val="2ff1"/>
    <w:uiPriority w:val="99"/>
    <w:unhideWhenUsed/>
    <w:rsid w:val="00E700B4"/>
    <w:pPr>
      <w:ind w:left="360" w:firstLine="360"/>
      <w:jc w:val="left"/>
    </w:pPr>
    <w:rPr>
      <w:sz w:val="24"/>
      <w:szCs w:val="24"/>
    </w:rPr>
  </w:style>
  <w:style w:type="character" w:customStyle="1" w:styleId="2ff1">
    <w:name w:val="Красная строка 2 Знак"/>
    <w:link w:val="2ff0"/>
    <w:uiPriority w:val="99"/>
    <w:rsid w:val="00E700B4"/>
    <w:rPr>
      <w:sz w:val="24"/>
      <w:szCs w:val="24"/>
      <w:lang w:val="ru-RU" w:eastAsia="ru-RU" w:bidi="ar-SA"/>
    </w:rPr>
  </w:style>
  <w:style w:type="paragraph" w:styleId="3f3">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f7">
    <w:name w:val="Сетка таблицы1"/>
    <w:basedOn w:val="a6"/>
    <w:next w:val="af3"/>
    <w:uiPriority w:val="59"/>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f2">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f8">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4">
    <w:name w:val="Основной текст (3)_"/>
    <w:link w:val="3f5"/>
    <w:rsid w:val="00731988"/>
    <w:rPr>
      <w:b/>
      <w:bCs/>
      <w:spacing w:val="5"/>
      <w:shd w:val="clear" w:color="auto" w:fill="FFFFFF"/>
    </w:rPr>
  </w:style>
  <w:style w:type="paragraph" w:customStyle="1" w:styleId="3f5">
    <w:name w:val="Основной текст (3)"/>
    <w:basedOn w:val="a4"/>
    <w:link w:val="3f4"/>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5">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9">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a">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4">
    <w:name w:val="Знак"/>
    <w:basedOn w:val="a4"/>
    <w:rsid w:val="00692720"/>
    <w:pPr>
      <w:spacing w:after="160" w:line="240" w:lineRule="exact"/>
    </w:pPr>
    <w:rPr>
      <w:rFonts w:ascii="Verdana" w:hAnsi="Verdana" w:cs="Verdana"/>
      <w:sz w:val="20"/>
      <w:szCs w:val="20"/>
      <w:lang w:val="en-US" w:eastAsia="en-US"/>
    </w:rPr>
  </w:style>
  <w:style w:type="character" w:customStyle="1" w:styleId="2ff3">
    <w:name w:val="Знак Знак2"/>
    <w:rsid w:val="0062163B"/>
    <w:rPr>
      <w:rFonts w:ascii="Times New Roman" w:hAnsi="Times New Roman" w:cs="Times New Roman"/>
      <w:sz w:val="28"/>
      <w:szCs w:val="28"/>
    </w:rPr>
  </w:style>
  <w:style w:type="character" w:customStyle="1" w:styleId="1ffb">
    <w:name w:val="Знак Знак1"/>
    <w:rsid w:val="0062163B"/>
    <w:rPr>
      <w:rFonts w:ascii="Times New Roman" w:hAnsi="Times New Roman" w:cs="Times New Roman"/>
      <w:sz w:val="20"/>
      <w:szCs w:val="20"/>
    </w:rPr>
  </w:style>
  <w:style w:type="character" w:customStyle="1" w:styleId="affffffff5">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6">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4"/>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7">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c">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4">
    <w:name w:val="З2"/>
    <w:basedOn w:val="a4"/>
    <w:next w:val="a4"/>
    <w:rsid w:val="00BE0EF9"/>
    <w:pPr>
      <w:suppressAutoHyphens/>
      <w:spacing w:line="360" w:lineRule="auto"/>
      <w:ind w:firstLine="748"/>
      <w:jc w:val="both"/>
    </w:pPr>
    <w:rPr>
      <w:b/>
      <w:szCs w:val="20"/>
      <w:lang w:eastAsia="ar-SA"/>
    </w:rPr>
  </w:style>
  <w:style w:type="paragraph" w:customStyle="1" w:styleId="3f6">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d">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f1"/>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e">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7">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6">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8">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5">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9">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a">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f"/>
    <w:rsid w:val="00B46117"/>
  </w:style>
  <w:style w:type="table" w:customStyle="1" w:styleId="1fff">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6">
    <w:name w:val="Обычный (веб)2"/>
    <w:basedOn w:val="a4"/>
    <w:rsid w:val="0029164D"/>
    <w:pPr>
      <w:spacing w:before="100" w:after="100"/>
    </w:pPr>
    <w:rPr>
      <w:szCs w:val="20"/>
    </w:rPr>
  </w:style>
  <w:style w:type="paragraph" w:customStyle="1" w:styleId="affffffffb">
    <w:name w:val="ВЕСТНИК"/>
    <w:basedOn w:val="85"/>
    <w:link w:val="affffffffc"/>
    <w:qFormat/>
    <w:rsid w:val="00C4533E"/>
    <w:pPr>
      <w:ind w:left="0"/>
      <w:jc w:val="center"/>
    </w:pPr>
    <w:rPr>
      <w:b/>
      <w:sz w:val="16"/>
      <w:szCs w:val="16"/>
    </w:rPr>
  </w:style>
  <w:style w:type="paragraph" w:customStyle="1" w:styleId="affffffffd">
    <w:name w:val="ЗАГОЛОВОК ! Знак"/>
    <w:basedOn w:val="1a"/>
    <w:link w:val="affffffffe"/>
    <w:autoRedefine/>
    <w:qFormat/>
    <w:rsid w:val="00487C89"/>
    <w:pPr>
      <w:keepNext w:val="0"/>
      <w:spacing w:before="0" w:after="0"/>
      <w:jc w:val="both"/>
    </w:pPr>
    <w:rPr>
      <w:rFonts w:ascii="Times New Roman" w:hAnsi="Times New Roman"/>
      <w:b w:val="0"/>
      <w:bCs w:val="0"/>
      <w:kern w:val="36"/>
      <w:sz w:val="28"/>
      <w:szCs w:val="24"/>
    </w:rPr>
  </w:style>
  <w:style w:type="character" w:customStyle="1" w:styleId="86">
    <w:name w:val="Абзац списка8 Знак"/>
    <w:basedOn w:val="a5"/>
    <w:link w:val="85"/>
    <w:uiPriority w:val="34"/>
    <w:rsid w:val="00C4533E"/>
  </w:style>
  <w:style w:type="character" w:customStyle="1" w:styleId="affffffffc">
    <w:name w:val="ВЕСТНИК Знак"/>
    <w:basedOn w:val="86"/>
    <w:link w:val="affffffffb"/>
    <w:rsid w:val="00C4533E"/>
  </w:style>
  <w:style w:type="character" w:customStyle="1" w:styleId="affffffffe">
    <w:name w:val="ЗАГОЛОВОК ! Знак Знак"/>
    <w:link w:val="affffffffd"/>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f0">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f">
    <w:name w:val="заголовок 4"/>
    <w:basedOn w:val="b0"/>
    <w:next w:val="b0"/>
    <w:rsid w:val="004F0046"/>
    <w:pPr>
      <w:keepNext/>
    </w:pPr>
    <w:rPr>
      <w:b/>
      <w:bCs/>
      <w:sz w:val="26"/>
      <w:szCs w:val="26"/>
    </w:rPr>
  </w:style>
  <w:style w:type="paragraph" w:customStyle="1" w:styleId="afffffffff">
    <w:name w:val="Ос"/>
    <w:basedOn w:val="b0"/>
    <w:rsid w:val="004F0046"/>
    <w:pPr>
      <w:ind w:firstLine="567"/>
      <w:jc w:val="both"/>
    </w:pPr>
    <w:rPr>
      <w:sz w:val="24"/>
      <w:szCs w:val="24"/>
    </w:rPr>
  </w:style>
  <w:style w:type="paragraph" w:customStyle="1" w:styleId="1fff1">
    <w:name w:val="заголовок 1"/>
    <w:basedOn w:val="b0"/>
    <w:next w:val="b0"/>
    <w:rsid w:val="004F0046"/>
    <w:pPr>
      <w:keepNext/>
      <w:ind w:firstLine="567"/>
      <w:jc w:val="center"/>
    </w:pPr>
    <w:rPr>
      <w:b/>
      <w:bCs/>
      <w:sz w:val="24"/>
      <w:szCs w:val="24"/>
    </w:rPr>
  </w:style>
  <w:style w:type="paragraph" w:styleId="2ff7">
    <w:name w:val="Quote"/>
    <w:basedOn w:val="a4"/>
    <w:next w:val="a4"/>
    <w:link w:val="2ff8"/>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8">
    <w:name w:val="Цитата 2 Знак"/>
    <w:basedOn w:val="a5"/>
    <w:link w:val="2ff7"/>
    <w:uiPriority w:val="29"/>
    <w:rsid w:val="004F0046"/>
    <w:rPr>
      <w:rFonts w:ascii="Calibri" w:hAnsi="Calibri"/>
      <w:i/>
      <w:iCs/>
      <w:color w:val="000000"/>
      <w:sz w:val="22"/>
      <w:szCs w:val="22"/>
      <w:lang w:val="en-US" w:eastAsia="en-US" w:bidi="en-US"/>
    </w:rPr>
  </w:style>
  <w:style w:type="paragraph" w:styleId="afffffffff0">
    <w:name w:val="Intense Quote"/>
    <w:basedOn w:val="a4"/>
    <w:next w:val="a4"/>
    <w:link w:val="afffffffff1"/>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1">
    <w:name w:val="Выделенная цитата Знак"/>
    <w:basedOn w:val="a5"/>
    <w:link w:val="afffffffff0"/>
    <w:uiPriority w:val="30"/>
    <w:rsid w:val="004F0046"/>
    <w:rPr>
      <w:rFonts w:ascii="Calibri" w:hAnsi="Calibri"/>
      <w:b/>
      <w:bCs/>
      <w:i/>
      <w:iCs/>
      <w:color w:val="4F81BD"/>
      <w:sz w:val="22"/>
      <w:szCs w:val="22"/>
      <w:lang w:val="en-US" w:eastAsia="en-US" w:bidi="en-US"/>
    </w:rPr>
  </w:style>
  <w:style w:type="character" w:styleId="afffffffff2">
    <w:name w:val="Subtle Emphasis"/>
    <w:basedOn w:val="a5"/>
    <w:uiPriority w:val="19"/>
    <w:qFormat/>
    <w:rsid w:val="004F0046"/>
    <w:rPr>
      <w:i/>
      <w:iCs/>
      <w:color w:val="808080"/>
    </w:rPr>
  </w:style>
  <w:style w:type="character" w:styleId="afffffffff3">
    <w:name w:val="Intense Emphasis"/>
    <w:basedOn w:val="a5"/>
    <w:uiPriority w:val="21"/>
    <w:qFormat/>
    <w:rsid w:val="004F0046"/>
    <w:rPr>
      <w:b/>
      <w:bCs/>
      <w:i/>
      <w:iCs/>
      <w:color w:val="4F81BD"/>
    </w:rPr>
  </w:style>
  <w:style w:type="character" w:styleId="afffffffff4">
    <w:name w:val="Subtle Reference"/>
    <w:basedOn w:val="a5"/>
    <w:uiPriority w:val="31"/>
    <w:qFormat/>
    <w:rsid w:val="004F0046"/>
    <w:rPr>
      <w:smallCaps/>
      <w:color w:val="C0504D"/>
      <w:u w:val="single"/>
    </w:rPr>
  </w:style>
  <w:style w:type="character" w:styleId="afffffffff5">
    <w:name w:val="Intense Reference"/>
    <w:basedOn w:val="a5"/>
    <w:uiPriority w:val="32"/>
    <w:qFormat/>
    <w:rsid w:val="004F0046"/>
    <w:rPr>
      <w:b/>
      <w:bCs/>
      <w:smallCaps/>
      <w:color w:val="C0504D"/>
      <w:spacing w:val="5"/>
      <w:u w:val="single"/>
    </w:rPr>
  </w:style>
  <w:style w:type="character" w:styleId="afffffffff6">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1fff2">
    <w:name w:val="Знак Знак Знак1 Знак"/>
    <w:basedOn w:val="a4"/>
    <w:rsid w:val="00A67506"/>
    <w:pPr>
      <w:spacing w:after="160" w:line="240" w:lineRule="exact"/>
    </w:pPr>
    <w:rPr>
      <w:rFonts w:ascii="Verdana" w:hAnsi="Verdana"/>
      <w:sz w:val="20"/>
      <w:szCs w:val="20"/>
      <w:lang w:val="en-US" w:eastAsia="en-US"/>
    </w:rPr>
  </w:style>
  <w:style w:type="character" w:customStyle="1" w:styleId="fontstyle210">
    <w:name w:val="fontstyle21"/>
    <w:rsid w:val="00017523"/>
    <w:rPr>
      <w:rFonts w:ascii="Times New Roman" w:hAnsi="Times New Roman" w:cs="Times New Roman" w:hint="default"/>
      <w:b w:val="0"/>
      <w:bCs w:val="0"/>
      <w:i w:val="0"/>
      <w:iCs w:val="0"/>
      <w:color w:val="000000"/>
      <w:sz w:val="28"/>
      <w:szCs w:val="28"/>
    </w:rPr>
  </w:style>
  <w:style w:type="paragraph" w:customStyle="1" w:styleId="1fff3">
    <w:name w:val="Верхний колонтитул1"/>
    <w:basedOn w:val="a4"/>
    <w:rsid w:val="004A01D7"/>
    <w:pPr>
      <w:spacing w:before="100" w:beforeAutospacing="1" w:after="100" w:afterAutospacing="1"/>
    </w:pPr>
  </w:style>
  <w:style w:type="paragraph" w:customStyle="1" w:styleId="1fff4">
    <w:name w:val="Заголовок1"/>
    <w:basedOn w:val="a4"/>
    <w:rsid w:val="004A01D7"/>
    <w:pPr>
      <w:spacing w:before="100" w:beforeAutospacing="1" w:after="100" w:afterAutospacing="1"/>
    </w:pPr>
  </w:style>
  <w:style w:type="paragraph" w:customStyle="1" w:styleId="title0">
    <w:name w:val="title0"/>
    <w:basedOn w:val="a4"/>
    <w:rsid w:val="004A01D7"/>
    <w:pPr>
      <w:spacing w:before="100" w:beforeAutospacing="1" w:after="100" w:afterAutospacing="1"/>
    </w:pPr>
  </w:style>
  <w:style w:type="paragraph" w:customStyle="1" w:styleId="htmlpreformatted">
    <w:name w:val="htmlpreformatted"/>
    <w:basedOn w:val="a4"/>
    <w:rsid w:val="004A01D7"/>
    <w:pPr>
      <w:spacing w:before="100" w:beforeAutospacing="1" w:after="100" w:afterAutospacing="1"/>
    </w:pPr>
  </w:style>
  <w:style w:type="paragraph" w:customStyle="1" w:styleId="listparagraph">
    <w:name w:val="listparagraph"/>
    <w:basedOn w:val="a4"/>
    <w:rsid w:val="004A01D7"/>
    <w:pPr>
      <w:spacing w:before="100" w:beforeAutospacing="1" w:after="100" w:afterAutospacing="1"/>
    </w:pPr>
  </w:style>
  <w:style w:type="paragraph" w:customStyle="1" w:styleId="constitle0">
    <w:name w:val="constitle"/>
    <w:basedOn w:val="a4"/>
    <w:rsid w:val="004A01D7"/>
    <w:pPr>
      <w:spacing w:before="100" w:beforeAutospacing="1" w:after="100" w:afterAutospacing="1"/>
    </w:pPr>
  </w:style>
  <w:style w:type="paragraph" w:customStyle="1" w:styleId="1fff5">
    <w:name w:val="Нижний колонтитул1"/>
    <w:basedOn w:val="a4"/>
    <w:rsid w:val="004A01D7"/>
    <w:pPr>
      <w:spacing w:before="100" w:beforeAutospacing="1" w:after="100" w:afterAutospacing="1"/>
    </w:pPr>
  </w:style>
  <w:style w:type="paragraph" w:customStyle="1" w:styleId="a40">
    <w:name w:val="a4"/>
    <w:basedOn w:val="a4"/>
    <w:rsid w:val="004A01D7"/>
    <w:pPr>
      <w:spacing w:before="100" w:beforeAutospacing="1" w:after="100" w:afterAutospacing="1"/>
    </w:pPr>
  </w:style>
  <w:style w:type="table" w:customStyle="1" w:styleId="2ff9">
    <w:name w:val="Сетка таблицы2"/>
    <w:basedOn w:val="a6"/>
    <w:next w:val="af3"/>
    <w:uiPriority w:val="59"/>
    <w:rsid w:val="004A01D7"/>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spacing">
    <w:name w:val="nospacing"/>
    <w:basedOn w:val="a4"/>
    <w:rsid w:val="004A01D7"/>
    <w:pPr>
      <w:spacing w:before="100" w:beforeAutospacing="1" w:after="100" w:afterAutospacing="1"/>
    </w:pPr>
  </w:style>
  <w:style w:type="character" w:customStyle="1" w:styleId="1fff6">
    <w:name w:val="Гиперссылка1"/>
    <w:basedOn w:val="a5"/>
    <w:rsid w:val="004A01D7"/>
  </w:style>
  <w:style w:type="paragraph" w:customStyle="1" w:styleId="consplusnormal1">
    <w:name w:val="consplusnormal"/>
    <w:basedOn w:val="a4"/>
    <w:rsid w:val="004A01D7"/>
    <w:pPr>
      <w:spacing w:before="100" w:beforeAutospacing="1" w:after="100" w:afterAutospacing="1"/>
    </w:pPr>
  </w:style>
  <w:style w:type="table" w:customStyle="1" w:styleId="3f8">
    <w:name w:val="Сетка таблицы3"/>
    <w:basedOn w:val="a6"/>
    <w:next w:val="af3"/>
    <w:uiPriority w:val="59"/>
    <w:rsid w:val="004A01D7"/>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
    <w:name w:val="Стиль2"/>
    <w:uiPriority w:val="99"/>
    <w:rsid w:val="004A01D7"/>
    <w:pPr>
      <w:numPr>
        <w:numId w:val="16"/>
      </w:numPr>
    </w:pPr>
  </w:style>
  <w:style w:type="numbering" w:customStyle="1" w:styleId="3">
    <w:name w:val="Стиль3"/>
    <w:uiPriority w:val="99"/>
    <w:rsid w:val="004A01D7"/>
    <w:pPr>
      <w:numPr>
        <w:numId w:val="17"/>
      </w:numPr>
    </w:pPr>
  </w:style>
  <w:style w:type="numbering" w:customStyle="1" w:styleId="4">
    <w:name w:val="Стиль4"/>
    <w:uiPriority w:val="99"/>
    <w:rsid w:val="004A01D7"/>
    <w:pPr>
      <w:numPr>
        <w:numId w:val="18"/>
      </w:numPr>
    </w:pPr>
  </w:style>
  <w:style w:type="numbering" w:customStyle="1" w:styleId="5">
    <w:name w:val="Стиль5"/>
    <w:uiPriority w:val="99"/>
    <w:rsid w:val="004A01D7"/>
    <w:pPr>
      <w:numPr>
        <w:numId w:val="19"/>
      </w:numPr>
    </w:pPr>
  </w:style>
  <w:style w:type="numbering" w:customStyle="1" w:styleId="6">
    <w:name w:val="Стиль6"/>
    <w:uiPriority w:val="99"/>
    <w:rsid w:val="004A01D7"/>
    <w:pPr>
      <w:numPr>
        <w:numId w:val="20"/>
      </w:numPr>
    </w:pPr>
  </w:style>
  <w:style w:type="numbering" w:customStyle="1" w:styleId="7">
    <w:name w:val="Стиль7"/>
    <w:uiPriority w:val="99"/>
    <w:rsid w:val="004A01D7"/>
    <w:pPr>
      <w:numPr>
        <w:numId w:val="21"/>
      </w:numPr>
    </w:pPr>
  </w:style>
  <w:style w:type="numbering" w:customStyle="1" w:styleId="8">
    <w:name w:val="Стиль8"/>
    <w:uiPriority w:val="99"/>
    <w:rsid w:val="004A01D7"/>
    <w:pPr>
      <w:numPr>
        <w:numId w:val="22"/>
      </w:numPr>
    </w:pPr>
  </w:style>
  <w:style w:type="numbering" w:customStyle="1" w:styleId="9">
    <w:name w:val="Стиль9"/>
    <w:uiPriority w:val="99"/>
    <w:rsid w:val="004A01D7"/>
    <w:pPr>
      <w:numPr>
        <w:numId w:val="23"/>
      </w:numPr>
    </w:pPr>
  </w:style>
  <w:style w:type="numbering" w:customStyle="1" w:styleId="10">
    <w:name w:val="Стиль10"/>
    <w:uiPriority w:val="99"/>
    <w:rsid w:val="004A01D7"/>
    <w:pPr>
      <w:numPr>
        <w:numId w:val="24"/>
      </w:numPr>
    </w:pPr>
  </w:style>
  <w:style w:type="numbering" w:customStyle="1" w:styleId="11">
    <w:name w:val="Стиль11"/>
    <w:uiPriority w:val="99"/>
    <w:rsid w:val="004A01D7"/>
    <w:pPr>
      <w:numPr>
        <w:numId w:val="25"/>
      </w:numPr>
    </w:pPr>
  </w:style>
  <w:style w:type="numbering" w:customStyle="1" w:styleId="12">
    <w:name w:val="Стиль12"/>
    <w:uiPriority w:val="99"/>
    <w:rsid w:val="004A01D7"/>
    <w:pPr>
      <w:numPr>
        <w:numId w:val="26"/>
      </w:numPr>
    </w:pPr>
  </w:style>
  <w:style w:type="numbering" w:customStyle="1" w:styleId="13">
    <w:name w:val="Стиль13"/>
    <w:uiPriority w:val="99"/>
    <w:rsid w:val="004A01D7"/>
    <w:pPr>
      <w:numPr>
        <w:numId w:val="27"/>
      </w:numPr>
    </w:pPr>
  </w:style>
  <w:style w:type="numbering" w:customStyle="1" w:styleId="14">
    <w:name w:val="Стиль14"/>
    <w:uiPriority w:val="99"/>
    <w:rsid w:val="004A01D7"/>
    <w:pPr>
      <w:numPr>
        <w:numId w:val="28"/>
      </w:numPr>
    </w:pPr>
  </w:style>
  <w:style w:type="numbering" w:customStyle="1" w:styleId="15">
    <w:name w:val="Стиль15"/>
    <w:uiPriority w:val="99"/>
    <w:rsid w:val="004A01D7"/>
    <w:pPr>
      <w:numPr>
        <w:numId w:val="29"/>
      </w:numPr>
    </w:pPr>
  </w:style>
  <w:style w:type="numbering" w:customStyle="1" w:styleId="16">
    <w:name w:val="Стиль16"/>
    <w:uiPriority w:val="99"/>
    <w:rsid w:val="004A01D7"/>
    <w:pPr>
      <w:numPr>
        <w:numId w:val="30"/>
      </w:numPr>
    </w:pPr>
  </w:style>
  <w:style w:type="numbering" w:customStyle="1" w:styleId="17">
    <w:name w:val="Стиль17"/>
    <w:uiPriority w:val="99"/>
    <w:rsid w:val="004A01D7"/>
    <w:pPr>
      <w:numPr>
        <w:numId w:val="31"/>
      </w:numPr>
    </w:pPr>
  </w:style>
  <w:style w:type="numbering" w:customStyle="1" w:styleId="18">
    <w:name w:val="Стиль18"/>
    <w:uiPriority w:val="99"/>
    <w:rsid w:val="004A01D7"/>
    <w:pPr>
      <w:numPr>
        <w:numId w:val="32"/>
      </w:numPr>
    </w:pPr>
  </w:style>
  <w:style w:type="numbering" w:customStyle="1" w:styleId="19">
    <w:name w:val="Стиль19"/>
    <w:uiPriority w:val="99"/>
    <w:rsid w:val="004A01D7"/>
    <w:pPr>
      <w:numPr>
        <w:numId w:val="33"/>
      </w:numPr>
    </w:pPr>
  </w:style>
  <w:style w:type="numbering" w:customStyle="1" w:styleId="20">
    <w:name w:val="Стиль20"/>
    <w:uiPriority w:val="99"/>
    <w:rsid w:val="004A01D7"/>
    <w:pPr>
      <w:numPr>
        <w:numId w:val="34"/>
      </w:numPr>
    </w:pPr>
  </w:style>
  <w:style w:type="numbering" w:customStyle="1" w:styleId="21">
    <w:name w:val="Стиль21"/>
    <w:uiPriority w:val="99"/>
    <w:rsid w:val="004A01D7"/>
    <w:pPr>
      <w:numPr>
        <w:numId w:val="35"/>
      </w:numPr>
    </w:pPr>
  </w:style>
  <w:style w:type="numbering" w:customStyle="1" w:styleId="22">
    <w:name w:val="Стиль22"/>
    <w:uiPriority w:val="99"/>
    <w:rsid w:val="004A01D7"/>
    <w:pPr>
      <w:numPr>
        <w:numId w:val="36"/>
      </w:numPr>
    </w:pPr>
  </w:style>
  <w:style w:type="numbering" w:customStyle="1" w:styleId="23">
    <w:name w:val="Стиль23"/>
    <w:uiPriority w:val="99"/>
    <w:rsid w:val="004A01D7"/>
    <w:pPr>
      <w:numPr>
        <w:numId w:val="37"/>
      </w:numPr>
    </w:p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19613873">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2617927">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5138452">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151428">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6624677">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0701268">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4477128">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57927681">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consultantplus://offline/ref=E9FC25997693D1CC6EFC172D19487453481D0AD738E9A11A9F7FA71EF69DB623DF43BD6F58E6934CC384C6A96830CBAC0D0B328204AA5420i8a2L" TargetMode="External"/><Relationship Id="rId26" Type="http://schemas.openxmlformats.org/officeDocument/2006/relationships/hyperlink" Target="consultantplus://offline/main?base=LAW;n=102186;fld=134" TargetMode="External"/><Relationship Id="rId39" Type="http://schemas.openxmlformats.org/officeDocument/2006/relationships/hyperlink" Target="consultantplus://offline/ref=733C2DEE436B952CA5DC3A8D55B1BFACE2F30BE66CBB99F58E20A1038305831C143AD392FC5F3BD5A32AD4B6DB952BA375222AF068DE7F3FMEZ7G" TargetMode="External"/><Relationship Id="rId21" Type="http://schemas.openxmlformats.org/officeDocument/2006/relationships/hyperlink" Target="consultantplus://offline/main?base=LAW;n=2875;fld=134" TargetMode="External"/><Relationship Id="rId34" Type="http://schemas.openxmlformats.org/officeDocument/2006/relationships/hyperlink" Target="http://www.torgi.gov.ru/" TargetMode="External"/><Relationship Id="rId42" Type="http://schemas.openxmlformats.org/officeDocument/2006/relationships/hyperlink" Target="consultantplus://offline/ref=15EDE9F3A49BEB12777560D665E9387A5C5A13022B00CDCE307A8B1CCBED0241887AA03B056939951C391D2099ECF08F2069C08DA7A569A2d9v8G" TargetMode="External"/><Relationship Id="rId47" Type="http://schemas.openxmlformats.org/officeDocument/2006/relationships/hyperlink" Target="consultantplus://offline/ref=C5EF2BF7F507F4DC8EBA183EB6D5A8F424404F68C08017ADCA8F0F8736993D56921B3762A72737192FEA96EA3C725DF79AC2729D7AD7081CaA67M" TargetMode="External"/><Relationship Id="rId50" Type="http://schemas.openxmlformats.org/officeDocument/2006/relationships/hyperlink" Target="consultantplus://offline/ref=C902D06244860BB409B8F6E74B7AC09D8D50E70B5DABC62FCAD8D633C6401CFFD0407E0C9991C8D385DF626A14CAE99D94D86A6A45D0A1W4N" TargetMode="External"/><Relationship Id="rId55" Type="http://schemas.openxmlformats.org/officeDocument/2006/relationships/hyperlink" Target="consultantplus://offline/ref=C902D06244860BB409B8F6E74B7AC09D8D50E70B5DABC62FCAD8D633C6401CFFD0407E0A9995CA8C80CA733218CAF68397C5766847ADW3N" TargetMode="External"/><Relationship Id="rId63" Type="http://schemas.openxmlformats.org/officeDocument/2006/relationships/hyperlink" Target="consultantplus://offline/ref=C902D06244860BB409B8F6E74B7AC09D8D50E50058A8C62FCAD8D633C6401CFFD0407E0E9995C2DAD485726E5D9EE58295C5746B5BD015DFA3W5N" TargetMode="External"/><Relationship Id="rId68" Type="http://schemas.openxmlformats.org/officeDocument/2006/relationships/image" Target="media/image3.jpeg"/><Relationship Id="rId76" Type="http://schemas.openxmlformats.org/officeDocument/2006/relationships/image" Target="media/image11.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consultantplus://offline/ref=B8CA98993ACE8000207A8C761E16D0F153D07D5D920FA489843F3FC077B804070E09BE5F2CB99C72IDj3O" TargetMode="External"/><Relationship Id="rId29" Type="http://schemas.openxmlformats.org/officeDocument/2006/relationships/hyperlink" Target="consultantplus://offline/ref=E81A307CF831F074F2F3CCBA3BD5498AAFFBF8E0CF216D1218F41A6471D0C9B8125DC4DD2CABE9545611505294F202C71AEF4FF01BP1FAI" TargetMode="External"/><Relationship Id="rId11" Type="http://schemas.openxmlformats.org/officeDocument/2006/relationships/footer" Target="footer1.xml"/><Relationship Id="rId24" Type="http://schemas.openxmlformats.org/officeDocument/2006/relationships/hyperlink" Target="consultantplus://offline/main?base=LAW;n=107425;fld=134" TargetMode="External"/><Relationship Id="rId32" Type="http://schemas.openxmlformats.org/officeDocument/2006/relationships/hyperlink" Target="consultantplus://offline/ref=E81A307CF831F074F2F3CCBA3BD5498AAFFBF8E0CF216D1218F41A6471D0C9B8125DC4DA24A3E003055E510ED0A611C718EF4DF3071B1F12P0F9I" TargetMode="External"/><Relationship Id="rId37" Type="http://schemas.openxmlformats.org/officeDocument/2006/relationships/hyperlink" Target="http://www.pavlovsk-region.ru" TargetMode="External"/><Relationship Id="rId40" Type="http://schemas.openxmlformats.org/officeDocument/2006/relationships/hyperlink" Target="consultantplus://offline/ref=15EDE9F3A49BEB12777560D665E9387A5B501804210CCDCE307A8B1CCBED0241887AA03E07626CC75C674470D5A7FC8E3675C18FdBvBG" TargetMode="External"/><Relationship Id="rId45" Type="http://schemas.openxmlformats.org/officeDocument/2006/relationships/hyperlink" Target="consultantplus://offline/ref=ECFCF20461D13B97D99580CEAAB032004A347C0188191424F053056ED49C2126F577AB2C7080BF61C2FBC7D61AICOEN" TargetMode="External"/><Relationship Id="rId53" Type="http://schemas.openxmlformats.org/officeDocument/2006/relationships/hyperlink" Target="consultantplus://offline/ref=C902D06244860BB409B8F6E74B7AC09D8D50E70B5DABC62FCAD8D633C6401CFFD0407E0B9D9DCA8C80CA733218CAF68397C5766847ADW3N" TargetMode="External"/><Relationship Id="rId58" Type="http://schemas.openxmlformats.org/officeDocument/2006/relationships/hyperlink" Target="consultantplus://offline/ref=C902D06244860BB409B8F6E74B7AC09D8D50E70B5DABC62FCAD8D633C6401CFFD0407E0C9990C5D385DF626A14CAE99D94D86A6A45D0A1W4N" TargetMode="External"/><Relationship Id="rId66" Type="http://schemas.openxmlformats.org/officeDocument/2006/relationships/hyperlink" Target="http://www.govvrn.ru" TargetMode="External"/><Relationship Id="rId74" Type="http://schemas.openxmlformats.org/officeDocument/2006/relationships/image" Target="media/image9.jpeg"/><Relationship Id="rId79" Type="http://schemas.openxmlformats.org/officeDocument/2006/relationships/image" Target="media/image14.png"/><Relationship Id="rId5" Type="http://schemas.openxmlformats.org/officeDocument/2006/relationships/webSettings" Target="webSettings.xml"/><Relationship Id="rId61" Type="http://schemas.openxmlformats.org/officeDocument/2006/relationships/hyperlink" Target="consultantplus://offline/ref=C902D06244860BB409B8F6E74B7AC09D8D50E70B5DABC62FCAD8D633C6401CFFD0407E0E9995C7DAD985726E5D9EE58295C5746B5BD015DFA3W5N" TargetMode="External"/><Relationship Id="rId82" Type="http://schemas.openxmlformats.org/officeDocument/2006/relationships/image" Target="media/image17.png"/><Relationship Id="rId19" Type="http://schemas.openxmlformats.org/officeDocument/2006/relationships/hyperlink" Target="http://www.pavlovsk-region.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consultantplus://offline/main?base=LAW;n=110207;fld=134" TargetMode="External"/><Relationship Id="rId27" Type="http://schemas.openxmlformats.org/officeDocument/2006/relationships/hyperlink" Target="http://www.pavlovsk-region.ru" TargetMode="External"/><Relationship Id="rId30" Type="http://schemas.openxmlformats.org/officeDocument/2006/relationships/hyperlink" Target="consultantplus://offline/ref=E81A307CF831F074F2F3CCBA3BD5498AAFFBF8E0CF216D1218F41A6471D0C9B8125DC4DD2DA2E9545611505294F202C71AEF4FF01BP1FAI" TargetMode="External"/><Relationship Id="rId35" Type="http://schemas.openxmlformats.org/officeDocument/2006/relationships/hyperlink" Target="http://www.torgi.gov.ru/" TargetMode="External"/><Relationship Id="rId43" Type="http://schemas.openxmlformats.org/officeDocument/2006/relationships/hyperlink" Target="consultantplus://offline/ref=15EDE9F3A49BEB12777560D665E9387A5C5918042100CDCE307A8B1CCBED0241887AA03E02626CC75C674470D5A7FC8E3675C18FdBvBG" TargetMode="External"/><Relationship Id="rId48" Type="http://schemas.openxmlformats.org/officeDocument/2006/relationships/hyperlink" Target="consultantplus://offline/ref=1FDD3D53A567A4D80A9FCFAFC43F834831B232100640F3ABB4D7AC580255B15C2A638D4D260225302EFA6826E64FF6731B5E59413785l5L6N" TargetMode="External"/><Relationship Id="rId56" Type="http://schemas.openxmlformats.org/officeDocument/2006/relationships/hyperlink" Target="consultantplus://offline/ref=C902D06244860BB409B8F6E74B7AC09D8D50E70B5DABC62FCAD8D633C6401CFFD0407E0E9994C5D8D385726E5D9EE58295C5746B5BD015DFA3W5N" TargetMode="External"/><Relationship Id="rId64" Type="http://schemas.openxmlformats.org/officeDocument/2006/relationships/hyperlink" Target="consultantplus://offline/ref=C902D06244860BB409B8F6E74B7AC09D8D50E7085AA9C62FCAD8D633C6401CFFD0407E0E919CC2D385DF626A14CAE99D94D86A6A45D0A1W4N" TargetMode="External"/><Relationship Id="rId69" Type="http://schemas.openxmlformats.org/officeDocument/2006/relationships/image" Target="media/image4.jpeg"/><Relationship Id="rId77" Type="http://schemas.openxmlformats.org/officeDocument/2006/relationships/image" Target="media/image12.png"/><Relationship Id="rId8" Type="http://schemas.openxmlformats.org/officeDocument/2006/relationships/image" Target="media/image1.png"/><Relationship Id="rId51" Type="http://schemas.openxmlformats.org/officeDocument/2006/relationships/hyperlink" Target="consultantplus://offline/ref=C902D06244860BB409B8F6E74B7AC09D8D51EC0B53ADC62FCAD8D633C6401CFFD0407E0E9995C1D9D585726E5D9EE58295C5746B5BD015DFA3W5N" TargetMode="External"/><Relationship Id="rId72" Type="http://schemas.openxmlformats.org/officeDocument/2006/relationships/image" Target="media/image7.jpeg"/><Relationship Id="rId80" Type="http://schemas.openxmlformats.org/officeDocument/2006/relationships/image" Target="media/image15.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consultantplus://offline/ref=E9FC25997693D1CC6EFC172D194874534A120FDD35ECA11A9F7FA71EF69DB623DF43BD6F58E69345C584C6A96830CBAC0D0B328204AA5420i8a2L" TargetMode="External"/><Relationship Id="rId25" Type="http://schemas.openxmlformats.org/officeDocument/2006/relationships/hyperlink" Target="consultantplus://offline/main?base=LAW;n=111921;fld=134" TargetMode="External"/><Relationship Id="rId33" Type="http://schemas.openxmlformats.org/officeDocument/2006/relationships/hyperlink" Target="http://www.torgi.gov.ru/" TargetMode="External"/><Relationship Id="rId38" Type="http://schemas.openxmlformats.org/officeDocument/2006/relationships/hyperlink" Target="http://www.petrovskoe-pavlovskregion.ru" TargetMode="External"/><Relationship Id="rId46" Type="http://schemas.openxmlformats.org/officeDocument/2006/relationships/hyperlink" Target="consultantplus://offline/ref=1C4D04146074B3CA6AD2A8FCCDF9A880F92ED58C36070FF0B54E99FFD65D690BB517CC10BFBA62A40802AA9713EE02E4C7911295DBC4FCL" TargetMode="External"/><Relationship Id="rId59" Type="http://schemas.openxmlformats.org/officeDocument/2006/relationships/hyperlink" Target="consultantplus://offline/ref=C902D06244860BB409B8F6E74B7AC09D8D50E70B5DABC62FCAD8D633C6401CFFD0407E0C9993C1D385DF626A14CAE99D94D86A6A45D0A1W4N" TargetMode="External"/><Relationship Id="rId67" Type="http://schemas.openxmlformats.org/officeDocument/2006/relationships/hyperlink" Target="consultantplus://offline/ref=FE6A14EC71BB97D182890C5EDB3F54B83D7856C91006254BA49BCF0D724002193A4658563F325CEBEB952F132DEECEDABB0EC282736E6FA0NFKBO" TargetMode="External"/><Relationship Id="rId20" Type="http://schemas.openxmlformats.org/officeDocument/2006/relationships/hyperlink" Target="http://www.pavlovsk-region.ru" TargetMode="External"/><Relationship Id="rId41" Type="http://schemas.openxmlformats.org/officeDocument/2006/relationships/hyperlink" Target="consultantplus://offline/ref=15EDE9F3A49BEB12777560D665E9387A5C5A13022B00CDCE307A8B1CCBED0241887AA03B056939951A391D2099ECF08F2069C08DA7A569A2d9v8G" TargetMode="External"/><Relationship Id="rId54" Type="http://schemas.openxmlformats.org/officeDocument/2006/relationships/hyperlink" Target="consultantplus://offline/ref=C902D06244860BB409B8F6E74B7AC09D8D50E70B5DABC62FCAD8D633C6401CFFD0407E0E9994C1D1D085726E5D9EE58295C5746B5BD015DFA3W5N" TargetMode="External"/><Relationship Id="rId62" Type="http://schemas.openxmlformats.org/officeDocument/2006/relationships/hyperlink" Target="consultantplus://offline/ref=DF49A81A7246E6207881541B77F9734BAE0D62DA404EFF2B8EB2616A326851C431C3ACFA61799B2A4FDB44CE314802240C99EC52C1C33B90P2l7M" TargetMode="External"/><Relationship Id="rId70" Type="http://schemas.openxmlformats.org/officeDocument/2006/relationships/image" Target="media/image5.jpeg"/><Relationship Id="rId75" Type="http://schemas.openxmlformats.org/officeDocument/2006/relationships/image" Target="media/image10.jpeg"/><Relationship Id="rId83"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yperlink" Target="consultantplus://offline/main?base=LAW;n=111169;fld=134" TargetMode="External"/><Relationship Id="rId28" Type="http://schemas.openxmlformats.org/officeDocument/2006/relationships/image" Target="media/image2.jpeg"/><Relationship Id="rId36" Type="http://schemas.openxmlformats.org/officeDocument/2006/relationships/hyperlink" Target="http://www.sberbank-ast.ru" TargetMode="External"/><Relationship Id="rId49" Type="http://schemas.openxmlformats.org/officeDocument/2006/relationships/hyperlink" Target="consultantplus://offline/ref=1E7DCD07BA05AE6D6CF50BD7354EF02B906B4ABCBF19188FED99F185D6016BEF9284DC17B637Y8U6N" TargetMode="External"/><Relationship Id="rId57" Type="http://schemas.openxmlformats.org/officeDocument/2006/relationships/hyperlink" Target="consultantplus://offline/ref=C902D06244860BB409B8F6E74B7AC09D8D50E70B5DABC62FCAD8D633C6401CFFD0407E0C9990C5D385DF626A14CAE99D94D86A6A45D0A1W4N" TargetMode="External"/><Relationship Id="rId10" Type="http://schemas.openxmlformats.org/officeDocument/2006/relationships/header" Target="header2.xml"/><Relationship Id="rId31" Type="http://schemas.openxmlformats.org/officeDocument/2006/relationships/hyperlink" Target="consultantplus://offline/ref=E81A307CF831F074F2F3CCBA3BD5498AAFFBF8E0CF216D1218F41A6471D0C9B8125DC4DC24A0E9545611505294F202C71AEF4FF01BP1FAI" TargetMode="External"/><Relationship Id="rId44" Type="http://schemas.openxmlformats.org/officeDocument/2006/relationships/hyperlink" Target="consultantplus://offline/ref=15EDE9F3A49BEB12777560D665E9387A595819062A0BCDCE307A8B1CCBED0241887AA03B056938971A391D2099ECF08F2069C08DA7A569A2d9v8G" TargetMode="External"/><Relationship Id="rId52" Type="http://schemas.openxmlformats.org/officeDocument/2006/relationships/hyperlink" Target="consultantplus://offline/ref=C902D06244860BB409B8F6E74B7AC09D8D50E70B5DABC62FCAD8D633C6401CFFD0407E0D9094C1D385DF626A14CAE99D94D86A6A45D0A1W4N" TargetMode="External"/><Relationship Id="rId60" Type="http://schemas.openxmlformats.org/officeDocument/2006/relationships/hyperlink" Target="consultantplus://offline/ref=C902D06244860BB409B8F6E74B7AC09D8D50E70B5DABC62FCAD8D633C6401CFFD0407E0C9993C1D385DF626A14CAE99D94D86A6A45D0A1W4N" TargetMode="External"/><Relationship Id="rId65" Type="http://schemas.openxmlformats.org/officeDocument/2006/relationships/hyperlink" Target="http://www.gosuslugi.ru" TargetMode="External"/><Relationship Id="rId73" Type="http://schemas.openxmlformats.org/officeDocument/2006/relationships/image" Target="media/image8.jpeg"/><Relationship Id="rId78" Type="http://schemas.openxmlformats.org/officeDocument/2006/relationships/image" Target="media/image13.png"/><Relationship Id="rId81"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120</Pages>
  <Words>105520</Words>
  <Characters>601464</Characters>
  <Application>Microsoft Office Word</Application>
  <DocSecurity>0</DocSecurity>
  <Lines>5012</Lines>
  <Paragraphs>1411</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705573</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19</cp:revision>
  <cp:lastPrinted>2013-01-29T09:08:00Z</cp:lastPrinted>
  <dcterms:created xsi:type="dcterms:W3CDTF">2019-12-19T14:42:00Z</dcterms:created>
  <dcterms:modified xsi:type="dcterms:W3CDTF">2023-06-13T06:06:00Z</dcterms:modified>
</cp:coreProperties>
</file>